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35757" w:rsidRDefault="00155818" w:rsidP="00155818">
      <w:pPr>
        <w:spacing w:after="0" w:line="240" w:lineRule="auto"/>
        <w:jc w:val="center"/>
      </w:pPr>
      <w:r w:rsidRPr="0015581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Календарно - тематиче</w:t>
      </w:r>
      <w:r w:rsidR="001D60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ское планирование на 2017 -2018 </w:t>
      </w:r>
      <w:r w:rsidR="00F35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учебный год курса</w:t>
      </w:r>
    </w:p>
    <w:p w:rsidR="00F35757" w:rsidRDefault="00F35757" w:rsidP="00155818">
      <w:pPr>
        <w:spacing w:after="0" w:line="240" w:lineRule="auto"/>
        <w:jc w:val="center"/>
      </w:pPr>
    </w:p>
    <w:p w:rsidR="00155818" w:rsidRDefault="00F35757" w:rsidP="00155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57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«Изучение обществознания образовательной области «Обществознание» сверх часов и сверх программ, предусмотренных федеральными государственными образовательными стандартами»  </w:t>
      </w:r>
    </w:p>
    <w:p w:rsidR="00155818" w:rsidRPr="00155818" w:rsidRDefault="00155818" w:rsidP="0015581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tbl>
      <w:tblPr>
        <w:tblStyle w:val="a3"/>
        <w:tblW w:w="14553" w:type="dxa"/>
        <w:tblInd w:w="108" w:type="dxa"/>
        <w:tblLook w:val="05A0" w:firstRow="1" w:lastRow="0" w:firstColumn="1" w:lastColumn="1" w:noHBand="0" w:noVBand="1"/>
      </w:tblPr>
      <w:tblGrid>
        <w:gridCol w:w="1655"/>
        <w:gridCol w:w="4248"/>
        <w:gridCol w:w="1610"/>
        <w:gridCol w:w="4678"/>
        <w:gridCol w:w="378"/>
        <w:gridCol w:w="1984"/>
      </w:tblGrid>
      <w:tr w:rsidR="001D601E" w:rsidTr="00A17051">
        <w:trPr>
          <w:trHeight w:val="881"/>
        </w:trPr>
        <w:tc>
          <w:tcPr>
            <w:tcW w:w="1655" w:type="dxa"/>
            <w:vMerge w:val="restart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занятия</w:t>
            </w:r>
          </w:p>
        </w:tc>
        <w:tc>
          <w:tcPr>
            <w:tcW w:w="4248" w:type="dxa"/>
            <w:vMerge w:val="restart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Тема занятия</w:t>
            </w:r>
          </w:p>
        </w:tc>
        <w:tc>
          <w:tcPr>
            <w:tcW w:w="1610" w:type="dxa"/>
            <w:vMerge w:val="restart"/>
          </w:tcPr>
          <w:p w:rsidR="001D601E" w:rsidRPr="000D524D" w:rsidRDefault="001D601E" w:rsidP="009D31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Кол-во часов</w:t>
            </w:r>
          </w:p>
        </w:tc>
        <w:tc>
          <w:tcPr>
            <w:tcW w:w="7040" w:type="dxa"/>
            <w:gridSpan w:val="3"/>
          </w:tcPr>
          <w:p w:rsidR="001D601E" w:rsidRPr="000D524D" w:rsidRDefault="001D601E" w:rsidP="0015581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Дата проведения</w:t>
            </w:r>
          </w:p>
        </w:tc>
      </w:tr>
      <w:tr w:rsidR="001D601E" w:rsidTr="00A17051">
        <w:trPr>
          <w:trHeight w:val="390"/>
        </w:trPr>
        <w:tc>
          <w:tcPr>
            <w:tcW w:w="1655" w:type="dxa"/>
            <w:vMerge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  <w:vMerge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10" w:type="dxa"/>
            <w:vMerge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678" w:type="dxa"/>
          </w:tcPr>
          <w:p w:rsidR="001D601E" w:rsidRPr="000D524D" w:rsidRDefault="001D601E" w:rsidP="0015581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План</w:t>
            </w:r>
            <w:r>
              <w:t xml:space="preserve">                                                               </w:t>
            </w:r>
            <w:r w:rsidRPr="001D601E">
              <w:rPr>
                <w:rFonts w:ascii="Times New Roman" w:eastAsia="Times New Roman" w:hAnsi="Times New Roman" w:cs="Times New Roman"/>
                <w:lang w:eastAsia="ru-RU"/>
              </w:rPr>
              <w:t>Факт</w:t>
            </w:r>
          </w:p>
        </w:tc>
        <w:tc>
          <w:tcPr>
            <w:tcW w:w="2362" w:type="dxa"/>
            <w:gridSpan w:val="2"/>
          </w:tcPr>
          <w:p w:rsidR="001D601E" w:rsidRPr="000D524D" w:rsidRDefault="008E5CC4" w:rsidP="00155818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П</w:t>
            </w:r>
            <w:bookmarkStart w:id="0" w:name="_GoBack"/>
            <w:bookmarkEnd w:id="0"/>
            <w:r w:rsidR="00A17051">
              <w:rPr>
                <w:rFonts w:ascii="Times New Roman" w:eastAsia="Times New Roman" w:hAnsi="Times New Roman" w:cs="Times New Roman"/>
                <w:lang w:eastAsia="ru-RU"/>
              </w:rPr>
              <w:t>римечания</w:t>
            </w:r>
          </w:p>
        </w:tc>
      </w:tr>
      <w:tr w:rsidR="001D601E" w:rsidTr="00A17051">
        <w:tc>
          <w:tcPr>
            <w:tcW w:w="1655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1.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Общество. Общественное сознание.</w:t>
            </w:r>
          </w:p>
        </w:tc>
        <w:tc>
          <w:tcPr>
            <w:tcW w:w="1610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B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B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24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функции и подсистемы общества.</w:t>
            </w:r>
          </w:p>
        </w:tc>
        <w:tc>
          <w:tcPr>
            <w:tcW w:w="1610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B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24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Общественное сознание и его формы</w:t>
            </w:r>
          </w:p>
        </w:tc>
        <w:tc>
          <w:tcPr>
            <w:tcW w:w="1610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B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4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Единство в разнообразии: особые пути к новому мироустройству. </w:t>
            </w:r>
          </w:p>
        </w:tc>
        <w:tc>
          <w:tcPr>
            <w:tcW w:w="1610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</w:t>
            </w:r>
          </w:p>
        </w:tc>
        <w:tc>
          <w:tcPr>
            <w:tcW w:w="424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Западные теории мироустройства.</w:t>
            </w:r>
          </w:p>
        </w:tc>
        <w:tc>
          <w:tcPr>
            <w:tcW w:w="1610" w:type="dxa"/>
          </w:tcPr>
          <w:p w:rsidR="001D601E" w:rsidRPr="006C3BA8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Урок-практикум.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rPr>
          <w:trHeight w:val="562"/>
        </w:trPr>
        <w:tc>
          <w:tcPr>
            <w:tcW w:w="1655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</w:tcPr>
          <w:p w:rsidR="001D601E" w:rsidRPr="002B3CC6" w:rsidRDefault="001D601E" w:rsidP="00A219E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C3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2.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нас разделяет.</w:t>
            </w:r>
          </w:p>
        </w:tc>
        <w:tc>
          <w:tcPr>
            <w:tcW w:w="1610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48" w:type="dxa"/>
          </w:tcPr>
          <w:p w:rsidR="001D601E" w:rsidRPr="002B3CC6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Социализация как фактор сохранения культуры.</w:t>
            </w:r>
          </w:p>
        </w:tc>
        <w:tc>
          <w:tcPr>
            <w:tcW w:w="1610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48" w:type="dxa"/>
          </w:tcPr>
          <w:p w:rsidR="001D601E" w:rsidRPr="002B3CC6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Религия и язык как явления культуры.</w:t>
            </w:r>
          </w:p>
        </w:tc>
        <w:tc>
          <w:tcPr>
            <w:tcW w:w="1610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D85AF2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4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«Демократия» и «рынок» в глобальной перспективе.</w:t>
            </w:r>
          </w:p>
        </w:tc>
        <w:tc>
          <w:tcPr>
            <w:tcW w:w="1610" w:type="dxa"/>
          </w:tcPr>
          <w:p w:rsidR="001D601E" w:rsidRPr="00D85AF2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D85AF2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4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Россия в глобальной конкуренции.</w:t>
            </w:r>
          </w:p>
        </w:tc>
        <w:tc>
          <w:tcPr>
            <w:tcW w:w="1610" w:type="dxa"/>
          </w:tcPr>
          <w:p w:rsidR="001D601E" w:rsidRPr="00D85AF2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D85AF2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Власть в информационном обществе.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D85AF2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248" w:type="dxa"/>
          </w:tcPr>
          <w:p w:rsidR="001D601E" w:rsidRDefault="001D601E" w:rsidP="00A4776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Власть СМИ и интересы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общества.  </w:t>
            </w:r>
            <w:proofErr w:type="gramEnd"/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D85AF2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Информационное общество как сетевая система. 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Нетократия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»-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власть информационных сетей.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13-14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России в 21 веке. 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Геополитическая и цивилизационная миссия России в 21 веке.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Урок-практикум.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D85AF2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</w:tcPr>
          <w:p w:rsidR="001D601E" w:rsidRPr="00BB67D2" w:rsidRDefault="001D601E" w:rsidP="00611F4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7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3.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Человек.</w:t>
            </w:r>
          </w:p>
        </w:tc>
        <w:tc>
          <w:tcPr>
            <w:tcW w:w="1610" w:type="dxa"/>
          </w:tcPr>
          <w:p w:rsidR="001D601E" w:rsidRPr="002B3CC6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D96D3F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48" w:type="dxa"/>
          </w:tcPr>
          <w:p w:rsidR="001D601E" w:rsidRPr="00D96D3F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Творческая природа человека.</w:t>
            </w:r>
          </w:p>
        </w:tc>
        <w:tc>
          <w:tcPr>
            <w:tcW w:w="1610" w:type="dxa"/>
          </w:tcPr>
          <w:p w:rsidR="001D601E" w:rsidRPr="00D96D3F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D96D3F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6D3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248" w:type="dxa"/>
          </w:tcPr>
          <w:p w:rsidR="001D601E" w:rsidRPr="00D96D3F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Проблема смысла жизни. Образ жизни.</w:t>
            </w:r>
          </w:p>
        </w:tc>
        <w:tc>
          <w:tcPr>
            <w:tcW w:w="1610" w:type="dxa"/>
          </w:tcPr>
          <w:p w:rsidR="001D601E" w:rsidRPr="00D96D3F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3B4855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48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248" w:type="dxa"/>
          </w:tcPr>
          <w:p w:rsidR="001D601E" w:rsidRPr="003B4855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Свобода и ответственность личности.</w:t>
            </w:r>
          </w:p>
        </w:tc>
        <w:tc>
          <w:tcPr>
            <w:tcW w:w="1610" w:type="dxa"/>
          </w:tcPr>
          <w:p w:rsidR="001D601E" w:rsidRPr="003B4855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3B4855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Урок-практикум.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821EC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</w:tcPr>
          <w:p w:rsidR="001D601E" w:rsidRPr="00821EC7" w:rsidRDefault="001D601E" w:rsidP="00AE372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1E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4.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Познание</w:t>
            </w:r>
          </w:p>
        </w:tc>
        <w:tc>
          <w:tcPr>
            <w:tcW w:w="1610" w:type="dxa"/>
          </w:tcPr>
          <w:p w:rsidR="001D601E" w:rsidRPr="00821EC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9157CA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248" w:type="dxa"/>
          </w:tcPr>
          <w:p w:rsidR="001D601E" w:rsidRPr="009157CA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Типы познания мира.</w:t>
            </w:r>
          </w:p>
        </w:tc>
        <w:tc>
          <w:tcPr>
            <w:tcW w:w="1610" w:type="dxa"/>
          </w:tcPr>
          <w:p w:rsidR="001D601E" w:rsidRPr="009157CA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9157CA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248" w:type="dxa"/>
          </w:tcPr>
          <w:p w:rsidR="001D601E" w:rsidRPr="009157CA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Соотношение познания и понимания. Проблема интуитивного познания.</w:t>
            </w:r>
          </w:p>
        </w:tc>
        <w:tc>
          <w:tcPr>
            <w:tcW w:w="1610" w:type="dxa"/>
          </w:tcPr>
          <w:p w:rsidR="001D601E" w:rsidRPr="009157CA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8C742E">
        <w:trPr>
          <w:trHeight w:val="418"/>
        </w:trPr>
        <w:tc>
          <w:tcPr>
            <w:tcW w:w="1655" w:type="dxa"/>
          </w:tcPr>
          <w:p w:rsidR="001D601E" w:rsidRPr="00C62884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248" w:type="dxa"/>
          </w:tcPr>
          <w:p w:rsidR="001D601E" w:rsidRPr="00C62884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Методология научного познания</w:t>
            </w:r>
          </w:p>
        </w:tc>
        <w:tc>
          <w:tcPr>
            <w:tcW w:w="1610" w:type="dxa"/>
          </w:tcPr>
          <w:p w:rsidR="001D601E" w:rsidRPr="00C62884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C62884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8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248" w:type="dxa"/>
          </w:tcPr>
          <w:p w:rsidR="001D601E" w:rsidRPr="00C62884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Самопознание. Проблема соотношения веры и разума.</w:t>
            </w:r>
          </w:p>
        </w:tc>
        <w:tc>
          <w:tcPr>
            <w:tcW w:w="1610" w:type="dxa"/>
          </w:tcPr>
          <w:p w:rsidR="001D601E" w:rsidRPr="00C62884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right w:val="single" w:sz="4" w:space="0" w:color="000000"/>
            </w:tcBorders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000000"/>
            </w:tcBorders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C62884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Урок-практикум.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FA2190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48" w:type="dxa"/>
          </w:tcPr>
          <w:p w:rsidR="001D601E" w:rsidRPr="00FA2190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19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Глава 5.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Экономика.</w:t>
            </w:r>
          </w:p>
        </w:tc>
        <w:tc>
          <w:tcPr>
            <w:tcW w:w="1610" w:type="dxa"/>
          </w:tcPr>
          <w:p w:rsidR="001D601E" w:rsidRPr="00FA2190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21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40" w:type="dxa"/>
            <w:gridSpan w:val="3"/>
          </w:tcPr>
          <w:p w:rsidR="001D601E" w:rsidRPr="006C3BA8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87062B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248" w:type="dxa"/>
          </w:tcPr>
          <w:p w:rsidR="001D601E" w:rsidRPr="0087062B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такое экономический выбор. Эффективность использования ресурсов.</w:t>
            </w:r>
          </w:p>
        </w:tc>
        <w:tc>
          <w:tcPr>
            <w:tcW w:w="1610" w:type="dxa"/>
          </w:tcPr>
          <w:p w:rsidR="001D601E" w:rsidRPr="0087062B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87062B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7062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48" w:type="dxa"/>
          </w:tcPr>
          <w:p w:rsidR="001D601E" w:rsidRPr="0087062B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устроен рыночный механизм.</w:t>
            </w:r>
          </w:p>
        </w:tc>
        <w:tc>
          <w:tcPr>
            <w:tcW w:w="1610" w:type="dxa"/>
          </w:tcPr>
          <w:p w:rsidR="001D601E" w:rsidRPr="0087062B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9B6B1D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248" w:type="dxa"/>
          </w:tcPr>
          <w:p w:rsidR="001D601E" w:rsidRPr="009B6B1D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«Сколько» государства должно быть в экономике. </w:t>
            </w:r>
          </w:p>
        </w:tc>
        <w:tc>
          <w:tcPr>
            <w:tcW w:w="1610" w:type="dxa"/>
          </w:tcPr>
          <w:p w:rsidR="001D601E" w:rsidRPr="009B6B1D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9B6B1D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248" w:type="dxa"/>
          </w:tcPr>
          <w:p w:rsidR="001D601E" w:rsidRPr="009B6B1D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Страна в мировом хозяйстве.</w:t>
            </w:r>
          </w:p>
        </w:tc>
        <w:tc>
          <w:tcPr>
            <w:tcW w:w="1610" w:type="dxa"/>
          </w:tcPr>
          <w:p w:rsidR="001D601E" w:rsidRPr="009B6B1D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AE306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248" w:type="dxa"/>
          </w:tcPr>
          <w:p w:rsidR="001D601E" w:rsidRPr="00AE3067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Семья и рынок.</w:t>
            </w:r>
          </w:p>
        </w:tc>
        <w:tc>
          <w:tcPr>
            <w:tcW w:w="1610" w:type="dxa"/>
          </w:tcPr>
          <w:p w:rsidR="001D601E" w:rsidRPr="00AE306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AE306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248" w:type="dxa"/>
          </w:tcPr>
          <w:p w:rsidR="001D601E" w:rsidRPr="00AE3067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государство помогает людям.</w:t>
            </w:r>
          </w:p>
        </w:tc>
        <w:tc>
          <w:tcPr>
            <w:tcW w:w="1610" w:type="dxa"/>
          </w:tcPr>
          <w:p w:rsidR="001D601E" w:rsidRPr="00AE306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Pr="00AE306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248" w:type="dxa"/>
          </w:tcPr>
          <w:p w:rsidR="001D601E" w:rsidRPr="00AE3067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представляет собой современная фирма.</w:t>
            </w:r>
          </w:p>
        </w:tc>
        <w:tc>
          <w:tcPr>
            <w:tcW w:w="1610" w:type="dxa"/>
          </w:tcPr>
          <w:p w:rsidR="001D601E" w:rsidRPr="00AE3067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rPr>
          <w:trHeight w:val="73"/>
        </w:trPr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Почему, где и когда создаются предприятия.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 чего состоит и как используется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капитал предприятия.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4678" w:type="dxa"/>
            <w:tcBorders>
              <w:right w:val="single" w:sz="4" w:space="0" w:color="000000"/>
            </w:tcBorders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000000"/>
            </w:tcBorders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Баланс-зеркало фирмы.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 определяются результаты работы фирмы и её затраты.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Зачем мы обращаемся к услугам банков.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Зачем нужна биржевая торговля.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39-40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такое менеджмент и почему он необходим.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Урок-практикум.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right w:val="single" w:sz="4" w:space="0" w:color="000000"/>
            </w:tcBorders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000000"/>
            </w:tcBorders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42-43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Человек на предприятии.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040" w:type="dxa"/>
            <w:gridSpan w:val="3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выгодны инвестиции.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right w:val="single" w:sz="4" w:space="0" w:color="000000"/>
            </w:tcBorders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  <w:tcBorders>
              <w:left w:val="single" w:sz="4" w:space="0" w:color="000000"/>
            </w:tcBorders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rPr>
          <w:trHeight w:val="431"/>
        </w:trPr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45-46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Основа успеха-маркетинг.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начинается с бизнес- плана.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Урок-практикум.</w:t>
            </w:r>
          </w:p>
        </w:tc>
        <w:tc>
          <w:tcPr>
            <w:tcW w:w="1610" w:type="dxa"/>
          </w:tcPr>
          <w:p w:rsidR="001D601E" w:rsidRDefault="00951C53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по теме: « Написание эссе по обществознанию».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Урок-практикум.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по теме «Экономика».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951C53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Процесс формирования личности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Характер и темперамент.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Значение общения для формирования личности.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Групповое деление общества.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Групповые конфликты.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Межнациональные отношения.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58-59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по теме: «Межличностные отношения».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60-61</w:t>
            </w:r>
          </w:p>
        </w:tc>
        <w:tc>
          <w:tcPr>
            <w:tcW w:w="424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Повторение по теме: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 Общество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Общественные отношения»</w:t>
            </w:r>
          </w:p>
        </w:tc>
        <w:tc>
          <w:tcPr>
            <w:tcW w:w="1610" w:type="dxa"/>
          </w:tcPr>
          <w:p w:rsidR="001D601E" w:rsidRDefault="001D601E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951C53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1C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62-63</w:t>
            </w:r>
          </w:p>
        </w:tc>
        <w:tc>
          <w:tcPr>
            <w:tcW w:w="4248" w:type="dxa"/>
          </w:tcPr>
          <w:p w:rsidR="001D601E" w:rsidRDefault="00951C53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51C5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Повторение по теме: «Экономика»</w:t>
            </w:r>
          </w:p>
        </w:tc>
        <w:tc>
          <w:tcPr>
            <w:tcW w:w="1610" w:type="dxa"/>
          </w:tcPr>
          <w:p w:rsidR="001D601E" w:rsidRDefault="00951C53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D601E" w:rsidTr="00A17051">
        <w:tc>
          <w:tcPr>
            <w:tcW w:w="1655" w:type="dxa"/>
          </w:tcPr>
          <w:p w:rsidR="001D601E" w:rsidRDefault="00951C53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4248" w:type="dxa"/>
          </w:tcPr>
          <w:p w:rsidR="001D601E" w:rsidRDefault="00951C53" w:rsidP="0015581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Резервное время</w:t>
            </w:r>
          </w:p>
        </w:tc>
        <w:tc>
          <w:tcPr>
            <w:tcW w:w="1610" w:type="dxa"/>
          </w:tcPr>
          <w:p w:rsidR="001D601E" w:rsidRDefault="00951C53" w:rsidP="009D311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2" w:type="dxa"/>
            <w:gridSpan w:val="2"/>
          </w:tcPr>
          <w:p w:rsidR="001D601E" w:rsidRDefault="001D601E" w:rsidP="0015581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81A39" w:rsidRDefault="00981A39" w:rsidP="00155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B1D" w:rsidRDefault="009B6B1D" w:rsidP="00155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B1D" w:rsidRDefault="009B6B1D" w:rsidP="00155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6B1D" w:rsidRDefault="009B6B1D" w:rsidP="00155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035E5" w:rsidRDefault="00E035E5" w:rsidP="00555D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2C9F" w:rsidRPr="00E035E5" w:rsidRDefault="00E035E5" w:rsidP="00E035E5">
      <w:pPr>
        <w:tabs>
          <w:tab w:val="left" w:pos="9697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sectPr w:rsidR="000D2C9F" w:rsidRPr="00E035E5" w:rsidSect="00707CB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A71B3C"/>
    <w:multiLevelType w:val="hybridMultilevel"/>
    <w:tmpl w:val="C33E94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95DCB"/>
    <w:multiLevelType w:val="hybridMultilevel"/>
    <w:tmpl w:val="1B643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7CBD"/>
    <w:rsid w:val="00010600"/>
    <w:rsid w:val="000D2C9F"/>
    <w:rsid w:val="000D524D"/>
    <w:rsid w:val="00120451"/>
    <w:rsid w:val="00124B97"/>
    <w:rsid w:val="0015266D"/>
    <w:rsid w:val="00155818"/>
    <w:rsid w:val="001D601E"/>
    <w:rsid w:val="001F325F"/>
    <w:rsid w:val="002552D8"/>
    <w:rsid w:val="002B3CC6"/>
    <w:rsid w:val="002E4934"/>
    <w:rsid w:val="003B127B"/>
    <w:rsid w:val="003B1932"/>
    <w:rsid w:val="003B4855"/>
    <w:rsid w:val="003C762F"/>
    <w:rsid w:val="003D5C4F"/>
    <w:rsid w:val="0043499B"/>
    <w:rsid w:val="004D2BAE"/>
    <w:rsid w:val="00520307"/>
    <w:rsid w:val="005374E4"/>
    <w:rsid w:val="00553A44"/>
    <w:rsid w:val="00555D2A"/>
    <w:rsid w:val="00593DAB"/>
    <w:rsid w:val="005A5145"/>
    <w:rsid w:val="005D3C9B"/>
    <w:rsid w:val="005E016C"/>
    <w:rsid w:val="005F4179"/>
    <w:rsid w:val="00611F4E"/>
    <w:rsid w:val="00662B0D"/>
    <w:rsid w:val="0067766B"/>
    <w:rsid w:val="006875AA"/>
    <w:rsid w:val="006A6D4C"/>
    <w:rsid w:val="006C3BA8"/>
    <w:rsid w:val="006C7A4C"/>
    <w:rsid w:val="00707CBD"/>
    <w:rsid w:val="00711963"/>
    <w:rsid w:val="0079583F"/>
    <w:rsid w:val="007C395E"/>
    <w:rsid w:val="007C4BA9"/>
    <w:rsid w:val="00807339"/>
    <w:rsid w:val="0082172E"/>
    <w:rsid w:val="00821EC7"/>
    <w:rsid w:val="00831F53"/>
    <w:rsid w:val="0087062B"/>
    <w:rsid w:val="008719A1"/>
    <w:rsid w:val="008A37D7"/>
    <w:rsid w:val="008A4B6E"/>
    <w:rsid w:val="008C742E"/>
    <w:rsid w:val="008E5CC4"/>
    <w:rsid w:val="008E6063"/>
    <w:rsid w:val="009157CA"/>
    <w:rsid w:val="00951AAD"/>
    <w:rsid w:val="00951C53"/>
    <w:rsid w:val="00966CB0"/>
    <w:rsid w:val="00981A39"/>
    <w:rsid w:val="00984ACB"/>
    <w:rsid w:val="009B6B1D"/>
    <w:rsid w:val="009D1C9D"/>
    <w:rsid w:val="009D311D"/>
    <w:rsid w:val="00A17051"/>
    <w:rsid w:val="00A219EF"/>
    <w:rsid w:val="00A4776A"/>
    <w:rsid w:val="00A7033F"/>
    <w:rsid w:val="00A75FE1"/>
    <w:rsid w:val="00A77490"/>
    <w:rsid w:val="00AA7DB5"/>
    <w:rsid w:val="00AC1793"/>
    <w:rsid w:val="00AE3067"/>
    <w:rsid w:val="00AE3725"/>
    <w:rsid w:val="00B20ED4"/>
    <w:rsid w:val="00BB67D2"/>
    <w:rsid w:val="00BC04A1"/>
    <w:rsid w:val="00BF5EF6"/>
    <w:rsid w:val="00C62884"/>
    <w:rsid w:val="00D14083"/>
    <w:rsid w:val="00D278DB"/>
    <w:rsid w:val="00D51E35"/>
    <w:rsid w:val="00D57527"/>
    <w:rsid w:val="00D64B27"/>
    <w:rsid w:val="00D8559C"/>
    <w:rsid w:val="00D85AF2"/>
    <w:rsid w:val="00D96D3F"/>
    <w:rsid w:val="00DB0FFA"/>
    <w:rsid w:val="00DB7E9A"/>
    <w:rsid w:val="00DD3FF8"/>
    <w:rsid w:val="00E035E5"/>
    <w:rsid w:val="00E05D2E"/>
    <w:rsid w:val="00E23ED0"/>
    <w:rsid w:val="00E370D2"/>
    <w:rsid w:val="00EA03DD"/>
    <w:rsid w:val="00EA4664"/>
    <w:rsid w:val="00ED3A6B"/>
    <w:rsid w:val="00F1538A"/>
    <w:rsid w:val="00F35757"/>
    <w:rsid w:val="00F45DF1"/>
    <w:rsid w:val="00F65B60"/>
    <w:rsid w:val="00FA2190"/>
    <w:rsid w:val="00FC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5973F0-0CB9-49ED-B576-06A6D404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B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558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7766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3C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D3C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9ABCBF-908A-4DDF-9BE8-AC106B0DD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459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User</cp:lastModifiedBy>
  <cp:revision>34</cp:revision>
  <cp:lastPrinted>2017-11-07T20:02:00Z</cp:lastPrinted>
  <dcterms:created xsi:type="dcterms:W3CDTF">2015-01-10T17:58:00Z</dcterms:created>
  <dcterms:modified xsi:type="dcterms:W3CDTF">2018-01-27T13:36:00Z</dcterms:modified>
</cp:coreProperties>
</file>