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3C7" w:rsidRPr="00AB316A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="00A9301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открытого</w:t>
      </w: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занятия</w:t>
      </w:r>
    </w:p>
    <w:p w:rsidR="00FE53C7" w:rsidRPr="00AB316A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9112CA"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Разно</w:t>
      </w:r>
      <w:r w:rsidR="00F3079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образие приёмов и методов, используемых</w:t>
      </w:r>
      <w:r w:rsidR="009112CA"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занятии в вокальном ансамбле</w:t>
      </w: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предмет: </w:t>
      </w:r>
      <w:r w:rsidR="00AB316A"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М</w:t>
      </w: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узыкальное воспитание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адресовано детям: </w:t>
      </w:r>
      <w:r w:rsidR="00F3079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8- </w:t>
      </w: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9 лет</w:t>
      </w:r>
    </w:p>
    <w:p w:rsidR="00FE53C7" w:rsidRDefault="00FE53C7" w:rsidP="00A1185B">
      <w:pPr>
        <w:spacing w:before="100" w:beforeAutospacing="1" w:after="100" w:afterAutospacing="1" w:line="36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год обучения: третий</w:t>
      </w:r>
    </w:p>
    <w:p w:rsidR="00F3079A" w:rsidRPr="006459B5" w:rsidRDefault="00F3079A" w:rsidP="00F3079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Кол-во детей: 12 человек</w:t>
      </w:r>
    </w:p>
    <w:p w:rsidR="00F3079A" w:rsidRPr="006459B5" w:rsidRDefault="00F3079A" w:rsidP="00F3079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занятия – 45 мин.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Разработала: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педагог </w:t>
      </w:r>
      <w:proofErr w:type="gramStart"/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образования Потехина Е.П.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AB316A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известно, пение, певческий голос</w:t>
      </w:r>
      <w:r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средство духовного и физического развития человека. Пение способствует развитию мышечного корсета, стимулирует работу дыхательной системы, сердца, мозга, пищеварения, укрепляет психическое здоровье.</w:t>
      </w:r>
    </w:p>
    <w:p w:rsidR="00FE53C7" w:rsidRPr="00AB316A" w:rsidRDefault="00AB316A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занятии </w:t>
      </w:r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использована только небольшая часть артикуляционных, </w:t>
      </w:r>
      <w:proofErr w:type="spellStart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фонопедических</w:t>
      </w:r>
      <w:proofErr w:type="spellEnd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упражнений, развивающих голосовых игр, способствующих развитию и укреплению звукообразующих органов. На практике успешно</w:t>
      </w:r>
      <w:r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мной</w:t>
      </w:r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применяются различные приёмы профилактики заболеваний голосового аппарата и оздоровления организма: </w:t>
      </w:r>
      <w:proofErr w:type="spellStart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гимнатики</w:t>
      </w:r>
      <w:proofErr w:type="spellEnd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точечные и иммунные массажи, упражнения и игровые физкультурные минутки. Опыт показал, что использование </w:t>
      </w:r>
      <w:proofErr w:type="spellStart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фонопедического</w:t>
      </w:r>
      <w:proofErr w:type="spellEnd"/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метода, системы различных </w:t>
      </w:r>
      <w:r w:rsidR="00FE53C7"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игровых дыхательных и артикуляционных упражнений способствуют внутреннему раскрепощению эмоциональной сферы, мышечной свободе не только голосового аппарата, но и всей психики и тела ребёнка. Отмечается снижение риска простудных заболеваний обучающихся в коллективе, улучшение состояния здоровья детей с хроническими заболеваниями верхних дыхательных путей (бронхит, астма).</w:t>
      </w:r>
    </w:p>
    <w:p w:rsidR="00FE53C7" w:rsidRPr="00AB316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пением дают детям состояние бодрости, повышают память, внимание, делают организм более выносливым. В результате выполняется основная цель – творить здоровье через голос</w:t>
      </w:r>
    </w:p>
    <w:p w:rsidR="00FE53C7" w:rsidRPr="00F3079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07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</w:t>
      </w:r>
      <w:r w:rsidRPr="00F3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Пла</w:t>
      </w:r>
      <w:proofErr w:type="gramStart"/>
      <w:r w:rsidRPr="00F3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н-</w:t>
      </w:r>
      <w:proofErr w:type="gramEnd"/>
      <w:r w:rsidRPr="00F3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конспект занятия</w:t>
      </w:r>
    </w:p>
    <w:p w:rsidR="00F3079A" w:rsidRPr="00AB316A" w:rsidRDefault="00F3079A" w:rsidP="00F307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«Разно</w:t>
      </w:r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образие приёмов и методов, используемых</w:t>
      </w:r>
      <w:r w:rsidRPr="00AB316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занятии в вокальном ансамбле»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  <w:r w:rsidRPr="00645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музыкальных сп</w:t>
      </w:r>
      <w:r w:rsidR="00503F3A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особностей и вокально-певческих навыков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</w:t>
      </w:r>
      <w:r w:rsidR="00AB316A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различные формы певческой </w:t>
      </w:r>
      <w:r w:rsidR="00503F3A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</w:t>
      </w: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музыкально-эстетический вкус;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создать условия для творческой работы в коллективе;</w:t>
      </w:r>
    </w:p>
    <w:p w:rsidR="006459B5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бучающие</w:t>
      </w:r>
      <w:r w:rsidR="00F307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6459B5" w:rsidRPr="006459B5" w:rsidRDefault="006459B5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закрепить тему размер;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 познакомить </w:t>
      </w:r>
      <w:proofErr w:type="gramStart"/>
      <w:r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обучающихся</w:t>
      </w:r>
      <w:proofErr w:type="gramEnd"/>
      <w:r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</w:t>
      </w:r>
      <w:r w:rsidR="00246B9B"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голосовыми и</w:t>
      </w:r>
      <w:r w:rsidR="006459B5"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грами</w:t>
      </w:r>
      <w:r w:rsidRPr="006459B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Спо</w:t>
      </w:r>
      <w:r w:rsidR="00246B9B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собствовать обогащению </w:t>
      </w:r>
      <w:proofErr w:type="spellStart"/>
      <w:r w:rsidR="00246B9B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="00246B9B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тренировочного </w:t>
      </w:r>
      <w:r w:rsid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материала, развитию голосовых  навыков</w:t>
      </w:r>
      <w:proofErr w:type="gramStart"/>
      <w:r w:rsidR="00503F3A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формировать познавательную мотивацию;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Оздоровительная:</w:t>
      </w:r>
    </w:p>
    <w:p w:rsidR="00FE53C7" w:rsidRPr="006459B5" w:rsidRDefault="00FE53C7" w:rsidP="00A1185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Содействовать развитию и укреплению </w:t>
      </w:r>
      <w:proofErr w:type="spellStart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голосообразующих</w:t>
      </w:r>
      <w:proofErr w:type="spellEnd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органов и органов дыхания;</w:t>
      </w:r>
    </w:p>
    <w:p w:rsidR="00FE53C7" w:rsidRPr="006459B5" w:rsidRDefault="006459B5" w:rsidP="00A1185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FE53C7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потребности в здоровом образе жизни;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Тип занятия:</w:t>
      </w:r>
      <w:r w:rsidRPr="00645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передача нового материала, комбинированный.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Форма занятия:</w:t>
      </w:r>
      <w:r w:rsidRPr="00645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групповое,</w:t>
      </w:r>
      <w:r w:rsidRPr="00645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– творчество.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обучения:</w:t>
      </w:r>
      <w:r w:rsidRPr="00645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монологический, диалогический, эвристический, творческий, наглядного восприятия.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Оснащение занятия: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Музыкальный центр, синтезатор, </w:t>
      </w:r>
      <w:proofErr w:type="spellStart"/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доска для записи нот, парты, стулья,</w:t>
      </w:r>
      <w:r w:rsid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музыкальный</w:t>
      </w:r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 w:rsid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фонограммы.</w:t>
      </w:r>
      <w:proofErr w:type="gramEnd"/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Дидактический материал: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иллюстрации животных </w:t>
      </w:r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музыкальных игр 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«Весёлого зоо</w:t>
      </w:r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парка», закладки с текстом песен,</w:t>
      </w:r>
      <w:r w:rsid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59B5"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скороговорок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голосовых игр.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занятия </w:t>
      </w:r>
      <w:r w:rsidRPr="006459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формируются следующие компетенции</w:t>
      </w: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</w:t>
      </w:r>
      <w:proofErr w:type="gramEnd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продуктивное и репродуктивное познание, постановка и решение познавательных задач;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</w:t>
      </w:r>
      <w:proofErr w:type="spellEnd"/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смысловые: ценности культуры (музыки, поэзии);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Коммуникативные: способность организовать свое поведение адекватно задачам общения;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Социальная компетентность: способность действовать с учётом позиций других людей; сотрудничество;</w:t>
      </w:r>
    </w:p>
    <w:p w:rsidR="00FE53C7" w:rsidRPr="006459B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Компетенции деятельности: игра, обучение, творческая деятельность;</w:t>
      </w:r>
    </w:p>
    <w:p w:rsidR="009E2ECD" w:rsidRDefault="009E2ECD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FE53C7" w:rsidRPr="009E2ECD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Структура занятия: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Организационная часть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музык</w:t>
      </w:r>
      <w:r w:rsidR="006459B5"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альное приветствие.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(1мин).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Мотивационный настрой детей на занятие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(2 мин)</w:t>
      </w:r>
    </w:p>
    <w:p w:rsidR="00FE53C7" w:rsidRPr="009E2ECD" w:rsidRDefault="00FE53C7" w:rsidP="00A1185B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темы, целевая установка;</w:t>
      </w:r>
    </w:p>
    <w:p w:rsidR="00FE53C7" w:rsidRPr="009E2ECD" w:rsidRDefault="00FE53C7" w:rsidP="00A1185B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актуализация опорных знаний обучающихся по теме занятия;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Введение в образовательный материал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(37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мин):</w:t>
      </w:r>
    </w:p>
    <w:p w:rsidR="00FE53C7" w:rsidRPr="009E2ECD" w:rsidRDefault="00FE53C7" w:rsidP="00A1185B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Разминка (вокальная работа);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Массаж и артикуляционная</w:t>
      </w:r>
      <w:r w:rsidRPr="009E2E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гимнастика.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на тренировку дыхания.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Весёлый зоопарк» (голосовые игры)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E53C7" w:rsidRPr="009E2ECD" w:rsidRDefault="009E2ECD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Повторение песенного репертуара</w:t>
      </w:r>
      <w:r w:rsidR="00FE53C7"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Итоговый этап</w:t>
      </w: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(5 мин):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Рефлексия;</w:t>
      </w:r>
    </w:p>
    <w:p w:rsidR="00FE53C7" w:rsidRPr="009E2ECD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Подведение итогов занятия педагогом;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</w:t>
      </w:r>
    </w:p>
    <w:p w:rsidR="004F0857" w:rsidRPr="004F0857" w:rsidRDefault="004F085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 часть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весёлая музыка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ECD" w:rsidRPr="004F0857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занятие по вокалу для вас буд</w:t>
      </w:r>
      <w:r w:rsidR="009E2ECD"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не совсем обычным, оно открытое, т</w:t>
      </w:r>
      <w:proofErr w:type="gramStart"/>
      <w:r w:rsidR="009E2ECD"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.е</w:t>
      </w:r>
      <w:proofErr w:type="gramEnd"/>
      <w:r w:rsidR="009E2ECD"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нем присутствует много гостей.</w:t>
      </w: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53C7" w:rsidRPr="004F0857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делают люди, когда встречаются впервые или уже знакомы?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(здороваются)</w:t>
      </w:r>
    </w:p>
    <w:p w:rsidR="00FE53C7" w:rsidRPr="004F0857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и мы поприветствуем друг друга и наших уважаемых гостей музыкальным приветствием «Добрый день!»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 поёт: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«Дети, добрый день!»,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</w:t>
      </w:r>
      <w:r w:rsidR="009E2ECD"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отвечают на вопрос:</w:t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«Добрый день, добрый день!»</w:t>
      </w:r>
      <w:r w:rsidR="004F0857"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или «Здравствуйте!»</w:t>
      </w:r>
    </w:p>
    <w:p w:rsidR="004F0857" w:rsidRPr="004F0857" w:rsidRDefault="004F0857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4F0857">
        <w:rPr>
          <w:color w:val="000000"/>
          <w:sz w:val="28"/>
          <w:szCs w:val="28"/>
        </w:rPr>
        <w:lastRenderedPageBreak/>
        <w:t>Упражнение для развития гармонического слуха.</w:t>
      </w:r>
    </w:p>
    <w:p w:rsidR="004F0857" w:rsidRPr="004F0857" w:rsidRDefault="004F0857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4F0857">
        <w:rPr>
          <w:color w:val="000000"/>
          <w:sz w:val="28"/>
          <w:szCs w:val="28"/>
        </w:rPr>
        <w:t>Петь упражнение по мажорному трезвучию вверх на слово «Здравствуйте», используя прием наслаивания одной партии на другую.</w:t>
      </w:r>
    </w:p>
    <w:p w:rsidR="004F0857" w:rsidRPr="004F0857" w:rsidRDefault="004F0857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4F0857">
        <w:rPr>
          <w:color w:val="000000"/>
          <w:sz w:val="28"/>
          <w:szCs w:val="28"/>
        </w:rPr>
        <w:t>(Из практических занятий Г.А. Струве, 2003 г.)</w:t>
      </w:r>
    </w:p>
    <w:p w:rsidR="004F0857" w:rsidRPr="004F0857" w:rsidRDefault="004F085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573AC" w:rsidRPr="004F0857" w:rsidRDefault="005573AC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1949141"/>
            <wp:effectExtent l="19050" t="0" r="3175" b="0"/>
            <wp:docPr id="11" name="Рисунок 2" descr="C:\Users\Аленка\Desktop\здравствуйт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нка\Desktop\здравствуйт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9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3C7" w:rsidRPr="004F0857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4F0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садятся на стулья.</w:t>
      </w:r>
    </w:p>
    <w:p w:rsidR="00FE53C7" w:rsidRPr="00562AFD" w:rsidRDefault="00FE53C7" w:rsidP="00A1185B">
      <w:pPr>
        <w:spacing w:before="100" w:beforeAutospacing="1" w:after="100" w:afterAutospacing="1" w:line="36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FE53C7" w:rsidRPr="00562AFD" w:rsidRDefault="00FE53C7" w:rsidP="00A1185B">
      <w:pPr>
        <w:spacing w:before="100" w:beforeAutospacing="1" w:after="100" w:afterAutospacing="1" w:line="36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Мотивационный настрой детей на занятие</w:t>
      </w: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побываем в весёлом зоопарке, встретимся с животными, которые помогут нам учиться тренировать наш певческий аппарат, а так же прав</w:t>
      </w:r>
      <w:r w:rsid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ильно и красиво петь. Вы повторим тему «Размер» и продолжим работу над песнями</w:t>
      </w: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Беседа</w:t>
      </w: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вы все знаете, чем полезны для человека занятия спортом и танцами. А что дают вам занятия пением?</w:t>
      </w:r>
    </w:p>
    <w:p w:rsidR="00FE53C7" w:rsidRPr="00562AFD" w:rsidRDefault="00FE53C7" w:rsidP="00A1185B">
      <w:pPr>
        <w:spacing w:before="100" w:beforeAutospacing="1" w:after="100" w:afterAutospacing="1" w:line="36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(поднимает настроение, учимся правильно дышать, полезно для здоровья…)</w:t>
      </w: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Действительно, петь очень полезно для здоровья человека. Доказано, что </w:t>
      </w:r>
      <w:proofErr w:type="gramStart"/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занимающиеся вокалом реже болеют</w:t>
      </w:r>
      <w:proofErr w:type="gramEnd"/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простудными заболеваниями. Детям с ослабленными легкими врачи даже советуют заниматься пением. А у людей, которые </w:t>
      </w:r>
      <w:proofErr w:type="gramStart"/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занимаются вокалом 3-4 года лёгкие становятся</w:t>
      </w:r>
      <w:proofErr w:type="gramEnd"/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 пловцов. Можно заметить, что не бывает больных людей с красивым и звонким голосом. Говорят, кто много поёт – тот долго живёт. И даже в песне поётся:</w:t>
      </w:r>
    </w:p>
    <w:p w:rsidR="00FE53C7" w:rsidRPr="00562AFD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6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«Легко на сердце от песни весёлой» или «И тот, кто с песней по жизни шагает, тот никогда и нигде не пропадёт».</w:t>
      </w:r>
    </w:p>
    <w:p w:rsidR="00FE53C7" w:rsidRPr="00C024DC" w:rsidRDefault="00FE53C7" w:rsidP="00F307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FE53C7" w:rsidRPr="00C024DC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в образовательный материал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Разминка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(Цель артикуляционных и дыхательных упражнений и развивающих голосовых игр: разогревать и укреплять мышцы звукообразующих органов, стимулировать и приводить в тонус гортанно-глоточный, артикуляционный аппарат).</w:t>
      </w:r>
    </w:p>
    <w:p w:rsidR="00FE53C7" w:rsidRPr="00C024DC" w:rsidRDefault="00562AFD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начать петь, нам нужно хорошо</w:t>
      </w:r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подготовиться. Сначала мы проведём разминку для органов, которые помогают нам петь. Назовите их, пожалуйста</w:t>
      </w:r>
    </w:p>
    <w:p w:rsidR="00FE53C7" w:rsidRPr="00C024DC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(язык, губы, нос, уши…)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повторяйте за мной:</w:t>
      </w:r>
    </w:p>
    <w:p w:rsidR="00FE53C7" w:rsidRPr="00F3079A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разогрейте </w:t>
      </w:r>
      <w:r w:rsidRPr="00F3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ладони, умойте лицо, разомните щёки, лоб и брови.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эти упражнения полезны при простудах, они улучшают слух и зрение.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-Шею мы сейчас погладим,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Грудку гладить мы начнём,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Сзади шею разотрём,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Ушкам сделаем зарядку,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Носик вычистим слегка,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Отдохнуть теперь пора.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C024DC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Артикуляционная гимнастика</w:t>
      </w:r>
    </w:p>
    <w:p w:rsidR="00FE53C7" w:rsidRPr="00C024DC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упражнения повторять по 3-4 раза).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-Теперь будем разминать язычок: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-Покусайте кончик языка;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-Покусайте весь язык: упражнение «Колбаска»;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-Пожуйте язык попеременно левыми и правыми боковыми зубами.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-Проткните языком попеременно правую и левую щёки; - «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Укольчики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Круговыми движениями почистите зубы.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-Улыбнитесь, надуйтесь - движения губами чередовать в ускоряющемся темпе;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-Пощёлкайте языком, изменяя форму рта – «Лошадки»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Тарзан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постучите кулачками по грудной клетке на звук «а» с широко открытым ртом.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«Ворона» - «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ка-а-а-ррр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беззвучно, несколько раз высоко поднять мягкое нёбо и маленький язычок.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несколько раз зевните, потягиваясь.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Упражнения на тренировку дыхания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Сделайте вдох носом. На выдохе протяжно потяните звук «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мммм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одновременно постукивая пальцами по крыльям носа.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«Собачки»</w:t>
      </w: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дышать, как запыхавшаяся собачка (с открытым и закрытым ртом);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«Егорки»</w:t>
      </w: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произносится считалочка «Как на горке, на пригорке стоят 33 Егорки: раз Егорка, два Егорка…(до тех пор, пока не останется дыхание).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C024DC" w:rsidRDefault="00562AFD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</w:t>
      </w:r>
      <w:proofErr w:type="spellEnd"/>
      <w:proofErr w:type="gramStart"/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="00FE53C7"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крокодил </w:t>
      </w:r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(помещаю на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мультимедийной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доске иллюстрацию с изображением крокодила). Ребята, покажите, как рычит крокодил? Я буду читать вам стихотворение, а вы повторяйте его за мной голосом крокодила – </w:t>
      </w:r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упражнение выполняется в режиме шумового </w:t>
      </w:r>
      <w:proofErr w:type="spellStart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вибранта</w:t>
      </w:r>
      <w:proofErr w:type="spellEnd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гортани (</w:t>
      </w:r>
      <w:proofErr w:type="spellStart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штро-ба</w:t>
      </w:r>
      <w:proofErr w:type="gramStart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spellEnd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proofErr w:type="gramEnd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ххх</w:t>
      </w:r>
      <w:proofErr w:type="spellEnd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) – шорох, скрип, урчание без фиксированной высотности.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Крокодилий голосок - (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низок, не высок - (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Рокот, шорох, скрип и скрежет - (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Пасть </w:t>
      </w:r>
      <w:proofErr w:type="gram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разинет</w:t>
      </w:r>
      <w:proofErr w:type="gram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уши режет - (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E53C7" w:rsidRPr="00C024DC" w:rsidRDefault="00562AFD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</w:t>
      </w:r>
      <w:proofErr w:type="gram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proofErr w:type="gramEnd"/>
      <w:r w:rsidR="00FE53C7"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егемот</w:t>
      </w: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клетке живет веселый бегемот </w:t>
      </w:r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сейчас он спит и похрапывает во сне вот так: «</w:t>
      </w:r>
      <w:proofErr w:type="spellStart"/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</w:t>
      </w:r>
      <w:proofErr w:type="spellEnd"/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(</w:t>
      </w:r>
      <w:proofErr w:type="spellStart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вибрант</w:t>
      </w:r>
      <w:proofErr w:type="spellEnd"/>
      <w:r w:rsidR="00FE53C7"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мягкого нёба на вдохе и выдохе (храп)</w:t>
      </w:r>
      <w:r w:rsidR="00FE53C7"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Сладко спит в своей постели бегемот - «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хр-хр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Видит он во сне морковку и компот - «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хр-хр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Спит он, широко </w:t>
      </w:r>
      <w:proofErr w:type="gram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разинув</w:t>
      </w:r>
      <w:proofErr w:type="gram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рот - «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хр-хр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E53C7" w:rsidRPr="00C024DC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 сне он громким голосом поет: - «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хр-хр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E53C7" w:rsidRPr="00C27315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73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Распевание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Распевание в ансамбле: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материал, используемый для упражнений должен быть легко запоминаемый и постоянный. Постоянно использую следующие упражнения: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1.упражнение на одном звуке;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2.гаммообразные упражнения;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  <w:lang w:val="en-US"/>
        </w:rPr>
      </w:pPr>
      <w:r w:rsidRPr="00C024DC">
        <w:rPr>
          <w:color w:val="000000"/>
          <w:sz w:val="28"/>
          <w:szCs w:val="28"/>
          <w:lang w:val="en-US"/>
        </w:rPr>
        <w:t>-</w:t>
      </w:r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proofErr w:type="gramStart"/>
      <w:r w:rsidRPr="00C024DC">
        <w:rPr>
          <w:color w:val="000000"/>
          <w:sz w:val="28"/>
          <w:szCs w:val="28"/>
        </w:rPr>
        <w:t>в</w:t>
      </w:r>
      <w:proofErr w:type="gramEnd"/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r w:rsidRPr="00C024DC">
        <w:rPr>
          <w:color w:val="000000"/>
          <w:sz w:val="28"/>
          <w:szCs w:val="28"/>
          <w:lang w:val="en-US"/>
        </w:rPr>
        <w:t>non legato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  <w:lang w:val="en-US"/>
        </w:rPr>
      </w:pPr>
      <w:r w:rsidRPr="00C024DC">
        <w:rPr>
          <w:color w:val="000000"/>
          <w:sz w:val="28"/>
          <w:szCs w:val="28"/>
          <w:lang w:val="en-US"/>
        </w:rPr>
        <w:t>-</w:t>
      </w:r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proofErr w:type="gramStart"/>
      <w:r w:rsidRPr="00C024DC">
        <w:rPr>
          <w:color w:val="000000"/>
          <w:sz w:val="28"/>
          <w:szCs w:val="28"/>
        </w:rPr>
        <w:t>в</w:t>
      </w:r>
      <w:proofErr w:type="gramEnd"/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r w:rsidRPr="00C024DC">
        <w:rPr>
          <w:color w:val="000000"/>
          <w:sz w:val="28"/>
          <w:szCs w:val="28"/>
          <w:lang w:val="en-US"/>
        </w:rPr>
        <w:t>legato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  <w:lang w:val="en-US"/>
        </w:rPr>
      </w:pPr>
      <w:r w:rsidRPr="00C024DC">
        <w:rPr>
          <w:color w:val="000000"/>
          <w:sz w:val="28"/>
          <w:szCs w:val="28"/>
          <w:lang w:val="en-US"/>
        </w:rPr>
        <w:t>-</w:t>
      </w:r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proofErr w:type="gramStart"/>
      <w:r w:rsidRPr="00C024DC">
        <w:rPr>
          <w:color w:val="000000"/>
          <w:sz w:val="28"/>
          <w:szCs w:val="28"/>
        </w:rPr>
        <w:t>в</w:t>
      </w:r>
      <w:proofErr w:type="gramEnd"/>
      <w:r w:rsidRPr="00C024DC">
        <w:rPr>
          <w:rStyle w:val="apple-converted-space"/>
          <w:color w:val="000000"/>
          <w:sz w:val="28"/>
          <w:szCs w:val="28"/>
          <w:lang w:val="en-US"/>
        </w:rPr>
        <w:t> </w:t>
      </w:r>
      <w:r w:rsidRPr="00C024DC">
        <w:rPr>
          <w:color w:val="000000"/>
          <w:sz w:val="28"/>
          <w:szCs w:val="28"/>
          <w:lang w:val="en-US"/>
        </w:rPr>
        <w:t>staccato;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3.навыки владения резонаторами и артикуляционным аппаратом;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4.упражднения для свободного движения нижней челюсти.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5.упражнения для развития ощущения ладовой окраски и чувства ритма.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1.</w:t>
      </w:r>
      <w:r w:rsidRPr="00C024DC">
        <w:rPr>
          <w:rStyle w:val="apple-converted-space"/>
          <w:color w:val="000000"/>
          <w:sz w:val="28"/>
          <w:szCs w:val="28"/>
          <w:u w:val="single"/>
        </w:rPr>
        <w:t> </w:t>
      </w:r>
      <w:r w:rsidRPr="00A1185B">
        <w:rPr>
          <w:color w:val="000000"/>
          <w:sz w:val="28"/>
          <w:szCs w:val="28"/>
        </w:rPr>
        <w:t>Упражнение на одном звуке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(выстраивание унисона), петь по полутонам вверх начиная с «ля»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I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октавы и до «ми»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II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 xml:space="preserve">октавы и вернуться вниз на исходный звук. Петь медленно, на цепном дыхании. В данном упражнении одновременно с дыханием отрабатывается атака звука. По мере того, как хор </w:t>
      </w:r>
      <w:r w:rsidRPr="00C024DC">
        <w:rPr>
          <w:color w:val="000000"/>
          <w:sz w:val="28"/>
          <w:szCs w:val="28"/>
        </w:rPr>
        <w:lastRenderedPageBreak/>
        <w:t>овладевает дыханием, предъявляются все более строгие требования к качеству всех видов атаки, и в первую очередь мягкой.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 xml:space="preserve"> «</w:t>
      </w:r>
      <w:proofErr w:type="spellStart"/>
      <w:r w:rsidRPr="00C024DC">
        <w:rPr>
          <w:color w:val="000000"/>
          <w:sz w:val="28"/>
          <w:szCs w:val="28"/>
        </w:rPr>
        <w:t>у-о-а</w:t>
      </w:r>
      <w:proofErr w:type="spellEnd"/>
      <w:r w:rsidRPr="00C024DC">
        <w:rPr>
          <w:color w:val="000000"/>
          <w:sz w:val="28"/>
          <w:szCs w:val="28"/>
        </w:rPr>
        <w:t xml:space="preserve"> » - на одном звуке, с повышением по полутонам от «ми» до «соль» первой октав</w:t>
      </w:r>
      <w:proofErr w:type="gramStart"/>
      <w:r w:rsidRPr="00C024DC">
        <w:rPr>
          <w:color w:val="000000"/>
          <w:sz w:val="28"/>
          <w:szCs w:val="28"/>
        </w:rPr>
        <w:t>ы(</w:t>
      </w:r>
      <w:proofErr w:type="gramEnd"/>
      <w:r w:rsidRPr="00C024DC">
        <w:rPr>
          <w:color w:val="000000"/>
          <w:sz w:val="28"/>
          <w:szCs w:val="28"/>
        </w:rPr>
        <w:t xml:space="preserve"> на выравнивание унисона)</w:t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2.</w:t>
      </w:r>
      <w:r w:rsidRPr="00A1185B">
        <w:rPr>
          <w:rStyle w:val="apple-converted-space"/>
          <w:color w:val="000000"/>
          <w:sz w:val="28"/>
          <w:szCs w:val="28"/>
        </w:rPr>
        <w:t> </w:t>
      </w:r>
      <w:r w:rsidRPr="00A1185B">
        <w:rPr>
          <w:color w:val="000000"/>
          <w:sz w:val="28"/>
          <w:szCs w:val="28"/>
        </w:rPr>
        <w:t>Упражнение в</w:t>
      </w:r>
      <w:r w:rsidRPr="00A1185B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A1185B">
        <w:rPr>
          <w:color w:val="000000"/>
          <w:sz w:val="28"/>
          <w:szCs w:val="28"/>
        </w:rPr>
        <w:t>legato</w:t>
      </w:r>
      <w:proofErr w:type="spellEnd"/>
      <w:r w:rsidRPr="00A1185B">
        <w:rPr>
          <w:color w:val="000000"/>
          <w:sz w:val="28"/>
          <w:szCs w:val="28"/>
        </w:rPr>
        <w:t>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В данном упражнении атака употребительна только мягкая или смешанная. Петь в умеренном темпе, начиная с «до»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II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октавы и вверх по полутонам до «фа»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II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октавы, затем вниз до «ми»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I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октавы. Сила звучания должна быть одинаковой от первой до последней ноты.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а) Пение на звук «у», губы сложить трубочкой.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drawing>
          <wp:inline distT="0" distB="0" distL="0" distR="0">
            <wp:extent cx="5829300" cy="1019175"/>
            <wp:effectExtent l="19050" t="0" r="0" b="0"/>
            <wp:docPr id="12" name="Рисунок 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б) При формировании гласной «и» звук должен быть прикрытым.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(Из практических занятий по вокалу педагога ВСГАКИ И.Ф. Кузьминой, 1998 г.)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drawing>
          <wp:inline distT="0" distB="0" distL="0" distR="0">
            <wp:extent cx="5943600" cy="1285875"/>
            <wp:effectExtent l="19050" t="0" r="0" b="0"/>
            <wp:docPr id="13" name="Рисунок 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3.Упражнение в</w:t>
      </w:r>
      <w:r w:rsidRPr="00A1185B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A1185B">
        <w:rPr>
          <w:color w:val="000000"/>
          <w:sz w:val="28"/>
          <w:szCs w:val="28"/>
        </w:rPr>
        <w:t>staccato</w:t>
      </w:r>
      <w:proofErr w:type="spellEnd"/>
      <w:r w:rsidRPr="00A1185B">
        <w:rPr>
          <w:color w:val="000000"/>
          <w:sz w:val="28"/>
          <w:szCs w:val="28"/>
        </w:rPr>
        <w:t>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lastRenderedPageBreak/>
        <w:t>Упражнение петь в умеренном темпе. Для более четкого рисунка акцентировать сильную долю. Добиваться устойчивости всех звуков, активно пользоваться дыханием.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(Из практических занятий по вокалу педагога ВСГАКИ И.Ф. Кузьминой, 1998 г.)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drawing>
          <wp:inline distT="0" distB="0" distL="0" distR="0">
            <wp:extent cx="5943600" cy="1285875"/>
            <wp:effectExtent l="19050" t="0" r="0" b="0"/>
            <wp:docPr id="14" name="Рисунок 3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4.Навыки владения резонаторами и артикуляционным аппаратом.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 xml:space="preserve">Эти навыки воспитываются в сочетании, поскольку резонаторы и артикуляционные органы функционально связаны. В натуральном виде резонаторы функционируют обычно изолированно, каждый на своем участке диапазона. Задача – добиться их оптимального смешения. Обучение начинается с </w:t>
      </w:r>
      <w:proofErr w:type="spellStart"/>
      <w:r w:rsidRPr="00C024DC">
        <w:rPr>
          <w:color w:val="000000"/>
          <w:sz w:val="28"/>
          <w:szCs w:val="28"/>
        </w:rPr>
        <w:t>примарных</w:t>
      </w:r>
      <w:proofErr w:type="spellEnd"/>
      <w:r w:rsidRPr="00C024DC">
        <w:rPr>
          <w:color w:val="000000"/>
          <w:sz w:val="28"/>
          <w:szCs w:val="28"/>
        </w:rPr>
        <w:t xml:space="preserve"> тонов диапазона, естественно включающих в грудной резонатор. Давая понятие о головном резонаторе на этом участке, мы закладываем основу для смешанного звукообразования. Правильная настройка голоса предусматривает пение близким звуком в высокой позиции на всем диапазоне. С учетом этих обстоятельств даются первые упражнения: пение одиночных выдержанных </w:t>
      </w:r>
      <w:proofErr w:type="spellStart"/>
      <w:r w:rsidRPr="00C024DC">
        <w:rPr>
          <w:color w:val="000000"/>
          <w:sz w:val="28"/>
          <w:szCs w:val="28"/>
        </w:rPr>
        <w:t>примарных</w:t>
      </w:r>
      <w:proofErr w:type="spellEnd"/>
      <w:r w:rsidRPr="00C024DC">
        <w:rPr>
          <w:color w:val="000000"/>
          <w:sz w:val="28"/>
          <w:szCs w:val="28"/>
        </w:rPr>
        <w:t xml:space="preserve"> звуков на слогах «си» и «ми», помогающих включить головной резонатор в близком и высоком звучании, а также исполнение нисходящих и восходящих </w:t>
      </w:r>
      <w:proofErr w:type="spellStart"/>
      <w:r w:rsidRPr="00C024DC">
        <w:rPr>
          <w:color w:val="000000"/>
          <w:sz w:val="28"/>
          <w:szCs w:val="28"/>
        </w:rPr>
        <w:t>поступенных</w:t>
      </w:r>
      <w:proofErr w:type="spellEnd"/>
      <w:r w:rsidRPr="00C024DC">
        <w:rPr>
          <w:color w:val="000000"/>
          <w:sz w:val="28"/>
          <w:szCs w:val="28"/>
        </w:rPr>
        <w:t xml:space="preserve"> последовательностей из нескольких звуков на сочетании «</w:t>
      </w:r>
      <w:proofErr w:type="spellStart"/>
      <w:proofErr w:type="gramStart"/>
      <w:r w:rsidRPr="00C024DC">
        <w:rPr>
          <w:color w:val="000000"/>
          <w:sz w:val="28"/>
          <w:szCs w:val="28"/>
        </w:rPr>
        <w:t>си-я</w:t>
      </w:r>
      <w:proofErr w:type="spellEnd"/>
      <w:proofErr w:type="gramEnd"/>
      <w:r w:rsidRPr="00C024DC">
        <w:rPr>
          <w:color w:val="000000"/>
          <w:sz w:val="28"/>
          <w:szCs w:val="28"/>
        </w:rPr>
        <w:t>» и «</w:t>
      </w:r>
      <w:proofErr w:type="spellStart"/>
      <w:r w:rsidRPr="00C024DC">
        <w:rPr>
          <w:color w:val="000000"/>
          <w:sz w:val="28"/>
          <w:szCs w:val="28"/>
        </w:rPr>
        <w:t>ми-я</w:t>
      </w:r>
      <w:proofErr w:type="spellEnd"/>
      <w:r w:rsidRPr="00C024DC">
        <w:rPr>
          <w:color w:val="000000"/>
          <w:sz w:val="28"/>
          <w:szCs w:val="28"/>
        </w:rPr>
        <w:t>».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(С. Казачков «От урока к концерту»)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829300" cy="1143000"/>
            <wp:effectExtent l="19050" t="0" r="0" b="0"/>
            <wp:docPr id="15" name="Рисунок 4" descr="Рисуно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Слоги для смешанного звукообразования «ли», «</w:t>
      </w:r>
      <w:proofErr w:type="spellStart"/>
      <w:r w:rsidRPr="00C024DC">
        <w:rPr>
          <w:color w:val="000000"/>
          <w:sz w:val="28"/>
          <w:szCs w:val="28"/>
        </w:rPr>
        <w:t>ди</w:t>
      </w:r>
      <w:proofErr w:type="spellEnd"/>
      <w:r w:rsidRPr="00C024DC">
        <w:rPr>
          <w:color w:val="000000"/>
          <w:sz w:val="28"/>
          <w:szCs w:val="28"/>
        </w:rPr>
        <w:t>», «ми», «</w:t>
      </w:r>
      <w:proofErr w:type="spellStart"/>
      <w:r w:rsidRPr="00C024DC">
        <w:rPr>
          <w:color w:val="000000"/>
          <w:sz w:val="28"/>
          <w:szCs w:val="28"/>
        </w:rPr>
        <w:t>зи</w:t>
      </w:r>
      <w:proofErr w:type="spellEnd"/>
      <w:r w:rsidRPr="00C024DC">
        <w:rPr>
          <w:color w:val="000000"/>
          <w:sz w:val="28"/>
          <w:szCs w:val="28"/>
        </w:rPr>
        <w:t>», «</w:t>
      </w:r>
      <w:proofErr w:type="spellStart"/>
      <w:r w:rsidRPr="00C024DC">
        <w:rPr>
          <w:color w:val="000000"/>
          <w:sz w:val="28"/>
          <w:szCs w:val="28"/>
        </w:rPr>
        <w:t>ду</w:t>
      </w:r>
      <w:proofErr w:type="spellEnd"/>
      <w:r w:rsidRPr="00C024DC">
        <w:rPr>
          <w:color w:val="000000"/>
          <w:sz w:val="28"/>
          <w:szCs w:val="28"/>
        </w:rPr>
        <w:t>», «</w:t>
      </w:r>
      <w:proofErr w:type="spellStart"/>
      <w:r w:rsidRPr="00C024DC">
        <w:rPr>
          <w:color w:val="000000"/>
          <w:sz w:val="28"/>
          <w:szCs w:val="28"/>
        </w:rPr>
        <w:t>лю</w:t>
      </w:r>
      <w:proofErr w:type="spellEnd"/>
      <w:r w:rsidRPr="00C024DC">
        <w:rPr>
          <w:color w:val="000000"/>
          <w:sz w:val="28"/>
          <w:szCs w:val="28"/>
        </w:rPr>
        <w:t>». Гласные «и», «е», «</w:t>
      </w:r>
      <w:proofErr w:type="spellStart"/>
      <w:r w:rsidRPr="00C024DC">
        <w:rPr>
          <w:color w:val="000000"/>
          <w:sz w:val="28"/>
          <w:szCs w:val="28"/>
        </w:rPr>
        <w:t>ю</w:t>
      </w:r>
      <w:proofErr w:type="spellEnd"/>
      <w:r w:rsidRPr="00C024DC">
        <w:rPr>
          <w:color w:val="000000"/>
          <w:sz w:val="28"/>
          <w:szCs w:val="28"/>
        </w:rPr>
        <w:t xml:space="preserve">», способствуют высокому звучанию. Петь упражнение в умеренном темпе. Владение высокой позицией становится потребностью </w:t>
      </w:r>
      <w:r w:rsidR="00C27315">
        <w:rPr>
          <w:color w:val="000000"/>
          <w:sz w:val="28"/>
          <w:szCs w:val="28"/>
        </w:rPr>
        <w:t>вокального ансамбля</w:t>
      </w:r>
      <w:r w:rsidRPr="00C024DC">
        <w:rPr>
          <w:color w:val="000000"/>
          <w:sz w:val="28"/>
          <w:szCs w:val="28"/>
        </w:rPr>
        <w:t xml:space="preserve"> и придает его звуку </w:t>
      </w:r>
      <w:proofErr w:type="spellStart"/>
      <w:r w:rsidRPr="00C024DC">
        <w:rPr>
          <w:color w:val="000000"/>
          <w:sz w:val="28"/>
          <w:szCs w:val="28"/>
        </w:rPr>
        <w:t>полетность</w:t>
      </w:r>
      <w:proofErr w:type="spellEnd"/>
      <w:r w:rsidRPr="00C024DC">
        <w:rPr>
          <w:color w:val="000000"/>
          <w:sz w:val="28"/>
          <w:szCs w:val="28"/>
        </w:rPr>
        <w:t>, звонкость, легкость, одухотворенность, благородство и красоту.</w:t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5. Упражнение для свободного движения нижней челюсти.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Добиваясь свободной и естественной артикуляции, мы облегчаем работу гортани, связок, дыхания, ибо, как известно, «хорошо сказанное наполовину спето».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drawing>
          <wp:inline distT="0" distB="0" distL="0" distR="0">
            <wp:extent cx="5257800" cy="1143000"/>
            <wp:effectExtent l="19050" t="0" r="0" b="0"/>
            <wp:docPr id="16" name="Рисунок 5" descr="Рисуно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6.Для развития голосового и динамического диапазона.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Упражнение петь на одном дыхании начиная в нюансе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P, делая постепенно крещендо и выход на</w:t>
      </w:r>
      <w:r w:rsidRPr="00C024DC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024DC">
        <w:rPr>
          <w:color w:val="000000"/>
          <w:sz w:val="28"/>
          <w:szCs w:val="28"/>
        </w:rPr>
        <w:t>f</w:t>
      </w:r>
      <w:proofErr w:type="spellEnd"/>
      <w:r w:rsidRPr="00C024DC">
        <w:rPr>
          <w:color w:val="000000"/>
          <w:sz w:val="28"/>
          <w:szCs w:val="28"/>
        </w:rPr>
        <w:t>. Петь на гласную «</w:t>
      </w:r>
      <w:proofErr w:type="spellStart"/>
      <w:r w:rsidRPr="00C024DC">
        <w:rPr>
          <w:color w:val="000000"/>
          <w:sz w:val="28"/>
          <w:szCs w:val="28"/>
        </w:rPr>
        <w:t>ю</w:t>
      </w:r>
      <w:proofErr w:type="spellEnd"/>
      <w:r w:rsidRPr="00C024DC">
        <w:rPr>
          <w:color w:val="000000"/>
          <w:sz w:val="28"/>
          <w:szCs w:val="28"/>
        </w:rPr>
        <w:t>». (Г.А. Струве «Хоровое сольфеджио»).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noProof/>
          <w:color w:val="000000"/>
          <w:sz w:val="28"/>
          <w:szCs w:val="28"/>
        </w:rPr>
        <w:drawing>
          <wp:inline distT="0" distB="0" distL="0" distR="0">
            <wp:extent cx="3505200" cy="695325"/>
            <wp:effectExtent l="19050" t="0" r="0" b="0"/>
            <wp:docPr id="17" name="Рисунок 6" descr="Диапаз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иапазон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lastRenderedPageBreak/>
        <w:t>7.</w:t>
      </w:r>
      <w:r w:rsidRPr="00A1185B">
        <w:rPr>
          <w:color w:val="000000"/>
          <w:sz w:val="28"/>
          <w:szCs w:val="28"/>
        </w:rPr>
        <w:t>Упражнение для развития дикции.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 xml:space="preserve">Для развития дикции полезно пение скороговорки на одиночном выдержанном </w:t>
      </w:r>
      <w:proofErr w:type="spellStart"/>
      <w:r w:rsidRPr="00C024DC">
        <w:rPr>
          <w:color w:val="000000"/>
          <w:sz w:val="28"/>
          <w:szCs w:val="28"/>
        </w:rPr>
        <w:t>примарном</w:t>
      </w:r>
      <w:proofErr w:type="spellEnd"/>
      <w:r w:rsidRPr="00C024DC">
        <w:rPr>
          <w:color w:val="000000"/>
          <w:sz w:val="28"/>
          <w:szCs w:val="28"/>
        </w:rPr>
        <w:t xml:space="preserve"> звуке, двухголосно в квинту и трехголосно по мажорному трезвучию.</w:t>
      </w:r>
      <w:r w:rsidRPr="00C024DC">
        <w:rPr>
          <w:rStyle w:val="apple-converted-space"/>
          <w:color w:val="000000"/>
          <w:sz w:val="28"/>
          <w:szCs w:val="28"/>
        </w:rPr>
        <w:t> </w:t>
      </w:r>
      <w:r w:rsidRPr="00C024DC">
        <w:rPr>
          <w:color w:val="000000"/>
          <w:sz w:val="28"/>
          <w:szCs w:val="28"/>
        </w:rPr>
        <w:t>(В. Белобородова из практических занятий)</w:t>
      </w:r>
    </w:p>
    <w:p w:rsidR="00C024DC" w:rsidRP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 xml:space="preserve">Например: Бык, </w:t>
      </w:r>
      <w:proofErr w:type="spellStart"/>
      <w:r w:rsidRPr="00C024DC">
        <w:rPr>
          <w:color w:val="000000"/>
          <w:sz w:val="28"/>
          <w:szCs w:val="28"/>
        </w:rPr>
        <w:t>тупогуб</w:t>
      </w:r>
      <w:proofErr w:type="spellEnd"/>
      <w:r w:rsidRPr="00C024DC">
        <w:rPr>
          <w:color w:val="000000"/>
          <w:sz w:val="28"/>
          <w:szCs w:val="28"/>
        </w:rPr>
        <w:t xml:space="preserve">, </w:t>
      </w:r>
      <w:proofErr w:type="spellStart"/>
      <w:r w:rsidRPr="00C024DC">
        <w:rPr>
          <w:color w:val="000000"/>
          <w:sz w:val="28"/>
          <w:szCs w:val="28"/>
        </w:rPr>
        <w:t>тупогубенький</w:t>
      </w:r>
      <w:proofErr w:type="spellEnd"/>
      <w:r w:rsidRPr="00C024DC">
        <w:rPr>
          <w:color w:val="000000"/>
          <w:sz w:val="28"/>
          <w:szCs w:val="28"/>
        </w:rPr>
        <w:t xml:space="preserve"> бычок,</w:t>
      </w:r>
    </w:p>
    <w:p w:rsidR="00C024DC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C024DC">
        <w:rPr>
          <w:color w:val="000000"/>
          <w:sz w:val="28"/>
          <w:szCs w:val="28"/>
        </w:rPr>
        <w:t>У быка бела губа, была тупа.</w:t>
      </w:r>
    </w:p>
    <w:p w:rsidR="00FE53C7" w:rsidRPr="00A1185B" w:rsidRDefault="00C024DC" w:rsidP="00A1185B">
      <w:pPr>
        <w:pStyle w:val="a3"/>
        <w:spacing w:line="360" w:lineRule="auto"/>
        <w:rPr>
          <w:bCs/>
          <w:color w:val="000000"/>
          <w:sz w:val="28"/>
          <w:szCs w:val="28"/>
        </w:rPr>
      </w:pPr>
      <w:r w:rsidRPr="00A1185B">
        <w:rPr>
          <w:color w:val="000000"/>
          <w:sz w:val="28"/>
          <w:szCs w:val="28"/>
        </w:rPr>
        <w:t>Повторение песни</w:t>
      </w:r>
      <w:r w:rsidRPr="00A1185B">
        <w:rPr>
          <w:bCs/>
          <w:color w:val="000000"/>
          <w:sz w:val="28"/>
          <w:szCs w:val="28"/>
        </w:rPr>
        <w:t xml:space="preserve"> «Покорители космоса». Пение </w:t>
      </w:r>
      <w:proofErr w:type="spellStart"/>
      <w:r w:rsidRPr="00A1185B">
        <w:rPr>
          <w:bCs/>
          <w:color w:val="000000"/>
          <w:sz w:val="28"/>
          <w:szCs w:val="28"/>
        </w:rPr>
        <w:t>вокально</w:t>
      </w:r>
      <w:proofErr w:type="spellEnd"/>
      <w:r w:rsidRPr="00A1185B">
        <w:rPr>
          <w:bCs/>
          <w:color w:val="000000"/>
          <w:sz w:val="28"/>
          <w:szCs w:val="28"/>
        </w:rPr>
        <w:t xml:space="preserve"> трудных мест с ручными знаками и  по нотам. Работа над </w:t>
      </w:r>
      <w:proofErr w:type="spellStart"/>
      <w:r w:rsidRPr="00A1185B">
        <w:rPr>
          <w:bCs/>
          <w:color w:val="000000"/>
          <w:sz w:val="28"/>
          <w:szCs w:val="28"/>
        </w:rPr>
        <w:t>двухголосием</w:t>
      </w:r>
      <w:proofErr w:type="spellEnd"/>
      <w:r w:rsidRPr="00A1185B">
        <w:rPr>
          <w:bCs/>
          <w:color w:val="000000"/>
          <w:sz w:val="28"/>
          <w:szCs w:val="28"/>
        </w:rPr>
        <w:t>.</w:t>
      </w:r>
    </w:p>
    <w:p w:rsidR="00C024DC" w:rsidRPr="00A1185B" w:rsidRDefault="00C024DC" w:rsidP="00A1185B">
      <w:pPr>
        <w:pStyle w:val="a3"/>
        <w:spacing w:line="360" w:lineRule="auto"/>
        <w:rPr>
          <w:color w:val="000000"/>
          <w:sz w:val="28"/>
          <w:szCs w:val="28"/>
        </w:rPr>
      </w:pPr>
      <w:r w:rsidRPr="00A1185B">
        <w:rPr>
          <w:bCs/>
          <w:color w:val="000000"/>
          <w:sz w:val="28"/>
          <w:szCs w:val="28"/>
        </w:rPr>
        <w:t xml:space="preserve">Закрепление темы «Размер» </w:t>
      </w:r>
      <w:proofErr w:type="gramStart"/>
      <w:r w:rsidRPr="00A1185B">
        <w:rPr>
          <w:bCs/>
          <w:color w:val="000000"/>
          <w:sz w:val="28"/>
          <w:szCs w:val="28"/>
        </w:rPr>
        <w:t xml:space="preserve">( </w:t>
      </w:r>
      <w:proofErr w:type="gramEnd"/>
      <w:r w:rsidRPr="00A1185B">
        <w:rPr>
          <w:bCs/>
          <w:color w:val="000000"/>
          <w:sz w:val="28"/>
          <w:szCs w:val="28"/>
        </w:rPr>
        <w:t>дети сочиняю</w:t>
      </w:r>
      <w:r w:rsidR="00A1185B" w:rsidRPr="00A1185B">
        <w:rPr>
          <w:bCs/>
          <w:color w:val="000000"/>
          <w:sz w:val="28"/>
          <w:szCs w:val="28"/>
        </w:rPr>
        <w:t>т мелодию в различных размерах,</w:t>
      </w:r>
      <w:r w:rsidRPr="00A1185B">
        <w:rPr>
          <w:bCs/>
          <w:color w:val="000000"/>
          <w:sz w:val="28"/>
          <w:szCs w:val="28"/>
        </w:rPr>
        <w:t xml:space="preserve"> прохлопывают ритмический рисунок</w:t>
      </w:r>
      <w:r w:rsidR="00A1185B" w:rsidRPr="00A1185B">
        <w:rPr>
          <w:bCs/>
          <w:color w:val="000000"/>
          <w:sz w:val="28"/>
          <w:szCs w:val="28"/>
        </w:rPr>
        <w:t xml:space="preserve"> и играют мелодию на синтезаторе</w:t>
      </w:r>
      <w:r w:rsidRPr="00A1185B">
        <w:rPr>
          <w:bCs/>
          <w:color w:val="000000"/>
          <w:sz w:val="28"/>
          <w:szCs w:val="28"/>
        </w:rPr>
        <w:t>.)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C024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«Черепаха».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большая черепаха.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кусаю всех от страха.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 я не боюсь!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кусь</w:t>
      </w:r>
      <w:proofErr w:type="spellEnd"/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Всему свету улыбнусь</w:t>
      </w: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024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(иллюстрация с изображением черепахи).</w:t>
      </w:r>
    </w:p>
    <w:p w:rsidR="00C27315" w:rsidRPr="00C024DC" w:rsidRDefault="00C27315" w:rsidP="00C2731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черепахи </w:t>
      </w:r>
      <w:r w:rsidRPr="00C0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устала спина носить тяжёлый панцирь! Давайте и мы с вами разомнём свои спины.</w:t>
      </w:r>
    </w:p>
    <w:p w:rsidR="00FE53C7" w:rsidRPr="00A1185B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Разучивание</w:t>
      </w:r>
      <w:r w:rsidR="00A1185B"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песни « Новый год у ворот» </w:t>
      </w:r>
      <w:proofErr w:type="gramStart"/>
      <w:r w:rsidR="00A1185B"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="00A1185B"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разбор содержания, пение </w:t>
      </w:r>
      <w:proofErr w:type="spellStart"/>
      <w:r w:rsidR="00A1185B"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двухголосия</w:t>
      </w:r>
      <w:proofErr w:type="spellEnd"/>
      <w:r w:rsidR="00A1185B" w:rsidRPr="00A118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сольфеджио).</w:t>
      </w:r>
    </w:p>
    <w:p w:rsidR="00FE53C7" w:rsidRPr="00FE53C7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FE53C7" w:rsidRPr="00A1185B" w:rsidRDefault="00A1185B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3C7"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FE53C7" w:rsidRPr="00A1185B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Итоговый этап</w:t>
      </w:r>
    </w:p>
    <w:p w:rsidR="00A1185B" w:rsidRPr="00A1185B" w:rsidRDefault="00A1185B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мы сегодня научились?</w:t>
      </w:r>
    </w:p>
    <w:p w:rsidR="00FE53C7" w:rsidRPr="00A1185B" w:rsidRDefault="00A1185B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E53C7" w:rsidRPr="00A1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(тренировать певческий аппарат, для того, чтобы красиво и правильно петь)</w:t>
      </w:r>
    </w:p>
    <w:p w:rsidR="00FE53C7" w:rsidRPr="00A1185B" w:rsidRDefault="00FE53C7" w:rsidP="00A118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A1185B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очень понравилось с вами работать. </w:t>
      </w:r>
      <w:r w:rsidR="00C27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Надеюсь, что все знания, </w:t>
      </w:r>
      <w:r w:rsidR="00A1185B"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приобретенные на сегодняшнем занятии</w:t>
      </w:r>
      <w:r w:rsidR="00C27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1185B" w:rsidRPr="00A1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пригодятся в дальнейшей работе по вокалу.</w:t>
      </w:r>
    </w:p>
    <w:p w:rsidR="00FE53C7" w:rsidRPr="00A1185B" w:rsidRDefault="00FE53C7" w:rsidP="00A118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3C7" w:rsidRPr="00FE53C7" w:rsidRDefault="00FE53C7" w:rsidP="00A1185B">
      <w:pPr>
        <w:spacing w:before="100" w:beforeAutospacing="1" w:after="100" w:afterAutospacing="1" w:line="36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sectPr w:rsidR="00FE53C7" w:rsidRPr="00FE53C7" w:rsidSect="005B6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13B" w:rsidRDefault="007C613B" w:rsidP="005573AC">
      <w:pPr>
        <w:spacing w:after="0" w:line="240" w:lineRule="auto"/>
      </w:pPr>
      <w:r>
        <w:separator/>
      </w:r>
    </w:p>
  </w:endnote>
  <w:endnote w:type="continuationSeparator" w:id="0">
    <w:p w:rsidR="007C613B" w:rsidRDefault="007C613B" w:rsidP="00557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13B" w:rsidRDefault="007C613B" w:rsidP="005573AC">
      <w:pPr>
        <w:spacing w:after="0" w:line="240" w:lineRule="auto"/>
      </w:pPr>
      <w:r>
        <w:separator/>
      </w:r>
    </w:p>
  </w:footnote>
  <w:footnote w:type="continuationSeparator" w:id="0">
    <w:p w:rsidR="007C613B" w:rsidRDefault="007C613B" w:rsidP="00557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7149"/>
    <w:multiLevelType w:val="multilevel"/>
    <w:tmpl w:val="B780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E76AE"/>
    <w:multiLevelType w:val="multilevel"/>
    <w:tmpl w:val="AA6C7D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35357C"/>
    <w:multiLevelType w:val="hybridMultilevel"/>
    <w:tmpl w:val="4768A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1047FA"/>
    <w:multiLevelType w:val="multilevel"/>
    <w:tmpl w:val="7A523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A5450E"/>
    <w:multiLevelType w:val="multilevel"/>
    <w:tmpl w:val="B636C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527C3E"/>
    <w:multiLevelType w:val="multilevel"/>
    <w:tmpl w:val="72A23A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5C6"/>
    <w:rsid w:val="00246B9B"/>
    <w:rsid w:val="004F0857"/>
    <w:rsid w:val="00503F3A"/>
    <w:rsid w:val="005573AC"/>
    <w:rsid w:val="00562AFD"/>
    <w:rsid w:val="005B6632"/>
    <w:rsid w:val="00620E20"/>
    <w:rsid w:val="006459B5"/>
    <w:rsid w:val="007C613B"/>
    <w:rsid w:val="009112CA"/>
    <w:rsid w:val="009E2ECD"/>
    <w:rsid w:val="00A1185B"/>
    <w:rsid w:val="00A93018"/>
    <w:rsid w:val="00AB316A"/>
    <w:rsid w:val="00C024DC"/>
    <w:rsid w:val="00C27315"/>
    <w:rsid w:val="00C32C11"/>
    <w:rsid w:val="00D655C6"/>
    <w:rsid w:val="00D72914"/>
    <w:rsid w:val="00F1316C"/>
    <w:rsid w:val="00F3079A"/>
    <w:rsid w:val="00FE5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55C6"/>
  </w:style>
  <w:style w:type="paragraph" w:styleId="a4">
    <w:name w:val="List Paragraph"/>
    <w:basedOn w:val="a"/>
    <w:uiPriority w:val="34"/>
    <w:qFormat/>
    <w:rsid w:val="006459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5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3A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5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573AC"/>
  </w:style>
  <w:style w:type="paragraph" w:styleId="a9">
    <w:name w:val="footer"/>
    <w:basedOn w:val="a"/>
    <w:link w:val="aa"/>
    <w:uiPriority w:val="99"/>
    <w:semiHidden/>
    <w:unhideWhenUsed/>
    <w:rsid w:val="0055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57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1916</Words>
  <Characters>10926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Аленка</dc:creator>
  <cp:lastModifiedBy>Аленка</cp:lastModifiedBy>
  <cp:revision>10</cp:revision>
  <dcterms:created xsi:type="dcterms:W3CDTF">2016-11-28T17:55:00Z</dcterms:created>
  <dcterms:modified xsi:type="dcterms:W3CDTF">2016-11-28T20:57:00Z</dcterms:modified>
</cp:coreProperties>
</file>