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6D3" w:rsidRPr="00023990" w:rsidRDefault="00BF4607" w:rsidP="00023990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</w:rPr>
      </w:pPr>
      <w:r w:rsidRPr="00023990">
        <w:rPr>
          <w:rFonts w:ascii="Times New Roman" w:hAnsi="Times New Roman" w:cs="Times New Roman"/>
          <w:b/>
          <w:i/>
          <w:sz w:val="28"/>
        </w:rPr>
        <w:t xml:space="preserve">Малых Любовь Ивановна </w:t>
      </w:r>
    </w:p>
    <w:p w:rsidR="00EE2DC6" w:rsidRPr="00023990" w:rsidRDefault="00BF4607" w:rsidP="00023990">
      <w:pPr>
        <w:spacing w:after="0" w:line="360" w:lineRule="auto"/>
        <w:jc w:val="right"/>
        <w:rPr>
          <w:rFonts w:ascii="Times New Roman" w:hAnsi="Times New Roman" w:cs="Times New Roman"/>
          <w:i/>
          <w:sz w:val="28"/>
        </w:rPr>
      </w:pPr>
      <w:r w:rsidRPr="00023990">
        <w:rPr>
          <w:rFonts w:ascii="Times New Roman" w:hAnsi="Times New Roman" w:cs="Times New Roman"/>
          <w:i/>
          <w:sz w:val="28"/>
        </w:rPr>
        <w:t xml:space="preserve">Воспитатель </w:t>
      </w:r>
      <w:r w:rsidR="00EE2DC6" w:rsidRPr="00023990">
        <w:rPr>
          <w:rFonts w:ascii="Times New Roman" w:hAnsi="Times New Roman" w:cs="Times New Roman"/>
          <w:i/>
          <w:sz w:val="28"/>
        </w:rPr>
        <w:t xml:space="preserve">МКДОУ д/с общеразвивающего </w:t>
      </w:r>
      <w:r w:rsidRPr="00023990">
        <w:rPr>
          <w:rFonts w:ascii="Times New Roman" w:hAnsi="Times New Roman" w:cs="Times New Roman"/>
          <w:i/>
          <w:sz w:val="28"/>
        </w:rPr>
        <w:t xml:space="preserve"> вида </w:t>
      </w:r>
    </w:p>
    <w:p w:rsidR="00BF4607" w:rsidRPr="00023990" w:rsidRDefault="00BF4607" w:rsidP="00023990">
      <w:pPr>
        <w:spacing w:after="0" w:line="360" w:lineRule="auto"/>
        <w:jc w:val="right"/>
        <w:rPr>
          <w:rFonts w:ascii="Times New Roman" w:hAnsi="Times New Roman" w:cs="Times New Roman"/>
          <w:i/>
          <w:sz w:val="28"/>
        </w:rPr>
      </w:pPr>
      <w:r w:rsidRPr="00023990">
        <w:rPr>
          <w:rFonts w:ascii="Times New Roman" w:hAnsi="Times New Roman" w:cs="Times New Roman"/>
          <w:i/>
          <w:sz w:val="28"/>
        </w:rPr>
        <w:t>«Алёнушка» г. Слободского</w:t>
      </w:r>
      <w:r w:rsidR="00BE5917">
        <w:rPr>
          <w:rFonts w:ascii="Times New Roman" w:hAnsi="Times New Roman" w:cs="Times New Roman"/>
          <w:i/>
          <w:sz w:val="28"/>
        </w:rPr>
        <w:t xml:space="preserve"> Кировской области</w:t>
      </w:r>
      <w:bookmarkStart w:id="0" w:name="_GoBack"/>
      <w:bookmarkEnd w:id="0"/>
    </w:p>
    <w:p w:rsidR="00EE2DC6" w:rsidRPr="00023990" w:rsidRDefault="00EE2DC6" w:rsidP="000239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023990">
        <w:rPr>
          <w:rFonts w:ascii="Times New Roman" w:hAnsi="Times New Roman" w:cs="Times New Roman"/>
          <w:b/>
          <w:sz w:val="28"/>
        </w:rPr>
        <w:t>ФОРМИРОВАНИЕ ОСНОВ ПАТРИОТИЗМА</w:t>
      </w:r>
    </w:p>
    <w:p w:rsidR="00EE2DC6" w:rsidRPr="00023990" w:rsidRDefault="00EE2DC6" w:rsidP="000239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023990">
        <w:rPr>
          <w:rFonts w:ascii="Times New Roman" w:hAnsi="Times New Roman" w:cs="Times New Roman"/>
          <w:b/>
          <w:sz w:val="28"/>
        </w:rPr>
        <w:t>У МЛАДШИХ ДОШКОЛЬНМИКОВ ЧЕРЕЗ ПРОЕКТ</w:t>
      </w:r>
    </w:p>
    <w:p w:rsidR="00EE2DC6" w:rsidRPr="00023990" w:rsidRDefault="00EE2DC6" w:rsidP="000239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023990">
        <w:rPr>
          <w:rFonts w:ascii="Times New Roman" w:hAnsi="Times New Roman" w:cs="Times New Roman"/>
          <w:b/>
          <w:sz w:val="28"/>
        </w:rPr>
        <w:t>«РУССКИЙ БОЕЦ – ВСЕМ ОБРАЗЕЦ»</w:t>
      </w:r>
    </w:p>
    <w:p w:rsidR="00EE2DC6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E2DC6" w:rsidRPr="00023990">
        <w:rPr>
          <w:rFonts w:ascii="Times New Roman" w:hAnsi="Times New Roman" w:cs="Times New Roman"/>
          <w:sz w:val="28"/>
        </w:rPr>
        <w:t xml:space="preserve">В последнее время заметной стала утрата нашим обществом традиционного российского патриотического сознания. В связи с этим очевидно неотложность решения проблемы воспитания патриотизма у подрастающего поколения. </w:t>
      </w:r>
    </w:p>
    <w:p w:rsidR="00EE2DC6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E2DC6" w:rsidRPr="00023990">
        <w:rPr>
          <w:rFonts w:ascii="Times New Roman" w:hAnsi="Times New Roman" w:cs="Times New Roman"/>
          <w:sz w:val="28"/>
        </w:rPr>
        <w:t>Фундамент формирования у детей такого нравственного качества, как любовь к Родине необходимо закладывать еще в дошкольном возрасте.</w:t>
      </w:r>
    </w:p>
    <w:p w:rsidR="00EE2DC6" w:rsidRPr="00023990" w:rsidRDefault="00EE2DC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3990">
        <w:rPr>
          <w:rFonts w:ascii="Times New Roman" w:hAnsi="Times New Roman" w:cs="Times New Roman"/>
          <w:sz w:val="28"/>
        </w:rPr>
        <w:t>Дошкольное детство – важнейший период становления личности человека, когда закладываются нравственные основы гражданских качеств, формируются первые представления детей об окружающем мире, обществе и культуре. Этот возраст имеет свои потенциальные возможности для формирования социальных чувств, к которым относится чувство патриотизма.</w:t>
      </w:r>
    </w:p>
    <w:p w:rsidR="00EE2DC6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E2DC6" w:rsidRPr="00023990">
        <w:rPr>
          <w:rFonts w:ascii="Times New Roman" w:hAnsi="Times New Roman" w:cs="Times New Roman"/>
          <w:sz w:val="28"/>
        </w:rPr>
        <w:t>Патриотизм включает в себя много понятий связанных с любовь к родным местам, гордостью за свой народ и его историю, ощущением причастности к окружающему миру, желанием сохранять и преумножать богатства своей страны.</w:t>
      </w:r>
    </w:p>
    <w:p w:rsidR="00EE2DC6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E2DC6" w:rsidRPr="00023990">
        <w:rPr>
          <w:rFonts w:ascii="Times New Roman" w:hAnsi="Times New Roman" w:cs="Times New Roman"/>
          <w:sz w:val="28"/>
        </w:rPr>
        <w:t>Исходя из этого, гражданско-патриотическое воспитание дошкольников заключается в воспитании у ребёнка, прежде всего, любви и привязанности к своей семье и дому.</w:t>
      </w:r>
    </w:p>
    <w:p w:rsidR="00EE2DC6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E2DC6" w:rsidRPr="00023990">
        <w:rPr>
          <w:rFonts w:ascii="Times New Roman" w:hAnsi="Times New Roman" w:cs="Times New Roman"/>
          <w:sz w:val="28"/>
        </w:rPr>
        <w:t>Одним из важнейших условий нравственно-патриотического воспитания детей является тесная взаимосвязь по данному вопросу с семьей.</w:t>
      </w:r>
    </w:p>
    <w:p w:rsidR="003B5746" w:rsidRPr="0002399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3990">
        <w:rPr>
          <w:rFonts w:ascii="Times New Roman" w:hAnsi="Times New Roman" w:cs="Times New Roman"/>
          <w:sz w:val="28"/>
        </w:rPr>
        <w:t xml:space="preserve">Прикосновение к «живым» документам истории семьи будит мысль ребёнка, вызывает эмоции, заставляет переживать, внимательно относится к памяти прошлого, своим историческим корням. Взаимодействие с родителями по </w:t>
      </w:r>
      <w:r w:rsidRPr="00023990">
        <w:rPr>
          <w:rFonts w:ascii="Times New Roman" w:hAnsi="Times New Roman" w:cs="Times New Roman"/>
          <w:sz w:val="28"/>
        </w:rPr>
        <w:lastRenderedPageBreak/>
        <w:t>данному вопросу способствует бережному отношению к традициям, сохранению семейных связей.</w:t>
      </w:r>
    </w:p>
    <w:p w:rsidR="003B5746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3B5746" w:rsidRPr="00023990">
        <w:rPr>
          <w:rFonts w:ascii="Times New Roman" w:hAnsi="Times New Roman" w:cs="Times New Roman"/>
          <w:sz w:val="28"/>
        </w:rPr>
        <w:t xml:space="preserve">Наш проект «Русский боец - всем образец» является возможностью воспитать чувства гордости за свой народ, за армию, за Родину, вызвать желание быть похожими на своих родных. </w:t>
      </w:r>
    </w:p>
    <w:p w:rsidR="003B5746" w:rsidRPr="0002399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3990">
        <w:rPr>
          <w:rFonts w:ascii="Times New Roman" w:hAnsi="Times New Roman" w:cs="Times New Roman"/>
          <w:sz w:val="28"/>
        </w:rPr>
        <w:t>Реализация проекта «Наши защитники» позволили включить различные виды детской деятельности. При реализации проекта были задействованы педагоги, дети и родители ребят.</w:t>
      </w:r>
    </w:p>
    <w:p w:rsidR="00EE2DC6" w:rsidRPr="0002399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97AB0">
        <w:rPr>
          <w:rFonts w:ascii="Times New Roman" w:hAnsi="Times New Roman" w:cs="Times New Roman"/>
          <w:b/>
          <w:sz w:val="28"/>
        </w:rPr>
        <w:t>Тип проекта:</w:t>
      </w:r>
      <w:r w:rsidRPr="00023990">
        <w:rPr>
          <w:rFonts w:ascii="Times New Roman" w:hAnsi="Times New Roman" w:cs="Times New Roman"/>
          <w:sz w:val="28"/>
        </w:rPr>
        <w:t xml:space="preserve"> информационно-познавательный, творческий.</w:t>
      </w:r>
    </w:p>
    <w:p w:rsidR="003B5746" w:rsidRPr="0002399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97AB0">
        <w:rPr>
          <w:rFonts w:ascii="Times New Roman" w:hAnsi="Times New Roman" w:cs="Times New Roman"/>
          <w:b/>
          <w:sz w:val="28"/>
        </w:rPr>
        <w:t>Цель:</w:t>
      </w:r>
      <w:r w:rsidRPr="00023990">
        <w:rPr>
          <w:rFonts w:ascii="Times New Roman" w:hAnsi="Times New Roman" w:cs="Times New Roman"/>
          <w:sz w:val="28"/>
        </w:rPr>
        <w:t xml:space="preserve"> воспитание чувства патриотизма у детей младшего дошкольного возраста.</w:t>
      </w:r>
    </w:p>
    <w:p w:rsidR="003B5746" w:rsidRPr="00497AB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497AB0">
        <w:rPr>
          <w:rFonts w:ascii="Times New Roman" w:hAnsi="Times New Roman" w:cs="Times New Roman"/>
          <w:b/>
          <w:sz w:val="28"/>
        </w:rPr>
        <w:t xml:space="preserve">Задачи: </w:t>
      </w:r>
    </w:p>
    <w:p w:rsidR="003B5746" w:rsidRPr="00023990" w:rsidRDefault="003B5746" w:rsidP="00497AB0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023990">
        <w:rPr>
          <w:rFonts w:ascii="Times New Roman" w:hAnsi="Times New Roman" w:cs="Times New Roman"/>
          <w:sz w:val="28"/>
        </w:rPr>
        <w:t>сформировать  у детей первые представления о родах войск, о защитниках Отечества;</w:t>
      </w:r>
    </w:p>
    <w:p w:rsidR="003B5746" w:rsidRPr="00023990" w:rsidRDefault="003B5746" w:rsidP="00497AB0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023990">
        <w:rPr>
          <w:rFonts w:ascii="Times New Roman" w:hAnsi="Times New Roman" w:cs="Times New Roman"/>
          <w:sz w:val="28"/>
        </w:rPr>
        <w:t>воспитывать чувства гордости за свою армию и вызывать желание быть похожими на сильных, смелых российских воинов, любовь к Родине, к родным</w:t>
      </w:r>
      <w:r w:rsidR="00EE2DB3" w:rsidRPr="00023990">
        <w:rPr>
          <w:rFonts w:ascii="Times New Roman" w:hAnsi="Times New Roman" w:cs="Times New Roman"/>
          <w:sz w:val="28"/>
        </w:rPr>
        <w:t>, воспитывать доброту, умение дружить;</w:t>
      </w:r>
    </w:p>
    <w:p w:rsidR="00EE2DB3" w:rsidRPr="00023990" w:rsidRDefault="00EE2DB3" w:rsidP="00497AB0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023990">
        <w:rPr>
          <w:rFonts w:ascii="Times New Roman" w:hAnsi="Times New Roman" w:cs="Times New Roman"/>
          <w:sz w:val="28"/>
        </w:rPr>
        <w:t xml:space="preserve">сформировать у родителей отношение к дошкольному детству как к важному </w:t>
      </w:r>
      <w:proofErr w:type="spellStart"/>
      <w:r w:rsidRPr="00023990">
        <w:rPr>
          <w:rFonts w:ascii="Times New Roman" w:hAnsi="Times New Roman" w:cs="Times New Roman"/>
          <w:sz w:val="28"/>
        </w:rPr>
        <w:t>сензитивному</w:t>
      </w:r>
      <w:proofErr w:type="spellEnd"/>
      <w:r w:rsidRPr="00023990">
        <w:rPr>
          <w:rFonts w:ascii="Times New Roman" w:hAnsi="Times New Roman" w:cs="Times New Roman"/>
          <w:sz w:val="28"/>
        </w:rPr>
        <w:t xml:space="preserve"> периоду развития личности будущего гражданина нашего Отечества;</w:t>
      </w:r>
    </w:p>
    <w:p w:rsidR="00EE2DB3" w:rsidRPr="00023990" w:rsidRDefault="00EE2DB3" w:rsidP="00497AB0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023990">
        <w:rPr>
          <w:rFonts w:ascii="Times New Roman" w:hAnsi="Times New Roman" w:cs="Times New Roman"/>
          <w:sz w:val="28"/>
        </w:rPr>
        <w:t>проводить работу с родителями, привлекая их к патриотическому воспитанию в семье.</w:t>
      </w:r>
    </w:p>
    <w:p w:rsidR="00EE2DB3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E2DB3" w:rsidRPr="00023990">
        <w:rPr>
          <w:rFonts w:ascii="Times New Roman" w:hAnsi="Times New Roman" w:cs="Times New Roman"/>
          <w:sz w:val="28"/>
        </w:rPr>
        <w:t>Продолжительность проекта – один месяц. Проводился он поэтапно. На подготовительном этапе продумали тему будущего проекта; обозначили его цель; сформулировали задачи; провели анализ имеющейся методической и специальной литературы по вопросам патриотического воспитания; определили сроки реализации проекта; разработали план мероприятий.</w:t>
      </w:r>
    </w:p>
    <w:p w:rsidR="00EE2DB3" w:rsidRPr="00023990" w:rsidRDefault="00EE2DB3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3990">
        <w:rPr>
          <w:rFonts w:ascii="Times New Roman" w:hAnsi="Times New Roman" w:cs="Times New Roman"/>
          <w:sz w:val="28"/>
        </w:rPr>
        <w:t>Основной этап – непосредственная работа по реализации проекта, проведение всех запланированных мероприятий.</w:t>
      </w:r>
    </w:p>
    <w:p w:rsidR="00EE2DB3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ab/>
      </w:r>
      <w:r w:rsidR="00EE2DB3" w:rsidRPr="00023990">
        <w:rPr>
          <w:rFonts w:ascii="Times New Roman" w:hAnsi="Times New Roman" w:cs="Times New Roman"/>
          <w:sz w:val="28"/>
        </w:rPr>
        <w:t>Для реализации поставленных целей и задач использовали разнообразные формы работы</w:t>
      </w:r>
      <w:proofErr w:type="gramStart"/>
      <w:r w:rsidR="00EE2DB3" w:rsidRPr="00023990">
        <w:rPr>
          <w:rFonts w:ascii="Times New Roman" w:hAnsi="Times New Roman" w:cs="Times New Roman"/>
          <w:sz w:val="28"/>
        </w:rPr>
        <w:t xml:space="preserve"> :</w:t>
      </w:r>
      <w:proofErr w:type="gramEnd"/>
      <w:r w:rsidR="00EE2DB3" w:rsidRPr="00023990">
        <w:rPr>
          <w:rFonts w:ascii="Times New Roman" w:hAnsi="Times New Roman" w:cs="Times New Roman"/>
          <w:sz w:val="28"/>
        </w:rPr>
        <w:t xml:space="preserve"> цикл НОД ; беседы с детьми о Российской Армии, о защитниках нашей Родины, в том числе о папах и дедушках; подвижные, дидактические, сюжетно – ролевые, спортивные игры; чтении художественной литературы детям (заучивание стихов, загадывание загадок по теме); рассматривание картин; рисование; изготовление макетов военной техники, создание мини</w:t>
      </w:r>
      <w:r w:rsidR="00C2341E" w:rsidRPr="00023990">
        <w:rPr>
          <w:rFonts w:ascii="Times New Roman" w:hAnsi="Times New Roman" w:cs="Times New Roman"/>
          <w:sz w:val="28"/>
        </w:rPr>
        <w:t xml:space="preserve"> – музея; просмотр видеофильмов, мультфильмов и презентаций; оформление выставок; экскурсия к памятнику воинам, погибшим в годы Великой Отечественной войны; изготовление подарков к празднику; творческие работы детей и родителей (рисунки).</w:t>
      </w:r>
    </w:p>
    <w:p w:rsidR="00C2341E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2341E" w:rsidRPr="00023990">
        <w:rPr>
          <w:rFonts w:ascii="Times New Roman" w:hAnsi="Times New Roman" w:cs="Times New Roman"/>
          <w:sz w:val="28"/>
        </w:rPr>
        <w:t>Заключительный этап включал в себя проведение праздничного развлечения с папами и дедушками «Мы - защитники», создание фотоальбомов «Наши защитники», презентацию проекта.</w:t>
      </w:r>
    </w:p>
    <w:p w:rsidR="00C2341E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2341E" w:rsidRPr="00023990">
        <w:rPr>
          <w:rFonts w:ascii="Times New Roman" w:hAnsi="Times New Roman" w:cs="Times New Roman"/>
          <w:sz w:val="28"/>
        </w:rPr>
        <w:t xml:space="preserve">В результате реализации проекта у детей формировалось положительно – эмоциональное и осознанное отношение к Родине, к мужчинам, к Российской Армии, к людям, готовность прийти на помощь, умение защищать слабых, дружить; развились способности отражать свои знания, впечатления, мысли и чувства в играх, творческих работах, пении, чтении стихотворений, составлении рассказов. У педагогов расширились знания о семьях своих воспитанников. Обогатилась предметно – развивающая среда и методическая обеспечение по патриотическому воспитанию. Повысилась педагогическая культура родителей, педагоги установили с ними доверительные и партнерские отношения по вопросу воспитания гражданско – патриотических чувств у </w:t>
      </w:r>
      <w:r w:rsidR="00023990" w:rsidRPr="00023990">
        <w:rPr>
          <w:rFonts w:ascii="Times New Roman" w:hAnsi="Times New Roman" w:cs="Times New Roman"/>
          <w:sz w:val="28"/>
        </w:rPr>
        <w:t xml:space="preserve">детей. </w:t>
      </w:r>
    </w:p>
    <w:p w:rsidR="00023990" w:rsidRPr="00023990" w:rsidRDefault="00497AB0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023990" w:rsidRPr="00023990">
        <w:rPr>
          <w:rFonts w:ascii="Times New Roman" w:hAnsi="Times New Roman" w:cs="Times New Roman"/>
          <w:sz w:val="28"/>
        </w:rPr>
        <w:t>Каждым ребёнком созданы фотоальбомы  «Наши защитники».</w:t>
      </w:r>
    </w:p>
    <w:p w:rsidR="003B5746" w:rsidRPr="0002399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B5746" w:rsidRPr="0002399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B5746" w:rsidRPr="0002399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B5746" w:rsidRPr="0002399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B5746" w:rsidRPr="0002399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B5746" w:rsidRPr="00023990" w:rsidRDefault="003B5746" w:rsidP="00497A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sectPr w:rsidR="003B5746" w:rsidRPr="00023990" w:rsidSect="00FA0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10860"/>
    <w:multiLevelType w:val="hybridMultilevel"/>
    <w:tmpl w:val="FC7CD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4607"/>
    <w:rsid w:val="00023990"/>
    <w:rsid w:val="00120FAE"/>
    <w:rsid w:val="003B5746"/>
    <w:rsid w:val="00497AB0"/>
    <w:rsid w:val="008C0BB2"/>
    <w:rsid w:val="00BE5917"/>
    <w:rsid w:val="00BF4607"/>
    <w:rsid w:val="00C2341E"/>
    <w:rsid w:val="00EE2DB3"/>
    <w:rsid w:val="00EE2DC6"/>
    <w:rsid w:val="00FA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7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50C71-D591-442D-8918-97ABDBF80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Аленушкак</cp:lastModifiedBy>
  <cp:revision>3</cp:revision>
  <dcterms:created xsi:type="dcterms:W3CDTF">2017-12-05T16:05:00Z</dcterms:created>
  <dcterms:modified xsi:type="dcterms:W3CDTF">2017-12-28T10:20:00Z</dcterms:modified>
</cp:coreProperties>
</file>