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8DC" w:rsidRDefault="009D28DC" w:rsidP="009D28DC">
      <w:pPr>
        <w:spacing w:line="276" w:lineRule="auto"/>
        <w:jc w:val="center"/>
        <w:rPr>
          <w:rStyle w:val="c1"/>
          <w:b/>
          <w:color w:val="444444"/>
          <w:sz w:val="28"/>
          <w:szCs w:val="28"/>
          <w:lang w:val="ru-RU"/>
        </w:rPr>
      </w:pPr>
      <w:r w:rsidRPr="009D28DC">
        <w:rPr>
          <w:rStyle w:val="c1"/>
          <w:b/>
          <w:color w:val="444444"/>
          <w:sz w:val="28"/>
          <w:szCs w:val="28"/>
          <w:lang w:val="ru-RU"/>
        </w:rPr>
        <w:t>Из опыта работы по подготовке учащихся к ОГЭ</w:t>
      </w:r>
      <w:r w:rsidR="00835DFD">
        <w:rPr>
          <w:rStyle w:val="c1"/>
          <w:b/>
          <w:color w:val="444444"/>
          <w:sz w:val="28"/>
          <w:szCs w:val="28"/>
          <w:lang w:val="ru-RU"/>
        </w:rPr>
        <w:t xml:space="preserve"> по математике</w:t>
      </w:r>
    </w:p>
    <w:p w:rsidR="0091474E" w:rsidRDefault="0091474E" w:rsidP="009D28DC">
      <w:pPr>
        <w:spacing w:line="276" w:lineRule="auto"/>
        <w:jc w:val="center"/>
        <w:rPr>
          <w:rStyle w:val="c1"/>
          <w:b/>
          <w:color w:val="444444"/>
          <w:sz w:val="28"/>
          <w:szCs w:val="28"/>
          <w:lang w:val="ru-RU"/>
        </w:rPr>
      </w:pPr>
    </w:p>
    <w:p w:rsidR="00966CC1" w:rsidRPr="009D28DC" w:rsidRDefault="00966CC1" w:rsidP="00966CC1">
      <w:pPr>
        <w:spacing w:line="276" w:lineRule="auto"/>
        <w:rPr>
          <w:rStyle w:val="c1"/>
          <w:b/>
          <w:color w:val="444444"/>
          <w:sz w:val="28"/>
          <w:szCs w:val="28"/>
          <w:lang w:val="ru-RU"/>
        </w:rPr>
      </w:pPr>
      <w:r>
        <w:rPr>
          <w:rStyle w:val="c1"/>
          <w:b/>
          <w:color w:val="444444"/>
          <w:sz w:val="28"/>
          <w:szCs w:val="28"/>
          <w:lang w:val="ru-RU"/>
        </w:rPr>
        <w:t xml:space="preserve">                                   </w:t>
      </w:r>
    </w:p>
    <w:p w:rsidR="00966CC1" w:rsidRPr="00835DFD" w:rsidRDefault="001D7923" w:rsidP="00835DFD">
      <w:pPr>
        <w:spacing w:line="276" w:lineRule="auto"/>
        <w:jc w:val="right"/>
        <w:rPr>
          <w:rStyle w:val="c1"/>
          <w:b/>
          <w:color w:val="444444"/>
          <w:sz w:val="28"/>
          <w:szCs w:val="28"/>
          <w:lang w:val="ru-RU"/>
        </w:rPr>
      </w:pPr>
      <w:proofErr w:type="spellStart"/>
      <w:r w:rsidRPr="00835DFD">
        <w:rPr>
          <w:rStyle w:val="c1"/>
          <w:b/>
          <w:color w:val="444444"/>
          <w:sz w:val="28"/>
          <w:szCs w:val="28"/>
          <w:lang w:val="ru-RU"/>
        </w:rPr>
        <w:t>Плешкина</w:t>
      </w:r>
      <w:proofErr w:type="spellEnd"/>
      <w:r w:rsidRPr="00835DFD">
        <w:rPr>
          <w:rStyle w:val="c1"/>
          <w:b/>
          <w:color w:val="444444"/>
          <w:sz w:val="28"/>
          <w:szCs w:val="28"/>
          <w:lang w:val="ru-RU"/>
        </w:rPr>
        <w:t xml:space="preserve"> </w:t>
      </w:r>
      <w:r w:rsidR="00835DFD" w:rsidRPr="00835DFD">
        <w:rPr>
          <w:rStyle w:val="c1"/>
          <w:b/>
          <w:color w:val="444444"/>
          <w:sz w:val="28"/>
          <w:szCs w:val="28"/>
          <w:lang w:val="ru-RU"/>
        </w:rPr>
        <w:t>Любовь Мих</w:t>
      </w:r>
      <w:r w:rsidR="00835DFD">
        <w:rPr>
          <w:rStyle w:val="c1"/>
          <w:b/>
          <w:color w:val="444444"/>
          <w:sz w:val="28"/>
          <w:szCs w:val="28"/>
          <w:lang w:val="ru-RU"/>
        </w:rPr>
        <w:t>а</w:t>
      </w:r>
      <w:r w:rsidR="00835DFD" w:rsidRPr="00835DFD">
        <w:rPr>
          <w:rStyle w:val="c1"/>
          <w:b/>
          <w:color w:val="444444"/>
          <w:sz w:val="28"/>
          <w:szCs w:val="28"/>
          <w:lang w:val="ru-RU"/>
        </w:rPr>
        <w:t>йловна</w:t>
      </w:r>
    </w:p>
    <w:p w:rsidR="00835DFD" w:rsidRDefault="00966CC1" w:rsidP="00835DFD">
      <w:pPr>
        <w:spacing w:line="276" w:lineRule="auto"/>
        <w:jc w:val="right"/>
        <w:rPr>
          <w:rStyle w:val="c1"/>
          <w:b/>
          <w:color w:val="444444"/>
          <w:sz w:val="28"/>
          <w:szCs w:val="28"/>
          <w:lang w:val="ru-RU"/>
        </w:rPr>
      </w:pPr>
      <w:r w:rsidRPr="00835DFD">
        <w:rPr>
          <w:rStyle w:val="c1"/>
          <w:b/>
          <w:color w:val="444444"/>
          <w:sz w:val="28"/>
          <w:szCs w:val="28"/>
          <w:lang w:val="ru-RU"/>
        </w:rPr>
        <w:t xml:space="preserve"> </w:t>
      </w:r>
      <w:r w:rsidR="001D7923" w:rsidRPr="00835DFD">
        <w:rPr>
          <w:rStyle w:val="c1"/>
          <w:b/>
          <w:color w:val="444444"/>
          <w:sz w:val="28"/>
          <w:szCs w:val="28"/>
          <w:lang w:val="ru-RU"/>
        </w:rPr>
        <w:t>«</w:t>
      </w:r>
      <w:proofErr w:type="spellStart"/>
      <w:r w:rsidR="001D7923" w:rsidRPr="00835DFD">
        <w:rPr>
          <w:rStyle w:val="c1"/>
          <w:b/>
          <w:color w:val="444444"/>
          <w:sz w:val="28"/>
          <w:szCs w:val="28"/>
          <w:lang w:val="ru-RU"/>
        </w:rPr>
        <w:t>Новоберезовская</w:t>
      </w:r>
      <w:proofErr w:type="spellEnd"/>
      <w:r w:rsidR="001D7923" w:rsidRPr="00835DFD">
        <w:rPr>
          <w:rStyle w:val="c1"/>
          <w:b/>
          <w:color w:val="444444"/>
          <w:sz w:val="28"/>
          <w:szCs w:val="28"/>
          <w:lang w:val="ru-RU"/>
        </w:rPr>
        <w:t xml:space="preserve"> ООШ»</w:t>
      </w:r>
      <w:r w:rsidR="001103E3" w:rsidRPr="00835DFD">
        <w:rPr>
          <w:rStyle w:val="c1"/>
          <w:b/>
          <w:color w:val="444444"/>
          <w:sz w:val="28"/>
          <w:szCs w:val="28"/>
          <w:lang w:val="ru-RU"/>
        </w:rPr>
        <w:t xml:space="preserve">  </w:t>
      </w:r>
      <w:bookmarkStart w:id="0" w:name="_GoBack"/>
      <w:bookmarkEnd w:id="0"/>
    </w:p>
    <w:p w:rsidR="00835DFD" w:rsidRDefault="001D7923" w:rsidP="00835DFD">
      <w:pPr>
        <w:spacing w:line="276" w:lineRule="auto"/>
        <w:jc w:val="right"/>
        <w:rPr>
          <w:rStyle w:val="c1"/>
          <w:b/>
          <w:color w:val="444444"/>
          <w:sz w:val="28"/>
          <w:szCs w:val="28"/>
          <w:lang w:val="ru-RU"/>
        </w:rPr>
      </w:pPr>
      <w:proofErr w:type="gramStart"/>
      <w:r w:rsidRPr="00835DFD">
        <w:rPr>
          <w:rStyle w:val="c1"/>
          <w:b/>
          <w:color w:val="444444"/>
          <w:sz w:val="28"/>
          <w:szCs w:val="28"/>
          <w:lang w:val="ru-RU"/>
        </w:rPr>
        <w:t>филиал</w:t>
      </w:r>
      <w:proofErr w:type="gramEnd"/>
      <w:r w:rsidRPr="00835DFD">
        <w:rPr>
          <w:rStyle w:val="c1"/>
          <w:b/>
          <w:color w:val="444444"/>
          <w:sz w:val="28"/>
          <w:szCs w:val="28"/>
          <w:lang w:val="ru-RU"/>
        </w:rPr>
        <w:t xml:space="preserve"> МБОУ «</w:t>
      </w:r>
      <w:proofErr w:type="spellStart"/>
      <w:r w:rsidRPr="00835DFD">
        <w:rPr>
          <w:rStyle w:val="c1"/>
          <w:b/>
          <w:color w:val="444444"/>
          <w:sz w:val="28"/>
          <w:szCs w:val="28"/>
          <w:lang w:val="ru-RU"/>
        </w:rPr>
        <w:t>Петуховская</w:t>
      </w:r>
      <w:proofErr w:type="spellEnd"/>
      <w:r w:rsidRPr="00835DFD">
        <w:rPr>
          <w:rStyle w:val="c1"/>
          <w:b/>
          <w:color w:val="444444"/>
          <w:sz w:val="28"/>
          <w:szCs w:val="28"/>
          <w:lang w:val="ru-RU"/>
        </w:rPr>
        <w:t xml:space="preserve"> СОШ №1»</w:t>
      </w:r>
      <w:r w:rsidR="001103E3" w:rsidRPr="00835DFD">
        <w:rPr>
          <w:rStyle w:val="c1"/>
          <w:b/>
          <w:color w:val="444444"/>
          <w:sz w:val="28"/>
          <w:szCs w:val="28"/>
          <w:lang w:val="ru-RU"/>
        </w:rPr>
        <w:t xml:space="preserve"> </w:t>
      </w:r>
    </w:p>
    <w:p w:rsidR="001D7923" w:rsidRPr="00FC51F0" w:rsidRDefault="001103E3" w:rsidP="00835DFD">
      <w:pPr>
        <w:spacing w:line="276" w:lineRule="auto"/>
        <w:jc w:val="right"/>
        <w:rPr>
          <w:rStyle w:val="c1"/>
          <w:b/>
          <w:color w:val="444444"/>
          <w:lang w:val="ru-RU"/>
        </w:rPr>
      </w:pPr>
      <w:proofErr w:type="spellStart"/>
      <w:r w:rsidRPr="00835DFD">
        <w:rPr>
          <w:rStyle w:val="c1"/>
          <w:b/>
          <w:color w:val="444444"/>
          <w:sz w:val="28"/>
          <w:szCs w:val="28"/>
          <w:lang w:val="ru-RU"/>
        </w:rPr>
        <w:t>Петуховский</w:t>
      </w:r>
      <w:proofErr w:type="spellEnd"/>
      <w:r w:rsidRPr="00835DFD">
        <w:rPr>
          <w:rStyle w:val="c1"/>
          <w:b/>
          <w:color w:val="444444"/>
          <w:sz w:val="28"/>
          <w:szCs w:val="28"/>
          <w:lang w:val="ru-RU"/>
        </w:rPr>
        <w:t xml:space="preserve"> р-он</w:t>
      </w:r>
    </w:p>
    <w:p w:rsidR="001D7923" w:rsidRDefault="001D7923" w:rsidP="009D28DC">
      <w:pPr>
        <w:spacing w:line="276" w:lineRule="auto"/>
        <w:jc w:val="center"/>
        <w:rPr>
          <w:rStyle w:val="c1"/>
          <w:b/>
          <w:color w:val="444444"/>
          <w:sz w:val="28"/>
          <w:szCs w:val="28"/>
          <w:lang w:val="ru-RU"/>
        </w:rPr>
      </w:pPr>
    </w:p>
    <w:p w:rsidR="00BA571D" w:rsidRPr="009D28DC" w:rsidRDefault="00BA571D" w:rsidP="009D28DC">
      <w:pPr>
        <w:spacing w:line="276" w:lineRule="auto"/>
        <w:jc w:val="center"/>
        <w:rPr>
          <w:rStyle w:val="c1"/>
          <w:b/>
          <w:color w:val="444444"/>
          <w:sz w:val="28"/>
          <w:szCs w:val="28"/>
          <w:lang w:val="ru-RU"/>
        </w:rPr>
      </w:pPr>
    </w:p>
    <w:p w:rsidR="001D7923" w:rsidRPr="009D28DC" w:rsidRDefault="001D7923" w:rsidP="009D28DC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D28DC">
        <w:rPr>
          <w:rStyle w:val="a4"/>
          <w:sz w:val="28"/>
          <w:szCs w:val="28"/>
        </w:rPr>
        <w:t>Знание только тогда становится знанием,</w:t>
      </w:r>
    </w:p>
    <w:p w:rsidR="001D7923" w:rsidRPr="009D28DC" w:rsidRDefault="001D7923" w:rsidP="009D28DC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proofErr w:type="gramStart"/>
      <w:r w:rsidRPr="009D28DC">
        <w:rPr>
          <w:rStyle w:val="a4"/>
          <w:sz w:val="28"/>
          <w:szCs w:val="28"/>
        </w:rPr>
        <w:t>когда</w:t>
      </w:r>
      <w:proofErr w:type="gramEnd"/>
      <w:r w:rsidRPr="009D28DC">
        <w:rPr>
          <w:rStyle w:val="a4"/>
          <w:sz w:val="28"/>
          <w:szCs w:val="28"/>
        </w:rPr>
        <w:t xml:space="preserve"> оно приобретено усилиями своей</w:t>
      </w:r>
    </w:p>
    <w:p w:rsidR="001D7923" w:rsidRPr="009D28DC" w:rsidRDefault="001D7923" w:rsidP="009D28DC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D28DC">
        <w:rPr>
          <w:rStyle w:val="a4"/>
          <w:sz w:val="28"/>
          <w:szCs w:val="28"/>
        </w:rPr>
        <w:t>мысли, а не памятью.</w:t>
      </w:r>
    </w:p>
    <w:p w:rsidR="001D7923" w:rsidRPr="009D28DC" w:rsidRDefault="001D7923" w:rsidP="009D28DC">
      <w:pPr>
        <w:pStyle w:val="a3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9D28DC">
        <w:rPr>
          <w:rStyle w:val="a4"/>
          <w:sz w:val="28"/>
          <w:szCs w:val="28"/>
        </w:rPr>
        <w:t>Л.Н.Толстой.</w:t>
      </w:r>
    </w:p>
    <w:p w:rsidR="0050709C" w:rsidRPr="009D28DC" w:rsidRDefault="0050709C" w:rsidP="009D28DC">
      <w:pPr>
        <w:spacing w:line="276" w:lineRule="auto"/>
        <w:rPr>
          <w:rStyle w:val="c1"/>
          <w:color w:val="444444"/>
          <w:sz w:val="28"/>
          <w:szCs w:val="28"/>
          <w:lang w:val="ru-RU"/>
        </w:rPr>
      </w:pPr>
    </w:p>
    <w:p w:rsidR="001D7923" w:rsidRPr="009D28DC" w:rsidRDefault="009D28DC" w:rsidP="009D28DC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D28DC">
        <w:rPr>
          <w:sz w:val="28"/>
          <w:szCs w:val="28"/>
        </w:rPr>
        <w:t xml:space="preserve">           </w:t>
      </w:r>
      <w:r w:rsidR="001D7923" w:rsidRPr="009D28DC">
        <w:rPr>
          <w:sz w:val="28"/>
          <w:szCs w:val="28"/>
        </w:rPr>
        <w:t>Итоговая аттестация – первая по-настоящему серьезная проверка эффективности учебной деятельности ученика под руководством учителя. Подготовка к итоговой аттестации – это всегда ответственный процесс. И от того, насколько грамотно он будет построен, зависит наш результат.</w:t>
      </w:r>
    </w:p>
    <w:p w:rsidR="001D7923" w:rsidRPr="009D28DC" w:rsidRDefault="009D28DC" w:rsidP="009D28DC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D28DC">
        <w:rPr>
          <w:sz w:val="28"/>
          <w:szCs w:val="28"/>
        </w:rPr>
        <w:t xml:space="preserve">          </w:t>
      </w:r>
      <w:r w:rsidR="001D7923" w:rsidRPr="009D28DC">
        <w:rPr>
          <w:sz w:val="28"/>
          <w:szCs w:val="28"/>
        </w:rPr>
        <w:t xml:space="preserve">Жизнь давно доказала, что успешность человека определяется не объектом знаний, а умением его применять. Скорее всего, этим обусловлен переход от традиционной формы экзамена к экзамену в новой форме, основной задачей которого является обеспечение подготовки выпускников к следующей ступени образования. </w:t>
      </w:r>
    </w:p>
    <w:p w:rsidR="0050709C" w:rsidRPr="009D28DC" w:rsidRDefault="009D28DC" w:rsidP="009D28DC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9D28DC">
        <w:rPr>
          <w:rStyle w:val="a4"/>
          <w:b w:val="0"/>
          <w:bCs w:val="0"/>
          <w:sz w:val="28"/>
          <w:szCs w:val="28"/>
        </w:rPr>
        <w:t xml:space="preserve">            </w:t>
      </w:r>
      <w:r w:rsidR="001D7923" w:rsidRPr="009D28DC">
        <w:rPr>
          <w:rStyle w:val="a4"/>
          <w:b w:val="0"/>
          <w:bCs w:val="0"/>
          <w:sz w:val="28"/>
          <w:szCs w:val="28"/>
        </w:rPr>
        <w:t>Главная задача учителя - учить учиться, сделать так, чтобы ученики умели и хотели самостоятельно добывать знания, поэтому наша позиция – учитель-помощник, учитель-партнер. Думаю, что этим и определяется выбор стратегии и тактики учителя в системе подготовки к ОГЭ, подходы к организации процесса взаимодействия и с учениками, и с родителями.</w:t>
      </w:r>
      <w:r w:rsidR="0050709C" w:rsidRPr="009D28DC">
        <w:rPr>
          <w:color w:val="000000"/>
          <w:sz w:val="28"/>
          <w:szCs w:val="28"/>
        </w:rPr>
        <w:t xml:space="preserve">Поэтому каждый педагог ищет и применяет в своей работе наиболее эффективные формы, методы и технологии обучения. </w:t>
      </w:r>
    </w:p>
    <w:p w:rsidR="0050709C" w:rsidRPr="009D28DC" w:rsidRDefault="009D28DC" w:rsidP="009D28DC">
      <w:pPr>
        <w:spacing w:line="276" w:lineRule="auto"/>
        <w:rPr>
          <w:rStyle w:val="c2"/>
          <w:color w:val="000000"/>
          <w:sz w:val="28"/>
          <w:szCs w:val="28"/>
          <w:lang w:val="ru-RU"/>
        </w:rPr>
      </w:pPr>
      <w:r w:rsidRPr="009D28DC">
        <w:rPr>
          <w:rStyle w:val="c2"/>
          <w:color w:val="000000"/>
          <w:sz w:val="28"/>
          <w:szCs w:val="28"/>
          <w:lang w:val="ru-RU"/>
        </w:rPr>
        <w:t xml:space="preserve">             </w:t>
      </w:r>
      <w:r w:rsidR="0050709C" w:rsidRPr="009D28DC">
        <w:rPr>
          <w:rStyle w:val="c2"/>
          <w:color w:val="000000"/>
          <w:sz w:val="28"/>
          <w:szCs w:val="28"/>
          <w:lang w:val="ru-RU"/>
        </w:rPr>
        <w:t xml:space="preserve">В ходе подготовки учащихся к итоговой аттестации сложилась некоторая система подготовки: </w:t>
      </w:r>
    </w:p>
    <w:p w:rsidR="008264A0" w:rsidRPr="009D28DC" w:rsidRDefault="00835DFD" w:rsidP="009D28DC">
      <w:pPr>
        <w:pStyle w:val="a5"/>
        <w:spacing w:line="276" w:lineRule="auto"/>
        <w:rPr>
          <w:sz w:val="28"/>
          <w:szCs w:val="28"/>
        </w:rPr>
      </w:pPr>
      <w:r>
        <w:rPr>
          <w:rFonts w:eastAsia="Calibri"/>
          <w:noProof/>
          <w:sz w:val="28"/>
          <w:szCs w:val="28"/>
          <w:lang w:val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2" o:spid="_x0000_s1026" type="#_x0000_t202" style="position:absolute;margin-left:311.7pt;margin-top:225.3pt;width:1in;height:39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">
            <v:textbox>
              <w:txbxContent>
                <w:p w:rsidR="0050709C" w:rsidRPr="006656BA" w:rsidRDefault="0050709C" w:rsidP="0050709C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6656BA">
                    <w:rPr>
                      <w:b/>
                      <w:sz w:val="20"/>
                      <w:szCs w:val="20"/>
                      <w:lang w:val="ru-RU"/>
                    </w:rPr>
                    <w:t>Учебные</w:t>
                  </w:r>
                </w:p>
                <w:p w:rsidR="0050709C" w:rsidRPr="006656BA" w:rsidRDefault="0050709C" w:rsidP="0050709C">
                  <w:pPr>
                    <w:jc w:val="center"/>
                    <w:rPr>
                      <w:b/>
                      <w:sz w:val="20"/>
                      <w:szCs w:val="20"/>
                      <w:lang w:val="ru-RU"/>
                    </w:rPr>
                  </w:pPr>
                  <w:r w:rsidRPr="006656BA">
                    <w:rPr>
                      <w:b/>
                      <w:sz w:val="20"/>
                      <w:szCs w:val="20"/>
                      <w:lang w:val="ru-RU"/>
                    </w:rPr>
                    <w:t>проекты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val="ru-RU"/>
        </w:rPr>
      </w:r>
      <w:r>
        <w:rPr>
          <w:noProof/>
          <w:sz w:val="28"/>
          <w:szCs w:val="28"/>
          <w:lang w:val="ru-RU"/>
        </w:rPr>
        <w:pict>
          <v:group id="Полотно 21" o:spid="_x0000_s1027" editas="canvas" style="width:404.95pt;height:264.75pt;mso-position-horizontal-relative:char;mso-position-vertical-relative:line" coordorigin="362" coordsize="51428,336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362;width:51428;height:33623;visibility:visible">
              <v:fill o:detectmouseclick="t"/>
              <v:path o:connecttype="none"/>
            </v:shape>
            <v:shape id="Text Box 4" o:spid="_x0000_s1029" type="#_x0000_t202" style="position:absolute;left:20930;top:12581;width:13798;height:62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y4acEA&#10;AADaAAAADwAAAGRycy9kb3ducmV2LnhtbERPS2sCMRC+C/0PYQpexM22FWu3RpGCojdrpb0Om9kH&#10;3UzWJK7bf28Eoafh43vOfNmbRnTkfG1ZwVOSgiDOra65VHD8Wo9nIHxA1thYJgV/5GG5eBjMMdP2&#10;wp/UHUIpYgj7DBVUIbSZlD6vyKBPbEscucI6gyFCV0rt8BLDTSOf03QqDdYcGyps6aOi/PdwNgpm&#10;k23343cv++98WjRvYfTabU5OqeFjv3oHEagP/+K7e6vjfLi9crtyc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8uGnBAAAA2gAAAA8AAAAAAAAAAAAAAAAAmAIAAGRycy9kb3du&#10;cmV2LnhtbFBLBQYAAAAABAAEAPUAAACGAwAAAAA=&#10;">
              <v:textbox>
                <w:txbxContent>
                  <w:p w:rsidR="0050709C" w:rsidRDefault="0050709C" w:rsidP="0050709C">
                    <w:pPr>
                      <w:jc w:val="center"/>
                      <w:rPr>
                        <w:b/>
                        <w:sz w:val="28"/>
                        <w:szCs w:val="28"/>
                        <w:lang w:val="ru-RU"/>
                      </w:rPr>
                    </w:pPr>
                  </w:p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2"/>
                        <w:szCs w:val="22"/>
                        <w:lang w:val="ru-RU"/>
                      </w:rPr>
                    </w:pPr>
                    <w:r w:rsidRPr="006656BA">
                      <w:rPr>
                        <w:b/>
                        <w:sz w:val="22"/>
                        <w:szCs w:val="22"/>
                        <w:lang w:val="ru-RU"/>
                      </w:rPr>
                      <w:t>Подготовка к ОГЭ</w:t>
                    </w:r>
                  </w:p>
                </w:txbxContent>
              </v:textbox>
            </v:shape>
            <v:shape id="Text Box 5" o:spid="_x0000_s1030" type="#_x0000_t202" style="position:absolute;left:360;top:1139;width:9330;height:59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Самообразование учителя</w:t>
                    </w:r>
                  </w:p>
                </w:txbxContent>
              </v:textbox>
            </v:shape>
            <v:shape id="Text Box 6" o:spid="_x0000_s1031" type="#_x0000_t202" style="position:absolute;left:13596;top:1146;width:9144;height:59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Организационные моменты</w:t>
                    </w:r>
                  </w:p>
                </w:txbxContent>
              </v:textbox>
            </v:shape>
            <v:shape id="Text Box 7" o:spid="_x0000_s1032" type="#_x0000_t202" style="position:absolute;left:26359;top:1146;width:10192;height:590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osb8cQA&#10;AADaAAAADwAAAGRycy9kb3ducmV2LnhtbESPT2sCMRTE70K/Q3iFXsTN1orarVFEaNGbVdHrY/P2&#10;D928rEm6br99UxB6HGbmN8xi1ZtGdOR8bVnBc5KCIM6trrlUcDq+j+YgfEDW2FgmBT/kYbV8GCww&#10;0/bGn9QdQikihH2GCqoQ2kxKn1dk0Ce2JY5eYZ3BEKUrpXZ4i3DTyHGaTqXBmuNChS1tKsq/Dt9G&#10;wXyy7S5+97I/59OieQ3DWfdxdUo9PfbrNxCB+vAfvre3WsEE/q7EG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LG/HEAAAA2gAAAA8AAAAAAAAAAAAAAAAAmAIAAGRycy9k&#10;b3ducmV2LnhtbFBLBQYAAAAABAAEAPUAAACJAwAAAAA=&#10;">
              <v:textbox>
                <w:txbxContent>
                  <w:p w:rsid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Психологи</w:t>
                    </w:r>
                  </w:p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proofErr w:type="spellStart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ческая</w:t>
                    </w:r>
                    <w:proofErr w:type="spellEnd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 xml:space="preserve"> подготовка</w:t>
                    </w:r>
                  </w:p>
                </w:txbxContent>
              </v:textbox>
            </v:shape>
            <v:shape id="Text Box 8" o:spid="_x0000_s1033" type="#_x0000_t202" style="position:absolute;left:41028;top:1138;width:9144;height:590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<v:textbox>
                <w:txbxContent>
                  <w:p w:rsid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 xml:space="preserve">Повышение </w:t>
                    </w:r>
                    <w:proofErr w:type="spellStart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эффектив</w:t>
                    </w:r>
                    <w:proofErr w:type="spellEnd"/>
                  </w:p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proofErr w:type="spellStart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ности</w:t>
                    </w:r>
                    <w:proofErr w:type="spellEnd"/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 xml:space="preserve"> урока</w:t>
                    </w:r>
                  </w:p>
                </w:txbxContent>
              </v:textbox>
            </v:shape>
            <v:shape id="Text Box 9" o:spid="_x0000_s1034" type="#_x0000_t202" style="position:absolute;left:2737;top:13721;width:12463;height:43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UgHcMA&#10;AADaAAAADwAAAGRycy9kb3ducmV2LnhtbESPQWvCQBSE70L/w/IKXkQ3tSVq6ioiWPTWWtHrI/tM&#10;QrNv0901xn/vCoUeh5n5hpkvO1OLlpyvLCt4GSUgiHOrKy4UHL43wykIH5A11pZJwY08LBdPvTlm&#10;2l75i9p9KESEsM9QQRlCk0np85IM+pFtiKN3ts5giNIVUju8Rrip5ThJUmmw4rhQYkPrkvKf/cUo&#10;mL5t25PfvX4e8/Rcz8Jg0n78OqX6z93qHUSgLvyH/9pbrSCFx5V4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UgHcMAAADaAAAADwAAAAAAAAAAAAAAAACYAgAAZHJzL2Rv&#10;d25yZXYueG1sUEsFBgAAAAAEAAQA9QAAAIgDAAAAAA=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Внеклассные мероприятия, консультации</w:t>
                    </w:r>
                  </w:p>
                  <w:p w:rsidR="0050709C" w:rsidRDefault="0050709C" w:rsidP="0050709C">
                    <w:pPr>
                      <w:rPr>
                        <w:lang w:val="ru-RU"/>
                      </w:rPr>
                    </w:pPr>
                  </w:p>
                </w:txbxContent>
              </v:textbox>
            </v:shape>
            <v:shape id="Text Box 10" o:spid="_x0000_s1035" type="#_x0000_t202" style="position:absolute;left:40932;top:13721;width:10859;height:43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mFhs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q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ZZhYb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Накопление раздаточного материала</w:t>
                    </w:r>
                  </w:p>
                </w:txbxContent>
              </v:textbox>
            </v:shape>
            <v:shape id="Text Box 11" o:spid="_x0000_s1036" type="#_x0000_t202" style="position:absolute;left:27693;top:28205;width:9835;height:541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YR9MQA&#10;AADaAAAADwAAAGRycy9kb3ducmV2LnhtbESPT2vCQBTE70K/w/IKXkQ32qI2zUZKwWJv9Q/2+sg+&#10;k9Ds27i7xvjt3UKhx2HmN8Nkq940oiPna8sKppMEBHFhdc2lgsN+PV6C8AFZY2OZFNzIwyp/GGSY&#10;anvlLXW7UIpYwj5FBVUIbSqlLyoy6Ce2JY7eyTqDIUpXSu3wGstNI2dJMpcGa44LFbb0XlHxs7sY&#10;BcvnTfftP5++jsX81LyE0aL7ODulho/92yuIQH34D//RGx05+L0Sb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GEfT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Мониторинг успешности</w:t>
                    </w:r>
                  </w:p>
                </w:txbxContent>
              </v:textbox>
            </v:shape>
            <v:shape id="Text Box 12" o:spid="_x0000_s1037" type="#_x0000_t202" style="position:absolute;left:2071;top:28094;width:10117;height:523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q0b8QA&#10;AADaAAAADwAAAGRycy9kb3ducmV2LnhtbESPW2sCMRSE34X+h3AKvohmq+Jlu1FKoWLfrIq+HjZn&#10;L3Rzsk3Sdfvvm4LQx2FmvmGybW8a0ZHztWUFT5MEBHFudc2lgvPpbbwC4QOyxsYyKfghD9vNwyDD&#10;VNsbf1B3DKWIEPYpKqhCaFMpfV6RQT+xLXH0CusMhihdKbXDW4SbRk6TZCEN1hwXKmzptaL88/ht&#10;FKzm++7q32eHS74omnUYLbvdl1Nq+Ni/PIMI1If/8L291wrW8Hcl3gC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KtG/EAAAA2gAAAA8AAAAAAAAAAAAAAAAAmAIAAGRycy9k&#10;b3ducmV2LnhtbFBLBQYAAAAABAAEAPUAAACJAwAAAAA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Интернет-ресурсы</w:t>
                    </w:r>
                  </w:p>
                </w:txbxContent>
              </v:textbox>
            </v:shape>
            <v:shape id="Text Box 13" o:spid="_x0000_s1038" type="#_x0000_t202" style="position:absolute;left:15025;top:28147;width:8953;height:518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eM1sYA&#10;AADbAAAADwAAAGRycy9kb3ducmV2LnhtbESPT2/CMAzF75P4DpGRdpkgZZuAFQJCSJvYjT/TdrUa&#10;01Y0Tkmy0n37+TBpN1vv+b2fl+veNaqjEGvPBibjDBRx4W3NpYGP0+toDiomZIuNZzLwQxHWq8Hd&#10;EnPrb3yg7phKJSEcczRQpdTmWseiIodx7Fti0c4+OEyyhlLbgDcJd41+zLKpdlizNFTY0rai4nL8&#10;dgbmz7vuK74/7T+L6bl5SQ+z7u0ajLkf9psFqER9+jf/Xe+s4Au9/CID6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neM1sYAAADbAAAADwAAAAAAAAAAAAAAAACYAgAAZHJz&#10;L2Rvd25yZXYueG1sUEsFBgAAAAAEAAQA9QAAAIsDAAAAAA==&#10;">
              <v:textbox>
                <w:txbxContent>
                  <w:p w:rsidR="0050709C" w:rsidRPr="006656BA" w:rsidRDefault="0050709C" w:rsidP="0050709C">
                    <w:pPr>
                      <w:jc w:val="center"/>
                      <w:rPr>
                        <w:b/>
                        <w:sz w:val="20"/>
                        <w:szCs w:val="20"/>
                        <w:lang w:val="ru-RU"/>
                      </w:rPr>
                    </w:pPr>
                    <w:r w:rsidRPr="006656BA">
                      <w:rPr>
                        <w:b/>
                        <w:sz w:val="20"/>
                        <w:szCs w:val="20"/>
                        <w:lang w:val="ru-RU"/>
                      </w:rPr>
                      <w:t>Оформление кабинета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39" type="#_x0000_t32" style="position:absolute;left:18168;top:7046;width:9661;height:5535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gWmCsAAAADbAAAADwAAAGRycy9kb3ducmV2LnhtbERPS2vCQBC+F/wPywi91Y0hiKauIkqh&#10;FC8+Dh6H7HQTzM6G7FTTf98tCN7m43vOcj34Vt2oj01gA9NJBoq4CrZhZ+B8+nibg4qCbLENTAZ+&#10;KcJ6NXpZYmnDnQ90O4pTKYRjiQZqka7UOlY1eYyT0BEn7jv0HiXB3mnb4z2F+1bnWTbTHhtODTV2&#10;tK2puh5/vIHL2e8XebHzrnAnOQh9NXkxM+Z1PGzeQQkN8hQ/3J82zZ/C/y/pAL36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IFpgrAAAAA2wAAAA8AAAAAAAAAAAAAAAAA&#10;oQIAAGRycy9kb3ducmV2LnhtbFBLBQYAAAAABAAEAPkAAACOAwAAAAA=&#10;">
              <v:stroke endarrow="block"/>
            </v:shape>
            <v:shape id="AutoShape 15" o:spid="_x0000_s1040" type="#_x0000_t32" style="position:absolute;left:9690;top:4094;width:11240;height:11626;flip:x 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c4fcEAAADbAAAADwAAAGRycy9kb3ducmV2LnhtbERPS2vDMAy+D/ofjAq7rU5DKGtaJ5SN&#10;wRi79HHoUcSqExrLIdba7N/Pg8Fu+vie2taT79WNxtgFNrBcZKCIm2A7dgZOx7enZ1BRkC32gcnA&#10;N0Woq9nDFksb7ryn20GcSiEcSzTQigyl1rFpyWNchIE4cZcwepQER6ftiPcU7nudZ9lKe+w4NbQ4&#10;0EtLzfXw5Q2cT/5znRev3hXuKHuhjy4vVsY8zqfdBpTQJP/iP/e7TfNz+P0lHaCr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1zh9wQAAANsAAAAPAAAAAAAAAAAAAAAA&#10;AKECAABkcnMvZG93bnJldi54bWxQSwUGAAAAAAQABAD5AAAAjwMAAAAA&#10;">
              <v:stroke endarrow="block"/>
            </v:shape>
            <v:shape id="AutoShape 16" o:spid="_x0000_s1041" type="#_x0000_t32" style="position:absolute;left:15200;top:15720;width:5730;height:189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6iOLMAAAADbAAAADwAAAGRycy9kb3ducmV2LnhtbERPS2vCQBC+C/0Pywi96UaLRaJraAMF&#10;6aX4gPY4ZMdkaXY2ZNds/PddQehtPr7nbIvRtmKg3hvHChbzDARx5bThWsH59DFbg/ABWWPrmBTc&#10;yEOxe5psMdcu8oGGY6hFCmGfo4ImhC6X0lcNWfRz1xEn7uJ6iyHBvpa6x5jCbSuXWfYqLRpODQ12&#10;VDZU/R6vVoGJX2bo9mV8//z+8TqSua2cUep5Or5tQAQaw7/44d7rNP8F7r+kA+Tu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eojizAAAAA2wAAAA8AAAAAAAAAAAAAAAAA&#10;oQIAAGRycy9kb3ducmV2LnhtbFBLBQYAAAAABAAEAPkAAACOAwAAAAA=&#10;">
              <v:stroke endarrow="block"/>
            </v:shape>
            <v:shape id="AutoShape 17" o:spid="_x0000_s1042" type="#_x0000_t32" style="position:absolute;left:7129;top:15720;width:13801;height:12374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EWWMAAAADbAAAADwAAAGRycy9kb3ducmV2LnhtbERPS2vCQBC+C/0Pywi96UapRaJraAMF&#10;6aX4gPY4ZMdkaXY2ZNds/PddQehtPr7nbIvRtmKg3hvHChbzDARx5bThWsH59DFbg/ABWWPrmBTc&#10;yEOxe5psMdcu8oGGY6hFCmGfo4ImhC6X0lcNWfRz1xEn7uJ6iyHBvpa6x5jCbSuXWfYqLRpODQ12&#10;VDZU/R6vVoGJX2bo9mV8//z+8TqSua2cUep5Or5tQAQaw7/44d7rNP8F7r+kA+Tu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hBFljAAAAA2wAAAA8AAAAAAAAAAAAAAAAA&#10;oQIAAGRycy9kb3ducmV2LnhtbFBLBQYAAAAABAAEAPkAAACOAwAAAAA=&#10;">
              <v:stroke endarrow="block"/>
            </v:shape>
            <v:shape id="AutoShape 18" o:spid="_x0000_s1043" type="#_x0000_t32" style="position:absolute;left:27829;top:7046;width:3626;height:5535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2zw78AAADbAAAADwAAAGRycy9kb3ducmV2LnhtbERPS4vCMBC+C/sfwix409QFRapRVFgQ&#10;L4sP2D0OzdgGm0lpYlP/vVkQvM3H95zlure16Kj1xrGCyTgDQVw4bbhUcDl/j+YgfEDWWDsmBQ/y&#10;sF59DJaYaxf5SN0plCKFsM9RQRVCk0vpi4os+rFriBN3da3FkGBbSt1iTOG2ll9ZNpMWDaeGChva&#10;VVTcTnerwMQf0zX7Xdwefv+8jmQeU2eUGn72mwWIQH14i1/uvU7zp/D/SzpArp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w2zw78AAADbAAAADwAAAAAAAAAAAAAAAACh&#10;AgAAZHJzL2Rvd25yZXYueG1sUEsFBgAAAAAEAAQA+QAAAI0DAAAAAA==&#10;">
              <v:stroke endarrow="block"/>
            </v:shape>
            <v:shape id="AutoShape 19" o:spid="_x0000_s1044" type="#_x0000_t32" style="position:absolute;left:19501;top:18859;width:8328;height:9288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98ttL8AAADbAAAADwAAAGRycy9kb3ducmV2LnhtbERPS4vCMBC+C/sfwix409QFRapRVFgQ&#10;L4sP2D0OzdgGm0lpYlP//UYQvM3H95zlure16Kj1xrGCyTgDQVw4bbhUcDl/j+YgfEDWWDsmBQ/y&#10;sF59DJaYaxf5SN0plCKFsM9RQRVCk0vpi4os+rFriBN3da3FkGBbSt1iTOG2ll9ZNpMWDaeGChva&#10;VVTcTnerwMQf0zX7Xdwefv+8jmQeU2eUGn72mwWIQH14i1/uvU7zZ/D8JR0gV/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V98ttL8AAADbAAAADwAAAAAAAAAAAAAAAACh&#10;AgAAZHJzL2Rvd25yZXYueG1sUEsFBgAAAAAEAAQA+QAAAI0DAAAAAA==&#10;">
              <v:stroke endarrow="block"/>
            </v:shape>
            <v:shape id="AutoShape 20" o:spid="_x0000_s1045" type="#_x0000_t32" style="position:absolute;left:27829;top:18859;width:4781;height:934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wDcIAAADbAAAADwAAAGRycy9kb3ducmV2LnhtbERPTYvCMBC9C/6HMII3Td2DrtUoIqyI&#10;4mF1KettaGbbss2kJFGrv94IC3ubx/uc+bI1tbiS85VlBaNhAoI4t7riQsHX6WPwDsIHZI21ZVJw&#10;Jw/LRbczx1TbG3/S9RgKEUPYp6igDKFJpfR5SQb90DbEkfuxzmCI0BVSO7zFcFPLtyQZS4MVx4YS&#10;G1qXlP8eL0bB9356ye7ZgXbZaLo7ozP+cdoo1e+1qxmIQG34F/+5tzrOn8Drl3iA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OhwDcIAAADbAAAADwAAAAAAAAAAAAAA&#10;AAChAgAAZHJzL2Rvd25yZXYueG1sUEsFBgAAAAAEAAQA+QAAAJADAAAAAA==&#10;">
              <v:stroke endarrow="block"/>
            </v:shape>
            <v:shape id="AutoShape 21" o:spid="_x0000_s1046" type="#_x0000_t32" style="position:absolute;left:34728;top:15720;width:13748;height:1243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Xfkf8UAAADbAAAADwAAAGRycy9kb3ducmV2LnhtbESPQWvCQBCF74L/YRmhN93YQ9HUVUqh&#10;pSgeNCW0tyE7TUKzs2F31eivdw6F3mZ4b977ZrUZXKfOFGLr2cB8loEirrxtuTbwWbxNF6BiQrbY&#10;eSYDV4qwWY9HK8ytv/CBzsdUKwnhmKOBJqU+1zpWDTmMM98Ti/bjg8Mka6i1DXiRcNfpxyx70g5b&#10;loYGe3ptqPo9npyBr93yVF7LPW3L+XL7jcHFW/FuzMNkeHkGlWhI/+a/6w8r+AIrv8gAen0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Xfkf8UAAADbAAAADwAAAAAAAAAA&#10;AAAAAAChAgAAZHJzL2Rvd25yZXYueG1sUEsFBgAAAAAEAAQA+QAAAJMDAAAAAA==&#10;">
              <v:stroke endarrow="block"/>
            </v:shape>
            <v:shape id="AutoShape 22" o:spid="_x0000_s1047" type="#_x0000_t32" style="position:absolute;left:34728;top:15720;width:6204;height:1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jtB5MIAAADbAAAADwAAAGRycy9kb3ducmV2LnhtbERPTWvCQBC9C/0PyxR60016KE10DaWg&#10;FKWHqgS9DdlpEpqdDburRn99VxC8zeN9zqwYTCdO5HxrWUE6SUAQV1a3XCvYbRfjdxA+IGvsLJOC&#10;C3ko5k+jGebanvmHTptQixjCPkcFTQh9LqWvGjLoJ7YnjtyvdQZDhK6W2uE5hptOvibJmzTYcmxo&#10;sKfPhqq/zdEo2K+zY3kpv2lVptnqgM7463ap1Mvz8DEFEWgID/Hd/aXj/Axuv8QD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jtB5MIAAADbAAAADwAAAAAAAAAAAAAA&#10;AAChAgAAZHJzL2Rvd25yZXYueG1sUEsFBgAAAAAEAAQA+QAAAJADAAAAAA==&#10;">
              <v:stroke endarrow="block"/>
            </v:shape>
            <v:shape id="AutoShape 23" o:spid="_x0000_s1048" type="#_x0000_t32" style="position:absolute;left:34728;top:4092;width:6300;height:1162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ba5r4AAADbAAAADwAAAGRycy9kb3ducmV2LnhtbERPTYvCMBC9C/6HMII3myooUo2yKwji&#10;ZdEV9Dg0s23YZlKa2NR/vzkIe3y87+1+sI3oqfPGsYJ5loMgLp02XCm4fR9naxA+IGtsHJOCF3nY&#10;78ajLRbaRb5Qfw2VSCHsC1RQh9AWUvqyJos+cy1x4n5cZzEk2FVSdxhTuG3kIs9X0qLh1FBjS4ea&#10;yt/r0yow8cv07ekQP8/3h9eRzGvpjFLTyfCxARFoCP/it/ukFSzS+vQl/QC5+w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5FtrmvgAAANsAAAAPAAAAAAAAAAAAAAAAAKEC&#10;AABkcnMvZG93bnJldi54bWxQSwUGAAAAAAQABAD5AAAAjAMAAAAA&#10;">
              <v:stroke endarrow="block"/>
            </v:shape>
            <w10:wrap type="none"/>
            <w10:anchorlock/>
          </v:group>
        </w:pict>
      </w:r>
    </w:p>
    <w:p w:rsidR="001D7923" w:rsidRPr="009D28DC" w:rsidRDefault="001D7923" w:rsidP="009D28DC">
      <w:pPr>
        <w:spacing w:line="276" w:lineRule="auto"/>
        <w:rPr>
          <w:color w:val="000000"/>
          <w:sz w:val="28"/>
          <w:szCs w:val="28"/>
          <w:lang w:val="ru-RU"/>
        </w:rPr>
      </w:pPr>
    </w:p>
    <w:p w:rsidR="001D7923" w:rsidRPr="009D28DC" w:rsidRDefault="001D7923" w:rsidP="009D28DC">
      <w:pPr>
        <w:spacing w:line="276" w:lineRule="auto"/>
        <w:rPr>
          <w:color w:val="000000"/>
          <w:sz w:val="28"/>
          <w:szCs w:val="28"/>
          <w:lang w:val="ru-RU"/>
        </w:rPr>
      </w:pPr>
    </w:p>
    <w:p w:rsidR="0050709C" w:rsidRPr="009D28DC" w:rsidRDefault="006656BA" w:rsidP="009D28DC">
      <w:pPr>
        <w:spacing w:line="276" w:lineRule="auto"/>
        <w:rPr>
          <w:color w:val="000000"/>
          <w:sz w:val="28"/>
          <w:szCs w:val="28"/>
          <w:lang w:val="ru-RU"/>
        </w:rPr>
      </w:pPr>
      <w:r w:rsidRPr="008B15AF">
        <w:rPr>
          <w:b/>
          <w:color w:val="000000"/>
          <w:sz w:val="28"/>
          <w:szCs w:val="28"/>
          <w:lang w:val="ru-RU"/>
        </w:rPr>
        <w:t xml:space="preserve"> </w:t>
      </w:r>
      <w:r w:rsidR="008B15AF">
        <w:rPr>
          <w:b/>
          <w:color w:val="000000"/>
          <w:sz w:val="28"/>
          <w:szCs w:val="28"/>
          <w:lang w:val="ru-RU"/>
        </w:rPr>
        <w:t xml:space="preserve">        </w:t>
      </w:r>
      <w:r w:rsidRPr="008B15AF">
        <w:rPr>
          <w:b/>
          <w:color w:val="000000"/>
          <w:sz w:val="28"/>
          <w:szCs w:val="28"/>
          <w:lang w:val="ru-RU"/>
        </w:rPr>
        <w:t xml:space="preserve"> При подготовке к ОГЭ по математике</w:t>
      </w:r>
      <w:r w:rsidRPr="009D28DC">
        <w:rPr>
          <w:color w:val="000000"/>
          <w:sz w:val="28"/>
          <w:szCs w:val="28"/>
          <w:lang w:val="ru-RU"/>
        </w:rPr>
        <w:t xml:space="preserve"> б</w:t>
      </w:r>
      <w:r w:rsidR="0050709C" w:rsidRPr="009D28DC">
        <w:rPr>
          <w:color w:val="000000"/>
          <w:sz w:val="28"/>
          <w:szCs w:val="28"/>
          <w:lang w:val="ru-RU"/>
        </w:rPr>
        <w:t>ольшое внимание уделяю обязательному заучиванию правил и формул, это одна из важнейших задач при подготовке учащихся к экзаменам. Для этого после изучения теоретических вопросов темы систематически  провожу  математические диктанты по основным формулам и  простейшим примерам их применения.</w:t>
      </w:r>
    </w:p>
    <w:p w:rsidR="0050709C" w:rsidRPr="009D28DC" w:rsidRDefault="0050709C" w:rsidP="009D28DC">
      <w:pPr>
        <w:spacing w:line="276" w:lineRule="auto"/>
        <w:rPr>
          <w:color w:val="000000"/>
          <w:sz w:val="28"/>
          <w:szCs w:val="28"/>
          <w:lang w:val="ru-RU"/>
        </w:rPr>
      </w:pPr>
      <w:r w:rsidRPr="009D28DC">
        <w:rPr>
          <w:rStyle w:val="c2"/>
          <w:color w:val="000000"/>
          <w:sz w:val="28"/>
          <w:szCs w:val="28"/>
          <w:lang w:val="ru-RU"/>
        </w:rPr>
        <w:t xml:space="preserve">     </w:t>
      </w:r>
      <w:r w:rsidR="008B15AF">
        <w:rPr>
          <w:rStyle w:val="c2"/>
          <w:color w:val="000000"/>
          <w:sz w:val="28"/>
          <w:szCs w:val="28"/>
          <w:lang w:val="ru-RU"/>
        </w:rPr>
        <w:t xml:space="preserve">   </w:t>
      </w:r>
      <w:r w:rsidRPr="009D28DC">
        <w:rPr>
          <w:rStyle w:val="c2"/>
          <w:color w:val="000000"/>
          <w:sz w:val="28"/>
          <w:szCs w:val="28"/>
          <w:lang w:val="ru-RU"/>
        </w:rPr>
        <w:t>Знакомлю учащихся со структурой теста, временными рамками, нормами оценивания экзаменационной работы, условиями проведения экзамена и начинаю обучать «технике сдачи теста»:</w:t>
      </w:r>
    </w:p>
    <w:p w:rsidR="0050709C" w:rsidRPr="009D28DC" w:rsidRDefault="0050709C" w:rsidP="009D28DC">
      <w:pPr>
        <w:spacing w:line="276" w:lineRule="auto"/>
        <w:rPr>
          <w:color w:val="000000"/>
          <w:sz w:val="28"/>
          <w:szCs w:val="28"/>
          <w:lang w:val="ru-RU"/>
        </w:rPr>
      </w:pPr>
      <w:r w:rsidRPr="009D28DC">
        <w:rPr>
          <w:rStyle w:val="c2"/>
          <w:color w:val="000000"/>
          <w:sz w:val="28"/>
          <w:szCs w:val="28"/>
          <w:lang w:val="ru-RU"/>
        </w:rPr>
        <w:t>- строгий самоконтроль времени;</w:t>
      </w:r>
    </w:p>
    <w:p w:rsidR="0050709C" w:rsidRPr="009D28DC" w:rsidRDefault="0050709C" w:rsidP="009D28DC">
      <w:pPr>
        <w:spacing w:line="276" w:lineRule="auto"/>
        <w:rPr>
          <w:color w:val="000000"/>
          <w:sz w:val="28"/>
          <w:szCs w:val="28"/>
          <w:lang w:val="ru-RU"/>
        </w:rPr>
      </w:pPr>
      <w:r w:rsidRPr="009D28DC">
        <w:rPr>
          <w:rStyle w:val="c2"/>
          <w:color w:val="000000"/>
          <w:sz w:val="28"/>
          <w:szCs w:val="28"/>
          <w:lang w:val="ru-RU"/>
        </w:rPr>
        <w:t>- определение трудности заданий;</w:t>
      </w:r>
    </w:p>
    <w:p w:rsidR="0050709C" w:rsidRPr="009D28DC" w:rsidRDefault="0050709C" w:rsidP="009D28DC">
      <w:pPr>
        <w:spacing w:line="276" w:lineRule="auto"/>
        <w:rPr>
          <w:rStyle w:val="c2"/>
          <w:sz w:val="28"/>
          <w:szCs w:val="28"/>
          <w:lang w:val="ru-RU"/>
        </w:rPr>
      </w:pPr>
      <w:r w:rsidRPr="009D28DC">
        <w:rPr>
          <w:rStyle w:val="c2"/>
          <w:color w:val="000000"/>
          <w:sz w:val="28"/>
          <w:szCs w:val="28"/>
          <w:lang w:val="ru-RU"/>
        </w:rPr>
        <w:t>- применение приёма «прикидки» результата подстановкой;</w:t>
      </w:r>
    </w:p>
    <w:p w:rsidR="0050709C" w:rsidRPr="009D28DC" w:rsidRDefault="0050709C" w:rsidP="009D28DC">
      <w:pPr>
        <w:spacing w:line="276" w:lineRule="auto"/>
        <w:rPr>
          <w:sz w:val="28"/>
          <w:szCs w:val="28"/>
          <w:lang w:val="ru-RU"/>
        </w:rPr>
      </w:pPr>
      <w:r w:rsidRPr="009D28DC">
        <w:rPr>
          <w:rStyle w:val="c2"/>
          <w:color w:val="000000"/>
          <w:sz w:val="28"/>
          <w:szCs w:val="28"/>
          <w:lang w:val="ru-RU"/>
        </w:rPr>
        <w:t>- использование метода «пристального взгляда».</w:t>
      </w:r>
    </w:p>
    <w:p w:rsidR="0050709C" w:rsidRPr="009D28DC" w:rsidRDefault="008B15AF" w:rsidP="009D28DC">
      <w:pPr>
        <w:spacing w:line="276" w:lineRule="auto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</w:t>
      </w:r>
      <w:r w:rsidR="0050709C" w:rsidRPr="009D28DC">
        <w:rPr>
          <w:color w:val="000000"/>
          <w:sz w:val="28"/>
          <w:szCs w:val="28"/>
          <w:lang w:val="ru-RU"/>
        </w:rPr>
        <w:t>Одним из немаловажных факт</w:t>
      </w:r>
      <w:r w:rsidR="00AE581D" w:rsidRPr="009D28DC">
        <w:rPr>
          <w:color w:val="000000"/>
          <w:sz w:val="28"/>
          <w:szCs w:val="28"/>
          <w:lang w:val="ru-RU"/>
        </w:rPr>
        <w:t>оров качественной подготовки к О</w:t>
      </w:r>
      <w:r w:rsidR="0050709C" w:rsidRPr="009D28DC">
        <w:rPr>
          <w:color w:val="000000"/>
          <w:sz w:val="28"/>
          <w:szCs w:val="28"/>
          <w:lang w:val="ru-RU"/>
        </w:rPr>
        <w:t>ГЭ, на мой взгляд, является работа кабинета математики, где мною оформлен информационный стенд, отражающий</w:t>
      </w:r>
      <w:r w:rsidR="00D3353C" w:rsidRPr="009D28DC">
        <w:rPr>
          <w:color w:val="000000"/>
          <w:sz w:val="28"/>
          <w:szCs w:val="28"/>
          <w:lang w:val="ru-RU"/>
        </w:rPr>
        <w:t xml:space="preserve"> общую информацию, связанную с </w:t>
      </w:r>
      <w:r w:rsidR="0050709C" w:rsidRPr="009D28DC">
        <w:rPr>
          <w:color w:val="000000"/>
          <w:sz w:val="28"/>
          <w:szCs w:val="28"/>
          <w:lang w:val="ru-RU"/>
        </w:rPr>
        <w:t>итоговой аттестацией.  Имеются материалы ОГЭ по математике: демонстрационный вариант КИМ, инструкция по выполнению работы, инструкция по заполнению бланков, спецификация экзаменационной работы по математике, методические и психолого-педагогические р</w:t>
      </w:r>
      <w:r w:rsidR="00AE581D" w:rsidRPr="009D28DC">
        <w:rPr>
          <w:color w:val="000000"/>
          <w:sz w:val="28"/>
          <w:szCs w:val="28"/>
          <w:lang w:val="ru-RU"/>
        </w:rPr>
        <w:t>екомендации подготовки к сдаче О</w:t>
      </w:r>
      <w:r w:rsidR="00D3353C" w:rsidRPr="009D28DC">
        <w:rPr>
          <w:color w:val="000000"/>
          <w:sz w:val="28"/>
          <w:szCs w:val="28"/>
          <w:lang w:val="ru-RU"/>
        </w:rPr>
        <w:t xml:space="preserve">ГЭ, </w:t>
      </w:r>
      <w:r w:rsidR="0050709C" w:rsidRPr="009D28DC">
        <w:rPr>
          <w:color w:val="000000"/>
          <w:sz w:val="28"/>
          <w:szCs w:val="28"/>
          <w:lang w:val="ru-RU"/>
        </w:rPr>
        <w:t>график индивидуальных занятий по подг</w:t>
      </w:r>
      <w:r w:rsidR="00AE581D" w:rsidRPr="009D28DC">
        <w:rPr>
          <w:color w:val="000000"/>
          <w:sz w:val="28"/>
          <w:szCs w:val="28"/>
          <w:lang w:val="ru-RU"/>
        </w:rPr>
        <w:t>отовке к О</w:t>
      </w:r>
      <w:r w:rsidR="0050709C" w:rsidRPr="009D28DC">
        <w:rPr>
          <w:color w:val="000000"/>
          <w:sz w:val="28"/>
          <w:szCs w:val="28"/>
          <w:lang w:val="ru-RU"/>
        </w:rPr>
        <w:t>ГЭ, список литературы и адреса сайтов. В кабинете математики собраны образцы демоверсий экзаменационных работ, диагностические работы за предшествующие год</w:t>
      </w:r>
      <w:r w:rsidR="00AE581D" w:rsidRPr="009D28DC">
        <w:rPr>
          <w:color w:val="000000"/>
          <w:sz w:val="28"/>
          <w:szCs w:val="28"/>
          <w:lang w:val="ru-RU"/>
        </w:rPr>
        <w:t>ы, литература для подготовки к О</w:t>
      </w:r>
      <w:r w:rsidR="0050709C" w:rsidRPr="009D28DC">
        <w:rPr>
          <w:color w:val="000000"/>
          <w:sz w:val="28"/>
          <w:szCs w:val="28"/>
          <w:lang w:val="ru-RU"/>
        </w:rPr>
        <w:t xml:space="preserve">ГЭ. </w:t>
      </w:r>
    </w:p>
    <w:p w:rsidR="0050709C" w:rsidRPr="009D28DC" w:rsidRDefault="008B15AF" w:rsidP="009D28DC">
      <w:pPr>
        <w:spacing w:line="276" w:lineRule="auto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lastRenderedPageBreak/>
        <w:t xml:space="preserve">       </w:t>
      </w:r>
      <w:r w:rsidR="0050709C" w:rsidRPr="009D28DC">
        <w:rPr>
          <w:color w:val="000000"/>
          <w:sz w:val="28"/>
          <w:szCs w:val="28"/>
          <w:lang w:val="ru-RU"/>
        </w:rPr>
        <w:t>Каждый месяц проводятся диагностические работы, позволяющие проверить уровень усвоения материала, для каждой контрольной работы завед</w:t>
      </w:r>
      <w:r w:rsidR="00D3353C" w:rsidRPr="009D28DC">
        <w:rPr>
          <w:color w:val="000000"/>
          <w:sz w:val="28"/>
          <w:szCs w:val="28"/>
          <w:lang w:val="ru-RU"/>
        </w:rPr>
        <w:t xml:space="preserve">ены папки, в которых находятся </w:t>
      </w:r>
      <w:proofErr w:type="spellStart"/>
      <w:r w:rsidR="0050709C" w:rsidRPr="009D28DC">
        <w:rPr>
          <w:color w:val="000000"/>
          <w:sz w:val="28"/>
          <w:szCs w:val="28"/>
          <w:lang w:val="ru-RU"/>
        </w:rPr>
        <w:t>КИМы</w:t>
      </w:r>
      <w:proofErr w:type="spellEnd"/>
      <w:r w:rsidR="0050709C" w:rsidRPr="009D28DC">
        <w:rPr>
          <w:color w:val="000000"/>
          <w:sz w:val="28"/>
          <w:szCs w:val="28"/>
          <w:lang w:val="ru-RU"/>
        </w:rPr>
        <w:t>, их решения, мониторинг, который позволяет проводить отслеживание результативности каждого ученика.</w:t>
      </w:r>
    </w:p>
    <w:p w:rsidR="0050709C" w:rsidRPr="009D28DC" w:rsidRDefault="008B15AF" w:rsidP="009D28DC">
      <w:pPr>
        <w:spacing w:line="276" w:lineRule="auto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       </w:t>
      </w:r>
      <w:r w:rsidR="0050709C" w:rsidRPr="009D28DC">
        <w:rPr>
          <w:rStyle w:val="c2"/>
          <w:color w:val="000000"/>
          <w:sz w:val="28"/>
          <w:szCs w:val="28"/>
          <w:lang w:val="ru-RU"/>
        </w:rPr>
        <w:t>Неотъ</w:t>
      </w:r>
      <w:r w:rsidR="00AE581D" w:rsidRPr="009D28DC">
        <w:rPr>
          <w:rStyle w:val="c2"/>
          <w:color w:val="000000"/>
          <w:sz w:val="28"/>
          <w:szCs w:val="28"/>
          <w:lang w:val="ru-RU"/>
        </w:rPr>
        <w:t>емлемым элементом подготовки к О</w:t>
      </w:r>
      <w:r w:rsidR="0050709C" w:rsidRPr="009D28DC">
        <w:rPr>
          <w:rStyle w:val="c2"/>
          <w:color w:val="000000"/>
          <w:sz w:val="28"/>
          <w:szCs w:val="28"/>
          <w:lang w:val="ru-RU"/>
        </w:rPr>
        <w:t>ГЭ являетс</w:t>
      </w:r>
      <w:r w:rsidR="00D3353C" w:rsidRPr="009D28DC">
        <w:rPr>
          <w:rStyle w:val="c2"/>
          <w:color w:val="000000"/>
          <w:sz w:val="28"/>
          <w:szCs w:val="28"/>
          <w:lang w:val="ru-RU"/>
        </w:rPr>
        <w:t xml:space="preserve">я обучение заполнению бланков, </w:t>
      </w:r>
      <w:r w:rsidR="0050709C" w:rsidRPr="009D28DC">
        <w:rPr>
          <w:rStyle w:val="c2"/>
          <w:color w:val="000000"/>
          <w:sz w:val="28"/>
          <w:szCs w:val="28"/>
          <w:lang w:val="ru-RU"/>
        </w:rPr>
        <w:t>некоторые диагностические контрол</w:t>
      </w:r>
      <w:r w:rsidR="00AE581D" w:rsidRPr="009D28DC">
        <w:rPr>
          <w:rStyle w:val="c2"/>
          <w:color w:val="000000"/>
          <w:sz w:val="28"/>
          <w:szCs w:val="28"/>
          <w:lang w:val="ru-RU"/>
        </w:rPr>
        <w:t>ьные работы провожу на бланках О</w:t>
      </w:r>
      <w:r w:rsidR="0050709C" w:rsidRPr="009D28DC">
        <w:rPr>
          <w:rStyle w:val="c2"/>
          <w:color w:val="000000"/>
          <w:sz w:val="28"/>
          <w:szCs w:val="28"/>
          <w:lang w:val="ru-RU"/>
        </w:rPr>
        <w:t>ГЭ.</w:t>
      </w:r>
    </w:p>
    <w:p w:rsidR="0050709C" w:rsidRPr="009D28DC" w:rsidRDefault="008B15AF" w:rsidP="009D28DC">
      <w:pPr>
        <w:spacing w:line="276" w:lineRule="auto"/>
        <w:rPr>
          <w:rStyle w:val="c2"/>
          <w:color w:val="000000"/>
          <w:sz w:val="28"/>
          <w:szCs w:val="28"/>
          <w:lang w:val="ru-RU"/>
        </w:rPr>
      </w:pPr>
      <w:r>
        <w:rPr>
          <w:rStyle w:val="c2"/>
          <w:color w:val="000000"/>
          <w:sz w:val="28"/>
          <w:szCs w:val="28"/>
          <w:lang w:val="ru-RU"/>
        </w:rPr>
        <w:t xml:space="preserve">     </w:t>
      </w:r>
      <w:r w:rsidR="00D3353C" w:rsidRPr="009D28DC">
        <w:rPr>
          <w:rStyle w:val="c2"/>
          <w:color w:val="000000"/>
          <w:sz w:val="28"/>
          <w:szCs w:val="28"/>
          <w:lang w:val="ru-RU"/>
        </w:rPr>
        <w:t xml:space="preserve">Родителей </w:t>
      </w:r>
      <w:r w:rsidR="0050709C" w:rsidRPr="009D28DC">
        <w:rPr>
          <w:rStyle w:val="c2"/>
          <w:color w:val="000000"/>
          <w:sz w:val="28"/>
          <w:szCs w:val="28"/>
          <w:lang w:val="ru-RU"/>
        </w:rPr>
        <w:t>учащихся знакомлю с процедурой подготовки и проведения экза</w:t>
      </w:r>
      <w:r w:rsidR="00D3353C" w:rsidRPr="009D28DC">
        <w:rPr>
          <w:rStyle w:val="c2"/>
          <w:color w:val="000000"/>
          <w:sz w:val="28"/>
          <w:szCs w:val="28"/>
          <w:lang w:val="ru-RU"/>
        </w:rPr>
        <w:t xml:space="preserve">менов, с результатами их детей </w:t>
      </w:r>
      <w:r w:rsidR="0050709C" w:rsidRPr="009D28DC">
        <w:rPr>
          <w:rStyle w:val="c2"/>
          <w:color w:val="000000"/>
          <w:sz w:val="28"/>
          <w:szCs w:val="28"/>
          <w:lang w:val="ru-RU"/>
        </w:rPr>
        <w:t>в решении тестов. Убеждаю интенсивно использовать домашний компьютер для успешной подготовки к итоговой аттестации.</w:t>
      </w:r>
    </w:p>
    <w:p w:rsidR="00D0401E" w:rsidRPr="009D28DC" w:rsidRDefault="00D0401E" w:rsidP="009D28DC">
      <w:pPr>
        <w:spacing w:line="276" w:lineRule="auto"/>
        <w:rPr>
          <w:color w:val="000000"/>
          <w:sz w:val="28"/>
          <w:szCs w:val="28"/>
          <w:lang w:val="ru-RU"/>
        </w:rPr>
      </w:pPr>
    </w:p>
    <w:p w:rsidR="00EE6314" w:rsidRDefault="008B15AF" w:rsidP="0091474E">
      <w:pPr>
        <w:pStyle w:val="a5"/>
        <w:spacing w:line="276" w:lineRule="auto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</w:t>
      </w:r>
      <w:r w:rsidR="0091474E" w:rsidRPr="0091474E">
        <w:rPr>
          <w:sz w:val="28"/>
          <w:szCs w:val="28"/>
          <w:lang w:val="ru-RU"/>
        </w:rPr>
        <w:t>«Трудности – это то, что делает жизнь интересной, их преодоление- содержательной».</w:t>
      </w:r>
      <w:r w:rsidR="0091474E">
        <w:rPr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 </w:t>
      </w:r>
      <w:r w:rsidR="00EE6314" w:rsidRPr="009D28DC">
        <w:rPr>
          <w:color w:val="000000"/>
          <w:sz w:val="28"/>
          <w:szCs w:val="28"/>
          <w:lang w:val="ru-RU"/>
        </w:rPr>
        <w:t>Только совместная кропотливая работа учителя и учащихся при поддержке родителей может привести к успеху.</w:t>
      </w:r>
    </w:p>
    <w:p w:rsidR="0091474E" w:rsidRDefault="0091474E" w:rsidP="0091474E">
      <w:pPr>
        <w:pStyle w:val="a5"/>
        <w:spacing w:line="276" w:lineRule="auto"/>
        <w:rPr>
          <w:color w:val="000000"/>
          <w:sz w:val="28"/>
          <w:szCs w:val="28"/>
          <w:lang w:val="ru-RU"/>
        </w:rPr>
      </w:pPr>
    </w:p>
    <w:p w:rsidR="0091474E" w:rsidRDefault="0091474E" w:rsidP="0091474E">
      <w:pPr>
        <w:pStyle w:val="a5"/>
        <w:spacing w:line="276" w:lineRule="auto"/>
        <w:rPr>
          <w:b/>
          <w:sz w:val="28"/>
          <w:szCs w:val="28"/>
          <w:lang w:val="ru-RU"/>
        </w:rPr>
      </w:pPr>
      <w:r w:rsidRPr="0091474E">
        <w:rPr>
          <w:b/>
          <w:sz w:val="28"/>
          <w:szCs w:val="28"/>
          <w:lang w:val="ru-RU"/>
        </w:rPr>
        <w:t xml:space="preserve">     Библиографический список</w:t>
      </w:r>
    </w:p>
    <w:p w:rsidR="000629B1" w:rsidRPr="000629B1" w:rsidRDefault="000629B1" w:rsidP="000629B1">
      <w:pPr>
        <w:spacing w:line="276" w:lineRule="auto"/>
        <w:jc w:val="both"/>
        <w:rPr>
          <w:sz w:val="28"/>
          <w:szCs w:val="28"/>
          <w:lang w:val="ru-RU"/>
        </w:rPr>
      </w:pPr>
      <w:r w:rsidRPr="000629B1">
        <w:rPr>
          <w:color w:val="000000"/>
          <w:sz w:val="28"/>
          <w:szCs w:val="28"/>
          <w:lang w:val="ru-RU"/>
        </w:rPr>
        <w:t>1.</w:t>
      </w:r>
      <w:r w:rsidRPr="000629B1">
        <w:rPr>
          <w:rFonts w:ascii="Helvetica" w:hAnsi="Helvetica" w:cs="Helvetica"/>
          <w:b/>
          <w:bCs/>
          <w:color w:val="006699"/>
          <w:sz w:val="28"/>
          <w:szCs w:val="28"/>
          <w:lang w:val="ru-RU"/>
        </w:rPr>
        <w:t xml:space="preserve"> </w:t>
      </w:r>
      <w:r w:rsidRPr="000629B1">
        <w:rPr>
          <w:sz w:val="28"/>
          <w:szCs w:val="28"/>
          <w:lang w:val="ru-RU"/>
        </w:rPr>
        <w:t>Учебное пособие "ОГЭ 2018. Математика. 9 класс. Основной государственный экзамен. Тематические тестовые задания" Глазкова Ю.А.</w:t>
      </w:r>
    </w:p>
    <w:p w:rsidR="000629B1" w:rsidRPr="000629B1" w:rsidRDefault="000629B1" w:rsidP="000629B1">
      <w:pPr>
        <w:spacing w:line="276" w:lineRule="auto"/>
        <w:jc w:val="both"/>
        <w:rPr>
          <w:sz w:val="28"/>
          <w:szCs w:val="28"/>
          <w:lang w:val="ru-RU"/>
        </w:rPr>
      </w:pPr>
      <w:r w:rsidRPr="000629B1">
        <w:rPr>
          <w:sz w:val="28"/>
          <w:szCs w:val="28"/>
          <w:lang w:val="ru-RU"/>
        </w:rPr>
        <w:t>2.</w:t>
      </w:r>
      <w:r w:rsidRPr="000629B1">
        <w:rPr>
          <w:rFonts w:ascii="Helvetica" w:hAnsi="Helvetica" w:cs="Helvetica"/>
          <w:b/>
          <w:bCs/>
          <w:color w:val="006699"/>
          <w:sz w:val="28"/>
          <w:szCs w:val="28"/>
          <w:lang w:val="ru-RU"/>
        </w:rPr>
        <w:t xml:space="preserve"> </w:t>
      </w:r>
      <w:r w:rsidRPr="000629B1">
        <w:rPr>
          <w:sz w:val="28"/>
          <w:szCs w:val="28"/>
          <w:lang w:val="ru-RU"/>
        </w:rPr>
        <w:t>Учебное пособие "ОГЭ 2018. Математика. 14 вариантов. Типовые тестовые задания от разработчиков ОГЭ" Высоцкого И.Р.</w:t>
      </w:r>
    </w:p>
    <w:p w:rsidR="000629B1" w:rsidRPr="000629B1" w:rsidRDefault="000629B1" w:rsidP="000629B1">
      <w:pPr>
        <w:spacing w:line="276" w:lineRule="auto"/>
        <w:jc w:val="both"/>
        <w:rPr>
          <w:sz w:val="28"/>
          <w:szCs w:val="28"/>
          <w:lang w:val="ru-RU"/>
        </w:rPr>
      </w:pPr>
      <w:r w:rsidRPr="000629B1">
        <w:rPr>
          <w:sz w:val="28"/>
          <w:szCs w:val="28"/>
          <w:lang w:val="ru-RU"/>
        </w:rPr>
        <w:t>3.</w:t>
      </w:r>
      <w:r w:rsidRPr="000629B1">
        <w:rPr>
          <w:rFonts w:ascii="Helvetica" w:hAnsi="Helvetica" w:cs="Helvetica"/>
          <w:b/>
          <w:bCs/>
          <w:color w:val="006699"/>
          <w:sz w:val="28"/>
          <w:szCs w:val="28"/>
          <w:lang w:val="ru-RU"/>
        </w:rPr>
        <w:t xml:space="preserve"> </w:t>
      </w:r>
      <w:r w:rsidRPr="000629B1">
        <w:rPr>
          <w:sz w:val="28"/>
          <w:szCs w:val="28"/>
          <w:lang w:val="ru-RU"/>
        </w:rPr>
        <w:t>Учебное пособие "ОГЭ 2018. Математика. 9 класс. Основной государственный экзамен. Тематические тестовые задания: Два модуля: алгебра, геометрия" Минаевой С.С.</w:t>
      </w:r>
    </w:p>
    <w:p w:rsidR="000629B1" w:rsidRPr="000629B1" w:rsidRDefault="000629B1" w:rsidP="000629B1">
      <w:pPr>
        <w:spacing w:line="276" w:lineRule="auto"/>
        <w:jc w:val="both"/>
        <w:rPr>
          <w:sz w:val="28"/>
          <w:szCs w:val="28"/>
          <w:lang w:val="ru-RU"/>
        </w:rPr>
      </w:pPr>
      <w:r w:rsidRPr="000629B1">
        <w:rPr>
          <w:sz w:val="28"/>
          <w:szCs w:val="28"/>
          <w:lang w:val="ru-RU"/>
        </w:rPr>
        <w:t xml:space="preserve">4. </w:t>
      </w:r>
      <w:hyperlink r:id="rId4" w:history="1">
        <w:r w:rsidRPr="000629B1">
          <w:rPr>
            <w:sz w:val="28"/>
            <w:szCs w:val="28"/>
            <w:lang w:val="ru-RU"/>
          </w:rPr>
          <w:t>Два модуля ОГЭ 2018 по математике: Алгебра, Геометрия / А.Р. Рязановский, Д.Г. Мухин</w:t>
        </w:r>
      </w:hyperlink>
      <w:r w:rsidRPr="000629B1">
        <w:rPr>
          <w:rFonts w:ascii="Helvetica" w:hAnsi="Helvetica" w:cs="Helvetica"/>
          <w:color w:val="000000"/>
          <w:sz w:val="28"/>
          <w:szCs w:val="28"/>
          <w:lang w:val="ru-RU"/>
        </w:rPr>
        <w:t xml:space="preserve"> </w:t>
      </w:r>
    </w:p>
    <w:p w:rsidR="0091474E" w:rsidRPr="00835DFD" w:rsidRDefault="000629B1" w:rsidP="00835DFD">
      <w:pPr>
        <w:spacing w:line="276" w:lineRule="auto"/>
        <w:rPr>
          <w:sz w:val="28"/>
          <w:szCs w:val="28"/>
          <w:lang w:val="ru-RU"/>
        </w:rPr>
      </w:pPr>
      <w:r w:rsidRPr="000629B1">
        <w:rPr>
          <w:sz w:val="28"/>
          <w:szCs w:val="28"/>
          <w:lang w:val="ru-RU"/>
        </w:rPr>
        <w:t>5. Учебное пособие "ОГЭ 2018. Математика. Сборник экзаменационных тестов" Рязановского А.Р.</w:t>
      </w:r>
    </w:p>
    <w:p w:rsidR="0091474E" w:rsidRPr="0091474E" w:rsidRDefault="0091474E" w:rsidP="0091474E">
      <w:pPr>
        <w:spacing w:line="276" w:lineRule="auto"/>
        <w:jc w:val="both"/>
        <w:rPr>
          <w:b/>
          <w:sz w:val="28"/>
          <w:szCs w:val="28"/>
          <w:lang w:val="ru-RU"/>
        </w:rPr>
      </w:pPr>
      <w:r w:rsidRPr="0091474E">
        <w:rPr>
          <w:b/>
          <w:sz w:val="28"/>
          <w:szCs w:val="28"/>
          <w:lang w:val="ru-RU"/>
        </w:rPr>
        <w:t>Материалы, размещенные на сайтах</w:t>
      </w:r>
    </w:p>
    <w:p w:rsidR="0091474E" w:rsidRPr="0091474E" w:rsidRDefault="0091474E" w:rsidP="0091474E">
      <w:pPr>
        <w:spacing w:line="276" w:lineRule="auto"/>
        <w:jc w:val="both"/>
        <w:rPr>
          <w:sz w:val="28"/>
          <w:szCs w:val="28"/>
          <w:lang w:val="ru-RU"/>
        </w:rPr>
      </w:pPr>
      <w:r w:rsidRPr="0091474E">
        <w:rPr>
          <w:b/>
          <w:sz w:val="28"/>
          <w:szCs w:val="28"/>
          <w:lang w:val="ru-RU"/>
        </w:rPr>
        <w:t>-</w:t>
      </w:r>
      <w:r w:rsidRPr="0091474E">
        <w:rPr>
          <w:sz w:val="28"/>
          <w:szCs w:val="28"/>
        </w:rPr>
        <w:t>www</w:t>
      </w:r>
      <w:r w:rsidRPr="0091474E">
        <w:rPr>
          <w:sz w:val="28"/>
          <w:szCs w:val="28"/>
          <w:lang w:val="ru-RU"/>
        </w:rPr>
        <w:t>:</w:t>
      </w:r>
      <w:proofErr w:type="spellStart"/>
      <w:r w:rsidRPr="0091474E">
        <w:rPr>
          <w:sz w:val="28"/>
          <w:szCs w:val="28"/>
        </w:rPr>
        <w:t>fipi</w:t>
      </w:r>
      <w:proofErr w:type="spellEnd"/>
      <w:r w:rsidRPr="0091474E">
        <w:rPr>
          <w:sz w:val="28"/>
          <w:szCs w:val="28"/>
          <w:lang w:val="ru-RU"/>
        </w:rPr>
        <w:t>.</w:t>
      </w:r>
      <w:proofErr w:type="spellStart"/>
      <w:r w:rsidRPr="0091474E">
        <w:rPr>
          <w:sz w:val="28"/>
          <w:szCs w:val="28"/>
        </w:rPr>
        <w:t>ru</w:t>
      </w:r>
      <w:proofErr w:type="spellEnd"/>
      <w:r w:rsidRPr="0091474E">
        <w:rPr>
          <w:sz w:val="28"/>
          <w:szCs w:val="28"/>
          <w:lang w:val="ru-RU"/>
        </w:rPr>
        <w:t>:</w:t>
      </w:r>
    </w:p>
    <w:p w:rsidR="0091474E" w:rsidRPr="0091474E" w:rsidRDefault="0091474E" w:rsidP="0091474E">
      <w:pPr>
        <w:spacing w:line="276" w:lineRule="auto"/>
        <w:jc w:val="both"/>
        <w:rPr>
          <w:sz w:val="28"/>
          <w:szCs w:val="28"/>
          <w:lang w:val="ru-RU"/>
        </w:rPr>
      </w:pPr>
      <w:r w:rsidRPr="0091474E">
        <w:rPr>
          <w:sz w:val="28"/>
          <w:szCs w:val="28"/>
          <w:lang w:val="ru-RU"/>
        </w:rPr>
        <w:t xml:space="preserve">- документы,  регламентирующие разработку </w:t>
      </w:r>
      <w:proofErr w:type="spellStart"/>
      <w:r w:rsidRPr="0091474E">
        <w:rPr>
          <w:sz w:val="28"/>
          <w:szCs w:val="28"/>
          <w:lang w:val="ru-RU"/>
        </w:rPr>
        <w:t>КИМов</w:t>
      </w:r>
      <w:proofErr w:type="spellEnd"/>
      <w:r w:rsidRPr="0091474E">
        <w:rPr>
          <w:sz w:val="28"/>
          <w:szCs w:val="28"/>
          <w:lang w:val="ru-RU"/>
        </w:rPr>
        <w:t xml:space="preserve"> для государственной итоговой аттестации по русскому языку 2018 г. (кодификатор элементов содержания, спецификация и демонстрационный вариант  экзаменационной работы);</w:t>
      </w:r>
    </w:p>
    <w:p w:rsidR="0091474E" w:rsidRPr="0091474E" w:rsidRDefault="0091474E" w:rsidP="0091474E">
      <w:pPr>
        <w:spacing w:line="276" w:lineRule="auto"/>
        <w:jc w:val="both"/>
        <w:rPr>
          <w:b/>
          <w:sz w:val="28"/>
          <w:szCs w:val="28"/>
          <w:lang w:val="ru-RU"/>
        </w:rPr>
      </w:pPr>
      <w:r w:rsidRPr="0091474E">
        <w:rPr>
          <w:sz w:val="28"/>
          <w:szCs w:val="28"/>
          <w:lang w:val="ru-RU"/>
        </w:rPr>
        <w:t xml:space="preserve">- - перечень учебных изданий, рекомендуемых ФИПИ для подготовки к экзамену. </w:t>
      </w:r>
    </w:p>
    <w:p w:rsidR="0091474E" w:rsidRPr="00835DFD" w:rsidRDefault="0091474E" w:rsidP="00835DFD">
      <w:pPr>
        <w:spacing w:line="276" w:lineRule="auto"/>
        <w:jc w:val="both"/>
        <w:rPr>
          <w:sz w:val="28"/>
          <w:szCs w:val="28"/>
        </w:rPr>
      </w:pPr>
      <w:r w:rsidRPr="0091474E">
        <w:rPr>
          <w:sz w:val="28"/>
          <w:szCs w:val="28"/>
        </w:rPr>
        <w:t>- www1.ege.edu.ru/g</w:t>
      </w:r>
    </w:p>
    <w:p w:rsidR="00EE6314" w:rsidRPr="0091474E" w:rsidRDefault="00EE6314" w:rsidP="0091474E">
      <w:pPr>
        <w:widowControl w:val="0"/>
        <w:suppressAutoHyphens/>
        <w:spacing w:line="276" w:lineRule="auto"/>
        <w:jc w:val="both"/>
        <w:rPr>
          <w:sz w:val="28"/>
          <w:szCs w:val="28"/>
          <w:lang w:val="ru-RU"/>
        </w:rPr>
      </w:pPr>
    </w:p>
    <w:sectPr w:rsidR="00EE6314" w:rsidRPr="0091474E" w:rsidSect="009D28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6AAA"/>
    <w:rsid w:val="000629B1"/>
    <w:rsid w:val="001103E3"/>
    <w:rsid w:val="001B5B19"/>
    <w:rsid w:val="001B7B7B"/>
    <w:rsid w:val="001D7923"/>
    <w:rsid w:val="0050709C"/>
    <w:rsid w:val="006656BA"/>
    <w:rsid w:val="006A0D39"/>
    <w:rsid w:val="006C3388"/>
    <w:rsid w:val="007142A1"/>
    <w:rsid w:val="007B1C77"/>
    <w:rsid w:val="007C42D2"/>
    <w:rsid w:val="008264A0"/>
    <w:rsid w:val="00835DFD"/>
    <w:rsid w:val="00836AAA"/>
    <w:rsid w:val="008A7E37"/>
    <w:rsid w:val="008B15AF"/>
    <w:rsid w:val="0091474E"/>
    <w:rsid w:val="00966CC1"/>
    <w:rsid w:val="009D28DC"/>
    <w:rsid w:val="00AA03F4"/>
    <w:rsid w:val="00AE581D"/>
    <w:rsid w:val="00BA571D"/>
    <w:rsid w:val="00D0401E"/>
    <w:rsid w:val="00D3353C"/>
    <w:rsid w:val="00EC0990"/>
    <w:rsid w:val="00EE6314"/>
    <w:rsid w:val="00FC5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onnector" idref="#AutoShape 17"/>
        <o:r id="V:Rule2" type="connector" idref="#AutoShape 20"/>
        <o:r id="V:Rule3" type="connector" idref="#AutoShape 19"/>
        <o:r id="V:Rule4" type="connector" idref="#AutoShape 23"/>
        <o:r id="V:Rule5" type="connector" idref="#AutoShape 22"/>
        <o:r id="V:Rule6" type="connector" idref="#AutoShape 21"/>
        <o:r id="V:Rule7" type="connector" idref="#AutoShape 18"/>
        <o:r id="V:Rule8" type="connector" idref="#AutoShape 16"/>
        <o:r id="V:Rule9" type="connector" idref="#AutoShape 14"/>
        <o:r id="V:Rule10" type="connector" idref="#AutoShape 15"/>
      </o:rules>
    </o:shapelayout>
  </w:shapeDefaults>
  <w:decimalSymbol w:val=","/>
  <w:listSeparator w:val=";"/>
  <w15:docId w15:val="{BEB98376-96C6-4D4B-AECE-F57FEB1E0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c12">
    <w:name w:val="c14 c12"/>
    <w:basedOn w:val="a"/>
    <w:rsid w:val="0050709C"/>
    <w:pPr>
      <w:spacing w:before="90" w:after="90"/>
    </w:pPr>
    <w:rPr>
      <w:lang w:val="ru-RU"/>
    </w:rPr>
  </w:style>
  <w:style w:type="character" w:customStyle="1" w:styleId="c1">
    <w:name w:val="c1"/>
    <w:basedOn w:val="a0"/>
    <w:rsid w:val="0050709C"/>
  </w:style>
  <w:style w:type="character" w:customStyle="1" w:styleId="c2">
    <w:name w:val="c2"/>
    <w:basedOn w:val="a0"/>
    <w:rsid w:val="0050709C"/>
  </w:style>
  <w:style w:type="paragraph" w:customStyle="1" w:styleId="c4">
    <w:name w:val="c4"/>
    <w:basedOn w:val="a"/>
    <w:rsid w:val="0050709C"/>
    <w:pPr>
      <w:spacing w:before="90" w:after="90"/>
    </w:pPr>
    <w:rPr>
      <w:lang w:val="ru-RU"/>
    </w:rPr>
  </w:style>
  <w:style w:type="paragraph" w:styleId="a3">
    <w:name w:val="Normal (Web)"/>
    <w:basedOn w:val="a"/>
    <w:uiPriority w:val="99"/>
    <w:unhideWhenUsed/>
    <w:rsid w:val="001D7923"/>
    <w:pPr>
      <w:spacing w:before="100" w:beforeAutospacing="1" w:after="100" w:afterAutospacing="1"/>
    </w:pPr>
    <w:rPr>
      <w:lang w:val="ru-RU"/>
    </w:rPr>
  </w:style>
  <w:style w:type="character" w:styleId="a4">
    <w:name w:val="Strong"/>
    <w:basedOn w:val="a0"/>
    <w:uiPriority w:val="22"/>
    <w:qFormat/>
    <w:rsid w:val="001D7923"/>
    <w:rPr>
      <w:b/>
      <w:bCs/>
    </w:rPr>
  </w:style>
  <w:style w:type="paragraph" w:styleId="a5">
    <w:name w:val="No Spacing"/>
    <w:uiPriority w:val="1"/>
    <w:qFormat/>
    <w:rsid w:val="00665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966C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6CC1"/>
    <w:rPr>
      <w:rFonts w:ascii="Tahoma" w:eastAsia="Times New Roman" w:hAnsi="Tahoma" w:cs="Tahoma"/>
      <w:sz w:val="16"/>
      <w:szCs w:val="16"/>
      <w:lang w:val="en-US" w:eastAsia="ru-RU"/>
    </w:rPr>
  </w:style>
  <w:style w:type="paragraph" w:styleId="a8">
    <w:name w:val="Body Text Indent"/>
    <w:basedOn w:val="a"/>
    <w:link w:val="a9"/>
    <w:rsid w:val="0091474E"/>
    <w:pPr>
      <w:spacing w:after="120"/>
      <w:ind w:left="283"/>
    </w:pPr>
    <w:rPr>
      <w:lang w:val="ru-RU"/>
    </w:rPr>
  </w:style>
  <w:style w:type="character" w:customStyle="1" w:styleId="a9">
    <w:name w:val="Основной текст с отступом Знак"/>
    <w:basedOn w:val="a0"/>
    <w:link w:val="a8"/>
    <w:rsid w:val="009147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8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1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30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915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840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757308">
              <w:marLeft w:val="0"/>
              <w:marRight w:val="0"/>
              <w:marTop w:val="0"/>
              <w:marBottom w:val="0"/>
              <w:divBdr>
                <w:top w:val="double" w:sz="6" w:space="15" w:color="E1E0D9"/>
                <w:left w:val="double" w:sz="6" w:space="30" w:color="E1E0D9"/>
                <w:bottom w:val="double" w:sz="6" w:space="15" w:color="E1E0D9"/>
                <w:right w:val="double" w:sz="6" w:space="30" w:color="E1E0D9"/>
              </w:divBdr>
            </w:div>
          </w:divsChild>
        </w:div>
      </w:divsChild>
    </w:div>
    <w:div w:id="9036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geigia.ru/all-gia/materialy-gia/matematika/2236-dva-modulya-oge-2018-po-matematike-algebra-geometriya-ryazanovski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Женя</cp:lastModifiedBy>
  <cp:revision>19</cp:revision>
  <dcterms:created xsi:type="dcterms:W3CDTF">2017-11-15T14:33:00Z</dcterms:created>
  <dcterms:modified xsi:type="dcterms:W3CDTF">2017-12-04T11:22:00Z</dcterms:modified>
</cp:coreProperties>
</file>