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BAA" w:rsidRDefault="00D07BAA" w:rsidP="00D07BAA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 учебной деятельности</w:t>
      </w:r>
    </w:p>
    <w:p w:rsidR="00D07BAA" w:rsidRDefault="00D07BAA" w:rsidP="00D07BAA">
      <w:pPr>
        <w:shd w:val="clear" w:color="auto" w:fill="FFFFFF"/>
        <w:spacing w:after="0" w:line="240" w:lineRule="auto"/>
        <w:ind w:left="720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Личностные,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предметные результаты освоения учебного предмета (немецкий язык 7 класс)</w:t>
      </w:r>
    </w:p>
    <w:p w:rsidR="00D07BAA" w:rsidRDefault="00D07BAA" w:rsidP="00D07BAA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Личностными результатами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освоения программы по литературе являются:</w:t>
      </w:r>
    </w:p>
    <w:p w:rsidR="00D07BAA" w:rsidRDefault="00D07BAA" w:rsidP="00D07BAA">
      <w:pPr>
        <w:numPr>
          <w:ilvl w:val="0"/>
          <w:numId w:val="1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российской  гражданской идентичности: патриотизма, любви и уважения к Отечеству, чувства гордости за свою Родину,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  <w:proofErr w:type="gramEnd"/>
    </w:p>
    <w:p w:rsidR="00D07BAA" w:rsidRDefault="00D07BAA" w:rsidP="00D07BAA">
      <w:pPr>
        <w:numPr>
          <w:ilvl w:val="0"/>
          <w:numId w:val="1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ответственного отношения к учению, готовности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способности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ориентирования в мире профессий и профессиональных предпочтений, с учётом устойчивых познавательных интересов;</w:t>
      </w:r>
    </w:p>
    <w:p w:rsidR="00D07BAA" w:rsidRDefault="00D07BAA" w:rsidP="00D07BAA">
      <w:pPr>
        <w:numPr>
          <w:ilvl w:val="0"/>
          <w:numId w:val="1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D07BAA" w:rsidRDefault="00D07BAA" w:rsidP="00D07BAA">
      <w:pPr>
        <w:numPr>
          <w:ilvl w:val="0"/>
          <w:numId w:val="1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нём взаимопонимания;</w:t>
      </w:r>
      <w:proofErr w:type="gramEnd"/>
    </w:p>
    <w:p w:rsidR="00D07BAA" w:rsidRDefault="00D07BAA" w:rsidP="00D07BAA">
      <w:pPr>
        <w:numPr>
          <w:ilvl w:val="0"/>
          <w:numId w:val="1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учётом региональных, этнокультурных, социальных и экономических особенностей;</w:t>
      </w:r>
    </w:p>
    <w:p w:rsidR="00D07BAA" w:rsidRDefault="00D07BAA" w:rsidP="00D07BAA">
      <w:pPr>
        <w:numPr>
          <w:ilvl w:val="0"/>
          <w:numId w:val="1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D07BAA" w:rsidRDefault="00D07BAA" w:rsidP="00D07BAA">
      <w:pPr>
        <w:numPr>
          <w:ilvl w:val="0"/>
          <w:numId w:val="1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коммуникативной компетентности в общении и сотрудничестве со сверстниками, старшими и младшими в процессе образовательной, общественно полезной, учебно-исследовательской, творческой и других видов деятельности;</w:t>
      </w:r>
    </w:p>
    <w:p w:rsidR="00D07BAA" w:rsidRDefault="00D07BAA" w:rsidP="00D07BAA">
      <w:pPr>
        <w:numPr>
          <w:ilvl w:val="0"/>
          <w:numId w:val="1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основ экологической культуры на основе признания ценности жизни во всех её проявлениях и необходимости ответственного, бережного отношения к окружающей среде;</w:t>
      </w:r>
    </w:p>
    <w:p w:rsidR="00D07BAA" w:rsidRDefault="00D07BAA" w:rsidP="00D07BAA">
      <w:pPr>
        <w:numPr>
          <w:ilvl w:val="0"/>
          <w:numId w:val="1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D07BAA" w:rsidRDefault="00D07BAA" w:rsidP="00D07BAA">
      <w:pPr>
        <w:numPr>
          <w:ilvl w:val="0"/>
          <w:numId w:val="1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D07BAA" w:rsidRDefault="00D07BAA" w:rsidP="00D07BAA">
      <w:pPr>
        <w:shd w:val="clear" w:color="auto" w:fill="FFFFFF"/>
        <w:spacing w:after="0" w:line="240" w:lineRule="auto"/>
        <w:ind w:left="1440" w:hanging="73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освоения программы по литературе проявляются в умениях:</w:t>
      </w:r>
    </w:p>
    <w:p w:rsidR="00D07BAA" w:rsidRDefault="00D07BAA" w:rsidP="00D07BAA">
      <w:pPr>
        <w:numPr>
          <w:ilvl w:val="0"/>
          <w:numId w:val="2"/>
        </w:numPr>
        <w:shd w:val="clear" w:color="auto" w:fill="FFFFFF"/>
        <w:spacing w:after="0" w:line="240" w:lineRule="auto"/>
        <w:ind w:left="1494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самостоятельно определять цели своего обучения, ставить и формулировать для себя новые задачи в учёбе и познавательной деятельности;</w:t>
      </w:r>
    </w:p>
    <w:p w:rsidR="00D07BAA" w:rsidRDefault="00D07BAA" w:rsidP="00D07BAA">
      <w:pPr>
        <w:numPr>
          <w:ilvl w:val="0"/>
          <w:numId w:val="2"/>
        </w:numPr>
        <w:shd w:val="clear" w:color="auto" w:fill="FFFFFF"/>
        <w:spacing w:after="0" w:line="240" w:lineRule="auto"/>
        <w:ind w:left="1494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D07BAA" w:rsidRDefault="00D07BAA" w:rsidP="00D07BAA">
      <w:pPr>
        <w:numPr>
          <w:ilvl w:val="0"/>
          <w:numId w:val="2"/>
        </w:numPr>
        <w:shd w:val="clear" w:color="auto" w:fill="FFFFFF"/>
        <w:spacing w:after="0" w:line="240" w:lineRule="auto"/>
        <w:ind w:left="1494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D07BAA" w:rsidRDefault="00D07BAA" w:rsidP="00D07BAA">
      <w:pPr>
        <w:numPr>
          <w:ilvl w:val="0"/>
          <w:numId w:val="2"/>
        </w:numPr>
        <w:shd w:val="clear" w:color="auto" w:fill="FFFFFF"/>
        <w:spacing w:after="0" w:line="240" w:lineRule="auto"/>
        <w:ind w:left="1494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 правильность выполнения учебной задачи, собственные возможности её решения;</w:t>
      </w:r>
    </w:p>
    <w:p w:rsidR="00D07BAA" w:rsidRDefault="00D07BAA" w:rsidP="00D07BAA">
      <w:pPr>
        <w:numPr>
          <w:ilvl w:val="0"/>
          <w:numId w:val="2"/>
        </w:numPr>
        <w:shd w:val="clear" w:color="auto" w:fill="FFFFFF"/>
        <w:spacing w:after="0" w:line="240" w:lineRule="auto"/>
        <w:ind w:left="1494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владеть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D07BAA" w:rsidRDefault="00D07BAA" w:rsidP="00D07BAA">
      <w:pPr>
        <w:numPr>
          <w:ilvl w:val="0"/>
          <w:numId w:val="2"/>
        </w:numPr>
        <w:shd w:val="clear" w:color="auto" w:fill="FFFFFF"/>
        <w:spacing w:after="0" w:line="240" w:lineRule="auto"/>
        <w:ind w:left="1494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логическое рассуждение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умозаключение (индуктивное, дедуктивное и по аналогии) и делать выводы;</w:t>
      </w:r>
    </w:p>
    <w:p w:rsidR="00D07BAA" w:rsidRDefault="00D07BAA" w:rsidP="00D07BAA">
      <w:pPr>
        <w:numPr>
          <w:ilvl w:val="0"/>
          <w:numId w:val="2"/>
        </w:numPr>
        <w:shd w:val="clear" w:color="auto" w:fill="FFFFFF"/>
        <w:spacing w:after="0" w:line="240" w:lineRule="auto"/>
        <w:ind w:left="1494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создавать, применять и преобразовывать знаки и символы, модели и схемы для решения учебных и познавательных задач;</w:t>
      </w:r>
    </w:p>
    <w:p w:rsidR="00D07BAA" w:rsidRDefault="00D07BAA" w:rsidP="00D07BAA">
      <w:pPr>
        <w:numPr>
          <w:ilvl w:val="0"/>
          <w:numId w:val="2"/>
        </w:numPr>
        <w:shd w:val="clear" w:color="auto" w:fill="FFFFFF"/>
        <w:spacing w:after="0" w:line="240" w:lineRule="auto"/>
        <w:ind w:left="1494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учёта интересов; формулировать, аргументировать и отстаивать своё мнение;</w:t>
      </w:r>
    </w:p>
    <w:p w:rsidR="00D07BAA" w:rsidRDefault="00D07BAA" w:rsidP="00D07BAA">
      <w:pPr>
        <w:numPr>
          <w:ilvl w:val="0"/>
          <w:numId w:val="2"/>
        </w:numPr>
        <w:shd w:val="clear" w:color="auto" w:fill="FFFFFF"/>
        <w:spacing w:after="0" w:line="240" w:lineRule="auto"/>
        <w:ind w:left="1494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осознанно использовать речевые средства в соответствии с задачей коммуникации, для выражения своих чувств, мыслей и потребностей планирования и регуляции своей деятельности; владение устной и письменной речью, монологической контекстной речью;</w:t>
      </w:r>
    </w:p>
    <w:p w:rsidR="00D07BAA" w:rsidRDefault="00D07BAA" w:rsidP="00D07BAA">
      <w:pPr>
        <w:numPr>
          <w:ilvl w:val="0"/>
          <w:numId w:val="2"/>
        </w:numPr>
        <w:shd w:val="clear" w:color="auto" w:fill="FFFFFF"/>
        <w:spacing w:after="0" w:line="240" w:lineRule="auto"/>
        <w:ind w:left="1494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и развивать компетентности в области использования информационно-коммуникационных технологий.</w:t>
      </w:r>
    </w:p>
    <w:p w:rsidR="00D07BAA" w:rsidRDefault="00D07BAA" w:rsidP="00D07BAA">
      <w:pPr>
        <w:shd w:val="clear" w:color="auto" w:fill="FFFFFF"/>
        <w:spacing w:after="0" w:line="240" w:lineRule="auto"/>
        <w:ind w:left="1430" w:hanging="72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результаты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освоения программы по литературе состоят в следующем:</w:t>
      </w:r>
    </w:p>
    <w:p w:rsidR="00D07BAA" w:rsidRDefault="00D07BAA" w:rsidP="00D07BAA">
      <w:pPr>
        <w:numPr>
          <w:ilvl w:val="0"/>
          <w:numId w:val="3"/>
        </w:numPr>
        <w:shd w:val="clear" w:color="auto" w:fill="FFFFFF"/>
        <w:spacing w:after="0" w:line="240" w:lineRule="auto"/>
        <w:ind w:left="143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познавательной сфере:</w:t>
      </w:r>
    </w:p>
    <w:p w:rsidR="00D07BAA" w:rsidRDefault="00D07BAA" w:rsidP="00D07BAA">
      <w:pPr>
        <w:numPr>
          <w:ilvl w:val="0"/>
          <w:numId w:val="4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ключевых проблем изученных произведений русского фольклора и фольклора других народов, древнерусской литературы, литературы XVIII в., русских писателей XIX- XX В.В., литературы народов России и зарубежной литературы;</w:t>
      </w:r>
    </w:p>
    <w:p w:rsidR="00D07BAA" w:rsidRDefault="00D07BAA" w:rsidP="00D07BAA">
      <w:pPr>
        <w:numPr>
          <w:ilvl w:val="0"/>
          <w:numId w:val="4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связи литературных произведений с эпохой их написания, выявление заложенные  в них вневременных, непреходящих нравственных ценностей и их современного звучания;</w:t>
      </w:r>
    </w:p>
    <w:p w:rsidR="00D07BAA" w:rsidRDefault="00D07BAA" w:rsidP="00D07BAA">
      <w:pPr>
        <w:numPr>
          <w:ilvl w:val="0"/>
          <w:numId w:val="4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анализировать литературное произведение: определять его принадлежность к одному из литературных родов и жанром; понимать и формулировать тему, идею, нравственный пафос литературного произведения, характеризовать его героев, сопоставлять одного или нескольких произведений</w:t>
      </w:r>
    </w:p>
    <w:p w:rsidR="00D07BAA" w:rsidRDefault="00D07BAA" w:rsidP="00D07BAA">
      <w:pPr>
        <w:numPr>
          <w:ilvl w:val="0"/>
          <w:numId w:val="4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в произведении элементом сюжета, композиции, изобразительно  - выразительных средств языка, понимание их роли в раскрытии идейно-художественного содержания произведения (элементы филологического анализа);</w:t>
      </w:r>
    </w:p>
    <w:p w:rsidR="00D07BAA" w:rsidRDefault="00D07BAA" w:rsidP="00D07BAA">
      <w:pPr>
        <w:numPr>
          <w:ilvl w:val="0"/>
          <w:numId w:val="4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владение элементарной литературоведческой терминологией при анализе литературного произведения;</w:t>
      </w:r>
    </w:p>
    <w:p w:rsidR="00D07BAA" w:rsidRDefault="00D07BAA" w:rsidP="00D07BAA">
      <w:pPr>
        <w:numPr>
          <w:ilvl w:val="0"/>
          <w:numId w:val="5"/>
        </w:numPr>
        <w:shd w:val="clear" w:color="auto" w:fill="FFFFFF"/>
        <w:spacing w:after="0" w:line="240" w:lineRule="auto"/>
        <w:ind w:left="143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ценностно-ориентированной сфере:</w:t>
      </w:r>
    </w:p>
    <w:p w:rsidR="00D07BAA" w:rsidRDefault="00D07BAA" w:rsidP="00D07BAA">
      <w:pPr>
        <w:numPr>
          <w:ilvl w:val="0"/>
          <w:numId w:val="6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приобщение к духовно-нравственным ценностям русской литературы и культуры, сопоставление их с духовно-нравственными ценностями других народов;</w:t>
      </w:r>
    </w:p>
    <w:p w:rsidR="00D07BAA" w:rsidRDefault="00D07BAA" w:rsidP="00D07BAA">
      <w:pPr>
        <w:numPr>
          <w:ilvl w:val="0"/>
          <w:numId w:val="6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формулирование собственного отношения к произведениям русской литературы, их оценка;</w:t>
      </w:r>
    </w:p>
    <w:p w:rsidR="00D07BAA" w:rsidRDefault="00D07BAA" w:rsidP="00D07BAA">
      <w:pPr>
        <w:numPr>
          <w:ilvl w:val="0"/>
          <w:numId w:val="6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собственная интерпретация (в отдельных случаях) изученных литературных произведений;</w:t>
      </w:r>
    </w:p>
    <w:p w:rsidR="00D07BAA" w:rsidRDefault="00D07BAA" w:rsidP="00D07BAA">
      <w:pPr>
        <w:numPr>
          <w:ilvl w:val="0"/>
          <w:numId w:val="6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авторской позиции и свое отношение к ней;</w:t>
      </w:r>
    </w:p>
    <w:p w:rsidR="00D07BAA" w:rsidRDefault="00D07BAA" w:rsidP="00D07BAA">
      <w:pPr>
        <w:numPr>
          <w:ilvl w:val="0"/>
          <w:numId w:val="7"/>
        </w:numPr>
        <w:shd w:val="clear" w:color="auto" w:fill="FFFFFF"/>
        <w:spacing w:after="0" w:line="240" w:lineRule="auto"/>
        <w:ind w:left="143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коммуникативной сфере:</w:t>
      </w:r>
    </w:p>
    <w:p w:rsidR="00D07BAA" w:rsidRDefault="00D07BAA" w:rsidP="00D07BAA">
      <w:pPr>
        <w:numPr>
          <w:ilvl w:val="0"/>
          <w:numId w:val="8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восприятие на слух литературных произведений разных жанров, осмысленное чтение и адекватное восприятие;</w:t>
      </w:r>
    </w:p>
    <w:p w:rsidR="00D07BAA" w:rsidRDefault="00D07BAA" w:rsidP="00D07BAA">
      <w:pPr>
        <w:numPr>
          <w:ilvl w:val="0"/>
          <w:numId w:val="8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пересказывать прозаические произведения или их отрывки с использованием образных средств русского языка и цитат из текста; отвечать на вопросы по прослушанному или прочитанному тексту; создавать устные монологические высказывания разного типа; вести диалог;</w:t>
      </w:r>
    </w:p>
    <w:p w:rsidR="00D07BAA" w:rsidRDefault="00D07BAA" w:rsidP="00D07BAA">
      <w:pPr>
        <w:numPr>
          <w:ilvl w:val="0"/>
          <w:numId w:val="8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написание сочинений на темы, связанные с тематикой, проблематикой изученных произведений, классные и домашние творческие работы, рефераты на литературные и общекультурные темы;</w:t>
      </w:r>
    </w:p>
    <w:p w:rsidR="00D07BAA" w:rsidRDefault="00D07BAA" w:rsidP="00D07BAA">
      <w:pPr>
        <w:numPr>
          <w:ilvl w:val="0"/>
          <w:numId w:val="9"/>
        </w:numPr>
        <w:shd w:val="clear" w:color="auto" w:fill="FFFFFF"/>
        <w:spacing w:after="0" w:line="240" w:lineRule="auto"/>
        <w:ind w:left="143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эстетической сфере:</w:t>
      </w:r>
    </w:p>
    <w:p w:rsidR="00D07BAA" w:rsidRDefault="00D07BAA" w:rsidP="00D07BAA">
      <w:pPr>
        <w:numPr>
          <w:ilvl w:val="0"/>
          <w:numId w:val="10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образной природы литературы как явления словесного искусства; эстетическое восприятие произведений литературы; формирование эстетического вкуса;</w:t>
      </w:r>
    </w:p>
    <w:p w:rsidR="00D07BAA" w:rsidRDefault="00D07BAA" w:rsidP="00D07BAA">
      <w:pPr>
        <w:numPr>
          <w:ilvl w:val="0"/>
          <w:numId w:val="10"/>
        </w:numPr>
        <w:shd w:val="clear" w:color="auto" w:fill="FFFFFF"/>
        <w:spacing w:after="0" w:line="240" w:lineRule="auto"/>
        <w:ind w:left="21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русского слова в его эстетической функции, роли изобразительно-выразительных языковых сре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в 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оздании художественных образов литературных произведений.</w:t>
      </w:r>
    </w:p>
    <w:p w:rsidR="00D07BAA" w:rsidRDefault="00D07BAA" w:rsidP="00D07BAA"/>
    <w:p w:rsidR="00984706" w:rsidRDefault="00984706">
      <w:bookmarkStart w:id="0" w:name="_GoBack"/>
      <w:bookmarkEnd w:id="0"/>
    </w:p>
    <w:sectPr w:rsidR="00984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86103"/>
    <w:multiLevelType w:val="multilevel"/>
    <w:tmpl w:val="E1DE7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B32A7D"/>
    <w:multiLevelType w:val="multilevel"/>
    <w:tmpl w:val="6D1C4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B776ED"/>
    <w:multiLevelType w:val="multilevel"/>
    <w:tmpl w:val="607CC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1C7C12"/>
    <w:multiLevelType w:val="multilevel"/>
    <w:tmpl w:val="208A90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5F0E17"/>
    <w:multiLevelType w:val="multilevel"/>
    <w:tmpl w:val="896C8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761DD2"/>
    <w:multiLevelType w:val="multilevel"/>
    <w:tmpl w:val="9536DE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CE50ED"/>
    <w:multiLevelType w:val="multilevel"/>
    <w:tmpl w:val="A0FA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DE4E15"/>
    <w:multiLevelType w:val="multilevel"/>
    <w:tmpl w:val="9678F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E75FCF"/>
    <w:multiLevelType w:val="multilevel"/>
    <w:tmpl w:val="8444B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F02C31"/>
    <w:multiLevelType w:val="multilevel"/>
    <w:tmpl w:val="1ABC0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BAA"/>
    <w:rsid w:val="001F5F01"/>
    <w:rsid w:val="00984706"/>
    <w:rsid w:val="00D0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6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1068</Words>
  <Characters>6092</Characters>
  <Application>Microsoft Office Word</Application>
  <DocSecurity>0</DocSecurity>
  <Lines>50</Lines>
  <Paragraphs>14</Paragraphs>
  <ScaleCrop>false</ScaleCrop>
  <Company/>
  <LinksUpToDate>false</LinksUpToDate>
  <CharactersWithSpaces>7146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Usser</dc:creator>
  <cp:lastModifiedBy>Usser</cp:lastModifiedBy>
  <cp:revision>1</cp:revision>
  <dcterms:created xsi:type="dcterms:W3CDTF">2017-11-21T16:58:00Z</dcterms:created>
  <dcterms:modified xsi:type="dcterms:W3CDTF">2017-11-21T16:59:00Z</dcterms:modified>
</cp:coreProperties>
</file>