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841" w:rsidRDefault="009B3841" w:rsidP="00DD76AC">
      <w:pPr>
        <w:spacing w:after="0"/>
        <w:rPr>
          <w:rFonts w:ascii="Times New Roman" w:hAnsi="Times New Roman" w:cs="Times New Roman"/>
          <w:sz w:val="24"/>
          <w:szCs w:val="24"/>
        </w:rPr>
      </w:pPr>
    </w:p>
    <w:p w:rsidR="009B3841" w:rsidRDefault="009B3841" w:rsidP="00DD76AC">
      <w:pPr>
        <w:spacing w:after="0"/>
        <w:rPr>
          <w:rFonts w:ascii="Times New Roman" w:hAnsi="Times New Roman" w:cs="Times New Roman"/>
          <w:sz w:val="24"/>
          <w:szCs w:val="24"/>
        </w:rPr>
      </w:pPr>
    </w:p>
    <w:p w:rsidR="009B3841" w:rsidRDefault="009B3841" w:rsidP="00DD76AC">
      <w:pPr>
        <w:spacing w:after="0"/>
        <w:rPr>
          <w:rFonts w:ascii="Times New Roman" w:hAnsi="Times New Roman" w:cs="Times New Roman"/>
          <w:sz w:val="24"/>
          <w:szCs w:val="24"/>
        </w:rPr>
      </w:pPr>
    </w:p>
    <w:p w:rsidR="00CC0485" w:rsidRPr="009B36A2" w:rsidRDefault="00CC0485" w:rsidP="00CC0485">
      <w:pPr>
        <w:pStyle w:val="a8"/>
        <w:ind w:firstLine="720"/>
        <w:jc w:val="center"/>
        <w:rPr>
          <w:sz w:val="28"/>
          <w:szCs w:val="28"/>
        </w:rPr>
      </w:pPr>
      <w:r w:rsidRPr="009B36A2">
        <w:rPr>
          <w:sz w:val="28"/>
          <w:szCs w:val="28"/>
        </w:rPr>
        <w:t xml:space="preserve">Управление образования муниципального образования </w:t>
      </w:r>
    </w:p>
    <w:p w:rsidR="00CC0485" w:rsidRPr="009B36A2" w:rsidRDefault="00CC0485" w:rsidP="00CC0485">
      <w:pPr>
        <w:pStyle w:val="a8"/>
        <w:ind w:firstLine="720"/>
        <w:jc w:val="center"/>
        <w:rPr>
          <w:sz w:val="28"/>
          <w:szCs w:val="28"/>
        </w:rPr>
      </w:pPr>
      <w:r w:rsidRPr="009B36A2">
        <w:rPr>
          <w:sz w:val="28"/>
          <w:szCs w:val="28"/>
        </w:rPr>
        <w:t>Городской округ «</w:t>
      </w:r>
      <w:proofErr w:type="spellStart"/>
      <w:r w:rsidRPr="009B36A2">
        <w:rPr>
          <w:sz w:val="28"/>
          <w:szCs w:val="28"/>
        </w:rPr>
        <w:t>Долинский</w:t>
      </w:r>
      <w:proofErr w:type="spellEnd"/>
      <w:r w:rsidRPr="009B36A2">
        <w:rPr>
          <w:sz w:val="28"/>
          <w:szCs w:val="28"/>
        </w:rPr>
        <w:t>»</w:t>
      </w:r>
    </w:p>
    <w:p w:rsidR="00CC0485" w:rsidRPr="009B36A2" w:rsidRDefault="00CC0485" w:rsidP="00CC0485">
      <w:pPr>
        <w:pStyle w:val="a8"/>
        <w:ind w:firstLine="720"/>
        <w:jc w:val="center"/>
        <w:rPr>
          <w:b/>
          <w:sz w:val="28"/>
          <w:szCs w:val="28"/>
        </w:rPr>
      </w:pPr>
      <w:r w:rsidRPr="009B36A2">
        <w:rPr>
          <w:sz w:val="28"/>
          <w:szCs w:val="28"/>
        </w:rPr>
        <w:t>Сахалинской области Российской Федерации</w:t>
      </w:r>
    </w:p>
    <w:p w:rsidR="00CC0485" w:rsidRPr="009B36A2" w:rsidRDefault="00CC0485" w:rsidP="00CC0485">
      <w:pPr>
        <w:pStyle w:val="a8"/>
        <w:ind w:firstLine="720"/>
        <w:jc w:val="center"/>
        <w:rPr>
          <w:b/>
          <w:sz w:val="28"/>
          <w:szCs w:val="28"/>
        </w:rPr>
      </w:pPr>
    </w:p>
    <w:p w:rsidR="00CC0485" w:rsidRPr="009B36A2" w:rsidRDefault="00CC0485" w:rsidP="00CC0485">
      <w:pPr>
        <w:pStyle w:val="a8"/>
        <w:ind w:firstLine="720"/>
        <w:jc w:val="center"/>
        <w:rPr>
          <w:b/>
          <w:sz w:val="28"/>
          <w:szCs w:val="28"/>
        </w:rPr>
      </w:pPr>
    </w:p>
    <w:p w:rsidR="00CC0485" w:rsidRPr="009B36A2" w:rsidRDefault="00CC0485" w:rsidP="00CC0485">
      <w:pPr>
        <w:pStyle w:val="a8"/>
        <w:ind w:firstLine="720"/>
        <w:jc w:val="center"/>
        <w:rPr>
          <w:b/>
          <w:sz w:val="28"/>
          <w:szCs w:val="28"/>
        </w:rPr>
      </w:pPr>
    </w:p>
    <w:p w:rsidR="00CC0485" w:rsidRPr="009B36A2" w:rsidRDefault="00CC0485" w:rsidP="00CC0485">
      <w:pPr>
        <w:pStyle w:val="a8"/>
        <w:ind w:firstLine="720"/>
        <w:jc w:val="center"/>
        <w:rPr>
          <w:b/>
          <w:sz w:val="28"/>
          <w:szCs w:val="28"/>
        </w:rPr>
      </w:pPr>
    </w:p>
    <w:p w:rsidR="00CC0485" w:rsidRPr="009B36A2" w:rsidRDefault="00CC0485" w:rsidP="00CC0485">
      <w:pPr>
        <w:spacing w:line="240" w:lineRule="auto"/>
        <w:ind w:right="57"/>
        <w:rPr>
          <w:rFonts w:ascii="Times New Roman" w:hAnsi="Times New Roman" w:cs="Times New Roman"/>
          <w:sz w:val="28"/>
          <w:szCs w:val="28"/>
        </w:rPr>
      </w:pPr>
    </w:p>
    <w:p w:rsidR="00CC0485" w:rsidRPr="009B36A2" w:rsidRDefault="00CC0485" w:rsidP="00CC0485">
      <w:pPr>
        <w:pStyle w:val="a8"/>
        <w:ind w:firstLine="720"/>
        <w:jc w:val="center"/>
        <w:rPr>
          <w:b/>
          <w:sz w:val="28"/>
          <w:szCs w:val="28"/>
        </w:rPr>
      </w:pPr>
    </w:p>
    <w:p w:rsidR="00CC0485" w:rsidRPr="008C699B" w:rsidRDefault="00CC0485" w:rsidP="00CC0485">
      <w:pPr>
        <w:jc w:val="center"/>
        <w:rPr>
          <w:rFonts w:ascii="Times New Roman" w:hAnsi="Times New Roman" w:cs="Times New Roman"/>
          <w:sz w:val="28"/>
          <w:szCs w:val="28"/>
        </w:rPr>
      </w:pPr>
      <w:r w:rsidRPr="009B36A2">
        <w:rPr>
          <w:rFonts w:ascii="Times New Roman" w:hAnsi="Times New Roman" w:cs="Times New Roman"/>
          <w:sz w:val="28"/>
          <w:szCs w:val="28"/>
        </w:rPr>
        <w:t>«</w:t>
      </w:r>
      <w:r w:rsidR="008C699B" w:rsidRPr="008C699B">
        <w:rPr>
          <w:rFonts w:ascii="Times New Roman" w:hAnsi="Times New Roman" w:cs="Times New Roman"/>
          <w:b/>
          <w:sz w:val="28"/>
          <w:szCs w:val="28"/>
        </w:rPr>
        <w:t>Влияние  исследовательского обучения на интеллектуальное развитие детей дошкольного возраста</w:t>
      </w:r>
      <w:r w:rsidRPr="008C699B">
        <w:rPr>
          <w:rFonts w:ascii="Times New Roman" w:hAnsi="Times New Roman" w:cs="Times New Roman"/>
          <w:sz w:val="28"/>
          <w:szCs w:val="28"/>
        </w:rPr>
        <w:t>»</w:t>
      </w:r>
    </w:p>
    <w:p w:rsidR="00CC0485" w:rsidRPr="008C699B" w:rsidRDefault="00CC0485" w:rsidP="00CC0485">
      <w:pPr>
        <w:pStyle w:val="a8"/>
        <w:ind w:firstLine="720"/>
        <w:jc w:val="center"/>
        <w:rPr>
          <w:b/>
          <w:sz w:val="28"/>
          <w:szCs w:val="28"/>
        </w:rPr>
      </w:pPr>
    </w:p>
    <w:p w:rsidR="00CC0485" w:rsidRPr="009B36A2" w:rsidRDefault="00CC0485" w:rsidP="00CC0485">
      <w:pPr>
        <w:pStyle w:val="a8"/>
        <w:ind w:firstLine="720"/>
        <w:jc w:val="center"/>
        <w:rPr>
          <w:b/>
          <w:sz w:val="28"/>
          <w:szCs w:val="28"/>
        </w:rPr>
      </w:pPr>
    </w:p>
    <w:p w:rsidR="00CC0485" w:rsidRPr="009B36A2" w:rsidRDefault="00CC0485" w:rsidP="00CC0485">
      <w:pPr>
        <w:pStyle w:val="a8"/>
        <w:ind w:firstLine="720"/>
        <w:jc w:val="center"/>
        <w:rPr>
          <w:b/>
          <w:sz w:val="28"/>
          <w:szCs w:val="28"/>
        </w:rPr>
      </w:pPr>
    </w:p>
    <w:p w:rsidR="00CC0485" w:rsidRPr="009B36A2" w:rsidRDefault="00CC0485" w:rsidP="00CC0485">
      <w:pPr>
        <w:pStyle w:val="a8"/>
        <w:rPr>
          <w:b/>
          <w:sz w:val="28"/>
          <w:szCs w:val="28"/>
        </w:rPr>
      </w:pPr>
    </w:p>
    <w:p w:rsidR="00CC0485" w:rsidRPr="009B36A2" w:rsidRDefault="00CC0485" w:rsidP="00CC0485">
      <w:pPr>
        <w:jc w:val="right"/>
        <w:rPr>
          <w:rFonts w:ascii="Times New Roman" w:hAnsi="Times New Roman" w:cs="Times New Roman"/>
          <w:sz w:val="28"/>
          <w:szCs w:val="28"/>
        </w:rPr>
      </w:pPr>
      <w:r w:rsidRPr="009B36A2">
        <w:rPr>
          <w:rFonts w:ascii="Times New Roman" w:hAnsi="Times New Roman" w:cs="Times New Roman"/>
          <w:sz w:val="28"/>
          <w:szCs w:val="28"/>
        </w:rPr>
        <w:t xml:space="preserve">Автор опыта: </w:t>
      </w:r>
      <w:proofErr w:type="spellStart"/>
      <w:r w:rsidR="007A3A01">
        <w:rPr>
          <w:rFonts w:ascii="Times New Roman" w:hAnsi="Times New Roman" w:cs="Times New Roman"/>
          <w:sz w:val="28"/>
          <w:szCs w:val="28"/>
        </w:rPr>
        <w:t>Моторина</w:t>
      </w:r>
      <w:proofErr w:type="spellEnd"/>
      <w:r w:rsidR="007A3A01">
        <w:rPr>
          <w:rFonts w:ascii="Times New Roman" w:hAnsi="Times New Roman" w:cs="Times New Roman"/>
          <w:sz w:val="28"/>
          <w:szCs w:val="28"/>
        </w:rPr>
        <w:t xml:space="preserve"> Любовь Алексеевна</w:t>
      </w:r>
    </w:p>
    <w:p w:rsidR="00CC0485" w:rsidRPr="009B36A2" w:rsidRDefault="00CC0485" w:rsidP="00CC0485">
      <w:pPr>
        <w:jc w:val="right"/>
        <w:rPr>
          <w:rFonts w:ascii="Times New Roman" w:hAnsi="Times New Roman" w:cs="Times New Roman"/>
          <w:sz w:val="28"/>
          <w:szCs w:val="28"/>
        </w:rPr>
      </w:pPr>
      <w:r w:rsidRPr="009B36A2">
        <w:rPr>
          <w:rFonts w:ascii="Times New Roman" w:hAnsi="Times New Roman" w:cs="Times New Roman"/>
          <w:sz w:val="28"/>
          <w:szCs w:val="28"/>
        </w:rPr>
        <w:t xml:space="preserve">Воспитатель МБДОУ « Детский сад </w:t>
      </w:r>
    </w:p>
    <w:p w:rsidR="00CC0485" w:rsidRPr="009B36A2" w:rsidRDefault="00CC0485" w:rsidP="00CC0485">
      <w:pPr>
        <w:jc w:val="right"/>
        <w:rPr>
          <w:rFonts w:ascii="Times New Roman" w:hAnsi="Times New Roman" w:cs="Times New Roman"/>
          <w:sz w:val="28"/>
          <w:szCs w:val="28"/>
        </w:rPr>
      </w:pPr>
      <w:r w:rsidRPr="009B36A2">
        <w:rPr>
          <w:rFonts w:ascii="Times New Roman" w:hAnsi="Times New Roman" w:cs="Times New Roman"/>
          <w:sz w:val="28"/>
          <w:szCs w:val="28"/>
        </w:rPr>
        <w:t xml:space="preserve">«Росинка» </w:t>
      </w:r>
      <w:proofErr w:type="spellStart"/>
      <w:r w:rsidRPr="009B36A2">
        <w:rPr>
          <w:rFonts w:ascii="Times New Roman" w:hAnsi="Times New Roman" w:cs="Times New Roman"/>
          <w:sz w:val="28"/>
          <w:szCs w:val="28"/>
        </w:rPr>
        <w:t>с</w:t>
      </w:r>
      <w:proofErr w:type="gramStart"/>
      <w:r w:rsidRPr="009B36A2">
        <w:rPr>
          <w:rFonts w:ascii="Times New Roman" w:hAnsi="Times New Roman" w:cs="Times New Roman"/>
          <w:sz w:val="28"/>
          <w:szCs w:val="28"/>
        </w:rPr>
        <w:t>.С</w:t>
      </w:r>
      <w:proofErr w:type="gramEnd"/>
      <w:r w:rsidRPr="009B36A2">
        <w:rPr>
          <w:rFonts w:ascii="Times New Roman" w:hAnsi="Times New Roman" w:cs="Times New Roman"/>
          <w:sz w:val="28"/>
          <w:szCs w:val="28"/>
        </w:rPr>
        <w:t>окол</w:t>
      </w:r>
      <w:proofErr w:type="spellEnd"/>
    </w:p>
    <w:p w:rsidR="00CC0485" w:rsidRPr="009B36A2" w:rsidRDefault="00CC0485" w:rsidP="00CC0485">
      <w:pPr>
        <w:rPr>
          <w:rFonts w:ascii="Times New Roman" w:hAnsi="Times New Roman" w:cs="Times New Roman"/>
          <w:sz w:val="28"/>
          <w:szCs w:val="28"/>
        </w:rPr>
      </w:pPr>
    </w:p>
    <w:p w:rsidR="00CC0485" w:rsidRPr="009B36A2" w:rsidRDefault="00CC0485" w:rsidP="00CC0485">
      <w:pPr>
        <w:pStyle w:val="a8"/>
        <w:ind w:firstLine="720"/>
        <w:jc w:val="center"/>
        <w:rPr>
          <w:b/>
          <w:sz w:val="28"/>
          <w:szCs w:val="28"/>
        </w:rPr>
      </w:pPr>
    </w:p>
    <w:p w:rsidR="00CC0485" w:rsidRPr="009B36A2" w:rsidRDefault="00CC0485" w:rsidP="00CC0485">
      <w:pPr>
        <w:pStyle w:val="a8"/>
        <w:spacing w:after="0"/>
        <w:ind w:left="3969" w:firstLine="720"/>
        <w:jc w:val="center"/>
        <w:rPr>
          <w:sz w:val="28"/>
          <w:szCs w:val="28"/>
        </w:rPr>
      </w:pPr>
    </w:p>
    <w:p w:rsidR="00CC0485" w:rsidRPr="009B36A2" w:rsidRDefault="00CC0485" w:rsidP="00CC0485">
      <w:pPr>
        <w:pStyle w:val="a8"/>
        <w:ind w:firstLine="720"/>
        <w:jc w:val="center"/>
        <w:rPr>
          <w:b/>
          <w:sz w:val="28"/>
          <w:szCs w:val="28"/>
        </w:rPr>
      </w:pPr>
    </w:p>
    <w:p w:rsidR="00CC0485" w:rsidRPr="009B36A2" w:rsidRDefault="00CC0485" w:rsidP="00CC0485">
      <w:pPr>
        <w:pStyle w:val="a8"/>
        <w:ind w:firstLine="720"/>
        <w:jc w:val="center"/>
        <w:rPr>
          <w:b/>
          <w:sz w:val="28"/>
          <w:szCs w:val="28"/>
        </w:rPr>
      </w:pPr>
    </w:p>
    <w:p w:rsidR="00CC0485" w:rsidRPr="009B36A2" w:rsidRDefault="00CC0485" w:rsidP="00CC0485">
      <w:pPr>
        <w:pStyle w:val="a8"/>
        <w:ind w:firstLine="720"/>
        <w:jc w:val="center"/>
        <w:rPr>
          <w:b/>
          <w:sz w:val="28"/>
          <w:szCs w:val="28"/>
        </w:rPr>
      </w:pPr>
    </w:p>
    <w:p w:rsidR="00CC0485" w:rsidRPr="009B36A2" w:rsidRDefault="00CC0485" w:rsidP="00CC0485">
      <w:pPr>
        <w:rPr>
          <w:rFonts w:ascii="Times New Roman" w:hAnsi="Times New Roman" w:cs="Times New Roman"/>
          <w:sz w:val="28"/>
          <w:szCs w:val="28"/>
        </w:rPr>
      </w:pPr>
    </w:p>
    <w:p w:rsidR="00CC0485" w:rsidRPr="009B36A2" w:rsidRDefault="00CC0485" w:rsidP="00CC0485">
      <w:pPr>
        <w:rPr>
          <w:rFonts w:ascii="Times New Roman" w:hAnsi="Times New Roman" w:cs="Times New Roman"/>
          <w:sz w:val="28"/>
          <w:szCs w:val="28"/>
        </w:rPr>
      </w:pPr>
    </w:p>
    <w:p w:rsidR="00CC0485" w:rsidRDefault="00CC0485" w:rsidP="00CC0485">
      <w:pPr>
        <w:rPr>
          <w:rFonts w:ascii="Times New Roman" w:hAnsi="Times New Roman" w:cs="Times New Roman"/>
          <w:sz w:val="28"/>
          <w:szCs w:val="28"/>
        </w:rPr>
      </w:pPr>
    </w:p>
    <w:p w:rsidR="009B3841" w:rsidRPr="008C699B" w:rsidRDefault="00CC0485" w:rsidP="008C699B">
      <w:pPr>
        <w:jc w:val="center"/>
        <w:rPr>
          <w:rFonts w:ascii="Times New Roman" w:hAnsi="Times New Roman" w:cs="Times New Roman"/>
          <w:sz w:val="28"/>
          <w:szCs w:val="28"/>
        </w:rPr>
      </w:pPr>
      <w:r w:rsidRPr="009B36A2">
        <w:rPr>
          <w:rFonts w:ascii="Times New Roman" w:hAnsi="Times New Roman" w:cs="Times New Roman"/>
          <w:sz w:val="28"/>
          <w:szCs w:val="28"/>
        </w:rPr>
        <w:t>Сокол</w:t>
      </w:r>
      <w:r>
        <w:rPr>
          <w:rFonts w:ascii="Times New Roman" w:hAnsi="Times New Roman" w:cs="Times New Roman"/>
          <w:sz w:val="28"/>
          <w:szCs w:val="28"/>
        </w:rPr>
        <w:t>,</w:t>
      </w:r>
      <w:r w:rsidRPr="009B36A2">
        <w:rPr>
          <w:rFonts w:ascii="Times New Roman" w:hAnsi="Times New Roman" w:cs="Times New Roman"/>
          <w:sz w:val="28"/>
          <w:szCs w:val="28"/>
        </w:rPr>
        <w:t xml:space="preserve"> 20</w:t>
      </w:r>
      <w:r w:rsidR="008C699B">
        <w:rPr>
          <w:rFonts w:ascii="Times New Roman" w:hAnsi="Times New Roman" w:cs="Times New Roman"/>
          <w:sz w:val="28"/>
          <w:szCs w:val="28"/>
        </w:rPr>
        <w:t>15</w:t>
      </w:r>
    </w:p>
    <w:p w:rsidR="00DD76AC" w:rsidRPr="00E10FE0" w:rsidRDefault="00DD76AC" w:rsidP="00DD76AC">
      <w:pPr>
        <w:spacing w:after="0"/>
        <w:rPr>
          <w:rFonts w:ascii="Times New Roman" w:hAnsi="Times New Roman" w:cs="Times New Roman"/>
          <w:sz w:val="24"/>
          <w:szCs w:val="24"/>
        </w:rPr>
      </w:pPr>
      <w:r w:rsidRPr="00E10FE0">
        <w:rPr>
          <w:rFonts w:ascii="Times New Roman" w:hAnsi="Times New Roman" w:cs="Times New Roman"/>
          <w:sz w:val="24"/>
          <w:szCs w:val="24"/>
        </w:rPr>
        <w:lastRenderedPageBreak/>
        <w:t>СОДЕРЖАНИЕ</w:t>
      </w:r>
    </w:p>
    <w:p w:rsidR="00DD76AC" w:rsidRPr="00E10FE0" w:rsidRDefault="00DD76AC" w:rsidP="00DD76AC">
      <w:pPr>
        <w:spacing w:after="0"/>
        <w:rPr>
          <w:rFonts w:ascii="Times New Roman" w:hAnsi="Times New Roman" w:cs="Times New Roman"/>
          <w:sz w:val="24"/>
          <w:szCs w:val="24"/>
        </w:rPr>
      </w:pPr>
      <w:r w:rsidRPr="00E10FE0">
        <w:rPr>
          <w:rFonts w:ascii="Times New Roman" w:hAnsi="Times New Roman" w:cs="Times New Roman"/>
          <w:sz w:val="24"/>
          <w:szCs w:val="24"/>
        </w:rPr>
        <w:t>РАЗДЕЛ 1. ИНФОРМАЦИЯ ОБ ОПЫТЕ………………………………………………………….……</w:t>
      </w:r>
      <w:r w:rsidR="00363981">
        <w:rPr>
          <w:rFonts w:ascii="Times New Roman" w:hAnsi="Times New Roman" w:cs="Times New Roman"/>
          <w:sz w:val="24"/>
          <w:szCs w:val="24"/>
        </w:rPr>
        <w:t>………………………….</w:t>
      </w:r>
      <w:r w:rsidRPr="00E10FE0">
        <w:rPr>
          <w:rFonts w:ascii="Times New Roman" w:hAnsi="Times New Roman" w:cs="Times New Roman"/>
          <w:sz w:val="24"/>
          <w:szCs w:val="24"/>
        </w:rPr>
        <w:tab/>
        <w:t>3</w:t>
      </w:r>
    </w:p>
    <w:p w:rsidR="00DD76AC" w:rsidRPr="00E10FE0" w:rsidRDefault="00DD76AC" w:rsidP="00DD76AC">
      <w:pPr>
        <w:spacing w:after="0"/>
        <w:rPr>
          <w:rFonts w:ascii="Times New Roman" w:hAnsi="Times New Roman" w:cs="Times New Roman"/>
          <w:sz w:val="24"/>
          <w:szCs w:val="24"/>
        </w:rPr>
      </w:pPr>
      <w:r w:rsidRPr="00E10FE0">
        <w:rPr>
          <w:rFonts w:ascii="Times New Roman" w:hAnsi="Times New Roman" w:cs="Times New Roman"/>
          <w:sz w:val="24"/>
          <w:szCs w:val="24"/>
        </w:rPr>
        <w:t>РАЗДЕЛ 2. ТЕХНОЛОГИЯ ОПЫТА…………………………………………………………………</w:t>
      </w:r>
      <w:r w:rsidR="00363981">
        <w:rPr>
          <w:rFonts w:ascii="Times New Roman" w:hAnsi="Times New Roman" w:cs="Times New Roman"/>
          <w:sz w:val="24"/>
          <w:szCs w:val="24"/>
        </w:rPr>
        <w:t>…………………….</w:t>
      </w:r>
      <w:r w:rsidRPr="00E10FE0">
        <w:rPr>
          <w:rFonts w:ascii="Times New Roman" w:hAnsi="Times New Roman" w:cs="Times New Roman"/>
          <w:sz w:val="24"/>
          <w:szCs w:val="24"/>
        </w:rPr>
        <w:t>.…5</w:t>
      </w:r>
    </w:p>
    <w:p w:rsidR="00DD76AC" w:rsidRPr="00E10FE0" w:rsidRDefault="00DD76AC" w:rsidP="00DD76AC">
      <w:pPr>
        <w:spacing w:after="0"/>
        <w:jc w:val="both"/>
        <w:outlineLvl w:val="0"/>
        <w:rPr>
          <w:rFonts w:ascii="Times New Roman" w:hAnsi="Times New Roman" w:cs="Times New Roman"/>
          <w:sz w:val="24"/>
          <w:szCs w:val="24"/>
        </w:rPr>
      </w:pPr>
      <w:r w:rsidRPr="00E10FE0">
        <w:rPr>
          <w:rFonts w:ascii="Times New Roman" w:hAnsi="Times New Roman" w:cs="Times New Roman"/>
          <w:sz w:val="24"/>
          <w:szCs w:val="24"/>
        </w:rPr>
        <w:t>2.1 Теоретическая база опыта………………………………………………………………..….5</w:t>
      </w:r>
    </w:p>
    <w:p w:rsidR="00DD76AC" w:rsidRPr="00E10FE0" w:rsidRDefault="00DD76AC" w:rsidP="00DD76AC">
      <w:pPr>
        <w:spacing w:after="0" w:line="240" w:lineRule="auto"/>
        <w:jc w:val="both"/>
        <w:rPr>
          <w:rFonts w:ascii="Times New Roman" w:hAnsi="Times New Roman" w:cs="Times New Roman"/>
          <w:sz w:val="24"/>
          <w:szCs w:val="24"/>
        </w:rPr>
      </w:pPr>
      <w:r w:rsidRPr="00E10FE0">
        <w:rPr>
          <w:rFonts w:ascii="Times New Roman" w:hAnsi="Times New Roman" w:cs="Times New Roman"/>
          <w:sz w:val="24"/>
          <w:szCs w:val="24"/>
        </w:rPr>
        <w:t>2.2Психолого-педагогические основы интеллектуального развития в дошкольном возрасте…………………………………………………………………………………………...5</w:t>
      </w:r>
    </w:p>
    <w:p w:rsidR="00DD76AC" w:rsidRPr="00E10FE0" w:rsidRDefault="00DD76AC" w:rsidP="00DD76AC">
      <w:pPr>
        <w:spacing w:after="0" w:line="240" w:lineRule="auto"/>
        <w:jc w:val="both"/>
        <w:rPr>
          <w:rFonts w:ascii="Times New Roman" w:hAnsi="Times New Roman" w:cs="Times New Roman"/>
          <w:sz w:val="24"/>
          <w:szCs w:val="24"/>
        </w:rPr>
      </w:pPr>
      <w:r w:rsidRPr="00E10FE0">
        <w:rPr>
          <w:rFonts w:ascii="Times New Roman" w:hAnsi="Times New Roman" w:cs="Times New Roman"/>
          <w:sz w:val="24"/>
          <w:szCs w:val="24"/>
        </w:rPr>
        <w:t>2.3 Интеллектуальное р</w:t>
      </w:r>
      <w:r w:rsidR="00A1784E">
        <w:rPr>
          <w:rFonts w:ascii="Times New Roman" w:hAnsi="Times New Roman" w:cs="Times New Roman"/>
          <w:sz w:val="24"/>
          <w:szCs w:val="24"/>
        </w:rPr>
        <w:t xml:space="preserve">азвитие дошкольников средствами исследовательской </w:t>
      </w:r>
      <w:r w:rsidRPr="00E10FE0">
        <w:rPr>
          <w:rFonts w:ascii="Times New Roman" w:hAnsi="Times New Roman" w:cs="Times New Roman"/>
          <w:sz w:val="24"/>
          <w:szCs w:val="24"/>
        </w:rPr>
        <w:t>деятельности ...………………………………………………………………………………….12</w:t>
      </w:r>
    </w:p>
    <w:p w:rsidR="00DD76AC" w:rsidRPr="00E10FE0" w:rsidRDefault="00DD76AC" w:rsidP="00DD76AC">
      <w:pPr>
        <w:spacing w:after="0"/>
        <w:jc w:val="both"/>
        <w:rPr>
          <w:rFonts w:ascii="Times New Roman" w:hAnsi="Times New Roman" w:cs="Times New Roman"/>
          <w:sz w:val="24"/>
          <w:szCs w:val="24"/>
        </w:rPr>
      </w:pPr>
      <w:r w:rsidRPr="00E10FE0">
        <w:rPr>
          <w:rFonts w:ascii="Times New Roman" w:hAnsi="Times New Roman" w:cs="Times New Roman"/>
          <w:sz w:val="24"/>
          <w:szCs w:val="24"/>
        </w:rPr>
        <w:t>2.4</w:t>
      </w:r>
      <w:r w:rsidRPr="00E10FE0">
        <w:rPr>
          <w:rFonts w:ascii="Times New Roman" w:hAnsi="Times New Roman" w:cs="Times New Roman"/>
          <w:bCs/>
          <w:color w:val="000000"/>
          <w:sz w:val="24"/>
          <w:szCs w:val="24"/>
        </w:rPr>
        <w:t xml:space="preserve"> Специфика организации </w:t>
      </w:r>
      <w:r w:rsidR="00A1784E">
        <w:rPr>
          <w:rFonts w:ascii="Times New Roman" w:hAnsi="Times New Roman" w:cs="Times New Roman"/>
          <w:bCs/>
          <w:color w:val="000000"/>
          <w:sz w:val="24"/>
          <w:szCs w:val="24"/>
        </w:rPr>
        <w:t xml:space="preserve">исследовательского обучения </w:t>
      </w:r>
      <w:r w:rsidRPr="00E10FE0">
        <w:rPr>
          <w:rFonts w:ascii="Times New Roman" w:hAnsi="Times New Roman" w:cs="Times New Roman"/>
          <w:bCs/>
          <w:color w:val="000000"/>
          <w:sz w:val="24"/>
          <w:szCs w:val="24"/>
        </w:rPr>
        <w:t xml:space="preserve">как одной из форм </w:t>
      </w:r>
      <w:r w:rsidR="00A1784E">
        <w:rPr>
          <w:rFonts w:ascii="Times New Roman" w:hAnsi="Times New Roman" w:cs="Times New Roman"/>
          <w:bCs/>
          <w:color w:val="000000"/>
          <w:sz w:val="24"/>
          <w:szCs w:val="24"/>
        </w:rPr>
        <w:t>интеллектуального развития детей ...</w:t>
      </w:r>
      <w:r w:rsidRPr="00E10FE0">
        <w:rPr>
          <w:rFonts w:ascii="Times New Roman" w:hAnsi="Times New Roman" w:cs="Times New Roman"/>
          <w:bCs/>
          <w:color w:val="000000"/>
          <w:sz w:val="24"/>
          <w:szCs w:val="24"/>
        </w:rPr>
        <w:t>…………………………………………………………14</w:t>
      </w:r>
    </w:p>
    <w:p w:rsidR="00DD76AC" w:rsidRDefault="00DD76AC" w:rsidP="00DD76AC">
      <w:pPr>
        <w:spacing w:after="0"/>
        <w:rPr>
          <w:rFonts w:ascii="Times New Roman" w:hAnsi="Times New Roman" w:cs="Times New Roman"/>
          <w:sz w:val="24"/>
          <w:szCs w:val="24"/>
        </w:rPr>
      </w:pPr>
      <w:r w:rsidRPr="00E10FE0">
        <w:rPr>
          <w:rFonts w:ascii="Times New Roman" w:hAnsi="Times New Roman" w:cs="Times New Roman"/>
          <w:sz w:val="24"/>
          <w:szCs w:val="24"/>
        </w:rPr>
        <w:t>2.5 Формы и методы организации исследовательского обучения  в ДОУ………………....16</w:t>
      </w:r>
    </w:p>
    <w:p w:rsidR="00DD76AC" w:rsidRPr="00E10FE0" w:rsidRDefault="00A1784E" w:rsidP="00DD76AC">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0759FE">
        <w:rPr>
          <w:rFonts w:ascii="Times New Roman" w:hAnsi="Times New Roman" w:cs="Times New Roman"/>
          <w:sz w:val="24"/>
          <w:szCs w:val="24"/>
        </w:rPr>
        <w:t>6</w:t>
      </w:r>
      <w:r w:rsidR="00DD76AC" w:rsidRPr="00E10FE0">
        <w:rPr>
          <w:rFonts w:ascii="Times New Roman" w:hAnsi="Times New Roman" w:cs="Times New Roman"/>
          <w:sz w:val="24"/>
          <w:szCs w:val="24"/>
        </w:rPr>
        <w:t xml:space="preserve"> Последовательность проведения исследований с детьми……………………………….18</w:t>
      </w:r>
    </w:p>
    <w:p w:rsidR="00DD76AC" w:rsidRPr="00E10FE0" w:rsidRDefault="00A1784E" w:rsidP="00DD76AC">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0759FE">
        <w:rPr>
          <w:rFonts w:ascii="Times New Roman" w:hAnsi="Times New Roman" w:cs="Times New Roman"/>
          <w:sz w:val="24"/>
          <w:szCs w:val="24"/>
        </w:rPr>
        <w:t>7</w:t>
      </w:r>
      <w:r w:rsidR="00DD76AC" w:rsidRPr="00E10FE0">
        <w:rPr>
          <w:rFonts w:ascii="Times New Roman" w:hAnsi="Times New Roman" w:cs="Times New Roman"/>
          <w:sz w:val="24"/>
          <w:szCs w:val="24"/>
        </w:rPr>
        <w:t xml:space="preserve">  Содержание деятельности педагога по организации  исследовательского  обучения  в детском саду………………………………………………………………………...…………..11</w:t>
      </w:r>
    </w:p>
    <w:p w:rsidR="00DD76AC" w:rsidRPr="00E10FE0" w:rsidRDefault="00DD76AC" w:rsidP="00DD76AC">
      <w:pPr>
        <w:spacing w:after="0"/>
        <w:rPr>
          <w:rFonts w:ascii="Times New Roman" w:hAnsi="Times New Roman" w:cs="Times New Roman"/>
          <w:sz w:val="24"/>
          <w:szCs w:val="24"/>
        </w:rPr>
      </w:pPr>
      <w:r w:rsidRPr="00E10FE0">
        <w:rPr>
          <w:rFonts w:ascii="Times New Roman" w:hAnsi="Times New Roman" w:cs="Times New Roman"/>
          <w:sz w:val="24"/>
          <w:szCs w:val="24"/>
        </w:rPr>
        <w:t>РАЗДЕЛ 3. РЕЗУЛЬТАТИВНОСТЬ ОПЫТА</w:t>
      </w:r>
      <w:r w:rsidRPr="00E10FE0">
        <w:rPr>
          <w:rFonts w:ascii="Times New Roman" w:hAnsi="Times New Roman" w:cs="Times New Roman"/>
          <w:sz w:val="24"/>
          <w:szCs w:val="24"/>
        </w:rPr>
        <w:tab/>
      </w:r>
      <w:r w:rsidR="009A3402">
        <w:rPr>
          <w:rFonts w:ascii="Times New Roman" w:hAnsi="Times New Roman" w:cs="Times New Roman"/>
          <w:sz w:val="24"/>
          <w:szCs w:val="24"/>
        </w:rPr>
        <w:t>…………</w:t>
      </w:r>
      <w:r w:rsidRPr="00E10FE0">
        <w:rPr>
          <w:rFonts w:ascii="Times New Roman" w:hAnsi="Times New Roman" w:cs="Times New Roman"/>
          <w:sz w:val="24"/>
          <w:szCs w:val="24"/>
        </w:rPr>
        <w:t>…………………………</w:t>
      </w:r>
      <w:r w:rsidR="00363981">
        <w:rPr>
          <w:rFonts w:ascii="Times New Roman" w:hAnsi="Times New Roman" w:cs="Times New Roman"/>
          <w:sz w:val="24"/>
          <w:szCs w:val="24"/>
        </w:rPr>
        <w:t>.</w:t>
      </w:r>
      <w:r w:rsidRPr="00E10FE0">
        <w:rPr>
          <w:rFonts w:ascii="Times New Roman" w:hAnsi="Times New Roman" w:cs="Times New Roman"/>
          <w:sz w:val="24"/>
          <w:szCs w:val="24"/>
        </w:rPr>
        <w:t>………23</w:t>
      </w:r>
    </w:p>
    <w:p w:rsidR="00DD76AC" w:rsidRPr="00E10FE0" w:rsidRDefault="00821593" w:rsidP="00DD76AC">
      <w:pPr>
        <w:spacing w:after="0"/>
        <w:rPr>
          <w:rFonts w:ascii="Times New Roman" w:hAnsi="Times New Roman" w:cs="Times New Roman"/>
          <w:sz w:val="24"/>
          <w:szCs w:val="24"/>
        </w:rPr>
      </w:pPr>
      <w:r>
        <w:rPr>
          <w:rFonts w:ascii="Times New Roman" w:hAnsi="Times New Roman" w:cs="Times New Roman"/>
          <w:sz w:val="24"/>
          <w:szCs w:val="24"/>
        </w:rPr>
        <w:t xml:space="preserve">СПИСОК </w:t>
      </w:r>
      <w:r w:rsidR="00DD76AC" w:rsidRPr="00E10FE0">
        <w:rPr>
          <w:rFonts w:ascii="Times New Roman" w:hAnsi="Times New Roman" w:cs="Times New Roman"/>
          <w:sz w:val="24"/>
          <w:szCs w:val="24"/>
        </w:rPr>
        <w:t>ЛИТЕРАТУРЫ…………………………………………………………………………</w:t>
      </w:r>
      <w:r w:rsidR="00363981">
        <w:rPr>
          <w:rFonts w:ascii="Times New Roman" w:hAnsi="Times New Roman" w:cs="Times New Roman"/>
          <w:sz w:val="24"/>
          <w:szCs w:val="24"/>
        </w:rPr>
        <w:t>…</w:t>
      </w:r>
      <w:r w:rsidR="00DD76AC" w:rsidRPr="00E10FE0">
        <w:rPr>
          <w:rFonts w:ascii="Times New Roman" w:hAnsi="Times New Roman" w:cs="Times New Roman"/>
          <w:sz w:val="24"/>
          <w:szCs w:val="24"/>
        </w:rPr>
        <w:t>…….24</w:t>
      </w:r>
    </w:p>
    <w:p w:rsidR="00DD76AC" w:rsidRPr="00E10FE0" w:rsidRDefault="00DD76AC" w:rsidP="00DD76AC">
      <w:pPr>
        <w:spacing w:after="0"/>
        <w:rPr>
          <w:rFonts w:ascii="Times New Roman" w:hAnsi="Times New Roman" w:cs="Times New Roman"/>
          <w:sz w:val="24"/>
          <w:szCs w:val="24"/>
        </w:rPr>
      </w:pPr>
      <w:r w:rsidRPr="00E10FE0">
        <w:rPr>
          <w:rFonts w:ascii="Times New Roman" w:hAnsi="Times New Roman" w:cs="Times New Roman"/>
          <w:color w:val="000000"/>
          <w:sz w:val="24"/>
          <w:szCs w:val="24"/>
        </w:rPr>
        <w:t xml:space="preserve">Приложение №1Перспективный план работы исследовательской деятельности с детьми старшего дошкольного возраста………………………………………………………………16 </w:t>
      </w:r>
      <w:r w:rsidRPr="00E10FE0">
        <w:rPr>
          <w:rFonts w:ascii="Times New Roman" w:hAnsi="Times New Roman" w:cs="Times New Roman"/>
          <w:sz w:val="24"/>
          <w:szCs w:val="24"/>
        </w:rPr>
        <w:t xml:space="preserve">Приложение № 2 Индивидуальная работа с детьми с использованием </w:t>
      </w:r>
      <w:proofErr w:type="spellStart"/>
      <w:r w:rsidRPr="00E10FE0">
        <w:rPr>
          <w:rFonts w:ascii="Times New Roman" w:hAnsi="Times New Roman" w:cs="Times New Roman"/>
          <w:sz w:val="24"/>
          <w:szCs w:val="24"/>
        </w:rPr>
        <w:t>треннинговых</w:t>
      </w:r>
      <w:proofErr w:type="spellEnd"/>
      <w:r w:rsidRPr="00E10FE0">
        <w:rPr>
          <w:rFonts w:ascii="Times New Roman" w:hAnsi="Times New Roman" w:cs="Times New Roman"/>
          <w:sz w:val="24"/>
          <w:szCs w:val="24"/>
        </w:rPr>
        <w:t xml:space="preserve"> заданий, предложенных А. И. Савенковым……………………………………………</w:t>
      </w:r>
      <w:r w:rsidR="00363981">
        <w:rPr>
          <w:rFonts w:ascii="Times New Roman" w:hAnsi="Times New Roman" w:cs="Times New Roman"/>
          <w:sz w:val="24"/>
          <w:szCs w:val="24"/>
        </w:rPr>
        <w:t>…</w:t>
      </w:r>
      <w:r w:rsidRPr="00E10FE0">
        <w:rPr>
          <w:rFonts w:ascii="Times New Roman" w:hAnsi="Times New Roman" w:cs="Times New Roman"/>
          <w:sz w:val="24"/>
          <w:szCs w:val="24"/>
        </w:rPr>
        <w:t>…..28</w:t>
      </w:r>
    </w:p>
    <w:p w:rsidR="00DD76AC" w:rsidRPr="00E10FE0" w:rsidRDefault="00DD76AC" w:rsidP="00DD76AC">
      <w:pPr>
        <w:spacing w:after="0"/>
        <w:rPr>
          <w:rFonts w:ascii="Times New Roman" w:hAnsi="Times New Roman" w:cs="Times New Roman"/>
          <w:sz w:val="24"/>
          <w:szCs w:val="24"/>
        </w:rPr>
      </w:pPr>
      <w:r w:rsidRPr="00E10FE0">
        <w:rPr>
          <w:rFonts w:ascii="Times New Roman" w:hAnsi="Times New Roman" w:cs="Times New Roman"/>
          <w:sz w:val="24"/>
          <w:szCs w:val="24"/>
        </w:rPr>
        <w:t xml:space="preserve">Приложение № 3 </w:t>
      </w:r>
      <w:r w:rsidRPr="00E10FE0">
        <w:rPr>
          <w:rFonts w:ascii="Times New Roman" w:eastAsia="Times New Roman" w:hAnsi="Times New Roman" w:cs="Times New Roman"/>
          <w:bCs/>
          <w:color w:val="000000"/>
          <w:sz w:val="24"/>
          <w:szCs w:val="24"/>
          <w:bdr w:val="none" w:sz="0" w:space="0" w:color="auto" w:frame="1"/>
        </w:rPr>
        <w:t>Перспективное  планирование деятельности детей на прогулке в подготовительной группе…………………………………………………..………….……</w:t>
      </w:r>
      <w:r w:rsidR="00363981">
        <w:rPr>
          <w:rFonts w:ascii="Times New Roman" w:eastAsia="Times New Roman" w:hAnsi="Times New Roman" w:cs="Times New Roman"/>
          <w:bCs/>
          <w:color w:val="000000"/>
          <w:sz w:val="24"/>
          <w:szCs w:val="24"/>
          <w:bdr w:val="none" w:sz="0" w:space="0" w:color="auto" w:frame="1"/>
        </w:rPr>
        <w:t>..</w:t>
      </w:r>
      <w:r w:rsidRPr="00E10FE0">
        <w:rPr>
          <w:rFonts w:ascii="Times New Roman" w:eastAsia="Times New Roman" w:hAnsi="Times New Roman" w:cs="Times New Roman"/>
          <w:bCs/>
          <w:color w:val="000000"/>
          <w:sz w:val="24"/>
          <w:szCs w:val="24"/>
          <w:bdr w:val="none" w:sz="0" w:space="0" w:color="auto" w:frame="1"/>
        </w:rPr>
        <w:t>.29</w:t>
      </w:r>
    </w:p>
    <w:p w:rsidR="00DD76AC" w:rsidRPr="00E10FE0" w:rsidRDefault="00DD76AC" w:rsidP="00DD76AC">
      <w:pPr>
        <w:tabs>
          <w:tab w:val="left" w:pos="6225"/>
        </w:tabs>
        <w:spacing w:after="0" w:line="240" w:lineRule="auto"/>
        <w:rPr>
          <w:rFonts w:ascii="Times New Roman" w:hAnsi="Times New Roman" w:cs="Times New Roman"/>
          <w:sz w:val="24"/>
          <w:szCs w:val="24"/>
        </w:rPr>
      </w:pPr>
      <w:r w:rsidRPr="00E10FE0">
        <w:rPr>
          <w:rFonts w:ascii="Times New Roman" w:hAnsi="Times New Roman" w:cs="Times New Roman"/>
          <w:sz w:val="24"/>
          <w:szCs w:val="24"/>
        </w:rPr>
        <w:t xml:space="preserve">Приложение № 4 </w:t>
      </w:r>
      <w:r w:rsidRPr="00E10FE0">
        <w:rPr>
          <w:rFonts w:ascii="Times New Roman" w:eastAsia="Times New Roman" w:hAnsi="Times New Roman" w:cs="Times New Roman"/>
          <w:kern w:val="36"/>
          <w:sz w:val="24"/>
          <w:szCs w:val="24"/>
        </w:rPr>
        <w:t>Перспективное планирование бесед по «Ознакомлению с предметным и социальным окружением» в подготовительной группе (ФГОС)………………………</w:t>
      </w:r>
      <w:r w:rsidR="00363981">
        <w:rPr>
          <w:rFonts w:ascii="Times New Roman" w:eastAsia="Times New Roman" w:hAnsi="Times New Roman" w:cs="Times New Roman"/>
          <w:kern w:val="36"/>
          <w:sz w:val="24"/>
          <w:szCs w:val="24"/>
        </w:rPr>
        <w:t>...</w:t>
      </w:r>
      <w:r w:rsidRPr="00E10FE0">
        <w:rPr>
          <w:rFonts w:ascii="Times New Roman" w:eastAsia="Times New Roman" w:hAnsi="Times New Roman" w:cs="Times New Roman"/>
          <w:kern w:val="36"/>
          <w:sz w:val="24"/>
          <w:szCs w:val="24"/>
        </w:rPr>
        <w:t>….50</w:t>
      </w:r>
    </w:p>
    <w:p w:rsidR="00DD76AC" w:rsidRPr="00E10FE0" w:rsidRDefault="00DD76AC" w:rsidP="00DD76AC">
      <w:pPr>
        <w:shd w:val="clear" w:color="auto" w:fill="FFFFFF"/>
        <w:spacing w:before="150" w:after="0" w:line="240" w:lineRule="auto"/>
        <w:rPr>
          <w:rFonts w:ascii="Times New Roman" w:eastAsia="Times New Roman" w:hAnsi="Times New Roman" w:cs="Times New Roman"/>
          <w:b/>
          <w:sz w:val="24"/>
          <w:szCs w:val="24"/>
        </w:rPr>
      </w:pPr>
      <w:r w:rsidRPr="00E10FE0">
        <w:rPr>
          <w:rFonts w:ascii="Times New Roman" w:hAnsi="Times New Roman" w:cs="Times New Roman"/>
          <w:sz w:val="24"/>
          <w:szCs w:val="24"/>
        </w:rPr>
        <w:t>Приложение № 5 Конспект  непосредственно образовательной деятельности  в подготовительной к школе группе…………………………………………………………</w:t>
      </w:r>
      <w:r w:rsidR="00363981">
        <w:rPr>
          <w:rFonts w:ascii="Times New Roman" w:hAnsi="Times New Roman" w:cs="Times New Roman"/>
          <w:sz w:val="24"/>
          <w:szCs w:val="24"/>
        </w:rPr>
        <w:t>.</w:t>
      </w:r>
      <w:r w:rsidRPr="00E10FE0">
        <w:rPr>
          <w:rFonts w:ascii="Times New Roman" w:hAnsi="Times New Roman" w:cs="Times New Roman"/>
          <w:sz w:val="24"/>
          <w:szCs w:val="24"/>
        </w:rPr>
        <w:t>…55</w:t>
      </w:r>
    </w:p>
    <w:p w:rsidR="00DD76AC" w:rsidRPr="00E10FE0" w:rsidRDefault="004B5189" w:rsidP="00DD76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Приложение №6 Программа интеллектуального развития детей старшего дошкольного </w:t>
      </w:r>
      <w:r w:rsidRPr="000759FE">
        <w:rPr>
          <w:rFonts w:ascii="Times New Roman" w:hAnsi="Times New Roman" w:cs="Times New Roman"/>
          <w:sz w:val="24"/>
          <w:szCs w:val="24"/>
        </w:rPr>
        <w:t>возраста</w:t>
      </w:r>
      <w:r w:rsidR="000759FE" w:rsidRPr="000759FE">
        <w:rPr>
          <w:rFonts w:ascii="Times New Roman" w:hAnsi="Times New Roman" w:cs="Times New Roman"/>
          <w:sz w:val="24"/>
          <w:szCs w:val="24"/>
        </w:rPr>
        <w:t xml:space="preserve"> </w:t>
      </w:r>
      <w:r w:rsidRPr="000759FE">
        <w:rPr>
          <w:rFonts w:ascii="Times New Roman" w:hAnsi="Times New Roman" w:cs="Times New Roman"/>
          <w:sz w:val="24"/>
          <w:szCs w:val="24"/>
        </w:rPr>
        <w:t>посредством</w:t>
      </w:r>
      <w:r w:rsidR="000759FE">
        <w:rPr>
          <w:rFonts w:ascii="Times New Roman" w:hAnsi="Times New Roman" w:cs="Times New Roman"/>
          <w:sz w:val="24"/>
          <w:szCs w:val="24"/>
        </w:rPr>
        <w:t xml:space="preserve"> </w:t>
      </w:r>
      <w:r>
        <w:rPr>
          <w:rFonts w:ascii="Times New Roman" w:hAnsi="Times New Roman" w:cs="Times New Roman"/>
          <w:sz w:val="24"/>
          <w:szCs w:val="24"/>
        </w:rPr>
        <w:t>исследовательского</w:t>
      </w:r>
      <w:r w:rsidR="000759FE">
        <w:rPr>
          <w:rFonts w:ascii="Times New Roman" w:hAnsi="Times New Roman" w:cs="Times New Roman"/>
          <w:sz w:val="24"/>
          <w:szCs w:val="24"/>
        </w:rPr>
        <w:t xml:space="preserve"> </w:t>
      </w:r>
      <w:r>
        <w:rPr>
          <w:rFonts w:ascii="Times New Roman" w:hAnsi="Times New Roman" w:cs="Times New Roman"/>
          <w:sz w:val="24"/>
          <w:szCs w:val="24"/>
        </w:rPr>
        <w:t>обучения</w:t>
      </w:r>
      <w:r w:rsidRPr="00E10FE0">
        <w:rPr>
          <w:rFonts w:ascii="Times New Roman" w:hAnsi="Times New Roman" w:cs="Times New Roman"/>
          <w:sz w:val="24"/>
          <w:szCs w:val="24"/>
        </w:rPr>
        <w:t xml:space="preserve"> </w:t>
      </w:r>
      <w:r w:rsidR="00DD76AC" w:rsidRPr="00E10FE0">
        <w:rPr>
          <w:rFonts w:ascii="Times New Roman" w:hAnsi="Times New Roman" w:cs="Times New Roman"/>
          <w:sz w:val="24"/>
          <w:szCs w:val="24"/>
        </w:rPr>
        <w:t xml:space="preserve">…………………………………………………………………… </w:t>
      </w:r>
      <w:r w:rsidR="00165E00">
        <w:rPr>
          <w:rFonts w:ascii="Times New Roman" w:hAnsi="Times New Roman" w:cs="Times New Roman"/>
          <w:sz w:val="24"/>
          <w:szCs w:val="24"/>
        </w:rPr>
        <w:t>……………………………..</w:t>
      </w:r>
      <w:r w:rsidR="00DD76AC" w:rsidRPr="00E10FE0">
        <w:rPr>
          <w:rFonts w:ascii="Times New Roman" w:hAnsi="Times New Roman" w:cs="Times New Roman"/>
          <w:sz w:val="24"/>
          <w:szCs w:val="24"/>
        </w:rPr>
        <w:t>69</w:t>
      </w:r>
    </w:p>
    <w:p w:rsidR="00DD76AC" w:rsidRPr="00E10FE0" w:rsidRDefault="00DD76AC" w:rsidP="00DD76AC">
      <w:pPr>
        <w:pStyle w:val="a4"/>
        <w:rPr>
          <w:rFonts w:cs="Times New Roman"/>
        </w:rPr>
      </w:pPr>
      <w:r w:rsidRPr="00E10FE0">
        <w:rPr>
          <w:rFonts w:cs="Times New Roman"/>
        </w:rPr>
        <w:t>Приложение № 7 Картотека проблемных ситуаций………………………………………….73</w:t>
      </w:r>
    </w:p>
    <w:p w:rsidR="00DD76AC" w:rsidRPr="00E10FE0" w:rsidRDefault="00DD76AC" w:rsidP="00DD76AC">
      <w:pPr>
        <w:spacing w:after="0"/>
        <w:rPr>
          <w:rFonts w:ascii="Times New Roman" w:hAnsi="Times New Roman" w:cs="Times New Roman"/>
          <w:sz w:val="24"/>
          <w:szCs w:val="24"/>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pStyle w:val="a4"/>
        <w:rPr>
          <w:rFonts w:cs="Times New Roman"/>
        </w:rPr>
      </w:pPr>
    </w:p>
    <w:p w:rsidR="00DD76AC" w:rsidRPr="00E10FE0" w:rsidRDefault="00DD76AC" w:rsidP="00DD76AC">
      <w:pPr>
        <w:spacing w:after="0"/>
        <w:rPr>
          <w:rFonts w:ascii="Times New Roman" w:hAnsi="Times New Roman" w:cs="Times New Roman"/>
          <w:sz w:val="24"/>
          <w:szCs w:val="24"/>
        </w:rPr>
      </w:pPr>
    </w:p>
    <w:p w:rsidR="00DD76AC" w:rsidRPr="00E10FE0" w:rsidRDefault="00DD76AC" w:rsidP="008C7F80">
      <w:pPr>
        <w:spacing w:after="0" w:line="240" w:lineRule="auto"/>
        <w:ind w:firstLine="567"/>
        <w:rPr>
          <w:rFonts w:ascii="Times New Roman" w:hAnsi="Times New Roman" w:cs="Times New Roman"/>
          <w:b/>
          <w:sz w:val="24"/>
          <w:szCs w:val="24"/>
        </w:rPr>
      </w:pPr>
      <w:r w:rsidRPr="00E10FE0">
        <w:rPr>
          <w:rFonts w:ascii="Times New Roman" w:hAnsi="Times New Roman" w:cs="Times New Roman"/>
          <w:b/>
          <w:sz w:val="24"/>
          <w:szCs w:val="24"/>
        </w:rPr>
        <w:lastRenderedPageBreak/>
        <w:t xml:space="preserve">Раздел 1.Информация об опыте             </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Автор опыта: </w:t>
      </w:r>
      <w:proofErr w:type="spellStart"/>
      <w:r w:rsidRPr="00E10FE0">
        <w:rPr>
          <w:rFonts w:ascii="Times New Roman" w:hAnsi="Times New Roman" w:cs="Times New Roman"/>
          <w:sz w:val="24"/>
          <w:szCs w:val="24"/>
        </w:rPr>
        <w:t>Моторина</w:t>
      </w:r>
      <w:proofErr w:type="spellEnd"/>
      <w:r w:rsidRPr="00E10FE0">
        <w:rPr>
          <w:rFonts w:ascii="Times New Roman" w:hAnsi="Times New Roman" w:cs="Times New Roman"/>
          <w:sz w:val="24"/>
          <w:szCs w:val="24"/>
        </w:rPr>
        <w:t xml:space="preserve"> Любовь Алексеевна, воспитатель , МБДОУ «Детский сад «Росинка», </w:t>
      </w:r>
      <w:proofErr w:type="spellStart"/>
      <w:r w:rsidRPr="00E10FE0">
        <w:rPr>
          <w:rFonts w:ascii="Times New Roman" w:hAnsi="Times New Roman" w:cs="Times New Roman"/>
          <w:sz w:val="24"/>
          <w:szCs w:val="24"/>
        </w:rPr>
        <w:t>с</w:t>
      </w:r>
      <w:proofErr w:type="gramStart"/>
      <w:r w:rsidRPr="00E10FE0">
        <w:rPr>
          <w:rFonts w:ascii="Times New Roman" w:hAnsi="Times New Roman" w:cs="Times New Roman"/>
          <w:sz w:val="24"/>
          <w:szCs w:val="24"/>
        </w:rPr>
        <w:t>.С</w:t>
      </w:r>
      <w:proofErr w:type="gramEnd"/>
      <w:r w:rsidRPr="00E10FE0">
        <w:rPr>
          <w:rFonts w:ascii="Times New Roman" w:hAnsi="Times New Roman" w:cs="Times New Roman"/>
          <w:sz w:val="24"/>
          <w:szCs w:val="24"/>
        </w:rPr>
        <w:t>окол</w:t>
      </w:r>
      <w:proofErr w:type="spellEnd"/>
      <w:r w:rsidRPr="00E10FE0">
        <w:rPr>
          <w:rFonts w:ascii="Times New Roman" w:hAnsi="Times New Roman" w:cs="Times New Roman"/>
          <w:sz w:val="24"/>
          <w:szCs w:val="24"/>
        </w:rPr>
        <w:t>, Долинского района.</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w:t>
      </w:r>
      <w:r w:rsidRPr="00E10FE0">
        <w:rPr>
          <w:rFonts w:ascii="Times New Roman" w:hAnsi="Times New Roman" w:cs="Times New Roman"/>
          <w:sz w:val="24"/>
          <w:szCs w:val="24"/>
        </w:rPr>
        <w:tab/>
        <w:t>Педагогический стаж    -  12 лет;</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w:t>
      </w:r>
      <w:r w:rsidRPr="00E10FE0">
        <w:rPr>
          <w:rFonts w:ascii="Times New Roman" w:hAnsi="Times New Roman" w:cs="Times New Roman"/>
          <w:sz w:val="24"/>
          <w:szCs w:val="24"/>
        </w:rPr>
        <w:tab/>
        <w:t>Образование</w:t>
      </w:r>
      <w:r w:rsidR="000759FE">
        <w:rPr>
          <w:rFonts w:ascii="Times New Roman" w:hAnsi="Times New Roman" w:cs="Times New Roman"/>
          <w:sz w:val="24"/>
          <w:szCs w:val="24"/>
        </w:rPr>
        <w:t xml:space="preserve"> среднее специальное</w:t>
      </w:r>
      <w:r w:rsidR="00C96C4D">
        <w:rPr>
          <w:rFonts w:ascii="Times New Roman" w:hAnsi="Times New Roman" w:cs="Times New Roman"/>
          <w:sz w:val="24"/>
          <w:szCs w:val="24"/>
        </w:rPr>
        <w:t xml:space="preserve"> педагогическое</w:t>
      </w:r>
      <w:r w:rsidRPr="00E10FE0">
        <w:rPr>
          <w:rFonts w:ascii="Times New Roman" w:hAnsi="Times New Roman" w:cs="Times New Roman"/>
          <w:sz w:val="24"/>
          <w:szCs w:val="24"/>
        </w:rPr>
        <w:t>;</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w:t>
      </w:r>
      <w:r w:rsidRPr="00E10FE0">
        <w:rPr>
          <w:rFonts w:ascii="Times New Roman" w:hAnsi="Times New Roman" w:cs="Times New Roman"/>
          <w:sz w:val="24"/>
          <w:szCs w:val="24"/>
        </w:rPr>
        <w:tab/>
        <w:t>Контактный телефон 89244839346.</w:t>
      </w:r>
    </w:p>
    <w:p w:rsidR="00DD76AC" w:rsidRPr="00E10FE0" w:rsidRDefault="00DD76AC" w:rsidP="008C7F80">
      <w:pPr>
        <w:spacing w:after="0" w:line="240" w:lineRule="auto"/>
        <w:ind w:firstLine="567"/>
        <w:rPr>
          <w:rFonts w:ascii="Times New Roman" w:hAnsi="Times New Roman" w:cs="Times New Roman"/>
          <w:sz w:val="24"/>
          <w:szCs w:val="24"/>
        </w:rPr>
      </w:pPr>
    </w:p>
    <w:p w:rsidR="00DD76AC" w:rsidRPr="00E10FE0" w:rsidRDefault="00DD76AC" w:rsidP="008C7F80">
      <w:pPr>
        <w:spacing w:after="0" w:line="240" w:lineRule="auto"/>
        <w:ind w:firstLine="567"/>
        <w:rPr>
          <w:rFonts w:ascii="Times New Roman" w:hAnsi="Times New Roman" w:cs="Times New Roman"/>
          <w:b/>
          <w:sz w:val="24"/>
          <w:szCs w:val="24"/>
        </w:rPr>
      </w:pPr>
      <w:r w:rsidRPr="00E10FE0">
        <w:rPr>
          <w:rFonts w:ascii="Times New Roman" w:hAnsi="Times New Roman" w:cs="Times New Roman"/>
          <w:b/>
          <w:sz w:val="24"/>
          <w:szCs w:val="24"/>
        </w:rPr>
        <w:t>Тема: «Влияние  исследовательского обучения на интеллектуальное развитие детей дошкольного возраста».</w:t>
      </w:r>
    </w:p>
    <w:p w:rsidR="00DD76AC" w:rsidRPr="00E10FE0" w:rsidRDefault="00DD76AC" w:rsidP="008C7F80">
      <w:pPr>
        <w:shd w:val="clear" w:color="auto" w:fill="FFFFFF" w:themeFill="background1"/>
        <w:spacing w:after="0" w:line="240" w:lineRule="auto"/>
        <w:ind w:firstLine="567"/>
        <w:rPr>
          <w:rFonts w:ascii="Times New Roman" w:hAnsi="Times New Roman" w:cs="Times New Roman"/>
          <w:sz w:val="24"/>
          <w:szCs w:val="24"/>
        </w:rPr>
      </w:pPr>
      <w:r w:rsidRPr="00E10FE0">
        <w:rPr>
          <w:rFonts w:ascii="Times New Roman" w:hAnsi="Times New Roman" w:cs="Times New Roman"/>
          <w:b/>
          <w:sz w:val="24"/>
          <w:szCs w:val="24"/>
        </w:rPr>
        <w:t xml:space="preserve">Актуальность. </w:t>
      </w:r>
      <w:r w:rsidRPr="00E10FE0">
        <w:rPr>
          <w:rFonts w:ascii="Times New Roman" w:eastAsia="Times New Roman" w:hAnsi="Times New Roman" w:cs="Times New Roman"/>
          <w:sz w:val="24"/>
          <w:szCs w:val="24"/>
        </w:rPr>
        <w:t>Развитие интеллектуальных способностей детей – одна из актуальных проблем современности. Это объясняется возросшей потребностью общества в людях, обладающих нестандартным мышлением, способных созидать новое в различных сферах жизни. Самым значимым периодом для развития интеллектуальных способностей является раннее детство и дошкольный возраст.</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Многие считают, что интеллект – это знания, которыми обладает человек. Но это определение можно назвать узким, так как интеллект – это еще и умение открывать для себя что-то новое, а затем применять полученное на практике. Развивать эту способность необходимо с рождения.</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Причины встречающейся интеллектуальной пассивности детей часто лежат в ограниченности интеллектуальных впечатлений, интересов ребёнка. Вместе с тем, будучи не в состоянии справиться с самым простым заданием, дети быстро выполняют его, если оно переводится в практическую деятельность или в игру. Ребёнок познаёт объект в ходе практической деятельности с ним. Поэтому, чтобы избежать развития у детей интеллектуальной пассивности, необходимо развивать у дошкольников продуктивные формы мышления.</w:t>
      </w:r>
    </w:p>
    <w:p w:rsidR="00DD76AC"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 этом возрасте</w:t>
      </w:r>
      <w:r w:rsidR="003749B5">
        <w:rPr>
          <w:rFonts w:ascii="Times New Roman" w:eastAsia="Times New Roman" w:hAnsi="Times New Roman" w:cs="Times New Roman"/>
          <w:sz w:val="24"/>
          <w:szCs w:val="24"/>
        </w:rPr>
        <w:t xml:space="preserve"> согласно ФГОС</w:t>
      </w:r>
      <w:r w:rsidRPr="00E10FE0">
        <w:rPr>
          <w:rFonts w:ascii="Times New Roman" w:eastAsia="Times New Roman" w:hAnsi="Times New Roman" w:cs="Times New Roman"/>
          <w:sz w:val="24"/>
          <w:szCs w:val="24"/>
        </w:rPr>
        <w:t xml:space="preserve"> дети должны быть вовлечены в исследовательские проекты, творческие занятия, в ходе которых они научатся изобретать, понимать, осваивать новое, быть открытыми и способными выражать собственные мысли, уметь принимать решения.</w:t>
      </w:r>
    </w:p>
    <w:p w:rsidR="00DD76AC" w:rsidRPr="00E10FE0" w:rsidRDefault="00DD76AC" w:rsidP="008C7F80">
      <w:pPr>
        <w:pStyle w:val="Standard"/>
        <w:shd w:val="clear" w:color="auto" w:fill="FFFFFF" w:themeFill="background1"/>
        <w:ind w:firstLine="567"/>
        <w:rPr>
          <w:rFonts w:cs="Times New Roman"/>
          <w:kern w:val="0"/>
        </w:rPr>
      </w:pPr>
      <w:r w:rsidRPr="00E10FE0">
        <w:rPr>
          <w:rFonts w:cs="Times New Roman"/>
          <w:kern w:val="0"/>
        </w:rPr>
        <w:t xml:space="preserve">В работах отечественных и зарубежных ученых дошкольное детство определяется как период, оптимальный для умственного развития и воспитания. Так считали педагоги, создавшие первые системы дошкольного воспитания </w:t>
      </w:r>
      <w:proofErr w:type="spellStart"/>
      <w:r w:rsidRPr="00E10FE0">
        <w:rPr>
          <w:rFonts w:cs="Times New Roman"/>
          <w:kern w:val="0"/>
        </w:rPr>
        <w:t>Ф.Фребель</w:t>
      </w:r>
      <w:proofErr w:type="spellEnd"/>
      <w:r w:rsidRPr="00E10FE0">
        <w:rPr>
          <w:rFonts w:cs="Times New Roman"/>
          <w:kern w:val="0"/>
        </w:rPr>
        <w:t xml:space="preserve">, </w:t>
      </w:r>
      <w:proofErr w:type="spellStart"/>
      <w:r w:rsidRPr="00E10FE0">
        <w:rPr>
          <w:rFonts w:cs="Times New Roman"/>
          <w:kern w:val="0"/>
        </w:rPr>
        <w:t>М.Монтессори</w:t>
      </w:r>
      <w:proofErr w:type="spellEnd"/>
      <w:r w:rsidRPr="00E10FE0">
        <w:rPr>
          <w:rFonts w:cs="Times New Roman"/>
          <w:kern w:val="0"/>
        </w:rPr>
        <w:t xml:space="preserve">. В исследованиях </w:t>
      </w:r>
      <w:proofErr w:type="spellStart"/>
      <w:r w:rsidRPr="00E10FE0">
        <w:rPr>
          <w:rFonts w:cs="Times New Roman"/>
          <w:kern w:val="0"/>
        </w:rPr>
        <w:t>А.П.Усовой</w:t>
      </w:r>
      <w:proofErr w:type="spellEnd"/>
      <w:r w:rsidRPr="00E10FE0">
        <w:rPr>
          <w:rFonts w:cs="Times New Roman"/>
          <w:kern w:val="0"/>
        </w:rPr>
        <w:t xml:space="preserve">, </w:t>
      </w:r>
      <w:proofErr w:type="spellStart"/>
      <w:r w:rsidRPr="00E10FE0">
        <w:rPr>
          <w:rFonts w:cs="Times New Roman"/>
          <w:kern w:val="0"/>
        </w:rPr>
        <w:t>А.В.Запорожца</w:t>
      </w:r>
      <w:proofErr w:type="spellEnd"/>
      <w:r w:rsidRPr="00E10FE0">
        <w:rPr>
          <w:rFonts w:cs="Times New Roman"/>
          <w:kern w:val="0"/>
        </w:rPr>
        <w:t xml:space="preserve">, </w:t>
      </w:r>
      <w:proofErr w:type="spellStart"/>
      <w:r w:rsidRPr="00E10FE0">
        <w:rPr>
          <w:rFonts w:cs="Times New Roman"/>
          <w:kern w:val="0"/>
        </w:rPr>
        <w:t>Л.А.Венгера</w:t>
      </w:r>
      <w:proofErr w:type="spellEnd"/>
      <w:r w:rsidRPr="00E10FE0">
        <w:rPr>
          <w:rFonts w:cs="Times New Roman"/>
          <w:kern w:val="0"/>
        </w:rPr>
        <w:t xml:space="preserve">, </w:t>
      </w:r>
      <w:proofErr w:type="spellStart"/>
      <w:r w:rsidRPr="00E10FE0">
        <w:rPr>
          <w:rFonts w:cs="Times New Roman"/>
          <w:kern w:val="0"/>
        </w:rPr>
        <w:t>Н.Н.Поддьякова</w:t>
      </w:r>
      <w:proofErr w:type="spellEnd"/>
      <w:r w:rsidRPr="00E10FE0">
        <w:rPr>
          <w:rFonts w:cs="Times New Roman"/>
          <w:kern w:val="0"/>
        </w:rPr>
        <w:t xml:space="preserve"> выявлено, что возможности умственного развития детей дошкольного возраста значительно выше, чем считалось ранее. Ребенок может не только познавать внешние, наглядные свойства предметов и явлений, как это предусмотрено в системах </w:t>
      </w:r>
      <w:proofErr w:type="spellStart"/>
      <w:r w:rsidRPr="00E10FE0">
        <w:rPr>
          <w:rFonts w:cs="Times New Roman"/>
          <w:kern w:val="0"/>
        </w:rPr>
        <w:t>Ф.Фребеля</w:t>
      </w:r>
      <w:proofErr w:type="spellEnd"/>
      <w:r w:rsidRPr="00E10FE0">
        <w:rPr>
          <w:rFonts w:cs="Times New Roman"/>
          <w:kern w:val="0"/>
        </w:rPr>
        <w:t xml:space="preserve">, </w:t>
      </w:r>
      <w:proofErr w:type="spellStart"/>
      <w:r w:rsidRPr="00E10FE0">
        <w:rPr>
          <w:rFonts w:cs="Times New Roman"/>
          <w:kern w:val="0"/>
        </w:rPr>
        <w:t>М.Монтессори</w:t>
      </w:r>
      <w:proofErr w:type="spellEnd"/>
      <w:r w:rsidRPr="00E10FE0">
        <w:rPr>
          <w:rFonts w:cs="Times New Roman"/>
          <w:kern w:val="0"/>
        </w:rPr>
        <w:t>, но и способен усваивать представления об общих связях, лежащих в основе многих явлениях природы, социальной жизни, овладевать способами анализа и решения разнообразных задач [13,с.143].</w:t>
      </w:r>
    </w:p>
    <w:p w:rsidR="00752B61" w:rsidRDefault="00DD76AC" w:rsidP="008C7F80">
      <w:pPr>
        <w:pStyle w:val="Standard"/>
        <w:shd w:val="clear" w:color="auto" w:fill="FFFFFF" w:themeFill="background1"/>
        <w:ind w:firstLine="567"/>
        <w:rPr>
          <w:rFonts w:cs="Times New Roman"/>
          <w:shd w:val="clear" w:color="auto" w:fill="FFFFFF"/>
        </w:rPr>
      </w:pPr>
      <w:r w:rsidRPr="00E10FE0">
        <w:rPr>
          <w:rFonts w:cs="Times New Roman"/>
          <w:shd w:val="clear" w:color="auto" w:fill="FFFFFF"/>
        </w:rPr>
        <w:t>Наиболее  эффективно умственное развитие происходит под влиянием обучения, воспитания.</w:t>
      </w:r>
      <w:r w:rsidRPr="00E10FE0">
        <w:rPr>
          <w:rFonts w:cs="Times New Roman"/>
        </w:rPr>
        <w:br/>
      </w:r>
      <w:r w:rsidRPr="00E10FE0">
        <w:rPr>
          <w:rFonts w:cs="Times New Roman"/>
          <w:shd w:val="clear" w:color="auto" w:fill="FFFFFF"/>
        </w:rPr>
        <w:t>       Современная педагогическая наука считает, что  основными показателями умственного  развития являются усвоение системы  знаний, накопление их фонда развитие творческого мышления и овладение  способами познавательной деятельности, необходимыми для приобретения новых  знаний [15,с.143].</w:t>
      </w:r>
      <w:r w:rsidRPr="00E10FE0">
        <w:rPr>
          <w:rFonts w:cs="Times New Roman"/>
        </w:rPr>
        <w:br/>
      </w:r>
      <w:r w:rsidRPr="00E10FE0">
        <w:rPr>
          <w:rFonts w:cs="Times New Roman"/>
          <w:shd w:val="clear" w:color="auto" w:fill="FFFFFF"/>
        </w:rPr>
        <w:t>       Чтобы правильно организовать умственное воспитание дошкольников, надо знать  закономерности и возможности их умственного развития. С их учетом определяются задачи, содержание, организация  и методы умственного воспитания. Советская пси</w:t>
      </w:r>
      <w:r w:rsidR="00752B61">
        <w:rPr>
          <w:rFonts w:cs="Times New Roman"/>
          <w:shd w:val="clear" w:color="auto" w:fill="FFFFFF"/>
        </w:rPr>
        <w:t>хология и педагогика занимаются</w:t>
      </w:r>
    </w:p>
    <w:p w:rsidR="00DD76AC" w:rsidRPr="00752B61" w:rsidRDefault="00DD76AC" w:rsidP="008C7F80">
      <w:pPr>
        <w:pStyle w:val="Standard"/>
        <w:shd w:val="clear" w:color="auto" w:fill="FFFFFF" w:themeFill="background1"/>
        <w:ind w:firstLine="567"/>
        <w:rPr>
          <w:rFonts w:cs="Times New Roman"/>
          <w:shd w:val="clear" w:color="auto" w:fill="FFFFFF"/>
        </w:rPr>
      </w:pPr>
      <w:r w:rsidRPr="00E10FE0">
        <w:rPr>
          <w:rFonts w:cs="Times New Roman"/>
          <w:shd w:val="clear" w:color="auto" w:fill="FFFFFF"/>
        </w:rPr>
        <w:t xml:space="preserve">изучением закономерностей и возможностей умственного развития в дошкольном возрасте, чтобы найти  пути оптимального решения задач  умственного воспитания: максимально использовать возможности ребенка, с одной стороны, и не допустить </w:t>
      </w:r>
      <w:r w:rsidRPr="00E10FE0">
        <w:rPr>
          <w:rFonts w:cs="Times New Roman"/>
          <w:shd w:val="clear" w:color="auto" w:fill="FFFFFF"/>
        </w:rPr>
        <w:lastRenderedPageBreak/>
        <w:t xml:space="preserve">перегрузки с другой. </w:t>
      </w:r>
      <w:r w:rsidRPr="00E10FE0">
        <w:rPr>
          <w:rFonts w:cs="Times New Roman"/>
        </w:rPr>
        <w:br/>
      </w:r>
      <w:r w:rsidRPr="00E10FE0">
        <w:rPr>
          <w:rFonts w:cs="Times New Roman"/>
          <w:shd w:val="clear" w:color="auto" w:fill="FFFFFF"/>
        </w:rPr>
        <w:t>       Ученые  исследуют многие вопросы умственного  развития и воспитания. Изучаются  закономерности развития ощущений, восприятия, что необходимо для разработки содержания и методов сенсорного воспитания как основы умственного воспитания дошкольников; исследуется формирование наглядно-действенного, наглядно-образного  и понятийного, логического мышления детей; выясняются особенности формирования познавательных способностей; разрабатываются  содержание и методы умственного  воспитания в разные периоды дошкольного детства и др.</w:t>
      </w:r>
      <w:r w:rsidRPr="00E10FE0">
        <w:rPr>
          <w:rFonts w:cs="Times New Roman"/>
        </w:rPr>
        <w:br/>
      </w:r>
    </w:p>
    <w:p w:rsidR="00DD76AC" w:rsidRPr="00E10FE0" w:rsidRDefault="00DD76AC" w:rsidP="008C7F80">
      <w:pPr>
        <w:pStyle w:val="Standard"/>
        <w:shd w:val="clear" w:color="auto" w:fill="FFFFFF" w:themeFill="background1"/>
        <w:ind w:right="-142" w:firstLine="567"/>
        <w:rPr>
          <w:rFonts w:cs="Times New Roman"/>
          <w:kern w:val="0"/>
        </w:rPr>
      </w:pPr>
      <w:r w:rsidRPr="00E10FE0">
        <w:rPr>
          <w:rFonts w:cs="Times New Roman"/>
          <w:kern w:val="0"/>
        </w:rPr>
        <w:t>Формирование познавательных и интеллектуальных способностей дошкольников осуществляется при целенаправленном руководстве педагогов, которые ставят перед ребенком определенную задачу, дают средства ее решения и контролируют процесс их усвоения. Однако задача современного обучения состоит не просто в сообщении знаний, а в превращении знаний в инструмент творческого освоения мира. Оно должно строиться как самостоятельный творческий поиск.</w:t>
      </w:r>
    </w:p>
    <w:p w:rsidR="00DD76AC" w:rsidRPr="0056217A" w:rsidRDefault="00DD76AC" w:rsidP="008C7F80">
      <w:pPr>
        <w:pStyle w:val="Standard"/>
        <w:shd w:val="clear" w:color="auto" w:fill="FFFFFF" w:themeFill="background1"/>
        <w:ind w:right="-142" w:firstLine="567"/>
        <w:rPr>
          <w:rFonts w:cs="Times New Roman"/>
          <w:kern w:val="0"/>
        </w:rPr>
      </w:pPr>
      <w:r w:rsidRPr="0056217A">
        <w:rPr>
          <w:rFonts w:cs="Times New Roman"/>
          <w:kern w:val="0"/>
        </w:rPr>
        <w:t xml:space="preserve">А.В. Запорожец, Д.Б. </w:t>
      </w:r>
      <w:proofErr w:type="spellStart"/>
      <w:r w:rsidRPr="0056217A">
        <w:rPr>
          <w:rFonts w:cs="Times New Roman"/>
          <w:kern w:val="0"/>
        </w:rPr>
        <w:t>Эльконин</w:t>
      </w:r>
      <w:proofErr w:type="spellEnd"/>
      <w:r w:rsidRPr="0056217A">
        <w:rPr>
          <w:rFonts w:cs="Times New Roman"/>
          <w:kern w:val="0"/>
        </w:rPr>
        <w:t>, М.И. Лисин, Е.Е. Кравцова в своих работах отмечали важность собственной активности ребенка, когда он выступает как полноценная личность, творец собственной деятельности, ставящий ее цели, ищущий пути и способы их достижения. Иначе говоря, когда ребенок выступает как свободная личность, реализующая свою волю, свои интересы, свои потребности [17, с.8-17].</w:t>
      </w:r>
    </w:p>
    <w:p w:rsidR="00DD76AC" w:rsidRPr="0056217A" w:rsidRDefault="00DD76AC" w:rsidP="008C7F80">
      <w:pPr>
        <w:pStyle w:val="Standard"/>
        <w:shd w:val="clear" w:color="auto" w:fill="FFFFFF" w:themeFill="background1"/>
        <w:ind w:right="-142" w:firstLine="567"/>
        <w:rPr>
          <w:rFonts w:cs="Times New Roman"/>
          <w:kern w:val="0"/>
        </w:rPr>
      </w:pPr>
      <w:r w:rsidRPr="0056217A">
        <w:rPr>
          <w:rFonts w:cs="Times New Roman"/>
          <w:kern w:val="0"/>
        </w:rPr>
        <w:t>Именно этот тип активности лежит в основе детского экспериментирования. Эта деятельность формируется в русле собственной активности ребенка и интенсивно развивается на протяжении всего дошкольного возраста.</w:t>
      </w:r>
    </w:p>
    <w:p w:rsidR="00DD76AC" w:rsidRPr="00E10FE0" w:rsidRDefault="00DD76AC" w:rsidP="008C7F80">
      <w:pPr>
        <w:pStyle w:val="Standard"/>
        <w:shd w:val="clear" w:color="auto" w:fill="FFFFFF" w:themeFill="background1"/>
        <w:ind w:firstLine="567"/>
        <w:rPr>
          <w:rFonts w:cs="Times New Roman"/>
          <w:kern w:val="0"/>
        </w:rPr>
      </w:pPr>
      <w:r w:rsidRPr="00E10FE0">
        <w:rPr>
          <w:rFonts w:cs="Times New Roman"/>
          <w:kern w:val="0"/>
        </w:rPr>
        <w:t>Познакомившись с исследованиями вышеуказанных авторов, убеждаемся в актуальности данной проблемы на современном этапе.</w:t>
      </w:r>
    </w:p>
    <w:p w:rsidR="00DD76AC" w:rsidRPr="00E10FE0" w:rsidRDefault="00DD76AC" w:rsidP="008C7F80">
      <w:pPr>
        <w:shd w:val="clear" w:color="auto" w:fill="FFFFFF" w:themeFill="background1"/>
        <w:spacing w:after="0" w:line="240" w:lineRule="auto"/>
        <w:ind w:firstLine="567"/>
        <w:rPr>
          <w:rFonts w:ascii="Times New Roman" w:hAnsi="Times New Roman" w:cs="Times New Roman"/>
          <w:sz w:val="24"/>
          <w:szCs w:val="24"/>
        </w:rPr>
      </w:pPr>
      <w:r w:rsidRPr="00E10FE0">
        <w:rPr>
          <w:rFonts w:ascii="Times New Roman" w:hAnsi="Times New Roman" w:cs="Times New Roman"/>
          <w:b/>
          <w:sz w:val="24"/>
          <w:szCs w:val="24"/>
        </w:rPr>
        <w:t>Цель</w:t>
      </w:r>
      <w:r w:rsidRPr="00E10FE0">
        <w:rPr>
          <w:rFonts w:ascii="Times New Roman" w:hAnsi="Times New Roman" w:cs="Times New Roman"/>
          <w:sz w:val="24"/>
          <w:szCs w:val="24"/>
        </w:rPr>
        <w:t xml:space="preserve">: Определить роль </w:t>
      </w:r>
      <w:r w:rsidR="00BE5C10">
        <w:rPr>
          <w:rFonts w:ascii="Times New Roman" w:hAnsi="Times New Roman" w:cs="Times New Roman"/>
          <w:sz w:val="24"/>
          <w:szCs w:val="24"/>
        </w:rPr>
        <w:t xml:space="preserve">исследовательского обучения </w:t>
      </w:r>
      <w:r w:rsidRPr="00E10FE0">
        <w:rPr>
          <w:rFonts w:ascii="Times New Roman" w:hAnsi="Times New Roman" w:cs="Times New Roman"/>
          <w:sz w:val="24"/>
          <w:szCs w:val="24"/>
        </w:rPr>
        <w:t>в интеллектуальном развитии дошкольников.</w:t>
      </w:r>
    </w:p>
    <w:p w:rsidR="00DD76AC" w:rsidRPr="00E10FE0" w:rsidRDefault="00DD76AC" w:rsidP="008C7F80">
      <w:pPr>
        <w:shd w:val="clear" w:color="auto" w:fill="FFFFFF" w:themeFill="background1"/>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 Достижение поставленной цели потребовало решения следующих </w:t>
      </w:r>
      <w:r w:rsidRPr="00E10FE0">
        <w:rPr>
          <w:rFonts w:ascii="Times New Roman" w:hAnsi="Times New Roman" w:cs="Times New Roman"/>
          <w:b/>
          <w:sz w:val="24"/>
          <w:szCs w:val="24"/>
        </w:rPr>
        <w:t>задач:</w:t>
      </w:r>
    </w:p>
    <w:p w:rsidR="00DD76AC" w:rsidRPr="00E10FE0" w:rsidRDefault="00DD76AC" w:rsidP="008C7F80">
      <w:pPr>
        <w:pStyle w:val="a7"/>
        <w:numPr>
          <w:ilvl w:val="0"/>
          <w:numId w:val="1"/>
        </w:numPr>
        <w:shd w:val="clear" w:color="auto" w:fill="FFFFFF" w:themeFill="background1"/>
        <w:autoSpaceDN w:val="0"/>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На основе анализа психолого-педагогической литературы уточнить основное понятие «интеллектуальное развитие», уточнить методику организации </w:t>
      </w:r>
      <w:r w:rsidR="00BE5C10">
        <w:rPr>
          <w:rFonts w:ascii="Times New Roman" w:hAnsi="Times New Roman" w:cs="Times New Roman"/>
          <w:sz w:val="24"/>
          <w:szCs w:val="24"/>
        </w:rPr>
        <w:t xml:space="preserve">исследовательского обучения </w:t>
      </w:r>
      <w:r w:rsidRPr="00E10FE0">
        <w:rPr>
          <w:rFonts w:ascii="Times New Roman" w:hAnsi="Times New Roman" w:cs="Times New Roman"/>
          <w:sz w:val="24"/>
          <w:szCs w:val="24"/>
        </w:rPr>
        <w:t>в дошкольном возрасте.</w:t>
      </w:r>
    </w:p>
    <w:p w:rsidR="00DD76AC" w:rsidRPr="00E10FE0" w:rsidRDefault="00DD76AC" w:rsidP="008C7F80">
      <w:pPr>
        <w:pStyle w:val="a7"/>
        <w:numPr>
          <w:ilvl w:val="0"/>
          <w:numId w:val="1"/>
        </w:numPr>
        <w:shd w:val="clear" w:color="auto" w:fill="FFFFFF" w:themeFill="background1"/>
        <w:autoSpaceDN w:val="0"/>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Выявить особенности </w:t>
      </w:r>
      <w:r w:rsidR="00BE5C10">
        <w:rPr>
          <w:rFonts w:ascii="Times New Roman" w:hAnsi="Times New Roman" w:cs="Times New Roman"/>
          <w:sz w:val="24"/>
          <w:szCs w:val="24"/>
        </w:rPr>
        <w:t xml:space="preserve">исследовательской </w:t>
      </w:r>
      <w:r w:rsidRPr="00E10FE0">
        <w:rPr>
          <w:rFonts w:ascii="Times New Roman" w:hAnsi="Times New Roman" w:cs="Times New Roman"/>
          <w:sz w:val="24"/>
          <w:szCs w:val="24"/>
        </w:rPr>
        <w:t>деятельности и ее влияние на интеллектуальное развитие детей дошкольного возраста.</w:t>
      </w:r>
    </w:p>
    <w:p w:rsidR="00DD76AC" w:rsidRPr="00E10FE0" w:rsidRDefault="00DD76AC" w:rsidP="008C7F80">
      <w:pPr>
        <w:pStyle w:val="a7"/>
        <w:numPr>
          <w:ilvl w:val="0"/>
          <w:numId w:val="1"/>
        </w:numPr>
        <w:shd w:val="clear" w:color="auto" w:fill="FFFFFF" w:themeFill="background1"/>
        <w:autoSpaceDN w:val="0"/>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Определить средства развития </w:t>
      </w:r>
      <w:r w:rsidR="00BE5C10">
        <w:rPr>
          <w:rFonts w:ascii="Times New Roman" w:hAnsi="Times New Roman" w:cs="Times New Roman"/>
          <w:sz w:val="24"/>
          <w:szCs w:val="24"/>
        </w:rPr>
        <w:t xml:space="preserve">исследовательской </w:t>
      </w:r>
      <w:r w:rsidRPr="00E10FE0">
        <w:rPr>
          <w:rFonts w:ascii="Times New Roman" w:hAnsi="Times New Roman" w:cs="Times New Roman"/>
          <w:sz w:val="24"/>
          <w:szCs w:val="24"/>
        </w:rPr>
        <w:t>деятельности у детей старшего дошкольного возраста.</w:t>
      </w:r>
    </w:p>
    <w:p w:rsidR="00DD76AC" w:rsidRPr="00E10FE0" w:rsidRDefault="00DD76AC" w:rsidP="008C7F80">
      <w:pPr>
        <w:pStyle w:val="a7"/>
        <w:numPr>
          <w:ilvl w:val="0"/>
          <w:numId w:val="1"/>
        </w:num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Проверить в практике работы и реализовать в процессе  образовательной     деятельности с детьми эффективность использования методики исследовательского обучения дошкольников по </w:t>
      </w:r>
      <w:proofErr w:type="spellStart"/>
      <w:r w:rsidRPr="00E10FE0">
        <w:rPr>
          <w:rFonts w:ascii="Times New Roman" w:hAnsi="Times New Roman" w:cs="Times New Roman"/>
          <w:sz w:val="24"/>
          <w:szCs w:val="24"/>
        </w:rPr>
        <w:t>СавенковуА.И</w:t>
      </w:r>
      <w:proofErr w:type="spellEnd"/>
      <w:r w:rsidRPr="00E10FE0">
        <w:rPr>
          <w:rFonts w:ascii="Times New Roman" w:hAnsi="Times New Roman" w:cs="Times New Roman"/>
          <w:sz w:val="24"/>
          <w:szCs w:val="24"/>
        </w:rPr>
        <w:t>.</w:t>
      </w:r>
    </w:p>
    <w:p w:rsidR="00DD76AC" w:rsidRPr="00E10FE0" w:rsidRDefault="00DD76AC" w:rsidP="008C7F80">
      <w:pPr>
        <w:pStyle w:val="a7"/>
        <w:spacing w:after="0" w:line="240" w:lineRule="auto"/>
        <w:ind w:firstLine="567"/>
        <w:rPr>
          <w:rFonts w:ascii="Times New Roman" w:hAnsi="Times New Roman" w:cs="Times New Roman"/>
          <w:sz w:val="24"/>
          <w:szCs w:val="24"/>
        </w:rPr>
      </w:pPr>
    </w:p>
    <w:p w:rsidR="00DD76AC" w:rsidRPr="00E10FE0" w:rsidRDefault="00DD76AC" w:rsidP="008C7F80">
      <w:pPr>
        <w:shd w:val="clear" w:color="auto" w:fill="FFFFFF" w:themeFill="background1"/>
        <w:spacing w:after="0" w:line="240" w:lineRule="auto"/>
        <w:ind w:firstLine="567"/>
        <w:rPr>
          <w:rFonts w:ascii="Times New Roman" w:hAnsi="Times New Roman" w:cs="Times New Roman"/>
          <w:sz w:val="24"/>
          <w:szCs w:val="24"/>
        </w:rPr>
      </w:pPr>
      <w:r w:rsidRPr="00E10FE0">
        <w:rPr>
          <w:rFonts w:ascii="Times New Roman" w:hAnsi="Times New Roman" w:cs="Times New Roman"/>
          <w:b/>
          <w:sz w:val="24"/>
          <w:szCs w:val="24"/>
        </w:rPr>
        <w:t>Гипотеза</w:t>
      </w:r>
      <w:r w:rsidRPr="00E10FE0">
        <w:rPr>
          <w:rFonts w:ascii="Times New Roman" w:hAnsi="Times New Roman" w:cs="Times New Roman"/>
          <w:sz w:val="24"/>
          <w:szCs w:val="24"/>
        </w:rPr>
        <w:t xml:space="preserve">: предполагается, что  интеллектуальное развитие ребенка дошкольного возраста зависит от уровня </w:t>
      </w:r>
      <w:proofErr w:type="spellStart"/>
      <w:r w:rsidRPr="00E10FE0">
        <w:rPr>
          <w:rFonts w:ascii="Times New Roman" w:hAnsi="Times New Roman" w:cs="Times New Roman"/>
          <w:sz w:val="24"/>
          <w:szCs w:val="24"/>
        </w:rPr>
        <w:t>сформированности</w:t>
      </w:r>
      <w:proofErr w:type="spellEnd"/>
      <w:r w:rsidRPr="00E10FE0">
        <w:rPr>
          <w:rFonts w:ascii="Times New Roman" w:hAnsi="Times New Roman" w:cs="Times New Roman"/>
          <w:sz w:val="24"/>
          <w:szCs w:val="24"/>
        </w:rPr>
        <w:t xml:space="preserve"> умений и навыков </w:t>
      </w:r>
      <w:r w:rsidR="00EA2198">
        <w:rPr>
          <w:rFonts w:ascii="Times New Roman" w:hAnsi="Times New Roman" w:cs="Times New Roman"/>
          <w:sz w:val="24"/>
          <w:szCs w:val="24"/>
        </w:rPr>
        <w:t xml:space="preserve">исследовательской </w:t>
      </w:r>
      <w:r w:rsidRPr="00E10FE0">
        <w:rPr>
          <w:rFonts w:ascii="Times New Roman" w:hAnsi="Times New Roman" w:cs="Times New Roman"/>
          <w:sz w:val="24"/>
          <w:szCs w:val="24"/>
        </w:rPr>
        <w:t>деятельности, а именно: видеть проблемы; задавать вопросы; выдвигать гипотезы; классифицировать; наблюдать; делать выводы и умозаключения; доказывать и защищать свои идеи.</w:t>
      </w:r>
    </w:p>
    <w:p w:rsidR="00DD76AC" w:rsidRPr="008C7F80" w:rsidRDefault="00DD76AC" w:rsidP="008C7F80">
      <w:pPr>
        <w:shd w:val="clear" w:color="auto" w:fill="FFFFFF"/>
        <w:spacing w:after="120" w:line="240" w:lineRule="auto"/>
        <w:ind w:firstLine="567"/>
        <w:jc w:val="both"/>
        <w:rPr>
          <w:rFonts w:ascii="Times New Roman" w:hAnsi="Times New Roman" w:cs="Times New Roman"/>
          <w:color w:val="000000"/>
          <w:sz w:val="24"/>
          <w:szCs w:val="24"/>
        </w:rPr>
      </w:pPr>
      <w:r w:rsidRPr="00E10FE0">
        <w:rPr>
          <w:rFonts w:ascii="Times New Roman" w:hAnsi="Times New Roman" w:cs="Times New Roman"/>
          <w:b/>
          <w:color w:val="000000"/>
          <w:sz w:val="24"/>
          <w:szCs w:val="24"/>
          <w:shd w:val="clear" w:color="auto" w:fill="FFFFFF"/>
        </w:rPr>
        <w:t>Новизной</w:t>
      </w:r>
      <w:r w:rsidRPr="00E10FE0">
        <w:rPr>
          <w:rFonts w:ascii="Times New Roman" w:hAnsi="Times New Roman" w:cs="Times New Roman"/>
          <w:color w:val="000000"/>
          <w:sz w:val="24"/>
          <w:szCs w:val="24"/>
          <w:shd w:val="clear" w:color="auto" w:fill="FFFFFF"/>
        </w:rPr>
        <w:t xml:space="preserve"> данной работы является комплексное использование ранее известных и современных методов и технологий для развития у детей поисково-исследовательской активности, структуризация практического и диагностического материала для дошкольников как в ДОУ, так и в семье. Заинтересовавшись проблемой организации исследовательской деятельности дошкольников, была разработана модель развития поисково-исследовательской деятельности в ДОУ и семье, которая направлена на формирование способностей дошкольников самостоятельно и творчески осваивать новые </w:t>
      </w:r>
      <w:r w:rsidRPr="00E10FE0">
        <w:rPr>
          <w:rFonts w:ascii="Times New Roman" w:hAnsi="Times New Roman" w:cs="Times New Roman"/>
          <w:color w:val="000000"/>
          <w:sz w:val="24"/>
          <w:szCs w:val="24"/>
          <w:shd w:val="clear" w:color="auto" w:fill="FFFFFF"/>
        </w:rPr>
        <w:lastRenderedPageBreak/>
        <w:t>способы деятельности, которое может быть осуществлено на основе организации поисково-исследовательской деятельности.</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В основе инновационной деятельности лежат следующие принципы:</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 Принцип открытости – быть способным к восприятию личности ребенка, открытым, принимать и уважать его желания.</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 xml:space="preserve">• Принцип </w:t>
      </w:r>
      <w:proofErr w:type="spellStart"/>
      <w:r w:rsidRPr="00E10FE0">
        <w:rPr>
          <w:rFonts w:ascii="Times New Roman" w:hAnsi="Times New Roman" w:cs="Times New Roman"/>
          <w:color w:val="000000"/>
          <w:sz w:val="24"/>
          <w:szCs w:val="24"/>
          <w:shd w:val="clear" w:color="auto" w:fill="FFFFFF"/>
        </w:rPr>
        <w:t>деятельностного</w:t>
      </w:r>
      <w:proofErr w:type="spellEnd"/>
      <w:r w:rsidRPr="00E10FE0">
        <w:rPr>
          <w:rFonts w:ascii="Times New Roman" w:hAnsi="Times New Roman" w:cs="Times New Roman"/>
          <w:color w:val="000000"/>
          <w:sz w:val="24"/>
          <w:szCs w:val="24"/>
          <w:shd w:val="clear" w:color="auto" w:fill="FFFFFF"/>
        </w:rPr>
        <w:t xml:space="preserve"> подхода – ребенок познает мир, получает знания через все виды деятельности, каждый является активным участником в добывании, передачи знаний, информации, привлекает к этому друзей и взрослых.</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 Принцип свободы выбора – право ребенка выбирать содержание деятельности, определять задачи, способы их решения, партнера совместной деятельности.</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 xml:space="preserve">• Принцип </w:t>
      </w:r>
      <w:proofErr w:type="spellStart"/>
      <w:r w:rsidRPr="00E10FE0">
        <w:rPr>
          <w:rFonts w:ascii="Times New Roman" w:hAnsi="Times New Roman" w:cs="Times New Roman"/>
          <w:color w:val="000000"/>
          <w:sz w:val="24"/>
          <w:szCs w:val="24"/>
          <w:shd w:val="clear" w:color="auto" w:fill="FFFFFF"/>
        </w:rPr>
        <w:t>природосообразности</w:t>
      </w:r>
      <w:proofErr w:type="spellEnd"/>
      <w:r w:rsidRPr="00E10FE0">
        <w:rPr>
          <w:rFonts w:ascii="Times New Roman" w:hAnsi="Times New Roman" w:cs="Times New Roman"/>
          <w:color w:val="000000"/>
          <w:sz w:val="24"/>
          <w:szCs w:val="24"/>
          <w:shd w:val="clear" w:color="auto" w:fill="FFFFFF"/>
        </w:rPr>
        <w:t xml:space="preserve"> – ориентироваться на внутренний мир ребенка, создавать условия для саморазвития, самовыражения каждого участника познавательного процесса.</w:t>
      </w:r>
    </w:p>
    <w:p w:rsidR="00DD76AC" w:rsidRPr="00E10FE0" w:rsidRDefault="00DD76AC" w:rsidP="008C7F80">
      <w:pPr>
        <w:spacing w:line="240" w:lineRule="auto"/>
        <w:ind w:firstLine="567"/>
        <w:rPr>
          <w:rFonts w:ascii="Times New Roman" w:hAnsi="Times New Roman" w:cs="Times New Roman"/>
          <w:b/>
          <w:sz w:val="24"/>
          <w:szCs w:val="24"/>
        </w:rPr>
      </w:pPr>
      <w:r w:rsidRPr="00E10FE0">
        <w:rPr>
          <w:rFonts w:ascii="Times New Roman" w:hAnsi="Times New Roman" w:cs="Times New Roman"/>
          <w:b/>
          <w:sz w:val="24"/>
          <w:szCs w:val="24"/>
        </w:rPr>
        <w:t>Раздел 2. Технология опыта</w:t>
      </w:r>
    </w:p>
    <w:p w:rsidR="00DD76AC" w:rsidRPr="00E10FE0" w:rsidRDefault="00DD76AC" w:rsidP="008C7F80">
      <w:pPr>
        <w:spacing w:after="0" w:line="240" w:lineRule="auto"/>
        <w:ind w:firstLine="567"/>
        <w:outlineLvl w:val="0"/>
        <w:rPr>
          <w:rFonts w:ascii="Times New Roman" w:hAnsi="Times New Roman" w:cs="Times New Roman"/>
          <w:b/>
          <w:sz w:val="24"/>
          <w:szCs w:val="24"/>
        </w:rPr>
      </w:pPr>
      <w:r w:rsidRPr="00E10FE0">
        <w:rPr>
          <w:rFonts w:ascii="Times New Roman" w:hAnsi="Times New Roman" w:cs="Times New Roman"/>
          <w:b/>
          <w:sz w:val="24"/>
          <w:szCs w:val="24"/>
        </w:rPr>
        <w:t>2.1 Теоретическая база опыта</w:t>
      </w:r>
    </w:p>
    <w:p w:rsidR="00DD76AC" w:rsidRPr="00E10FE0" w:rsidRDefault="00DD76AC" w:rsidP="008C7F80">
      <w:pPr>
        <w:spacing w:after="0" w:line="240" w:lineRule="auto"/>
        <w:ind w:firstLine="567"/>
        <w:rPr>
          <w:rFonts w:ascii="Times New Roman" w:hAnsi="Times New Roman" w:cs="Times New Roman"/>
          <w:b/>
          <w:sz w:val="24"/>
          <w:szCs w:val="24"/>
        </w:rPr>
      </w:pPr>
      <w:r w:rsidRPr="00E10FE0">
        <w:rPr>
          <w:rFonts w:ascii="Times New Roman" w:hAnsi="Times New Roman" w:cs="Times New Roman"/>
          <w:b/>
          <w:sz w:val="24"/>
          <w:szCs w:val="24"/>
        </w:rPr>
        <w:t>2.2 Психолого-педагогические основы интеллектуального развития в дошкольном возрасте.</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Интеллект (от латинского - </w:t>
      </w:r>
      <w:proofErr w:type="spellStart"/>
      <w:r w:rsidRPr="00E10FE0">
        <w:rPr>
          <w:rFonts w:ascii="Times New Roman" w:eastAsia="Times New Roman" w:hAnsi="Times New Roman" w:cs="Times New Roman"/>
          <w:sz w:val="24"/>
          <w:szCs w:val="24"/>
        </w:rPr>
        <w:t>Intellects</w:t>
      </w:r>
      <w:proofErr w:type="spellEnd"/>
      <w:r w:rsidRPr="00E10FE0">
        <w:rPr>
          <w:rFonts w:ascii="Times New Roman" w:eastAsia="Times New Roman" w:hAnsi="Times New Roman" w:cs="Times New Roman"/>
          <w:sz w:val="24"/>
          <w:szCs w:val="24"/>
        </w:rPr>
        <w:t xml:space="preserve"> - разумение, понимание) - относительно устойчивая структура умственных способностей индивида. В свою очередь </w:t>
      </w:r>
      <w:r w:rsidRPr="00E10FE0">
        <w:rPr>
          <w:rFonts w:ascii="Times New Roman" w:eastAsia="Times New Roman" w:hAnsi="Times New Roman" w:cs="Times New Roman"/>
          <w:i/>
          <w:sz w:val="24"/>
          <w:szCs w:val="24"/>
        </w:rPr>
        <w:t>структура</w:t>
      </w:r>
      <w:r w:rsidRPr="00E10FE0">
        <w:rPr>
          <w:rFonts w:ascii="Times New Roman" w:eastAsia="Times New Roman" w:hAnsi="Times New Roman" w:cs="Times New Roman"/>
          <w:sz w:val="24"/>
          <w:szCs w:val="24"/>
        </w:rPr>
        <w:t xml:space="preserve"> – это совокупность устойчивых связей объекта, обеспечивающих сохранение его основных свой</w:t>
      </w:r>
      <w:proofErr w:type="gramStart"/>
      <w:r w:rsidRPr="00E10FE0">
        <w:rPr>
          <w:rFonts w:ascii="Times New Roman" w:eastAsia="Times New Roman" w:hAnsi="Times New Roman" w:cs="Times New Roman"/>
          <w:sz w:val="24"/>
          <w:szCs w:val="24"/>
        </w:rPr>
        <w:t>ств пр</w:t>
      </w:r>
      <w:proofErr w:type="gramEnd"/>
      <w:r w:rsidRPr="00E10FE0">
        <w:rPr>
          <w:rFonts w:ascii="Times New Roman" w:eastAsia="Times New Roman" w:hAnsi="Times New Roman" w:cs="Times New Roman"/>
          <w:sz w:val="24"/>
          <w:szCs w:val="24"/>
        </w:rPr>
        <w:t xml:space="preserve">и различных внешних и внутренних изменениях. Понятие «интеллект» является культурно-историческим и несет на себе многочисленные наслоения, предшествовавшие его современному употреблению. В этом сложность его определения. </w:t>
      </w:r>
      <w:proofErr w:type="gramStart"/>
      <w:r w:rsidRPr="00E10FE0">
        <w:rPr>
          <w:rFonts w:ascii="Times New Roman" w:eastAsia="Times New Roman" w:hAnsi="Times New Roman" w:cs="Times New Roman"/>
          <w:sz w:val="24"/>
          <w:szCs w:val="24"/>
        </w:rPr>
        <w:t>Таких определений слишком много,  для того чтобы какое-либо выбранное оказалось верным.</w:t>
      </w:r>
      <w:proofErr w:type="gramEnd"/>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Как отмечает </w:t>
      </w:r>
      <w:proofErr w:type="spellStart"/>
      <w:r w:rsidRPr="00E10FE0">
        <w:rPr>
          <w:rFonts w:ascii="Times New Roman" w:eastAsia="Times New Roman" w:hAnsi="Times New Roman" w:cs="Times New Roman"/>
          <w:sz w:val="24"/>
          <w:szCs w:val="24"/>
        </w:rPr>
        <w:t>М.А.Холодная</w:t>
      </w:r>
      <w:proofErr w:type="spellEnd"/>
      <w:r w:rsidRPr="00E10FE0">
        <w:rPr>
          <w:rFonts w:ascii="Times New Roman" w:eastAsia="Times New Roman" w:hAnsi="Times New Roman" w:cs="Times New Roman"/>
          <w:sz w:val="24"/>
          <w:szCs w:val="24"/>
        </w:rPr>
        <w:t xml:space="preserve">(1997), с психологической точки зрения назначение интеллекта – создавать порядок из хаоса на основе приведения в соответствие индивидуальных потребностей с объективными требованиями реальности. Интеллект – это психологическая основа разумности, считает этот исследователь. В общем виде интеллект – это система психических механизмов, которые обуславливают возможность построения «внутри» индивида </w:t>
      </w:r>
      <w:r w:rsidRPr="00E10FE0">
        <w:rPr>
          <w:rFonts w:ascii="Times New Roman" w:eastAsia="Times New Roman" w:hAnsi="Times New Roman" w:cs="Times New Roman"/>
          <w:i/>
          <w:sz w:val="24"/>
          <w:szCs w:val="24"/>
        </w:rPr>
        <w:t>субъективной картины</w:t>
      </w:r>
      <w:r w:rsidRPr="00E10FE0">
        <w:rPr>
          <w:rFonts w:ascii="Times New Roman" w:eastAsia="Times New Roman" w:hAnsi="Times New Roman" w:cs="Times New Roman"/>
          <w:sz w:val="24"/>
          <w:szCs w:val="24"/>
        </w:rPr>
        <w:t xml:space="preserve"> происходящего.</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 ряде психологических концепций интеллект отождествляют с системой умственных операций, со стилем и стратегией решения проблем, с эффективностью индивидуального подхода к ситуации, требующей познавательной активности, с когнитивным стилем и др. В современной западной психологии наиболее распространенным является понимание интеллекта как биопсихической адаптации к наличным обстоятельствам жизни (В. Штерн, Ж. Пиаже). Советская психология исходит из принципа единства интеллекта, его связи с личностью. Большое внимание уделяется исследованию взаимоотношений практического и теоретического интеллекта, их зависимости от эмоционально - волевых особенностей личности  [20, с.93].</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 Швейцарский психолог Жан Пиаже рассматривал интеллект как механизм, позволяющий человеку приспосабливаться к различным ситуациям. В процессе жизни интеллект развивается и проходит ряд стадий. Сначала ребенок адаптируется к условиям среды, перемещаясь в пространстве. Примерно к двум годам ребенок начинает двигаться скоординировано. Например, он понимает, что, переместившись из точки</w:t>
      </w:r>
      <w:proofErr w:type="gramStart"/>
      <w:r w:rsidRPr="00E10FE0">
        <w:rPr>
          <w:rFonts w:ascii="Times New Roman" w:eastAsia="Times New Roman" w:hAnsi="Times New Roman" w:cs="Times New Roman"/>
          <w:sz w:val="24"/>
          <w:szCs w:val="24"/>
        </w:rPr>
        <w:t xml:space="preserve"> А</w:t>
      </w:r>
      <w:proofErr w:type="gramEnd"/>
      <w:r w:rsidRPr="00E10FE0">
        <w:rPr>
          <w:rFonts w:ascii="Times New Roman" w:eastAsia="Times New Roman" w:hAnsi="Times New Roman" w:cs="Times New Roman"/>
          <w:sz w:val="24"/>
          <w:szCs w:val="24"/>
        </w:rPr>
        <w:t xml:space="preserve"> в точку В, он сможет вернуться обратно.</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Далее он начинает решать задачи, опираясь на свои представления об окружающих предметах. Но исследования показали, что очевидные для взрослого закономерности или свойства предметов совершенно неочевидны для ребенка, поэтому он допускает «странные» ошибки. Если на глазах у ребенка 5–6 лет перелить подкрашенную воду из узкой пробирки в широкий прозрачный сосуд и спросить, воды стало больше, меньше или осталось столько же, он ответит, что воды стало меньше. Ж. Пиаже объяснял это тем, что </w:t>
      </w:r>
      <w:r w:rsidRPr="00E10FE0">
        <w:rPr>
          <w:rFonts w:ascii="Times New Roman" w:eastAsia="Times New Roman" w:hAnsi="Times New Roman" w:cs="Times New Roman"/>
          <w:sz w:val="24"/>
          <w:szCs w:val="24"/>
        </w:rPr>
        <w:lastRenderedPageBreak/>
        <w:t>ребенок еще не может мысленно перелить воду обратно в узкий сосуд и представить, что при этом получится. [20,с.321]</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В отечественной психологии развивалось иное понимание интеллекта. Его разрабатывал Л.С. Выготский и его ученики (А.В. Запорожец, А.Н. Леонтьев, Д.Б. </w:t>
      </w:r>
      <w:proofErr w:type="spellStart"/>
      <w:r w:rsidRPr="00E10FE0">
        <w:rPr>
          <w:rFonts w:ascii="Times New Roman" w:eastAsia="Times New Roman" w:hAnsi="Times New Roman" w:cs="Times New Roman"/>
          <w:sz w:val="24"/>
          <w:szCs w:val="24"/>
        </w:rPr>
        <w:t>Эльконин</w:t>
      </w:r>
      <w:proofErr w:type="spellEnd"/>
      <w:r w:rsidRPr="00E10FE0">
        <w:rPr>
          <w:rFonts w:ascii="Times New Roman" w:eastAsia="Times New Roman" w:hAnsi="Times New Roman" w:cs="Times New Roman"/>
          <w:sz w:val="24"/>
          <w:szCs w:val="24"/>
        </w:rPr>
        <w:t xml:space="preserve"> и др.). Они предположили, что решение любой задачи предполагает применение особых психических средств. Например, чтобы решить задачу на восприятие, нужно освоить «сенсорные эталоны» (эталоны цвета, формы, величины). С их помощью дети учатся отличать красный цвет от синего цвета, </w:t>
      </w:r>
      <w:proofErr w:type="gramStart"/>
      <w:r w:rsidRPr="00E10FE0">
        <w:rPr>
          <w:rFonts w:ascii="Times New Roman" w:eastAsia="Times New Roman" w:hAnsi="Times New Roman" w:cs="Times New Roman"/>
          <w:sz w:val="24"/>
          <w:szCs w:val="24"/>
        </w:rPr>
        <w:t>квадратное</w:t>
      </w:r>
      <w:proofErr w:type="gramEnd"/>
      <w:r w:rsidRPr="00E10FE0">
        <w:rPr>
          <w:rFonts w:ascii="Times New Roman" w:eastAsia="Times New Roman" w:hAnsi="Times New Roman" w:cs="Times New Roman"/>
          <w:sz w:val="24"/>
          <w:szCs w:val="24"/>
        </w:rPr>
        <w:t xml:space="preserve"> от круглого, и в этом им помогает взрослый. Освоив «наглядную модель», дошкольник сможет построить домик из кубиков, глядя на чертеж этого домика, найти спрятанный в комнате предмет, воспользовавшись планом комнаты, где отмечено заветное место.</w:t>
      </w:r>
    </w:p>
    <w:p w:rsidR="00DD76AC" w:rsidRPr="00E10FE0" w:rsidRDefault="00DD76AC" w:rsidP="008C7F80">
      <w:pPr>
        <w:pStyle w:val="Standard"/>
        <w:shd w:val="clear" w:color="auto" w:fill="FFFFFF" w:themeFill="background1"/>
        <w:ind w:firstLine="567"/>
        <w:rPr>
          <w:rFonts w:cs="Times New Roman"/>
          <w:kern w:val="0"/>
        </w:rPr>
      </w:pPr>
      <w:r w:rsidRPr="00E10FE0">
        <w:rPr>
          <w:rFonts w:cs="Times New Roman"/>
          <w:iCs/>
          <w:kern w:val="0"/>
          <w:shd w:val="clear" w:color="auto" w:fill="FFFFFF" w:themeFill="background1"/>
        </w:rPr>
        <w:t>Изучение этого вопроса связано, прежде всего, с именем швейцарского психолога Жана Пиаже [19,c.93]. Начиная с 20-х гг. ХХ в. он в течение 50 лет занимался теоретическими и практическими вопросами детского интеллекта. В исследованиях детских представлений о мире и физической причинности Пиаже показал, что ребенок на определенной ступени развития в большинстве случаев рассматривает предметы такими, какими он их непосредственно воспринимает, то есть он не видит вещи в их внутренних отношениях. Ребенок считает, например, что луна следует за ним во время его прогулок, останавливается, когда он останавливается, бежит за ним, когда он убегает.</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 xml:space="preserve">Пиаже назвал это явление «реализмом». Именно такой реализм и мешает ребенку рассматривать вещи независимо от субъекта, в их внутренней взаимосвязи. Свое мгновенное восприятие, ребенок считает </w:t>
      </w:r>
      <w:proofErr w:type="gramStart"/>
      <w:r w:rsidRPr="00E10FE0">
        <w:rPr>
          <w:iCs/>
        </w:rPr>
        <w:t>абсолютно истинным</w:t>
      </w:r>
      <w:proofErr w:type="gramEnd"/>
      <w:r w:rsidRPr="00E10FE0">
        <w:rPr>
          <w:iCs/>
        </w:rPr>
        <w:t>. Это происходит потому, что дети не отделяют своего «Я» от окружающего мира, от вещей.</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Пиаже показал, что на ранних стадиях интеллектуального развития объекты представляются для ребенка тяжелыми или легкими, согласно непосредственному восприятию: большие вещи ребенок считает всегда тяжелыми, маленькие - всегда легкими. Для ребенка эти и многие другие представления абсолютны, пока непосредственное восприятие кажется единственно возможным.</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Процесс развития интеллекта, согласно Пиаже, состоит из трех больших периодов, в течение которых происходит становление трех основных структур. Сначала формируются сенсомоторные структуры, то есть системы обратимых действий, выполняемых материально и последовательно, затем возникают и достигают соответствующего уровня структуры конкретных операций - это системы действий, выполняемых в уме, но с опорой на внешние, наглядные данные. После этого открывается возможность для формирования формальных операций.</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 xml:space="preserve">Развитие, по </w:t>
      </w:r>
      <w:proofErr w:type="spellStart"/>
      <w:r w:rsidRPr="00E10FE0">
        <w:rPr>
          <w:iCs/>
        </w:rPr>
        <w:t>Ж.Пиаже</w:t>
      </w:r>
      <w:proofErr w:type="spellEnd"/>
      <w:r w:rsidRPr="00E10FE0">
        <w:rPr>
          <w:iCs/>
        </w:rPr>
        <w:t xml:space="preserve">, - это переход от низшей стадии </w:t>
      </w:r>
      <w:proofErr w:type="gramStart"/>
      <w:r w:rsidRPr="00E10FE0">
        <w:rPr>
          <w:iCs/>
        </w:rPr>
        <w:t>к</w:t>
      </w:r>
      <w:proofErr w:type="gramEnd"/>
      <w:r w:rsidRPr="00E10FE0">
        <w:rPr>
          <w:iCs/>
        </w:rPr>
        <w:t xml:space="preserve"> высшей. Предыдущая стадия всегда подготавливает </w:t>
      </w:r>
      <w:proofErr w:type="gramStart"/>
      <w:r w:rsidRPr="00E10FE0">
        <w:rPr>
          <w:iCs/>
        </w:rPr>
        <w:t>последующую</w:t>
      </w:r>
      <w:proofErr w:type="gramEnd"/>
      <w:r w:rsidRPr="00E10FE0">
        <w:rPr>
          <w:iCs/>
        </w:rPr>
        <w:t xml:space="preserve">. Стадии интеллектуального развития, согласно </w:t>
      </w:r>
      <w:proofErr w:type="spellStart"/>
      <w:r w:rsidRPr="00E10FE0">
        <w:rPr>
          <w:iCs/>
        </w:rPr>
        <w:t>Ж.Пиаже</w:t>
      </w:r>
      <w:proofErr w:type="spellEnd"/>
      <w:r w:rsidRPr="00E10FE0">
        <w:rPr>
          <w:iCs/>
        </w:rPr>
        <w:t>, можно рассматривать как стадии психического развития в целом.</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Очевидно, что ребенок не проходит эти стадии строго по календарю; изменения происходят постепенно и в разные сроки у каждого ребенка. Возникает вопрос: что же является нормальным развитием и когда можно говорить о нарушении сроков созревания тех или иных психических процессов у ребенка? На эти вопросы в теории Пиаже ответа нет.</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proofErr w:type="gramStart"/>
      <w:r w:rsidRPr="00E10FE0">
        <w:rPr>
          <w:iCs/>
        </w:rPr>
        <w:t>Несмотря на то, что его теория внесла неоценимый вклад в понимание когнитивного развития ребенка и до сих пор имеет большое практическое значение в области обучения и развития познавательной сферы детей, она имеет свои слабые стороны, и прежде всего - отсутствие у Ж. Пиаже стандартных правил проведения экспериментов с детьми, что позволило подвергнуть сомнению полученные им результаты [19,c.163 -167].</w:t>
      </w:r>
      <w:proofErr w:type="gramEnd"/>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 xml:space="preserve">В теории </w:t>
      </w:r>
      <w:proofErr w:type="spellStart"/>
      <w:r w:rsidRPr="00E10FE0">
        <w:rPr>
          <w:iCs/>
        </w:rPr>
        <w:t>Ж.Пиаже</w:t>
      </w:r>
      <w:proofErr w:type="spellEnd"/>
      <w:r w:rsidRPr="00E10FE0">
        <w:rPr>
          <w:iCs/>
        </w:rPr>
        <w:t xml:space="preserve"> малое значение придается влиянию на интеллектуальное развитие ребенка значимого взрослого. В этом смысле представление Л.С. Выготского о развитии интеллекта у ребенка в сотрудничестве с другими людьми является более продуктивным [19,c.216].</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lastRenderedPageBreak/>
        <w:t xml:space="preserve">Исходя из теории Ж. Пиаже, Джером </w:t>
      </w:r>
      <w:proofErr w:type="spellStart"/>
      <w:r w:rsidRPr="00E10FE0">
        <w:rPr>
          <w:iCs/>
        </w:rPr>
        <w:t>Брунер</w:t>
      </w:r>
      <w:proofErr w:type="spellEnd"/>
      <w:r w:rsidRPr="00E10FE0">
        <w:rPr>
          <w:iCs/>
        </w:rPr>
        <w:t xml:space="preserve"> пересмотрел некоторые из его представлений об интеллектуальном развитии. Развитие складывается не просто из ряда стадий, оно предполагает последовательное овладение ребенком тремя сферами представлений - действием, образом и символом (словом). Это в то же время и способы познания окружающего мира. Сначала ребенок познает мир, благодаря своим </w:t>
      </w:r>
      <w:proofErr w:type="gramStart"/>
      <w:r w:rsidRPr="00E10FE0">
        <w:rPr>
          <w:iCs/>
        </w:rPr>
        <w:t>привычным действиям</w:t>
      </w:r>
      <w:proofErr w:type="gramEnd"/>
      <w:r w:rsidRPr="00E10FE0">
        <w:rPr>
          <w:iCs/>
        </w:rPr>
        <w:t>, затем мир представляется ему еще и в образах, относительно свободных от действий. Постепенно появляется еще один новый путь - перевод действий и образов в языковые средства [20, с.243].</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 xml:space="preserve">Большое значение для развития интеллекта Дж. </w:t>
      </w:r>
      <w:proofErr w:type="spellStart"/>
      <w:r w:rsidRPr="00E10FE0">
        <w:rPr>
          <w:iCs/>
        </w:rPr>
        <w:t>Брунер</w:t>
      </w:r>
      <w:proofErr w:type="spellEnd"/>
      <w:r w:rsidRPr="00E10FE0">
        <w:rPr>
          <w:iCs/>
        </w:rPr>
        <w:t xml:space="preserve"> придавал культуре общества, в котором растет ребенок, общественному опыту, усваиваемому ребенком в процессе обучения. Ход умственного развития представляет собой не просто «часовой механизм» последовательности спонтанно разворачивающихся событий, он определяется также и различными влияниями среды.</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Сходные взгляды на детский интеллект высказывает С.Л. Рубинштейн [25,c.108]. По Рубинштейну, интеллектуальная деятельность у ребенка формируется сначала в плане действия. Она опирается на восприятие и выражается в более или менее осмысленных целенаправленных предметных действиях. Можно сказать, что у ребенка на этой ступени лишь «наглядно-действенное» мышление, или «сенсомоторный интеллект». Новый этап в истории мышления связан с овладением ребенком речью. Ее обобщающая функция опирается сначала на примитивную чувственную абстракцию, формирующуюся в действии и оперирующую сначала в детском восприятии. Восприятие ребенка становится все более осознанным, и в нем закладываются основы мышления. В теснейшей взаимосвязи и взаимопроникновении с чертами, общими у него с мышлением взрослого человека, это мышление включает и специфические черты, которые не только количественно, но и качественно отличают его от зрелого мышления. Специфические черты этого раннего детского мышления обусловлены тем, что это мышление подчинено «логике» восприятия, в которое оно включено.</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Мышление ребенка перестраивается и поднимается на новую ступень по мере того, как в процессе обучения ребенок овладевает системой знания различных предметов, которая включает обобщенный опыт, накопленный человечеством. На эмпирической основе этого опытного знания формируется «рассудочная» мыслительная деятельность. Она характеризует следующий этап в развитии мышления, за которым идет высшая ступень «разумного», теоретического мышления [1,с.19].</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Развитие мышления начинается в плане действия внутри восприятия или на его основе. Сначала ребенок манипулирует с предметами, не учитывая их специфических особенностей. Он выполняет лишь те или иные функции над попадающимся ему под руку материалом: продукты этого манипулирования для ребенка - сначала лишь случайные, побочные результаты его деятельности, не имеющие для него никакого самостоятельного значения. С того времени как результаты деятельности ребенка приобретают в его сознании некоторую самостоятельность и его действие начинает определяться объектом, на который оно направлено, действие ребенка приобретает осмысленный характер. Целесообразные предметные действия, направленные на объект и определяемые сообразно со специфической задачей, являются первыми интеллектуальными актами ребенка [13,с.218].</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t xml:space="preserve">Единого понимания и структуры интеллекта нет. Первая попытка выявить его структуру была сделана Ч. </w:t>
      </w:r>
      <w:proofErr w:type="spellStart"/>
      <w:r w:rsidRPr="00E10FE0">
        <w:rPr>
          <w:iCs/>
        </w:rPr>
        <w:t>Спирменом</w:t>
      </w:r>
      <w:proofErr w:type="spellEnd"/>
      <w:r w:rsidRPr="00E10FE0">
        <w:rPr>
          <w:iCs/>
        </w:rPr>
        <w:t xml:space="preserve">. Он предложил трехфакторную теорию интеллекта. Первый фактор - генеральный (g-фактор), второй - множество специфических факторов (s-фактор), третий - промежуточный (групповой), не столь универсальный, как g-фактор, но и не столь специфичный, как s-фактор. </w:t>
      </w:r>
      <w:proofErr w:type="spellStart"/>
      <w:r w:rsidRPr="00E10FE0">
        <w:rPr>
          <w:iCs/>
        </w:rPr>
        <w:t>Спирмен</w:t>
      </w:r>
      <w:proofErr w:type="spellEnd"/>
      <w:r w:rsidRPr="00E10FE0">
        <w:rPr>
          <w:iCs/>
        </w:rPr>
        <w:t xml:space="preserve">, таким образом, наметил подход к изучению интеллекта как совокупности отдельных способностей, но не </w:t>
      </w:r>
      <w:proofErr w:type="spellStart"/>
      <w:r w:rsidRPr="00E10FE0">
        <w:rPr>
          <w:iCs/>
        </w:rPr>
        <w:t>рядоположных</w:t>
      </w:r>
      <w:proofErr w:type="spellEnd"/>
      <w:r w:rsidRPr="00E10FE0">
        <w:rPr>
          <w:iCs/>
        </w:rPr>
        <w:t>, а образующих иерархичную систему [25,с.115].</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r w:rsidRPr="00E10FE0">
        <w:rPr>
          <w:iCs/>
        </w:rPr>
        <w:lastRenderedPageBreak/>
        <w:t xml:space="preserve">Признавая научную значимость концепции </w:t>
      </w:r>
      <w:proofErr w:type="spellStart"/>
      <w:r w:rsidRPr="00E10FE0">
        <w:rPr>
          <w:iCs/>
        </w:rPr>
        <w:t>Спирмена</w:t>
      </w:r>
      <w:proofErr w:type="spellEnd"/>
      <w:r w:rsidRPr="00E10FE0">
        <w:rPr>
          <w:iCs/>
        </w:rPr>
        <w:t>, К.М. Гуревич (Гуревич, 2003) вместе с тем подчеркивает и ее ограниченность, вытекающую в первую очередь из особенностей факторного анализа как метода выявления взаимосвязей психических явлений.</w:t>
      </w:r>
    </w:p>
    <w:p w:rsidR="00DD76AC" w:rsidRPr="00E10FE0" w:rsidRDefault="00DD76AC" w:rsidP="008C7F80">
      <w:pPr>
        <w:pStyle w:val="a3"/>
        <w:shd w:val="clear" w:color="auto" w:fill="FFFFFF" w:themeFill="background1"/>
        <w:spacing w:before="0" w:beforeAutospacing="0" w:after="0" w:afterAutospacing="0"/>
        <w:ind w:firstLine="567"/>
        <w:rPr>
          <w:iCs/>
        </w:rPr>
      </w:pPr>
      <w:r w:rsidRPr="00E10FE0">
        <w:rPr>
          <w:iCs/>
        </w:rPr>
        <w:t xml:space="preserve">Борис Герасимович Ананьев [1,c.221] рассматривает интеллект как многоуровневое и интегральное образование познавательных процессов, состояний и свойств личности. Иерархическую модель структуры интеллекта предложил также В.Н. Дружинин [21,c.38]. </w:t>
      </w:r>
    </w:p>
    <w:p w:rsidR="00DD76AC" w:rsidRPr="00E10FE0" w:rsidRDefault="00DD76AC" w:rsidP="008C7F80">
      <w:pPr>
        <w:pStyle w:val="a3"/>
        <w:shd w:val="clear" w:color="auto" w:fill="FFFFFF" w:themeFill="background1"/>
        <w:spacing w:before="0" w:beforeAutospacing="0" w:after="0" w:afterAutospacing="0"/>
        <w:ind w:firstLine="567"/>
        <w:rPr>
          <w:iCs/>
          <w:shd w:val="clear" w:color="auto" w:fill="E2DCCE"/>
        </w:rPr>
      </w:pPr>
      <w:proofErr w:type="gramStart"/>
      <w:r w:rsidRPr="00E10FE0">
        <w:rPr>
          <w:iCs/>
        </w:rPr>
        <w:t>Исследования, выполненные под его руководством, позволили выявить иерархию в формировании вербальных и невербальных факторов интеллекта в онтогенезе: первая ступень - вербальный интеллект, связанный с речевым развитием ребенка; вторая ступень - пространственный интеллект; третья ступень - формирование формального (знаково-символического) интеллекта, а в качестве исходной базы для развития всех трех форм интеллекта выступает «поведенческий» (социальный) интеллект.</w:t>
      </w:r>
      <w:proofErr w:type="gramEnd"/>
      <w:r w:rsidR="00D312AB">
        <w:rPr>
          <w:iCs/>
        </w:rPr>
        <w:t xml:space="preserve"> </w:t>
      </w:r>
      <w:proofErr w:type="gramStart"/>
      <w:r w:rsidRPr="00E10FE0">
        <w:rPr>
          <w:iCs/>
        </w:rPr>
        <w:t>Последний</w:t>
      </w:r>
      <w:proofErr w:type="gramEnd"/>
      <w:r w:rsidRPr="00E10FE0">
        <w:rPr>
          <w:iCs/>
        </w:rPr>
        <w:t xml:space="preserve"> оценивается в большей степени не количественными результатами по отдельным заданиям, а наблюдением за поведением ребенка в процессе всей диагностической работы с ним [17.c.9].</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Для современной образовательной системы проблема интеллектуального развития чрезвычайно важна. На первый план выдвигается задача формирования способности к активной умственной деятельности. Один из ведущих специалистов в области умственного воспитания дошкольников, Н</w:t>
      </w:r>
      <w:r w:rsidR="00D312AB">
        <w:rPr>
          <w:rFonts w:ascii="Times New Roman" w:eastAsia="Times New Roman" w:hAnsi="Times New Roman" w:cs="Times New Roman"/>
          <w:sz w:val="24"/>
          <w:szCs w:val="24"/>
        </w:rPr>
        <w:t xml:space="preserve">. Н. </w:t>
      </w:r>
      <w:proofErr w:type="spellStart"/>
      <w:r w:rsidR="00D312AB">
        <w:rPr>
          <w:rFonts w:ascii="Times New Roman" w:eastAsia="Times New Roman" w:hAnsi="Times New Roman" w:cs="Times New Roman"/>
          <w:sz w:val="24"/>
          <w:szCs w:val="24"/>
        </w:rPr>
        <w:t>Поддъяков</w:t>
      </w:r>
      <w:proofErr w:type="spellEnd"/>
      <w:r w:rsidR="00D312AB">
        <w:rPr>
          <w:rFonts w:ascii="Times New Roman" w:eastAsia="Times New Roman" w:hAnsi="Times New Roman" w:cs="Times New Roman"/>
          <w:sz w:val="24"/>
          <w:szCs w:val="24"/>
        </w:rPr>
        <w:t xml:space="preserve"> справедливо подче</w:t>
      </w:r>
      <w:r w:rsidRPr="00E10FE0">
        <w:rPr>
          <w:rFonts w:ascii="Times New Roman" w:eastAsia="Times New Roman" w:hAnsi="Times New Roman" w:cs="Times New Roman"/>
          <w:sz w:val="24"/>
          <w:szCs w:val="24"/>
        </w:rPr>
        <w:t xml:space="preserve">ркивает, что на современном этапе надо давать детям ключ к познанию действительности, а не стремится к исчерпывающей сумме знаний, как это имело место в традиционной системе умственного воспитания. </w:t>
      </w:r>
    </w:p>
    <w:p w:rsidR="00D312AB"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В работах отечественных и зарубежных учёных дошкольное детство определяется как период, оптимальный для интеллектуального развития и воспитания. Так считали педагоги, создавшие первые системы дошкольного воспитания - Ф. </w:t>
      </w:r>
      <w:proofErr w:type="spellStart"/>
      <w:r w:rsidRPr="00E10FE0">
        <w:rPr>
          <w:rFonts w:ascii="Times New Roman" w:eastAsia="Times New Roman" w:hAnsi="Times New Roman" w:cs="Times New Roman"/>
          <w:sz w:val="24"/>
          <w:szCs w:val="24"/>
        </w:rPr>
        <w:t>Фребель</w:t>
      </w:r>
      <w:proofErr w:type="spellEnd"/>
      <w:r w:rsidRPr="00E10FE0">
        <w:rPr>
          <w:rFonts w:ascii="Times New Roman" w:eastAsia="Times New Roman" w:hAnsi="Times New Roman" w:cs="Times New Roman"/>
          <w:sz w:val="24"/>
          <w:szCs w:val="24"/>
        </w:rPr>
        <w:t xml:space="preserve">, М. </w:t>
      </w:r>
      <w:proofErr w:type="spellStart"/>
      <w:r w:rsidRPr="00E10FE0">
        <w:rPr>
          <w:rFonts w:ascii="Times New Roman" w:eastAsia="Times New Roman" w:hAnsi="Times New Roman" w:cs="Times New Roman"/>
          <w:sz w:val="24"/>
          <w:szCs w:val="24"/>
        </w:rPr>
        <w:t>Монтессори</w:t>
      </w:r>
      <w:proofErr w:type="spellEnd"/>
      <w:r w:rsidRPr="00E10FE0">
        <w:rPr>
          <w:rFonts w:ascii="Times New Roman" w:eastAsia="Times New Roman" w:hAnsi="Times New Roman" w:cs="Times New Roman"/>
          <w:sz w:val="24"/>
          <w:szCs w:val="24"/>
        </w:rPr>
        <w:t xml:space="preserve">. Но в исследованиях А. П. Усовой, А. В. Запорожца, Л.А. </w:t>
      </w:r>
      <w:proofErr w:type="spellStart"/>
      <w:r w:rsidRPr="00E10FE0">
        <w:rPr>
          <w:rFonts w:ascii="Times New Roman" w:eastAsia="Times New Roman" w:hAnsi="Times New Roman" w:cs="Times New Roman"/>
          <w:sz w:val="24"/>
          <w:szCs w:val="24"/>
        </w:rPr>
        <w:t>Венгера</w:t>
      </w:r>
      <w:proofErr w:type="spellEnd"/>
      <w:r w:rsidRPr="00E10FE0">
        <w:rPr>
          <w:rFonts w:ascii="Times New Roman" w:eastAsia="Times New Roman" w:hAnsi="Times New Roman" w:cs="Times New Roman"/>
          <w:sz w:val="24"/>
          <w:szCs w:val="24"/>
        </w:rPr>
        <w:t xml:space="preserve">, Н. Н. </w:t>
      </w:r>
      <w:proofErr w:type="spellStart"/>
      <w:r w:rsidRPr="00E10FE0">
        <w:rPr>
          <w:rFonts w:ascii="Times New Roman" w:eastAsia="Times New Roman" w:hAnsi="Times New Roman" w:cs="Times New Roman"/>
          <w:sz w:val="24"/>
          <w:szCs w:val="24"/>
        </w:rPr>
        <w:t>Поддъякова</w:t>
      </w:r>
      <w:proofErr w:type="spellEnd"/>
      <w:r w:rsidRPr="00E10FE0">
        <w:rPr>
          <w:rFonts w:ascii="Times New Roman" w:eastAsia="Times New Roman" w:hAnsi="Times New Roman" w:cs="Times New Roman"/>
          <w:sz w:val="24"/>
          <w:szCs w:val="24"/>
        </w:rPr>
        <w:t xml:space="preserve"> выявлено, что возможности интеллектуального развития детей дошкольного возраста значительно выше, чем считалось ранее. Ребёнок может не только познавать внешнее, наглядные свойства предметов и явлений, как это предусмотрено в системах Ф. </w:t>
      </w:r>
      <w:proofErr w:type="spellStart"/>
      <w:r w:rsidRPr="00E10FE0">
        <w:rPr>
          <w:rFonts w:ascii="Times New Roman" w:eastAsia="Times New Roman" w:hAnsi="Times New Roman" w:cs="Times New Roman"/>
          <w:sz w:val="24"/>
          <w:szCs w:val="24"/>
        </w:rPr>
        <w:t>Фребеля</w:t>
      </w:r>
      <w:proofErr w:type="spellEnd"/>
      <w:r w:rsidRPr="00E10FE0">
        <w:rPr>
          <w:rFonts w:ascii="Times New Roman" w:eastAsia="Times New Roman" w:hAnsi="Times New Roman" w:cs="Times New Roman"/>
          <w:sz w:val="24"/>
          <w:szCs w:val="24"/>
        </w:rPr>
        <w:t xml:space="preserve">, М. </w:t>
      </w:r>
      <w:proofErr w:type="spellStart"/>
      <w:r w:rsidRPr="00E10FE0">
        <w:rPr>
          <w:rFonts w:ascii="Times New Roman" w:eastAsia="Times New Roman" w:hAnsi="Times New Roman" w:cs="Times New Roman"/>
          <w:sz w:val="24"/>
          <w:szCs w:val="24"/>
        </w:rPr>
        <w:t>Монтессори</w:t>
      </w:r>
      <w:proofErr w:type="spellEnd"/>
      <w:r w:rsidRPr="00E10FE0">
        <w:rPr>
          <w:rFonts w:ascii="Times New Roman" w:eastAsia="Times New Roman" w:hAnsi="Times New Roman" w:cs="Times New Roman"/>
          <w:sz w:val="24"/>
          <w:szCs w:val="24"/>
        </w:rPr>
        <w:t>, но и способен усваивать представления об общих связях, лежащих в основе многих явлений природы, социальной жизни, овладевать способами анализа и решения разнообразных задач. По данным учёных (генетиков, психологов), предпосылки умственных способностей заложены в природе ребёнка на50-60%. Пр</w:t>
      </w:r>
      <w:r w:rsidR="00D312AB">
        <w:rPr>
          <w:rFonts w:ascii="Times New Roman" w:eastAsia="Times New Roman" w:hAnsi="Times New Roman" w:cs="Times New Roman"/>
          <w:sz w:val="24"/>
          <w:szCs w:val="24"/>
        </w:rPr>
        <w:t>ичем подче</w:t>
      </w:r>
      <w:r w:rsidRPr="00E10FE0">
        <w:rPr>
          <w:rFonts w:ascii="Times New Roman" w:eastAsia="Times New Roman" w:hAnsi="Times New Roman" w:cs="Times New Roman"/>
          <w:sz w:val="24"/>
          <w:szCs w:val="24"/>
        </w:rPr>
        <w:t xml:space="preserve">ркивается, что интеллектуальные свойства ребёнка от рождения носят преимущественно творческий характер, но не у всех получают должное развитие. Оказывается, от воспитания зависит, будут ли вообще развиваться умственные способности малыша, а тем более, какое направление они получат. Условия жизни, воспитания, отношение родителей, педагогов к самому ребёнку и к его деятельности - вот факторы от которых зависит, насколько реализуются задатки, которыми его отметила природа. Об интеллектуальном развитии ребёнка судят по объёму, характеру и содержанию знаний, по уровню </w:t>
      </w:r>
      <w:proofErr w:type="spellStart"/>
      <w:r w:rsidRPr="00E10FE0">
        <w:rPr>
          <w:rFonts w:ascii="Times New Roman" w:eastAsia="Times New Roman" w:hAnsi="Times New Roman" w:cs="Times New Roman"/>
          <w:sz w:val="24"/>
          <w:szCs w:val="24"/>
        </w:rPr>
        <w:t>сформированности</w:t>
      </w:r>
      <w:proofErr w:type="spellEnd"/>
      <w:r w:rsidRPr="00E10FE0">
        <w:rPr>
          <w:rFonts w:ascii="Times New Roman" w:eastAsia="Times New Roman" w:hAnsi="Times New Roman" w:cs="Times New Roman"/>
          <w:sz w:val="24"/>
          <w:szCs w:val="24"/>
        </w:rPr>
        <w:t xml:space="preserve"> познавательных процессов (ощущение, восприятие, память, мышление, воображение, внимание), по способности к самостоятельному творческому познанию. С раннего возраста у ребёнка начинает формироваться совокупность индивидуальных способностей к накоплению знаний, совершенствованию мыслительных операций, другими словами, развивается его ум. В дошкольном возрасте в большей или меньшей степени проявляются такие свойства ума, как быстрота, широта, критичность, гибкость мыслительных процессов, глубина, креативность, самостоятельность.</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 Таким образом, интеллектуальное развитие детей дошкольного возраста зависит от комплекса социальных и биологических факторов, среди которых направляющую, обогащающую роль выполняют умственное воспитание и обучение. В дошкольные годы </w:t>
      </w:r>
      <w:r w:rsidRPr="00E10FE0">
        <w:rPr>
          <w:rFonts w:ascii="Times New Roman" w:eastAsia="Times New Roman" w:hAnsi="Times New Roman" w:cs="Times New Roman"/>
          <w:sz w:val="24"/>
          <w:szCs w:val="24"/>
        </w:rPr>
        <w:lastRenderedPageBreak/>
        <w:t>наблюдаются более высокие темпы интеллектуального развития, чем в последующие возрастные периоды. Важно не упустить возможности для интеллектуального развития в это время. Особо следует обратить внимание на интеллектуальное развитие детей раннего возраста. Современные исследования установили, что обычно до двух лет дети живут столь насыщенно, что наблюдается очень большой объём познавательной деятельности.</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А. В. Запорожец предупреждал о необходимости учитывать, что мы имеем дело с растущим организмом, с развивающимся мозгом, созревание которого не закончилось, особенности которого ещё не сложилось, возможности которого ещё не ограниченны.</w:t>
      </w:r>
      <w:proofErr w:type="gramEnd"/>
      <w:r w:rsidRPr="00E10FE0">
        <w:rPr>
          <w:rFonts w:ascii="Times New Roman" w:eastAsia="Times New Roman" w:hAnsi="Times New Roman" w:cs="Times New Roman"/>
          <w:sz w:val="24"/>
          <w:szCs w:val="24"/>
        </w:rPr>
        <w:t xml:space="preserve"> При интенсивной тренировке ребёнок может усвоить знания, достигнуть результатов, но это будет стоить физических и нервно-психических затрат. Отсюда следует правило: не перегружать и не переутомлять мозг ребёнка. Дефекты, допущенные в интеллектуальном развитии ребёнка на протяжении дошкольного детства, трудно устранить в </w:t>
      </w:r>
      <w:proofErr w:type="gramStart"/>
      <w:r w:rsidRPr="00E10FE0">
        <w:rPr>
          <w:rFonts w:ascii="Times New Roman" w:eastAsia="Times New Roman" w:hAnsi="Times New Roman" w:cs="Times New Roman"/>
          <w:sz w:val="24"/>
          <w:szCs w:val="24"/>
        </w:rPr>
        <w:t>более старшем</w:t>
      </w:r>
      <w:proofErr w:type="gramEnd"/>
      <w:r w:rsidRPr="00E10FE0">
        <w:rPr>
          <w:rFonts w:ascii="Times New Roman" w:eastAsia="Times New Roman" w:hAnsi="Times New Roman" w:cs="Times New Roman"/>
          <w:sz w:val="24"/>
          <w:szCs w:val="24"/>
        </w:rPr>
        <w:t xml:space="preserve"> возрасте. Они оказывают отрицательное влияние на всё последующее развитие (13,с.93).</w:t>
      </w:r>
    </w:p>
    <w:p w:rsidR="008C7F80" w:rsidRDefault="00DD76AC" w:rsidP="008C7F80">
      <w:pPr>
        <w:pStyle w:val="1"/>
        <w:shd w:val="clear" w:color="auto" w:fill="FFFFFF" w:themeFill="background1"/>
        <w:spacing w:before="480" w:beforeAutospacing="0" w:after="480" w:afterAutospacing="0"/>
        <w:ind w:firstLine="567"/>
        <w:rPr>
          <w:sz w:val="24"/>
          <w:szCs w:val="24"/>
          <w:lang w:val="ru-RU"/>
        </w:rPr>
      </w:pPr>
      <w:r w:rsidRPr="00E10FE0">
        <w:rPr>
          <w:sz w:val="24"/>
          <w:szCs w:val="24"/>
          <w:lang w:val="ru-RU"/>
        </w:rPr>
        <w:t xml:space="preserve">2.3 Интеллектуальное развитие дошкольников средствами </w:t>
      </w:r>
      <w:r w:rsidR="00DE0967">
        <w:rPr>
          <w:sz w:val="24"/>
          <w:szCs w:val="24"/>
          <w:lang w:val="ru-RU"/>
        </w:rPr>
        <w:t xml:space="preserve">исследовательской </w:t>
      </w:r>
      <w:r w:rsidR="0056217A">
        <w:rPr>
          <w:sz w:val="24"/>
          <w:szCs w:val="24"/>
          <w:lang w:val="ru-RU"/>
        </w:rPr>
        <w:t>деятельности</w:t>
      </w:r>
    </w:p>
    <w:p w:rsidR="00DD76AC" w:rsidRPr="0056217A" w:rsidRDefault="00DD76AC" w:rsidP="008C7F80">
      <w:pPr>
        <w:pStyle w:val="1"/>
        <w:shd w:val="clear" w:color="auto" w:fill="FFFFFF" w:themeFill="background1"/>
        <w:spacing w:before="480" w:beforeAutospacing="0" w:after="480" w:afterAutospacing="0"/>
        <w:ind w:firstLine="567"/>
        <w:rPr>
          <w:sz w:val="24"/>
          <w:szCs w:val="24"/>
          <w:lang w:val="ru-RU"/>
        </w:rPr>
      </w:pPr>
      <w:proofErr w:type="spellStart"/>
      <w:r w:rsidRPr="0056217A">
        <w:rPr>
          <w:b w:val="0"/>
          <w:sz w:val="24"/>
          <w:szCs w:val="24"/>
        </w:rPr>
        <w:t>Интеллектуальное</w:t>
      </w:r>
      <w:proofErr w:type="spellEnd"/>
      <w:r w:rsidRPr="0056217A">
        <w:rPr>
          <w:b w:val="0"/>
          <w:sz w:val="24"/>
          <w:szCs w:val="24"/>
        </w:rPr>
        <w:t xml:space="preserve"> </w:t>
      </w:r>
      <w:proofErr w:type="spellStart"/>
      <w:r w:rsidRPr="0056217A">
        <w:rPr>
          <w:b w:val="0"/>
          <w:sz w:val="24"/>
          <w:szCs w:val="24"/>
        </w:rPr>
        <w:t>развитие</w:t>
      </w:r>
      <w:proofErr w:type="spellEnd"/>
      <w:r w:rsidRPr="0056217A">
        <w:rPr>
          <w:b w:val="0"/>
          <w:sz w:val="24"/>
          <w:szCs w:val="24"/>
        </w:rPr>
        <w:t xml:space="preserve"> </w:t>
      </w:r>
      <w:proofErr w:type="spellStart"/>
      <w:r w:rsidRPr="0056217A">
        <w:rPr>
          <w:b w:val="0"/>
          <w:sz w:val="24"/>
          <w:szCs w:val="24"/>
        </w:rPr>
        <w:t>детей</w:t>
      </w:r>
      <w:proofErr w:type="spellEnd"/>
      <w:r w:rsidRPr="0056217A">
        <w:rPr>
          <w:b w:val="0"/>
          <w:sz w:val="24"/>
          <w:szCs w:val="24"/>
        </w:rPr>
        <w:t xml:space="preserve"> </w:t>
      </w:r>
      <w:proofErr w:type="spellStart"/>
      <w:r w:rsidRPr="0056217A">
        <w:rPr>
          <w:b w:val="0"/>
          <w:sz w:val="24"/>
          <w:szCs w:val="24"/>
        </w:rPr>
        <w:t>дошкольного</w:t>
      </w:r>
      <w:proofErr w:type="spellEnd"/>
      <w:r w:rsidRPr="0056217A">
        <w:rPr>
          <w:b w:val="0"/>
          <w:sz w:val="24"/>
          <w:szCs w:val="24"/>
        </w:rPr>
        <w:t xml:space="preserve"> </w:t>
      </w:r>
      <w:proofErr w:type="spellStart"/>
      <w:r w:rsidRPr="0056217A">
        <w:rPr>
          <w:b w:val="0"/>
          <w:sz w:val="24"/>
          <w:szCs w:val="24"/>
        </w:rPr>
        <w:t>возраста</w:t>
      </w:r>
      <w:proofErr w:type="spellEnd"/>
      <w:r w:rsidRPr="0056217A">
        <w:rPr>
          <w:b w:val="0"/>
          <w:sz w:val="24"/>
          <w:szCs w:val="24"/>
        </w:rPr>
        <w:t xml:space="preserve"> </w:t>
      </w:r>
      <w:proofErr w:type="spellStart"/>
      <w:r w:rsidRPr="0056217A">
        <w:rPr>
          <w:b w:val="0"/>
          <w:sz w:val="24"/>
          <w:szCs w:val="24"/>
        </w:rPr>
        <w:t>осуществляется</w:t>
      </w:r>
      <w:proofErr w:type="spellEnd"/>
      <w:r w:rsidRPr="0056217A">
        <w:rPr>
          <w:b w:val="0"/>
          <w:sz w:val="24"/>
          <w:szCs w:val="24"/>
        </w:rPr>
        <w:t xml:space="preserve"> </w:t>
      </w:r>
      <w:proofErr w:type="spellStart"/>
      <w:r w:rsidRPr="0056217A">
        <w:rPr>
          <w:b w:val="0"/>
          <w:sz w:val="24"/>
          <w:szCs w:val="24"/>
        </w:rPr>
        <w:t>совместными</w:t>
      </w:r>
      <w:proofErr w:type="spellEnd"/>
      <w:r w:rsidRPr="0056217A">
        <w:rPr>
          <w:b w:val="0"/>
          <w:sz w:val="24"/>
          <w:szCs w:val="24"/>
        </w:rPr>
        <w:t xml:space="preserve"> </w:t>
      </w:r>
      <w:proofErr w:type="spellStart"/>
      <w:r w:rsidRPr="0056217A">
        <w:rPr>
          <w:b w:val="0"/>
          <w:sz w:val="24"/>
          <w:szCs w:val="24"/>
        </w:rPr>
        <w:t>усилиями</w:t>
      </w:r>
      <w:proofErr w:type="spellEnd"/>
      <w:r w:rsidRPr="0056217A">
        <w:rPr>
          <w:b w:val="0"/>
          <w:sz w:val="24"/>
          <w:szCs w:val="24"/>
        </w:rPr>
        <w:t xml:space="preserve"> </w:t>
      </w:r>
      <w:proofErr w:type="spellStart"/>
      <w:r w:rsidRPr="0056217A">
        <w:rPr>
          <w:b w:val="0"/>
          <w:sz w:val="24"/>
          <w:szCs w:val="24"/>
        </w:rPr>
        <w:t>воспитателей</w:t>
      </w:r>
      <w:proofErr w:type="spellEnd"/>
      <w:r w:rsidRPr="0056217A">
        <w:rPr>
          <w:b w:val="0"/>
          <w:sz w:val="24"/>
          <w:szCs w:val="24"/>
        </w:rPr>
        <w:t xml:space="preserve"> и </w:t>
      </w:r>
      <w:proofErr w:type="spellStart"/>
      <w:r w:rsidRPr="0056217A">
        <w:rPr>
          <w:b w:val="0"/>
          <w:sz w:val="24"/>
          <w:szCs w:val="24"/>
        </w:rPr>
        <w:t>родителей</w:t>
      </w:r>
      <w:proofErr w:type="spellEnd"/>
      <w:r w:rsidRPr="0056217A">
        <w:rPr>
          <w:b w:val="0"/>
          <w:sz w:val="24"/>
          <w:szCs w:val="24"/>
        </w:rPr>
        <w:t xml:space="preserve">, </w:t>
      </w:r>
      <w:proofErr w:type="spellStart"/>
      <w:r w:rsidRPr="0056217A">
        <w:rPr>
          <w:b w:val="0"/>
          <w:sz w:val="24"/>
          <w:szCs w:val="24"/>
        </w:rPr>
        <w:t>которых</w:t>
      </w:r>
      <w:proofErr w:type="spellEnd"/>
      <w:r w:rsidRPr="0056217A">
        <w:rPr>
          <w:b w:val="0"/>
          <w:sz w:val="24"/>
          <w:szCs w:val="24"/>
        </w:rPr>
        <w:t xml:space="preserve"> </w:t>
      </w:r>
      <w:proofErr w:type="spellStart"/>
      <w:r w:rsidRPr="0056217A">
        <w:rPr>
          <w:b w:val="0"/>
          <w:sz w:val="24"/>
          <w:szCs w:val="24"/>
        </w:rPr>
        <w:t>объединяет</w:t>
      </w:r>
      <w:proofErr w:type="spellEnd"/>
      <w:r w:rsidRPr="0056217A">
        <w:rPr>
          <w:b w:val="0"/>
          <w:sz w:val="24"/>
          <w:szCs w:val="24"/>
        </w:rPr>
        <w:t xml:space="preserve"> </w:t>
      </w:r>
      <w:proofErr w:type="spellStart"/>
      <w:r w:rsidRPr="0056217A">
        <w:rPr>
          <w:b w:val="0"/>
          <w:sz w:val="24"/>
          <w:szCs w:val="24"/>
        </w:rPr>
        <w:t>общий</w:t>
      </w:r>
      <w:proofErr w:type="spellEnd"/>
      <w:r w:rsidRPr="0056217A">
        <w:rPr>
          <w:b w:val="0"/>
          <w:sz w:val="24"/>
          <w:szCs w:val="24"/>
        </w:rPr>
        <w:t xml:space="preserve"> </w:t>
      </w:r>
      <w:proofErr w:type="spellStart"/>
      <w:r w:rsidRPr="0056217A">
        <w:rPr>
          <w:b w:val="0"/>
          <w:sz w:val="24"/>
          <w:szCs w:val="24"/>
        </w:rPr>
        <w:t>взгляд</w:t>
      </w:r>
      <w:proofErr w:type="spellEnd"/>
      <w:r w:rsidRPr="0056217A">
        <w:rPr>
          <w:b w:val="0"/>
          <w:sz w:val="24"/>
          <w:szCs w:val="24"/>
        </w:rPr>
        <w:t xml:space="preserve"> на </w:t>
      </w:r>
      <w:proofErr w:type="spellStart"/>
      <w:r w:rsidRPr="0056217A">
        <w:rPr>
          <w:b w:val="0"/>
          <w:sz w:val="24"/>
          <w:szCs w:val="24"/>
        </w:rPr>
        <w:t>детей</w:t>
      </w:r>
      <w:proofErr w:type="spellEnd"/>
      <w:r w:rsidRPr="0056217A">
        <w:rPr>
          <w:b w:val="0"/>
          <w:sz w:val="24"/>
          <w:szCs w:val="24"/>
        </w:rPr>
        <w:t xml:space="preserve">. Суть его </w:t>
      </w:r>
      <w:proofErr w:type="spellStart"/>
      <w:r w:rsidRPr="0056217A">
        <w:rPr>
          <w:b w:val="0"/>
          <w:sz w:val="24"/>
          <w:szCs w:val="24"/>
        </w:rPr>
        <w:t>состоит</w:t>
      </w:r>
      <w:proofErr w:type="spellEnd"/>
      <w:r w:rsidRPr="0056217A">
        <w:rPr>
          <w:b w:val="0"/>
          <w:sz w:val="24"/>
          <w:szCs w:val="24"/>
        </w:rPr>
        <w:t xml:space="preserve"> в </w:t>
      </w:r>
      <w:proofErr w:type="spellStart"/>
      <w:r w:rsidRPr="0056217A">
        <w:rPr>
          <w:b w:val="0"/>
          <w:sz w:val="24"/>
          <w:szCs w:val="24"/>
        </w:rPr>
        <w:t>признании</w:t>
      </w:r>
      <w:proofErr w:type="spellEnd"/>
      <w:r w:rsidRPr="0056217A">
        <w:rPr>
          <w:b w:val="0"/>
          <w:sz w:val="24"/>
          <w:szCs w:val="24"/>
        </w:rPr>
        <w:t xml:space="preserve"> </w:t>
      </w:r>
      <w:proofErr w:type="spellStart"/>
      <w:r w:rsidRPr="0056217A">
        <w:rPr>
          <w:b w:val="0"/>
          <w:sz w:val="24"/>
          <w:szCs w:val="24"/>
        </w:rPr>
        <w:t>способности</w:t>
      </w:r>
      <w:proofErr w:type="spellEnd"/>
      <w:r w:rsidRPr="0056217A">
        <w:rPr>
          <w:b w:val="0"/>
          <w:sz w:val="24"/>
          <w:szCs w:val="24"/>
        </w:rPr>
        <w:t xml:space="preserve"> </w:t>
      </w:r>
      <w:proofErr w:type="spellStart"/>
      <w:r w:rsidRPr="0056217A">
        <w:rPr>
          <w:b w:val="0"/>
          <w:sz w:val="24"/>
          <w:szCs w:val="24"/>
        </w:rPr>
        <w:t>детей</w:t>
      </w:r>
      <w:proofErr w:type="spellEnd"/>
      <w:r w:rsidRPr="0056217A">
        <w:rPr>
          <w:b w:val="0"/>
          <w:sz w:val="24"/>
          <w:szCs w:val="24"/>
        </w:rPr>
        <w:t xml:space="preserve"> к </w:t>
      </w:r>
      <w:proofErr w:type="spellStart"/>
      <w:r w:rsidRPr="0056217A">
        <w:rPr>
          <w:b w:val="0"/>
          <w:sz w:val="24"/>
          <w:szCs w:val="24"/>
        </w:rPr>
        <w:t>глубоким</w:t>
      </w:r>
      <w:proofErr w:type="spellEnd"/>
      <w:r w:rsidRPr="0056217A">
        <w:rPr>
          <w:b w:val="0"/>
          <w:sz w:val="24"/>
          <w:szCs w:val="24"/>
        </w:rPr>
        <w:t xml:space="preserve"> </w:t>
      </w:r>
      <w:proofErr w:type="spellStart"/>
      <w:r w:rsidRPr="0056217A">
        <w:rPr>
          <w:b w:val="0"/>
          <w:sz w:val="24"/>
          <w:szCs w:val="24"/>
        </w:rPr>
        <w:t>интеллектуальным</w:t>
      </w:r>
      <w:proofErr w:type="spellEnd"/>
      <w:r w:rsidRPr="0056217A">
        <w:rPr>
          <w:b w:val="0"/>
          <w:sz w:val="24"/>
          <w:szCs w:val="24"/>
        </w:rPr>
        <w:t xml:space="preserve"> </w:t>
      </w:r>
      <w:proofErr w:type="spellStart"/>
      <w:r w:rsidRPr="0056217A">
        <w:rPr>
          <w:b w:val="0"/>
          <w:sz w:val="24"/>
          <w:szCs w:val="24"/>
        </w:rPr>
        <w:t>переживаниям</w:t>
      </w:r>
      <w:proofErr w:type="spellEnd"/>
      <w:r w:rsidRPr="0056217A">
        <w:rPr>
          <w:b w:val="0"/>
          <w:sz w:val="24"/>
          <w:szCs w:val="24"/>
        </w:rPr>
        <w:t xml:space="preserve"> и </w:t>
      </w:r>
      <w:proofErr w:type="spellStart"/>
      <w:r w:rsidRPr="0056217A">
        <w:rPr>
          <w:b w:val="0"/>
          <w:sz w:val="24"/>
          <w:szCs w:val="24"/>
        </w:rPr>
        <w:t>радости</w:t>
      </w:r>
      <w:proofErr w:type="spellEnd"/>
      <w:r w:rsidRPr="0056217A">
        <w:rPr>
          <w:b w:val="0"/>
          <w:sz w:val="24"/>
          <w:szCs w:val="24"/>
        </w:rPr>
        <w:t xml:space="preserve">, </w:t>
      </w:r>
      <w:proofErr w:type="spellStart"/>
      <w:r w:rsidRPr="0056217A">
        <w:rPr>
          <w:b w:val="0"/>
          <w:sz w:val="24"/>
          <w:szCs w:val="24"/>
        </w:rPr>
        <w:t>уникальности</w:t>
      </w:r>
      <w:proofErr w:type="spellEnd"/>
      <w:r w:rsidRPr="0056217A">
        <w:rPr>
          <w:b w:val="0"/>
          <w:sz w:val="24"/>
          <w:szCs w:val="24"/>
        </w:rPr>
        <w:t xml:space="preserve"> </w:t>
      </w:r>
      <w:proofErr w:type="spellStart"/>
      <w:r w:rsidRPr="0056217A">
        <w:rPr>
          <w:b w:val="0"/>
          <w:sz w:val="24"/>
          <w:szCs w:val="24"/>
        </w:rPr>
        <w:t>каждого</w:t>
      </w:r>
      <w:proofErr w:type="spellEnd"/>
      <w:r w:rsidRPr="0056217A">
        <w:rPr>
          <w:b w:val="0"/>
          <w:sz w:val="24"/>
          <w:szCs w:val="24"/>
        </w:rPr>
        <w:t xml:space="preserve"> </w:t>
      </w:r>
      <w:proofErr w:type="spellStart"/>
      <w:r w:rsidRPr="0056217A">
        <w:rPr>
          <w:b w:val="0"/>
          <w:sz w:val="24"/>
          <w:szCs w:val="24"/>
        </w:rPr>
        <w:t>ребенка</w:t>
      </w:r>
      <w:proofErr w:type="spellEnd"/>
      <w:r w:rsidRPr="0056217A">
        <w:rPr>
          <w:b w:val="0"/>
          <w:sz w:val="24"/>
          <w:szCs w:val="24"/>
        </w:rPr>
        <w:t xml:space="preserve">, </w:t>
      </w:r>
      <w:proofErr w:type="spellStart"/>
      <w:r w:rsidRPr="0056217A">
        <w:rPr>
          <w:b w:val="0"/>
          <w:sz w:val="24"/>
          <w:szCs w:val="24"/>
        </w:rPr>
        <w:t>неповторимости</w:t>
      </w:r>
      <w:proofErr w:type="spellEnd"/>
      <w:r w:rsidRPr="0056217A">
        <w:rPr>
          <w:b w:val="0"/>
          <w:sz w:val="24"/>
          <w:szCs w:val="24"/>
        </w:rPr>
        <w:t xml:space="preserve"> его </w:t>
      </w:r>
      <w:proofErr w:type="spellStart"/>
      <w:r w:rsidRPr="0056217A">
        <w:rPr>
          <w:b w:val="0"/>
          <w:sz w:val="24"/>
          <w:szCs w:val="24"/>
        </w:rPr>
        <w:t>личности</w:t>
      </w:r>
      <w:proofErr w:type="spellEnd"/>
      <w:r w:rsidRPr="0056217A">
        <w:rPr>
          <w:b w:val="0"/>
          <w:sz w:val="24"/>
          <w:szCs w:val="24"/>
        </w:rPr>
        <w:t xml:space="preserve">. При </w:t>
      </w:r>
      <w:proofErr w:type="spellStart"/>
      <w:r w:rsidRPr="0056217A">
        <w:rPr>
          <w:b w:val="0"/>
          <w:sz w:val="24"/>
          <w:szCs w:val="24"/>
        </w:rPr>
        <w:t>этом</w:t>
      </w:r>
      <w:proofErr w:type="spellEnd"/>
      <w:r w:rsidRPr="0056217A">
        <w:rPr>
          <w:b w:val="0"/>
          <w:sz w:val="24"/>
          <w:szCs w:val="24"/>
        </w:rPr>
        <w:t xml:space="preserve"> </w:t>
      </w:r>
      <w:proofErr w:type="spellStart"/>
      <w:r w:rsidRPr="0056217A">
        <w:rPr>
          <w:b w:val="0"/>
          <w:sz w:val="24"/>
          <w:szCs w:val="24"/>
        </w:rPr>
        <w:t>взрослые</w:t>
      </w:r>
      <w:proofErr w:type="spellEnd"/>
      <w:r w:rsidRPr="0056217A">
        <w:rPr>
          <w:b w:val="0"/>
          <w:sz w:val="24"/>
          <w:szCs w:val="24"/>
        </w:rPr>
        <w:t xml:space="preserve">, </w:t>
      </w:r>
      <w:proofErr w:type="spellStart"/>
      <w:r w:rsidRPr="0056217A">
        <w:rPr>
          <w:b w:val="0"/>
          <w:sz w:val="24"/>
          <w:szCs w:val="24"/>
        </w:rPr>
        <w:t>уважая</w:t>
      </w:r>
      <w:proofErr w:type="spellEnd"/>
      <w:r w:rsidRPr="0056217A">
        <w:rPr>
          <w:b w:val="0"/>
          <w:sz w:val="24"/>
          <w:szCs w:val="24"/>
        </w:rPr>
        <w:t xml:space="preserve"> </w:t>
      </w:r>
      <w:proofErr w:type="spellStart"/>
      <w:r w:rsidRPr="0056217A">
        <w:rPr>
          <w:b w:val="0"/>
          <w:sz w:val="24"/>
          <w:szCs w:val="24"/>
        </w:rPr>
        <w:t>личность</w:t>
      </w:r>
      <w:proofErr w:type="spellEnd"/>
      <w:r w:rsidRPr="0056217A">
        <w:rPr>
          <w:b w:val="0"/>
          <w:sz w:val="24"/>
          <w:szCs w:val="24"/>
        </w:rPr>
        <w:t xml:space="preserve"> </w:t>
      </w:r>
      <w:proofErr w:type="spellStart"/>
      <w:r w:rsidRPr="0056217A">
        <w:rPr>
          <w:b w:val="0"/>
          <w:sz w:val="24"/>
          <w:szCs w:val="24"/>
        </w:rPr>
        <w:t>ребенка</w:t>
      </w:r>
      <w:proofErr w:type="spellEnd"/>
      <w:r w:rsidRPr="0056217A">
        <w:rPr>
          <w:b w:val="0"/>
          <w:sz w:val="24"/>
          <w:szCs w:val="24"/>
        </w:rPr>
        <w:t xml:space="preserve">, </w:t>
      </w:r>
      <w:proofErr w:type="spellStart"/>
      <w:r w:rsidRPr="0056217A">
        <w:rPr>
          <w:b w:val="0"/>
          <w:sz w:val="24"/>
          <w:szCs w:val="24"/>
        </w:rPr>
        <w:t>создают</w:t>
      </w:r>
      <w:proofErr w:type="spellEnd"/>
      <w:r w:rsidRPr="0056217A">
        <w:rPr>
          <w:b w:val="0"/>
          <w:sz w:val="24"/>
          <w:szCs w:val="24"/>
        </w:rPr>
        <w:t xml:space="preserve"> ряд </w:t>
      </w:r>
      <w:proofErr w:type="spellStart"/>
      <w:r w:rsidRPr="0056217A">
        <w:rPr>
          <w:b w:val="0"/>
          <w:sz w:val="24"/>
          <w:szCs w:val="24"/>
        </w:rPr>
        <w:t>непреложных</w:t>
      </w:r>
      <w:proofErr w:type="spellEnd"/>
      <w:r w:rsidRPr="0056217A">
        <w:rPr>
          <w:b w:val="0"/>
          <w:sz w:val="24"/>
          <w:szCs w:val="24"/>
        </w:rPr>
        <w:t xml:space="preserve"> </w:t>
      </w:r>
      <w:proofErr w:type="spellStart"/>
      <w:r w:rsidRPr="0056217A">
        <w:rPr>
          <w:b w:val="0"/>
          <w:sz w:val="24"/>
          <w:szCs w:val="24"/>
        </w:rPr>
        <w:t>истин</w:t>
      </w:r>
      <w:proofErr w:type="spellEnd"/>
      <w:r w:rsidRPr="0056217A">
        <w:rPr>
          <w:b w:val="0"/>
          <w:sz w:val="24"/>
          <w:szCs w:val="24"/>
        </w:rPr>
        <w:t xml:space="preserve">: </w:t>
      </w:r>
      <w:proofErr w:type="spellStart"/>
      <w:r w:rsidRPr="0056217A">
        <w:rPr>
          <w:b w:val="0"/>
          <w:sz w:val="24"/>
          <w:szCs w:val="24"/>
        </w:rPr>
        <w:t>ребенок</w:t>
      </w:r>
      <w:proofErr w:type="spellEnd"/>
      <w:r w:rsidRPr="0056217A">
        <w:rPr>
          <w:b w:val="0"/>
          <w:sz w:val="24"/>
          <w:szCs w:val="24"/>
        </w:rPr>
        <w:t xml:space="preserve"> не </w:t>
      </w:r>
      <w:proofErr w:type="spellStart"/>
      <w:r w:rsidRPr="0056217A">
        <w:rPr>
          <w:b w:val="0"/>
          <w:sz w:val="24"/>
          <w:szCs w:val="24"/>
        </w:rPr>
        <w:t>объект</w:t>
      </w:r>
      <w:proofErr w:type="spellEnd"/>
      <w:r w:rsidRPr="0056217A">
        <w:rPr>
          <w:b w:val="0"/>
          <w:sz w:val="24"/>
          <w:szCs w:val="24"/>
        </w:rPr>
        <w:t xml:space="preserve"> для </w:t>
      </w:r>
      <w:proofErr w:type="spellStart"/>
      <w:r w:rsidRPr="0056217A">
        <w:rPr>
          <w:b w:val="0"/>
          <w:sz w:val="24"/>
          <w:szCs w:val="24"/>
        </w:rPr>
        <w:t>изучения</w:t>
      </w:r>
      <w:proofErr w:type="spellEnd"/>
      <w:r w:rsidRPr="0056217A">
        <w:rPr>
          <w:b w:val="0"/>
          <w:sz w:val="24"/>
          <w:szCs w:val="24"/>
        </w:rPr>
        <w:t xml:space="preserve">, а </w:t>
      </w:r>
      <w:proofErr w:type="spellStart"/>
      <w:r w:rsidRPr="0056217A">
        <w:rPr>
          <w:b w:val="0"/>
          <w:sz w:val="24"/>
          <w:szCs w:val="24"/>
        </w:rPr>
        <w:t>человек</w:t>
      </w:r>
      <w:proofErr w:type="spellEnd"/>
      <w:r w:rsidRPr="0056217A">
        <w:rPr>
          <w:b w:val="0"/>
          <w:sz w:val="24"/>
          <w:szCs w:val="24"/>
        </w:rPr>
        <w:t xml:space="preserve">, </w:t>
      </w:r>
      <w:proofErr w:type="spellStart"/>
      <w:r w:rsidRPr="0056217A">
        <w:rPr>
          <w:b w:val="0"/>
          <w:sz w:val="24"/>
          <w:szCs w:val="24"/>
        </w:rPr>
        <w:t>которого</w:t>
      </w:r>
      <w:proofErr w:type="spellEnd"/>
      <w:r w:rsidRPr="0056217A">
        <w:rPr>
          <w:b w:val="0"/>
          <w:sz w:val="24"/>
          <w:szCs w:val="24"/>
        </w:rPr>
        <w:t xml:space="preserve"> </w:t>
      </w:r>
      <w:proofErr w:type="spellStart"/>
      <w:r w:rsidRPr="0056217A">
        <w:rPr>
          <w:b w:val="0"/>
          <w:sz w:val="24"/>
          <w:szCs w:val="24"/>
        </w:rPr>
        <w:t>необходимо</w:t>
      </w:r>
      <w:proofErr w:type="spellEnd"/>
      <w:r w:rsidRPr="0056217A">
        <w:rPr>
          <w:b w:val="0"/>
          <w:sz w:val="24"/>
          <w:szCs w:val="24"/>
        </w:rPr>
        <w:t xml:space="preserve"> </w:t>
      </w:r>
      <w:proofErr w:type="spellStart"/>
      <w:r w:rsidRPr="0056217A">
        <w:rPr>
          <w:b w:val="0"/>
          <w:sz w:val="24"/>
          <w:szCs w:val="24"/>
        </w:rPr>
        <w:t>познавать</w:t>
      </w:r>
      <w:proofErr w:type="spellEnd"/>
      <w:r w:rsidRPr="0056217A">
        <w:rPr>
          <w:b w:val="0"/>
          <w:sz w:val="24"/>
          <w:szCs w:val="24"/>
        </w:rPr>
        <w:t xml:space="preserve"> в </w:t>
      </w:r>
      <w:proofErr w:type="spellStart"/>
      <w:r w:rsidRPr="0056217A">
        <w:rPr>
          <w:b w:val="0"/>
          <w:sz w:val="24"/>
          <w:szCs w:val="24"/>
        </w:rPr>
        <w:t>развитии</w:t>
      </w:r>
      <w:proofErr w:type="spellEnd"/>
      <w:r w:rsidRPr="0056217A">
        <w:rPr>
          <w:b w:val="0"/>
          <w:sz w:val="24"/>
          <w:szCs w:val="24"/>
        </w:rPr>
        <w:t xml:space="preserve">; </w:t>
      </w:r>
      <w:proofErr w:type="spellStart"/>
      <w:r w:rsidRPr="0056217A">
        <w:rPr>
          <w:b w:val="0"/>
          <w:sz w:val="24"/>
          <w:szCs w:val="24"/>
        </w:rPr>
        <w:t>дети</w:t>
      </w:r>
      <w:proofErr w:type="spellEnd"/>
      <w:r w:rsidRPr="0056217A">
        <w:rPr>
          <w:b w:val="0"/>
          <w:sz w:val="24"/>
          <w:szCs w:val="24"/>
        </w:rPr>
        <w:t xml:space="preserve"> </w:t>
      </w:r>
      <w:proofErr w:type="spellStart"/>
      <w:r w:rsidRPr="0056217A">
        <w:rPr>
          <w:b w:val="0"/>
          <w:sz w:val="24"/>
          <w:szCs w:val="24"/>
        </w:rPr>
        <w:t>имеют</w:t>
      </w:r>
      <w:proofErr w:type="spellEnd"/>
      <w:r w:rsidRPr="0056217A">
        <w:rPr>
          <w:b w:val="0"/>
          <w:sz w:val="24"/>
          <w:szCs w:val="24"/>
        </w:rPr>
        <w:t xml:space="preserve"> </w:t>
      </w:r>
      <w:proofErr w:type="spellStart"/>
      <w:r w:rsidRPr="0056217A">
        <w:rPr>
          <w:b w:val="0"/>
          <w:sz w:val="24"/>
          <w:szCs w:val="24"/>
        </w:rPr>
        <w:t>врожденную</w:t>
      </w:r>
      <w:proofErr w:type="spellEnd"/>
      <w:r w:rsidRPr="0056217A">
        <w:rPr>
          <w:b w:val="0"/>
          <w:sz w:val="24"/>
          <w:szCs w:val="24"/>
        </w:rPr>
        <w:t xml:space="preserve"> </w:t>
      </w:r>
      <w:proofErr w:type="spellStart"/>
      <w:r w:rsidRPr="0056217A">
        <w:rPr>
          <w:b w:val="0"/>
          <w:sz w:val="24"/>
          <w:szCs w:val="24"/>
        </w:rPr>
        <w:t>тенденцию</w:t>
      </w:r>
      <w:proofErr w:type="spellEnd"/>
      <w:r w:rsidRPr="0056217A">
        <w:rPr>
          <w:b w:val="0"/>
          <w:sz w:val="24"/>
          <w:szCs w:val="24"/>
        </w:rPr>
        <w:t xml:space="preserve"> к росту и </w:t>
      </w:r>
      <w:proofErr w:type="spellStart"/>
      <w:r w:rsidRPr="0056217A">
        <w:rPr>
          <w:b w:val="0"/>
          <w:sz w:val="24"/>
          <w:szCs w:val="24"/>
        </w:rPr>
        <w:t>созреванию</w:t>
      </w:r>
      <w:proofErr w:type="spellEnd"/>
      <w:r w:rsidRPr="0056217A">
        <w:rPr>
          <w:b w:val="0"/>
          <w:sz w:val="24"/>
          <w:szCs w:val="24"/>
        </w:rPr>
        <w:t xml:space="preserve">, </w:t>
      </w:r>
      <w:proofErr w:type="spellStart"/>
      <w:r w:rsidRPr="0056217A">
        <w:rPr>
          <w:b w:val="0"/>
          <w:sz w:val="24"/>
          <w:szCs w:val="24"/>
        </w:rPr>
        <w:t>обладают</w:t>
      </w:r>
      <w:proofErr w:type="spellEnd"/>
      <w:r w:rsidRPr="0056217A">
        <w:rPr>
          <w:b w:val="0"/>
          <w:sz w:val="24"/>
          <w:szCs w:val="24"/>
        </w:rPr>
        <w:t xml:space="preserve"> </w:t>
      </w:r>
      <w:proofErr w:type="spellStart"/>
      <w:r w:rsidRPr="0056217A">
        <w:rPr>
          <w:b w:val="0"/>
          <w:sz w:val="24"/>
          <w:szCs w:val="24"/>
        </w:rPr>
        <w:t>внутренней</w:t>
      </w:r>
      <w:proofErr w:type="spellEnd"/>
      <w:r w:rsidRPr="0056217A">
        <w:rPr>
          <w:b w:val="0"/>
          <w:sz w:val="24"/>
          <w:szCs w:val="24"/>
        </w:rPr>
        <w:t xml:space="preserve"> </w:t>
      </w:r>
      <w:proofErr w:type="spellStart"/>
      <w:r w:rsidRPr="0056217A">
        <w:rPr>
          <w:b w:val="0"/>
          <w:sz w:val="24"/>
          <w:szCs w:val="24"/>
        </w:rPr>
        <w:t>интуитивной</w:t>
      </w:r>
      <w:proofErr w:type="spellEnd"/>
      <w:r w:rsidRPr="0056217A">
        <w:rPr>
          <w:b w:val="0"/>
          <w:sz w:val="24"/>
          <w:szCs w:val="24"/>
        </w:rPr>
        <w:t xml:space="preserve"> </w:t>
      </w:r>
      <w:proofErr w:type="spellStart"/>
      <w:r w:rsidRPr="0056217A">
        <w:rPr>
          <w:b w:val="0"/>
          <w:sz w:val="24"/>
          <w:szCs w:val="24"/>
        </w:rPr>
        <w:t>мудростью</w:t>
      </w:r>
      <w:proofErr w:type="spellEnd"/>
      <w:r w:rsidRPr="0056217A">
        <w:rPr>
          <w:b w:val="0"/>
          <w:sz w:val="24"/>
          <w:szCs w:val="24"/>
        </w:rPr>
        <w:t xml:space="preserve">; </w:t>
      </w:r>
      <w:proofErr w:type="spellStart"/>
      <w:r w:rsidRPr="0056217A">
        <w:rPr>
          <w:b w:val="0"/>
          <w:sz w:val="24"/>
          <w:szCs w:val="24"/>
        </w:rPr>
        <w:t>интерес</w:t>
      </w:r>
      <w:proofErr w:type="spellEnd"/>
      <w:r w:rsidRPr="0056217A">
        <w:rPr>
          <w:b w:val="0"/>
          <w:sz w:val="24"/>
          <w:szCs w:val="24"/>
        </w:rPr>
        <w:t xml:space="preserve"> к </w:t>
      </w:r>
      <w:proofErr w:type="spellStart"/>
      <w:r w:rsidRPr="0056217A">
        <w:rPr>
          <w:b w:val="0"/>
          <w:sz w:val="24"/>
          <w:szCs w:val="24"/>
        </w:rPr>
        <w:t>таинственному</w:t>
      </w:r>
      <w:proofErr w:type="spellEnd"/>
      <w:r w:rsidRPr="0056217A">
        <w:rPr>
          <w:b w:val="0"/>
          <w:sz w:val="24"/>
          <w:szCs w:val="24"/>
        </w:rPr>
        <w:t xml:space="preserve"> </w:t>
      </w:r>
      <w:proofErr w:type="spellStart"/>
      <w:r w:rsidRPr="0056217A">
        <w:rPr>
          <w:b w:val="0"/>
          <w:sz w:val="24"/>
          <w:szCs w:val="24"/>
        </w:rPr>
        <w:t>живет</w:t>
      </w:r>
      <w:proofErr w:type="spellEnd"/>
      <w:r w:rsidRPr="0056217A">
        <w:rPr>
          <w:b w:val="0"/>
          <w:sz w:val="24"/>
          <w:szCs w:val="24"/>
        </w:rPr>
        <w:t xml:space="preserve"> в </w:t>
      </w:r>
      <w:proofErr w:type="spellStart"/>
      <w:r w:rsidRPr="0056217A">
        <w:rPr>
          <w:b w:val="0"/>
          <w:sz w:val="24"/>
          <w:szCs w:val="24"/>
        </w:rPr>
        <w:t>любом</w:t>
      </w:r>
      <w:proofErr w:type="spellEnd"/>
      <w:r w:rsidRPr="0056217A">
        <w:rPr>
          <w:b w:val="0"/>
          <w:sz w:val="24"/>
          <w:szCs w:val="24"/>
        </w:rPr>
        <w:t xml:space="preserve"> </w:t>
      </w:r>
      <w:proofErr w:type="spellStart"/>
      <w:r w:rsidRPr="0056217A">
        <w:rPr>
          <w:b w:val="0"/>
          <w:sz w:val="24"/>
          <w:szCs w:val="24"/>
        </w:rPr>
        <w:t>человеке</w:t>
      </w:r>
      <w:proofErr w:type="spellEnd"/>
      <w:r w:rsidRPr="0056217A">
        <w:rPr>
          <w:b w:val="0"/>
          <w:sz w:val="24"/>
          <w:szCs w:val="24"/>
        </w:rPr>
        <w:t xml:space="preserve"> с </w:t>
      </w:r>
      <w:proofErr w:type="spellStart"/>
      <w:r w:rsidRPr="0056217A">
        <w:rPr>
          <w:b w:val="0"/>
          <w:sz w:val="24"/>
          <w:szCs w:val="24"/>
        </w:rPr>
        <w:t>рождения</w:t>
      </w:r>
      <w:proofErr w:type="spellEnd"/>
      <w:r w:rsidRPr="0056217A">
        <w:rPr>
          <w:b w:val="0"/>
          <w:sz w:val="24"/>
          <w:szCs w:val="24"/>
        </w:rPr>
        <w:t xml:space="preserve">, </w:t>
      </w:r>
      <w:proofErr w:type="spellStart"/>
      <w:r w:rsidRPr="0056217A">
        <w:rPr>
          <w:b w:val="0"/>
          <w:sz w:val="24"/>
          <w:szCs w:val="24"/>
        </w:rPr>
        <w:t>каждый</w:t>
      </w:r>
      <w:proofErr w:type="spellEnd"/>
      <w:r w:rsidRPr="0056217A">
        <w:rPr>
          <w:b w:val="0"/>
          <w:sz w:val="24"/>
          <w:szCs w:val="24"/>
        </w:rPr>
        <w:t xml:space="preserve"> </w:t>
      </w:r>
      <w:proofErr w:type="spellStart"/>
      <w:r w:rsidRPr="0056217A">
        <w:rPr>
          <w:b w:val="0"/>
          <w:sz w:val="24"/>
          <w:szCs w:val="24"/>
        </w:rPr>
        <w:t>малыш</w:t>
      </w:r>
      <w:proofErr w:type="spellEnd"/>
      <w:r w:rsidRPr="0056217A">
        <w:rPr>
          <w:b w:val="0"/>
          <w:sz w:val="24"/>
          <w:szCs w:val="24"/>
        </w:rPr>
        <w:t xml:space="preserve"> – </w:t>
      </w:r>
      <w:proofErr w:type="spellStart"/>
      <w:r w:rsidRPr="0056217A">
        <w:rPr>
          <w:b w:val="0"/>
          <w:sz w:val="24"/>
          <w:szCs w:val="24"/>
        </w:rPr>
        <w:t>исследователь</w:t>
      </w:r>
      <w:proofErr w:type="spellEnd"/>
      <w:r w:rsidRPr="0056217A">
        <w:rPr>
          <w:b w:val="0"/>
          <w:sz w:val="24"/>
          <w:szCs w:val="24"/>
        </w:rPr>
        <w:t>.</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Style w:val="a6"/>
          <w:rFonts w:ascii="Times New Roman" w:hAnsi="Times New Roman" w:cs="Times New Roman"/>
          <w:sz w:val="24"/>
          <w:szCs w:val="24"/>
        </w:rPr>
        <w:t>Что же нужно делать, чтобы развить интеллект у детей? Это, прежде всего,</w:t>
      </w:r>
      <w:r w:rsidRPr="00E10FE0">
        <w:rPr>
          <w:rStyle w:val="apple-converted-space"/>
          <w:rFonts w:ascii="Times New Roman" w:hAnsi="Times New Roman" w:cs="Times New Roman"/>
          <w:bCs/>
          <w:sz w:val="24"/>
          <w:szCs w:val="24"/>
        </w:rPr>
        <w:t> </w:t>
      </w:r>
      <w:r w:rsidRPr="00E10FE0">
        <w:rPr>
          <w:rStyle w:val="a6"/>
          <w:rFonts w:ascii="Times New Roman" w:hAnsi="Times New Roman" w:cs="Times New Roman"/>
          <w:sz w:val="24"/>
          <w:szCs w:val="24"/>
        </w:rPr>
        <w:t>познавать мир вместе с детьми.</w:t>
      </w:r>
      <w:r w:rsidRPr="00E10FE0">
        <w:rPr>
          <w:rStyle w:val="apple-converted-space"/>
          <w:rFonts w:ascii="Times New Roman" w:hAnsi="Times New Roman" w:cs="Times New Roman"/>
          <w:bCs/>
          <w:sz w:val="24"/>
          <w:szCs w:val="24"/>
        </w:rPr>
        <w:t> </w:t>
      </w:r>
      <w:r w:rsidRPr="00E10FE0">
        <w:rPr>
          <w:rFonts w:ascii="Times New Roman" w:hAnsi="Times New Roman" w:cs="Times New Roman"/>
          <w:sz w:val="24"/>
          <w:szCs w:val="24"/>
        </w:rPr>
        <w:t xml:space="preserve">Неоспоримый факт, что интеллектуальные способности ребенка во многом зависят не от «наследственности», а от пытливости ума. Как он получает информацию? Прежде всего, в общении с взрослыми. Эти вечные беседы на тему: «А </w:t>
      </w:r>
      <w:r w:rsidR="00B76725">
        <w:rPr>
          <w:rFonts w:ascii="Times New Roman" w:hAnsi="Times New Roman" w:cs="Times New Roman"/>
          <w:sz w:val="24"/>
          <w:szCs w:val="24"/>
        </w:rPr>
        <w:t>почему... снег белый? Почему дне</w:t>
      </w:r>
      <w:r w:rsidRPr="00E10FE0">
        <w:rPr>
          <w:rFonts w:ascii="Times New Roman" w:hAnsi="Times New Roman" w:cs="Times New Roman"/>
          <w:sz w:val="24"/>
          <w:szCs w:val="24"/>
        </w:rPr>
        <w:t>м светит солнце? А как рыбы дышат под водой?» желательно всегда поддерживать. Нужно стараться всячески поощрять эту любознательность, расширяя кругозор ребенка и давая ему некую систему знаний о мире. И не спешить отвечать на все вопросы. Чаще спрашивать у вашего «почемучки»: «А как ты сам думаешь?» Пусть ребенок «покопается» в непонятной для него информации. Пусть выдвигает свои идеи, гипотезы, варианты. Известно, что запоминается лучше то, чему ребенок искренне удивляется и к чему он приходит путем самостоятельного исследования. Ведь «для того, чтобы усовершенствовать ум, надо больше размышлять, чем заучивать» (</w:t>
      </w:r>
      <w:proofErr w:type="spellStart"/>
      <w:r w:rsidRPr="00E10FE0">
        <w:rPr>
          <w:rFonts w:ascii="Times New Roman" w:hAnsi="Times New Roman" w:cs="Times New Roman"/>
          <w:sz w:val="24"/>
          <w:szCs w:val="24"/>
        </w:rPr>
        <w:t>Р.Декарт</w:t>
      </w:r>
      <w:proofErr w:type="spellEnd"/>
      <w:r w:rsidRPr="00E10FE0">
        <w:rPr>
          <w:rFonts w:ascii="Times New Roman" w:hAnsi="Times New Roman" w:cs="Times New Roman"/>
          <w:sz w:val="24"/>
          <w:szCs w:val="24"/>
        </w:rPr>
        <w:t>).</w:t>
      </w:r>
    </w:p>
    <w:p w:rsidR="0056217A" w:rsidRPr="00BE5C10" w:rsidRDefault="00DD76AC" w:rsidP="008C7F80">
      <w:pPr>
        <w:shd w:val="clear" w:color="auto" w:fill="FFFFFF" w:themeFill="background1"/>
        <w:spacing w:after="0" w:line="240" w:lineRule="auto"/>
        <w:ind w:firstLine="567"/>
        <w:rPr>
          <w:rFonts w:ascii="Times New Roman" w:eastAsia="Times New Roman" w:hAnsi="Times New Roman" w:cs="Times New Roman"/>
          <w:color w:val="FF0000"/>
          <w:sz w:val="24"/>
          <w:szCs w:val="24"/>
        </w:rPr>
      </w:pPr>
      <w:r w:rsidRPr="00E10FE0">
        <w:rPr>
          <w:rFonts w:ascii="Times New Roman" w:eastAsia="Times New Roman" w:hAnsi="Times New Roman" w:cs="Times New Roman"/>
          <w:sz w:val="24"/>
          <w:szCs w:val="24"/>
        </w:rPr>
        <w:t xml:space="preserve">Сегодня в дошкольном образовании особенно остро стоит проблема организации основного ведущего вида </w:t>
      </w:r>
      <w:r w:rsidR="0056217A">
        <w:rPr>
          <w:rFonts w:ascii="Times New Roman" w:eastAsia="Times New Roman" w:hAnsi="Times New Roman" w:cs="Times New Roman"/>
          <w:sz w:val="24"/>
          <w:szCs w:val="24"/>
        </w:rPr>
        <w:t xml:space="preserve">исследовательской </w:t>
      </w:r>
      <w:r w:rsidRPr="00E10FE0">
        <w:rPr>
          <w:rFonts w:ascii="Times New Roman" w:eastAsia="Times New Roman" w:hAnsi="Times New Roman" w:cs="Times New Roman"/>
          <w:sz w:val="24"/>
          <w:szCs w:val="24"/>
        </w:rPr>
        <w:t>деятельности в интеллектуальном развитии дошкольного детства — экспериментировании. Эта деятельность равноценно влияет на развитие личности ребёнка, так же как и игровая. В идеале наличие этих двух истинно детских видов деятельности является благоприятным условием для полноценного развития дошкольников.</w:t>
      </w:r>
      <w:r w:rsidR="0056217A" w:rsidRPr="0056217A">
        <w:rPr>
          <w:rFonts w:ascii="Times New Roman" w:eastAsia="Times New Roman" w:hAnsi="Times New Roman" w:cs="Times New Roman"/>
          <w:color w:val="FF0000"/>
          <w:sz w:val="24"/>
          <w:szCs w:val="24"/>
        </w:rPr>
        <w:t xml:space="preserve"> </w:t>
      </w:r>
    </w:p>
    <w:p w:rsidR="0056217A" w:rsidRPr="00E10FE0" w:rsidRDefault="0056217A"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56217A">
        <w:rPr>
          <w:rFonts w:ascii="Times New Roman" w:eastAsia="Times New Roman" w:hAnsi="Times New Roman" w:cs="Times New Roman"/>
          <w:sz w:val="24"/>
          <w:szCs w:val="24"/>
        </w:rPr>
        <w:t>Серьезные попытки отечественной педагогической науки проследить и описать механизмы детского экспериментирования в дошкольном возрасте можно обнаружить ещё в 50-е годы.</w:t>
      </w:r>
      <w:r w:rsidRPr="00E10FE0">
        <w:rPr>
          <w:rFonts w:ascii="Times New Roman" w:eastAsia="Times New Roman" w:hAnsi="Times New Roman" w:cs="Times New Roman"/>
          <w:sz w:val="24"/>
          <w:szCs w:val="24"/>
        </w:rPr>
        <w:t xml:space="preserve"> Этой проблемой занимались Е.А. </w:t>
      </w:r>
      <w:proofErr w:type="spellStart"/>
      <w:r w:rsidRPr="00E10FE0">
        <w:rPr>
          <w:rFonts w:ascii="Times New Roman" w:eastAsia="Times New Roman" w:hAnsi="Times New Roman" w:cs="Times New Roman"/>
          <w:sz w:val="24"/>
          <w:szCs w:val="24"/>
        </w:rPr>
        <w:t>Флерина</w:t>
      </w:r>
      <w:proofErr w:type="spellEnd"/>
      <w:r w:rsidRPr="00E10FE0">
        <w:rPr>
          <w:rFonts w:ascii="Times New Roman" w:eastAsia="Times New Roman" w:hAnsi="Times New Roman" w:cs="Times New Roman"/>
          <w:sz w:val="24"/>
          <w:szCs w:val="24"/>
        </w:rPr>
        <w:t xml:space="preserve">, Н.Н. </w:t>
      </w:r>
      <w:proofErr w:type="spellStart"/>
      <w:r w:rsidRPr="00E10FE0">
        <w:rPr>
          <w:rFonts w:ascii="Times New Roman" w:eastAsia="Times New Roman" w:hAnsi="Times New Roman" w:cs="Times New Roman"/>
          <w:sz w:val="24"/>
          <w:szCs w:val="24"/>
        </w:rPr>
        <w:t>Подъяков</w:t>
      </w:r>
      <w:proofErr w:type="spellEnd"/>
      <w:r w:rsidRPr="00E10FE0">
        <w:rPr>
          <w:rFonts w:ascii="Times New Roman" w:eastAsia="Times New Roman" w:hAnsi="Times New Roman" w:cs="Times New Roman"/>
          <w:sz w:val="24"/>
          <w:szCs w:val="24"/>
        </w:rPr>
        <w:t xml:space="preserve">. В процессе </w:t>
      </w:r>
      <w:r w:rsidRPr="00E10FE0">
        <w:rPr>
          <w:rFonts w:ascii="Times New Roman" w:eastAsia="Times New Roman" w:hAnsi="Times New Roman" w:cs="Times New Roman"/>
          <w:sz w:val="24"/>
          <w:szCs w:val="24"/>
        </w:rPr>
        <w:lastRenderedPageBreak/>
        <w:t xml:space="preserve">наблюдения Н.Н. </w:t>
      </w:r>
      <w:proofErr w:type="spellStart"/>
      <w:r w:rsidRPr="00E10FE0">
        <w:rPr>
          <w:rFonts w:ascii="Times New Roman" w:eastAsia="Times New Roman" w:hAnsi="Times New Roman" w:cs="Times New Roman"/>
          <w:sz w:val="24"/>
          <w:szCs w:val="24"/>
        </w:rPr>
        <w:t>Под</w:t>
      </w:r>
      <w:r>
        <w:rPr>
          <w:rFonts w:ascii="Times New Roman" w:eastAsia="Times New Roman" w:hAnsi="Times New Roman" w:cs="Times New Roman"/>
          <w:sz w:val="24"/>
          <w:szCs w:val="24"/>
        </w:rPr>
        <w:t>д</w:t>
      </w:r>
      <w:r w:rsidRPr="00E10FE0">
        <w:rPr>
          <w:rFonts w:ascii="Times New Roman" w:eastAsia="Times New Roman" w:hAnsi="Times New Roman" w:cs="Times New Roman"/>
          <w:sz w:val="24"/>
          <w:szCs w:val="24"/>
        </w:rPr>
        <w:t>ъяков</w:t>
      </w:r>
      <w:proofErr w:type="spellEnd"/>
      <w:r w:rsidRPr="00E10FE0">
        <w:rPr>
          <w:rFonts w:ascii="Times New Roman" w:eastAsia="Times New Roman" w:hAnsi="Times New Roman" w:cs="Times New Roman"/>
          <w:sz w:val="24"/>
          <w:szCs w:val="24"/>
        </w:rPr>
        <w:t xml:space="preserve"> сделал вывод, что ребенок, экспериментируя с предметами, получает удовольствие от самого процесса деятельности.</w:t>
      </w:r>
    </w:p>
    <w:p w:rsidR="0056217A" w:rsidRPr="0056217A" w:rsidRDefault="0056217A" w:rsidP="008C7F80">
      <w:pPr>
        <w:pStyle w:val="Standard"/>
        <w:shd w:val="clear" w:color="auto" w:fill="FFFFFF" w:themeFill="background1"/>
        <w:ind w:right="-142" w:firstLine="567"/>
        <w:rPr>
          <w:rFonts w:cs="Times New Roman"/>
          <w:kern w:val="0"/>
        </w:rPr>
      </w:pPr>
      <w:r w:rsidRPr="0056217A">
        <w:rPr>
          <w:rFonts w:cs="Times New Roman"/>
          <w:kern w:val="0"/>
        </w:rPr>
        <w:t xml:space="preserve">А.В. Запорожец, Д.Б. </w:t>
      </w:r>
      <w:proofErr w:type="spellStart"/>
      <w:r w:rsidRPr="0056217A">
        <w:rPr>
          <w:rFonts w:cs="Times New Roman"/>
          <w:kern w:val="0"/>
        </w:rPr>
        <w:t>Эльконин</w:t>
      </w:r>
      <w:proofErr w:type="spellEnd"/>
      <w:r w:rsidRPr="0056217A">
        <w:rPr>
          <w:rFonts w:cs="Times New Roman"/>
          <w:kern w:val="0"/>
        </w:rPr>
        <w:t>, М.И. Лисин, Е.Е. Кравцова в своих работах отмечали важность собственной активности ребенка, когда он выступает как полноценная личность, творец собственной деятельности, ставящий ее цели, ищущий пути и способы их достижения. Иначе говоря, когда ребенок выступает как свободная личность, реализующая свою волю, свои интересы, свои потребности [17, с.8-17].</w:t>
      </w:r>
    </w:p>
    <w:p w:rsidR="0056217A" w:rsidRPr="0056217A" w:rsidRDefault="0056217A" w:rsidP="008C7F80">
      <w:pPr>
        <w:pStyle w:val="Standard"/>
        <w:shd w:val="clear" w:color="auto" w:fill="FFFFFF" w:themeFill="background1"/>
        <w:ind w:right="-142" w:firstLine="567"/>
        <w:rPr>
          <w:rFonts w:cs="Times New Roman"/>
          <w:kern w:val="0"/>
        </w:rPr>
      </w:pPr>
      <w:r w:rsidRPr="0056217A">
        <w:rPr>
          <w:rFonts w:cs="Times New Roman"/>
          <w:kern w:val="0"/>
        </w:rPr>
        <w:t>Именно этот тип активности лежит в основе детского экспериментирования. Эта деятельность формируется в русле собственной активности ребенка и интенсивно развивается на протяжении всего дошкольного возраста.</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0769EB">
        <w:rPr>
          <w:rFonts w:ascii="Times New Roman" w:eastAsia="Times New Roman" w:hAnsi="Times New Roman" w:cs="Times New Roman"/>
          <w:sz w:val="24"/>
          <w:szCs w:val="24"/>
          <w:bdr w:val="none" w:sz="0" w:space="0" w:color="auto" w:frame="1"/>
        </w:rPr>
        <w:t>С психологической</w:t>
      </w:r>
      <w:r w:rsidRPr="00E10FE0">
        <w:rPr>
          <w:rFonts w:ascii="Times New Roman" w:eastAsia="Times New Roman" w:hAnsi="Times New Roman" w:cs="Times New Roman"/>
          <w:sz w:val="24"/>
          <w:szCs w:val="24"/>
          <w:bdr w:val="none" w:sz="0" w:space="0" w:color="auto" w:frame="1"/>
        </w:rPr>
        <w:t xml:space="preserve"> точки зрения в едином процессе психического развития ребенка основу составляют процессы саморазвития, которые характеризуются тем, что целый ряд психических образований познавательного, эмоционального и личностного характера формируются и усложняются в русле собственной активности ребенка. Собственная активность полностью определяется самим ребенком, его внутренним состоянием. Ребенок в этом процессе выступает как полноценная личность, как творец собственной деятельности, ставящий ее цели, ищущий пути и способы их достижения. Данный тип активности лежит в основе детского творчества. При экспериментировании дети добиваются более высоких результатов, поражающих своей непосредственностью и оригинальностью.</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 xml:space="preserve">Исследования российских ученых </w:t>
      </w:r>
      <w:proofErr w:type="spellStart"/>
      <w:r w:rsidRPr="00E10FE0">
        <w:rPr>
          <w:rFonts w:ascii="Times New Roman" w:eastAsia="Times New Roman" w:hAnsi="Times New Roman" w:cs="Times New Roman"/>
          <w:sz w:val="24"/>
          <w:szCs w:val="24"/>
          <w:bdr w:val="none" w:sz="0" w:space="0" w:color="auto" w:frame="1"/>
        </w:rPr>
        <w:t>А.Н.Леонтьева</w:t>
      </w:r>
      <w:proofErr w:type="spellEnd"/>
      <w:r w:rsidRPr="00E10FE0">
        <w:rPr>
          <w:rFonts w:ascii="Times New Roman" w:eastAsia="Times New Roman" w:hAnsi="Times New Roman" w:cs="Times New Roman"/>
          <w:sz w:val="24"/>
          <w:szCs w:val="24"/>
          <w:bdr w:val="none" w:sz="0" w:space="0" w:color="auto" w:frame="1"/>
        </w:rPr>
        <w:t xml:space="preserve">, С.Л. </w:t>
      </w:r>
      <w:proofErr w:type="spellStart"/>
      <w:r w:rsidRPr="00E10FE0">
        <w:rPr>
          <w:rFonts w:ascii="Times New Roman" w:eastAsia="Times New Roman" w:hAnsi="Times New Roman" w:cs="Times New Roman"/>
          <w:sz w:val="24"/>
          <w:szCs w:val="24"/>
          <w:bdr w:val="none" w:sz="0" w:space="0" w:color="auto" w:frame="1"/>
        </w:rPr>
        <w:t>Новоселовой</w:t>
      </w:r>
      <w:proofErr w:type="spellEnd"/>
      <w:r w:rsidRPr="00E10FE0">
        <w:rPr>
          <w:rFonts w:ascii="Times New Roman" w:eastAsia="Times New Roman" w:hAnsi="Times New Roman" w:cs="Times New Roman"/>
          <w:sz w:val="24"/>
          <w:szCs w:val="24"/>
          <w:bdr w:val="none" w:sz="0" w:space="0" w:color="auto" w:frame="1"/>
        </w:rPr>
        <w:t xml:space="preserve">, Н. Н. </w:t>
      </w:r>
      <w:proofErr w:type="spellStart"/>
      <w:r w:rsidRPr="00E10FE0">
        <w:rPr>
          <w:rFonts w:ascii="Times New Roman" w:eastAsia="Times New Roman" w:hAnsi="Times New Roman" w:cs="Times New Roman"/>
          <w:sz w:val="24"/>
          <w:szCs w:val="24"/>
          <w:bdr w:val="none" w:sz="0" w:space="0" w:color="auto" w:frame="1"/>
        </w:rPr>
        <w:t>Поддъякова</w:t>
      </w:r>
      <w:proofErr w:type="spellEnd"/>
      <w:r w:rsidRPr="00E10FE0">
        <w:rPr>
          <w:rFonts w:ascii="Times New Roman" w:eastAsia="Times New Roman" w:hAnsi="Times New Roman" w:cs="Times New Roman"/>
          <w:sz w:val="24"/>
          <w:szCs w:val="24"/>
          <w:bdr w:val="none" w:sz="0" w:space="0" w:color="auto" w:frame="1"/>
        </w:rPr>
        <w:t xml:space="preserve"> позволяют сформулировать следующие положения:</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1.Экспериментирование является особой формой поисковой деятельности, в которой ярко выражены процессы возникновения и развития новых целей и мотивов личности, лежащих в основе самодвижения и саморазвития дошкольников.</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2.В экспериментировании мощно проявляется собственная активность детей, направленная на получение новых сведений, знаний (познавательная форма экспериментирования), продуктов детского творчества – новых построек, рисунков, сказок и т.п. (продуктивная форма экспериментирования).</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3.Экспериментирование лежит в основе любого процесса детского творчества.</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4.В экспериментировании органично взаимодействуют психические процессы дифференциации и интеграции при общем доминировании интеграционных процессов.</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5.Экспериментироание во всей своей полноте и универсальности является способом функционирования психики.</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6. Экспериментирование пронизывает все сферы детской деятельности. (21,с.123)</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 xml:space="preserve">Н. Н. </w:t>
      </w:r>
      <w:proofErr w:type="spellStart"/>
      <w:r w:rsidRPr="00E10FE0">
        <w:rPr>
          <w:rFonts w:ascii="Times New Roman" w:eastAsia="Times New Roman" w:hAnsi="Times New Roman" w:cs="Times New Roman"/>
          <w:sz w:val="24"/>
          <w:szCs w:val="24"/>
          <w:bdr w:val="none" w:sz="0" w:space="0" w:color="auto" w:frame="1"/>
        </w:rPr>
        <w:t>Поддъяков</w:t>
      </w:r>
      <w:proofErr w:type="spellEnd"/>
      <w:r w:rsidRPr="00E10FE0">
        <w:rPr>
          <w:rFonts w:ascii="Times New Roman" w:eastAsia="Times New Roman" w:hAnsi="Times New Roman" w:cs="Times New Roman"/>
          <w:sz w:val="24"/>
          <w:szCs w:val="24"/>
          <w:bdr w:val="none" w:sz="0" w:space="0" w:color="auto" w:frame="1"/>
        </w:rPr>
        <w:t xml:space="preserve"> выдвинул гипотезу, которую он сформулирован на основе обобщения своего богатого фактического материала в 1997 году, о том, что в детском возрасте ведущим видом деятельности является не игра, как это принято считать, а экспериментирование. Для обоснования своей гипотезы он приводит многочисленные доказательства:</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1.Игровая деятельность требует стимуляции и определенной организации со стороны взрослых; мы точно знаем, что игре детей надо учить. В экспериментально-поисковой деятельности ребенок самостоятельно воздействует разными способами на окружающие его предметы и явления с целью более полного их познания. Данная деятельность не задана ребенку взрослым, он строит ее сам.</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2.В процессе экспериментирования достаточно четко выступает момент саморазвития: преобразования объекта, производимые ребенком, раскрывают перед ним новые стороны и свойства объекта, что, в свою очередь, позволяет производить новые, более сложные и совершенные, преобразования и получать новые знания об объекте и его свойствах. Таким образом, по мере накопления знаний об исследуемом ребенок получает возможность ставить себе новые. Все более сложные цели.</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lastRenderedPageBreak/>
        <w:t>3. Некоторые дети не любят играть; но это не значит, что они бездействуют, они предпочитают заниматься каким-либо делом, отличным от игры, а их психическое развитие протекает нормально. И только при лишении возможности знакомиться с окружающим миром путем экспериментирования психическое развитие ребенка затормаживается.</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4. Фундаментальным доказательством ведущей роли экспериментирования в детской деятельности является тот факт, что экспериментально-исследовательская деятельность пронизывает все сферы деятельности ребенка, в том числе и игровую. Последняя возникает значительно позже дея</w:t>
      </w:r>
      <w:r w:rsidR="000769EB">
        <w:rPr>
          <w:rFonts w:ascii="Times New Roman" w:eastAsia="Times New Roman" w:hAnsi="Times New Roman" w:cs="Times New Roman"/>
          <w:sz w:val="24"/>
          <w:szCs w:val="24"/>
          <w:bdr w:val="none" w:sz="0" w:space="0" w:color="auto" w:frame="1"/>
        </w:rPr>
        <w:t>тельности экспериментирования. (</w:t>
      </w:r>
      <w:r w:rsidRPr="00E10FE0">
        <w:rPr>
          <w:rFonts w:ascii="Times New Roman" w:eastAsia="Times New Roman" w:hAnsi="Times New Roman" w:cs="Times New Roman"/>
          <w:sz w:val="24"/>
          <w:szCs w:val="24"/>
          <w:bdr w:val="none" w:sz="0" w:space="0" w:color="auto" w:frame="1"/>
        </w:rPr>
        <w:t>23,с.209)</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bdr w:val="none" w:sz="0" w:space="0" w:color="auto" w:frame="1"/>
        </w:rPr>
      </w:pPr>
      <w:r w:rsidRPr="00E10FE0">
        <w:rPr>
          <w:rFonts w:ascii="Times New Roman" w:eastAsia="Times New Roman" w:hAnsi="Times New Roman" w:cs="Times New Roman"/>
          <w:sz w:val="24"/>
          <w:szCs w:val="24"/>
          <w:bdr w:val="none" w:sz="0" w:space="0" w:color="auto" w:frame="1"/>
        </w:rPr>
        <w:t xml:space="preserve"> В каждом эксперименте можно выделить последовательность сменяющих друг друга этапов: </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1. Осознание того, что хочешь узнать.</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2. Формулирование задачи исследования.</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3. Продумывание методики экспериментирования.</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4. Выслушивание инструкций и критических замечаний.</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5. Прогнозирование результатов.</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6. Выполнение работы.</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7. Соблюдение правил безопасности.</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8. Наблюдение результатов</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9. Фиксирование результатов.</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10. Анализ полученных данных.</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 xml:space="preserve">11. Словесный отчет об </w:t>
      </w:r>
      <w:proofErr w:type="spellStart"/>
      <w:r w:rsidRPr="00E10FE0">
        <w:rPr>
          <w:rFonts w:ascii="Times New Roman" w:eastAsia="Times New Roman" w:hAnsi="Times New Roman" w:cs="Times New Roman"/>
          <w:sz w:val="24"/>
          <w:szCs w:val="24"/>
          <w:bdr w:val="none" w:sz="0" w:space="0" w:color="auto" w:frame="1"/>
        </w:rPr>
        <w:t>увиденом</w:t>
      </w:r>
      <w:proofErr w:type="spellEnd"/>
      <w:r w:rsidRPr="00E10FE0">
        <w:rPr>
          <w:rFonts w:ascii="Times New Roman" w:eastAsia="Times New Roman" w:hAnsi="Times New Roman" w:cs="Times New Roman"/>
          <w:sz w:val="24"/>
          <w:szCs w:val="24"/>
          <w:bdr w:val="none" w:sz="0" w:space="0" w:color="auto" w:frame="1"/>
        </w:rPr>
        <w:t>.</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bdr w:val="none" w:sz="0" w:space="0" w:color="auto" w:frame="1"/>
        </w:rPr>
        <w:t>12. Формулирование выводов.</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Детское экспериментирование — это активная деятельность правильной организации; дети становятся в ней субъектами — носителями предметно-практической деятельности и познания, это источник осознанной, целенаправленной активности. В деятельности есть субъект отношений, который характеризуется активностью, уникальностью, сознательной и творческой свободой, т. е. ребёнку представится возможность саморазвития, самореализации и возможность быть сами собой.</w:t>
      </w:r>
    </w:p>
    <w:p w:rsidR="00DD76AC" w:rsidRPr="00E10FE0" w:rsidRDefault="00DD76AC" w:rsidP="008C7F80">
      <w:pPr>
        <w:shd w:val="clear" w:color="auto" w:fill="FFFFFF" w:themeFill="background1"/>
        <w:spacing w:after="0" w:line="240" w:lineRule="auto"/>
        <w:ind w:firstLine="567"/>
        <w:rPr>
          <w:rFonts w:ascii="Times New Roman" w:eastAsia="Times New Roman" w:hAnsi="Times New Roman" w:cs="Times New Roman"/>
          <w:sz w:val="24"/>
          <w:szCs w:val="24"/>
        </w:rPr>
      </w:pPr>
    </w:p>
    <w:p w:rsidR="00DD76AC" w:rsidRPr="00E10FE0" w:rsidRDefault="00DD76AC" w:rsidP="008C7F80">
      <w:pPr>
        <w:pStyle w:val="a3"/>
        <w:spacing w:before="0" w:beforeAutospacing="0" w:after="0" w:afterAutospacing="0"/>
        <w:ind w:firstLine="567"/>
        <w:textAlignment w:val="baseline"/>
        <w:rPr>
          <w:color w:val="272727"/>
        </w:rPr>
      </w:pPr>
      <w:r w:rsidRPr="00E10FE0">
        <w:rPr>
          <w:b/>
        </w:rPr>
        <w:t>2.4</w:t>
      </w:r>
      <w:r w:rsidR="000769EB">
        <w:rPr>
          <w:b/>
        </w:rPr>
        <w:t xml:space="preserve"> </w:t>
      </w:r>
      <w:r w:rsidRPr="00E10FE0">
        <w:rPr>
          <w:rStyle w:val="a6"/>
          <w:rFonts w:eastAsiaTheme="minorHAnsi"/>
          <w:color w:val="000000"/>
        </w:rPr>
        <w:t>Специфика организации экспериментальной деятельности как одной из форм  исследовательского обучения в ДОУ.</w:t>
      </w:r>
    </w:p>
    <w:p w:rsidR="00DD76AC" w:rsidRPr="00E10FE0" w:rsidRDefault="00DD76AC" w:rsidP="008C7F80">
      <w:pPr>
        <w:pStyle w:val="a3"/>
        <w:spacing w:before="0" w:beforeAutospacing="0" w:after="0" w:afterAutospacing="0"/>
        <w:ind w:firstLine="567"/>
        <w:textAlignment w:val="baseline"/>
        <w:rPr>
          <w:color w:val="272727"/>
        </w:rPr>
      </w:pPr>
      <w:r w:rsidRPr="00E10FE0">
        <w:rPr>
          <w:color w:val="000000"/>
        </w:rPr>
        <w:t>После проведения диагностического обследования детей и обоснования условий для проведения исследовательской деятельности с детьми старшего дошкольного возраста, разрабатывается перспективный план работы. (См. приложение №1). Первоначальный этап работы, который заключается в предварительной подготовке детей старшего дошкольного возраста к проведению исследовательской деятельности, предполагает знакомство детей с оборудованием и материалами мини-центра «Опыты и эксперименты», их назначением. В данном мини-центре имеются</w:t>
      </w:r>
      <w:r w:rsidRPr="00E10FE0">
        <w:rPr>
          <w:rStyle w:val="a6"/>
          <w:rFonts w:eastAsiaTheme="minorHAnsi"/>
          <w:color w:val="000000"/>
        </w:rPr>
        <w:t>:</w:t>
      </w:r>
    </w:p>
    <w:p w:rsidR="00DD76AC" w:rsidRPr="00E10FE0" w:rsidRDefault="00DD76AC" w:rsidP="008C7F80">
      <w:pPr>
        <w:pStyle w:val="a3"/>
        <w:spacing w:before="0" w:beforeAutospacing="0" w:after="0" w:afterAutospacing="0"/>
        <w:ind w:firstLine="567"/>
        <w:rPr>
          <w:color w:val="000000"/>
        </w:rPr>
      </w:pPr>
      <w:r w:rsidRPr="00E10FE0">
        <w:rPr>
          <w:color w:val="000000"/>
        </w:rPr>
        <w:t>- приборы – «помощники»: лабораторная посуда, весы, объекты неживой природы, ёмкости для игр с водой разного объёма и формы;</w:t>
      </w:r>
    </w:p>
    <w:p w:rsidR="00DD76AC" w:rsidRPr="00E10FE0" w:rsidRDefault="00DD76AC" w:rsidP="008C7F80">
      <w:pPr>
        <w:pStyle w:val="a3"/>
        <w:spacing w:before="0" w:beforeAutospacing="0" w:after="0" w:afterAutospacing="0"/>
        <w:ind w:firstLine="567"/>
        <w:rPr>
          <w:color w:val="000000"/>
        </w:rPr>
      </w:pPr>
      <w:proofErr w:type="gramStart"/>
      <w:r w:rsidRPr="00E10FE0">
        <w:rPr>
          <w:color w:val="000000"/>
        </w:rPr>
        <w:t>- природный материал: камешки, глина, песок, ракушки, птичьи перья, спил и листья деревьев, мох, семена и т.д.;</w:t>
      </w:r>
      <w:proofErr w:type="gramEnd"/>
    </w:p>
    <w:p w:rsidR="00DD76AC" w:rsidRPr="00E10FE0" w:rsidRDefault="00DD76AC" w:rsidP="008C7F80">
      <w:pPr>
        <w:pStyle w:val="a3"/>
        <w:spacing w:before="0" w:beforeAutospacing="0" w:after="0" w:afterAutospacing="0"/>
        <w:ind w:firstLine="567"/>
        <w:rPr>
          <w:color w:val="000000"/>
        </w:rPr>
      </w:pPr>
      <w:r w:rsidRPr="00E10FE0">
        <w:rPr>
          <w:color w:val="000000"/>
        </w:rPr>
        <w:t>- утилизированный материал: проволока, кусочки кожи, меха, ткани, пробки;</w:t>
      </w:r>
    </w:p>
    <w:p w:rsidR="00DD76AC" w:rsidRPr="00E10FE0" w:rsidRDefault="00DD76AC" w:rsidP="008C7F80">
      <w:pPr>
        <w:pStyle w:val="a3"/>
        <w:spacing w:before="0" w:beforeAutospacing="0" w:after="0" w:afterAutospacing="0"/>
        <w:ind w:firstLine="567"/>
        <w:rPr>
          <w:color w:val="000000"/>
        </w:rPr>
      </w:pPr>
      <w:r w:rsidRPr="00E10FE0">
        <w:rPr>
          <w:color w:val="000000"/>
        </w:rPr>
        <w:t>разные виды бумаги;</w:t>
      </w:r>
    </w:p>
    <w:p w:rsidR="00DD76AC" w:rsidRPr="00E10FE0" w:rsidRDefault="00DD76AC" w:rsidP="008C7F80">
      <w:pPr>
        <w:pStyle w:val="a3"/>
        <w:spacing w:before="0" w:beforeAutospacing="0" w:after="0" w:afterAutospacing="0"/>
        <w:ind w:firstLine="567"/>
        <w:rPr>
          <w:color w:val="000000"/>
        </w:rPr>
      </w:pPr>
      <w:r w:rsidRPr="00E10FE0">
        <w:rPr>
          <w:color w:val="000000"/>
        </w:rPr>
        <w:t>- красители: гуашь, акварельные краски;</w:t>
      </w:r>
    </w:p>
    <w:p w:rsidR="00DD76AC" w:rsidRPr="00E10FE0" w:rsidRDefault="00DD76AC" w:rsidP="008C7F80">
      <w:pPr>
        <w:pStyle w:val="a3"/>
        <w:spacing w:before="0" w:beforeAutospacing="0" w:after="0" w:afterAutospacing="0"/>
        <w:ind w:firstLine="567"/>
        <w:rPr>
          <w:color w:val="000000"/>
        </w:rPr>
      </w:pPr>
      <w:proofErr w:type="gramStart"/>
      <w:r w:rsidRPr="00E10FE0">
        <w:rPr>
          <w:color w:val="000000"/>
        </w:rPr>
        <w:t>- медицинские материалы: пипетки, колбы, мерные ложки, резиновые груши, шприцы (без игл);</w:t>
      </w:r>
      <w:proofErr w:type="gramEnd"/>
    </w:p>
    <w:p w:rsidR="00DD76AC" w:rsidRPr="00E10FE0" w:rsidRDefault="00DD76AC" w:rsidP="008C7F80">
      <w:pPr>
        <w:pStyle w:val="a3"/>
        <w:spacing w:before="0" w:beforeAutospacing="0" w:after="0" w:afterAutospacing="0"/>
        <w:ind w:firstLine="567"/>
        <w:rPr>
          <w:color w:val="000000"/>
        </w:rPr>
      </w:pPr>
      <w:proofErr w:type="gramStart"/>
      <w:r w:rsidRPr="00E10FE0">
        <w:rPr>
          <w:color w:val="000000"/>
        </w:rPr>
        <w:t>- прочие материалы: зеркала, воздушные шары, масло, мука, соль,</w:t>
      </w:r>
      <w:r w:rsidR="00B76725">
        <w:rPr>
          <w:color w:val="000000"/>
        </w:rPr>
        <w:t xml:space="preserve"> сахар, цветные и прозрачные сте</w:t>
      </w:r>
      <w:r w:rsidRPr="00E10FE0">
        <w:rPr>
          <w:color w:val="000000"/>
        </w:rPr>
        <w:t>кла, сито, свечи, контейнеры для хранения сыпучих и мелких предметов.</w:t>
      </w:r>
      <w:proofErr w:type="gramEnd"/>
    </w:p>
    <w:p w:rsidR="00DD76AC" w:rsidRPr="00E10FE0" w:rsidRDefault="00DD76AC" w:rsidP="008C7F80">
      <w:pPr>
        <w:pStyle w:val="a3"/>
        <w:spacing w:before="0" w:beforeAutospacing="0" w:after="0" w:afterAutospacing="0"/>
        <w:ind w:firstLine="567"/>
        <w:rPr>
          <w:color w:val="000000"/>
        </w:rPr>
      </w:pPr>
      <w:r w:rsidRPr="00E10FE0">
        <w:rPr>
          <w:color w:val="000000"/>
        </w:rPr>
        <w:lastRenderedPageBreak/>
        <w:t> Далее идет ознакомление детей с миром удивительной литературы познавательного характера (книги, наборы открыток, альбомы), выяснение их ценности. Ставится задача – пополнить и разнообразить  «Мини-центр» в течение учебного года.</w:t>
      </w:r>
    </w:p>
    <w:p w:rsidR="00DD76AC" w:rsidRPr="00E10FE0" w:rsidRDefault="00DD76AC" w:rsidP="008C7F80">
      <w:pPr>
        <w:pStyle w:val="a3"/>
        <w:spacing w:before="0" w:beforeAutospacing="0" w:after="0" w:afterAutospacing="0"/>
        <w:ind w:firstLine="567"/>
        <w:rPr>
          <w:color w:val="000000"/>
        </w:rPr>
      </w:pPr>
      <w:r w:rsidRPr="00E10FE0">
        <w:rPr>
          <w:color w:val="000000"/>
        </w:rPr>
        <w:t xml:space="preserve">Затем, следующий этап (практический)  - занятия по приобретению детьми специальных знаний (тематического словаря научного характера) и развитию у них специальных умений и навыков исследовательского поиска. Для этого проводятся занятия-тренинги, предложенные </w:t>
      </w:r>
      <w:proofErr w:type="spellStart"/>
      <w:r w:rsidRPr="00E10FE0">
        <w:rPr>
          <w:color w:val="000000"/>
        </w:rPr>
        <w:t>А.И.Савенковым</w:t>
      </w:r>
      <w:proofErr w:type="spellEnd"/>
      <w:r w:rsidRPr="00E10FE0">
        <w:rPr>
          <w:color w:val="000000"/>
        </w:rPr>
        <w:t xml:space="preserve"> (с добавлением нескольких своих игр и упражнений). Целью этих занятий является введение ребенка в исследовательскую деятельность. Здесь ребенок учится делать выбор интересующей его темы, строить план действий, общаться со сверстниками и взрослыми, искать и собирать информацию, систематизировать ее и выступать с докладом. Также занятия-тренинги способствуют тому, что дети становятся увереннее в себе, научаются слушать и слышать друг друга.  (См. приложение №2). Такой вид работы проводится в свободное время - в утреннее или вечернее время, между занятиями, на прогулках - со всей группой или в индивидуальной форме. Одновременно планируются целевые прогулки, экскурсии, кратковременные и долгосрочные наблюдения за объектами живой и неживой природы. (</w:t>
      </w:r>
      <w:proofErr w:type="gramStart"/>
      <w:r w:rsidRPr="00E10FE0">
        <w:rPr>
          <w:color w:val="000000"/>
        </w:rPr>
        <w:t>См</w:t>
      </w:r>
      <w:proofErr w:type="gramEnd"/>
      <w:r w:rsidRPr="00E10FE0">
        <w:rPr>
          <w:color w:val="000000"/>
        </w:rPr>
        <w:t xml:space="preserve"> приложение №3). Еженедельно проводятся беседы, которые направлены на развитие детской любознательности, потребности в новых знаниях. (См. приложение №4). </w:t>
      </w:r>
    </w:p>
    <w:p w:rsidR="00DD76AC" w:rsidRPr="00E10FE0" w:rsidRDefault="00DD76AC" w:rsidP="008C7F80">
      <w:pPr>
        <w:pStyle w:val="a3"/>
        <w:spacing w:before="0" w:beforeAutospacing="0" w:after="0" w:afterAutospacing="0"/>
        <w:ind w:firstLine="567"/>
        <w:rPr>
          <w:color w:val="000000"/>
        </w:rPr>
      </w:pPr>
      <w:r w:rsidRPr="00E10FE0">
        <w:rPr>
          <w:color w:val="000000"/>
        </w:rPr>
        <w:t xml:space="preserve">Такая работа позволяет выявить детей активных, любознательных, способных на креативное мышление. Затем из группы таких детей создается клуб знатоков «Я познаю мир». (В течение года эта группа предполагает неизбежное расширение). </w:t>
      </w:r>
    </w:p>
    <w:p w:rsidR="00DD76AC" w:rsidRPr="00E10FE0" w:rsidRDefault="00DD76AC" w:rsidP="008C7F80">
      <w:pPr>
        <w:pStyle w:val="a3"/>
        <w:spacing w:before="0" w:beforeAutospacing="0" w:after="0" w:afterAutospacing="0"/>
        <w:ind w:firstLine="567"/>
        <w:rPr>
          <w:color w:val="000000"/>
        </w:rPr>
      </w:pPr>
      <w:r w:rsidRPr="00E10FE0">
        <w:rPr>
          <w:color w:val="000000"/>
        </w:rPr>
        <w:t xml:space="preserve">Далее проводятся занятия по познавательному циклу, разработанные с применением методов исследовательского обучения. (См. приложение №5). На этих занятиях присутствуют дети все одновременно или по подгруппам (в соответствии с сеткой занятий). Ценность таких занятий состоит в увлекательном совместном приобретении детьми знаний путем собственных поисков необходимой информации по предложенной теме. Программное содержание  занятий позволяет максимальное внедрение методов и приемов, которые активизируют использование сохранных анализаторов детей, что очень важно для наших детей. Ведь чувственное познание окружающего принято считать начальной ступенью познания. </w:t>
      </w:r>
    </w:p>
    <w:p w:rsidR="00DD76AC" w:rsidRPr="00E10FE0" w:rsidRDefault="00DD76AC" w:rsidP="008C7F80">
      <w:pPr>
        <w:pStyle w:val="a3"/>
        <w:spacing w:before="0" w:beforeAutospacing="0" w:after="0" w:afterAutospacing="0"/>
        <w:ind w:firstLine="567"/>
        <w:rPr>
          <w:color w:val="000000"/>
        </w:rPr>
      </w:pPr>
      <w:r w:rsidRPr="00E10FE0">
        <w:rPr>
          <w:color w:val="000000"/>
        </w:rPr>
        <w:t xml:space="preserve">Дети, живя в мире предметов, человеческих отношений, стремятся их понять, раскрыть с помощью своих чувств. Поэтому, участие в исследовательской деятельности, особенно в экспериментальной её части, помогает нашим детям проникать вглубь объектов – живых и неживых, а также помочь осознать их внутренние свойства и отношения. В этом большую помощь оказывает психолог, которая на своих занятиях, по возможности, предварительно обследует с детьми те предметы или объекты, которые впоследствии будут подвергаться исследованию на специальных занятиях. В свою очередь, чувственный опыт детей прочно связан с речью, следовательно, способствует выполнению еще одной поставленной задачи в данном проекте - развитию  коммуникативных способностей детей. И еще одно немаловажное обстоятельство: на подобных  занятиях большое внимание в виде похвалы уделяется неуверенным в себе, детям, чей интерес к поисковой деятельности несколько снижен. Таким образом, активизируется их дальнейшее участие в совместной  работе и постепенно развивается чувство самоуважения. В результате дети становятся более смелыми, постепенно раскрывают свои естественные таланты: умение слушать, говорить, просто общаться. А это в свою очередь служит гарантом саморазвития личности, они учатся по-своему мыслить,  доказывать, спорить и т. д. Таким образом, выполняется главная функция исследовательского поведения – функция развития.  После проведения нескольких совместных занятий по познавательному циклу можно начинать работу клуба. В клубе знатоков дети самостоятельно выбирают тему для исследований по предложенным картинкам (например, с изображениями воды, света, воздуха, вулканов, звуков, молока и т.д.). Совместно обговаривают план работы по понравившейся теме и </w:t>
      </w:r>
      <w:r w:rsidRPr="00E10FE0">
        <w:rPr>
          <w:color w:val="000000"/>
        </w:rPr>
        <w:lastRenderedPageBreak/>
        <w:t>устанавливают примерный срок выполнения. Далее в течение определенного времени «знатоки» занимаются самостоятельным поиском информации, иллюстраций, материалов для проведения экспериментальной части работы. Главные исследователи вместе с «научным руководителем» (воспитателем) обрабатывают собранный материал, проводят занятие по исследованию выбранного объекта  и назначают время для доклада. Выступающие с «научным» докладом, дети надевают мантию и академический головной убор. Вся атрибутика создает атмосферу таинственности и важности всей проводимой работы, некоторое приобщение к миру взрослых. Конечным результатом работы по теме становится папка (альбом) с иллюстрациями, с зарисованными опытами и, конечно, самое главное в ней – сам доклад, записанный в виде символов.</w:t>
      </w:r>
    </w:p>
    <w:p w:rsidR="00DD76AC" w:rsidRPr="00E10FE0" w:rsidRDefault="00DD76AC" w:rsidP="008C7F80">
      <w:pPr>
        <w:pStyle w:val="a3"/>
        <w:spacing w:before="0" w:beforeAutospacing="0" w:after="0" w:afterAutospacing="0"/>
        <w:ind w:firstLine="567"/>
        <w:rPr>
          <w:color w:val="000000"/>
        </w:rPr>
      </w:pPr>
      <w:r w:rsidRPr="00E10FE0">
        <w:rPr>
          <w:color w:val="000000"/>
        </w:rPr>
        <w:t>Исключительно большая роль в проведении такой огромной работы отводится родителям. Они являются важным и неотъемлемым звеном данного проекта. Поэтому очень важно в начале года провести родительское собрание, на котором заслушивается консультация «Движущие силы исследовательского поведения детей», цель которой заинтересовать родителей в поддержке данного проекта и всемерно оказывать помощь детям и педагогам. Их задачей является всемерное, безотказное содействие своим детям в поиске информации, иллюстраций по изучаемым темам. А также чрезвычайно важно проведение еженедельных акций «Вместе с ребенком», которые предполагают тесный контакт родителей с детьми, ориентируют их на эмоционально-познавательное общение. Следовательно, такое взаимодействие с родителями благотворно влияет на психологическое развитие ребенка и, как следствие, дает большие возможности для повышения уровня его</w:t>
      </w:r>
      <w:r w:rsidR="000769EB">
        <w:rPr>
          <w:color w:val="000000"/>
        </w:rPr>
        <w:t xml:space="preserve"> интеллектуальных и</w:t>
      </w:r>
      <w:r w:rsidRPr="00E10FE0">
        <w:rPr>
          <w:color w:val="000000"/>
        </w:rPr>
        <w:t xml:space="preserve"> познавательных способностей.</w:t>
      </w:r>
    </w:p>
    <w:p w:rsidR="00DD76AC" w:rsidRPr="00E10FE0" w:rsidRDefault="00DD76AC" w:rsidP="008C7F80">
      <w:pPr>
        <w:pStyle w:val="a3"/>
        <w:spacing w:before="0" w:beforeAutospacing="0" w:after="0" w:afterAutospacing="0"/>
        <w:ind w:firstLine="567"/>
        <w:rPr>
          <w:color w:val="000000"/>
        </w:rPr>
      </w:pPr>
      <w:r w:rsidRPr="00E10FE0">
        <w:rPr>
          <w:color w:val="000000"/>
        </w:rPr>
        <w:t>После проведения такой плодотворной исследовательской работы целесообразно в конце учебного года устроить выставки детских работ «Моя научная работа», фотовыставки «Хотим все знать». А также непременно отметить активность и поощрить каждого участника клуба «Медалями «Хочу все знать!», а родителей «Благодарственным письмом за поддержку своего ребенка в исследовательской работе» от научного руководителя (воспитателя группы)  Клуба знатоков «Я познаю мир».</w:t>
      </w:r>
    </w:p>
    <w:p w:rsidR="00DD76AC" w:rsidRPr="008C7F80" w:rsidRDefault="00DD76AC" w:rsidP="008C7F80">
      <w:pPr>
        <w:pStyle w:val="a3"/>
        <w:spacing w:before="0" w:beforeAutospacing="0" w:after="0" w:afterAutospacing="0"/>
        <w:ind w:firstLine="567"/>
        <w:rPr>
          <w:color w:val="000000"/>
        </w:rPr>
      </w:pPr>
      <w:r w:rsidRPr="00E10FE0">
        <w:rPr>
          <w:color w:val="000000"/>
        </w:rPr>
        <w:t> </w:t>
      </w:r>
    </w:p>
    <w:p w:rsidR="00DD76AC" w:rsidRPr="00E10FE0" w:rsidRDefault="001125AB" w:rsidP="008C7F80">
      <w:pPr>
        <w:spacing w:line="240" w:lineRule="auto"/>
        <w:ind w:firstLine="567"/>
        <w:rPr>
          <w:rFonts w:ascii="Times New Roman" w:hAnsi="Times New Roman" w:cs="Times New Roman"/>
          <w:b/>
          <w:sz w:val="24"/>
          <w:szCs w:val="24"/>
        </w:rPr>
      </w:pPr>
      <w:r>
        <w:rPr>
          <w:rFonts w:ascii="Times New Roman" w:hAnsi="Times New Roman" w:cs="Times New Roman"/>
          <w:b/>
          <w:sz w:val="24"/>
          <w:szCs w:val="24"/>
        </w:rPr>
        <w:t>2.5</w:t>
      </w:r>
      <w:r w:rsidR="007176AF">
        <w:rPr>
          <w:rFonts w:ascii="Times New Roman" w:hAnsi="Times New Roman" w:cs="Times New Roman"/>
          <w:b/>
          <w:sz w:val="24"/>
          <w:szCs w:val="24"/>
        </w:rPr>
        <w:t xml:space="preserve"> </w:t>
      </w:r>
      <w:r w:rsidR="00DD76AC" w:rsidRPr="00E10FE0">
        <w:rPr>
          <w:rFonts w:ascii="Times New Roman" w:hAnsi="Times New Roman" w:cs="Times New Roman"/>
          <w:b/>
          <w:sz w:val="24"/>
          <w:szCs w:val="24"/>
        </w:rPr>
        <w:t xml:space="preserve"> Формы и методы организации исследовательского обучения  в ДОУ.</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В условиях введения в ФГОС  необходимо искать новые пути для полноценного развития познавательной активности детей. С этой целью были изучены и систематизированы материалы соответствующей методической литературы по теме «Детское исследование». За основу работы взяты методы и приемы исследовательского обучения, предлагаемые </w:t>
      </w:r>
      <w:proofErr w:type="spellStart"/>
      <w:r w:rsidRPr="00E10FE0">
        <w:rPr>
          <w:rFonts w:ascii="Times New Roman" w:hAnsi="Times New Roman" w:cs="Times New Roman"/>
          <w:sz w:val="24"/>
          <w:szCs w:val="24"/>
        </w:rPr>
        <w:t>А.И.Савенковым</w:t>
      </w:r>
      <w:proofErr w:type="spellEnd"/>
      <w:r w:rsidRPr="00E10FE0">
        <w:rPr>
          <w:rFonts w:ascii="Times New Roman" w:hAnsi="Times New Roman" w:cs="Times New Roman"/>
          <w:sz w:val="24"/>
          <w:szCs w:val="24"/>
        </w:rPr>
        <w:t xml:space="preserve"> «Методика исследовательского обучения»</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Цель данной методики заключается в развитие познавательной активности, интеллектуально-творческого потенциала личности ребенка, путем совершенствования его исследовательских способностей.</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Подходя к созданию исследовательской деятельности у дошкольников, мы поставили следующие задачи:</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b/>
          <w:sz w:val="24"/>
          <w:szCs w:val="24"/>
        </w:rPr>
        <w:t>1.</w:t>
      </w:r>
      <w:r w:rsidRPr="00E10FE0">
        <w:rPr>
          <w:rFonts w:ascii="Times New Roman" w:hAnsi="Times New Roman" w:cs="Times New Roman"/>
          <w:sz w:val="24"/>
          <w:szCs w:val="24"/>
        </w:rPr>
        <w:t xml:space="preserve"> Организовать предметно-развивающую среду.</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b/>
          <w:sz w:val="24"/>
          <w:szCs w:val="24"/>
        </w:rPr>
        <w:t>2.</w:t>
      </w:r>
      <w:r w:rsidRPr="00E10FE0">
        <w:rPr>
          <w:rFonts w:ascii="Times New Roman" w:hAnsi="Times New Roman" w:cs="Times New Roman"/>
          <w:sz w:val="24"/>
          <w:szCs w:val="24"/>
        </w:rPr>
        <w:t xml:space="preserve"> Обучить детей умениям и навыкам исследовательского поиска.</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b/>
          <w:sz w:val="24"/>
          <w:szCs w:val="24"/>
        </w:rPr>
        <w:t>3</w:t>
      </w:r>
      <w:r w:rsidRPr="00E10FE0">
        <w:rPr>
          <w:rFonts w:ascii="Times New Roman" w:hAnsi="Times New Roman" w:cs="Times New Roman"/>
          <w:sz w:val="24"/>
          <w:szCs w:val="24"/>
        </w:rPr>
        <w:t>. Развить умения использовать исследовательские и коммуникативные способности в процессе обучения и в повседневной жизни.</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b/>
          <w:sz w:val="24"/>
          <w:szCs w:val="24"/>
        </w:rPr>
        <w:t>4</w:t>
      </w:r>
      <w:r w:rsidRPr="00E10FE0">
        <w:rPr>
          <w:rFonts w:ascii="Times New Roman" w:hAnsi="Times New Roman" w:cs="Times New Roman"/>
          <w:sz w:val="24"/>
          <w:szCs w:val="24"/>
        </w:rPr>
        <w:t>. Организовать работу с родителями по развитию исследовательской деятельности дошкольников.</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Этапы реализации исследовательской деятельности.</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самостоятельная исследовательская практика;</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тренинг исследовательских способностей;</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мониторинг исследовательской деятельности детей.</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Самостоятельная исследовательская практика.</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lastRenderedPageBreak/>
        <w:t>Основное содержание работы на этом этапе – проведение детьми самостоятельных исследований и выполнение ими творческих проектов. Занятия в его рамках выстроены так, что степень самостоятельности ребенка в процессе исследовательского поиска и творческого проектирования постепенно возрастает.</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Тренинг исследовательских способностей.</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В ходе данного тренинга дети должны овладевать специальными знаниями, умениями и навыками исследовательского поиска. Они должны научиться:</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-видеть проблемы;</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-ставить вопросы;</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-выдвигать гипотезы;</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-давать определения понятиям;</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-классифицировать;</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-наблюдать;</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-проводить эксперименты;</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-делать умозаключения и выводы;</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-структурировать материал;</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-объяснять, доказывать и защищать свои идеи.</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Мониторинг исследовательской деятельности детей.</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Мониторинг включает в себя мероприятия, необходимые для управления процессом исследовательского обучения. Ребенок должен знать, что результаты его работы интересны другим, все, что им обнаружено и изучено, очень важно для всех, и он обязательно будет услышан.</w:t>
      </w:r>
      <w:r w:rsidR="001125AB">
        <w:rPr>
          <w:rFonts w:ascii="Times New Roman" w:hAnsi="Times New Roman" w:cs="Times New Roman"/>
          <w:sz w:val="24"/>
          <w:szCs w:val="24"/>
        </w:rPr>
        <w:t xml:space="preserve"> Детям </w:t>
      </w:r>
      <w:r w:rsidRPr="00E10FE0">
        <w:rPr>
          <w:rFonts w:ascii="Times New Roman" w:hAnsi="Times New Roman" w:cs="Times New Roman"/>
          <w:sz w:val="24"/>
          <w:szCs w:val="24"/>
        </w:rPr>
        <w:t>необходимо освоить практику презентаций результатов собственных исследований, овладеть умением аргументировать собственные суждения, умозаключения и выводы.</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Этапы детских исследований.</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Учебное исследование дошкольника включает следующие основные этапы:</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-выделение и постановку проблемы (выбор темы исследования);</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-выработку гипотез;</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-поиск и предложение возможных вариантов решения;</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-сбор материала;</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-обобщение полученных данных;</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-подготовку материалов исследования к защите;</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-защиту.</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Специфика организации </w:t>
      </w:r>
      <w:proofErr w:type="spellStart"/>
      <w:r w:rsidRPr="00E10FE0">
        <w:rPr>
          <w:rFonts w:ascii="Times New Roman" w:hAnsi="Times New Roman" w:cs="Times New Roman"/>
          <w:sz w:val="24"/>
          <w:szCs w:val="24"/>
        </w:rPr>
        <w:t>воспитательно</w:t>
      </w:r>
      <w:proofErr w:type="spellEnd"/>
      <w:r w:rsidRPr="00E10FE0">
        <w:rPr>
          <w:rFonts w:ascii="Times New Roman" w:hAnsi="Times New Roman" w:cs="Times New Roman"/>
          <w:sz w:val="24"/>
          <w:szCs w:val="24"/>
        </w:rPr>
        <w:t>-образовательного процесса.</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 Первый этап заключается в предварительной подготовке детей  дошкольного возраста к проведению исследовательской деятельности, предполагает знакомство детей с оборудованием и материалами мини-центра «Опыты и эксперименты», их назначение.</w:t>
      </w:r>
    </w:p>
    <w:p w:rsidR="00DD76AC" w:rsidRPr="00E10FE0" w:rsidRDefault="00DD76AC" w:rsidP="008C7F80">
      <w:pPr>
        <w:spacing w:after="0" w:line="240" w:lineRule="auto"/>
        <w:ind w:firstLine="567"/>
        <w:rPr>
          <w:rFonts w:ascii="Times New Roman" w:hAnsi="Times New Roman" w:cs="Times New Roman"/>
          <w:sz w:val="24"/>
          <w:szCs w:val="24"/>
        </w:rPr>
      </w:pPr>
    </w:p>
    <w:p w:rsidR="00DD76AC" w:rsidRPr="00E10FE0" w:rsidRDefault="00DD76AC" w:rsidP="00DD76AC">
      <w:pPr>
        <w:spacing w:after="0" w:line="240" w:lineRule="auto"/>
        <w:rPr>
          <w:rFonts w:ascii="Times New Roman" w:hAnsi="Times New Roman" w:cs="Times New Roman"/>
          <w:b/>
          <w:sz w:val="24"/>
          <w:szCs w:val="24"/>
        </w:rPr>
      </w:pPr>
      <w:r w:rsidRPr="00E10FE0">
        <w:rPr>
          <w:rFonts w:ascii="Times New Roman" w:hAnsi="Times New Roman" w:cs="Times New Roman"/>
          <w:b/>
          <w:sz w:val="24"/>
          <w:szCs w:val="24"/>
        </w:rPr>
        <w:t>2.2 Последовательность проведения исследований с детьми</w:t>
      </w:r>
    </w:p>
    <w:p w:rsidR="00DD76AC" w:rsidRPr="00E10FE0" w:rsidRDefault="00DD76AC" w:rsidP="00DD76AC">
      <w:pPr>
        <w:spacing w:after="0" w:line="240" w:lineRule="auto"/>
        <w:rPr>
          <w:rFonts w:ascii="Times New Roman" w:hAnsi="Times New Roman" w:cs="Times New Roman"/>
          <w:b/>
          <w:sz w:val="24"/>
          <w:szCs w:val="24"/>
        </w:rPr>
      </w:pPr>
      <w:r w:rsidRPr="00E10FE0">
        <w:rPr>
          <w:rFonts w:ascii="Times New Roman" w:hAnsi="Times New Roman" w:cs="Times New Roman"/>
          <w:b/>
          <w:sz w:val="24"/>
          <w:szCs w:val="24"/>
        </w:rPr>
        <w:t>2.3  Содержание деятельности педагога по организации  исследовательского  обучения  в детском саду</w:t>
      </w:r>
    </w:p>
    <w:p w:rsidR="00DD76AC" w:rsidRPr="00E10FE0" w:rsidRDefault="00DD76AC" w:rsidP="00DD76AC">
      <w:pPr>
        <w:spacing w:after="0" w:line="240" w:lineRule="auto"/>
        <w:ind w:firstLine="709"/>
        <w:rPr>
          <w:rFonts w:ascii="Times New Roman" w:hAnsi="Times New Roman" w:cs="Times New Roman"/>
          <w:sz w:val="24"/>
          <w:szCs w:val="24"/>
        </w:rPr>
      </w:pPr>
      <w:r w:rsidRPr="00E10FE0">
        <w:rPr>
          <w:rFonts w:ascii="Times New Roman" w:hAnsi="Times New Roman" w:cs="Times New Roman"/>
          <w:sz w:val="24"/>
          <w:szCs w:val="24"/>
        </w:rPr>
        <w:t xml:space="preserve">Нашу  работу мы начали с обогащения предметно-развивающей среды группы, оборудованием для поисково-исследовательской деятельности и проектирования “Уголка открытий”. </w:t>
      </w:r>
    </w:p>
    <w:p w:rsidR="00DD76AC" w:rsidRPr="00E10FE0" w:rsidRDefault="00DD76AC" w:rsidP="00DD76AC">
      <w:pPr>
        <w:spacing w:after="0" w:line="240" w:lineRule="auto"/>
        <w:ind w:firstLine="709"/>
        <w:rPr>
          <w:rFonts w:ascii="Times New Roman" w:hAnsi="Times New Roman" w:cs="Times New Roman"/>
          <w:sz w:val="24"/>
          <w:szCs w:val="24"/>
        </w:rPr>
      </w:pPr>
      <w:r w:rsidRPr="00E10FE0">
        <w:rPr>
          <w:rFonts w:ascii="Times New Roman" w:hAnsi="Times New Roman" w:cs="Times New Roman"/>
          <w:sz w:val="24"/>
          <w:szCs w:val="24"/>
        </w:rPr>
        <w:t xml:space="preserve">Предметно-развивающую среду группы мы обогатили различными базовыми пособиями: </w:t>
      </w:r>
    </w:p>
    <w:p w:rsidR="00DD76AC" w:rsidRPr="00E10FE0" w:rsidRDefault="00DD76AC" w:rsidP="00DD76AC">
      <w:pPr>
        <w:pStyle w:val="a4"/>
        <w:ind w:firstLine="709"/>
        <w:rPr>
          <w:rFonts w:cs="Times New Roman"/>
        </w:rPr>
      </w:pPr>
      <w:r w:rsidRPr="00E10FE0">
        <w:rPr>
          <w:rFonts w:cs="Times New Roman"/>
        </w:rPr>
        <w:t xml:space="preserve">- схемы-алгоритмы решения проблемных ситуаций; </w:t>
      </w:r>
    </w:p>
    <w:p w:rsidR="00DD76AC" w:rsidRPr="00E10FE0" w:rsidRDefault="00DD76AC" w:rsidP="00DD76AC">
      <w:pPr>
        <w:pStyle w:val="a4"/>
        <w:ind w:firstLine="709"/>
        <w:rPr>
          <w:rFonts w:cs="Times New Roman"/>
        </w:rPr>
      </w:pPr>
      <w:r w:rsidRPr="00E10FE0">
        <w:rPr>
          <w:rFonts w:cs="Times New Roman"/>
        </w:rPr>
        <w:t>- “Источники знаний”,</w:t>
      </w:r>
    </w:p>
    <w:p w:rsidR="00DD76AC" w:rsidRPr="00E10FE0" w:rsidRDefault="00DD76AC" w:rsidP="00DD76AC">
      <w:pPr>
        <w:spacing w:after="0" w:line="240" w:lineRule="auto"/>
        <w:ind w:firstLine="709"/>
        <w:rPr>
          <w:rFonts w:ascii="Times New Roman" w:hAnsi="Times New Roman" w:cs="Times New Roman"/>
          <w:sz w:val="24"/>
          <w:szCs w:val="24"/>
        </w:rPr>
      </w:pPr>
      <w:r w:rsidRPr="00E10FE0">
        <w:rPr>
          <w:rFonts w:ascii="Times New Roman" w:hAnsi="Times New Roman" w:cs="Times New Roman"/>
          <w:sz w:val="24"/>
          <w:szCs w:val="24"/>
        </w:rPr>
        <w:t xml:space="preserve">- схемы “Решаем проблемы вместе”. </w:t>
      </w:r>
    </w:p>
    <w:p w:rsidR="00DD76AC" w:rsidRPr="00E10FE0" w:rsidRDefault="00DD76AC" w:rsidP="00DD76AC">
      <w:pPr>
        <w:spacing w:after="0" w:line="240" w:lineRule="auto"/>
        <w:ind w:firstLine="709"/>
        <w:rPr>
          <w:rFonts w:ascii="Times New Roman" w:hAnsi="Times New Roman" w:cs="Times New Roman"/>
          <w:sz w:val="24"/>
          <w:szCs w:val="24"/>
        </w:rPr>
      </w:pPr>
      <w:proofErr w:type="gramStart"/>
      <w:r w:rsidRPr="00E10FE0">
        <w:rPr>
          <w:rFonts w:ascii="Times New Roman" w:hAnsi="Times New Roman" w:cs="Times New Roman"/>
          <w:sz w:val="24"/>
          <w:szCs w:val="24"/>
        </w:rPr>
        <w:t xml:space="preserve">При проектировании зоны поисково-экспериментальной деятельности детей мы опирались на основные принципы построения предметно-пространственной среды в </w:t>
      </w:r>
      <w:r w:rsidRPr="00E10FE0">
        <w:rPr>
          <w:rFonts w:ascii="Times New Roman" w:hAnsi="Times New Roman" w:cs="Times New Roman"/>
          <w:sz w:val="24"/>
          <w:szCs w:val="24"/>
        </w:rPr>
        <w:lastRenderedPageBreak/>
        <w:t xml:space="preserve">дошкольном образовательном учреждении, сформулированные творческим коллективом под руководством В.А. Петровского: </w:t>
      </w:r>
      <w:proofErr w:type="gramEnd"/>
    </w:p>
    <w:p w:rsidR="00DD76AC" w:rsidRPr="00E10FE0" w:rsidRDefault="00DD76AC" w:rsidP="00DD76AC">
      <w:pPr>
        <w:spacing w:after="0" w:line="240" w:lineRule="auto"/>
        <w:ind w:firstLine="709"/>
        <w:rPr>
          <w:rFonts w:ascii="Times New Roman" w:hAnsi="Times New Roman" w:cs="Times New Roman"/>
          <w:sz w:val="24"/>
          <w:szCs w:val="24"/>
        </w:rPr>
      </w:pPr>
      <w:r w:rsidRPr="00E10FE0">
        <w:rPr>
          <w:rFonts w:ascii="Times New Roman" w:hAnsi="Times New Roman" w:cs="Times New Roman"/>
          <w:sz w:val="24"/>
          <w:szCs w:val="24"/>
        </w:rPr>
        <w:t xml:space="preserve">– обеспечение баланса между совместной и индивидуальной деятельностью детей; </w:t>
      </w:r>
    </w:p>
    <w:p w:rsidR="00DD76AC" w:rsidRPr="00E10FE0" w:rsidRDefault="00DD76AC" w:rsidP="00DD76AC">
      <w:pPr>
        <w:spacing w:after="0" w:line="240" w:lineRule="auto"/>
        <w:ind w:firstLine="709"/>
        <w:rPr>
          <w:rFonts w:ascii="Times New Roman" w:hAnsi="Times New Roman" w:cs="Times New Roman"/>
          <w:sz w:val="24"/>
          <w:szCs w:val="24"/>
        </w:rPr>
      </w:pPr>
      <w:r w:rsidRPr="00E10FE0">
        <w:rPr>
          <w:rFonts w:ascii="Times New Roman" w:hAnsi="Times New Roman" w:cs="Times New Roman"/>
          <w:sz w:val="24"/>
          <w:szCs w:val="24"/>
        </w:rPr>
        <w:t xml:space="preserve">– организация «зон приватности» (место, где ребенок может побыть наедине и принадлежать самому себе); </w:t>
      </w:r>
    </w:p>
    <w:p w:rsidR="00DD76AC" w:rsidRPr="00E10FE0" w:rsidRDefault="00DD76AC" w:rsidP="00DD76AC">
      <w:pPr>
        <w:spacing w:after="0" w:line="240" w:lineRule="auto"/>
        <w:ind w:firstLine="709"/>
        <w:rPr>
          <w:rFonts w:ascii="Times New Roman" w:hAnsi="Times New Roman" w:cs="Times New Roman"/>
          <w:sz w:val="24"/>
          <w:szCs w:val="24"/>
        </w:rPr>
      </w:pPr>
      <w:r w:rsidRPr="00E10FE0">
        <w:rPr>
          <w:rFonts w:ascii="Times New Roman" w:hAnsi="Times New Roman" w:cs="Times New Roman"/>
          <w:sz w:val="24"/>
          <w:szCs w:val="24"/>
        </w:rPr>
        <w:t xml:space="preserve">– предоставление права и свободы выбора детям; </w:t>
      </w:r>
    </w:p>
    <w:p w:rsidR="00DD76AC" w:rsidRPr="00E10FE0" w:rsidRDefault="00DD76AC" w:rsidP="00DD76AC">
      <w:pPr>
        <w:spacing w:after="0" w:line="240" w:lineRule="auto"/>
        <w:ind w:firstLine="709"/>
        <w:rPr>
          <w:rFonts w:ascii="Times New Roman" w:hAnsi="Times New Roman" w:cs="Times New Roman"/>
          <w:sz w:val="24"/>
          <w:szCs w:val="24"/>
        </w:rPr>
      </w:pPr>
      <w:r w:rsidRPr="00E10FE0">
        <w:rPr>
          <w:rFonts w:ascii="Times New Roman" w:hAnsi="Times New Roman" w:cs="Times New Roman"/>
          <w:sz w:val="24"/>
          <w:szCs w:val="24"/>
        </w:rPr>
        <w:t xml:space="preserve">– создание условий для моделирования, поиска и экспериментирования; </w:t>
      </w:r>
    </w:p>
    <w:p w:rsidR="00DD76AC" w:rsidRPr="00E10FE0" w:rsidRDefault="00DD76AC" w:rsidP="00DD76AC">
      <w:pPr>
        <w:spacing w:after="0" w:line="240" w:lineRule="auto"/>
        <w:ind w:firstLine="709"/>
        <w:rPr>
          <w:rFonts w:ascii="Times New Roman" w:hAnsi="Times New Roman" w:cs="Times New Roman"/>
          <w:sz w:val="24"/>
          <w:szCs w:val="24"/>
        </w:rPr>
      </w:pPr>
      <w:r w:rsidRPr="00E10FE0">
        <w:rPr>
          <w:rFonts w:ascii="Times New Roman" w:hAnsi="Times New Roman" w:cs="Times New Roman"/>
          <w:sz w:val="24"/>
          <w:szCs w:val="24"/>
        </w:rPr>
        <w:t xml:space="preserve">– </w:t>
      </w:r>
      <w:proofErr w:type="spellStart"/>
      <w:r w:rsidRPr="00E10FE0">
        <w:rPr>
          <w:rFonts w:ascii="Times New Roman" w:hAnsi="Times New Roman" w:cs="Times New Roman"/>
          <w:sz w:val="24"/>
          <w:szCs w:val="24"/>
        </w:rPr>
        <w:t>полифункциональность</w:t>
      </w:r>
      <w:proofErr w:type="spellEnd"/>
      <w:r w:rsidRPr="00E10FE0">
        <w:rPr>
          <w:rFonts w:ascii="Times New Roman" w:hAnsi="Times New Roman" w:cs="Times New Roman"/>
          <w:sz w:val="24"/>
          <w:szCs w:val="24"/>
        </w:rPr>
        <w:t xml:space="preserve"> использования помещений и оборудования; </w:t>
      </w:r>
    </w:p>
    <w:p w:rsidR="00DD76AC" w:rsidRPr="00E10FE0" w:rsidRDefault="00DD76AC" w:rsidP="00DD76AC">
      <w:pPr>
        <w:spacing w:after="0" w:line="240" w:lineRule="auto"/>
        <w:ind w:firstLine="709"/>
        <w:rPr>
          <w:rFonts w:ascii="Times New Roman" w:hAnsi="Times New Roman" w:cs="Times New Roman"/>
          <w:sz w:val="24"/>
          <w:szCs w:val="24"/>
        </w:rPr>
      </w:pPr>
      <w:r w:rsidRPr="00E10FE0">
        <w:rPr>
          <w:rFonts w:ascii="Times New Roman" w:hAnsi="Times New Roman" w:cs="Times New Roman"/>
          <w:sz w:val="24"/>
          <w:szCs w:val="24"/>
        </w:rPr>
        <w:t xml:space="preserve">– возрастная и </w:t>
      </w:r>
      <w:proofErr w:type="spellStart"/>
      <w:r w:rsidRPr="00E10FE0">
        <w:rPr>
          <w:rFonts w:ascii="Times New Roman" w:hAnsi="Times New Roman" w:cs="Times New Roman"/>
          <w:sz w:val="24"/>
          <w:szCs w:val="24"/>
        </w:rPr>
        <w:t>полоролевая</w:t>
      </w:r>
      <w:proofErr w:type="spellEnd"/>
      <w:r w:rsidRPr="00E10FE0">
        <w:rPr>
          <w:rFonts w:ascii="Times New Roman" w:hAnsi="Times New Roman" w:cs="Times New Roman"/>
          <w:sz w:val="24"/>
          <w:szCs w:val="24"/>
        </w:rPr>
        <w:t xml:space="preserve"> </w:t>
      </w:r>
      <w:proofErr w:type="spellStart"/>
      <w:r w:rsidRPr="00E10FE0">
        <w:rPr>
          <w:rFonts w:ascii="Times New Roman" w:hAnsi="Times New Roman" w:cs="Times New Roman"/>
          <w:sz w:val="24"/>
          <w:szCs w:val="24"/>
        </w:rPr>
        <w:t>адресованность</w:t>
      </w:r>
      <w:proofErr w:type="spellEnd"/>
      <w:r w:rsidRPr="00E10FE0">
        <w:rPr>
          <w:rFonts w:ascii="Times New Roman" w:hAnsi="Times New Roman" w:cs="Times New Roman"/>
          <w:sz w:val="24"/>
          <w:szCs w:val="24"/>
        </w:rPr>
        <w:t xml:space="preserve"> оборудования и материалов (оборудование и материалы в группе должны отвечать </w:t>
      </w:r>
      <w:proofErr w:type="gramStart"/>
      <w:r w:rsidRPr="00E10FE0">
        <w:rPr>
          <w:rFonts w:ascii="Times New Roman" w:hAnsi="Times New Roman" w:cs="Times New Roman"/>
          <w:sz w:val="24"/>
          <w:szCs w:val="24"/>
        </w:rPr>
        <w:t>интересам</w:t>
      </w:r>
      <w:proofErr w:type="gramEnd"/>
      <w:r w:rsidRPr="00E10FE0">
        <w:rPr>
          <w:rFonts w:ascii="Times New Roman" w:hAnsi="Times New Roman" w:cs="Times New Roman"/>
          <w:sz w:val="24"/>
          <w:szCs w:val="24"/>
        </w:rPr>
        <w:t xml:space="preserve"> как мальчиков, так и девочек.).</w:t>
      </w:r>
    </w:p>
    <w:p w:rsidR="00DD76AC" w:rsidRPr="00E10FE0" w:rsidRDefault="00DD76AC" w:rsidP="00DD76AC">
      <w:pPr>
        <w:pStyle w:val="a4"/>
        <w:rPr>
          <w:rFonts w:cs="Times New Roman"/>
        </w:rPr>
      </w:pPr>
      <w:r w:rsidRPr="00E10FE0">
        <w:rPr>
          <w:rFonts w:cs="Times New Roman"/>
        </w:rPr>
        <w:t xml:space="preserve">            Уголок группы оснащался творческим пособием – это и “Карта Открытий”, на которой дети фиксировали свои открытия, сделанные ими на различных занятиях, это и “Летопись Открытий” – куда с помощью символов заносятся те открытия, которые сделали дети. Есть у нас “Копилка решенных проблем”, в которую дети складывают картинки, символы или алгоритмы тех проблем, которые они решили. “</w:t>
      </w:r>
      <w:proofErr w:type="gramStart"/>
      <w:r w:rsidRPr="00E10FE0">
        <w:rPr>
          <w:rFonts w:cs="Times New Roman"/>
        </w:rPr>
        <w:t>Книга про Петю</w:t>
      </w:r>
      <w:proofErr w:type="gramEnd"/>
      <w:r w:rsidRPr="00E10FE0">
        <w:rPr>
          <w:rFonts w:cs="Times New Roman"/>
        </w:rPr>
        <w:t xml:space="preserve"> и Мишу” – это книга с рассказами – проблемными ситуациями, которые дети подготовительной группы помогают решить ее героям. </w:t>
      </w:r>
    </w:p>
    <w:p w:rsidR="00DD76AC" w:rsidRPr="00E10FE0" w:rsidRDefault="00DD76AC" w:rsidP="00DD76AC">
      <w:pPr>
        <w:pStyle w:val="a4"/>
        <w:ind w:firstLine="709"/>
        <w:rPr>
          <w:rFonts w:cs="Times New Roman"/>
        </w:rPr>
      </w:pPr>
      <w:r w:rsidRPr="00E10FE0">
        <w:rPr>
          <w:rFonts w:cs="Times New Roman"/>
        </w:rPr>
        <w:t>Эти пособия помогали детям закреплять знания – открытия, сделанные ими, а также имели возможность использовать на втором этапе – актуализации знаний.</w:t>
      </w:r>
    </w:p>
    <w:p w:rsidR="00DD76AC" w:rsidRPr="00E10FE0" w:rsidRDefault="00DD76AC" w:rsidP="00DD76AC">
      <w:pPr>
        <w:pStyle w:val="a4"/>
        <w:ind w:firstLine="709"/>
        <w:rPr>
          <w:rFonts w:cs="Times New Roman"/>
        </w:rPr>
      </w:pPr>
      <w:r w:rsidRPr="00E10FE0">
        <w:rPr>
          <w:rFonts w:cs="Times New Roman"/>
        </w:rPr>
        <w:t xml:space="preserve">В группе поместили кармашек “Помогите мне решить проблему”, в который ребенок сам ставит свою фотографию и символ той проблемы, которую он хочет решить вместе с детьми. Решение этих проблем происходит или в утренний отрезок времени или в процессе непосредственно образовательной деятельности, в зависимости от темы возникшей проблемы. </w:t>
      </w:r>
    </w:p>
    <w:p w:rsidR="00DD76AC" w:rsidRPr="00E10FE0" w:rsidRDefault="00DD76AC" w:rsidP="00DD76AC">
      <w:pPr>
        <w:pStyle w:val="a4"/>
        <w:ind w:firstLine="709"/>
        <w:rPr>
          <w:rFonts w:cs="Times New Roman"/>
        </w:rPr>
      </w:pPr>
    </w:p>
    <w:p w:rsidR="00DD76AC" w:rsidRPr="00E10FE0" w:rsidRDefault="00DD76AC" w:rsidP="008C7F80">
      <w:pPr>
        <w:shd w:val="clear" w:color="auto" w:fill="FFFFFF"/>
        <w:spacing w:after="120" w:line="240" w:lineRule="auto"/>
        <w:ind w:firstLine="567"/>
        <w:jc w:val="both"/>
        <w:rPr>
          <w:rFonts w:ascii="Times New Roman" w:hAnsi="Times New Roman" w:cs="Times New Roman"/>
          <w:color w:val="000000"/>
          <w:sz w:val="24"/>
          <w:szCs w:val="24"/>
        </w:rPr>
      </w:pPr>
      <w:r w:rsidRPr="00E10FE0">
        <w:rPr>
          <w:rFonts w:ascii="Times New Roman" w:hAnsi="Times New Roman" w:cs="Times New Roman"/>
          <w:b/>
          <w:color w:val="000000"/>
          <w:sz w:val="24"/>
          <w:szCs w:val="24"/>
          <w:shd w:val="clear" w:color="auto" w:fill="FFFFFF"/>
        </w:rPr>
        <w:t>С</w:t>
      </w:r>
      <w:r w:rsidRPr="00E10FE0">
        <w:rPr>
          <w:rFonts w:ascii="Times New Roman" w:hAnsi="Times New Roman" w:cs="Times New Roman"/>
          <w:b/>
          <w:color w:val="000000"/>
          <w:sz w:val="24"/>
          <w:szCs w:val="24"/>
          <w:shd w:val="clear" w:color="auto" w:fill="FFFFFF"/>
        </w:rPr>
        <w:tab/>
        <w:t>родителями:</w:t>
      </w:r>
      <w:r w:rsidRPr="00E10FE0">
        <w:rPr>
          <w:rFonts w:ascii="Times New Roman" w:hAnsi="Times New Roman" w:cs="Times New Roman"/>
          <w:b/>
          <w:color w:val="000000"/>
          <w:sz w:val="24"/>
          <w:szCs w:val="24"/>
        </w:rPr>
        <w:br/>
      </w:r>
      <w:r w:rsidRPr="00E10FE0">
        <w:rPr>
          <w:rFonts w:ascii="Times New Roman" w:hAnsi="Times New Roman" w:cs="Times New Roman"/>
          <w:color w:val="000000"/>
          <w:sz w:val="24"/>
          <w:szCs w:val="24"/>
          <w:shd w:val="clear" w:color="auto" w:fill="FFFFFF"/>
        </w:rPr>
        <w:t>Данная работа предусматривает активное вовлечение родителей к сотрудничеству с детьми. Для ребенка важно, чтобы его мама и папа поддерживали его интересы, поэтому мы привлекаем родителей к активной помощи.</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Так, например, мы предлагаем детям дома проделать ряд опытов с водой, воздухом, провести исследования, ответить на вопросы, например, где можно найти воду дома? Для чего нужна вода и бережете ли вы ее? Родители помогают, направляют детей на выполнение заданий.</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Родители помогают в оформлении разнообразных коллекций. Они собирают экспонаты во время отпуска, на даче, на прогулках, проявляя при этом большой интерес к занятию. Создают совместные детско-родительские проекты по интересующим ребенка темам, которые они представляют к вниманию своим сверстникам.  Педагоги оказывают родителям помощь в структуре</w:t>
      </w:r>
      <w:r w:rsidRPr="00E10FE0">
        <w:rPr>
          <w:rFonts w:ascii="Times New Roman" w:hAnsi="Times New Roman" w:cs="Times New Roman"/>
          <w:color w:val="000000"/>
          <w:sz w:val="24"/>
          <w:szCs w:val="24"/>
          <w:shd w:val="clear" w:color="auto" w:fill="FFFFFF"/>
        </w:rPr>
        <w:tab/>
        <w:t>и</w:t>
      </w:r>
      <w:r w:rsidRPr="00E10FE0">
        <w:rPr>
          <w:rFonts w:ascii="Times New Roman" w:hAnsi="Times New Roman" w:cs="Times New Roman"/>
          <w:color w:val="000000"/>
          <w:sz w:val="24"/>
          <w:szCs w:val="24"/>
          <w:shd w:val="clear" w:color="auto" w:fill="FFFFFF"/>
        </w:rPr>
        <w:tab/>
        <w:t>оформлении</w:t>
      </w:r>
      <w:r w:rsidRPr="00E10FE0">
        <w:rPr>
          <w:rFonts w:ascii="Times New Roman" w:hAnsi="Times New Roman" w:cs="Times New Roman"/>
          <w:color w:val="000000"/>
          <w:sz w:val="24"/>
          <w:szCs w:val="24"/>
          <w:shd w:val="clear" w:color="auto" w:fill="FFFFFF"/>
        </w:rPr>
        <w:tab/>
        <w:t>проектов.</w:t>
      </w:r>
      <w:r w:rsidRPr="00E10FE0">
        <w:rPr>
          <w:rStyle w:val="apple-converted-space"/>
          <w:rFonts w:ascii="Times New Roman" w:hAnsi="Times New Roman" w:cs="Times New Roman"/>
          <w:color w:val="000000"/>
          <w:sz w:val="24"/>
          <w:szCs w:val="24"/>
          <w:shd w:val="clear" w:color="auto" w:fill="FFFFFF"/>
        </w:rPr>
        <w:t> </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Кроме этого, родители привлекают детей к уходу за домашними питомцами, комнатными растениями и воспитывают ответственность за их жизнь</w:t>
      </w:r>
      <w:r w:rsidRPr="00E10FE0">
        <w:rPr>
          <w:rFonts w:ascii="Times New Roman" w:hAnsi="Times New Roman" w:cs="Times New Roman"/>
          <w:color w:val="000000"/>
          <w:sz w:val="24"/>
          <w:szCs w:val="24"/>
          <w:shd w:val="clear" w:color="auto" w:fill="FFFFFF"/>
        </w:rPr>
        <w:tab/>
        <w:t>и</w:t>
      </w:r>
      <w:r w:rsidRPr="00E10FE0">
        <w:rPr>
          <w:rFonts w:ascii="Times New Roman" w:hAnsi="Times New Roman" w:cs="Times New Roman"/>
          <w:color w:val="000000"/>
          <w:sz w:val="24"/>
          <w:szCs w:val="24"/>
          <w:shd w:val="clear" w:color="auto" w:fill="FFFFFF"/>
        </w:rPr>
        <w:tab/>
        <w:t>здоровье.</w:t>
      </w:r>
      <w:r w:rsidRPr="00E10FE0">
        <w:rPr>
          <w:rFonts w:ascii="Times New Roman" w:hAnsi="Times New Roman" w:cs="Times New Roman"/>
          <w:color w:val="000000"/>
          <w:sz w:val="24"/>
          <w:szCs w:val="24"/>
        </w:rPr>
        <w:br/>
      </w:r>
      <w:r w:rsidRPr="00E10FE0">
        <w:rPr>
          <w:rFonts w:ascii="Times New Roman" w:hAnsi="Times New Roman" w:cs="Times New Roman"/>
          <w:b/>
          <w:color w:val="000000"/>
          <w:sz w:val="24"/>
          <w:szCs w:val="24"/>
          <w:shd w:val="clear" w:color="auto" w:fill="FFFFFF"/>
        </w:rPr>
        <w:t xml:space="preserve">       Для</w:t>
      </w:r>
      <w:r w:rsidRPr="00E10FE0">
        <w:rPr>
          <w:rFonts w:ascii="Times New Roman" w:hAnsi="Times New Roman" w:cs="Times New Roman"/>
          <w:b/>
          <w:color w:val="000000"/>
          <w:sz w:val="24"/>
          <w:szCs w:val="24"/>
          <w:shd w:val="clear" w:color="auto" w:fill="FFFFFF"/>
        </w:rPr>
        <w:tab/>
        <w:t>родителей</w:t>
      </w:r>
      <w:r w:rsidRPr="00E10FE0">
        <w:rPr>
          <w:rFonts w:ascii="Times New Roman" w:hAnsi="Times New Roman" w:cs="Times New Roman"/>
          <w:b/>
          <w:color w:val="000000"/>
          <w:sz w:val="24"/>
          <w:szCs w:val="24"/>
          <w:shd w:val="clear" w:color="auto" w:fill="FFFFFF"/>
        </w:rPr>
        <w:tab/>
        <w:t>разработаны</w:t>
      </w:r>
      <w:r w:rsidR="007176AF">
        <w:rPr>
          <w:rFonts w:ascii="Times New Roman" w:hAnsi="Times New Roman" w:cs="Times New Roman"/>
          <w:b/>
          <w:color w:val="000000"/>
          <w:sz w:val="24"/>
          <w:szCs w:val="24"/>
          <w:shd w:val="clear" w:color="auto" w:fill="FFFFFF"/>
        </w:rPr>
        <w:t xml:space="preserve"> </w:t>
      </w:r>
      <w:r w:rsidRPr="00E10FE0">
        <w:rPr>
          <w:rFonts w:ascii="Times New Roman" w:hAnsi="Times New Roman" w:cs="Times New Roman"/>
          <w:b/>
          <w:color w:val="000000"/>
          <w:sz w:val="24"/>
          <w:szCs w:val="24"/>
          <w:shd w:val="clear" w:color="auto" w:fill="FFFFFF"/>
        </w:rPr>
        <w:tab/>
        <w:t>рекомендации:</w:t>
      </w:r>
      <w:proofErr w:type="gramStart"/>
      <w:r w:rsidRPr="00E10FE0">
        <w:rPr>
          <w:rFonts w:ascii="Times New Roman" w:hAnsi="Times New Roman" w:cs="Times New Roman"/>
          <w:b/>
          <w:color w:val="000000"/>
          <w:sz w:val="24"/>
          <w:szCs w:val="24"/>
        </w:rPr>
        <w:br/>
      </w:r>
      <w:r w:rsidRPr="00E10FE0">
        <w:rPr>
          <w:rFonts w:ascii="Times New Roman" w:hAnsi="Times New Roman" w:cs="Times New Roman"/>
          <w:color w:val="000000"/>
          <w:sz w:val="24"/>
          <w:szCs w:val="24"/>
          <w:shd w:val="clear" w:color="auto" w:fill="FFFFFF"/>
        </w:rPr>
        <w:t>-</w:t>
      </w:r>
      <w:proofErr w:type="gramEnd"/>
      <w:r w:rsidRPr="00E10FE0">
        <w:rPr>
          <w:rFonts w:ascii="Times New Roman" w:hAnsi="Times New Roman" w:cs="Times New Roman"/>
          <w:color w:val="000000"/>
          <w:sz w:val="24"/>
          <w:szCs w:val="24"/>
          <w:shd w:val="clear" w:color="auto" w:fill="FFFFFF"/>
        </w:rPr>
        <w:t>«Чего нельзя и что можно делать для поддержания интереса детей к экспериментированию»;</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-«Опыты</w:t>
      </w:r>
      <w:r w:rsidRPr="00E10FE0">
        <w:rPr>
          <w:rFonts w:ascii="Times New Roman" w:hAnsi="Times New Roman" w:cs="Times New Roman"/>
          <w:color w:val="000000"/>
          <w:sz w:val="24"/>
          <w:szCs w:val="24"/>
          <w:shd w:val="clear" w:color="auto" w:fill="FFFFFF"/>
        </w:rPr>
        <w:tab/>
        <w:t>в</w:t>
      </w:r>
      <w:r w:rsidRPr="00E10FE0">
        <w:rPr>
          <w:rFonts w:ascii="Times New Roman" w:hAnsi="Times New Roman" w:cs="Times New Roman"/>
          <w:color w:val="000000"/>
          <w:sz w:val="24"/>
          <w:szCs w:val="24"/>
          <w:shd w:val="clear" w:color="auto" w:fill="FFFFFF"/>
        </w:rPr>
        <w:tab/>
        <w:t>домашних</w:t>
      </w:r>
      <w:r w:rsidRPr="00E10FE0">
        <w:rPr>
          <w:rFonts w:ascii="Times New Roman" w:hAnsi="Times New Roman" w:cs="Times New Roman"/>
          <w:color w:val="000000"/>
          <w:sz w:val="24"/>
          <w:szCs w:val="24"/>
          <w:shd w:val="clear" w:color="auto" w:fill="FFFFFF"/>
        </w:rPr>
        <w:tab/>
        <w:t>условиях»</w:t>
      </w:r>
      <w:r w:rsidRPr="00E10FE0">
        <w:rPr>
          <w:rFonts w:ascii="Times New Roman" w:hAnsi="Times New Roman" w:cs="Times New Roman"/>
          <w:color w:val="000000"/>
          <w:sz w:val="24"/>
          <w:szCs w:val="24"/>
        </w:rPr>
        <w:t>.</w:t>
      </w:r>
    </w:p>
    <w:p w:rsidR="00DD76AC" w:rsidRPr="00E10FE0" w:rsidRDefault="00DD76AC" w:rsidP="008C7F80">
      <w:pPr>
        <w:shd w:val="clear" w:color="auto" w:fill="FFFFFF"/>
        <w:spacing w:after="120" w:line="240" w:lineRule="auto"/>
        <w:ind w:firstLine="567"/>
        <w:jc w:val="both"/>
        <w:rPr>
          <w:rFonts w:ascii="Times New Roman" w:hAnsi="Times New Roman" w:cs="Times New Roman"/>
          <w:color w:val="000000"/>
          <w:sz w:val="24"/>
          <w:szCs w:val="24"/>
          <w:shd w:val="clear" w:color="auto" w:fill="FFFFFF"/>
        </w:rPr>
      </w:pPr>
      <w:r w:rsidRPr="00E10FE0">
        <w:rPr>
          <w:rFonts w:ascii="Times New Roman" w:hAnsi="Times New Roman" w:cs="Times New Roman"/>
          <w:b/>
          <w:color w:val="000000"/>
          <w:sz w:val="24"/>
          <w:szCs w:val="24"/>
          <w:shd w:val="clear" w:color="auto" w:fill="FFFFFF"/>
        </w:rPr>
        <w:t>Проведены</w:t>
      </w:r>
      <w:r w:rsidRPr="00E10FE0">
        <w:rPr>
          <w:rFonts w:ascii="Times New Roman" w:hAnsi="Times New Roman" w:cs="Times New Roman"/>
          <w:b/>
          <w:color w:val="000000"/>
          <w:sz w:val="24"/>
          <w:szCs w:val="24"/>
          <w:shd w:val="clear" w:color="auto" w:fill="FFFFFF"/>
        </w:rPr>
        <w:tab/>
      </w:r>
      <w:r w:rsidRPr="00E10FE0">
        <w:rPr>
          <w:rFonts w:ascii="Times New Roman" w:hAnsi="Times New Roman" w:cs="Times New Roman"/>
          <w:b/>
          <w:color w:val="000000"/>
          <w:sz w:val="24"/>
          <w:szCs w:val="24"/>
          <w:shd w:val="clear" w:color="auto" w:fill="FFFFFF"/>
        </w:rPr>
        <w:tab/>
        <w:t>консультации:</w:t>
      </w:r>
      <w:r w:rsidRPr="00E10FE0">
        <w:rPr>
          <w:rStyle w:val="apple-converted-space"/>
          <w:rFonts w:ascii="Times New Roman" w:hAnsi="Times New Roman" w:cs="Times New Roman"/>
          <w:color w:val="000000"/>
          <w:sz w:val="24"/>
          <w:szCs w:val="24"/>
          <w:shd w:val="clear" w:color="auto" w:fill="FFFFFF"/>
        </w:rPr>
        <w:t> </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Опытно-экспериментальная деятельность в жизни старших дошкольников</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«Почему дошкольнику полезно быть исследователем»,</w:t>
      </w:r>
      <w:r w:rsidRPr="00E10FE0">
        <w:rPr>
          <w:rStyle w:val="apple-converted-space"/>
          <w:rFonts w:ascii="Times New Roman" w:hAnsi="Times New Roman" w:cs="Times New Roman"/>
          <w:color w:val="000000"/>
          <w:sz w:val="24"/>
          <w:szCs w:val="24"/>
          <w:shd w:val="clear" w:color="auto" w:fill="FFFFFF"/>
        </w:rPr>
        <w:t> </w:t>
      </w:r>
      <w:r w:rsidRPr="00E10FE0">
        <w:rPr>
          <w:rFonts w:ascii="Times New Roman" w:hAnsi="Times New Roman" w:cs="Times New Roman"/>
          <w:color w:val="000000"/>
          <w:sz w:val="24"/>
          <w:szCs w:val="24"/>
        </w:rPr>
        <w:br/>
      </w:r>
      <w:r w:rsidRPr="00E10FE0">
        <w:rPr>
          <w:rFonts w:ascii="Times New Roman" w:hAnsi="Times New Roman" w:cs="Times New Roman"/>
          <w:i/>
          <w:color w:val="000000"/>
          <w:sz w:val="24"/>
          <w:szCs w:val="24"/>
          <w:shd w:val="clear" w:color="auto" w:fill="FFFFFF"/>
        </w:rPr>
        <w:t>Родительское собрание</w:t>
      </w:r>
      <w:r w:rsidRPr="00E10FE0">
        <w:rPr>
          <w:rFonts w:ascii="Times New Roman" w:hAnsi="Times New Roman" w:cs="Times New Roman"/>
          <w:color w:val="000000"/>
          <w:sz w:val="24"/>
          <w:szCs w:val="24"/>
          <w:shd w:val="clear" w:color="auto" w:fill="FFFFFF"/>
        </w:rPr>
        <w:t xml:space="preserve"> «Роль семьи в развитии интереса к опытно-экспериментальной деятельности дошкольников». На родительском собрании были предложены игры, активизирующие мыслительную деятельность, проблемные ситуации для разрешения их в </w:t>
      </w:r>
      <w:r w:rsidRPr="00E10FE0">
        <w:rPr>
          <w:rFonts w:ascii="Times New Roman" w:hAnsi="Times New Roman" w:cs="Times New Roman"/>
          <w:color w:val="000000"/>
          <w:sz w:val="24"/>
          <w:szCs w:val="24"/>
          <w:shd w:val="clear" w:color="auto" w:fill="FFFFFF"/>
        </w:rPr>
        <w:lastRenderedPageBreak/>
        <w:t>семье.</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 xml:space="preserve">С помощью </w:t>
      </w:r>
      <w:r w:rsidRPr="00E10FE0">
        <w:rPr>
          <w:rFonts w:ascii="Times New Roman" w:hAnsi="Times New Roman" w:cs="Times New Roman"/>
          <w:i/>
          <w:color w:val="000000"/>
          <w:sz w:val="24"/>
          <w:szCs w:val="24"/>
          <w:shd w:val="clear" w:color="auto" w:fill="FFFFFF"/>
        </w:rPr>
        <w:t>презентации</w:t>
      </w:r>
      <w:r w:rsidRPr="00E10FE0">
        <w:rPr>
          <w:rFonts w:ascii="Times New Roman" w:hAnsi="Times New Roman" w:cs="Times New Roman"/>
          <w:color w:val="000000"/>
          <w:sz w:val="24"/>
          <w:szCs w:val="24"/>
          <w:shd w:val="clear" w:color="auto" w:fill="FFFFFF"/>
        </w:rPr>
        <w:t xml:space="preserve"> знакомим родителей с разными темами исследовательских</w:t>
      </w:r>
      <w:r w:rsidRPr="00E10FE0">
        <w:rPr>
          <w:rFonts w:ascii="Times New Roman" w:hAnsi="Times New Roman" w:cs="Times New Roman"/>
          <w:color w:val="000000"/>
          <w:sz w:val="24"/>
          <w:szCs w:val="24"/>
          <w:shd w:val="clear" w:color="auto" w:fill="FFFFFF"/>
        </w:rPr>
        <w:tab/>
        <w:t>работ.</w:t>
      </w:r>
      <w:r w:rsidRPr="00E10FE0">
        <w:rPr>
          <w:rStyle w:val="apple-converted-space"/>
          <w:rFonts w:ascii="Times New Roman" w:hAnsi="Times New Roman" w:cs="Times New Roman"/>
          <w:color w:val="000000"/>
          <w:sz w:val="24"/>
          <w:szCs w:val="24"/>
          <w:shd w:val="clear" w:color="auto" w:fill="FFFFFF"/>
        </w:rPr>
        <w:t> </w:t>
      </w:r>
      <w:r w:rsidRPr="00E10FE0">
        <w:rPr>
          <w:rFonts w:ascii="Times New Roman" w:hAnsi="Times New Roman" w:cs="Times New Roman"/>
          <w:color w:val="000000"/>
          <w:sz w:val="24"/>
          <w:szCs w:val="24"/>
        </w:rPr>
        <w:br/>
      </w:r>
      <w:r w:rsidRPr="00E10FE0">
        <w:rPr>
          <w:rFonts w:ascii="Times New Roman" w:hAnsi="Times New Roman" w:cs="Times New Roman"/>
          <w:color w:val="000000"/>
          <w:sz w:val="24"/>
          <w:szCs w:val="24"/>
          <w:shd w:val="clear" w:color="auto" w:fill="FFFFFF"/>
        </w:rPr>
        <w:t xml:space="preserve">Разработаны </w:t>
      </w:r>
      <w:r w:rsidRPr="00E10FE0">
        <w:rPr>
          <w:rFonts w:ascii="Times New Roman" w:hAnsi="Times New Roman" w:cs="Times New Roman"/>
          <w:i/>
          <w:color w:val="000000"/>
          <w:sz w:val="24"/>
          <w:szCs w:val="24"/>
          <w:shd w:val="clear" w:color="auto" w:fill="FFFFFF"/>
        </w:rPr>
        <w:t>шпаргалки</w:t>
      </w:r>
      <w:r w:rsidRPr="00E10FE0">
        <w:rPr>
          <w:rFonts w:ascii="Times New Roman" w:hAnsi="Times New Roman" w:cs="Times New Roman"/>
          <w:color w:val="000000"/>
          <w:sz w:val="24"/>
          <w:szCs w:val="24"/>
          <w:shd w:val="clear" w:color="auto" w:fill="FFFFFF"/>
        </w:rPr>
        <w:t xml:space="preserve"> для родителей: «Роль детского проектирования в развитии мыслительной активности»; «Чего нельзя и что нужно делать для поддержания интереса детей к экспериментированию», «Как помочь маленькому</w:t>
      </w:r>
      <w:r w:rsidRPr="00E10FE0">
        <w:rPr>
          <w:rFonts w:ascii="Times New Roman" w:hAnsi="Times New Roman" w:cs="Times New Roman"/>
          <w:color w:val="000000"/>
          <w:sz w:val="24"/>
          <w:szCs w:val="24"/>
          <w:shd w:val="clear" w:color="auto" w:fill="FFFFFF"/>
        </w:rPr>
        <w:tab/>
        <w:t>исследователю».</w:t>
      </w:r>
      <w:r w:rsidRPr="00E10FE0">
        <w:rPr>
          <w:rStyle w:val="apple-converted-space"/>
          <w:rFonts w:ascii="Times New Roman" w:hAnsi="Times New Roman" w:cs="Times New Roman"/>
          <w:color w:val="000000"/>
          <w:sz w:val="24"/>
          <w:szCs w:val="24"/>
          <w:shd w:val="clear" w:color="auto" w:fill="FFFFFF"/>
        </w:rPr>
        <w:t> </w:t>
      </w:r>
      <w:r w:rsidRPr="00E10FE0">
        <w:rPr>
          <w:rFonts w:ascii="Times New Roman" w:hAnsi="Times New Roman" w:cs="Times New Roman"/>
          <w:color w:val="000000"/>
          <w:sz w:val="24"/>
          <w:szCs w:val="24"/>
          <w:shd w:val="clear" w:color="auto" w:fill="FFFFFF"/>
        </w:rPr>
        <w:t>Постоянно действует рубрика в родительском уголке «Поэкспериментируем!».</w:t>
      </w:r>
      <w:r w:rsidRPr="00E10FE0">
        <w:rPr>
          <w:rStyle w:val="apple-converted-space"/>
          <w:rFonts w:ascii="Times New Roman" w:hAnsi="Times New Roman" w:cs="Times New Roman"/>
          <w:color w:val="000000"/>
          <w:sz w:val="24"/>
          <w:szCs w:val="24"/>
          <w:shd w:val="clear" w:color="auto" w:fill="FFFFFF"/>
        </w:rPr>
        <w:t> </w:t>
      </w:r>
      <w:r w:rsidRPr="00E10FE0">
        <w:rPr>
          <w:rFonts w:ascii="Times New Roman" w:hAnsi="Times New Roman" w:cs="Times New Roman"/>
          <w:color w:val="000000"/>
          <w:sz w:val="24"/>
          <w:szCs w:val="24"/>
          <w:shd w:val="clear" w:color="auto" w:fill="FFFFFF"/>
        </w:rPr>
        <w:t xml:space="preserve">По </w:t>
      </w:r>
      <w:r w:rsidRPr="00E10FE0">
        <w:rPr>
          <w:rFonts w:ascii="Times New Roman" w:hAnsi="Times New Roman" w:cs="Times New Roman"/>
          <w:i/>
          <w:color w:val="000000"/>
          <w:sz w:val="24"/>
          <w:szCs w:val="24"/>
          <w:shd w:val="clear" w:color="auto" w:fill="FFFFFF"/>
        </w:rPr>
        <w:t xml:space="preserve">рекомендации </w:t>
      </w:r>
      <w:r w:rsidRPr="00E10FE0">
        <w:rPr>
          <w:rFonts w:ascii="Times New Roman" w:hAnsi="Times New Roman" w:cs="Times New Roman"/>
          <w:color w:val="000000"/>
          <w:sz w:val="24"/>
          <w:szCs w:val="24"/>
          <w:shd w:val="clear" w:color="auto" w:fill="FFFFFF"/>
        </w:rPr>
        <w:t xml:space="preserve">воспитателей и по собственной инициативе родители проводят с детьми эксперименты дома, предоставляют детям литературу, материалы для самостоятельного исследования, оказывают помощь воспитателю в создании и обогащении предметно-развивающей среды группы. Большой популярностью и у детей и у родителей пользуются </w:t>
      </w:r>
      <w:r w:rsidRPr="00E10FE0">
        <w:rPr>
          <w:rFonts w:ascii="Times New Roman" w:hAnsi="Times New Roman" w:cs="Times New Roman"/>
          <w:i/>
          <w:color w:val="000000"/>
          <w:sz w:val="24"/>
          <w:szCs w:val="24"/>
          <w:shd w:val="clear" w:color="auto" w:fill="FFFFFF"/>
        </w:rPr>
        <w:t>тематические выставки фотографий</w:t>
      </w:r>
      <w:r w:rsidR="001125AB">
        <w:rPr>
          <w:rFonts w:ascii="Times New Roman" w:hAnsi="Times New Roman" w:cs="Times New Roman"/>
          <w:i/>
          <w:color w:val="000000"/>
          <w:sz w:val="24"/>
          <w:szCs w:val="24"/>
          <w:shd w:val="clear" w:color="auto" w:fill="FFFFFF"/>
        </w:rPr>
        <w:t>:</w:t>
      </w:r>
      <w:r w:rsidRPr="00E10FE0">
        <w:rPr>
          <w:rFonts w:ascii="Times New Roman" w:hAnsi="Times New Roman" w:cs="Times New Roman"/>
          <w:color w:val="000000"/>
          <w:sz w:val="24"/>
          <w:szCs w:val="24"/>
          <w:shd w:val="clear" w:color="auto" w:fill="FFFFFF"/>
        </w:rPr>
        <w:t xml:space="preserve"> «Исследую дома», «Моя семья в лесу», «Наши</w:t>
      </w:r>
      <w:r w:rsidRPr="00E10FE0">
        <w:rPr>
          <w:rFonts w:ascii="Times New Roman" w:hAnsi="Times New Roman" w:cs="Times New Roman"/>
          <w:color w:val="000000"/>
          <w:sz w:val="24"/>
          <w:szCs w:val="24"/>
          <w:shd w:val="clear" w:color="auto" w:fill="FFFFFF"/>
        </w:rPr>
        <w:tab/>
        <w:t>домашние питомцы»</w:t>
      </w:r>
      <w:r w:rsidRPr="00E10FE0">
        <w:rPr>
          <w:rFonts w:ascii="Times New Roman" w:hAnsi="Times New Roman" w:cs="Times New Roman"/>
          <w:color w:val="000000"/>
          <w:sz w:val="24"/>
          <w:szCs w:val="24"/>
          <w:shd w:val="clear" w:color="auto" w:fill="FFFFFF"/>
        </w:rPr>
        <w:tab/>
        <w:t>и</w:t>
      </w:r>
      <w:r w:rsidRPr="00E10FE0">
        <w:rPr>
          <w:rFonts w:ascii="Times New Roman" w:hAnsi="Times New Roman" w:cs="Times New Roman"/>
          <w:color w:val="000000"/>
          <w:sz w:val="24"/>
          <w:szCs w:val="24"/>
          <w:shd w:val="clear" w:color="auto" w:fill="FFFFFF"/>
        </w:rPr>
        <w:tab/>
        <w:t>др.</w:t>
      </w:r>
    </w:p>
    <w:p w:rsidR="00DD76AC" w:rsidRPr="00E10FE0" w:rsidRDefault="00DD76AC" w:rsidP="008C7F80">
      <w:pPr>
        <w:pStyle w:val="a4"/>
        <w:ind w:firstLine="567"/>
        <w:rPr>
          <w:rFonts w:cs="Times New Roman"/>
        </w:rPr>
      </w:pPr>
    </w:p>
    <w:p w:rsidR="00DD76AC" w:rsidRPr="00E10FE0" w:rsidRDefault="00DD76AC" w:rsidP="008C7F80">
      <w:pPr>
        <w:pStyle w:val="a4"/>
        <w:ind w:firstLine="567"/>
        <w:rPr>
          <w:rFonts w:cs="Times New Roman"/>
        </w:rPr>
      </w:pPr>
      <w:r w:rsidRPr="00E10FE0">
        <w:rPr>
          <w:rStyle w:val="FontStyle16"/>
          <w:sz w:val="24"/>
          <w:szCs w:val="24"/>
        </w:rPr>
        <w:t xml:space="preserve">В нашем исследовании основное внимание уделялось </w:t>
      </w:r>
      <w:r w:rsidRPr="00E10FE0">
        <w:rPr>
          <w:rFonts w:cs="Times New Roman"/>
        </w:rPr>
        <w:t>поддержанию и дальнейшего развития интереса детей к поисков</w:t>
      </w:r>
      <w:proofErr w:type="gramStart"/>
      <w:r w:rsidRPr="00E10FE0">
        <w:rPr>
          <w:rFonts w:cs="Times New Roman"/>
        </w:rPr>
        <w:t>о</w:t>
      </w:r>
      <w:r w:rsidR="007176AF">
        <w:rPr>
          <w:rFonts w:cs="Times New Roman"/>
        </w:rPr>
        <w:t>-</w:t>
      </w:r>
      <w:proofErr w:type="gramEnd"/>
      <w:r w:rsidRPr="00E10FE0">
        <w:rPr>
          <w:rFonts w:cs="Times New Roman"/>
        </w:rPr>
        <w:t xml:space="preserve"> исследовательской деятельности  в процессе решения проблемной ситуации. С этой целью была разработана наглядная схема-алгоритм </w:t>
      </w:r>
      <w:proofErr w:type="gramStart"/>
      <w:r w:rsidRPr="00E10FE0">
        <w:rPr>
          <w:rFonts w:cs="Times New Roman"/>
        </w:rPr>
        <w:t>решения проблемной ситуации</w:t>
      </w:r>
      <w:proofErr w:type="gramEnd"/>
      <w:r w:rsidRPr="00E10FE0">
        <w:rPr>
          <w:rFonts w:cs="Times New Roman"/>
        </w:rPr>
        <w:t xml:space="preserve">, которая в доступной форме повторяет этапы технологической карты: </w:t>
      </w:r>
    </w:p>
    <w:p w:rsidR="00DD76AC" w:rsidRPr="00E10FE0" w:rsidRDefault="00DD76AC" w:rsidP="008C7F80">
      <w:pPr>
        <w:pStyle w:val="a4"/>
        <w:ind w:firstLine="567"/>
        <w:rPr>
          <w:rFonts w:cs="Times New Roman"/>
        </w:rPr>
      </w:pPr>
      <w:r w:rsidRPr="00E10FE0">
        <w:rPr>
          <w:rFonts w:cs="Times New Roman"/>
        </w:rPr>
        <w:t>постановка проблемы оформлена каким-либо символом (сундучком, ракушкой, ракетой на старте и т.д.);</w:t>
      </w:r>
    </w:p>
    <w:p w:rsidR="00DD76AC" w:rsidRPr="00E10FE0" w:rsidRDefault="00DD76AC" w:rsidP="008C7F80">
      <w:pPr>
        <w:pStyle w:val="a4"/>
        <w:ind w:firstLine="567"/>
        <w:rPr>
          <w:rFonts w:cs="Times New Roman"/>
        </w:rPr>
      </w:pPr>
      <w:r w:rsidRPr="00E10FE0">
        <w:rPr>
          <w:rFonts w:cs="Times New Roman"/>
        </w:rPr>
        <w:t xml:space="preserve">актуализация знаний – в виде колодца памяти, волшебных песчинок, дозаправки для ракеты и др.; </w:t>
      </w:r>
    </w:p>
    <w:p w:rsidR="00DD76AC" w:rsidRPr="00E10FE0" w:rsidRDefault="00DD76AC" w:rsidP="008C7F80">
      <w:pPr>
        <w:pStyle w:val="a4"/>
        <w:ind w:firstLine="567"/>
        <w:rPr>
          <w:rFonts w:cs="Times New Roman"/>
        </w:rPr>
      </w:pPr>
      <w:r w:rsidRPr="00E10FE0">
        <w:rPr>
          <w:rFonts w:cs="Times New Roman"/>
        </w:rPr>
        <w:t xml:space="preserve">выдвижение гипотез – представлено в виде развилки трех дорог, морских волн, ступеней взлета…; </w:t>
      </w:r>
    </w:p>
    <w:p w:rsidR="00DD76AC" w:rsidRPr="00E10FE0" w:rsidRDefault="00DD76AC" w:rsidP="008C7F80">
      <w:pPr>
        <w:pStyle w:val="a4"/>
        <w:ind w:firstLine="567"/>
        <w:rPr>
          <w:rFonts w:cs="Times New Roman"/>
        </w:rPr>
      </w:pPr>
      <w:r w:rsidRPr="00E10FE0">
        <w:rPr>
          <w:rFonts w:cs="Times New Roman"/>
        </w:rPr>
        <w:t xml:space="preserve">проверка решения – может быть изображена в виде ключей к замку сундука, ветра для ракушки, приземления ракеты …; </w:t>
      </w:r>
    </w:p>
    <w:p w:rsidR="00DD76AC" w:rsidRPr="00E10FE0" w:rsidRDefault="00DD76AC" w:rsidP="008C7F80">
      <w:pPr>
        <w:pStyle w:val="a4"/>
        <w:ind w:firstLine="567"/>
        <w:rPr>
          <w:rFonts w:cs="Times New Roman"/>
        </w:rPr>
      </w:pPr>
      <w:r w:rsidRPr="00E10FE0">
        <w:rPr>
          <w:rFonts w:cs="Times New Roman"/>
        </w:rPr>
        <w:t>введение в систему знаний – в виде открытого сундучка знаний, открытой ракушки с жемчужиной, успешно совершенного полета….</w:t>
      </w:r>
    </w:p>
    <w:p w:rsidR="00DD76AC" w:rsidRPr="00E10FE0" w:rsidRDefault="00DD76AC" w:rsidP="008C7F80">
      <w:pPr>
        <w:pStyle w:val="a4"/>
        <w:ind w:firstLine="567"/>
        <w:rPr>
          <w:rFonts w:cs="Times New Roman"/>
        </w:rPr>
      </w:pPr>
      <w:r w:rsidRPr="00E10FE0">
        <w:rPr>
          <w:rFonts w:cs="Times New Roman"/>
        </w:rPr>
        <w:t>Это помогало детям в целом увидеть и осознать структуру проблемной ситуации, спланировать свой путь решения проблемы, выполнить все этапы по порядку, добиться результата (сделать открытие) и дать оценку своим действиям и полученному результату.</w:t>
      </w:r>
    </w:p>
    <w:p w:rsidR="00DD76AC" w:rsidRPr="00E10FE0" w:rsidRDefault="00DD76AC" w:rsidP="008C7F80">
      <w:pPr>
        <w:pStyle w:val="a4"/>
        <w:ind w:firstLine="567"/>
        <w:rPr>
          <w:rFonts w:cs="Times New Roman"/>
        </w:rPr>
      </w:pPr>
      <w:r w:rsidRPr="00E10FE0">
        <w:rPr>
          <w:rFonts w:cs="Times New Roman"/>
        </w:rPr>
        <w:t xml:space="preserve">         Сформировав устойчивый интерес, перешли к обучению.</w:t>
      </w:r>
    </w:p>
    <w:p w:rsidR="00DD76AC" w:rsidRPr="00E10FE0" w:rsidRDefault="00DD76AC" w:rsidP="008C7F80">
      <w:pPr>
        <w:pStyle w:val="a4"/>
        <w:ind w:firstLine="567"/>
        <w:rPr>
          <w:rFonts w:cs="Times New Roman"/>
        </w:rPr>
      </w:pPr>
      <w:r w:rsidRPr="00E10FE0">
        <w:rPr>
          <w:rFonts w:cs="Times New Roman"/>
        </w:rPr>
        <w:t xml:space="preserve">      С экспериментальной группой детей, помимо программных занятий было проведено 10 занятий, направленных на развитие познавательной активности (приложение 7), в  процессе режимных моментов детям предлагались проблемные ситуации.  Все остальные параметры, определяющие жизнь детей в детском саду (программные занятия, режимные моменты и пр.) в экспериментальной и контрольной группе были одинаковы. </w:t>
      </w:r>
    </w:p>
    <w:p w:rsidR="00DD76AC" w:rsidRPr="00E10FE0" w:rsidRDefault="00DD76AC" w:rsidP="008C7F80">
      <w:pPr>
        <w:spacing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Основными принципами наших занятий были:</w:t>
      </w:r>
    </w:p>
    <w:p w:rsidR="00DD76AC" w:rsidRPr="00E10FE0" w:rsidRDefault="00DD76AC" w:rsidP="008C7F80">
      <w:pPr>
        <w:spacing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1. Эмоциональная вовлеченность взрослого в познавательную деятельность. Только в том случае, если взрослый сам с интересом погружен в какую-либо деятельность, может происходить передача личностных смыслов деятельности ребенку. Он видит, что можно получать удовольствие от интеллектуальных усилий, переживать «красоту решения» проблемы.</w:t>
      </w:r>
    </w:p>
    <w:p w:rsidR="00DD76AC" w:rsidRPr="00E10FE0" w:rsidRDefault="00DD76AC" w:rsidP="008C7F80">
      <w:pPr>
        <w:spacing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2. Стимуляция любознательности ребенка. В работе мы старались использовать оригинальные ситуации, которые могут вызвать интерес, удивление, заключать в себе загадку.</w:t>
      </w:r>
    </w:p>
    <w:p w:rsidR="00DD76AC" w:rsidRPr="00E10FE0" w:rsidRDefault="00DD76AC" w:rsidP="008C7F80">
      <w:pPr>
        <w:spacing w:line="240" w:lineRule="auto"/>
        <w:ind w:firstLine="567"/>
        <w:rPr>
          <w:rFonts w:ascii="Times New Roman" w:hAnsi="Times New Roman" w:cs="Times New Roman"/>
          <w:sz w:val="24"/>
          <w:szCs w:val="24"/>
        </w:rPr>
      </w:pPr>
      <w:r w:rsidRPr="00E10FE0">
        <w:rPr>
          <w:rFonts w:ascii="Times New Roman" w:hAnsi="Times New Roman" w:cs="Times New Roman"/>
          <w:sz w:val="24"/>
          <w:szCs w:val="24"/>
        </w:rPr>
        <w:lastRenderedPageBreak/>
        <w:t>3. Передача инициативы от взрослого ребенку. Для нас важно было не только заинтересовать ребенка, но и научить его ставить себе цели в процессе познавательной деятельности и самостоятельно находить способы их осуществления.</w:t>
      </w:r>
    </w:p>
    <w:p w:rsidR="00DD76AC" w:rsidRPr="00E10FE0" w:rsidRDefault="00DD76AC" w:rsidP="008C7F80">
      <w:pPr>
        <w:spacing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4. </w:t>
      </w:r>
      <w:proofErr w:type="spellStart"/>
      <w:r w:rsidRPr="00E10FE0">
        <w:rPr>
          <w:rFonts w:ascii="Times New Roman" w:hAnsi="Times New Roman" w:cs="Times New Roman"/>
          <w:sz w:val="24"/>
          <w:szCs w:val="24"/>
        </w:rPr>
        <w:t>Безоценочность</w:t>
      </w:r>
      <w:proofErr w:type="spellEnd"/>
      <w:r w:rsidRPr="00E10FE0">
        <w:rPr>
          <w:rFonts w:ascii="Times New Roman" w:hAnsi="Times New Roman" w:cs="Times New Roman"/>
          <w:sz w:val="24"/>
          <w:szCs w:val="24"/>
        </w:rPr>
        <w:t>. Оценка взрослого (как положительная, так и отрицательная) может способствовать фиксации ребенка на собственных успехах, достоинствах и недостатках, то есть развитию внешней мотивации. Мы стремились к развитию внутренней мотивации познавательной деятельности, и поэтому акцентировали внимание на самой деятельности и ее эффективности, а не на достижениях дошкольника.</w:t>
      </w:r>
    </w:p>
    <w:p w:rsidR="00DD76AC" w:rsidRPr="00E10FE0" w:rsidRDefault="00DD76AC" w:rsidP="008C7F80">
      <w:pPr>
        <w:spacing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5. Поддержка детской активности, исследовательского интереса и любопытства. Взрослый стремился не только передать инициативу ребенку, но и поддержать ее, то есть помочь воплотить детские замыслы, найти возможные ошибки, справиться с возникающими трудностями. Если дети прерывали занятие, которое они сами выбрали, то взрослый предлагал (но не настаивал) вместе завершить то, что было задумано ребенком. </w:t>
      </w:r>
    </w:p>
    <w:p w:rsidR="00DD76AC" w:rsidRPr="00E10FE0" w:rsidRDefault="00DD76AC" w:rsidP="008C7F80">
      <w:pPr>
        <w:pStyle w:val="a4"/>
        <w:ind w:firstLine="567"/>
        <w:rPr>
          <w:rFonts w:cs="Times New Roman"/>
        </w:rPr>
      </w:pPr>
      <w:r w:rsidRPr="00E10FE0">
        <w:rPr>
          <w:rFonts w:cs="Times New Roman"/>
        </w:rPr>
        <w:t>Замысел  эксперимента состоял в том, чтобы в ходе решения проблемных ситуаций, организации исследовательской, поисковой деятельности детей, направленной на открытие нового при решении проблем,</w:t>
      </w:r>
      <w:r w:rsidR="001125AB">
        <w:rPr>
          <w:rFonts w:cs="Times New Roman"/>
        </w:rPr>
        <w:t xml:space="preserve"> </w:t>
      </w:r>
      <w:r w:rsidRPr="00E10FE0">
        <w:rPr>
          <w:rFonts w:cs="Times New Roman"/>
        </w:rPr>
        <w:t xml:space="preserve"> акцентировать внимание детей на  познавательном характере этой деятельности, подчеркнуть соответствие  выдвинутых гипотез и разрешения противоречий, добиться осознания ребенком теоретического и практического способов решения проблемы.</w:t>
      </w:r>
    </w:p>
    <w:p w:rsidR="00DD76AC" w:rsidRPr="00E10FE0" w:rsidRDefault="00DD76AC" w:rsidP="008C7F80">
      <w:pPr>
        <w:pStyle w:val="a4"/>
        <w:ind w:firstLine="567"/>
        <w:rPr>
          <w:rFonts w:cs="Times New Roman"/>
          <w:iCs/>
        </w:rPr>
      </w:pPr>
      <w:r w:rsidRPr="00E10FE0">
        <w:rPr>
          <w:rFonts w:cs="Times New Roman"/>
          <w:iCs/>
        </w:rPr>
        <w:t>Работу по исследовательскому обучению в качестве условия обеспечения познавательной активности  мы построили  в три этапа, которые соответствуют разной степени проявления детской активности.</w:t>
      </w:r>
    </w:p>
    <w:p w:rsidR="00DD76AC" w:rsidRPr="00E10FE0" w:rsidRDefault="00DD76AC" w:rsidP="008C7F80">
      <w:pPr>
        <w:pStyle w:val="a4"/>
        <w:ind w:firstLine="567"/>
        <w:rPr>
          <w:rFonts w:cs="Times New Roman"/>
        </w:rPr>
      </w:pPr>
      <w:r w:rsidRPr="00E10FE0">
        <w:rPr>
          <w:rFonts w:cs="Times New Roman"/>
        </w:rPr>
        <w:t>На первом этапе, педагог ставил проблему, намечал пути ее решения, а само решение и его поиск самостоятельно осуществляли дети. Важно было научить детей самостоятельно подбирать и находить необходимый материал и оборудование, выполнять простейшие действия, видеть результат деятельности, и тем самым развивать собственную поисковую активность детей.</w:t>
      </w:r>
    </w:p>
    <w:p w:rsidR="00DD76AC" w:rsidRPr="00E10FE0" w:rsidRDefault="00DD76AC" w:rsidP="008C7F80">
      <w:pPr>
        <w:pStyle w:val="a4"/>
        <w:ind w:firstLine="567"/>
        <w:rPr>
          <w:rFonts w:cs="Times New Roman"/>
        </w:rPr>
      </w:pPr>
      <w:r w:rsidRPr="00E10FE0">
        <w:rPr>
          <w:rFonts w:cs="Times New Roman"/>
        </w:rPr>
        <w:t>Для достижения этих задач использовались наводящие вопросы: «Сможешь сделать как я?», «Что для этого  тебе надо?», «Расскажи, что будешь делать», «Где можно взять данные предметы?». Уважительное отношение к любым высказываниям детей, их действиям развивает у детей чувство  психологической защищенности; помощь в формулировании и отражении в речи их действий и умозаключений, предоставление свободы выбора, свободы действия и перемещения в пространстве способствовали проявлению активности и самостоятельности, настойчивости и уверенности в себе.</w:t>
      </w:r>
    </w:p>
    <w:p w:rsidR="00DD76AC" w:rsidRPr="00E10FE0" w:rsidRDefault="00DD76AC" w:rsidP="008C7F80">
      <w:pPr>
        <w:pStyle w:val="a4"/>
        <w:ind w:firstLine="567"/>
        <w:rPr>
          <w:rFonts w:cs="Times New Roman"/>
        </w:rPr>
      </w:pPr>
      <w:r w:rsidRPr="00E10FE0">
        <w:rPr>
          <w:rFonts w:cs="Times New Roman"/>
        </w:rPr>
        <w:t xml:space="preserve">На втором этапе обучения, педагог только ставил проблему, а метод решения ребенок искал самостоятельно. Детей учили разными способами находить решения проблемных задач. Использовались проблемные вопросы «Что надо сделать?», «Как можно это проверить?», «Что </w:t>
      </w:r>
      <w:proofErr w:type="gramStart"/>
      <w:r w:rsidRPr="00E10FE0">
        <w:rPr>
          <w:rFonts w:cs="Times New Roman"/>
        </w:rPr>
        <w:t>получится</w:t>
      </w:r>
      <w:proofErr w:type="gramEnd"/>
      <w:r w:rsidRPr="00E10FE0">
        <w:rPr>
          <w:rFonts w:cs="Times New Roman"/>
        </w:rPr>
        <w:t xml:space="preserve"> если…?» и вопросы, побуждающие к демонстрации и развитию беглости и оригинальности мышления; создавались специальные условия  для практики межличностного мышления  и сотрудничества; пополнился уголок новыми материалами и предметами; использовалось моделирование </w:t>
      </w:r>
      <w:proofErr w:type="spellStart"/>
      <w:r w:rsidRPr="00E10FE0">
        <w:rPr>
          <w:rFonts w:cs="Times New Roman"/>
        </w:rPr>
        <w:t>поисково</w:t>
      </w:r>
      <w:proofErr w:type="spellEnd"/>
      <w:r w:rsidRPr="00E10FE0">
        <w:rPr>
          <w:rFonts w:cs="Times New Roman"/>
        </w:rPr>
        <w:t xml:space="preserve"> - исследовательской деятельности взрослым – для развития навыков экспериментирования  и активности у пассивных и застенчивых детей.</w:t>
      </w:r>
    </w:p>
    <w:p w:rsidR="00DD76AC" w:rsidRPr="00E10FE0" w:rsidRDefault="00DD76AC" w:rsidP="008C7F80">
      <w:pPr>
        <w:pStyle w:val="a4"/>
        <w:ind w:firstLine="567"/>
        <w:rPr>
          <w:rFonts w:cs="Times New Roman"/>
        </w:rPr>
      </w:pPr>
      <w:r w:rsidRPr="00E10FE0">
        <w:rPr>
          <w:rFonts w:cs="Times New Roman"/>
        </w:rPr>
        <w:t xml:space="preserve">На третьем этапе обучения постановка проблемы, отыскивание метода и разработка самого решения осуществляется детьми самостоятельно. </w:t>
      </w:r>
      <w:proofErr w:type="gramStart"/>
      <w:r w:rsidRPr="00E10FE0">
        <w:rPr>
          <w:rFonts w:cs="Times New Roman"/>
        </w:rPr>
        <w:t xml:space="preserve">С этой целью использовались такие методы и приемы: работа  воспитателя по указанию способов деятельности детей; допущение неточности в действиях воспитателя; презентация ребенком своей деятельности; изготовление карточек с символическим изображением задач (темы) исследования; использование индивидуального дневника наблюдения для фиксирования </w:t>
      </w:r>
      <w:r w:rsidRPr="00E10FE0">
        <w:rPr>
          <w:rFonts w:cs="Times New Roman"/>
        </w:rPr>
        <w:lastRenderedPageBreak/>
        <w:t>графическим способом начального и конечного этапов исследования; разработка совместно с детьми условных графических обозначений.</w:t>
      </w:r>
      <w:proofErr w:type="gramEnd"/>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  Второй этап (практический) - занятия по приобретению детьми специальных знаний (тематического словаря научного характера) и развитию у них специальных умений и навыков исследовательского поиска. Для этого проводим занятия-тренинги, предложенные </w:t>
      </w:r>
      <w:proofErr w:type="spellStart"/>
      <w:r w:rsidRPr="00E10FE0">
        <w:rPr>
          <w:rFonts w:ascii="Times New Roman" w:hAnsi="Times New Roman" w:cs="Times New Roman"/>
          <w:sz w:val="24"/>
          <w:szCs w:val="24"/>
        </w:rPr>
        <w:t>А.И.Савенковым</w:t>
      </w:r>
      <w:proofErr w:type="spellEnd"/>
      <w:r w:rsidRPr="00E10FE0">
        <w:rPr>
          <w:rFonts w:ascii="Times New Roman" w:hAnsi="Times New Roman" w:cs="Times New Roman"/>
          <w:sz w:val="24"/>
          <w:szCs w:val="24"/>
        </w:rPr>
        <w:t xml:space="preserve"> (с добавлением нескольких своих игр и упражнений). Целью этих занятий является введение ребенка в исследовательскую деятельность. Здесь ребенок учится делать выбор интересующей его темы, строить план действий, общаться со сверстниками и взрослыми, искать и собирать информацию, систематизировать ее и выступать с докладом. Также занятия-тренинги способствуют тому, что дети становятся увереннее в себе, научаются слушать и слышать друг друга. Такой вид работы проводится в свободное время - в утреннее или вечернее время, между занятиями, на прогулках - со всей группой или в индивидуальной форме. Одновременно планируются целевые прогулки, экскурсии, кратковременные и долгосрочные наблюдения за объектами живой и неживой природы. Еженедельно проводятся беседы, которые направлены на развитие детской любознательности, потребности в новых знаниях. Такая работа позволяет выявить детей активных, любознательных, способных на креативное мышление. Затем из группы таких детей создается клуб знатоков «Я познаю мир».  Далее проводятся занятия по познавательному циклу, разработанные с применением методов исследовательского обучения. На этих занятиях присутствуют дети все одновременно или по подгруппам (в соответствии с сеткой занятий).</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Ценность таких занятий состоит в увлекательном совместном приобретении детьми знаний путем собственных поисков необходимой информации по предложенной теме. Программное содержание занятий позволяет максимальное внедрение методов и приемов, которые активизируют использование сохранных анализаторов детей, что очень важно для наших детей. Ведь чувственное познание окружающего принято считать начальной ступенью познания. Дети, живя в мире предметов, человеческих отношений, стремятся их понять, раскрыть с помощью своих чувств. Поэтому, участие в исследовательской деятельности, особенно в экспериментальной её части, помогает нашим детям проникать вглубь объектов – живых и неживых, а также помочь осознать их внутренние свойства и отношения. В свою очередь, чувственный опыт детей прочно связан с речью, следовательно, исследовательская деятельность способствует выполнению  - развитию коммуникативных способностей детей. И еще одно немаловажное обстоятельство: на подобных занятиях большое внимание в виде похвалы уделяется неуверенным в себе, детям, чей интерес к поисковой деятельности несколько снижен. </w:t>
      </w:r>
    </w:p>
    <w:p w:rsidR="00DD76AC" w:rsidRPr="00E10FE0" w:rsidRDefault="00DD76AC" w:rsidP="008C7F80">
      <w:pPr>
        <w:spacing w:after="0" w:line="240" w:lineRule="auto"/>
        <w:ind w:firstLine="567"/>
        <w:rPr>
          <w:rFonts w:ascii="Times New Roman" w:hAnsi="Times New Roman" w:cs="Times New Roman"/>
          <w:sz w:val="24"/>
          <w:szCs w:val="24"/>
        </w:rPr>
      </w:pP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Таким образом, активизируется их дальнейшее участие в совместной работе и постепенно развивается чувство самоуважения. В результате дети становятся более смелыми, постепенно раскрывают свои естественные таланты: умение слушать, говорить, просто общаться. А это в свою очередь служит гарантом саморазвития личности, они учатся по-своему мыслить, доказывать, спорить и т. д. Таким образом, выполняется главная функция исследовательского поведения – функция развития. После проведения нескольких совместных занятий по познавательному циклу можно начинать работу клуба. В клубе знатоков дети самостоятельно выбирают тему для исследований по предложенным картинкам (например, с изображениями воды, света, воздуха, вулканов, звуков, молока и т.д.). Совместно обговаривают план работы по понравившейся теме и устанавливают примерный срок выполнения. Далее в течение определенного времени «знатоки» занимаются самостоятельным поиском информации, иллюстраций, материалов для проведения экспериментальной части работы. Главные исследователи вместе с «научным руководителем» (воспитателем) обрабатывают собранный материал, проводят занятие по исследованию выбранного объекта и назначают время для доклада. Выступающие с «научным» докладом, дети надевают мантию и академический головной </w:t>
      </w:r>
      <w:r w:rsidRPr="00E10FE0">
        <w:rPr>
          <w:rFonts w:ascii="Times New Roman" w:hAnsi="Times New Roman" w:cs="Times New Roman"/>
          <w:sz w:val="24"/>
          <w:szCs w:val="24"/>
        </w:rPr>
        <w:lastRenderedPageBreak/>
        <w:t>убор. Вся атрибутика создает атмосферу таинственности и важности всей проводимой работы, некоторое приобщение к миру взрослых. Конечным результатом работы по теме становится папка (альбом) с иллюстрациями, с зарисованными опытами и, конечно, самое главное в ней – сам доклад, записанный в виде символов.</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Исключительно большая роль в проведении такой огромной работы отводится родителям. Они являются важным и неотъемлемым звеном данной работы. Их задачей является всемерное, безотказное содействие своим детям в поиске информации, иллюстраций по изучаемым темам. </w:t>
      </w: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А также чрезвычайно важно проведение еженедельных акций «Вместе с ребенком», которые предполагают тесный контакт родителей с детьми, ориентируют их на эмоционально-познавательное общение. Следовательно, такое взаимодействие с родителями благотворно влияет на психологическое развитие ребенка и, как следствие, дает большие возможности для повышения уровня его познавательных способностей.</w:t>
      </w:r>
    </w:p>
    <w:p w:rsidR="00DD76AC" w:rsidRPr="00E10FE0" w:rsidRDefault="00DD76AC" w:rsidP="008C7F80">
      <w:pPr>
        <w:pStyle w:val="a8"/>
        <w:spacing w:after="0"/>
        <w:ind w:firstLine="567"/>
        <w:rPr>
          <w:b/>
          <w:sz w:val="24"/>
          <w:szCs w:val="24"/>
        </w:rPr>
      </w:pPr>
    </w:p>
    <w:p w:rsidR="00DD76AC" w:rsidRPr="00E10FE0" w:rsidRDefault="00DD76AC" w:rsidP="008C7F80">
      <w:pPr>
        <w:spacing w:after="0"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Стремясь поддержать у детей интерес к </w:t>
      </w:r>
      <w:proofErr w:type="spellStart"/>
      <w:r w:rsidRPr="00E10FE0">
        <w:rPr>
          <w:rFonts w:ascii="Times New Roman" w:hAnsi="Times New Roman" w:cs="Times New Roman"/>
          <w:sz w:val="24"/>
          <w:szCs w:val="24"/>
        </w:rPr>
        <w:t>поисково</w:t>
      </w:r>
      <w:proofErr w:type="spellEnd"/>
      <w:r w:rsidRPr="00E10FE0">
        <w:rPr>
          <w:rFonts w:ascii="Times New Roman" w:hAnsi="Times New Roman" w:cs="Times New Roman"/>
          <w:sz w:val="24"/>
          <w:szCs w:val="24"/>
        </w:rPr>
        <w:t xml:space="preserve"> </w:t>
      </w:r>
      <w:proofErr w:type="gramStart"/>
      <w:r w:rsidRPr="00E10FE0">
        <w:rPr>
          <w:rFonts w:ascii="Times New Roman" w:hAnsi="Times New Roman" w:cs="Times New Roman"/>
          <w:sz w:val="24"/>
          <w:szCs w:val="24"/>
        </w:rPr>
        <w:t>–и</w:t>
      </w:r>
      <w:proofErr w:type="gramEnd"/>
      <w:r w:rsidRPr="00E10FE0">
        <w:rPr>
          <w:rFonts w:ascii="Times New Roman" w:hAnsi="Times New Roman" w:cs="Times New Roman"/>
          <w:sz w:val="24"/>
          <w:szCs w:val="24"/>
        </w:rPr>
        <w:t>сследовательской деятельности, мы создавали  новую проблемную ситуацию в ходе режимных моментов по темам: «Свойства металлов», «Погодные условия», «Язык мимики и жестов», «Стороны света», «Почва», «Лекарственные растения» и т.д. (приложение 8).</w:t>
      </w:r>
    </w:p>
    <w:p w:rsidR="00DD76AC" w:rsidRPr="00E10FE0" w:rsidRDefault="00DD76AC" w:rsidP="008C7F80">
      <w:pPr>
        <w:pStyle w:val="a4"/>
        <w:ind w:firstLine="567"/>
        <w:rPr>
          <w:rFonts w:cs="Times New Roman"/>
        </w:rPr>
      </w:pPr>
      <w:r w:rsidRPr="00E10FE0">
        <w:rPr>
          <w:rFonts w:cs="Times New Roman"/>
        </w:rPr>
        <w:t xml:space="preserve"> Создавая проблемные ситуации, мы побуждали  детей выдвигать гипотезы, делать выводы, приучали  не бояться допускать ошибки. Нам было очень важно, чтобы ребенок почувствовал вкус к получению новых, неожиданных сведений об окружающих его предметах и явлениях.</w:t>
      </w:r>
    </w:p>
    <w:p w:rsidR="00DD76AC" w:rsidRPr="00E10FE0" w:rsidRDefault="00DD76AC" w:rsidP="008C7F80">
      <w:pPr>
        <w:spacing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        Например, мы условились, что если взрослый сможет ответить на все вопросы ребенка, то ребенок не проиграл, а ребенок выиграл. Дети с удовольствием принимают такое условие, а взрослый получает возможность значительно усилить желание ребенка самому ответить на «трудный» вопрос (ведь даже взрослый не может на него ответить!).</w:t>
      </w:r>
    </w:p>
    <w:p w:rsidR="00DD76AC" w:rsidRPr="00E10FE0" w:rsidRDefault="00DD76AC" w:rsidP="008C7F80">
      <w:pPr>
        <w:pStyle w:val="a4"/>
        <w:ind w:firstLine="567"/>
        <w:rPr>
          <w:rFonts w:cs="Times New Roman"/>
        </w:rPr>
      </w:pPr>
      <w:r w:rsidRPr="00E10FE0">
        <w:rPr>
          <w:rFonts w:cs="Times New Roman"/>
        </w:rPr>
        <w:t>С целью формирования продуктивной деятельности  и действенного способа познания широко практиковалась и  такая форма познавательной активности как детское экспериментирование. На первом этапе обучения дети еще не могли продумывать методику проведения простых опытов, но могли принять участие в разработке методики несложных опытов (приложение 6, тема2</w:t>
      </w:r>
      <w:proofErr w:type="gramStart"/>
      <w:r w:rsidRPr="00E10FE0">
        <w:rPr>
          <w:rFonts w:cs="Times New Roman"/>
        </w:rPr>
        <w:t xml:space="preserve"> )</w:t>
      </w:r>
      <w:proofErr w:type="gramEnd"/>
      <w:r w:rsidRPr="00E10FE0">
        <w:rPr>
          <w:rFonts w:cs="Times New Roman"/>
        </w:rPr>
        <w:t>.</w:t>
      </w:r>
    </w:p>
    <w:p w:rsidR="00DD76AC" w:rsidRPr="00E10FE0" w:rsidRDefault="00DD76AC" w:rsidP="008C7F80">
      <w:pPr>
        <w:pStyle w:val="a4"/>
        <w:ind w:firstLine="567"/>
        <w:rPr>
          <w:rFonts w:cs="Times New Roman"/>
        </w:rPr>
      </w:pPr>
      <w:r w:rsidRPr="00E10FE0">
        <w:rPr>
          <w:rFonts w:cs="Times New Roman"/>
        </w:rPr>
        <w:t>На втором этапе после проведения элементарных опытов – экспериментов «Объем», «Свойства дерева», «Почва», «Свойства воздуха», «Свойства материалов» (приложение 7),  дети уже самостоятельно задумывали опыты, сами продумывали методику и распределяли обязанности между собой. Роль педагога сводилась к общему наблюдению за ходом работы и выполнением правил безопасности. В процессе эксперимента строились простейшие гипотезы, умели принять их или отказаться  от гипотез под влиянием результатов проведенного эксперимента.</w:t>
      </w:r>
    </w:p>
    <w:p w:rsidR="00DD76AC" w:rsidRPr="00E10FE0" w:rsidRDefault="00DD76AC" w:rsidP="008C7F80">
      <w:pPr>
        <w:spacing w:line="240" w:lineRule="auto"/>
        <w:ind w:firstLine="567"/>
        <w:rPr>
          <w:rFonts w:ascii="Times New Roman" w:hAnsi="Times New Roman" w:cs="Times New Roman"/>
          <w:sz w:val="24"/>
          <w:szCs w:val="24"/>
        </w:rPr>
      </w:pPr>
      <w:r w:rsidRPr="00E10FE0">
        <w:rPr>
          <w:rFonts w:ascii="Times New Roman" w:hAnsi="Times New Roman" w:cs="Times New Roman"/>
          <w:sz w:val="24"/>
          <w:szCs w:val="24"/>
        </w:rPr>
        <w:t xml:space="preserve">Можно описать некоторые изменения, происходящие в поведении детей за время проведения формирующих занятий. </w:t>
      </w:r>
      <w:proofErr w:type="gramStart"/>
      <w:r w:rsidRPr="00E10FE0">
        <w:rPr>
          <w:rFonts w:ascii="Times New Roman" w:hAnsi="Times New Roman" w:cs="Times New Roman"/>
          <w:sz w:val="24"/>
          <w:szCs w:val="24"/>
        </w:rPr>
        <w:t>В начале</w:t>
      </w:r>
      <w:proofErr w:type="gramEnd"/>
      <w:r w:rsidRPr="00E10FE0">
        <w:rPr>
          <w:rFonts w:ascii="Times New Roman" w:hAnsi="Times New Roman" w:cs="Times New Roman"/>
          <w:sz w:val="24"/>
          <w:szCs w:val="24"/>
        </w:rPr>
        <w:t xml:space="preserve"> дети не проявляли особого интереса к предлагаемой проблемной ситуации и поиску различных способов решения. Предлагаемые детьми варианты были достаточно однообразны и не многочисленны. Занятия заканчивались достаточно быстро (15–20 минут). В середине формирующего эксперимента заинтересованность детей в предлагаемом им материале значительно возросла, они стремились найти разнообразные способы </w:t>
      </w:r>
      <w:proofErr w:type="gramStart"/>
      <w:r w:rsidRPr="00E10FE0">
        <w:rPr>
          <w:rFonts w:ascii="Times New Roman" w:hAnsi="Times New Roman" w:cs="Times New Roman"/>
          <w:sz w:val="24"/>
          <w:szCs w:val="24"/>
        </w:rPr>
        <w:t>решения проблемной ситуации</w:t>
      </w:r>
      <w:proofErr w:type="gramEnd"/>
      <w:r w:rsidRPr="00E10FE0">
        <w:rPr>
          <w:rFonts w:ascii="Times New Roman" w:hAnsi="Times New Roman" w:cs="Times New Roman"/>
          <w:sz w:val="24"/>
          <w:szCs w:val="24"/>
        </w:rPr>
        <w:t xml:space="preserve">, хотя это им не всегда удавалось. У детей появились попытки расширить предлагаемую им ситуацию, в ходе эвристической беседы проявляли активность, с большим желанием вступали в диалог. В конце формирующих занятий поведение детей существенно изменилось. Они стремились найти различные способы использования предлагаемого им материала и часто находили очень интересные. За счет заинтересованности детей время занятий существенно удлинилось (30 – 40 минут). </w:t>
      </w:r>
    </w:p>
    <w:p w:rsidR="00DD76AC" w:rsidRPr="00E10FE0" w:rsidRDefault="00DD76AC" w:rsidP="008C7F80">
      <w:pPr>
        <w:pStyle w:val="a4"/>
        <w:ind w:firstLine="567"/>
        <w:rPr>
          <w:rFonts w:cs="Times New Roman"/>
        </w:rPr>
      </w:pPr>
      <w:r w:rsidRPr="00E10FE0">
        <w:rPr>
          <w:rFonts w:cs="Times New Roman"/>
        </w:rPr>
        <w:lastRenderedPageBreak/>
        <w:t xml:space="preserve">             Дети седьмого года жизни выдвигали гипотезы  (простейшие с точки зрения  взрослого, но достаточно сложные для них), самостоятельно формулировали выводы.</w:t>
      </w:r>
    </w:p>
    <w:p w:rsidR="00DD76AC" w:rsidRPr="00E10FE0" w:rsidRDefault="00DD76AC" w:rsidP="008C7F80">
      <w:pPr>
        <w:pStyle w:val="a4"/>
        <w:ind w:firstLine="567"/>
        <w:rPr>
          <w:rFonts w:cs="Times New Roman"/>
        </w:rPr>
      </w:pPr>
      <w:r w:rsidRPr="00E10FE0">
        <w:rPr>
          <w:rFonts w:cs="Times New Roman"/>
        </w:rPr>
        <w:t xml:space="preserve">Ребятам подготовительной к школе группы стали доступны двух-, трехчленные цепочки </w:t>
      </w:r>
      <w:proofErr w:type="spellStart"/>
      <w:r w:rsidRPr="00E10FE0">
        <w:rPr>
          <w:rFonts w:cs="Times New Roman"/>
        </w:rPr>
        <w:t>причинно</w:t>
      </w:r>
      <w:proofErr w:type="spellEnd"/>
      <w:r w:rsidRPr="00E10FE0">
        <w:rPr>
          <w:rFonts w:cs="Times New Roman"/>
        </w:rPr>
        <w:t xml:space="preserve"> – следственных связей. Появление вопросов типа «Почему?» свидетельствует об определенных сдвигах в развитии логического мышления. Своими вопросами стимулировали  этот процесс. Например, спрашивая, почему на нашем игровом участке не растет трава, получаем довольно длинную логическую цепочку: «Раз мы бегаем по участку, почва стала твердой (первое звено), </w:t>
      </w:r>
      <w:proofErr w:type="gramStart"/>
      <w:r w:rsidRPr="00E10FE0">
        <w:rPr>
          <w:rFonts w:cs="Times New Roman"/>
        </w:rPr>
        <w:t>значит</w:t>
      </w:r>
      <w:proofErr w:type="gramEnd"/>
      <w:r w:rsidRPr="00E10FE0">
        <w:rPr>
          <w:rFonts w:cs="Times New Roman"/>
        </w:rPr>
        <w:t xml:space="preserve"> растение не может раздвинуть ее своими корнями (второе звено), или «Почему наша астра цветете зимой?» - «Мы выкопали ее из земли, принесли в комнату, насыпали в ящик хорошую почву, поставили в теплое место, все время поливаем. У нее есть все условия, чтобы ей хорошо себя чувствовать». Здесь мы пронаблюдали шесть звеньев логической цепочки.</w:t>
      </w:r>
    </w:p>
    <w:p w:rsidR="00DD76AC" w:rsidRPr="00E10FE0" w:rsidRDefault="00DD76AC" w:rsidP="008C7F80">
      <w:pPr>
        <w:pStyle w:val="a4"/>
        <w:ind w:firstLine="567"/>
        <w:rPr>
          <w:rFonts w:cs="Times New Roman"/>
        </w:rPr>
      </w:pPr>
      <w:r w:rsidRPr="00E10FE0">
        <w:rPr>
          <w:rFonts w:cs="Times New Roman"/>
        </w:rPr>
        <w:t>Таким образом, как показывают результаты наблюдений, при проблемном обучении дети получают знания о более сложных понятиях в ходе решения теоретических и практических задач.</w:t>
      </w:r>
    </w:p>
    <w:p w:rsidR="00DD76AC" w:rsidRPr="00E10FE0" w:rsidRDefault="00DD76AC" w:rsidP="008C7F80">
      <w:pPr>
        <w:pStyle w:val="a4"/>
        <w:ind w:firstLine="567"/>
        <w:rPr>
          <w:rFonts w:cs="Times New Roman"/>
          <w:b/>
        </w:rPr>
      </w:pPr>
      <w:r w:rsidRPr="00E10FE0">
        <w:rPr>
          <w:rFonts w:cs="Times New Roman"/>
        </w:rPr>
        <w:t>Результаты обучения относительно высокие и устойчивые. Воспитанники легче применяют полученные знания в новых ситуациях и одновременно развивают свои умения и познавательные способности. Дети сами добывали новые знания, у них вырабатываются навыки умственных операций и действий, развиваются внимание, творческое воображение, догадка, формируется способность открывать новые знания и находить новые способы действия путем выдвижения гипотез и их обоснования. Повышенная познавательная активность воспитанников способствует развитию позитивных мотивов и уменьшает необходимость формальной проверки результатов.</w:t>
      </w:r>
    </w:p>
    <w:p w:rsidR="00DD76AC" w:rsidRDefault="00DD76AC" w:rsidP="008C7F80">
      <w:pPr>
        <w:pStyle w:val="a4"/>
        <w:ind w:firstLine="567"/>
        <w:rPr>
          <w:rFonts w:cs="Times New Roman"/>
        </w:rPr>
      </w:pPr>
      <w:r w:rsidRPr="00E10FE0">
        <w:rPr>
          <w:rFonts w:cs="Times New Roman"/>
        </w:rPr>
        <w:t>К концу эксперимента эмоциональная вовлеченность и инициативность детей  выросла в полтора раза, а целенаправленность – более чем в 2 раза. Примечательно, что более половины детей выразили желание продолжить занятие и вернуться к предложенным  видам поисково-исследовательской  деятельности.</w:t>
      </w:r>
    </w:p>
    <w:p w:rsidR="008C7F80" w:rsidRDefault="008C7F80" w:rsidP="008C7F80">
      <w:pPr>
        <w:pStyle w:val="a4"/>
        <w:ind w:firstLine="567"/>
        <w:rPr>
          <w:rFonts w:cs="Times New Roman"/>
        </w:rPr>
      </w:pPr>
    </w:p>
    <w:p w:rsidR="00515FFC" w:rsidRPr="00515FFC" w:rsidRDefault="00515FFC" w:rsidP="00A13939">
      <w:pPr>
        <w:keepNext/>
        <w:spacing w:after="0" w:line="240" w:lineRule="auto"/>
        <w:ind w:firstLine="567"/>
        <w:rPr>
          <w:rFonts w:ascii="Times New Roman" w:eastAsia="Times New Roman" w:hAnsi="Times New Roman" w:cs="Times New Roman"/>
          <w:iCs/>
          <w:sz w:val="24"/>
          <w:szCs w:val="24"/>
        </w:rPr>
      </w:pPr>
      <w:r w:rsidRPr="00515FFC">
        <w:rPr>
          <w:rFonts w:ascii="Times New Roman" w:eastAsia="Times New Roman" w:hAnsi="Times New Roman" w:cs="Times New Roman"/>
          <w:b/>
          <w:iCs/>
          <w:sz w:val="24"/>
          <w:szCs w:val="24"/>
        </w:rPr>
        <w:t>Программа «Хочу все знать</w:t>
      </w:r>
      <w:r w:rsidRPr="00515FFC">
        <w:rPr>
          <w:rFonts w:ascii="Times New Roman" w:eastAsia="Times New Roman" w:hAnsi="Times New Roman" w:cs="Times New Roman"/>
          <w:iCs/>
          <w:sz w:val="24"/>
          <w:szCs w:val="24"/>
        </w:rPr>
        <w:t xml:space="preserve">» - </w:t>
      </w:r>
      <w:r w:rsidR="007176AF">
        <w:rPr>
          <w:rFonts w:ascii="Times New Roman" w:eastAsia="Times New Roman" w:hAnsi="Times New Roman" w:cs="Times New Roman"/>
          <w:iCs/>
          <w:sz w:val="24"/>
          <w:szCs w:val="24"/>
        </w:rPr>
        <w:t xml:space="preserve">интеллектуальное </w:t>
      </w:r>
      <w:r w:rsidRPr="00515FFC">
        <w:rPr>
          <w:rFonts w:ascii="Times New Roman" w:eastAsia="Times New Roman" w:hAnsi="Times New Roman" w:cs="Times New Roman"/>
          <w:iCs/>
          <w:sz w:val="24"/>
          <w:szCs w:val="24"/>
        </w:rPr>
        <w:t>развитие детей старшего дошкольного возраста посредством</w:t>
      </w:r>
      <w:r w:rsidR="007176AF">
        <w:rPr>
          <w:rFonts w:ascii="Times New Roman" w:eastAsia="Times New Roman" w:hAnsi="Times New Roman" w:cs="Times New Roman"/>
          <w:iCs/>
          <w:sz w:val="24"/>
          <w:szCs w:val="24"/>
        </w:rPr>
        <w:t xml:space="preserve"> исследовательской деятельности</w:t>
      </w:r>
      <w:r w:rsidRPr="00515FFC">
        <w:rPr>
          <w:rFonts w:ascii="Times New Roman" w:eastAsia="Times New Roman" w:hAnsi="Times New Roman" w:cs="Times New Roman"/>
          <w:iCs/>
          <w:sz w:val="24"/>
          <w:szCs w:val="24"/>
        </w:rPr>
        <w:t>.</w:t>
      </w:r>
    </w:p>
    <w:p w:rsidR="00515FFC" w:rsidRPr="00515FFC" w:rsidRDefault="00515FFC" w:rsidP="00515FFC">
      <w:pPr>
        <w:keepNext/>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i/>
          <w:iCs/>
          <w:sz w:val="24"/>
          <w:szCs w:val="24"/>
        </w:rPr>
        <w:t>Краткое содержание программы</w:t>
      </w:r>
    </w:p>
    <w:p w:rsidR="00515FFC" w:rsidRPr="00515FFC" w:rsidRDefault="00515FFC" w:rsidP="00515FFC">
      <w:pPr>
        <w:spacing w:after="0" w:line="240" w:lineRule="auto"/>
        <w:ind w:firstLine="72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 программе раскрываются концептуальные, организационные и содержательные подходы к развитию познавательной активности у старших дошкольников.  Реализация программы предполагает интегративный подход – включение содержания программы во все виды детской деятельности: познавательно-экспериментальную, познавательно-интеллектуальную, социальную, игровую. Содержание программы направлено на создание условий для развития личности ребенка; развитие мотивации личности к познанию и экспериментированию; развитие у детей воображения, познавательной активности. Программа</w:t>
      </w:r>
      <w:r w:rsidR="007C7363">
        <w:rPr>
          <w:rFonts w:ascii="Times New Roman" w:eastAsia="Times New Roman" w:hAnsi="Times New Roman" w:cs="Times New Roman"/>
          <w:sz w:val="24"/>
          <w:szCs w:val="24"/>
        </w:rPr>
        <w:t xml:space="preserve"> интеллектуального</w:t>
      </w:r>
      <w:r w:rsidRPr="00515FFC">
        <w:rPr>
          <w:rFonts w:ascii="Times New Roman" w:eastAsia="Times New Roman" w:hAnsi="Times New Roman" w:cs="Times New Roman"/>
          <w:sz w:val="24"/>
          <w:szCs w:val="24"/>
        </w:rPr>
        <w:t xml:space="preserve"> развития </w:t>
      </w:r>
      <w:r w:rsidR="007C7363">
        <w:rPr>
          <w:rFonts w:ascii="Times New Roman" w:eastAsia="Times New Roman" w:hAnsi="Times New Roman" w:cs="Times New Roman"/>
          <w:sz w:val="24"/>
          <w:szCs w:val="24"/>
        </w:rPr>
        <w:t xml:space="preserve">дошкольников в процессе экспериментальной деятельности </w:t>
      </w:r>
      <w:r w:rsidRPr="00515FFC">
        <w:rPr>
          <w:rFonts w:ascii="Times New Roman" w:eastAsia="Times New Roman" w:hAnsi="Times New Roman" w:cs="Times New Roman"/>
          <w:sz w:val="24"/>
          <w:szCs w:val="24"/>
        </w:rPr>
        <w:t>рассчитана на 2 года, разделена на несколько блоков: 1 раздел: экспериментирование с песком. 2 раздел:  экспериментирование с воздухом; 3 раздел</w:t>
      </w:r>
      <w:proofErr w:type="gramStart"/>
      <w:r w:rsidRPr="00515FFC">
        <w:rPr>
          <w:rFonts w:ascii="Times New Roman" w:eastAsia="Times New Roman" w:hAnsi="Times New Roman" w:cs="Times New Roman"/>
          <w:sz w:val="24"/>
          <w:szCs w:val="24"/>
        </w:rPr>
        <w:t xml:space="preserve"> :</w:t>
      </w:r>
      <w:proofErr w:type="gramEnd"/>
      <w:r w:rsidRPr="00515FFC">
        <w:rPr>
          <w:rFonts w:ascii="Times New Roman" w:eastAsia="Times New Roman" w:hAnsi="Times New Roman" w:cs="Times New Roman"/>
          <w:sz w:val="24"/>
          <w:szCs w:val="24"/>
        </w:rPr>
        <w:t xml:space="preserve"> экспериментирование с водой. Такой подход является залогом эффективного усвоения материала и устойчивого интереса детей к процессу обучения и развития познавательной активности. Тематическое планирование составлено с учетом регионального компонента, способствует эффективному усвоению детьми знаний по указанным направлениям. Все темы связаны между собой логически, приурочены к календарным событиям и вместе представляют целостную систему развития познавательной активности дошкольников. Технология реализации программы предусматривает задачи, формы работы, сопутствующие темы, также представлен мониторинг, работа с педагогами и родителями. На каждом занятии отводится время на решение интеллектуальных задач, а при организации различных видов деятельности в центрах развития ребенка (</w:t>
      </w:r>
      <w:proofErr w:type="gramStart"/>
      <w:r w:rsidRPr="00515FFC">
        <w:rPr>
          <w:rFonts w:ascii="Times New Roman" w:eastAsia="Times New Roman" w:hAnsi="Times New Roman" w:cs="Times New Roman"/>
          <w:sz w:val="24"/>
          <w:szCs w:val="24"/>
        </w:rPr>
        <w:t>художественно-эстетический</w:t>
      </w:r>
      <w:proofErr w:type="gramEnd"/>
      <w:r w:rsidRPr="00515FFC">
        <w:rPr>
          <w:rFonts w:ascii="Times New Roman" w:eastAsia="Times New Roman" w:hAnsi="Times New Roman" w:cs="Times New Roman"/>
          <w:sz w:val="24"/>
          <w:szCs w:val="24"/>
        </w:rPr>
        <w:t xml:space="preserve">, музыкально-театральный, </w:t>
      </w:r>
      <w:r w:rsidRPr="00515FFC">
        <w:rPr>
          <w:rFonts w:ascii="Times New Roman" w:eastAsia="Times New Roman" w:hAnsi="Times New Roman" w:cs="Times New Roman"/>
          <w:sz w:val="24"/>
          <w:szCs w:val="24"/>
        </w:rPr>
        <w:lastRenderedPageBreak/>
        <w:t>речевой, экологический, игровой, конструктивный двигательный и т.д.) создается необходимая развивающая предметно-пространственная среда, позволяющая эффективно реализовать содержание системы дидактических игр и упражнений.</w:t>
      </w:r>
    </w:p>
    <w:p w:rsidR="00515FFC" w:rsidRPr="00515FFC" w:rsidRDefault="00515FFC" w:rsidP="00515FFC">
      <w:pPr>
        <w:spacing w:after="0" w:line="240" w:lineRule="auto"/>
        <w:ind w:firstLine="394"/>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Все это способствует развитию познавательной активности</w:t>
      </w:r>
      <w:r w:rsidR="007C7363">
        <w:rPr>
          <w:rFonts w:ascii="Times New Roman" w:eastAsia="Times New Roman" w:hAnsi="Times New Roman" w:cs="Times New Roman"/>
          <w:sz w:val="24"/>
          <w:szCs w:val="24"/>
        </w:rPr>
        <w:t xml:space="preserve"> и интеллектуальному развитию</w:t>
      </w:r>
      <w:r w:rsidRPr="00515FFC">
        <w:rPr>
          <w:rFonts w:ascii="Times New Roman" w:eastAsia="Times New Roman" w:hAnsi="Times New Roman" w:cs="Times New Roman"/>
          <w:sz w:val="24"/>
          <w:szCs w:val="24"/>
        </w:rPr>
        <w:t xml:space="preserve"> детей дошкольного возраста.</w:t>
      </w:r>
    </w:p>
    <w:p w:rsidR="00515FFC" w:rsidRPr="00515FFC" w:rsidRDefault="00515FFC" w:rsidP="00515FFC">
      <w:pPr>
        <w:spacing w:after="0" w:line="240" w:lineRule="auto"/>
        <w:rPr>
          <w:rFonts w:ascii="Times New Roman" w:eastAsia="Times New Roman" w:hAnsi="Times New Roman" w:cs="Times New Roman"/>
          <w:sz w:val="24"/>
          <w:szCs w:val="24"/>
        </w:rPr>
      </w:pPr>
      <w:proofErr w:type="gramStart"/>
      <w:r w:rsidRPr="00515FFC">
        <w:rPr>
          <w:rFonts w:ascii="Times New Roman" w:eastAsia="Times New Roman" w:hAnsi="Times New Roman" w:cs="Times New Roman"/>
          <w:sz w:val="24"/>
          <w:szCs w:val="24"/>
        </w:rPr>
        <w:t>Таким образом, у детей развивается воображение, исследовательские умения (наблюдательность, умение сравнивать, анализировать, обобщать), познавательный интерес детей в процессе экспериментирования, установление причинно-следственной зависимости, умение делать выводы; формируется познавательная активность, мотивационно-</w:t>
      </w:r>
      <w:proofErr w:type="spellStart"/>
      <w:r w:rsidRPr="00515FFC">
        <w:rPr>
          <w:rFonts w:ascii="Times New Roman" w:eastAsia="Times New Roman" w:hAnsi="Times New Roman" w:cs="Times New Roman"/>
          <w:sz w:val="24"/>
          <w:szCs w:val="24"/>
        </w:rPr>
        <w:t>потребностная</w:t>
      </w:r>
      <w:proofErr w:type="spellEnd"/>
      <w:r w:rsidRPr="00515FFC">
        <w:rPr>
          <w:rFonts w:ascii="Times New Roman" w:eastAsia="Times New Roman" w:hAnsi="Times New Roman" w:cs="Times New Roman"/>
          <w:sz w:val="24"/>
          <w:szCs w:val="24"/>
        </w:rPr>
        <w:t xml:space="preserve"> сфера детей, положительное отношение к экспериментированию, проявление инициативы, самостоятельности; формируется умение детей задавать вопросы, способность к прогнозированию, развитие у детей представлений о химических, физических свойствах и явлениях веществ.</w:t>
      </w:r>
      <w:proofErr w:type="gramEnd"/>
    </w:p>
    <w:p w:rsidR="00515FFC" w:rsidRPr="00515FFC" w:rsidRDefault="00515FFC" w:rsidP="00515FFC">
      <w:pPr>
        <w:keepNext/>
        <w:spacing w:after="0" w:line="240" w:lineRule="auto"/>
        <w:rPr>
          <w:rFonts w:ascii="Times New Roman" w:eastAsia="Times New Roman" w:hAnsi="Times New Roman" w:cs="Times New Roman"/>
          <w:sz w:val="24"/>
          <w:szCs w:val="24"/>
        </w:rPr>
      </w:pPr>
      <w:bookmarkStart w:id="0" w:name="h.1fob9te"/>
      <w:bookmarkEnd w:id="0"/>
      <w:r w:rsidRPr="00515FFC">
        <w:rPr>
          <w:rFonts w:ascii="Times New Roman" w:eastAsia="Times New Roman" w:hAnsi="Times New Roman" w:cs="Times New Roman"/>
          <w:i/>
          <w:iCs/>
          <w:sz w:val="24"/>
          <w:szCs w:val="24"/>
        </w:rPr>
        <w:t>Пояснительная записка</w:t>
      </w:r>
    </w:p>
    <w:p w:rsidR="00515FFC" w:rsidRPr="00515FFC" w:rsidRDefault="00515FFC" w:rsidP="00515FFC">
      <w:pPr>
        <w:spacing w:after="0" w:line="240" w:lineRule="auto"/>
        <w:ind w:firstLine="54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Познавательная деятельность наряду с игровой, имеет огромное значение в развитии личности ребенка. Процесс познания – творческий процесс, и задача педагога – поддержать в ребенке интерес к исследованиям, открытиям; создать необходимые для этого условия.</w:t>
      </w:r>
    </w:p>
    <w:p w:rsidR="00515FFC" w:rsidRPr="00515FFC" w:rsidRDefault="00515FFC" w:rsidP="00515FFC">
      <w:pPr>
        <w:spacing w:after="0" w:line="240" w:lineRule="auto"/>
        <w:ind w:firstLine="48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 настоящее время в стране активно происходит процесс качественного обновления образования, усиливается его культурологический, развивающий, личностный потенциал. Различные формы исследовательской деятельности активно внедряются в образовательный процесс.</w:t>
      </w:r>
    </w:p>
    <w:p w:rsidR="00515FFC" w:rsidRPr="00515FFC" w:rsidRDefault="00515FFC" w:rsidP="00515FFC">
      <w:pPr>
        <w:spacing w:after="0" w:line="240" w:lineRule="auto"/>
        <w:ind w:firstLine="48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Современное общество нуждается в активной личности, способной к  познавательно-деятельной самореализации, к проявлению исследовательской активности и творчества в решении жизненно важных проблем. Первоосновы такой личности необходимо заложить уже в дошкольном детстве. Дошкольное образование призвано обеспечить саморазвитие и самореализацию ребенка, способствовать развитию исследовательской активности и инициативы дошкольника (Н.Н. </w:t>
      </w:r>
      <w:proofErr w:type="spellStart"/>
      <w:r w:rsidRPr="00515FFC">
        <w:rPr>
          <w:rFonts w:ascii="Times New Roman" w:eastAsia="Times New Roman" w:hAnsi="Times New Roman" w:cs="Times New Roman"/>
          <w:sz w:val="24"/>
          <w:szCs w:val="24"/>
        </w:rPr>
        <w:t>Поддьяков</w:t>
      </w:r>
      <w:proofErr w:type="spellEnd"/>
      <w:r w:rsidRPr="00515FFC">
        <w:rPr>
          <w:rFonts w:ascii="Times New Roman" w:eastAsia="Times New Roman" w:hAnsi="Times New Roman" w:cs="Times New Roman"/>
          <w:sz w:val="24"/>
          <w:szCs w:val="24"/>
        </w:rPr>
        <w:t xml:space="preserve">, А.Н. </w:t>
      </w:r>
      <w:proofErr w:type="spellStart"/>
      <w:r w:rsidRPr="00515FFC">
        <w:rPr>
          <w:rFonts w:ascii="Times New Roman" w:eastAsia="Times New Roman" w:hAnsi="Times New Roman" w:cs="Times New Roman"/>
          <w:sz w:val="24"/>
          <w:szCs w:val="24"/>
        </w:rPr>
        <w:t>Поддьяков</w:t>
      </w:r>
      <w:proofErr w:type="spellEnd"/>
      <w:r w:rsidRPr="00515FFC">
        <w:rPr>
          <w:rFonts w:ascii="Times New Roman" w:eastAsia="Times New Roman" w:hAnsi="Times New Roman" w:cs="Times New Roman"/>
          <w:sz w:val="24"/>
          <w:szCs w:val="24"/>
        </w:rPr>
        <w:t xml:space="preserve">, </w:t>
      </w:r>
      <w:proofErr w:type="spellStart"/>
      <w:r w:rsidRPr="00515FFC">
        <w:rPr>
          <w:rFonts w:ascii="Times New Roman" w:eastAsia="Times New Roman" w:hAnsi="Times New Roman" w:cs="Times New Roman"/>
          <w:sz w:val="24"/>
          <w:szCs w:val="24"/>
        </w:rPr>
        <w:t>О.В.Дыбина</w:t>
      </w:r>
      <w:proofErr w:type="spellEnd"/>
      <w:r w:rsidRPr="00515FFC">
        <w:rPr>
          <w:rFonts w:ascii="Times New Roman" w:eastAsia="Times New Roman" w:hAnsi="Times New Roman" w:cs="Times New Roman"/>
          <w:sz w:val="24"/>
          <w:szCs w:val="24"/>
        </w:rPr>
        <w:t>, O.Л  Князева). Научный поиск эффективных средств развития исследовательской активности дошкольников - представляет актуальную проблему, требующую теоретического и практического решения.</w:t>
      </w:r>
    </w:p>
    <w:p w:rsidR="00515FFC" w:rsidRPr="00515FFC" w:rsidRDefault="00515FFC" w:rsidP="00515FFC">
      <w:pPr>
        <w:spacing w:after="0" w:line="240" w:lineRule="auto"/>
        <w:ind w:firstLine="72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Исследовательская активность способствует становлению субъектной позиции дошкольника в познании окружающего мира, тем самым обеспечивает готовность к школе. Следует подчеркнуть, что именно в  дошкольном возрасте создаются важные предпосылки для целенаправленного развития исследовательской активности детей: развивающиеся возможности мышления, становление познавательных </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интересов, развитие продуктивной  и творческой деятельности, расширение взаимодействия.</w:t>
      </w:r>
    </w:p>
    <w:p w:rsidR="00515FFC" w:rsidRPr="00515FFC" w:rsidRDefault="00515FFC" w:rsidP="00515FFC">
      <w:pPr>
        <w:spacing w:after="0" w:line="240" w:lineRule="auto"/>
        <w:ind w:firstLine="54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Экспериментирование является основным видом ориентировочн</w:t>
      </w:r>
      <w:proofErr w:type="gramStart"/>
      <w:r w:rsidRPr="00515FFC">
        <w:rPr>
          <w:rFonts w:ascii="Times New Roman" w:eastAsia="Times New Roman" w:hAnsi="Times New Roman" w:cs="Times New Roman"/>
          <w:sz w:val="24"/>
          <w:szCs w:val="24"/>
        </w:rPr>
        <w:t>о-</w:t>
      </w:r>
      <w:proofErr w:type="gramEnd"/>
      <w:r w:rsidRPr="00515FFC">
        <w:rPr>
          <w:rFonts w:ascii="Times New Roman" w:eastAsia="Times New Roman" w:hAnsi="Times New Roman" w:cs="Times New Roman"/>
          <w:sz w:val="24"/>
          <w:szCs w:val="24"/>
        </w:rPr>
        <w:t xml:space="preserve"> исследовательской (поисковой) деятельности. </w:t>
      </w:r>
      <w:proofErr w:type="gramStart"/>
      <w:r w:rsidRPr="00515FFC">
        <w:rPr>
          <w:rFonts w:ascii="Times New Roman" w:eastAsia="Times New Roman" w:hAnsi="Times New Roman" w:cs="Times New Roman"/>
          <w:sz w:val="24"/>
          <w:szCs w:val="24"/>
        </w:rPr>
        <w:t xml:space="preserve">И неслучайно в работах многих отечественных педагогов Н.Н. </w:t>
      </w:r>
      <w:proofErr w:type="spellStart"/>
      <w:r w:rsidRPr="00515FFC">
        <w:rPr>
          <w:rFonts w:ascii="Times New Roman" w:eastAsia="Times New Roman" w:hAnsi="Times New Roman" w:cs="Times New Roman"/>
          <w:sz w:val="24"/>
          <w:szCs w:val="24"/>
        </w:rPr>
        <w:t>Поддьякова</w:t>
      </w:r>
      <w:proofErr w:type="spellEnd"/>
      <w:r w:rsidRPr="00515FFC">
        <w:rPr>
          <w:rFonts w:ascii="Times New Roman" w:eastAsia="Times New Roman" w:hAnsi="Times New Roman" w:cs="Times New Roman"/>
          <w:sz w:val="24"/>
          <w:szCs w:val="24"/>
        </w:rPr>
        <w:t xml:space="preserve"> (1995 год), А.П. Усовой, Е.Л. Панько говорится, что именно экспериментирование претендует на роль ведущей деятельности в период дошкольного детства, основу которой составляет познавательное ориентирование; что потребность ребенка в новых впечатлениях лежит в основе возникновения и развития неистощимой исследовательской деятельности, направленной на познание окружающего мира.</w:t>
      </w:r>
      <w:proofErr w:type="gramEnd"/>
      <w:r w:rsidRPr="00515FFC">
        <w:rPr>
          <w:rFonts w:ascii="Times New Roman" w:eastAsia="Times New Roman" w:hAnsi="Times New Roman" w:cs="Times New Roman"/>
          <w:sz w:val="24"/>
          <w:szCs w:val="24"/>
        </w:rPr>
        <w:t xml:space="preserve"> Чем разнообразнее и интенсивнее поисковая деятельность, тем больше новой информации получает ребенок, тем быстрее и полноце</w:t>
      </w:r>
      <w:r w:rsidR="007C7363">
        <w:rPr>
          <w:rFonts w:ascii="Times New Roman" w:eastAsia="Times New Roman" w:hAnsi="Times New Roman" w:cs="Times New Roman"/>
          <w:sz w:val="24"/>
          <w:szCs w:val="24"/>
        </w:rPr>
        <w:t>ннее  развивается его интеллект.</w:t>
      </w:r>
    </w:p>
    <w:p w:rsidR="00515FFC" w:rsidRPr="00515FFC" w:rsidRDefault="00515FFC" w:rsidP="00515FFC">
      <w:pPr>
        <w:spacing w:after="0" w:line="240" w:lineRule="auto"/>
        <w:ind w:firstLine="54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А с введением федерального  государственного общеобразовательного  стандарта в систему дошкольного образования меняются требования и к самому воспитателю, к методам обучения и воспитания дошкольников. К моменту поступления в первый класс ребенок должен уметь решать такие сложные задачи как:</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 уметь видеть проблему и ставить вопросы;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lastRenderedPageBreak/>
        <w:t> - уметь доказывать;</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 делать выводы;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 высказывать предположения и строить планы по их проверке.</w:t>
      </w:r>
    </w:p>
    <w:p w:rsidR="00515FFC" w:rsidRPr="00515FFC" w:rsidRDefault="00515FFC" w:rsidP="00515FFC">
      <w:pPr>
        <w:spacing w:after="0" w:line="240" w:lineRule="auto"/>
        <w:ind w:firstLine="54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Именно исследовательский метод является одним из основных методов, который может помочь дошкольнику решить выше обозначенные задачи. Ведь экспериментирование включает в себя активные поиски решения задач, выдвижение предположений, реализацию выдвинутой гипотезы в действии и построение доступных выводов. То есть детское экспериментирование является хорошим средством интеллектуального развития дошкольников и  наиболее успешным путём ознакомления детей с миром окружающей их живой и неживой природы. Мир вокруг ребенка разнообразен, поэтому у него постоянно существует потребность в новых впечатлениях.</w:t>
      </w:r>
    </w:p>
    <w:p w:rsidR="00515FFC" w:rsidRPr="00515FFC" w:rsidRDefault="00515FFC" w:rsidP="00515FFC">
      <w:pPr>
        <w:spacing w:after="0" w:line="240" w:lineRule="auto"/>
        <w:ind w:firstLine="54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Эксперимент в детском саду похож на игру, на маленькое чудо, которое может сделать каждый ребенок. Чем разнообразнее и интереснее поисковая деятельность, тем больше новой информации получает ребенок, тем быстрее и полноценнее он развивается.  Через экспериментирование ребенок познает и осваивает окружающий мир. Усваивается все прочно и надолго, когда ребенок слышит, видит, делает сам. Любое исследование построено на спонтанном желании изучать окружающее. Для поддержания познавательного интереса наиболее эффективное средство – максимальное снижение ограничений на детские исследования. Для того чтобы у детей развивался познавательный интерес, они должны иметь  бесконечно много возможностей для свободной полной фантазии, конструктивной деятельности и общения. Исследовательская деятельность ребенка универсальна и реализуется во всех видах взаимодействия ребенка с миром, в любой предметной среде. Расширение сферы знаний служит основой для развития познавательных процессов: памяти, внимания, мышления.</w:t>
      </w:r>
    </w:p>
    <w:p w:rsidR="00515FFC" w:rsidRPr="00515FFC" w:rsidRDefault="00515FFC" w:rsidP="00515FFC">
      <w:pPr>
        <w:spacing w:after="0" w:line="240" w:lineRule="auto"/>
        <w:ind w:firstLine="72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Главным мотивом исследовательского поведения является любознательность, познавательная потребность. Любознательность является наиболее яркой чертой детей дошкольного возраста. Непосредственный интерес к окружающему обеспечивает особую готовность к усвоению знаний. Развитие познавательного интереса определяется не только богатством знаний, но и возможностью самостоятельно использовать их для решения новых задач, т.е. позволяет сформировать исследовательские умения. Деятельность экспериментирования способствует формированию у детей познавательного интереса, развивает наблюдательность, мыслительную деятельность. По мнению академика Н.Н. </w:t>
      </w:r>
      <w:proofErr w:type="spellStart"/>
      <w:r w:rsidRPr="00515FFC">
        <w:rPr>
          <w:rFonts w:ascii="Times New Roman" w:eastAsia="Times New Roman" w:hAnsi="Times New Roman" w:cs="Times New Roman"/>
          <w:sz w:val="24"/>
          <w:szCs w:val="24"/>
        </w:rPr>
        <w:t>Поддъякова</w:t>
      </w:r>
      <w:proofErr w:type="spellEnd"/>
      <w:r w:rsidRPr="00515FFC">
        <w:rPr>
          <w:rFonts w:ascii="Times New Roman" w:eastAsia="Times New Roman" w:hAnsi="Times New Roman" w:cs="Times New Roman"/>
          <w:sz w:val="24"/>
          <w:szCs w:val="24"/>
        </w:rPr>
        <w:t xml:space="preserve"> в деятельности экспериментирования ребенок выступает как своеобразный  исследователь, самостоятельно воздействующий различными способами на окружающие его предметы и явления с целью более полного их познания и освоения.  В ходе экспериментальной деятельности создаются ситуации, которые ребенок разрешает посредством проведения опыта и,  анализируя, делает вывод, умозаключение, самостоятельно овладевая представлением о том или ином законе или явлении.</w:t>
      </w:r>
      <w:r w:rsidRPr="00515FFC">
        <w:rPr>
          <w:rFonts w:ascii="Times New Roman" w:eastAsia="Times New Roman" w:hAnsi="Times New Roman" w:cs="Times New Roman"/>
          <w:sz w:val="24"/>
          <w:szCs w:val="24"/>
        </w:rPr>
        <w:br/>
        <w:t>Основная задача ДОУ поддержать и развить в ребенке интерес к исследованиям, открытиям, создать необходимые для этого условия. </w:t>
      </w:r>
      <w:r w:rsidRPr="00515FFC">
        <w:rPr>
          <w:rFonts w:ascii="Times New Roman" w:eastAsia="Times New Roman" w:hAnsi="Times New Roman" w:cs="Times New Roman"/>
          <w:sz w:val="24"/>
          <w:szCs w:val="24"/>
        </w:rPr>
        <w:br/>
        <w:t xml:space="preserve">Методические рекомендации по проведению занятий с использованием экспериментирования встречаются в работах разных авторов Н.Н. </w:t>
      </w:r>
      <w:proofErr w:type="spellStart"/>
      <w:r w:rsidRPr="00515FFC">
        <w:rPr>
          <w:rFonts w:ascii="Times New Roman" w:eastAsia="Times New Roman" w:hAnsi="Times New Roman" w:cs="Times New Roman"/>
          <w:sz w:val="24"/>
          <w:szCs w:val="24"/>
        </w:rPr>
        <w:t>Поддъякова</w:t>
      </w:r>
      <w:proofErr w:type="spellEnd"/>
      <w:r w:rsidRPr="00515FFC">
        <w:rPr>
          <w:rFonts w:ascii="Times New Roman" w:eastAsia="Times New Roman" w:hAnsi="Times New Roman" w:cs="Times New Roman"/>
          <w:sz w:val="24"/>
          <w:szCs w:val="24"/>
        </w:rPr>
        <w:t xml:space="preserve">, Ф.А. Сохина, С.Н. Николаевой. Данными авторами предлагается организовать работу таким образом, чтобы дети могли повторить опыт, показанный взрослым, могли наблюдать, отвечать на вопросы, используя результат опытов.  При такой форме ребенок овладевает экспериментированием как видом деятельности и его действия носят репродуктивный характер. Экспериментирование не становится самоценной деятельностью, так как возникает по инициативе взрослого. Эксперимент, самостоятельно проводимый ребенком, позволяет ему создать модель явления и обобщить полученные действенным путем результаты, сопоставить их, классифицировать и сделать выводы данных явлений для человека и самого себя. Из всего вышеизложенного можно сделать вывод, что для детей </w:t>
      </w:r>
      <w:r w:rsidRPr="00515FFC">
        <w:rPr>
          <w:rFonts w:ascii="Times New Roman" w:eastAsia="Times New Roman" w:hAnsi="Times New Roman" w:cs="Times New Roman"/>
          <w:sz w:val="24"/>
          <w:szCs w:val="24"/>
        </w:rPr>
        <w:lastRenderedPageBreak/>
        <w:t>дошкольного возраста экспериментирование, наравне с игрой является ведущим видом деятельности.</w:t>
      </w:r>
    </w:p>
    <w:p w:rsidR="00515FFC" w:rsidRPr="00515FFC" w:rsidRDefault="00515FFC" w:rsidP="00515FFC">
      <w:pPr>
        <w:keepNext/>
        <w:spacing w:after="0" w:line="240" w:lineRule="auto"/>
        <w:rPr>
          <w:rFonts w:ascii="Times New Roman" w:eastAsia="Times New Roman" w:hAnsi="Times New Roman" w:cs="Times New Roman"/>
          <w:sz w:val="24"/>
          <w:szCs w:val="24"/>
        </w:rPr>
      </w:pPr>
      <w:bookmarkStart w:id="1" w:name="h.3znysh7"/>
      <w:bookmarkEnd w:id="1"/>
      <w:r w:rsidRPr="00515FFC">
        <w:rPr>
          <w:rFonts w:ascii="Times New Roman" w:eastAsia="Times New Roman" w:hAnsi="Times New Roman" w:cs="Times New Roman"/>
          <w:i/>
          <w:iCs/>
          <w:sz w:val="24"/>
          <w:szCs w:val="24"/>
        </w:rPr>
        <w:t> Цель и задачи программы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i/>
          <w:iCs/>
          <w:sz w:val="24"/>
          <w:szCs w:val="24"/>
        </w:rPr>
        <w:t>Цель: </w:t>
      </w:r>
      <w:r w:rsidRPr="00515FFC">
        <w:rPr>
          <w:rFonts w:ascii="Times New Roman" w:eastAsia="Times New Roman" w:hAnsi="Times New Roman" w:cs="Times New Roman"/>
          <w:sz w:val="24"/>
          <w:szCs w:val="24"/>
        </w:rPr>
        <w:t>развитие познавательной активности детей старшего дошкольного возраста посредством экспериментирования.</w:t>
      </w:r>
    </w:p>
    <w:p w:rsidR="00515FFC" w:rsidRPr="00515FFC" w:rsidRDefault="00515FFC" w:rsidP="00515FFC">
      <w:pPr>
        <w:spacing w:after="0" w:line="240" w:lineRule="auto"/>
        <w:rPr>
          <w:rFonts w:ascii="Times New Roman" w:eastAsia="Times New Roman" w:hAnsi="Times New Roman" w:cs="Times New Roman"/>
          <w:sz w:val="24"/>
          <w:szCs w:val="24"/>
        </w:rPr>
      </w:pPr>
      <w:bookmarkStart w:id="2" w:name="h.2et92p0"/>
      <w:bookmarkEnd w:id="2"/>
      <w:r w:rsidRPr="00515FFC">
        <w:rPr>
          <w:rFonts w:ascii="Times New Roman" w:eastAsia="Times New Roman" w:hAnsi="Times New Roman" w:cs="Times New Roman"/>
          <w:b/>
          <w:bCs/>
          <w:i/>
          <w:iCs/>
          <w:sz w:val="24"/>
          <w:szCs w:val="24"/>
        </w:rPr>
        <w:t>Задачи:</w:t>
      </w:r>
    </w:p>
    <w:p w:rsidR="00515FFC" w:rsidRPr="00515FFC" w:rsidRDefault="00515FFC" w:rsidP="00515FFC">
      <w:pPr>
        <w:numPr>
          <w:ilvl w:val="0"/>
          <w:numId w:val="7"/>
        </w:numPr>
        <w:spacing w:after="0" w:line="240" w:lineRule="auto"/>
        <w:ind w:left="0" w:firstLine="90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Формирование познавательной активности, мотивационно-</w:t>
      </w:r>
      <w:proofErr w:type="spellStart"/>
      <w:r w:rsidRPr="00515FFC">
        <w:rPr>
          <w:rFonts w:ascii="Times New Roman" w:eastAsia="Times New Roman" w:hAnsi="Times New Roman" w:cs="Times New Roman"/>
          <w:sz w:val="24"/>
          <w:szCs w:val="24"/>
        </w:rPr>
        <w:t>потребностной</w:t>
      </w:r>
      <w:proofErr w:type="spellEnd"/>
      <w:r w:rsidRPr="00515FFC">
        <w:rPr>
          <w:rFonts w:ascii="Times New Roman" w:eastAsia="Times New Roman" w:hAnsi="Times New Roman" w:cs="Times New Roman"/>
          <w:sz w:val="24"/>
          <w:szCs w:val="24"/>
        </w:rPr>
        <w:t xml:space="preserve"> сферы детей, положительное отношение к экспериментированию, проявление инициативы, самостоятельности;</w:t>
      </w:r>
    </w:p>
    <w:p w:rsidR="00515FFC" w:rsidRPr="00515FFC" w:rsidRDefault="00515FFC" w:rsidP="00515FFC">
      <w:pPr>
        <w:numPr>
          <w:ilvl w:val="0"/>
          <w:numId w:val="7"/>
        </w:numPr>
        <w:spacing w:after="0" w:line="240" w:lineRule="auto"/>
        <w:ind w:left="0" w:firstLine="90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Развитие у детей воображения, исследовательских умений (наблюдательность, умение сравнивать, анализировать, обобщать), познавательный интерес детей в процессе экспериментирования, установление причинно-следственной зависимости, умение делать выводы;</w:t>
      </w:r>
    </w:p>
    <w:p w:rsidR="00515FFC" w:rsidRPr="00515FFC" w:rsidRDefault="00515FFC" w:rsidP="00515FFC">
      <w:pPr>
        <w:numPr>
          <w:ilvl w:val="0"/>
          <w:numId w:val="7"/>
        </w:numPr>
        <w:spacing w:after="0" w:line="240" w:lineRule="auto"/>
        <w:ind w:left="0" w:firstLine="90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Формирование умения детей задавать вопросы, способность к прогнозированию, развитие у детей представлений о химических, физических свойствах и явлениях веществ;</w:t>
      </w:r>
    </w:p>
    <w:p w:rsidR="00515FFC" w:rsidRPr="00515FFC" w:rsidRDefault="00515FFC" w:rsidP="00515FFC">
      <w:pPr>
        <w:keepNext/>
        <w:spacing w:after="0" w:line="240" w:lineRule="auto"/>
        <w:rPr>
          <w:rFonts w:ascii="Times New Roman" w:eastAsia="Times New Roman" w:hAnsi="Times New Roman" w:cs="Times New Roman"/>
          <w:sz w:val="24"/>
          <w:szCs w:val="24"/>
        </w:rPr>
      </w:pPr>
      <w:bookmarkStart w:id="3" w:name="h.tyjcwt"/>
      <w:bookmarkEnd w:id="3"/>
      <w:r w:rsidRPr="00515FFC">
        <w:rPr>
          <w:rFonts w:ascii="Times New Roman" w:eastAsia="Times New Roman" w:hAnsi="Times New Roman" w:cs="Times New Roman"/>
          <w:i/>
          <w:iCs/>
          <w:sz w:val="24"/>
          <w:szCs w:val="24"/>
        </w:rPr>
        <w:t>Концептуальные основы</w:t>
      </w:r>
    </w:p>
    <w:p w:rsidR="00515FFC" w:rsidRPr="00515FFC" w:rsidRDefault="00515FFC" w:rsidP="00515FFC">
      <w:pPr>
        <w:spacing w:after="0" w:line="240" w:lineRule="auto"/>
        <w:ind w:firstLine="708"/>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Концепция программы — найти признание и отклик в сердце ребёнка, быть понятной и созвучной детской природе, стать путеводной звёздочкой для ребёнка в дошкольном детстве и подготовить к успехам в школе и в жизни, то есть воспитать успешность, развить познавательную активность детей и пробудить в каждом ребёнке искорку исследователя.</w:t>
      </w:r>
    </w:p>
    <w:p w:rsidR="00515FFC" w:rsidRPr="00515FFC" w:rsidRDefault="00515FFC" w:rsidP="00515FFC">
      <w:pPr>
        <w:spacing w:after="0" w:line="240" w:lineRule="auto"/>
        <w:ind w:firstLine="568"/>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Различные аспекты познавательной активности детей </w:t>
      </w:r>
      <w:proofErr w:type="gramStart"/>
      <w:r w:rsidRPr="00515FFC">
        <w:rPr>
          <w:rFonts w:ascii="Times New Roman" w:eastAsia="Times New Roman" w:hAnsi="Times New Roman" w:cs="Times New Roman"/>
          <w:sz w:val="24"/>
          <w:szCs w:val="24"/>
        </w:rPr>
        <w:t xml:space="preserve">рассматривались во многих исследованиях Н.Н. </w:t>
      </w:r>
      <w:proofErr w:type="spellStart"/>
      <w:r w:rsidRPr="00515FFC">
        <w:rPr>
          <w:rFonts w:ascii="Times New Roman" w:eastAsia="Times New Roman" w:hAnsi="Times New Roman" w:cs="Times New Roman"/>
          <w:sz w:val="24"/>
          <w:szCs w:val="24"/>
        </w:rPr>
        <w:t>Поддьяков</w:t>
      </w:r>
      <w:proofErr w:type="spellEnd"/>
      <w:r w:rsidRPr="00515FFC">
        <w:rPr>
          <w:rFonts w:ascii="Times New Roman" w:eastAsia="Times New Roman" w:hAnsi="Times New Roman" w:cs="Times New Roman"/>
          <w:sz w:val="24"/>
          <w:szCs w:val="24"/>
        </w:rPr>
        <w:t xml:space="preserve"> выделяет</w:t>
      </w:r>
      <w:proofErr w:type="gramEnd"/>
      <w:r w:rsidRPr="00515FFC">
        <w:rPr>
          <w:rFonts w:ascii="Times New Roman" w:eastAsia="Times New Roman" w:hAnsi="Times New Roman" w:cs="Times New Roman"/>
          <w:sz w:val="24"/>
          <w:szCs w:val="24"/>
        </w:rPr>
        <w:t xml:space="preserve"> два основных вида ориентировочно-исследовательской (поисковой) деятельности у дошкольников.</w:t>
      </w:r>
    </w:p>
    <w:p w:rsidR="00515FFC" w:rsidRPr="00515FFC" w:rsidRDefault="00515FFC" w:rsidP="00515FFC">
      <w:pPr>
        <w:spacing w:after="0" w:line="240" w:lineRule="auto"/>
        <w:ind w:firstLine="568"/>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Первый характеризуется тем, что активность в процессе деятельности полностью исходит от самого ребенка. Он выступает как ее полноценный субъект, самостоятельно строящий свою деятельность: ставит ее цели, ищет пути и способы их достижения и т.д. В этом случае ребенок в деятельности экспериментирования удовлетворяет свои потребности, свои интересы, свою волю.</w:t>
      </w:r>
    </w:p>
    <w:p w:rsidR="00515FFC" w:rsidRPr="00515FFC" w:rsidRDefault="00515FFC" w:rsidP="00515FFC">
      <w:pPr>
        <w:spacing w:after="0" w:line="240" w:lineRule="auto"/>
        <w:ind w:firstLine="568"/>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Второй вид  ориентировочно-исследовательской (поисковой) деятельности организуется взрослым, который выделяет существенные элементы ситуации, обучает ребенка определенному алгоритму действий. Таким образом, ребенок получает те результаты, которые были заранее определены взрослым.</w:t>
      </w:r>
    </w:p>
    <w:p w:rsidR="00515FFC" w:rsidRPr="00515FFC" w:rsidRDefault="00515FFC" w:rsidP="00515FFC">
      <w:pPr>
        <w:spacing w:after="0" w:line="240" w:lineRule="auto"/>
        <w:ind w:firstLine="568"/>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Исследовательский подход к обучению представлен, в частности, в пособии «Инновационные модели обучения в зарубежных педагогических поисках» (М.В. Кларин, 1994). Распространенным в зарубежной педагогике является понимание исследовательского обучения, как обучения, при котором ребенок становится в ситуацию, когда он сам овладевает понятиями и подходом к решению проблем в процессе познания, в большей или меньшей степени организованного (направляемого) педагогом.</w:t>
      </w:r>
    </w:p>
    <w:p w:rsidR="00515FFC" w:rsidRPr="00515FFC" w:rsidRDefault="00515FFC" w:rsidP="00515FFC">
      <w:pPr>
        <w:keepNext/>
        <w:spacing w:after="0" w:line="240" w:lineRule="auto"/>
        <w:rPr>
          <w:rFonts w:ascii="Times New Roman" w:eastAsia="Times New Roman" w:hAnsi="Times New Roman" w:cs="Times New Roman"/>
          <w:sz w:val="24"/>
          <w:szCs w:val="24"/>
        </w:rPr>
      </w:pPr>
      <w:bookmarkStart w:id="4" w:name="h.3dy6vkm"/>
      <w:bookmarkStart w:id="5" w:name="h.1t3h5sf"/>
      <w:bookmarkEnd w:id="4"/>
      <w:bookmarkEnd w:id="5"/>
      <w:r w:rsidRPr="00515FFC">
        <w:rPr>
          <w:rFonts w:ascii="Times New Roman" w:eastAsia="Times New Roman" w:hAnsi="Times New Roman" w:cs="Times New Roman"/>
          <w:i/>
          <w:iCs/>
          <w:sz w:val="24"/>
          <w:szCs w:val="24"/>
        </w:rPr>
        <w:t>Принципы и подходы к формированию программы</w:t>
      </w:r>
    </w:p>
    <w:p w:rsidR="00515FFC" w:rsidRPr="00515FFC" w:rsidRDefault="00515FFC" w:rsidP="00515FFC">
      <w:pPr>
        <w:numPr>
          <w:ilvl w:val="0"/>
          <w:numId w:val="8"/>
        </w:numPr>
        <w:spacing w:after="0" w:line="240" w:lineRule="auto"/>
        <w:ind w:left="2"/>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Принцип развивающего обучения.</w:t>
      </w:r>
      <w:r w:rsidRPr="00515FFC">
        <w:rPr>
          <w:rFonts w:ascii="Times New Roman" w:eastAsia="Times New Roman" w:hAnsi="Times New Roman" w:cs="Times New Roman"/>
          <w:sz w:val="24"/>
          <w:szCs w:val="24"/>
        </w:rPr>
        <w:t> Суть заключается в том, что под влиянием обучения не только приобретаются знания, формируются умения и необходимые навыки, но и происходит развитие всех психических процессов</w:t>
      </w:r>
      <w:r w:rsidRPr="00515FFC">
        <w:rPr>
          <w:rFonts w:ascii="Times New Roman" w:eastAsia="Times New Roman" w:hAnsi="Times New Roman" w:cs="Times New Roman"/>
          <w:b/>
          <w:bCs/>
          <w:sz w:val="24"/>
          <w:szCs w:val="24"/>
        </w:rPr>
        <w:t>.</w:t>
      </w:r>
    </w:p>
    <w:p w:rsidR="00515FFC" w:rsidRPr="00515FFC" w:rsidRDefault="00515FFC" w:rsidP="00515FFC">
      <w:pPr>
        <w:numPr>
          <w:ilvl w:val="0"/>
          <w:numId w:val="8"/>
        </w:numPr>
        <w:spacing w:after="0" w:line="240" w:lineRule="auto"/>
        <w:ind w:left="2"/>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Принцип воспитывающего обучения - </w:t>
      </w:r>
      <w:r w:rsidRPr="00515FFC">
        <w:rPr>
          <w:rFonts w:ascii="Times New Roman" w:eastAsia="Times New Roman" w:hAnsi="Times New Roman" w:cs="Times New Roman"/>
          <w:sz w:val="24"/>
          <w:szCs w:val="24"/>
        </w:rPr>
        <w:t xml:space="preserve">отражает необходимость обеспечения в учебном процессе благоприятных условий воспитания ребенка, его отношение к жизни, к знаниям, к самому себе. Воспитание и обучение </w:t>
      </w:r>
      <w:proofErr w:type="gramStart"/>
      <w:r w:rsidRPr="00515FFC">
        <w:rPr>
          <w:rFonts w:ascii="Times New Roman" w:eastAsia="Times New Roman" w:hAnsi="Times New Roman" w:cs="Times New Roman"/>
          <w:sz w:val="24"/>
          <w:szCs w:val="24"/>
        </w:rPr>
        <w:t>-д</w:t>
      </w:r>
      <w:proofErr w:type="gramEnd"/>
      <w:r w:rsidRPr="00515FFC">
        <w:rPr>
          <w:rFonts w:ascii="Times New Roman" w:eastAsia="Times New Roman" w:hAnsi="Times New Roman" w:cs="Times New Roman"/>
          <w:sz w:val="24"/>
          <w:szCs w:val="24"/>
        </w:rPr>
        <w:t>ве стороны единого процесса формирования личности.</w:t>
      </w:r>
    </w:p>
    <w:p w:rsidR="00515FFC" w:rsidRPr="00515FFC" w:rsidRDefault="00515FFC" w:rsidP="00515FFC">
      <w:pPr>
        <w:numPr>
          <w:ilvl w:val="0"/>
          <w:numId w:val="8"/>
        </w:numPr>
        <w:spacing w:after="0" w:line="240" w:lineRule="auto"/>
        <w:ind w:left="2"/>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 xml:space="preserve">Принцип </w:t>
      </w:r>
      <w:proofErr w:type="spellStart"/>
      <w:r w:rsidRPr="00515FFC">
        <w:rPr>
          <w:rFonts w:ascii="Times New Roman" w:eastAsia="Times New Roman" w:hAnsi="Times New Roman" w:cs="Times New Roman"/>
          <w:b/>
          <w:bCs/>
          <w:sz w:val="24"/>
          <w:szCs w:val="24"/>
        </w:rPr>
        <w:t>гуманизации</w:t>
      </w:r>
      <w:proofErr w:type="spellEnd"/>
      <w:r w:rsidRPr="00515FFC">
        <w:rPr>
          <w:rFonts w:ascii="Times New Roman" w:eastAsia="Times New Roman" w:hAnsi="Times New Roman" w:cs="Times New Roman"/>
          <w:b/>
          <w:bCs/>
          <w:sz w:val="24"/>
          <w:szCs w:val="24"/>
        </w:rPr>
        <w:t xml:space="preserve"> педагогического процесса – </w:t>
      </w:r>
      <w:r w:rsidRPr="00515FFC">
        <w:rPr>
          <w:rFonts w:ascii="Times New Roman" w:eastAsia="Times New Roman" w:hAnsi="Times New Roman" w:cs="Times New Roman"/>
          <w:sz w:val="24"/>
          <w:szCs w:val="24"/>
        </w:rPr>
        <w:t>В основе этого принципа лежит личностно-ориентированная модель воспитания и обучения.</w:t>
      </w:r>
    </w:p>
    <w:p w:rsidR="00515FFC" w:rsidRPr="00515FFC" w:rsidRDefault="00515FFC" w:rsidP="00515FFC">
      <w:pPr>
        <w:numPr>
          <w:ilvl w:val="0"/>
          <w:numId w:val="8"/>
        </w:numPr>
        <w:spacing w:after="0" w:line="240" w:lineRule="auto"/>
        <w:ind w:left="2"/>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lastRenderedPageBreak/>
        <w:t>Принцип индивидуального подхода </w:t>
      </w:r>
      <w:r w:rsidRPr="00515FFC">
        <w:rPr>
          <w:rFonts w:ascii="Times New Roman" w:eastAsia="Times New Roman" w:hAnsi="Times New Roman" w:cs="Times New Roman"/>
          <w:sz w:val="24"/>
          <w:szCs w:val="24"/>
        </w:rPr>
        <w:t>предусматривает организацию обучения на основе глубокого знания индивидуальных способностей ребенка, создания условий для активной познавательной деятельности всех детей группы и каждого ребенка в отдельности.</w:t>
      </w:r>
    </w:p>
    <w:p w:rsidR="00515FFC" w:rsidRPr="00515FFC" w:rsidRDefault="00515FFC" w:rsidP="00515FFC">
      <w:pPr>
        <w:numPr>
          <w:ilvl w:val="0"/>
          <w:numId w:val="8"/>
        </w:numPr>
        <w:spacing w:after="0" w:line="240" w:lineRule="auto"/>
        <w:ind w:left="2"/>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Принцип осознанности и активности </w:t>
      </w:r>
      <w:r w:rsidRPr="00515FFC">
        <w:rPr>
          <w:rFonts w:ascii="Times New Roman" w:eastAsia="Times New Roman" w:hAnsi="Times New Roman" w:cs="Times New Roman"/>
          <w:sz w:val="24"/>
          <w:szCs w:val="24"/>
        </w:rPr>
        <w:t>в усвоении и применении знаний предусматривает организацию обучения на таком уровне, когда наилучшим образом соединяются активность педагога и каждого ребенка.</w:t>
      </w:r>
    </w:p>
    <w:p w:rsidR="00515FFC" w:rsidRPr="00515FFC" w:rsidRDefault="00515FFC" w:rsidP="00515FFC">
      <w:pPr>
        <w:numPr>
          <w:ilvl w:val="0"/>
          <w:numId w:val="8"/>
        </w:numPr>
        <w:spacing w:after="0" w:line="240" w:lineRule="auto"/>
        <w:ind w:left="2"/>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Принцип систематичности и последовательности </w:t>
      </w:r>
      <w:r w:rsidRPr="00515FFC">
        <w:rPr>
          <w:rFonts w:ascii="Times New Roman" w:eastAsia="Times New Roman" w:hAnsi="Times New Roman" w:cs="Times New Roman"/>
          <w:sz w:val="24"/>
          <w:szCs w:val="24"/>
        </w:rPr>
        <w:t xml:space="preserve">предполагает логический порядок изучения материала, при котором знания опираются </w:t>
      </w:r>
      <w:proofErr w:type="gramStart"/>
      <w:r w:rsidRPr="00515FFC">
        <w:rPr>
          <w:rFonts w:ascii="Times New Roman" w:eastAsia="Times New Roman" w:hAnsi="Times New Roman" w:cs="Times New Roman"/>
          <w:sz w:val="24"/>
          <w:szCs w:val="24"/>
        </w:rPr>
        <w:t>на</w:t>
      </w:r>
      <w:proofErr w:type="gramEnd"/>
      <w:r w:rsidRPr="00515FFC">
        <w:rPr>
          <w:rFonts w:ascii="Times New Roman" w:eastAsia="Times New Roman" w:hAnsi="Times New Roman" w:cs="Times New Roman"/>
          <w:sz w:val="24"/>
          <w:szCs w:val="24"/>
        </w:rPr>
        <w:t xml:space="preserve"> ранее полученные.</w:t>
      </w:r>
    </w:p>
    <w:p w:rsidR="00515FFC" w:rsidRPr="00515FFC" w:rsidRDefault="00515FFC" w:rsidP="00515FFC">
      <w:pPr>
        <w:numPr>
          <w:ilvl w:val="0"/>
          <w:numId w:val="8"/>
        </w:numPr>
        <w:spacing w:after="0" w:line="240" w:lineRule="auto"/>
        <w:ind w:left="2"/>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Принцип наглядности </w:t>
      </w:r>
      <w:r w:rsidRPr="00515FFC">
        <w:rPr>
          <w:rFonts w:ascii="Times New Roman" w:eastAsia="Times New Roman" w:hAnsi="Times New Roman" w:cs="Times New Roman"/>
          <w:sz w:val="24"/>
          <w:szCs w:val="24"/>
        </w:rPr>
        <w:t xml:space="preserve">имеет </w:t>
      </w:r>
      <w:proofErr w:type="gramStart"/>
      <w:r w:rsidRPr="00515FFC">
        <w:rPr>
          <w:rFonts w:ascii="Times New Roman" w:eastAsia="Times New Roman" w:hAnsi="Times New Roman" w:cs="Times New Roman"/>
          <w:sz w:val="24"/>
          <w:szCs w:val="24"/>
        </w:rPr>
        <w:t>важное значение</w:t>
      </w:r>
      <w:proofErr w:type="gramEnd"/>
      <w:r w:rsidRPr="00515FFC">
        <w:rPr>
          <w:rFonts w:ascii="Times New Roman" w:eastAsia="Times New Roman" w:hAnsi="Times New Roman" w:cs="Times New Roman"/>
          <w:sz w:val="24"/>
          <w:szCs w:val="24"/>
        </w:rPr>
        <w:t xml:space="preserve"> в обучении детей дошкольного возраста. Это </w:t>
      </w:r>
      <w:proofErr w:type="gramStart"/>
      <w:r w:rsidRPr="00515FFC">
        <w:rPr>
          <w:rFonts w:ascii="Times New Roman" w:eastAsia="Times New Roman" w:hAnsi="Times New Roman" w:cs="Times New Roman"/>
          <w:sz w:val="24"/>
          <w:szCs w:val="24"/>
        </w:rPr>
        <w:t>объясняется</w:t>
      </w:r>
      <w:proofErr w:type="gramEnd"/>
      <w:r w:rsidRPr="00515FFC">
        <w:rPr>
          <w:rFonts w:ascii="Times New Roman" w:eastAsia="Times New Roman" w:hAnsi="Times New Roman" w:cs="Times New Roman"/>
          <w:sz w:val="24"/>
          <w:szCs w:val="24"/>
        </w:rPr>
        <w:t xml:space="preserve"> прежде всего, что мышление ребенка имеет преимущество наглядно-образный характер.</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Практическая значимость программы: технология работы по развитию познавательной активности детей старшего дошкольного возраста в процессе экспериментирования включает в себя работу с родителями (консультации, родительские собрания, выставки, досуги); с воспитателями (консультации, открытые просмотры мероприятий, круглый стол); с детьми (комплекс непосредственно образовательной деятельности, игры, подборка литературы).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Новизна и практическая значимость разработанной нами программы заключается в следующем: разработана технология развития познавательной активности детей старшего дошкольного возраста в процессе экспериментирования. Определены критерии и показатели познавательной активности детей старшего дошкольного возраста; выявлены и практически обоснованы педагогические условия, позволяющие совершенствовать систему развития познавательной активности детей старшего дошкольного возраста в процессе экспериментирования. Создана необходимая развивающая предметно-пространственная среда, позволяющая эффективно реализовать содержание программы.</w:t>
      </w:r>
    </w:p>
    <w:p w:rsidR="00515FFC" w:rsidRPr="00515FFC" w:rsidRDefault="00515FFC" w:rsidP="00515FFC">
      <w:pPr>
        <w:keepNext/>
        <w:spacing w:after="0" w:line="240" w:lineRule="auto"/>
        <w:rPr>
          <w:rFonts w:ascii="Times New Roman" w:eastAsia="Times New Roman" w:hAnsi="Times New Roman" w:cs="Times New Roman"/>
          <w:sz w:val="24"/>
          <w:szCs w:val="24"/>
        </w:rPr>
      </w:pPr>
      <w:bookmarkStart w:id="6" w:name="h.4d34og8"/>
      <w:bookmarkEnd w:id="6"/>
      <w:r w:rsidRPr="00515FFC">
        <w:rPr>
          <w:rFonts w:ascii="Times New Roman" w:eastAsia="Times New Roman" w:hAnsi="Times New Roman" w:cs="Times New Roman"/>
          <w:i/>
          <w:iCs/>
          <w:sz w:val="24"/>
          <w:szCs w:val="24"/>
        </w:rPr>
        <w:t>Основное содержание программы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Для решения поставленных задач использованы следующие </w:t>
      </w:r>
      <w:r w:rsidRPr="00515FFC">
        <w:rPr>
          <w:rFonts w:ascii="Times New Roman" w:eastAsia="Times New Roman" w:hAnsi="Times New Roman" w:cs="Times New Roman"/>
          <w:i/>
          <w:iCs/>
          <w:sz w:val="24"/>
          <w:szCs w:val="24"/>
          <w:u w:val="single"/>
        </w:rPr>
        <w:t>методы:</w:t>
      </w:r>
    </w:p>
    <w:p w:rsidR="00515FFC" w:rsidRPr="00515FFC" w:rsidRDefault="00515FFC" w:rsidP="00515FFC">
      <w:pPr>
        <w:numPr>
          <w:ilvl w:val="0"/>
          <w:numId w:val="9"/>
        </w:numPr>
        <w:spacing w:after="0" w:line="240" w:lineRule="auto"/>
        <w:ind w:left="0"/>
        <w:rPr>
          <w:rFonts w:ascii="Times New Roman" w:eastAsia="Times New Roman" w:hAnsi="Times New Roman" w:cs="Times New Roman"/>
          <w:sz w:val="24"/>
          <w:szCs w:val="24"/>
        </w:rPr>
      </w:pPr>
      <w:proofErr w:type="gramStart"/>
      <w:r w:rsidRPr="00515FFC">
        <w:rPr>
          <w:rFonts w:ascii="Times New Roman" w:eastAsia="Times New Roman" w:hAnsi="Times New Roman" w:cs="Times New Roman"/>
          <w:sz w:val="24"/>
          <w:szCs w:val="24"/>
          <w:u w:val="single"/>
        </w:rPr>
        <w:t>теоретические:</w:t>
      </w:r>
      <w:r w:rsidRPr="00515FFC">
        <w:rPr>
          <w:rFonts w:ascii="Times New Roman" w:eastAsia="Times New Roman" w:hAnsi="Times New Roman" w:cs="Times New Roman"/>
          <w:sz w:val="24"/>
          <w:szCs w:val="24"/>
        </w:rPr>
        <w:t> анализ и синтез философской, психолого-педагогической и методической литературы;</w:t>
      </w:r>
      <w:proofErr w:type="gramEnd"/>
    </w:p>
    <w:p w:rsidR="00515FFC" w:rsidRPr="00515FFC" w:rsidRDefault="00515FFC" w:rsidP="00515FFC">
      <w:pPr>
        <w:numPr>
          <w:ilvl w:val="0"/>
          <w:numId w:val="9"/>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u w:val="single"/>
        </w:rPr>
        <w:t>эмпирические:</w:t>
      </w:r>
      <w:r w:rsidRPr="00515FFC">
        <w:rPr>
          <w:rFonts w:ascii="Times New Roman" w:eastAsia="Times New Roman" w:hAnsi="Times New Roman" w:cs="Times New Roman"/>
          <w:sz w:val="24"/>
          <w:szCs w:val="24"/>
        </w:rPr>
        <w:t> изучение нормативных документов в области патриотического воспитания дошкольников, наблюдение, беседа, рассказы, метод анализов продуктивной деятельности, педагогический мониторинг, статистические методы обработки данных.</w:t>
      </w:r>
    </w:p>
    <w:p w:rsidR="00515FFC" w:rsidRPr="00515FFC" w:rsidRDefault="00515FFC" w:rsidP="00515FFC">
      <w:pPr>
        <w:keepNext/>
        <w:spacing w:after="0" w:line="240" w:lineRule="auto"/>
        <w:rPr>
          <w:rFonts w:ascii="Times New Roman" w:eastAsia="Times New Roman" w:hAnsi="Times New Roman" w:cs="Times New Roman"/>
          <w:sz w:val="24"/>
          <w:szCs w:val="24"/>
        </w:rPr>
      </w:pPr>
      <w:bookmarkStart w:id="7" w:name="h.2s8eyo1"/>
      <w:bookmarkEnd w:id="7"/>
      <w:r w:rsidRPr="00515FFC">
        <w:rPr>
          <w:rFonts w:ascii="Times New Roman" w:eastAsia="Times New Roman" w:hAnsi="Times New Roman" w:cs="Times New Roman"/>
          <w:i/>
          <w:iCs/>
          <w:sz w:val="24"/>
          <w:szCs w:val="24"/>
        </w:rPr>
        <w:t>Этапы реализации программы:</w:t>
      </w:r>
    </w:p>
    <w:p w:rsidR="00515FFC" w:rsidRPr="00515FFC" w:rsidRDefault="00515FFC" w:rsidP="00515FFC">
      <w:pPr>
        <w:spacing w:after="0" w:line="240" w:lineRule="auto"/>
        <w:rPr>
          <w:rFonts w:ascii="Times New Roman" w:eastAsia="Times New Roman" w:hAnsi="Times New Roman" w:cs="Times New Roman"/>
          <w:sz w:val="24"/>
          <w:szCs w:val="24"/>
        </w:rPr>
      </w:pPr>
      <w:bookmarkStart w:id="8" w:name="e6671be75050dc9033d53dba1a5ad1be361b3c45"/>
      <w:bookmarkStart w:id="9" w:name="1"/>
      <w:bookmarkEnd w:id="8"/>
      <w:bookmarkEnd w:id="9"/>
      <w:r w:rsidRPr="00515FFC">
        <w:rPr>
          <w:rFonts w:ascii="Times New Roman" w:eastAsia="Times New Roman" w:hAnsi="Times New Roman" w:cs="Times New Roman"/>
          <w:b/>
          <w:bCs/>
          <w:sz w:val="24"/>
          <w:szCs w:val="24"/>
        </w:rPr>
        <w:t>1этап (подготовительный)</w:t>
      </w:r>
    </w:p>
    <w:p w:rsidR="00515FFC" w:rsidRPr="00515FFC" w:rsidRDefault="00515FFC" w:rsidP="00515FFC">
      <w:pPr>
        <w:numPr>
          <w:ilvl w:val="0"/>
          <w:numId w:val="1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Подбор, изучение и краткий анализ психологической, методической и педагогической литературы по теме.</w:t>
      </w:r>
    </w:p>
    <w:p w:rsidR="00515FFC" w:rsidRPr="00515FFC" w:rsidRDefault="00515FFC" w:rsidP="00515FFC">
      <w:pPr>
        <w:numPr>
          <w:ilvl w:val="0"/>
          <w:numId w:val="1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Подборка инструментария для осуществления педагогического мониторинга.</w:t>
      </w:r>
    </w:p>
    <w:p w:rsidR="00515FFC" w:rsidRPr="00515FFC" w:rsidRDefault="00515FFC" w:rsidP="00515FFC">
      <w:pPr>
        <w:numPr>
          <w:ilvl w:val="0"/>
          <w:numId w:val="1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Определение цели, задач, предполагаемых результатов.</w:t>
      </w:r>
    </w:p>
    <w:p w:rsidR="00515FFC" w:rsidRPr="00515FFC" w:rsidRDefault="00515FFC" w:rsidP="00515FFC">
      <w:pPr>
        <w:numPr>
          <w:ilvl w:val="0"/>
          <w:numId w:val="1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Создание предметно-развивающей среды.</w:t>
      </w:r>
    </w:p>
    <w:p w:rsidR="00515FFC" w:rsidRPr="00515FFC" w:rsidRDefault="00515FFC" w:rsidP="00515FFC">
      <w:pPr>
        <w:numPr>
          <w:ilvl w:val="0"/>
          <w:numId w:val="1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Разработка, поиск и систематизация материала, разработка планирования с детьми и родителями.</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2 этап (основной)</w:t>
      </w:r>
    </w:p>
    <w:p w:rsidR="00515FFC" w:rsidRPr="00515FFC" w:rsidRDefault="00515FFC" w:rsidP="00515FFC">
      <w:pPr>
        <w:numPr>
          <w:ilvl w:val="0"/>
          <w:numId w:val="11"/>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Апробация методик, технологий и средств обучения.</w:t>
      </w:r>
    </w:p>
    <w:p w:rsidR="00515FFC" w:rsidRPr="00515FFC" w:rsidRDefault="00515FFC" w:rsidP="00515FFC">
      <w:pPr>
        <w:numPr>
          <w:ilvl w:val="0"/>
          <w:numId w:val="11"/>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Корректировка планирования.</w:t>
      </w:r>
    </w:p>
    <w:p w:rsidR="00515FFC" w:rsidRPr="00515FFC" w:rsidRDefault="00515FFC" w:rsidP="00515FFC">
      <w:pPr>
        <w:numPr>
          <w:ilvl w:val="0"/>
          <w:numId w:val="11"/>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Внедрение образовательной программы в практику работы с детьми старшей группы.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3 этап</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(заключительный)</w:t>
      </w:r>
    </w:p>
    <w:p w:rsidR="00515FFC" w:rsidRPr="00515FFC" w:rsidRDefault="00515FFC" w:rsidP="00515FFC">
      <w:pPr>
        <w:numPr>
          <w:ilvl w:val="0"/>
          <w:numId w:val="1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Проведение анализа и теоретического обоснования данных, полученных в результате реализации программы.</w:t>
      </w:r>
    </w:p>
    <w:p w:rsidR="00515FFC" w:rsidRPr="00515FFC" w:rsidRDefault="00515FFC" w:rsidP="00515FFC">
      <w:pPr>
        <w:numPr>
          <w:ilvl w:val="0"/>
          <w:numId w:val="1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Определение эффективности выполнения программы, обобщение опыта работы.</w:t>
      </w:r>
    </w:p>
    <w:p w:rsidR="00515FFC" w:rsidRPr="00515FFC" w:rsidRDefault="00515FFC" w:rsidP="00515FFC">
      <w:pPr>
        <w:numPr>
          <w:ilvl w:val="0"/>
          <w:numId w:val="1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Разработка рекомендаций для педагогов по применению и реализации программы.</w:t>
      </w:r>
    </w:p>
    <w:p w:rsidR="00515FFC" w:rsidRPr="00515FFC" w:rsidRDefault="00515FFC" w:rsidP="00515FFC">
      <w:pPr>
        <w:keepNext/>
        <w:spacing w:after="0" w:line="240" w:lineRule="auto"/>
        <w:rPr>
          <w:rFonts w:ascii="Times New Roman" w:eastAsia="Times New Roman" w:hAnsi="Times New Roman" w:cs="Times New Roman"/>
          <w:sz w:val="24"/>
          <w:szCs w:val="24"/>
        </w:rPr>
      </w:pPr>
      <w:bookmarkStart w:id="10" w:name="h.17dp8vu"/>
      <w:bookmarkEnd w:id="10"/>
      <w:r w:rsidRPr="00515FFC">
        <w:rPr>
          <w:rFonts w:ascii="Times New Roman" w:eastAsia="Times New Roman" w:hAnsi="Times New Roman" w:cs="Times New Roman"/>
          <w:i/>
          <w:iCs/>
          <w:sz w:val="24"/>
          <w:szCs w:val="24"/>
        </w:rPr>
        <w:lastRenderedPageBreak/>
        <w:t>Механизм реализации программы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Формы обучения:</w:t>
      </w:r>
    </w:p>
    <w:p w:rsidR="00515FFC" w:rsidRPr="00515FFC" w:rsidRDefault="00515FFC" w:rsidP="00515FFC">
      <w:pPr>
        <w:numPr>
          <w:ilvl w:val="0"/>
          <w:numId w:val="13"/>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Специально </w:t>
      </w:r>
      <w:proofErr w:type="gramStart"/>
      <w:r w:rsidRPr="00515FFC">
        <w:rPr>
          <w:rFonts w:ascii="Times New Roman" w:eastAsia="Times New Roman" w:hAnsi="Times New Roman" w:cs="Times New Roman"/>
          <w:sz w:val="24"/>
          <w:szCs w:val="24"/>
        </w:rPr>
        <w:t>организованные</w:t>
      </w:r>
      <w:proofErr w:type="gramEnd"/>
      <w:r w:rsidRPr="00515FFC">
        <w:rPr>
          <w:rFonts w:ascii="Times New Roman" w:eastAsia="Times New Roman" w:hAnsi="Times New Roman" w:cs="Times New Roman"/>
          <w:sz w:val="24"/>
          <w:szCs w:val="24"/>
        </w:rPr>
        <w:t xml:space="preserve"> занятие.</w:t>
      </w:r>
    </w:p>
    <w:p w:rsidR="00515FFC" w:rsidRPr="00515FFC" w:rsidRDefault="00515FFC" w:rsidP="00515FFC">
      <w:pPr>
        <w:numPr>
          <w:ilvl w:val="0"/>
          <w:numId w:val="13"/>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Совместная работа воспитателей с детьми вне занятий.</w:t>
      </w:r>
    </w:p>
    <w:p w:rsidR="00515FFC" w:rsidRPr="00515FFC" w:rsidRDefault="00515FFC" w:rsidP="00515FFC">
      <w:pPr>
        <w:numPr>
          <w:ilvl w:val="0"/>
          <w:numId w:val="13"/>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Совместная деятельность родителей с детьми в условиях семьи.</w:t>
      </w:r>
    </w:p>
    <w:p w:rsidR="00515FFC" w:rsidRPr="00515FFC" w:rsidRDefault="00515FFC" w:rsidP="00515FFC">
      <w:pPr>
        <w:numPr>
          <w:ilvl w:val="0"/>
          <w:numId w:val="14"/>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Индивидуальные формы работы. </w:t>
      </w:r>
    </w:p>
    <w:p w:rsidR="00515FFC" w:rsidRPr="00515FFC" w:rsidRDefault="00515FFC" w:rsidP="00515FFC">
      <w:pPr>
        <w:numPr>
          <w:ilvl w:val="0"/>
          <w:numId w:val="14"/>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Домашние формы работы. Под руководством и контролем дети выполняют некоторые виды работ дома в рабочих тетрадях.</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Основной  формой работы являются занятия - путешествия, занятия-эксперименты, занятия-экскурсии, целевые прогулки, циклические наблюдения, проектная деятельность.</w:t>
      </w:r>
    </w:p>
    <w:p w:rsidR="00515FFC" w:rsidRPr="00515FFC" w:rsidRDefault="00515FFC" w:rsidP="00515FFC">
      <w:pPr>
        <w:spacing w:after="0" w:line="240" w:lineRule="auto"/>
        <w:rPr>
          <w:rFonts w:ascii="Times New Roman" w:eastAsia="Times New Roman" w:hAnsi="Times New Roman" w:cs="Times New Roman"/>
          <w:sz w:val="24"/>
          <w:szCs w:val="24"/>
        </w:rPr>
      </w:pPr>
      <w:proofErr w:type="gramStart"/>
      <w:r w:rsidRPr="00515FFC">
        <w:rPr>
          <w:rFonts w:ascii="Times New Roman" w:eastAsia="Times New Roman" w:hAnsi="Times New Roman" w:cs="Times New Roman"/>
          <w:sz w:val="24"/>
          <w:szCs w:val="24"/>
        </w:rPr>
        <w:t>Большая часть занятий носит комплексный характер, включает разные виды детской деятельности: учебно-игровую, коммуникативно-диалоговую, экспериментально-исследовательскую.</w:t>
      </w:r>
      <w:proofErr w:type="gramEnd"/>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Алгоритм занятий:</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мотивация;</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подготовительная беседа;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-практическое экспериментирование;</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анализ деятельности.</w:t>
      </w:r>
    </w:p>
    <w:p w:rsidR="00515FFC" w:rsidRPr="00515FFC" w:rsidRDefault="00515FFC" w:rsidP="00515FFC">
      <w:pPr>
        <w:numPr>
          <w:ilvl w:val="0"/>
          <w:numId w:val="15"/>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На занятиях предусматривается следующие формы организации учебной деятельности: индивидуальная работа, лабораторные работы, выполняемые в пространственно-предметной среде группы, фронтальная беседа, подгрупповая (наблюдение, проведение эксперимента)</w:t>
      </w:r>
    </w:p>
    <w:p w:rsidR="00515FFC" w:rsidRPr="00515FFC" w:rsidRDefault="00515FFC" w:rsidP="00515FFC">
      <w:pPr>
        <w:spacing w:after="0" w:line="240" w:lineRule="auto"/>
        <w:ind w:firstLine="400"/>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Примерная структура занятия  - экспериментирования</w:t>
      </w:r>
    </w:p>
    <w:p w:rsidR="00515FFC" w:rsidRPr="00515FFC" w:rsidRDefault="00515FFC" w:rsidP="00515FFC">
      <w:pPr>
        <w:numPr>
          <w:ilvl w:val="0"/>
          <w:numId w:val="16"/>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Постановка исследовательской задачи в виде того или иного варианта проблемной ситуации.</w:t>
      </w:r>
    </w:p>
    <w:p w:rsidR="00515FFC" w:rsidRPr="00515FFC" w:rsidRDefault="00515FFC" w:rsidP="00515FFC">
      <w:pPr>
        <w:numPr>
          <w:ilvl w:val="0"/>
          <w:numId w:val="16"/>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Уточнение правил безопасности жизнедеятельности в ходе осуществления экспериментирования.</w:t>
      </w:r>
    </w:p>
    <w:p w:rsidR="00515FFC" w:rsidRPr="00515FFC" w:rsidRDefault="00515FFC" w:rsidP="00515FFC">
      <w:pPr>
        <w:numPr>
          <w:ilvl w:val="0"/>
          <w:numId w:val="16"/>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Уточнение плана исследования.</w:t>
      </w:r>
    </w:p>
    <w:p w:rsidR="00515FFC" w:rsidRPr="00515FFC" w:rsidRDefault="00515FFC" w:rsidP="00515FFC">
      <w:pPr>
        <w:numPr>
          <w:ilvl w:val="0"/>
          <w:numId w:val="16"/>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Выбор оборудования, самостоятельное его размещение детьми в зоне исследования.</w:t>
      </w:r>
    </w:p>
    <w:p w:rsidR="00515FFC" w:rsidRPr="00515FFC" w:rsidRDefault="00515FFC" w:rsidP="00515FFC">
      <w:pPr>
        <w:numPr>
          <w:ilvl w:val="0"/>
          <w:numId w:val="16"/>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Распределение детей на подгруппы, выбор ведущих, помогающих организовать сверстников, комментирующих ход и результаты совместной деятельности детей в группах.</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Методы организации и осуществления учебно-познавательной деятельности:</w:t>
      </w:r>
    </w:p>
    <w:p w:rsidR="00515FFC" w:rsidRPr="00515FFC" w:rsidRDefault="00515FFC" w:rsidP="00515FFC">
      <w:pPr>
        <w:numPr>
          <w:ilvl w:val="0"/>
          <w:numId w:val="17"/>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игровые,</w:t>
      </w:r>
    </w:p>
    <w:p w:rsidR="00515FFC" w:rsidRPr="00515FFC" w:rsidRDefault="00515FFC" w:rsidP="00515FFC">
      <w:pPr>
        <w:numPr>
          <w:ilvl w:val="0"/>
          <w:numId w:val="17"/>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показ способа действия,</w:t>
      </w:r>
    </w:p>
    <w:p w:rsidR="00515FFC" w:rsidRPr="00515FFC" w:rsidRDefault="00515FFC" w:rsidP="00515FFC">
      <w:pPr>
        <w:numPr>
          <w:ilvl w:val="0"/>
          <w:numId w:val="17"/>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объяснения, совет,</w:t>
      </w:r>
    </w:p>
    <w:p w:rsidR="00515FFC" w:rsidRPr="00515FFC" w:rsidRDefault="00515FFC" w:rsidP="00515FFC">
      <w:pPr>
        <w:numPr>
          <w:ilvl w:val="0"/>
          <w:numId w:val="17"/>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указание,</w:t>
      </w:r>
    </w:p>
    <w:p w:rsidR="00515FFC" w:rsidRPr="00515FFC" w:rsidRDefault="00515FFC" w:rsidP="00515FFC">
      <w:pPr>
        <w:numPr>
          <w:ilvl w:val="0"/>
          <w:numId w:val="17"/>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вопросы,</w:t>
      </w:r>
    </w:p>
    <w:p w:rsidR="00515FFC" w:rsidRPr="00515FFC" w:rsidRDefault="00515FFC" w:rsidP="00515FFC">
      <w:pPr>
        <w:numPr>
          <w:ilvl w:val="0"/>
          <w:numId w:val="17"/>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контроль.</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При анализе и оценки действий детей, обязательно нужно использовать </w:t>
      </w:r>
      <w:r w:rsidRPr="00515FFC">
        <w:rPr>
          <w:rFonts w:ascii="Times New Roman" w:eastAsia="Times New Roman" w:hAnsi="Times New Roman" w:cs="Times New Roman"/>
          <w:b/>
          <w:bCs/>
          <w:sz w:val="24"/>
          <w:szCs w:val="24"/>
        </w:rPr>
        <w:t>методы стимуляции и мотивации:</w:t>
      </w:r>
    </w:p>
    <w:p w:rsidR="00515FFC" w:rsidRPr="00515FFC" w:rsidRDefault="00515FFC" w:rsidP="00515FFC">
      <w:pPr>
        <w:numPr>
          <w:ilvl w:val="0"/>
          <w:numId w:val="18"/>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похвалу работе ребенка,</w:t>
      </w:r>
    </w:p>
    <w:p w:rsidR="00515FFC" w:rsidRPr="00515FFC" w:rsidRDefault="00515FFC" w:rsidP="00515FFC">
      <w:pPr>
        <w:numPr>
          <w:ilvl w:val="0"/>
          <w:numId w:val="18"/>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вопросы педагога, помогающие подвести  детей к постановке проблемы,</w:t>
      </w:r>
    </w:p>
    <w:p w:rsidR="00515FFC" w:rsidRPr="00515FFC" w:rsidRDefault="00515FFC" w:rsidP="00515FFC">
      <w:pPr>
        <w:numPr>
          <w:ilvl w:val="0"/>
          <w:numId w:val="18"/>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вопросы, помогающие прояснить ситуацию, выдвинуть гипотезу и понять смысл эксперимента, его содержание и природную закономерность,</w:t>
      </w:r>
    </w:p>
    <w:p w:rsidR="00515FFC" w:rsidRPr="00515FFC" w:rsidRDefault="00515FFC" w:rsidP="00515FFC">
      <w:pPr>
        <w:numPr>
          <w:ilvl w:val="0"/>
          <w:numId w:val="18"/>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вопросы, стимулирующие  детей к коммуникации: « Спроси своего друга о чем-либо, что он думает по этому поводу?»</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Методы контроля и самоконтроля:</w:t>
      </w:r>
    </w:p>
    <w:p w:rsidR="00515FFC" w:rsidRPr="00515FFC" w:rsidRDefault="00515FFC" w:rsidP="00515FFC">
      <w:pPr>
        <w:numPr>
          <w:ilvl w:val="0"/>
          <w:numId w:val="19"/>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Устные;</w:t>
      </w:r>
    </w:p>
    <w:p w:rsidR="00515FFC" w:rsidRPr="00515FFC" w:rsidRDefault="00515FFC" w:rsidP="00515FFC">
      <w:pPr>
        <w:numPr>
          <w:ilvl w:val="0"/>
          <w:numId w:val="19"/>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Индивидуальные;</w:t>
      </w:r>
    </w:p>
    <w:p w:rsidR="00515FFC" w:rsidRPr="00515FFC" w:rsidRDefault="00515FFC" w:rsidP="00515FFC">
      <w:pPr>
        <w:numPr>
          <w:ilvl w:val="0"/>
          <w:numId w:val="19"/>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Фронтальные;</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Практические</w:t>
      </w:r>
    </w:p>
    <w:p w:rsidR="00515FFC" w:rsidRPr="00515FFC" w:rsidRDefault="00515FFC" w:rsidP="00515FFC">
      <w:pPr>
        <w:numPr>
          <w:ilvl w:val="0"/>
          <w:numId w:val="2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lastRenderedPageBreak/>
        <w:t>Сравнение свойств материалов.</w:t>
      </w:r>
    </w:p>
    <w:p w:rsidR="00515FFC" w:rsidRPr="00515FFC" w:rsidRDefault="00515FFC" w:rsidP="00515FFC">
      <w:pPr>
        <w:numPr>
          <w:ilvl w:val="0"/>
          <w:numId w:val="2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Экскурсии, наблюдения.</w:t>
      </w:r>
    </w:p>
    <w:p w:rsidR="00515FFC" w:rsidRPr="00515FFC" w:rsidRDefault="00515FFC" w:rsidP="00515FFC">
      <w:pPr>
        <w:numPr>
          <w:ilvl w:val="0"/>
          <w:numId w:val="2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Опыты.</w:t>
      </w:r>
    </w:p>
    <w:p w:rsidR="00515FFC" w:rsidRPr="00515FFC" w:rsidRDefault="00515FFC" w:rsidP="00515FFC">
      <w:pPr>
        <w:numPr>
          <w:ilvl w:val="0"/>
          <w:numId w:val="2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Моделирование.</w:t>
      </w:r>
    </w:p>
    <w:p w:rsidR="00515FFC" w:rsidRPr="00515FFC" w:rsidRDefault="00515FFC" w:rsidP="00515FFC">
      <w:pPr>
        <w:numPr>
          <w:ilvl w:val="0"/>
          <w:numId w:val="2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Дидактические игры.</w:t>
      </w:r>
    </w:p>
    <w:p w:rsidR="00515FFC" w:rsidRPr="00515FFC" w:rsidRDefault="00515FFC" w:rsidP="00515FFC">
      <w:pPr>
        <w:numPr>
          <w:ilvl w:val="0"/>
          <w:numId w:val="2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Подвижные игры.</w:t>
      </w:r>
    </w:p>
    <w:p w:rsidR="00515FFC" w:rsidRPr="00515FFC" w:rsidRDefault="00515FFC" w:rsidP="00515FFC">
      <w:pPr>
        <w:numPr>
          <w:ilvl w:val="0"/>
          <w:numId w:val="20"/>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Экспериментирование.</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Словесные:</w:t>
      </w:r>
    </w:p>
    <w:p w:rsidR="00515FFC" w:rsidRPr="00515FFC" w:rsidRDefault="00515FFC" w:rsidP="00515FFC">
      <w:pPr>
        <w:numPr>
          <w:ilvl w:val="0"/>
          <w:numId w:val="21"/>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Беседы</w:t>
      </w:r>
    </w:p>
    <w:p w:rsidR="00515FFC" w:rsidRPr="00515FFC" w:rsidRDefault="00515FFC" w:rsidP="00515FFC">
      <w:pPr>
        <w:numPr>
          <w:ilvl w:val="0"/>
          <w:numId w:val="21"/>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Чтение художественной литературы</w:t>
      </w:r>
    </w:p>
    <w:p w:rsidR="00515FFC" w:rsidRPr="00515FFC" w:rsidRDefault="00515FFC" w:rsidP="00515FFC">
      <w:pPr>
        <w:numPr>
          <w:ilvl w:val="0"/>
          <w:numId w:val="21"/>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Заучивание стихотворений</w:t>
      </w:r>
      <w:r w:rsidRPr="00515FFC">
        <w:rPr>
          <w:rFonts w:ascii="Times New Roman" w:eastAsia="Times New Roman" w:hAnsi="Times New Roman" w:cs="Times New Roman"/>
          <w:b/>
          <w:bCs/>
          <w:sz w:val="24"/>
          <w:szCs w:val="24"/>
        </w:rPr>
        <w:t> </w:t>
      </w:r>
    </w:p>
    <w:p w:rsidR="00515FFC" w:rsidRPr="00515FFC" w:rsidRDefault="00515FFC" w:rsidP="00515FFC">
      <w:pPr>
        <w:numPr>
          <w:ilvl w:val="0"/>
          <w:numId w:val="21"/>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Развлечения</w:t>
      </w:r>
    </w:p>
    <w:p w:rsidR="00515FFC" w:rsidRPr="00515FFC" w:rsidRDefault="00515FFC" w:rsidP="00515FFC">
      <w:pPr>
        <w:numPr>
          <w:ilvl w:val="0"/>
          <w:numId w:val="21"/>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Загадывание загадок.</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Наглядные:</w:t>
      </w:r>
    </w:p>
    <w:p w:rsidR="00515FFC" w:rsidRPr="00515FFC" w:rsidRDefault="00515FFC" w:rsidP="00515FFC">
      <w:pPr>
        <w:numPr>
          <w:ilvl w:val="0"/>
          <w:numId w:val="2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Схемы проведения к опытам.</w:t>
      </w:r>
    </w:p>
    <w:p w:rsidR="00515FFC" w:rsidRPr="00515FFC" w:rsidRDefault="00515FFC" w:rsidP="00515FFC">
      <w:pPr>
        <w:numPr>
          <w:ilvl w:val="0"/>
          <w:numId w:val="2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Таблицы.</w:t>
      </w:r>
    </w:p>
    <w:p w:rsidR="00515FFC" w:rsidRPr="00515FFC" w:rsidRDefault="00515FFC" w:rsidP="00515FFC">
      <w:pPr>
        <w:numPr>
          <w:ilvl w:val="0"/>
          <w:numId w:val="2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Иллюстрации  природных и физических явлений.</w:t>
      </w:r>
    </w:p>
    <w:p w:rsidR="00515FFC" w:rsidRPr="00515FFC" w:rsidRDefault="00515FFC" w:rsidP="00515FFC">
      <w:pPr>
        <w:numPr>
          <w:ilvl w:val="0"/>
          <w:numId w:val="2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Организация выставок.</w:t>
      </w:r>
    </w:p>
    <w:p w:rsidR="00515FFC" w:rsidRPr="00515FFC" w:rsidRDefault="00515FFC" w:rsidP="00515FFC">
      <w:pPr>
        <w:numPr>
          <w:ilvl w:val="0"/>
          <w:numId w:val="2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Сбор фотоматериалов.</w:t>
      </w:r>
    </w:p>
    <w:p w:rsidR="00515FFC" w:rsidRPr="00515FFC" w:rsidRDefault="00515FFC" w:rsidP="00515FFC">
      <w:pPr>
        <w:numPr>
          <w:ilvl w:val="0"/>
          <w:numId w:val="2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Рассматривание иллюстраций.</w:t>
      </w:r>
    </w:p>
    <w:p w:rsidR="00515FFC" w:rsidRPr="00515FFC" w:rsidRDefault="00515FFC" w:rsidP="00515FFC">
      <w:pPr>
        <w:numPr>
          <w:ilvl w:val="0"/>
          <w:numId w:val="2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Информационные стенды.</w:t>
      </w:r>
    </w:p>
    <w:p w:rsidR="00515FFC" w:rsidRPr="00515FFC" w:rsidRDefault="00515FFC" w:rsidP="00515FFC">
      <w:pPr>
        <w:numPr>
          <w:ilvl w:val="0"/>
          <w:numId w:val="22"/>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Личный пример взрослых.</w:t>
      </w:r>
      <w:r w:rsidRPr="00515FFC">
        <w:rPr>
          <w:rFonts w:ascii="Times New Roman" w:eastAsia="Times New Roman" w:hAnsi="Times New Roman" w:cs="Times New Roman"/>
          <w:b/>
          <w:bCs/>
          <w:sz w:val="24"/>
          <w:szCs w:val="24"/>
        </w:rPr>
        <w:t> </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Метод драматизации:</w:t>
      </w:r>
    </w:p>
    <w:p w:rsidR="00515FFC" w:rsidRPr="00515FFC" w:rsidRDefault="00515FFC" w:rsidP="00515FFC">
      <w:pPr>
        <w:numPr>
          <w:ilvl w:val="0"/>
          <w:numId w:val="23"/>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Ребенок или воспитатель  берет на себя роль Незнайки-Почемучки, лаборанта или ученого.</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Работа с детьми</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1 раздел:  Экспериментирование  с  песком.</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Цель: </w:t>
      </w:r>
      <w:r w:rsidRPr="00515FFC">
        <w:rPr>
          <w:rFonts w:ascii="Times New Roman" w:eastAsia="Times New Roman" w:hAnsi="Times New Roman" w:cs="Times New Roman"/>
          <w:sz w:val="24"/>
          <w:szCs w:val="24"/>
        </w:rPr>
        <w:t>познакомить детей со свойствами песка, развивать умение сосредоточится; планомерно и последовательно рассматривать объекты, умение подмечать малозаметные компоненты; развивать наблюдательность детей, умение сравнивать, анализировать, обобщать, устанавливать причинно-следственные зависимости и делать выводы. Познакомить с правилами безопасности при проведении экспериментов.</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1. «Песочный конус»</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Возьмите горсть песка и выпускайте его струйкой так, чтобы он падал в одно место. Постепенно в месте падения образуется конус, растущий в высоту и занимающий все большую площадь в основании. Если долго сыпать песок, на поверхности конуса то в одном месте, то в другом возникают </w:t>
      </w:r>
      <w:proofErr w:type="spellStart"/>
      <w:r w:rsidRPr="00515FFC">
        <w:rPr>
          <w:rFonts w:ascii="Times New Roman" w:eastAsia="Times New Roman" w:hAnsi="Times New Roman" w:cs="Times New Roman"/>
          <w:sz w:val="24"/>
          <w:szCs w:val="24"/>
        </w:rPr>
        <w:t>сплывы</w:t>
      </w:r>
      <w:proofErr w:type="spellEnd"/>
      <w:r w:rsidRPr="00515FFC">
        <w:rPr>
          <w:rFonts w:ascii="Times New Roman" w:eastAsia="Times New Roman" w:hAnsi="Times New Roman" w:cs="Times New Roman"/>
          <w:sz w:val="24"/>
          <w:szCs w:val="24"/>
        </w:rPr>
        <w:t>, движения песка, похожее на течение. Дети делают вывод: песок сыпучий и может двигаться (Вспомнить с детьми о пустыне, о том, что именно там пески могут передвигаться, быть похожим на волны моря).</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2. «Свойства мокрого песка»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Мокрый песок нельзя сыпать струйкой из ладони, зато он может принимать любую нужную форму, пока не высохнет. Выясняем с детьми, почему из мокрого песка можно сделать фигурки: когда песок намокнет, воздух между гранями  каждой песчинки исчезает,  мокрые грани слипаются и держат друг друга. Если же в мокрый песок добавить цемент, то и высохнув, песок свою форму не потеряет и станет твердым, как камень. Вот так песок работает на строительство домов.</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3. «Волшебный материал»  </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Предложить детям слепить что-нибудь из песка и глины, после чего проверить прочность построек. Дети делают вывод о вязкости влажной глины и сохранении формы после высыхания.  Выясняют, что сухой песок форму не сохраняет. Рассуждают, можно ли сделать посуду из песка и глины. Дети проверяют свойства песка и глины, вылепив из них посуду и высушив ее.</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lastRenderedPageBreak/>
        <w:t>Эксперимент 4. «Где вода?»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Предложить детям выяснить свойства песка и глины, пробуя их на ощупь (сыпучие, сухие). Дети наливают стаканчики одновременно одинаковым количеством  воды (волы наливают ровно столько, сколько чтобы полностью ушла в песок). </w:t>
      </w:r>
      <w:proofErr w:type="gramStart"/>
      <w:r w:rsidRPr="00515FFC">
        <w:rPr>
          <w:rFonts w:ascii="Times New Roman" w:eastAsia="Times New Roman" w:hAnsi="Times New Roman" w:cs="Times New Roman"/>
          <w:sz w:val="24"/>
          <w:szCs w:val="24"/>
        </w:rPr>
        <w:t>Выяснить, что произошло в емкостях с песком и глиной (Вся вода ушла в песок, но стоит на поверхности глины); почему (у глины частички ближе друг к другу, не пропускают воду); где больше луж после дождя (на асфальте, на глинистой почве, т.к. они не пропускают воду внутрь; на земле, в песочнице луж нет);</w:t>
      </w:r>
      <w:proofErr w:type="gramEnd"/>
      <w:r w:rsidRPr="00515FFC">
        <w:rPr>
          <w:rFonts w:ascii="Times New Roman" w:eastAsia="Times New Roman" w:hAnsi="Times New Roman" w:cs="Times New Roman"/>
          <w:sz w:val="24"/>
          <w:szCs w:val="24"/>
        </w:rPr>
        <w:t xml:space="preserve"> </w:t>
      </w:r>
      <w:proofErr w:type="gramStart"/>
      <w:r w:rsidRPr="00515FFC">
        <w:rPr>
          <w:rFonts w:ascii="Times New Roman" w:eastAsia="Times New Roman" w:hAnsi="Times New Roman" w:cs="Times New Roman"/>
          <w:sz w:val="24"/>
          <w:szCs w:val="24"/>
        </w:rPr>
        <w:t>почему дорожки в огороде посыпают песком (для впитывания воды.</w:t>
      </w:r>
      <w:proofErr w:type="gramEnd"/>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5. «Ветер»</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Предложить детям выяснить, почему при сильном ветре неудобно играть с песком. Дети рассматривают заготовленную «песочницу» (банку с насыпанным тонким слоем песка). Вместе со взрослыми создают урага</w:t>
      </w:r>
      <w:proofErr w:type="gramStart"/>
      <w:r w:rsidRPr="00515FFC">
        <w:rPr>
          <w:rFonts w:ascii="Times New Roman" w:eastAsia="Times New Roman" w:hAnsi="Times New Roman" w:cs="Times New Roman"/>
          <w:sz w:val="24"/>
          <w:szCs w:val="24"/>
        </w:rPr>
        <w:t>н-</w:t>
      </w:r>
      <w:proofErr w:type="gramEnd"/>
      <w:r w:rsidRPr="00515FFC">
        <w:rPr>
          <w:rFonts w:ascii="Times New Roman" w:eastAsia="Times New Roman" w:hAnsi="Times New Roman" w:cs="Times New Roman"/>
          <w:sz w:val="24"/>
          <w:szCs w:val="24"/>
        </w:rPr>
        <w:t xml:space="preserve"> дуют в трубочку на песок и выясняют, что происходит и почему (</w:t>
      </w:r>
      <w:proofErr w:type="spellStart"/>
      <w:r w:rsidRPr="00515FFC">
        <w:rPr>
          <w:rFonts w:ascii="Times New Roman" w:eastAsia="Times New Roman" w:hAnsi="Times New Roman" w:cs="Times New Roman"/>
          <w:sz w:val="24"/>
          <w:szCs w:val="24"/>
        </w:rPr>
        <w:t>т.к.песчинки</w:t>
      </w:r>
      <w:proofErr w:type="spellEnd"/>
      <w:r w:rsidRPr="00515FFC">
        <w:rPr>
          <w:rFonts w:ascii="Times New Roman" w:eastAsia="Times New Roman" w:hAnsi="Times New Roman" w:cs="Times New Roman"/>
          <w:sz w:val="24"/>
          <w:szCs w:val="24"/>
        </w:rPr>
        <w:t xml:space="preserve"> маленькие, легкие, не прилипают друг к другу, они не могут удержаться  друг за друга, ни за землю при сильной струе воздуха).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2 раздел</w:t>
      </w:r>
      <w:proofErr w:type="gramStart"/>
      <w:r w:rsidRPr="00515FFC">
        <w:rPr>
          <w:rFonts w:ascii="Times New Roman" w:eastAsia="Times New Roman" w:hAnsi="Times New Roman" w:cs="Times New Roman"/>
          <w:b/>
          <w:bCs/>
          <w:sz w:val="24"/>
          <w:szCs w:val="24"/>
        </w:rPr>
        <w:t xml:space="preserve"> :</w:t>
      </w:r>
      <w:proofErr w:type="gramEnd"/>
      <w:r w:rsidRPr="00515FFC">
        <w:rPr>
          <w:rFonts w:ascii="Times New Roman" w:eastAsia="Times New Roman" w:hAnsi="Times New Roman" w:cs="Times New Roman"/>
          <w:b/>
          <w:bCs/>
          <w:sz w:val="24"/>
          <w:szCs w:val="24"/>
        </w:rPr>
        <w:t xml:space="preserve">  Экспериментирование с воздухом.</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Цель.</w:t>
      </w:r>
      <w:r w:rsidRPr="00515FFC">
        <w:rPr>
          <w:rFonts w:ascii="Times New Roman" w:eastAsia="Times New Roman" w:hAnsi="Times New Roman" w:cs="Times New Roman"/>
          <w:sz w:val="24"/>
          <w:szCs w:val="24"/>
        </w:rPr>
        <w:t> Развивать познавательную активность детей, инициативность; развивать способность устанавливать причинно-следственные связи на основе элементарного эксперимента и делать выводы; уточнить понятия детей о том, что воздух – это не «невидимка», а реально существующий газ; расширять представления детей о значимости воздуха в жизни человека, совершенствовать опыт детей в соблюдении правил безопасности при проведении экспериментов.</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1. «Поиск воздуха»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Предложить детям доказать с помощью предметов, что вокруг нас есть воздух. Дети выбирают любые предметы, показывают опыт самостоятельно, объясняют происходящие процессы на основе результата своих действий (например: дует в трубочку, конец которой опущен в воду; надувают воздушный шарик и т.д.).</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2. «Живая змейка»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Зажечь свечу и тихо подуть на нее, спросить у детей, почему отклоняется пламя (воздействует поток воздуха). Предложить рассмотреть змейку (круг, прорезанный по спирали и </w:t>
      </w:r>
      <w:proofErr w:type="spellStart"/>
      <w:r w:rsidRPr="00515FFC">
        <w:rPr>
          <w:rFonts w:ascii="Times New Roman" w:eastAsia="Times New Roman" w:hAnsi="Times New Roman" w:cs="Times New Roman"/>
          <w:sz w:val="24"/>
          <w:szCs w:val="24"/>
        </w:rPr>
        <w:t>подвешанный</w:t>
      </w:r>
      <w:proofErr w:type="spellEnd"/>
      <w:r w:rsidRPr="00515FFC">
        <w:rPr>
          <w:rFonts w:ascii="Times New Roman" w:eastAsia="Times New Roman" w:hAnsi="Times New Roman" w:cs="Times New Roman"/>
          <w:sz w:val="24"/>
          <w:szCs w:val="24"/>
        </w:rPr>
        <w:t xml:space="preserve"> на нить), ее спиральную конструкцию и продемонстрировать детям вращение змейки над свечой (воздух над свечой теплее, над ней змейка вращается, но не опускается, но не  опускается  вниз, </w:t>
      </w:r>
      <w:proofErr w:type="spellStart"/>
      <w:r w:rsidRPr="00515FFC">
        <w:rPr>
          <w:rFonts w:ascii="Times New Roman" w:eastAsia="Times New Roman" w:hAnsi="Times New Roman" w:cs="Times New Roman"/>
          <w:sz w:val="24"/>
          <w:szCs w:val="24"/>
        </w:rPr>
        <w:t>т.к</w:t>
      </w:r>
      <w:proofErr w:type="gramStart"/>
      <w:r w:rsidRPr="00515FFC">
        <w:rPr>
          <w:rFonts w:ascii="Times New Roman" w:eastAsia="Times New Roman" w:hAnsi="Times New Roman" w:cs="Times New Roman"/>
          <w:sz w:val="24"/>
          <w:szCs w:val="24"/>
        </w:rPr>
        <w:t>.е</w:t>
      </w:r>
      <w:proofErr w:type="gramEnd"/>
      <w:r w:rsidRPr="00515FFC">
        <w:rPr>
          <w:rFonts w:ascii="Times New Roman" w:eastAsia="Times New Roman" w:hAnsi="Times New Roman" w:cs="Times New Roman"/>
          <w:sz w:val="24"/>
          <w:szCs w:val="24"/>
        </w:rPr>
        <w:t>е</w:t>
      </w:r>
      <w:proofErr w:type="spellEnd"/>
      <w:r w:rsidRPr="00515FFC">
        <w:rPr>
          <w:rFonts w:ascii="Times New Roman" w:eastAsia="Times New Roman" w:hAnsi="Times New Roman" w:cs="Times New Roman"/>
          <w:sz w:val="24"/>
          <w:szCs w:val="24"/>
        </w:rPr>
        <w:t xml:space="preserve"> поднимает теплый воздух). Дети выясняют, что воздух заставляет вращаться змейку, и с помощью обогревательных приборов опыт выполняют самостоятельно.</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3. «Реактивный шарик»</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Предложить детям надуть воздушный шар и отпустить его, обратить внимание на траекторию и длительность его полета. Дети делают </w:t>
      </w:r>
      <w:proofErr w:type="spellStart"/>
      <w:r w:rsidRPr="00515FFC">
        <w:rPr>
          <w:rFonts w:ascii="Times New Roman" w:eastAsia="Times New Roman" w:hAnsi="Times New Roman" w:cs="Times New Roman"/>
          <w:sz w:val="24"/>
          <w:szCs w:val="24"/>
        </w:rPr>
        <w:t>выод</w:t>
      </w:r>
      <w:proofErr w:type="spellEnd"/>
      <w:r w:rsidRPr="00515FFC">
        <w:rPr>
          <w:rFonts w:ascii="Times New Roman" w:eastAsia="Times New Roman" w:hAnsi="Times New Roman" w:cs="Times New Roman"/>
          <w:sz w:val="24"/>
          <w:szCs w:val="24"/>
        </w:rPr>
        <w:t>, что для того, чтобы шарик летел дольше, надо его больше надуть, т.к. воздух, вырываясь из шарика, заставляет его двигаться в противоположную сторону. Рассказать детям, что такой же принцип используется в реактивных двигателях.</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4. «Подводная лодка»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Предложить детям выяснить, что произойдет со стаканом, если его опустить в воду, сможет ли он сам подняться со дна. Дети выполняют действия: погружают стакан в воду, переворачивают его вверх дном, подводят под него изогнутую трубочку для коктейля, вдувают под него воздух. Делают вывод: стакан постепенно заполняется водой, пузыри воздуха выводят из него; воздух легче воды – попадая в стакан через трубочку, он   вытесняет воду из </w:t>
      </w:r>
      <w:proofErr w:type="gramStart"/>
      <w:r w:rsidRPr="00515FFC">
        <w:rPr>
          <w:rFonts w:ascii="Times New Roman" w:eastAsia="Times New Roman" w:hAnsi="Times New Roman" w:cs="Times New Roman"/>
          <w:sz w:val="24"/>
          <w:szCs w:val="24"/>
        </w:rPr>
        <w:t>под</w:t>
      </w:r>
      <w:proofErr w:type="gramEnd"/>
      <w:r w:rsidRPr="00515FFC">
        <w:rPr>
          <w:rFonts w:ascii="Times New Roman" w:eastAsia="Times New Roman" w:hAnsi="Times New Roman" w:cs="Times New Roman"/>
          <w:sz w:val="24"/>
          <w:szCs w:val="24"/>
        </w:rPr>
        <w:t xml:space="preserve"> стакана и всплывает.</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5. «Сухой из воды»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Предложить детям объяснить, что означает «Выйти сухим из воды», возможно ли это, и выяснить, можно ли опустить стакан в воду и не намочить  лежащую на дне салфетку. Дети убеждаются, что салфетка на дне стакана сухая. Затем переворачивают стакан вверх </w:t>
      </w:r>
      <w:r w:rsidRPr="00515FFC">
        <w:rPr>
          <w:rFonts w:ascii="Times New Roman" w:eastAsia="Times New Roman" w:hAnsi="Times New Roman" w:cs="Times New Roman"/>
          <w:sz w:val="24"/>
          <w:szCs w:val="24"/>
        </w:rPr>
        <w:lastRenderedPageBreak/>
        <w:t>дном, осторожно погружают в воду, не наклоняя  стакан до самого дна емкости, далее поднимают его из воды, дают воде стечь, не переворачивая  </w:t>
      </w:r>
      <w:proofErr w:type="gramStart"/>
      <w:r w:rsidRPr="00515FFC">
        <w:rPr>
          <w:rFonts w:ascii="Times New Roman" w:eastAsia="Times New Roman" w:hAnsi="Times New Roman" w:cs="Times New Roman"/>
          <w:sz w:val="24"/>
          <w:szCs w:val="24"/>
        </w:rPr>
        <w:t>стакан</w:t>
      </w:r>
      <w:proofErr w:type="gramEnd"/>
      <w:r w:rsidRPr="00515FFC">
        <w:rPr>
          <w:rFonts w:ascii="Times New Roman" w:eastAsia="Times New Roman" w:hAnsi="Times New Roman" w:cs="Times New Roman"/>
          <w:sz w:val="24"/>
          <w:szCs w:val="24"/>
        </w:rPr>
        <w:t xml:space="preserve">  взрослый  предлагает  определить, намокла ли салфетка, и объяснить, что помешало воде намочить ее (воздух в стакане) и что произойдет с салфеткой если наклонить стакан (пузырьки воздуха выйдут, а его место займет вода, салфетка намокнет).</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6. «Свеча в банке»</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Предложить детям выяснить, как можно погасить свечу (пламя), не прикасаясь ни к свече, ни к пламени, и </w:t>
      </w:r>
      <w:proofErr w:type="gramStart"/>
      <w:r w:rsidRPr="00515FFC">
        <w:rPr>
          <w:rFonts w:ascii="Times New Roman" w:eastAsia="Times New Roman" w:hAnsi="Times New Roman" w:cs="Times New Roman"/>
          <w:sz w:val="24"/>
          <w:szCs w:val="24"/>
        </w:rPr>
        <w:t>неё</w:t>
      </w:r>
      <w:proofErr w:type="gramEnd"/>
      <w:r w:rsidRPr="00515FFC">
        <w:rPr>
          <w:rFonts w:ascii="Times New Roman" w:eastAsia="Times New Roman" w:hAnsi="Times New Roman" w:cs="Times New Roman"/>
          <w:sz w:val="24"/>
          <w:szCs w:val="24"/>
        </w:rPr>
        <w:t xml:space="preserve"> задувая ее.  Вместе с детьми проделать следующее:  зажечь свечу, накрыть ее банкой и понаблюдать до тех пор, пока она не погаснет. Подвести детей к выводу о том, что для горения нужен кислород, который при этом превращается в другой газ. Поэтому когда доступ кислорода к огню затруднен, огонь гаснет. Люди используют это для тушения огня при пожарах.</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7. «Почему не выливается?»</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Предложить детям перевернуть стакан с водой,  не пролив из него воды. Дети высказывают предположения, пробуют. Затем наполнить стакан водой до краев, покрыть его почтовой открыткой и, слегка придерживая ее пальцами, перевернуть стакан вверх дном. Убираем руку – открытка не падает, вода не выливается. Почему вода не выливается из стакана, когда под ним лист бумаги (на лист бумаги давит воздух, он прижимает ли</w:t>
      </w:r>
      <w:proofErr w:type="gramStart"/>
      <w:r w:rsidRPr="00515FFC">
        <w:rPr>
          <w:rFonts w:ascii="Times New Roman" w:eastAsia="Times New Roman" w:hAnsi="Times New Roman" w:cs="Times New Roman"/>
          <w:sz w:val="24"/>
          <w:szCs w:val="24"/>
        </w:rPr>
        <w:t>ст к кр</w:t>
      </w:r>
      <w:proofErr w:type="gramEnd"/>
      <w:r w:rsidRPr="00515FFC">
        <w:rPr>
          <w:rFonts w:ascii="Times New Roman" w:eastAsia="Times New Roman" w:hAnsi="Times New Roman" w:cs="Times New Roman"/>
          <w:sz w:val="24"/>
          <w:szCs w:val="24"/>
        </w:rPr>
        <w:t>аям стакана и не дает воде вылиться, т.е. причина – воздушное давление).</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3. Раздел Свойства воды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Раздел свойства и качество снега, льда.</w:t>
      </w:r>
      <w:r w:rsidRPr="00515FFC">
        <w:rPr>
          <w:rFonts w:ascii="Times New Roman" w:eastAsia="Times New Roman" w:hAnsi="Times New Roman" w:cs="Times New Roman"/>
          <w:sz w:val="24"/>
          <w:szCs w:val="24"/>
        </w:rPr>
        <w:t> Вода один из главных источников жизни на Земле.  Воды на планете очень много</w:t>
      </w:r>
      <w:proofErr w:type="gramStart"/>
      <w:r w:rsidRPr="00515FFC">
        <w:rPr>
          <w:rFonts w:ascii="Times New Roman" w:eastAsia="Times New Roman" w:hAnsi="Times New Roman" w:cs="Times New Roman"/>
          <w:sz w:val="24"/>
          <w:szCs w:val="24"/>
        </w:rPr>
        <w:t xml:space="preserve"> ,</w:t>
      </w:r>
      <w:proofErr w:type="gramEnd"/>
      <w:r w:rsidRPr="00515FFC">
        <w:rPr>
          <w:rFonts w:ascii="Times New Roman" w:eastAsia="Times New Roman" w:hAnsi="Times New Roman" w:cs="Times New Roman"/>
          <w:sz w:val="24"/>
          <w:szCs w:val="24"/>
        </w:rPr>
        <w:t xml:space="preserve"> суша занимает одну треть её поверхности. Основная масса воды сосредоточена в морях и океанах, в них она горько-соленая. </w:t>
      </w:r>
      <w:proofErr w:type="gramStart"/>
      <w:r w:rsidRPr="00515FFC">
        <w:rPr>
          <w:rFonts w:ascii="Times New Roman" w:eastAsia="Times New Roman" w:hAnsi="Times New Roman" w:cs="Times New Roman"/>
          <w:sz w:val="24"/>
          <w:szCs w:val="24"/>
        </w:rPr>
        <w:t>Пресная вода,  в значительно меньших количествах,  имеется на суше: в озерах, прудах, в водопадах, реках, ручьях, родниках, болотах, лужах.</w:t>
      </w:r>
      <w:proofErr w:type="gramEnd"/>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Цель: </w:t>
      </w:r>
      <w:r w:rsidRPr="00515FFC">
        <w:rPr>
          <w:rFonts w:ascii="Times New Roman" w:eastAsia="Times New Roman" w:hAnsi="Times New Roman" w:cs="Times New Roman"/>
          <w:sz w:val="24"/>
          <w:szCs w:val="24"/>
        </w:rPr>
        <w:t>Дать знания детям о том,  где в природе есть вода и какими свойствами она обладает. О необходимости  воды, для всего живого на земле. Как человек использует воду, как она работает на человека. О различных состояниях воды, о круговороте воды в природе.</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1 «Тонет, не тонет»</w:t>
      </w:r>
      <w:r w:rsidRPr="00515FFC">
        <w:rPr>
          <w:rFonts w:ascii="Times New Roman" w:eastAsia="Times New Roman" w:hAnsi="Times New Roman" w:cs="Times New Roman"/>
          <w:sz w:val="24"/>
          <w:szCs w:val="24"/>
        </w:rPr>
        <w:t> В ванночку с водой опускаем различные по весу предметы. (Выталкивает более легкие предметы).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2</w:t>
      </w:r>
      <w:r w:rsidRPr="00515FFC">
        <w:rPr>
          <w:rFonts w:ascii="Times New Roman" w:eastAsia="Times New Roman" w:hAnsi="Times New Roman" w:cs="Times New Roman"/>
          <w:sz w:val="24"/>
          <w:szCs w:val="24"/>
        </w:rPr>
        <w:t> «</w:t>
      </w:r>
      <w:r w:rsidRPr="00515FFC">
        <w:rPr>
          <w:rFonts w:ascii="Times New Roman" w:eastAsia="Times New Roman" w:hAnsi="Times New Roman" w:cs="Times New Roman"/>
          <w:b/>
          <w:bCs/>
          <w:sz w:val="24"/>
          <w:szCs w:val="24"/>
        </w:rPr>
        <w:t>Подводная лодка из яйца».</w:t>
      </w:r>
      <w:r w:rsidRPr="00515FFC">
        <w:rPr>
          <w:rFonts w:ascii="Times New Roman" w:eastAsia="Times New Roman" w:hAnsi="Times New Roman" w:cs="Times New Roman"/>
          <w:sz w:val="24"/>
          <w:szCs w:val="24"/>
        </w:rPr>
        <w:t> В  одном стакане соленая вода, в другом пресная, в соленой воде яйцо всплывает. (В соленой воде легче плавать, потому что тело поддерживает не только вода, но и растворенные в ней частички соли).</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3</w:t>
      </w:r>
      <w:r w:rsidRPr="00515FFC">
        <w:rPr>
          <w:rFonts w:ascii="Times New Roman" w:eastAsia="Times New Roman" w:hAnsi="Times New Roman" w:cs="Times New Roman"/>
          <w:sz w:val="24"/>
          <w:szCs w:val="24"/>
        </w:rPr>
        <w:t> </w:t>
      </w:r>
      <w:r w:rsidRPr="00515FFC">
        <w:rPr>
          <w:rFonts w:ascii="Times New Roman" w:eastAsia="Times New Roman" w:hAnsi="Times New Roman" w:cs="Times New Roman"/>
          <w:b/>
          <w:bCs/>
          <w:sz w:val="24"/>
          <w:szCs w:val="24"/>
        </w:rPr>
        <w:t>«Цветы лотоса»</w:t>
      </w:r>
      <w:r w:rsidRPr="00515FFC">
        <w:rPr>
          <w:rFonts w:ascii="Times New Roman" w:eastAsia="Times New Roman" w:hAnsi="Times New Roman" w:cs="Times New Roman"/>
          <w:sz w:val="24"/>
          <w:szCs w:val="24"/>
        </w:rPr>
        <w:t> Делаем цветок из бумаги, лепестки закручиваем к центру, опускаем в воду, цветы распускаются. (Бумага намокает, становится тяжелее,  и лепестки распускаются)</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4 «</w:t>
      </w:r>
      <w:r w:rsidRPr="00515FFC">
        <w:rPr>
          <w:rFonts w:ascii="Times New Roman" w:eastAsia="Times New Roman" w:hAnsi="Times New Roman" w:cs="Times New Roman"/>
          <w:sz w:val="24"/>
          <w:szCs w:val="24"/>
        </w:rPr>
        <w:t> </w:t>
      </w:r>
      <w:r w:rsidRPr="00515FFC">
        <w:rPr>
          <w:rFonts w:ascii="Times New Roman" w:eastAsia="Times New Roman" w:hAnsi="Times New Roman" w:cs="Times New Roman"/>
          <w:b/>
          <w:bCs/>
          <w:sz w:val="24"/>
          <w:szCs w:val="24"/>
        </w:rPr>
        <w:t>Подводная лодка из винограда» </w:t>
      </w:r>
      <w:r w:rsidRPr="00515FFC">
        <w:rPr>
          <w:rFonts w:ascii="Times New Roman" w:eastAsia="Times New Roman" w:hAnsi="Times New Roman" w:cs="Times New Roman"/>
          <w:sz w:val="24"/>
          <w:szCs w:val="24"/>
        </w:rPr>
        <w:t>Берем стакан газированной воды и бросаем виноградинку, она опускается на дно, на неё садятся пузырьки газа и виноградинка всплывает. (Пока вода не выдохнется,  виноград будет тонуть и всплывать)</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5</w:t>
      </w:r>
      <w:r w:rsidRPr="00515FFC">
        <w:rPr>
          <w:rFonts w:ascii="Times New Roman" w:eastAsia="Times New Roman" w:hAnsi="Times New Roman" w:cs="Times New Roman"/>
          <w:sz w:val="24"/>
          <w:szCs w:val="24"/>
        </w:rPr>
        <w:t> </w:t>
      </w:r>
      <w:r w:rsidRPr="00515FFC">
        <w:rPr>
          <w:rFonts w:ascii="Times New Roman" w:eastAsia="Times New Roman" w:hAnsi="Times New Roman" w:cs="Times New Roman"/>
          <w:b/>
          <w:bCs/>
          <w:sz w:val="24"/>
          <w:szCs w:val="24"/>
        </w:rPr>
        <w:t>«Капля шар»</w:t>
      </w:r>
      <w:r w:rsidRPr="00515FFC">
        <w:rPr>
          <w:rFonts w:ascii="Times New Roman" w:eastAsia="Times New Roman" w:hAnsi="Times New Roman" w:cs="Times New Roman"/>
          <w:sz w:val="24"/>
          <w:szCs w:val="24"/>
        </w:rPr>
        <w:t> Берем муку и брызгам из пульверизатора, получаем шарики капельки</w:t>
      </w:r>
      <w:proofErr w:type="gramStart"/>
      <w:r w:rsidRPr="00515FFC">
        <w:rPr>
          <w:rFonts w:ascii="Times New Roman" w:eastAsia="Times New Roman" w:hAnsi="Times New Roman" w:cs="Times New Roman"/>
          <w:sz w:val="24"/>
          <w:szCs w:val="24"/>
        </w:rPr>
        <w:t>.</w:t>
      </w:r>
      <w:proofErr w:type="gramEnd"/>
      <w:r w:rsidRPr="00515FFC">
        <w:rPr>
          <w:rFonts w:ascii="Times New Roman" w:eastAsia="Times New Roman" w:hAnsi="Times New Roman" w:cs="Times New Roman"/>
          <w:sz w:val="24"/>
          <w:szCs w:val="24"/>
        </w:rPr>
        <w:t xml:space="preserve"> ( </w:t>
      </w:r>
      <w:proofErr w:type="gramStart"/>
      <w:r w:rsidRPr="00515FFC">
        <w:rPr>
          <w:rFonts w:ascii="Times New Roman" w:eastAsia="Times New Roman" w:hAnsi="Times New Roman" w:cs="Times New Roman"/>
          <w:sz w:val="24"/>
          <w:szCs w:val="24"/>
        </w:rPr>
        <w:t>п</w:t>
      </w:r>
      <w:proofErr w:type="gramEnd"/>
      <w:r w:rsidRPr="00515FFC">
        <w:rPr>
          <w:rFonts w:ascii="Times New Roman" w:eastAsia="Times New Roman" w:hAnsi="Times New Roman" w:cs="Times New Roman"/>
          <w:sz w:val="24"/>
          <w:szCs w:val="24"/>
        </w:rPr>
        <w:t>ылинки вокруг себя собирают мелкие капли воды, образуют одну большую каплю, образование облаков)</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6</w:t>
      </w:r>
      <w:r w:rsidRPr="00515FFC">
        <w:rPr>
          <w:rFonts w:ascii="Times New Roman" w:eastAsia="Times New Roman" w:hAnsi="Times New Roman" w:cs="Times New Roman"/>
          <w:sz w:val="24"/>
          <w:szCs w:val="24"/>
        </w:rPr>
        <w:t> </w:t>
      </w:r>
      <w:r w:rsidRPr="00515FFC">
        <w:rPr>
          <w:rFonts w:ascii="Times New Roman" w:eastAsia="Times New Roman" w:hAnsi="Times New Roman" w:cs="Times New Roman"/>
          <w:b/>
          <w:bCs/>
          <w:sz w:val="24"/>
          <w:szCs w:val="24"/>
        </w:rPr>
        <w:t>« Можно ли склеить бумагу водой?» </w:t>
      </w:r>
      <w:r w:rsidRPr="00515FFC">
        <w:rPr>
          <w:rFonts w:ascii="Times New Roman" w:eastAsia="Times New Roman" w:hAnsi="Times New Roman" w:cs="Times New Roman"/>
          <w:sz w:val="24"/>
          <w:szCs w:val="24"/>
        </w:rPr>
        <w:t xml:space="preserve">Берем два листа бумаги,  двигаем их один в одну другой в другую сторону. Смачиваем листы водой, слегка прижимаем, выдавливаем лишнюю воду, пробуем сдвигать листы - не двигаются. ( Вода обладает </w:t>
      </w:r>
      <w:proofErr w:type="gramStart"/>
      <w:r w:rsidRPr="00515FFC">
        <w:rPr>
          <w:rFonts w:ascii="Times New Roman" w:eastAsia="Times New Roman" w:hAnsi="Times New Roman" w:cs="Times New Roman"/>
          <w:sz w:val="24"/>
          <w:szCs w:val="24"/>
        </w:rPr>
        <w:t>склеивающем</w:t>
      </w:r>
      <w:proofErr w:type="gramEnd"/>
      <w:r w:rsidRPr="00515FFC">
        <w:rPr>
          <w:rFonts w:ascii="Times New Roman" w:eastAsia="Times New Roman" w:hAnsi="Times New Roman" w:cs="Times New Roman"/>
          <w:sz w:val="24"/>
          <w:szCs w:val="24"/>
        </w:rPr>
        <w:t xml:space="preserve"> действием)</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7</w:t>
      </w:r>
      <w:r w:rsidRPr="00515FFC">
        <w:rPr>
          <w:rFonts w:ascii="Times New Roman" w:eastAsia="Times New Roman" w:hAnsi="Times New Roman" w:cs="Times New Roman"/>
          <w:sz w:val="24"/>
          <w:szCs w:val="24"/>
        </w:rPr>
        <w:t> </w:t>
      </w:r>
      <w:r w:rsidRPr="00515FFC">
        <w:rPr>
          <w:rFonts w:ascii="Times New Roman" w:eastAsia="Times New Roman" w:hAnsi="Times New Roman" w:cs="Times New Roman"/>
          <w:b/>
          <w:bCs/>
          <w:sz w:val="24"/>
          <w:szCs w:val="24"/>
        </w:rPr>
        <w:t>« Чем пахнет вода»?</w:t>
      </w:r>
      <w:r w:rsidRPr="00515FFC">
        <w:rPr>
          <w:rFonts w:ascii="Times New Roman" w:eastAsia="Times New Roman" w:hAnsi="Times New Roman" w:cs="Times New Roman"/>
          <w:sz w:val="24"/>
          <w:szCs w:val="24"/>
        </w:rPr>
        <w:t xml:space="preserve"> Даем три стакана воды с сахаром, солью, </w:t>
      </w:r>
      <w:proofErr w:type="gramStart"/>
      <w:r w:rsidRPr="00515FFC">
        <w:rPr>
          <w:rFonts w:ascii="Times New Roman" w:eastAsia="Times New Roman" w:hAnsi="Times New Roman" w:cs="Times New Roman"/>
          <w:sz w:val="24"/>
          <w:szCs w:val="24"/>
        </w:rPr>
        <w:t>чистую</w:t>
      </w:r>
      <w:proofErr w:type="gramEnd"/>
      <w:r w:rsidRPr="00515FFC">
        <w:rPr>
          <w:rFonts w:ascii="Times New Roman" w:eastAsia="Times New Roman" w:hAnsi="Times New Roman" w:cs="Times New Roman"/>
          <w:sz w:val="24"/>
          <w:szCs w:val="24"/>
        </w:rPr>
        <w:t>. В один из них добавляем раствор валерианы. Есть запах. ( Вода начинают пахнуть теми веществами, которые в неё положены), но если она чистая, то она запаха не имеет.</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lastRenderedPageBreak/>
        <w:t>Эксперимент</w:t>
      </w:r>
      <w:r w:rsidRPr="00515FFC">
        <w:rPr>
          <w:rFonts w:ascii="Times New Roman" w:eastAsia="Times New Roman" w:hAnsi="Times New Roman" w:cs="Times New Roman"/>
          <w:sz w:val="24"/>
          <w:szCs w:val="24"/>
        </w:rPr>
        <w:t> 8 </w:t>
      </w:r>
      <w:r w:rsidRPr="00515FFC">
        <w:rPr>
          <w:rFonts w:ascii="Times New Roman" w:eastAsia="Times New Roman" w:hAnsi="Times New Roman" w:cs="Times New Roman"/>
          <w:b/>
          <w:bCs/>
          <w:sz w:val="24"/>
          <w:szCs w:val="24"/>
        </w:rPr>
        <w:t>«Есть ли у воды вкус?»</w:t>
      </w:r>
      <w:r w:rsidRPr="00515FFC">
        <w:rPr>
          <w:rFonts w:ascii="Times New Roman" w:eastAsia="Times New Roman" w:hAnsi="Times New Roman" w:cs="Times New Roman"/>
          <w:sz w:val="24"/>
          <w:szCs w:val="24"/>
        </w:rPr>
        <w:t> Дать детям попробовать питьевую воду, затем соленую и сладкую. (Вода приобретает вкус того вещества, которое в него добавлено)</w:t>
      </w:r>
      <w:proofErr w:type="gramStart"/>
      <w:r w:rsidRPr="00515FFC">
        <w:rPr>
          <w:rFonts w:ascii="Times New Roman" w:eastAsia="Times New Roman" w:hAnsi="Times New Roman" w:cs="Times New Roman"/>
          <w:sz w:val="24"/>
          <w:szCs w:val="24"/>
        </w:rPr>
        <w:t xml:space="preserve"> ,</w:t>
      </w:r>
      <w:proofErr w:type="gramEnd"/>
      <w:r w:rsidRPr="00515FFC">
        <w:rPr>
          <w:rFonts w:ascii="Times New Roman" w:eastAsia="Times New Roman" w:hAnsi="Times New Roman" w:cs="Times New Roman"/>
          <w:sz w:val="24"/>
          <w:szCs w:val="24"/>
        </w:rPr>
        <w:t xml:space="preserve"> но чистая вода не имеет выраженного вкуса.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9</w:t>
      </w:r>
      <w:r w:rsidRPr="00515FFC">
        <w:rPr>
          <w:rFonts w:ascii="Times New Roman" w:eastAsia="Times New Roman" w:hAnsi="Times New Roman" w:cs="Times New Roman"/>
          <w:sz w:val="24"/>
          <w:szCs w:val="24"/>
        </w:rPr>
        <w:t> «</w:t>
      </w:r>
      <w:r w:rsidRPr="00515FFC">
        <w:rPr>
          <w:rFonts w:ascii="Times New Roman" w:eastAsia="Times New Roman" w:hAnsi="Times New Roman" w:cs="Times New Roman"/>
          <w:b/>
          <w:bCs/>
          <w:sz w:val="24"/>
          <w:szCs w:val="24"/>
        </w:rPr>
        <w:t>Испаряется ли вода»?</w:t>
      </w:r>
      <w:r w:rsidRPr="00515FFC">
        <w:rPr>
          <w:rFonts w:ascii="Times New Roman" w:eastAsia="Times New Roman" w:hAnsi="Times New Roman" w:cs="Times New Roman"/>
          <w:sz w:val="24"/>
          <w:szCs w:val="24"/>
        </w:rPr>
        <w:t xml:space="preserve"> Наливаем в тарелку воды, подогреваем на пламени. Воды на тарелки не стало. </w:t>
      </w:r>
      <w:proofErr w:type="gramStart"/>
      <w:r w:rsidRPr="00515FFC">
        <w:rPr>
          <w:rFonts w:ascii="Times New Roman" w:eastAsia="Times New Roman" w:hAnsi="Times New Roman" w:cs="Times New Roman"/>
          <w:sz w:val="24"/>
          <w:szCs w:val="24"/>
        </w:rPr>
        <w:t>(Вода в тарелки испарится, превратится в пар.</w:t>
      </w:r>
      <w:proofErr w:type="gramEnd"/>
      <w:r w:rsidRPr="00515FFC">
        <w:rPr>
          <w:rFonts w:ascii="Times New Roman" w:eastAsia="Times New Roman" w:hAnsi="Times New Roman" w:cs="Times New Roman"/>
          <w:sz w:val="24"/>
          <w:szCs w:val="24"/>
        </w:rPr>
        <w:t xml:space="preserve"> Это особое газообразное состояние воды. </w:t>
      </w:r>
      <w:proofErr w:type="gramStart"/>
      <w:r w:rsidRPr="00515FFC">
        <w:rPr>
          <w:rFonts w:ascii="Times New Roman" w:eastAsia="Times New Roman" w:hAnsi="Times New Roman" w:cs="Times New Roman"/>
          <w:sz w:val="24"/>
          <w:szCs w:val="24"/>
        </w:rPr>
        <w:t>При нагревании жидкость превратится в газ)</w:t>
      </w:r>
      <w:proofErr w:type="gramEnd"/>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10  «Делаем облако»</w:t>
      </w:r>
      <w:r w:rsidRPr="00515FFC">
        <w:rPr>
          <w:rFonts w:ascii="Times New Roman" w:eastAsia="Times New Roman" w:hAnsi="Times New Roman" w:cs="Times New Roman"/>
          <w:sz w:val="24"/>
          <w:szCs w:val="24"/>
        </w:rPr>
        <w:t> </w:t>
      </w:r>
      <w:proofErr w:type="gramStart"/>
      <w:r w:rsidRPr="00515FFC">
        <w:rPr>
          <w:rFonts w:ascii="Times New Roman" w:eastAsia="Times New Roman" w:hAnsi="Times New Roman" w:cs="Times New Roman"/>
          <w:sz w:val="24"/>
          <w:szCs w:val="24"/>
        </w:rPr>
        <w:t>Наливаем в банку горячей воды 3см на противень кладем</w:t>
      </w:r>
      <w:proofErr w:type="gramEnd"/>
      <w:r w:rsidRPr="00515FFC">
        <w:rPr>
          <w:rFonts w:ascii="Times New Roman" w:eastAsia="Times New Roman" w:hAnsi="Times New Roman" w:cs="Times New Roman"/>
          <w:sz w:val="24"/>
          <w:szCs w:val="24"/>
        </w:rPr>
        <w:t xml:space="preserve"> кубики льда и ставим на банку, воздух внутри банки поднимается вверх, охлаждается. Водяной пар концентрируется, образуя облако, а когда на крышке банки воды становиться слишком много, она начинает стекать вниз, так получается дождь.</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Эксперимент 11 «</w:t>
      </w:r>
      <w:proofErr w:type="gramStart"/>
      <w:r w:rsidRPr="00515FFC">
        <w:rPr>
          <w:rFonts w:ascii="Times New Roman" w:eastAsia="Times New Roman" w:hAnsi="Times New Roman" w:cs="Times New Roman"/>
          <w:b/>
          <w:bCs/>
          <w:sz w:val="24"/>
          <w:szCs w:val="24"/>
        </w:rPr>
        <w:t>Жесткая</w:t>
      </w:r>
      <w:proofErr w:type="gramEnd"/>
      <w:r w:rsidRPr="00515FFC">
        <w:rPr>
          <w:rFonts w:ascii="Times New Roman" w:eastAsia="Times New Roman" w:hAnsi="Times New Roman" w:cs="Times New Roman"/>
          <w:b/>
          <w:bCs/>
          <w:sz w:val="24"/>
          <w:szCs w:val="24"/>
        </w:rPr>
        <w:t xml:space="preserve"> или жидкая»? </w:t>
      </w:r>
      <w:r w:rsidRPr="00515FFC">
        <w:rPr>
          <w:rFonts w:ascii="Times New Roman" w:eastAsia="Times New Roman" w:hAnsi="Times New Roman" w:cs="Times New Roman"/>
          <w:sz w:val="24"/>
          <w:szCs w:val="24"/>
        </w:rPr>
        <w:t xml:space="preserve">Зимой, перед прогулкой наливаем в баночку воду и выносим ее на улицу, после прогулки видим, что жидкая вода превратилась в жесткий лед, рассмотреть через увеличительное стекло снежинки на прогулке, занести снег в группу, </w:t>
      </w:r>
      <w:proofErr w:type="gramStart"/>
      <w:r w:rsidRPr="00515FFC">
        <w:rPr>
          <w:rFonts w:ascii="Times New Roman" w:eastAsia="Times New Roman" w:hAnsi="Times New Roman" w:cs="Times New Roman"/>
          <w:sz w:val="24"/>
          <w:szCs w:val="24"/>
        </w:rPr>
        <w:t>посмотреть</w:t>
      </w:r>
      <w:proofErr w:type="gramEnd"/>
      <w:r w:rsidRPr="00515FFC">
        <w:rPr>
          <w:rFonts w:ascii="Times New Roman" w:eastAsia="Times New Roman" w:hAnsi="Times New Roman" w:cs="Times New Roman"/>
          <w:sz w:val="24"/>
          <w:szCs w:val="24"/>
        </w:rPr>
        <w:t xml:space="preserve"> как он тает и превращается в воду.</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w:t>
      </w:r>
      <w:proofErr w:type="gramStart"/>
      <w:r w:rsidRPr="00515FFC">
        <w:rPr>
          <w:rFonts w:ascii="Times New Roman" w:eastAsia="Times New Roman" w:hAnsi="Times New Roman" w:cs="Times New Roman"/>
          <w:sz w:val="24"/>
          <w:szCs w:val="24"/>
        </w:rPr>
        <w:t>Таким образом, работа показала, что при использовании целенаправленного систематического  применения экспериментов в процессе обучения  позволяет ребенку моделировать в своем сознании  картину мира, основанную на собственных наблюдениях, ответах, установлении взаимозависимостей,  и т. д. При этом преобразования, которые он производит с предметами, носят  творческий характер – вызывают интерес к исследованию, развивают мыслительные операции, стимулируют познавательную активность, любознательность.</w:t>
      </w:r>
      <w:proofErr w:type="gramEnd"/>
      <w:r w:rsidRPr="00515FFC">
        <w:rPr>
          <w:rFonts w:ascii="Times New Roman" w:eastAsia="Times New Roman" w:hAnsi="Times New Roman" w:cs="Times New Roman"/>
          <w:sz w:val="24"/>
          <w:szCs w:val="24"/>
        </w:rPr>
        <w:t xml:space="preserve"> И что немаловажно: специально организуемое  экспериментирование носит безопасный характер</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Роль педагога в экспериментировании является ведущей в любом возрасте. Педагог непосредственно участвует в эксперименте таким образом, чтобы быть для детей равноправным партнером, руководить экспериментом так, чтобы у детей  сохранялось чувство самостоятельности открытия</w:t>
      </w:r>
      <w:r w:rsidRPr="00515FFC">
        <w:rPr>
          <w:rFonts w:ascii="Times New Roman" w:eastAsia="Times New Roman" w:hAnsi="Times New Roman" w:cs="Times New Roman"/>
          <w:i/>
          <w:iCs/>
          <w:sz w:val="24"/>
          <w:szCs w:val="24"/>
        </w:rPr>
        <w:t>.</w:t>
      </w:r>
      <w:r w:rsidRPr="00515FFC">
        <w:rPr>
          <w:rFonts w:ascii="Times New Roman" w:eastAsia="Times New Roman" w:hAnsi="Times New Roman" w:cs="Times New Roman"/>
          <w:sz w:val="24"/>
          <w:szCs w:val="24"/>
        </w:rPr>
        <w:t> Подготовка к проведению экспериментов  начинается с определения педагогом текущих дидактических задач. Затем выбирается объект, соответствующий требованиям. Воспитатель знакомится с ним заранее – и на практике, и по литературе. Одновременно он осваивает технику экспериментирования, если та ему незнакома. В процессе экспериментирования нет строгой регламентации времени и возможно варьирование заранее намеченного плана, так как непредсказуемы предложения и предложения детей. Продолжительность эксперимента определяется и особенностями изучаемого явления, и наличием свободного времени, и состоянием детей, их отношением к данному виду деятельности.</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Предлагая детям поставить опыт, воспитатель сообщает им цель или задачу, которая должна быть решена, дает время на обдумывание и затем привлекает детей к обсуждению методики и хода эксперимента. Нежелательно заранее предсказывать конечный результат: у детей теряется ценное ощущение первооткрывателей. Во время работы не следует требовать от детей идеальной тишины: работая с увлечением, они должны быть раскрепощены. Воспитатель постоянно должен стимулировать детское любопытство, быть готовым к вопросам детей, не сообщать знания в готовом виде, а помочь в ответ на вопрос ребенка получить их самостоятельно, поставив небольшой опыт. Желательно проверить все предложения детей, позволить им на практике убедиться в верности или неверности своих предположений (безусловно, если при этом никому не будет нанесен вред – ни объекту наблюдений, ни ребенку).</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В процессе работы воспитатель поощряет детей, ищущих собственные способы решения задачи, варьирующих ход эксперимента и экспериментальные действия. В то же время он не выпускает из поля зрения тех, кто работает медленно, по </w:t>
      </w:r>
      <w:proofErr w:type="gramStart"/>
      <w:r w:rsidRPr="00515FFC">
        <w:rPr>
          <w:rFonts w:ascii="Times New Roman" w:eastAsia="Times New Roman" w:hAnsi="Times New Roman" w:cs="Times New Roman"/>
          <w:sz w:val="24"/>
          <w:szCs w:val="24"/>
        </w:rPr>
        <w:t>какой то</w:t>
      </w:r>
      <w:proofErr w:type="gramEnd"/>
      <w:r w:rsidRPr="00515FFC">
        <w:rPr>
          <w:rFonts w:ascii="Times New Roman" w:eastAsia="Times New Roman" w:hAnsi="Times New Roman" w:cs="Times New Roman"/>
          <w:sz w:val="24"/>
          <w:szCs w:val="24"/>
        </w:rPr>
        <w:t xml:space="preserve"> причине отстает и теряет основную мысль.</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Заключительным этапом эксперимента является подведение итогов и формулирование выводов. При формулировании выводов необходимо стимулировать развитие речи детей путем постановки неповторяющихся по содержанию вопросов, требующих от детей </w:t>
      </w:r>
      <w:r w:rsidRPr="00515FFC">
        <w:rPr>
          <w:rFonts w:ascii="Times New Roman" w:eastAsia="Times New Roman" w:hAnsi="Times New Roman" w:cs="Times New Roman"/>
          <w:sz w:val="24"/>
          <w:szCs w:val="24"/>
        </w:rPr>
        <w:lastRenderedPageBreak/>
        <w:t>развернутого ответа. При анализе и фиксировании полученных результатов необходимо помнить, что непредусмотренный  результат не является неправильным.</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После эксперимента дети должны самостоятельно привести в порядок рабочее место – почистить и  спрятать оборудование, протереть столы, убрать мусор и вымыть руки с мылом. При правильной организации работы у детей старшего возраста формируется устойчивая привычка задавать вопросы и пытается самостоятельно искать на них ответы. Теперь инициатива по проведению экспериментов переходит в руки детей.  Они должны постоянно обращаться к воспитателю с просьбами: «Давайте сделаем так…», «Давайте посмотрим, что будет, если…». Роль воспитателя как умного друга и советчика возрастает. Он не навязывает своих советов и рекомендаций, а ждет, когда ребенок, испробовав разные варианты, сам обратится за помощью. Да и то не сразу даст ответ в готовом виде, а постарается разбудить самостоятельную мысль детей, с помощью  наводящих вопросов направить рассуждения в нужное  русло. Однако такой стиль поведения будет  эффективным лишь в том случае, если у детей уже выработан вкус к экспериментированию и сформирована культура работы.</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В подготовительной группе проведение экспериментов должна стать нормой жизни. Их надо рассматривать не как самоцель и не как развлечение, а как наиболее успешный путь ознакомления детей с окружающим миром и  наиболее эффективный способ развития мыслительных процессов. Эксперименты позволяют объединить все виды деятельности и все стороны воспитания. Инициатива по их  проведению распределяется равномерно между воспитателем и детьми. Всегда необходимо помнить о соблюдении правил безопасности. Например, все незнакомые сложные процедуры осваиваются в определенной последовательности:</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действие показывает педагог;</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действие повторяет или показывает кто-нибудь из детей, причем тот, который заведомо совершит его неверно, что даст возможность сконцентрировать внимание на типичной ошибке;</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иногда ошибку сознательно совершает сам педагог: с помощью такого методического приема он дает возможность детям сконцентрировать внимание на ошибке, вероятность совершения которой велика;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действие повторяет ребенок, который не допустит ошибки;</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действие осуществляют все вместе в медленном темпе, чтобы педагог имел возможность проконтролировать работу каждого ребенка;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действие стало знакомым, и дети совершают его в обычном темпе. При работе с живым объектом ведущим принципом работы является принцип: «Не  навреди». При выборе объекта надо учитывать его максимальное соответствие целям и задачам, решаемым в ходе эксперимента, отдавая предпочтение тому, у кого данный признак выражен ярче. Итак, анализ психолого-педагогической  литературы позволяет говорить о следующих особенностях детского экспериментирования:</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экспериментирование  понимается как особый способ духовно – практического освоения действительности, направленный на создание таких условий, в которых предметы наиболее ярко обнаруживают свою сущность;</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экспериментирование является методом обучения</w:t>
      </w:r>
      <w:proofErr w:type="gramStart"/>
      <w:r w:rsidRPr="00515FFC">
        <w:rPr>
          <w:rFonts w:ascii="Times New Roman" w:eastAsia="Times New Roman" w:hAnsi="Times New Roman" w:cs="Times New Roman"/>
          <w:sz w:val="24"/>
          <w:szCs w:val="24"/>
        </w:rPr>
        <w:t xml:space="preserve"> ,</w:t>
      </w:r>
      <w:proofErr w:type="gramEnd"/>
      <w:r w:rsidRPr="00515FFC">
        <w:rPr>
          <w:rFonts w:ascii="Times New Roman" w:eastAsia="Times New Roman" w:hAnsi="Times New Roman" w:cs="Times New Roman"/>
          <w:sz w:val="24"/>
          <w:szCs w:val="24"/>
        </w:rPr>
        <w:t xml:space="preserve"> если применяется для передачи детям новых знаний;</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экспериментирование как специально 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экспериментальная  работа вызывает у ребенка интерес к исследованию природы, развивает мыслительные операции (анализ, синтез, классификацию, обобщение и др.), стимулирует познавательную активность и любознательность ребенка, активизирует восприятие учебного материала по ознакомлению с  природными явлениями, с основами  математических знаний, с этическими правилами жизни в обществе и т.п.;</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lastRenderedPageBreak/>
        <w:t>- детское экспериментирование состоит из последовательно сменяющих друг друга этапов и имеет свои возрастные особенности развития</w:t>
      </w:r>
      <w:proofErr w:type="gramStart"/>
      <w:r w:rsidRPr="00515FFC">
        <w:rPr>
          <w:rFonts w:ascii="Times New Roman" w:eastAsia="Times New Roman" w:hAnsi="Times New Roman" w:cs="Times New Roman"/>
          <w:sz w:val="24"/>
          <w:szCs w:val="24"/>
        </w:rPr>
        <w:t>.;</w:t>
      </w:r>
      <w:proofErr w:type="gramEnd"/>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 детское экспериментирование, по мнению </w:t>
      </w:r>
      <w:proofErr w:type="spellStart"/>
      <w:r w:rsidRPr="00515FFC">
        <w:rPr>
          <w:rFonts w:ascii="Times New Roman" w:eastAsia="Times New Roman" w:hAnsi="Times New Roman" w:cs="Times New Roman"/>
          <w:sz w:val="24"/>
          <w:szCs w:val="24"/>
        </w:rPr>
        <w:t>Н.Н.Поддъяков</w:t>
      </w:r>
      <w:proofErr w:type="spellEnd"/>
      <w:r w:rsidRPr="00515FFC">
        <w:rPr>
          <w:rFonts w:ascii="Times New Roman" w:eastAsia="Times New Roman" w:hAnsi="Times New Roman" w:cs="Times New Roman"/>
          <w:sz w:val="24"/>
          <w:szCs w:val="24"/>
        </w:rPr>
        <w:t xml:space="preserve"> претендует на роль   ведущей деятельности в период дошкольного развития ребенка.                     </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b/>
          <w:bCs/>
          <w:sz w:val="24"/>
          <w:szCs w:val="24"/>
        </w:rPr>
        <w:t>Работа с родителями.</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            Известно, что ни одну воспитательную или образовательную задачу нельзя успешно решить без плодотворного контакта с семьей и полного взаимопонимания между родителями. И родители должны осознавать, что они воспитывают своих детей собственным примером. Каждая минута общения с ребенком обогащает его, формирует его личность. </w:t>
      </w:r>
      <w:proofErr w:type="gramStart"/>
      <w:r w:rsidRPr="00515FFC">
        <w:rPr>
          <w:rFonts w:ascii="Times New Roman" w:eastAsia="Times New Roman" w:hAnsi="Times New Roman" w:cs="Times New Roman"/>
          <w:sz w:val="24"/>
          <w:szCs w:val="24"/>
        </w:rPr>
        <w:t>В индивидуальных беседах, консультациях, на родительских собраниях через различные виды наглядной агитации убеждаем родителей в необходимости повседневного внимания к детским радостям и огорчениям, доказываем, насколько правы те, кто строит отношение с ребенком как с равным, признавая за ним право на собственную точку зрения, кто поддерживает познавательный интерес детей, их стремление узнавать новое, самостоятельно выяснять непонятное, желание вникнуть в сущность предметов</w:t>
      </w:r>
      <w:proofErr w:type="gramEnd"/>
      <w:r w:rsidRPr="00515FFC">
        <w:rPr>
          <w:rFonts w:ascii="Times New Roman" w:eastAsia="Times New Roman" w:hAnsi="Times New Roman" w:cs="Times New Roman"/>
          <w:sz w:val="24"/>
          <w:szCs w:val="24"/>
        </w:rPr>
        <w:t>, явлений, действительности.</w:t>
      </w:r>
    </w:p>
    <w:p w:rsidR="00515FFC" w:rsidRPr="00515FFC" w:rsidRDefault="00515FFC" w:rsidP="00515FFC">
      <w:pPr>
        <w:spacing w:after="0" w:line="240" w:lineRule="auto"/>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Основные задачи работы с родителями:</w:t>
      </w:r>
    </w:p>
    <w:p w:rsidR="00515FFC" w:rsidRPr="00515FFC" w:rsidRDefault="00515FFC" w:rsidP="00515FFC">
      <w:pPr>
        <w:numPr>
          <w:ilvl w:val="0"/>
          <w:numId w:val="24"/>
        </w:numPr>
        <w:spacing w:after="0" w:line="240" w:lineRule="auto"/>
        <w:ind w:left="-796"/>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формировать и стимулировать мотивационное отношение родителей к работе с их детьми.</w:t>
      </w:r>
    </w:p>
    <w:p w:rsidR="00515FFC" w:rsidRPr="00515FFC" w:rsidRDefault="00515FFC" w:rsidP="00515FFC">
      <w:pPr>
        <w:numPr>
          <w:ilvl w:val="0"/>
          <w:numId w:val="25"/>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Объединить усилия для развития и воспитания детей;</w:t>
      </w:r>
    </w:p>
    <w:p w:rsidR="00515FFC" w:rsidRPr="00515FFC" w:rsidRDefault="00515FFC" w:rsidP="00515FFC">
      <w:pPr>
        <w:numPr>
          <w:ilvl w:val="0"/>
          <w:numId w:val="25"/>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 xml:space="preserve">Создать атмосферу взаимопонимания, общности интересов, эмоциональной </w:t>
      </w:r>
      <w:proofErr w:type="spellStart"/>
      <w:r w:rsidRPr="00515FFC">
        <w:rPr>
          <w:rFonts w:ascii="Times New Roman" w:eastAsia="Times New Roman" w:hAnsi="Times New Roman" w:cs="Times New Roman"/>
          <w:sz w:val="24"/>
          <w:szCs w:val="24"/>
        </w:rPr>
        <w:t>взаимоподдержки</w:t>
      </w:r>
      <w:proofErr w:type="spellEnd"/>
      <w:r w:rsidRPr="00515FFC">
        <w:rPr>
          <w:rFonts w:ascii="Times New Roman" w:eastAsia="Times New Roman" w:hAnsi="Times New Roman" w:cs="Times New Roman"/>
          <w:sz w:val="24"/>
          <w:szCs w:val="24"/>
        </w:rPr>
        <w:t>;</w:t>
      </w:r>
    </w:p>
    <w:p w:rsidR="00515FFC" w:rsidRPr="00515FFC" w:rsidRDefault="00515FFC" w:rsidP="00515FFC">
      <w:pPr>
        <w:numPr>
          <w:ilvl w:val="0"/>
          <w:numId w:val="25"/>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Активизировать и обогащать воспитательные умения родителей;</w:t>
      </w:r>
    </w:p>
    <w:p w:rsidR="00515FFC" w:rsidRPr="00515FFC" w:rsidRDefault="00515FFC" w:rsidP="00515FFC">
      <w:pPr>
        <w:numPr>
          <w:ilvl w:val="0"/>
          <w:numId w:val="25"/>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Поддерживать их уверенность в собственных педагогических возможностях.</w:t>
      </w:r>
    </w:p>
    <w:p w:rsidR="00515FFC" w:rsidRPr="00515FFC" w:rsidRDefault="00515FFC" w:rsidP="00515FFC">
      <w:pPr>
        <w:numPr>
          <w:ilvl w:val="0"/>
          <w:numId w:val="25"/>
        </w:numPr>
        <w:spacing w:after="0" w:line="240" w:lineRule="auto"/>
        <w:ind w:left="0"/>
        <w:rPr>
          <w:rFonts w:ascii="Times New Roman" w:eastAsia="Times New Roman" w:hAnsi="Times New Roman" w:cs="Times New Roman"/>
          <w:sz w:val="24"/>
          <w:szCs w:val="24"/>
        </w:rPr>
      </w:pPr>
      <w:r w:rsidRPr="00515FFC">
        <w:rPr>
          <w:rFonts w:ascii="Times New Roman" w:eastAsia="Times New Roman" w:hAnsi="Times New Roman" w:cs="Times New Roman"/>
          <w:sz w:val="24"/>
          <w:szCs w:val="24"/>
        </w:rPr>
        <w:t>Предоставлять членам семей возможности делать выбор и принимать решение.</w:t>
      </w:r>
    </w:p>
    <w:p w:rsidR="00BC4C96" w:rsidRPr="00E10FE0" w:rsidRDefault="00BC4C96" w:rsidP="00DD76AC">
      <w:pPr>
        <w:rPr>
          <w:rFonts w:ascii="Times New Roman" w:hAnsi="Times New Roman" w:cs="Times New Roman"/>
          <w:sz w:val="24"/>
          <w:szCs w:val="24"/>
        </w:rPr>
      </w:pPr>
    </w:p>
    <w:p w:rsidR="00DD76AC" w:rsidRPr="00E10FE0" w:rsidRDefault="00DD76AC" w:rsidP="00DD76AC">
      <w:pPr>
        <w:spacing w:after="0"/>
        <w:rPr>
          <w:rFonts w:ascii="Times New Roman" w:hAnsi="Times New Roman" w:cs="Times New Roman"/>
          <w:b/>
          <w:sz w:val="24"/>
          <w:szCs w:val="24"/>
        </w:rPr>
      </w:pPr>
      <w:r w:rsidRPr="00E10FE0">
        <w:rPr>
          <w:rFonts w:ascii="Times New Roman" w:hAnsi="Times New Roman" w:cs="Times New Roman"/>
          <w:b/>
          <w:sz w:val="24"/>
          <w:szCs w:val="24"/>
        </w:rPr>
        <w:t xml:space="preserve">Раздел 3. </w:t>
      </w:r>
      <w:r w:rsidRPr="00E10FE0">
        <w:rPr>
          <w:rFonts w:ascii="Times New Roman" w:eastAsia="Times New Roman" w:hAnsi="Times New Roman" w:cs="Times New Roman"/>
          <w:b/>
          <w:bCs/>
          <w:sz w:val="24"/>
          <w:szCs w:val="24"/>
        </w:rPr>
        <w:t>Результативность опыта</w:t>
      </w:r>
    </w:p>
    <w:p w:rsidR="00DD76AC" w:rsidRPr="00E10FE0" w:rsidRDefault="00DD76AC" w:rsidP="00DD76AC">
      <w:pPr>
        <w:spacing w:after="0" w:line="240" w:lineRule="auto"/>
        <w:ind w:firstLine="708"/>
        <w:rPr>
          <w:rFonts w:ascii="Times New Roman" w:hAnsi="Times New Roman" w:cs="Times New Roman"/>
          <w:b/>
          <w:sz w:val="24"/>
          <w:szCs w:val="24"/>
        </w:rPr>
      </w:pPr>
      <w:r w:rsidRPr="00E10FE0">
        <w:rPr>
          <w:rFonts w:ascii="Times New Roman" w:eastAsia="Times New Roman" w:hAnsi="Times New Roman" w:cs="Times New Roman"/>
          <w:sz w:val="24"/>
          <w:szCs w:val="24"/>
        </w:rPr>
        <w:t>Результаты проведенного теоретического и практического исследования послужили основой для следующих выводов.</w:t>
      </w:r>
    </w:p>
    <w:p w:rsidR="00DD76AC" w:rsidRPr="00E10FE0" w:rsidRDefault="00DD76AC" w:rsidP="00DD76AC">
      <w:pPr>
        <w:spacing w:after="0" w:line="240" w:lineRule="auto"/>
        <w:ind w:firstLine="708"/>
        <w:rPr>
          <w:rFonts w:ascii="Times New Roman" w:hAnsi="Times New Roman" w:cs="Times New Roman"/>
          <w:b/>
          <w:sz w:val="24"/>
          <w:szCs w:val="24"/>
        </w:rPr>
      </w:pPr>
      <w:r w:rsidRPr="00E10FE0">
        <w:rPr>
          <w:rFonts w:ascii="Times New Roman" w:eastAsia="Times New Roman" w:hAnsi="Times New Roman" w:cs="Times New Roman"/>
          <w:sz w:val="24"/>
          <w:szCs w:val="24"/>
        </w:rPr>
        <w:t>Детское исследование, будучи внутренне мотивированной деятельностью, таит в себе огромный потенциал для развития творческой исследовательской активности и самостоятельности у детей дошкольного возраста.</w:t>
      </w:r>
    </w:p>
    <w:p w:rsidR="00DD76AC" w:rsidRPr="00E10FE0" w:rsidRDefault="00DD76AC" w:rsidP="00DD76AC">
      <w:pPr>
        <w:spacing w:after="0" w:line="240" w:lineRule="auto"/>
        <w:ind w:firstLine="708"/>
        <w:rPr>
          <w:rFonts w:ascii="Times New Roman" w:hAnsi="Times New Roman" w:cs="Times New Roman"/>
          <w:b/>
          <w:sz w:val="24"/>
          <w:szCs w:val="24"/>
        </w:rPr>
      </w:pPr>
      <w:r w:rsidRPr="00E10FE0">
        <w:rPr>
          <w:rFonts w:ascii="Times New Roman" w:eastAsia="Times New Roman" w:hAnsi="Times New Roman" w:cs="Times New Roman"/>
          <w:sz w:val="24"/>
          <w:szCs w:val="24"/>
        </w:rPr>
        <w:t>Причины встречающейся интеллектуальной пассивности детей часто лежат в ограниченности интеллектуальных впечатлений, интересов ребенка. Вместе с тем, будучи не в состоянии справиться с самым простым учебным заданием, дети выполняют его, если оно переводятся в практическую плоскость или в игру. В связи с этим особый интерес представляет детское  исследование.</w:t>
      </w:r>
    </w:p>
    <w:p w:rsidR="00DD76AC" w:rsidRPr="00E10FE0" w:rsidRDefault="00DD76AC" w:rsidP="00DD76AC">
      <w:pPr>
        <w:spacing w:after="0" w:line="240" w:lineRule="auto"/>
        <w:ind w:firstLine="708"/>
        <w:rPr>
          <w:rFonts w:ascii="Times New Roman" w:eastAsiaTheme="minorHAnsi" w:hAnsi="Times New Roman" w:cs="Times New Roman"/>
          <w:b/>
          <w:sz w:val="24"/>
          <w:szCs w:val="24"/>
          <w:lang w:eastAsia="en-US"/>
        </w:rPr>
      </w:pPr>
      <w:r w:rsidRPr="00E10FE0">
        <w:rPr>
          <w:rFonts w:ascii="Times New Roman" w:eastAsia="Times New Roman" w:hAnsi="Times New Roman" w:cs="Times New Roman"/>
          <w:sz w:val="24"/>
          <w:szCs w:val="24"/>
        </w:rPr>
        <w:t>Детское исследование, отличаясь специфическими характеристиками от других видов деятельности, пронизывает все сферы жизни ребенка.</w:t>
      </w:r>
    </w:p>
    <w:p w:rsidR="00DD76AC" w:rsidRPr="00E10FE0" w:rsidRDefault="00DD76AC" w:rsidP="00DD76AC">
      <w:pPr>
        <w:spacing w:after="0" w:line="240" w:lineRule="auto"/>
        <w:ind w:firstLine="708"/>
        <w:rPr>
          <w:rFonts w:ascii="Times New Roman" w:hAnsi="Times New Roman" w:cs="Times New Roman"/>
          <w:sz w:val="24"/>
          <w:szCs w:val="24"/>
        </w:rPr>
      </w:pPr>
      <w:r w:rsidRPr="00E10FE0">
        <w:rPr>
          <w:rFonts w:ascii="Times New Roman" w:eastAsia="Times New Roman" w:hAnsi="Times New Roman" w:cs="Times New Roman"/>
          <w:sz w:val="24"/>
          <w:szCs w:val="24"/>
        </w:rPr>
        <w:t xml:space="preserve">Проведенная нами работа подтвердила гипотезу исследования, которая </w:t>
      </w:r>
      <w:r w:rsidRPr="00E10FE0">
        <w:rPr>
          <w:rFonts w:ascii="Times New Roman" w:hAnsi="Times New Roman" w:cs="Times New Roman"/>
          <w:sz w:val="24"/>
          <w:szCs w:val="24"/>
        </w:rPr>
        <w:t xml:space="preserve"> предполагает, что познавательная активность у детей старшего дошкольного возраста может быть реально и существенно повышена, если в процессе обучения дошкольников будут целенаправленно и комплексно использовать методику исследовательского </w:t>
      </w:r>
      <w:proofErr w:type="gramStart"/>
      <w:r w:rsidRPr="00E10FE0">
        <w:rPr>
          <w:rFonts w:ascii="Times New Roman" w:hAnsi="Times New Roman" w:cs="Times New Roman"/>
          <w:sz w:val="24"/>
          <w:szCs w:val="24"/>
        </w:rPr>
        <w:t>обучения дошкольников по  Савенкову</w:t>
      </w:r>
      <w:proofErr w:type="gramEnd"/>
      <w:r w:rsidRPr="00E10FE0">
        <w:rPr>
          <w:rFonts w:ascii="Times New Roman" w:hAnsi="Times New Roman" w:cs="Times New Roman"/>
          <w:sz w:val="24"/>
          <w:szCs w:val="24"/>
        </w:rPr>
        <w:t xml:space="preserve"> А.И.</w:t>
      </w:r>
    </w:p>
    <w:p w:rsidR="00DD76AC" w:rsidRPr="00E10FE0" w:rsidRDefault="00DD76AC" w:rsidP="00DD76AC">
      <w:pPr>
        <w:spacing w:after="0" w:line="240" w:lineRule="auto"/>
        <w:ind w:firstLine="708"/>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Несмотря на имеющиеся улучшения уровня развития познавательной активности детей, нам представляется необходимым дальнейшие его совершенствование. С этой целью предлагается ряд методических рекомендаций.</w:t>
      </w:r>
    </w:p>
    <w:p w:rsidR="00DD76AC" w:rsidRPr="00E10FE0" w:rsidRDefault="00DD76AC" w:rsidP="00DD76AC">
      <w:pPr>
        <w:spacing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1.Для успешного осуществления процесса развития познавательной активности в дошкольном возрасте необходимо уделять особое внимание развитию умения наблюдать, устанавливать причинно-следственные связи, выдвигать гипотезы.</w:t>
      </w:r>
    </w:p>
    <w:p w:rsidR="00DD76AC" w:rsidRPr="00E10FE0" w:rsidRDefault="00DD76AC" w:rsidP="00DD76AC">
      <w:pPr>
        <w:spacing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2. Использование технологии исследовательского обучение  в </w:t>
      </w:r>
      <w:proofErr w:type="spellStart"/>
      <w:r w:rsidRPr="00E10FE0">
        <w:rPr>
          <w:rFonts w:ascii="Times New Roman" w:eastAsia="Times New Roman" w:hAnsi="Times New Roman" w:cs="Times New Roman"/>
          <w:sz w:val="24"/>
          <w:szCs w:val="24"/>
        </w:rPr>
        <w:t>воспитательно</w:t>
      </w:r>
      <w:proofErr w:type="spellEnd"/>
      <w:r w:rsidRPr="00E10FE0">
        <w:rPr>
          <w:rFonts w:ascii="Times New Roman" w:eastAsia="Times New Roman" w:hAnsi="Times New Roman" w:cs="Times New Roman"/>
          <w:sz w:val="24"/>
          <w:szCs w:val="24"/>
        </w:rPr>
        <w:t xml:space="preserve">-образовательном процессе не как самоцель и не как развлечение, а как наиболее </w:t>
      </w:r>
      <w:r w:rsidRPr="00E10FE0">
        <w:rPr>
          <w:rFonts w:ascii="Times New Roman" w:eastAsia="Times New Roman" w:hAnsi="Times New Roman" w:cs="Times New Roman"/>
          <w:sz w:val="24"/>
          <w:szCs w:val="24"/>
        </w:rPr>
        <w:lastRenderedPageBreak/>
        <w:t>успешный путь ознакомления детей с окружающим миром и наиболее эффективный способ развития мыслительных процессов.</w:t>
      </w:r>
    </w:p>
    <w:p w:rsidR="00DD76AC" w:rsidRPr="00E10FE0" w:rsidRDefault="00DD76AC" w:rsidP="00DD76AC">
      <w:pPr>
        <w:spacing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3.Максимальное наполнение всех сфер детской жизнедеятельности элементарными опытами и экспериментами позволит развить познавательный интерес дошкольников.</w:t>
      </w:r>
    </w:p>
    <w:p w:rsidR="00DD76AC" w:rsidRPr="00E10FE0" w:rsidRDefault="00DD76AC" w:rsidP="00DD76AC">
      <w:pPr>
        <w:spacing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4.Разработка и грамотное применение наглядных пособий, познавательных игр улучшит освоение детьми практических навыков исследовательской деятельности. </w:t>
      </w:r>
    </w:p>
    <w:p w:rsidR="00DD76AC" w:rsidRPr="00E10FE0" w:rsidRDefault="00DD76AC" w:rsidP="00DD76AC">
      <w:pPr>
        <w:pStyle w:val="a4"/>
        <w:rPr>
          <w:rFonts w:cs="Times New Roman"/>
        </w:rPr>
      </w:pPr>
      <w:r w:rsidRPr="00E10FE0">
        <w:rPr>
          <w:rFonts w:eastAsia="Times New Roman" w:cs="Times New Roman"/>
        </w:rPr>
        <w:t xml:space="preserve">5.Построение образовательной деятельности  с использованием исследовательского обучения с учетом последовательности сменяющих друг друга этапов: </w:t>
      </w:r>
      <w:r w:rsidRPr="00E10FE0">
        <w:rPr>
          <w:rFonts w:cs="Times New Roman"/>
        </w:rPr>
        <w:t>первым этапом процесса решения проблемы считается: поиск средств анализа условий проблемы с актуализации прежних знаний и способов действия.</w:t>
      </w:r>
    </w:p>
    <w:p w:rsidR="00DD76AC" w:rsidRPr="00E10FE0" w:rsidRDefault="00DD76AC" w:rsidP="00DD76AC">
      <w:pPr>
        <w:pStyle w:val="a4"/>
        <w:ind w:firstLine="709"/>
        <w:rPr>
          <w:rFonts w:cs="Times New Roman"/>
        </w:rPr>
      </w:pPr>
      <w:r w:rsidRPr="00E10FE0">
        <w:rPr>
          <w:rFonts w:cs="Times New Roman"/>
        </w:rPr>
        <w:t>На втором этапе происходит процесс решения проблемы, выдвижение гипотез, поиск «ключа», идеи решения источниках знаний.</w:t>
      </w:r>
    </w:p>
    <w:p w:rsidR="00DD76AC" w:rsidRPr="00E10FE0" w:rsidRDefault="00DD76AC" w:rsidP="00DD76AC">
      <w:pPr>
        <w:pStyle w:val="a4"/>
        <w:ind w:firstLine="709"/>
        <w:rPr>
          <w:rFonts w:cs="Times New Roman"/>
        </w:rPr>
      </w:pPr>
      <w:r w:rsidRPr="00E10FE0">
        <w:rPr>
          <w:rFonts w:cs="Times New Roman"/>
        </w:rPr>
        <w:t>Третий этап решения проблемы - доказательство и проверка гипотезы, реализация найденного решения.</w:t>
      </w:r>
    </w:p>
    <w:p w:rsidR="00DD76AC" w:rsidRPr="00E10FE0" w:rsidRDefault="00DD76AC" w:rsidP="00DD76AC">
      <w:pPr>
        <w:pStyle w:val="a4"/>
        <w:ind w:firstLine="709"/>
        <w:rPr>
          <w:rFonts w:cs="Times New Roman"/>
        </w:rPr>
      </w:pPr>
      <w:r w:rsidRPr="00E10FE0">
        <w:rPr>
          <w:rFonts w:eastAsia="Times New Roman" w:cs="Times New Roman"/>
        </w:rPr>
        <w:t>6.Создание условий для самостоятельного исследования.</w:t>
      </w:r>
    </w:p>
    <w:p w:rsidR="00DD76AC" w:rsidRPr="00E10FE0" w:rsidRDefault="00DD76AC" w:rsidP="00DD76AC">
      <w:pPr>
        <w:spacing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способ развития мыслительных процессов.</w:t>
      </w:r>
    </w:p>
    <w:p w:rsidR="00DD76AC" w:rsidRPr="00E10FE0" w:rsidRDefault="00DD76AC" w:rsidP="00DD76AC">
      <w:pPr>
        <w:spacing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3.Максимальное наполнение всех сфер детской жизнедеятельности элементарными опытами и экспериментами позволит развить познавательный интерес дошкольников.</w:t>
      </w:r>
    </w:p>
    <w:p w:rsidR="00DD76AC" w:rsidRPr="00E10FE0" w:rsidRDefault="00DD76AC" w:rsidP="00DD76AC">
      <w:pPr>
        <w:spacing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4.Разработка и грамотное применение наглядных пособий, познавательных игр улучшит освоение детьми практических навыков исследовательской деятельности. </w:t>
      </w:r>
    </w:p>
    <w:p w:rsidR="00DD76AC" w:rsidRPr="00E10FE0" w:rsidRDefault="00DD76AC" w:rsidP="00DD76AC">
      <w:pPr>
        <w:pStyle w:val="a4"/>
        <w:rPr>
          <w:rFonts w:cs="Times New Roman"/>
        </w:rPr>
      </w:pPr>
      <w:r w:rsidRPr="00E10FE0">
        <w:rPr>
          <w:rFonts w:eastAsia="Times New Roman" w:cs="Times New Roman"/>
        </w:rPr>
        <w:t xml:space="preserve">5.Построение образовательной деятельности  с использованием исследовательского обучения с учетом последовательности сменяющих друг друга этапов: </w:t>
      </w:r>
      <w:r w:rsidRPr="00E10FE0">
        <w:rPr>
          <w:rFonts w:cs="Times New Roman"/>
        </w:rPr>
        <w:t>первым этапом процесса решения проблемы считается: поиск средств анализа условий проблемы с актуализации прежних знаний и способов действия.</w:t>
      </w:r>
    </w:p>
    <w:p w:rsidR="00DD76AC" w:rsidRPr="00E10FE0" w:rsidRDefault="00DD76AC" w:rsidP="00DD76AC">
      <w:pPr>
        <w:pStyle w:val="a4"/>
        <w:ind w:firstLine="709"/>
        <w:rPr>
          <w:rFonts w:cs="Times New Roman"/>
        </w:rPr>
      </w:pPr>
      <w:r w:rsidRPr="00E10FE0">
        <w:rPr>
          <w:rFonts w:cs="Times New Roman"/>
        </w:rPr>
        <w:t>На втором этапе происходит процесс решения проблемы, выдвижение гипотез, поиск «ключа», идеи решения источниках знаний.</w:t>
      </w:r>
    </w:p>
    <w:p w:rsidR="00DD76AC" w:rsidRPr="00E10FE0" w:rsidRDefault="00DD76AC" w:rsidP="00DD76AC">
      <w:pPr>
        <w:pStyle w:val="a4"/>
        <w:ind w:firstLine="709"/>
        <w:rPr>
          <w:rFonts w:cs="Times New Roman"/>
        </w:rPr>
      </w:pPr>
      <w:r w:rsidRPr="00E10FE0">
        <w:rPr>
          <w:rFonts w:cs="Times New Roman"/>
        </w:rPr>
        <w:t>Третий этап решения проблемы - доказательство и проверка гипотезы, реализация найденного решения.</w:t>
      </w:r>
    </w:p>
    <w:p w:rsidR="00DD76AC" w:rsidRPr="00E10FE0" w:rsidRDefault="00DD76AC" w:rsidP="00DD76AC">
      <w:pPr>
        <w:pStyle w:val="a4"/>
        <w:ind w:firstLine="709"/>
        <w:rPr>
          <w:rFonts w:eastAsia="Times New Roman" w:cs="Times New Roman"/>
        </w:rPr>
      </w:pPr>
      <w:r w:rsidRPr="00E10FE0">
        <w:rPr>
          <w:rFonts w:eastAsia="Times New Roman" w:cs="Times New Roman"/>
        </w:rPr>
        <w:t>6.Создание условий для самостоятельного исследования.</w:t>
      </w:r>
    </w:p>
    <w:p w:rsidR="00DD76AC" w:rsidRPr="00E10FE0" w:rsidRDefault="00DD76AC" w:rsidP="00DD76AC">
      <w:pPr>
        <w:pStyle w:val="a4"/>
        <w:ind w:firstLine="709"/>
        <w:rPr>
          <w:rFonts w:eastAsia="Times New Roman" w:cs="Times New Roman"/>
        </w:rPr>
      </w:pPr>
    </w:p>
    <w:p w:rsidR="00DD76AC" w:rsidRPr="00E10FE0" w:rsidRDefault="00DD76AC" w:rsidP="00DD76AC">
      <w:pPr>
        <w:pStyle w:val="a4"/>
        <w:ind w:firstLine="709"/>
        <w:rPr>
          <w:rFonts w:eastAsia="Times New Roman" w:cs="Times New Roman"/>
        </w:rPr>
      </w:pPr>
    </w:p>
    <w:p w:rsidR="00DD76AC" w:rsidRPr="00E10FE0" w:rsidRDefault="00DD76AC" w:rsidP="00DD76AC">
      <w:pPr>
        <w:pStyle w:val="a4"/>
        <w:ind w:firstLine="709"/>
        <w:rPr>
          <w:rFonts w:eastAsia="Times New Roman" w:cs="Times New Roman"/>
        </w:rPr>
      </w:pPr>
    </w:p>
    <w:p w:rsidR="00DD76AC" w:rsidRPr="00E10FE0" w:rsidRDefault="00DD76AC" w:rsidP="00DD76AC">
      <w:pPr>
        <w:pStyle w:val="a4"/>
        <w:ind w:firstLine="709"/>
        <w:rPr>
          <w:rFonts w:eastAsia="Times New Roman" w:cs="Times New Roman"/>
        </w:rPr>
      </w:pPr>
    </w:p>
    <w:p w:rsidR="00DD76AC" w:rsidRPr="00E10FE0" w:rsidRDefault="00DD76AC" w:rsidP="00DD76AC">
      <w:pPr>
        <w:pStyle w:val="a4"/>
        <w:ind w:firstLine="709"/>
        <w:rPr>
          <w:rFonts w:eastAsia="Times New Roman" w:cs="Times New Roman"/>
        </w:rPr>
      </w:pPr>
    </w:p>
    <w:p w:rsidR="00DD76AC" w:rsidRPr="00E10FE0" w:rsidRDefault="00DD76AC" w:rsidP="00DD76AC">
      <w:pPr>
        <w:pStyle w:val="1"/>
        <w:shd w:val="clear" w:color="auto" w:fill="FFFFFF" w:themeFill="background1"/>
        <w:spacing w:before="0" w:beforeAutospacing="0" w:after="480" w:afterAutospacing="0" w:line="360" w:lineRule="auto"/>
        <w:rPr>
          <w:sz w:val="24"/>
          <w:szCs w:val="24"/>
          <w:lang w:val="ru-RU"/>
        </w:rPr>
      </w:pPr>
      <w:bookmarkStart w:id="11" w:name="_Toc416914174"/>
      <w:r w:rsidRPr="00E10FE0">
        <w:rPr>
          <w:sz w:val="24"/>
          <w:szCs w:val="24"/>
          <w:lang w:val="ru-RU"/>
        </w:rPr>
        <w:t>Список использованной литературы</w:t>
      </w:r>
      <w:bookmarkEnd w:id="11"/>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r w:rsidRPr="00E10FE0">
        <w:rPr>
          <w:rFonts w:ascii="Times New Roman" w:hAnsi="Times New Roman" w:cs="Times New Roman"/>
          <w:sz w:val="24"/>
          <w:szCs w:val="24"/>
        </w:rPr>
        <w:t>Акимова М. К. Интеллект как динамический компонент в структуре способностей. М.: ТЦ «Сфера», 1999.38с.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r w:rsidRPr="00E10FE0">
        <w:rPr>
          <w:rFonts w:ascii="Times New Roman" w:hAnsi="Times New Roman" w:cs="Times New Roman"/>
          <w:sz w:val="24"/>
          <w:szCs w:val="24"/>
        </w:rPr>
        <w:t>Бабаева Т.И. Методические советы к программе «Детство». Дошкольное образование, для специалистов ДОУ. СПб</w:t>
      </w:r>
      <w:proofErr w:type="gramStart"/>
      <w:r w:rsidRPr="00E10FE0">
        <w:rPr>
          <w:rFonts w:ascii="Times New Roman" w:hAnsi="Times New Roman" w:cs="Times New Roman"/>
          <w:sz w:val="24"/>
          <w:szCs w:val="24"/>
        </w:rPr>
        <w:t xml:space="preserve">.: </w:t>
      </w:r>
      <w:proofErr w:type="gramEnd"/>
      <w:r w:rsidRPr="00E10FE0">
        <w:rPr>
          <w:rFonts w:ascii="Times New Roman" w:hAnsi="Times New Roman" w:cs="Times New Roman"/>
          <w:sz w:val="24"/>
          <w:szCs w:val="24"/>
        </w:rPr>
        <w:t>Детство-Пресс, 2003. 304 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spellStart"/>
      <w:r w:rsidRPr="00E10FE0">
        <w:rPr>
          <w:rFonts w:ascii="Times New Roman" w:hAnsi="Times New Roman" w:cs="Times New Roman"/>
          <w:sz w:val="24"/>
          <w:szCs w:val="24"/>
        </w:rPr>
        <w:t>Блонский</w:t>
      </w:r>
      <w:proofErr w:type="spellEnd"/>
      <w:r w:rsidRPr="00E10FE0">
        <w:rPr>
          <w:rFonts w:ascii="Times New Roman" w:hAnsi="Times New Roman" w:cs="Times New Roman"/>
          <w:sz w:val="24"/>
          <w:szCs w:val="24"/>
        </w:rPr>
        <w:t xml:space="preserve"> П. П. Память и мышление. </w:t>
      </w:r>
      <w:proofErr w:type="spellStart"/>
      <w:r w:rsidRPr="00E10FE0">
        <w:rPr>
          <w:rFonts w:ascii="Times New Roman" w:hAnsi="Times New Roman" w:cs="Times New Roman"/>
          <w:sz w:val="24"/>
          <w:szCs w:val="24"/>
        </w:rPr>
        <w:t>Спб</w:t>
      </w:r>
      <w:proofErr w:type="spellEnd"/>
      <w:r w:rsidRPr="00E10FE0">
        <w:rPr>
          <w:rFonts w:ascii="Times New Roman" w:hAnsi="Times New Roman" w:cs="Times New Roman"/>
          <w:sz w:val="24"/>
          <w:szCs w:val="24"/>
        </w:rPr>
        <w:t>.: Питер, 2001. 288с.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spellStart"/>
      <w:r w:rsidRPr="00E10FE0">
        <w:rPr>
          <w:rFonts w:ascii="Times New Roman" w:hAnsi="Times New Roman" w:cs="Times New Roman"/>
          <w:sz w:val="24"/>
          <w:szCs w:val="24"/>
        </w:rPr>
        <w:t>Бутузова</w:t>
      </w:r>
      <w:proofErr w:type="spellEnd"/>
      <w:r w:rsidRPr="00E10FE0">
        <w:rPr>
          <w:rFonts w:ascii="Times New Roman" w:hAnsi="Times New Roman" w:cs="Times New Roman"/>
          <w:sz w:val="24"/>
          <w:szCs w:val="24"/>
        </w:rPr>
        <w:t xml:space="preserve"> В. В. Развитие у детей навыков и умений опытно-экспериментальной деятельности/ Справочник старшего воспитателя дошкольного учреждения. 2009,№2,с 42-59.</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spellStart"/>
      <w:r w:rsidRPr="00E10FE0">
        <w:rPr>
          <w:rFonts w:ascii="Times New Roman" w:hAnsi="Times New Roman" w:cs="Times New Roman"/>
          <w:sz w:val="24"/>
          <w:szCs w:val="24"/>
        </w:rPr>
        <w:t>Веккер</w:t>
      </w:r>
      <w:proofErr w:type="spellEnd"/>
      <w:r w:rsidRPr="00E10FE0">
        <w:rPr>
          <w:rFonts w:ascii="Times New Roman" w:hAnsi="Times New Roman" w:cs="Times New Roman"/>
          <w:sz w:val="24"/>
          <w:szCs w:val="24"/>
        </w:rPr>
        <w:t xml:space="preserve"> Л. М. Психические процессы. Мышление и интеллект. Изд-во</w:t>
      </w:r>
      <w:proofErr w:type="gramStart"/>
      <w:r w:rsidRPr="00E10FE0">
        <w:rPr>
          <w:rFonts w:ascii="Times New Roman" w:hAnsi="Times New Roman" w:cs="Times New Roman"/>
          <w:sz w:val="24"/>
          <w:szCs w:val="24"/>
        </w:rPr>
        <w:t xml:space="preserve"> Л</w:t>
      </w:r>
      <w:proofErr w:type="gramEnd"/>
      <w:r w:rsidRPr="00E10FE0">
        <w:rPr>
          <w:rFonts w:ascii="Times New Roman" w:hAnsi="Times New Roman" w:cs="Times New Roman"/>
          <w:sz w:val="24"/>
          <w:szCs w:val="24"/>
        </w:rPr>
        <w:t>енингр. ун-та. 1980.87с.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spellStart"/>
      <w:r w:rsidRPr="00E10FE0">
        <w:rPr>
          <w:rFonts w:ascii="Times New Roman" w:hAnsi="Times New Roman" w:cs="Times New Roman"/>
          <w:sz w:val="24"/>
          <w:szCs w:val="24"/>
        </w:rPr>
        <w:lastRenderedPageBreak/>
        <w:t>Величковский</w:t>
      </w:r>
      <w:proofErr w:type="spellEnd"/>
      <w:r w:rsidRPr="00E10FE0">
        <w:rPr>
          <w:rFonts w:ascii="Times New Roman" w:hAnsi="Times New Roman" w:cs="Times New Roman"/>
          <w:sz w:val="24"/>
          <w:szCs w:val="24"/>
        </w:rPr>
        <w:t xml:space="preserve"> Б. М., </w:t>
      </w:r>
      <w:proofErr w:type="spellStart"/>
      <w:r w:rsidRPr="00E10FE0">
        <w:rPr>
          <w:rFonts w:ascii="Times New Roman" w:hAnsi="Times New Roman" w:cs="Times New Roman"/>
          <w:sz w:val="24"/>
          <w:szCs w:val="24"/>
        </w:rPr>
        <w:t>Капица</w:t>
      </w:r>
      <w:proofErr w:type="spellEnd"/>
      <w:r w:rsidRPr="00E10FE0">
        <w:rPr>
          <w:rFonts w:ascii="Times New Roman" w:hAnsi="Times New Roman" w:cs="Times New Roman"/>
          <w:sz w:val="24"/>
          <w:szCs w:val="24"/>
        </w:rPr>
        <w:t xml:space="preserve"> М. С. Психологические проблемы изучения интеллекта. М.: Наука,1987. 120-141с.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spellStart"/>
      <w:r w:rsidRPr="00E10FE0">
        <w:rPr>
          <w:rFonts w:ascii="Times New Roman" w:hAnsi="Times New Roman" w:cs="Times New Roman"/>
          <w:sz w:val="24"/>
          <w:szCs w:val="24"/>
        </w:rPr>
        <w:t>Веракса</w:t>
      </w:r>
      <w:proofErr w:type="spellEnd"/>
      <w:r w:rsidRPr="00E10FE0">
        <w:rPr>
          <w:rFonts w:ascii="Times New Roman" w:hAnsi="Times New Roman" w:cs="Times New Roman"/>
          <w:sz w:val="24"/>
          <w:szCs w:val="24"/>
        </w:rPr>
        <w:t xml:space="preserve"> Н.Е. Развитие ребенка в дошкольном детстве. Пособие для педагогов дошкольных учреждений /Н.Е. </w:t>
      </w:r>
      <w:proofErr w:type="spellStart"/>
      <w:r w:rsidRPr="00E10FE0">
        <w:rPr>
          <w:rFonts w:ascii="Times New Roman" w:hAnsi="Times New Roman" w:cs="Times New Roman"/>
          <w:sz w:val="24"/>
          <w:szCs w:val="24"/>
        </w:rPr>
        <w:t>Веракса</w:t>
      </w:r>
      <w:proofErr w:type="spellEnd"/>
      <w:r w:rsidRPr="00E10FE0">
        <w:rPr>
          <w:rFonts w:ascii="Times New Roman" w:hAnsi="Times New Roman" w:cs="Times New Roman"/>
          <w:sz w:val="24"/>
          <w:szCs w:val="24"/>
        </w:rPr>
        <w:t xml:space="preserve">, А.Н. </w:t>
      </w:r>
      <w:proofErr w:type="spellStart"/>
      <w:r w:rsidRPr="00E10FE0">
        <w:rPr>
          <w:rFonts w:ascii="Times New Roman" w:hAnsi="Times New Roman" w:cs="Times New Roman"/>
          <w:sz w:val="24"/>
          <w:szCs w:val="24"/>
        </w:rPr>
        <w:t>Веракса</w:t>
      </w:r>
      <w:proofErr w:type="spellEnd"/>
      <w:r w:rsidRPr="00E10FE0">
        <w:rPr>
          <w:rFonts w:ascii="Times New Roman" w:hAnsi="Times New Roman" w:cs="Times New Roman"/>
          <w:sz w:val="24"/>
          <w:szCs w:val="24"/>
        </w:rPr>
        <w:t>.  М.: Мозаика-Синтез, 2006. 80с.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r w:rsidRPr="00E10FE0">
        <w:rPr>
          <w:rFonts w:ascii="Times New Roman" w:hAnsi="Times New Roman" w:cs="Times New Roman"/>
          <w:sz w:val="24"/>
          <w:szCs w:val="24"/>
        </w:rPr>
        <w:t>Виноградова Н. А. Эффективные формы и методы работы в ДОУ. Дошкольное воспитание и развитие. М.: Айрис-пресс, 2008.192с.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spellStart"/>
      <w:r w:rsidRPr="00E10FE0">
        <w:rPr>
          <w:rFonts w:ascii="Times New Roman" w:hAnsi="Times New Roman" w:cs="Times New Roman"/>
          <w:sz w:val="24"/>
          <w:szCs w:val="24"/>
        </w:rPr>
        <w:t>Годовикова</w:t>
      </w:r>
      <w:proofErr w:type="spellEnd"/>
      <w:r w:rsidRPr="00E10FE0">
        <w:rPr>
          <w:rFonts w:ascii="Times New Roman" w:hAnsi="Times New Roman" w:cs="Times New Roman"/>
          <w:sz w:val="24"/>
          <w:szCs w:val="24"/>
        </w:rPr>
        <w:t xml:space="preserve"> Н. Д. Как измерить детскую любознательность? / Семья и школа. 1985. №10.</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spellStart"/>
      <w:r w:rsidRPr="00E10FE0">
        <w:rPr>
          <w:rFonts w:ascii="Times New Roman" w:hAnsi="Times New Roman" w:cs="Times New Roman"/>
          <w:sz w:val="24"/>
          <w:szCs w:val="24"/>
        </w:rPr>
        <w:t>Горбашева</w:t>
      </w:r>
      <w:proofErr w:type="spellEnd"/>
      <w:r w:rsidRPr="00E10FE0">
        <w:rPr>
          <w:rFonts w:ascii="Times New Roman" w:hAnsi="Times New Roman" w:cs="Times New Roman"/>
          <w:sz w:val="24"/>
          <w:szCs w:val="24"/>
        </w:rPr>
        <w:t xml:space="preserve"> Г.Б., Н.В. Кузнецова, Т.А. </w:t>
      </w:r>
      <w:proofErr w:type="spellStart"/>
      <w:r w:rsidRPr="00E10FE0">
        <w:rPr>
          <w:rFonts w:ascii="Times New Roman" w:hAnsi="Times New Roman" w:cs="Times New Roman"/>
          <w:sz w:val="24"/>
          <w:szCs w:val="24"/>
        </w:rPr>
        <w:t>Балакшина</w:t>
      </w:r>
      <w:proofErr w:type="spellEnd"/>
      <w:r w:rsidRPr="00E10FE0">
        <w:rPr>
          <w:rFonts w:ascii="Times New Roman" w:hAnsi="Times New Roman" w:cs="Times New Roman"/>
          <w:sz w:val="24"/>
          <w:szCs w:val="24"/>
        </w:rPr>
        <w:t xml:space="preserve">. Организация экспериментальной деятельности дошкольников: Методические рекомендации/Под </w:t>
      </w:r>
      <w:proofErr w:type="spellStart"/>
      <w:r w:rsidRPr="00E10FE0">
        <w:rPr>
          <w:rFonts w:ascii="Times New Roman" w:hAnsi="Times New Roman" w:cs="Times New Roman"/>
          <w:sz w:val="24"/>
          <w:szCs w:val="24"/>
        </w:rPr>
        <w:t>общ</w:t>
      </w:r>
      <w:proofErr w:type="gramStart"/>
      <w:r w:rsidRPr="00E10FE0">
        <w:rPr>
          <w:rFonts w:ascii="Times New Roman" w:hAnsi="Times New Roman" w:cs="Times New Roman"/>
          <w:sz w:val="24"/>
          <w:szCs w:val="24"/>
        </w:rPr>
        <w:t>.р</w:t>
      </w:r>
      <w:proofErr w:type="gramEnd"/>
      <w:r w:rsidRPr="00E10FE0">
        <w:rPr>
          <w:rFonts w:ascii="Times New Roman" w:hAnsi="Times New Roman" w:cs="Times New Roman"/>
          <w:sz w:val="24"/>
          <w:szCs w:val="24"/>
        </w:rPr>
        <w:t>ед.Л.Н</w:t>
      </w:r>
      <w:proofErr w:type="spellEnd"/>
      <w:r w:rsidRPr="00E10FE0">
        <w:rPr>
          <w:rFonts w:ascii="Times New Roman" w:hAnsi="Times New Roman" w:cs="Times New Roman"/>
          <w:sz w:val="24"/>
          <w:szCs w:val="24"/>
        </w:rPr>
        <w:t xml:space="preserve">. Прохоровой. -3-е изд., </w:t>
      </w:r>
      <w:proofErr w:type="spellStart"/>
      <w:r w:rsidRPr="00E10FE0">
        <w:rPr>
          <w:rFonts w:ascii="Times New Roman" w:hAnsi="Times New Roman" w:cs="Times New Roman"/>
          <w:sz w:val="24"/>
          <w:szCs w:val="24"/>
        </w:rPr>
        <w:t>испр</w:t>
      </w:r>
      <w:proofErr w:type="spellEnd"/>
      <w:r w:rsidRPr="00E10FE0">
        <w:rPr>
          <w:rFonts w:ascii="Times New Roman" w:hAnsi="Times New Roman" w:cs="Times New Roman"/>
          <w:sz w:val="24"/>
          <w:szCs w:val="24"/>
        </w:rPr>
        <w:t>. и  доп. М.: АРКТИ, 2010. 64 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spellStart"/>
      <w:r w:rsidRPr="00E10FE0">
        <w:rPr>
          <w:rFonts w:ascii="Times New Roman" w:hAnsi="Times New Roman" w:cs="Times New Roman"/>
          <w:sz w:val="24"/>
          <w:szCs w:val="24"/>
        </w:rPr>
        <w:t>Дыбина</w:t>
      </w:r>
      <w:proofErr w:type="spellEnd"/>
      <w:r w:rsidRPr="00E10FE0">
        <w:rPr>
          <w:rFonts w:ascii="Times New Roman" w:hAnsi="Times New Roman" w:cs="Times New Roman"/>
          <w:sz w:val="24"/>
          <w:szCs w:val="24"/>
        </w:rPr>
        <w:t xml:space="preserve"> О. В. Творим, изменяем, преобразуем. М.: Т </w:t>
      </w:r>
      <w:proofErr w:type="gramStart"/>
      <w:r w:rsidRPr="00E10FE0">
        <w:rPr>
          <w:rFonts w:ascii="Times New Roman" w:hAnsi="Times New Roman" w:cs="Times New Roman"/>
          <w:sz w:val="24"/>
          <w:szCs w:val="24"/>
        </w:rPr>
        <w:t>Ц</w:t>
      </w:r>
      <w:proofErr w:type="gramEnd"/>
      <w:r w:rsidRPr="00E10FE0">
        <w:rPr>
          <w:rFonts w:ascii="Times New Roman" w:hAnsi="Times New Roman" w:cs="Times New Roman"/>
          <w:sz w:val="24"/>
          <w:szCs w:val="24"/>
        </w:rPr>
        <w:t xml:space="preserve"> «Сфера», 2002.37с.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spellStart"/>
      <w:r w:rsidRPr="00E10FE0">
        <w:rPr>
          <w:rFonts w:ascii="Times New Roman" w:hAnsi="Times New Roman" w:cs="Times New Roman"/>
          <w:sz w:val="24"/>
          <w:szCs w:val="24"/>
        </w:rPr>
        <w:t>Дыбина</w:t>
      </w:r>
      <w:proofErr w:type="spellEnd"/>
      <w:r w:rsidRPr="00E10FE0">
        <w:rPr>
          <w:rFonts w:ascii="Times New Roman" w:hAnsi="Times New Roman" w:cs="Times New Roman"/>
          <w:sz w:val="24"/>
          <w:szCs w:val="24"/>
        </w:rPr>
        <w:t xml:space="preserve"> О. В. </w:t>
      </w:r>
      <w:proofErr w:type="gramStart"/>
      <w:r w:rsidRPr="00E10FE0">
        <w:rPr>
          <w:rFonts w:ascii="Times New Roman" w:hAnsi="Times New Roman" w:cs="Times New Roman"/>
          <w:sz w:val="24"/>
          <w:szCs w:val="24"/>
        </w:rPr>
        <w:t>Неизведанное</w:t>
      </w:r>
      <w:proofErr w:type="gramEnd"/>
      <w:r w:rsidRPr="00E10FE0">
        <w:rPr>
          <w:rFonts w:ascii="Times New Roman" w:hAnsi="Times New Roman" w:cs="Times New Roman"/>
          <w:sz w:val="24"/>
          <w:szCs w:val="24"/>
        </w:rPr>
        <w:t xml:space="preserve"> рядом: занимательные опыты и эксперименты для дошкольников. М.: ТЦ «Сфера», 2005. 73 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r w:rsidRPr="00E10FE0">
        <w:rPr>
          <w:rFonts w:ascii="Times New Roman" w:hAnsi="Times New Roman" w:cs="Times New Roman"/>
          <w:sz w:val="24"/>
          <w:szCs w:val="24"/>
        </w:rPr>
        <w:t>Запорожец А. В. Развитие логического мышления. М.: Мысль, 1995. 93-97с.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r w:rsidRPr="00E10FE0">
        <w:rPr>
          <w:rFonts w:ascii="Times New Roman" w:hAnsi="Times New Roman" w:cs="Times New Roman"/>
          <w:sz w:val="24"/>
          <w:szCs w:val="24"/>
        </w:rPr>
        <w:t>Зеньковский В. В. Психология детства. М.: Академия, 1996.224с.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r w:rsidRPr="00E10FE0">
        <w:rPr>
          <w:rFonts w:ascii="Times New Roman" w:hAnsi="Times New Roman" w:cs="Times New Roman"/>
          <w:sz w:val="24"/>
          <w:szCs w:val="24"/>
        </w:rPr>
        <w:t>Иванова А. И. Естественнонаучные наблюдения и эксперименты в детском саду. Растения. Детская энциклопедия/ А. И. Иванова М.: ТЦ «Сфера», 2004.</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r w:rsidRPr="00E10FE0">
        <w:rPr>
          <w:rFonts w:ascii="Times New Roman" w:hAnsi="Times New Roman" w:cs="Times New Roman"/>
          <w:sz w:val="24"/>
          <w:szCs w:val="24"/>
        </w:rPr>
        <w:t>Иванова А. И. Методика организации экологических наблюдений и экспериментов в детском саду. Пособие для работников дошкольных учреждений. М.: ТЦ Сфера, 2004.  56 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r w:rsidRPr="00E10FE0">
        <w:rPr>
          <w:rFonts w:ascii="Times New Roman" w:hAnsi="Times New Roman" w:cs="Times New Roman"/>
          <w:sz w:val="24"/>
          <w:szCs w:val="24"/>
        </w:rPr>
        <w:t xml:space="preserve"> </w:t>
      </w:r>
      <w:proofErr w:type="spellStart"/>
      <w:r w:rsidRPr="00E10FE0">
        <w:rPr>
          <w:rFonts w:ascii="Times New Roman" w:hAnsi="Times New Roman" w:cs="Times New Roman"/>
          <w:sz w:val="24"/>
          <w:szCs w:val="24"/>
        </w:rPr>
        <w:t>Эльконин</w:t>
      </w:r>
      <w:proofErr w:type="spellEnd"/>
      <w:r w:rsidRPr="00E10FE0">
        <w:rPr>
          <w:rFonts w:ascii="Times New Roman" w:hAnsi="Times New Roman" w:cs="Times New Roman"/>
          <w:sz w:val="24"/>
          <w:szCs w:val="24"/>
        </w:rPr>
        <w:t xml:space="preserve"> Д.Б. Детская психология. М.: Академия, 2004. 362 с.</w:t>
      </w:r>
    </w:p>
    <w:p w:rsidR="00DD76AC" w:rsidRPr="00E10FE0" w:rsidRDefault="00DD76AC" w:rsidP="00DD76AC">
      <w:pPr>
        <w:numPr>
          <w:ilvl w:val="0"/>
          <w:numId w:val="3"/>
        </w:numPr>
        <w:shd w:val="clear" w:color="auto" w:fill="FFFFFF" w:themeFill="background1"/>
        <w:spacing w:after="0" w:line="360" w:lineRule="auto"/>
        <w:ind w:left="0" w:firstLine="709"/>
        <w:rPr>
          <w:rFonts w:ascii="Times New Roman" w:hAnsi="Times New Roman" w:cs="Times New Roman"/>
          <w:sz w:val="24"/>
          <w:szCs w:val="24"/>
        </w:rPr>
      </w:pPr>
      <w:proofErr w:type="gramStart"/>
      <w:r w:rsidRPr="00E10FE0">
        <w:rPr>
          <w:rFonts w:ascii="Times New Roman" w:hAnsi="Times New Roman" w:cs="Times New Roman"/>
          <w:sz w:val="24"/>
          <w:szCs w:val="24"/>
        </w:rPr>
        <w:t>Куликовская</w:t>
      </w:r>
      <w:proofErr w:type="gramEnd"/>
      <w:r w:rsidRPr="00E10FE0">
        <w:rPr>
          <w:rFonts w:ascii="Times New Roman" w:hAnsi="Times New Roman" w:cs="Times New Roman"/>
          <w:sz w:val="24"/>
          <w:szCs w:val="24"/>
        </w:rPr>
        <w:t xml:space="preserve"> И.Э, </w:t>
      </w:r>
      <w:proofErr w:type="spellStart"/>
      <w:r w:rsidRPr="00E10FE0">
        <w:rPr>
          <w:rFonts w:ascii="Times New Roman" w:hAnsi="Times New Roman" w:cs="Times New Roman"/>
          <w:sz w:val="24"/>
          <w:szCs w:val="24"/>
        </w:rPr>
        <w:t>Совгир</w:t>
      </w:r>
      <w:proofErr w:type="spellEnd"/>
      <w:r w:rsidRPr="00E10FE0">
        <w:rPr>
          <w:rFonts w:ascii="Times New Roman" w:hAnsi="Times New Roman" w:cs="Times New Roman"/>
          <w:sz w:val="24"/>
          <w:szCs w:val="24"/>
        </w:rPr>
        <w:t xml:space="preserve"> Н.Н. Детское экспериментирование. Старший дошкольный возраст.  М.: Педагогическое общество России, 2003. 79с.</w:t>
      </w:r>
    </w:p>
    <w:p w:rsidR="00DD76AC" w:rsidRPr="00E10FE0" w:rsidRDefault="00DD76AC" w:rsidP="00DD76AC">
      <w:pPr>
        <w:pStyle w:val="a7"/>
        <w:numPr>
          <w:ilvl w:val="0"/>
          <w:numId w:val="3"/>
        </w:numPr>
        <w:shd w:val="clear" w:color="auto" w:fill="FFFFFF" w:themeFill="background1"/>
        <w:spacing w:after="0" w:line="360" w:lineRule="auto"/>
        <w:rPr>
          <w:rFonts w:ascii="Times New Roman" w:hAnsi="Times New Roman" w:cs="Times New Roman"/>
          <w:sz w:val="24"/>
          <w:szCs w:val="24"/>
          <w:shd w:val="clear" w:color="auto" w:fill="FFFFFF"/>
        </w:rPr>
      </w:pPr>
      <w:r w:rsidRPr="00E10FE0">
        <w:rPr>
          <w:rFonts w:ascii="Times New Roman" w:hAnsi="Times New Roman" w:cs="Times New Roman"/>
          <w:sz w:val="24"/>
          <w:szCs w:val="24"/>
          <w:shd w:val="clear" w:color="auto" w:fill="FFFFFF"/>
        </w:rPr>
        <w:t xml:space="preserve">Пиаже Ж. </w:t>
      </w:r>
      <w:proofErr w:type="spellStart"/>
      <w:r w:rsidRPr="00E10FE0">
        <w:rPr>
          <w:rFonts w:ascii="Times New Roman" w:hAnsi="Times New Roman" w:cs="Times New Roman"/>
          <w:sz w:val="24"/>
          <w:szCs w:val="24"/>
          <w:shd w:val="clear" w:color="auto" w:fill="FFFFFF"/>
        </w:rPr>
        <w:t>Избр</w:t>
      </w:r>
      <w:proofErr w:type="spellEnd"/>
      <w:r w:rsidRPr="00E10FE0">
        <w:rPr>
          <w:rFonts w:ascii="Times New Roman" w:hAnsi="Times New Roman" w:cs="Times New Roman"/>
          <w:sz w:val="24"/>
          <w:szCs w:val="24"/>
          <w:shd w:val="clear" w:color="auto" w:fill="FFFFFF"/>
        </w:rPr>
        <w:t>. психол. труды. М.: Просвещение.1969.</w:t>
      </w:r>
    </w:p>
    <w:p w:rsidR="00DD76AC" w:rsidRPr="00E10FE0" w:rsidRDefault="00DD76AC" w:rsidP="00DD76AC">
      <w:pPr>
        <w:pStyle w:val="a7"/>
        <w:numPr>
          <w:ilvl w:val="0"/>
          <w:numId w:val="3"/>
        </w:numPr>
        <w:shd w:val="clear" w:color="auto" w:fill="FFFFFF" w:themeFill="background1"/>
        <w:spacing w:after="0" w:line="360" w:lineRule="auto"/>
        <w:rPr>
          <w:rFonts w:ascii="Times New Roman" w:hAnsi="Times New Roman" w:cs="Times New Roman"/>
          <w:sz w:val="24"/>
          <w:szCs w:val="24"/>
        </w:rPr>
      </w:pPr>
      <w:r w:rsidRPr="00E10FE0">
        <w:rPr>
          <w:rFonts w:ascii="Times New Roman" w:hAnsi="Times New Roman" w:cs="Times New Roman"/>
          <w:sz w:val="24"/>
          <w:szCs w:val="24"/>
        </w:rPr>
        <w:t>Пиаже. Ж. Психология интеллекта. М.: Международная педагогическая академия, 1994.680с.</w:t>
      </w:r>
    </w:p>
    <w:p w:rsidR="00DD76AC" w:rsidRPr="00E10FE0" w:rsidRDefault="00DD76AC" w:rsidP="00DD76AC">
      <w:pPr>
        <w:pStyle w:val="a7"/>
        <w:numPr>
          <w:ilvl w:val="0"/>
          <w:numId w:val="3"/>
        </w:numPr>
        <w:shd w:val="clear" w:color="auto" w:fill="FFFFFF" w:themeFill="background1"/>
        <w:spacing w:line="360" w:lineRule="auto"/>
        <w:rPr>
          <w:rFonts w:ascii="Times New Roman" w:hAnsi="Times New Roman" w:cs="Times New Roman"/>
          <w:sz w:val="24"/>
          <w:szCs w:val="24"/>
        </w:rPr>
      </w:pPr>
      <w:proofErr w:type="spellStart"/>
      <w:r w:rsidRPr="00E10FE0">
        <w:rPr>
          <w:rFonts w:ascii="Times New Roman" w:hAnsi="Times New Roman" w:cs="Times New Roman"/>
          <w:sz w:val="24"/>
          <w:szCs w:val="24"/>
        </w:rPr>
        <w:t>Поддъяков</w:t>
      </w:r>
      <w:proofErr w:type="spellEnd"/>
      <w:r w:rsidRPr="00E10FE0">
        <w:rPr>
          <w:rFonts w:ascii="Times New Roman" w:hAnsi="Times New Roman" w:cs="Times New Roman"/>
          <w:sz w:val="24"/>
          <w:szCs w:val="24"/>
        </w:rPr>
        <w:t xml:space="preserve"> А.Н. Исследовательское поведение. М.: Педагогика, 2000. 168с.</w:t>
      </w:r>
    </w:p>
    <w:p w:rsidR="00DD76AC" w:rsidRPr="00E10FE0" w:rsidRDefault="00DD76AC" w:rsidP="00DD76AC">
      <w:pPr>
        <w:pStyle w:val="a7"/>
        <w:numPr>
          <w:ilvl w:val="0"/>
          <w:numId w:val="3"/>
        </w:numPr>
        <w:shd w:val="clear" w:color="auto" w:fill="FFFFFF" w:themeFill="background1"/>
        <w:spacing w:line="360" w:lineRule="auto"/>
        <w:rPr>
          <w:rFonts w:ascii="Times New Roman" w:hAnsi="Times New Roman" w:cs="Times New Roman"/>
          <w:sz w:val="24"/>
          <w:szCs w:val="24"/>
        </w:rPr>
      </w:pPr>
      <w:proofErr w:type="spellStart"/>
      <w:r w:rsidRPr="00E10FE0">
        <w:rPr>
          <w:rFonts w:ascii="Times New Roman" w:hAnsi="Times New Roman" w:cs="Times New Roman"/>
          <w:sz w:val="24"/>
          <w:szCs w:val="24"/>
        </w:rPr>
        <w:t>Поддъяков</w:t>
      </w:r>
      <w:proofErr w:type="spellEnd"/>
      <w:r w:rsidRPr="00E10FE0">
        <w:rPr>
          <w:rFonts w:ascii="Times New Roman" w:hAnsi="Times New Roman" w:cs="Times New Roman"/>
          <w:sz w:val="24"/>
          <w:szCs w:val="24"/>
        </w:rPr>
        <w:t xml:space="preserve"> Н.Н. Новые подходы к исследованию мышления дошкольников. Вопросы психологии. М.: Педагогика, 1985. №2.</w:t>
      </w:r>
    </w:p>
    <w:p w:rsidR="00DD76AC" w:rsidRPr="00E10FE0" w:rsidRDefault="00DD76AC" w:rsidP="00DD76AC">
      <w:pPr>
        <w:pStyle w:val="a7"/>
        <w:numPr>
          <w:ilvl w:val="0"/>
          <w:numId w:val="3"/>
        </w:numPr>
        <w:shd w:val="clear" w:color="auto" w:fill="FFFFFF" w:themeFill="background1"/>
        <w:spacing w:line="360" w:lineRule="auto"/>
        <w:rPr>
          <w:rFonts w:ascii="Times New Roman" w:hAnsi="Times New Roman" w:cs="Times New Roman"/>
          <w:sz w:val="24"/>
          <w:szCs w:val="24"/>
        </w:rPr>
      </w:pPr>
      <w:proofErr w:type="spellStart"/>
      <w:r w:rsidRPr="00E10FE0">
        <w:rPr>
          <w:rFonts w:ascii="Times New Roman" w:hAnsi="Times New Roman" w:cs="Times New Roman"/>
          <w:sz w:val="24"/>
          <w:szCs w:val="24"/>
        </w:rPr>
        <w:t>Поддъяков</w:t>
      </w:r>
      <w:proofErr w:type="spellEnd"/>
      <w:r w:rsidRPr="00E10FE0">
        <w:rPr>
          <w:rFonts w:ascii="Times New Roman" w:hAnsi="Times New Roman" w:cs="Times New Roman"/>
          <w:sz w:val="24"/>
          <w:szCs w:val="24"/>
        </w:rPr>
        <w:t xml:space="preserve"> Н.Н. Содержание и методы умственного воспитания дошкольников. М.: Педагогика, 1980.216с.</w:t>
      </w:r>
    </w:p>
    <w:p w:rsidR="00DD76AC" w:rsidRPr="00E10FE0" w:rsidRDefault="00DD76AC" w:rsidP="00DD76AC">
      <w:pPr>
        <w:pStyle w:val="a7"/>
        <w:numPr>
          <w:ilvl w:val="0"/>
          <w:numId w:val="3"/>
        </w:numPr>
        <w:shd w:val="clear" w:color="auto" w:fill="FFFFFF" w:themeFill="background1"/>
        <w:spacing w:line="360" w:lineRule="auto"/>
        <w:rPr>
          <w:rFonts w:ascii="Times New Roman" w:hAnsi="Times New Roman" w:cs="Times New Roman"/>
          <w:sz w:val="24"/>
          <w:szCs w:val="24"/>
        </w:rPr>
      </w:pPr>
      <w:r w:rsidRPr="00E10FE0">
        <w:rPr>
          <w:rFonts w:ascii="Times New Roman" w:hAnsi="Times New Roman" w:cs="Times New Roman"/>
          <w:sz w:val="24"/>
          <w:szCs w:val="24"/>
        </w:rPr>
        <w:t xml:space="preserve">. </w:t>
      </w:r>
      <w:proofErr w:type="spellStart"/>
      <w:r w:rsidRPr="00E10FE0">
        <w:rPr>
          <w:rFonts w:ascii="Times New Roman" w:hAnsi="Times New Roman" w:cs="Times New Roman"/>
          <w:sz w:val="24"/>
          <w:szCs w:val="24"/>
        </w:rPr>
        <w:t>Роттенберг</w:t>
      </w:r>
      <w:proofErr w:type="spellEnd"/>
      <w:r w:rsidRPr="00E10FE0">
        <w:rPr>
          <w:rFonts w:ascii="Times New Roman" w:hAnsi="Times New Roman" w:cs="Times New Roman"/>
          <w:sz w:val="24"/>
          <w:szCs w:val="24"/>
        </w:rPr>
        <w:t xml:space="preserve"> В. Мозг и мышление: «Я» в поисках «Я»/ Знание – сила. М.: Педагогика, 1984. №12. С 38-39.</w:t>
      </w:r>
    </w:p>
    <w:p w:rsidR="00DD76AC" w:rsidRPr="00E10FE0" w:rsidRDefault="00DD76AC" w:rsidP="00DD76AC">
      <w:pPr>
        <w:pStyle w:val="a7"/>
        <w:numPr>
          <w:ilvl w:val="0"/>
          <w:numId w:val="3"/>
        </w:numPr>
        <w:shd w:val="clear" w:color="auto" w:fill="FFFFFF" w:themeFill="background1"/>
        <w:spacing w:line="360" w:lineRule="auto"/>
        <w:rPr>
          <w:rFonts w:ascii="Times New Roman" w:hAnsi="Times New Roman" w:cs="Times New Roman"/>
          <w:sz w:val="24"/>
          <w:szCs w:val="24"/>
        </w:rPr>
      </w:pPr>
      <w:r w:rsidRPr="00E10FE0">
        <w:rPr>
          <w:rFonts w:ascii="Times New Roman" w:hAnsi="Times New Roman" w:cs="Times New Roman"/>
          <w:sz w:val="24"/>
          <w:szCs w:val="24"/>
        </w:rPr>
        <w:lastRenderedPageBreak/>
        <w:t>Рубинштейн С. Л. О мышлении и путях его исследования. М.: АН СССР, 1958.147с.</w:t>
      </w:r>
    </w:p>
    <w:p w:rsidR="00DD76AC" w:rsidRPr="00E10FE0" w:rsidRDefault="00DD76AC" w:rsidP="00DD76AC">
      <w:pPr>
        <w:pStyle w:val="a7"/>
        <w:numPr>
          <w:ilvl w:val="0"/>
          <w:numId w:val="3"/>
        </w:numPr>
        <w:shd w:val="clear" w:color="auto" w:fill="FFFFFF" w:themeFill="background1"/>
        <w:spacing w:line="360" w:lineRule="auto"/>
        <w:rPr>
          <w:rFonts w:ascii="Times New Roman" w:hAnsi="Times New Roman" w:cs="Times New Roman"/>
          <w:sz w:val="24"/>
          <w:szCs w:val="24"/>
          <w:shd w:val="clear" w:color="auto" w:fill="FFFFFF"/>
        </w:rPr>
      </w:pPr>
      <w:r w:rsidRPr="00E10FE0">
        <w:rPr>
          <w:rFonts w:ascii="Times New Roman" w:hAnsi="Times New Roman" w:cs="Times New Roman"/>
          <w:sz w:val="24"/>
          <w:szCs w:val="24"/>
          <w:shd w:val="clear" w:color="auto" w:fill="FFFFFF"/>
        </w:rPr>
        <w:t>Холодная М.А. Психология интеллекта: парадоксы исследования. М.: Томск, 1997. 123с.</w:t>
      </w:r>
    </w:p>
    <w:p w:rsidR="00DD76AC" w:rsidRPr="00E10FE0" w:rsidRDefault="00DD76AC" w:rsidP="00DD76AC">
      <w:pPr>
        <w:pStyle w:val="a4"/>
        <w:rPr>
          <w:rFonts w:eastAsia="Times New Roman" w:cs="Times New Roman"/>
        </w:rPr>
      </w:pPr>
      <w:bookmarkStart w:id="12" w:name="_GoBack"/>
      <w:bookmarkEnd w:id="12"/>
    </w:p>
    <w:p w:rsidR="00DD76AC" w:rsidRPr="00E10FE0" w:rsidRDefault="00DD76AC" w:rsidP="00DD76AC">
      <w:pPr>
        <w:shd w:val="clear" w:color="auto" w:fill="FFFFFF" w:themeFill="background1"/>
        <w:spacing w:after="0" w:line="240" w:lineRule="auto"/>
        <w:rPr>
          <w:rFonts w:ascii="Times New Roman" w:eastAsia="Times New Roman" w:hAnsi="Times New Roman" w:cs="Times New Roman"/>
          <w:b/>
          <w:bCs/>
          <w:sz w:val="24"/>
          <w:szCs w:val="24"/>
        </w:rPr>
      </w:pPr>
      <w:r w:rsidRPr="00E10FE0">
        <w:rPr>
          <w:rFonts w:ascii="Times New Roman" w:eastAsia="Times New Roman" w:hAnsi="Times New Roman" w:cs="Times New Roman"/>
          <w:b/>
          <w:bCs/>
          <w:sz w:val="24"/>
          <w:szCs w:val="24"/>
        </w:rPr>
        <w:t>Показатели уровня овладения детьми экспериментальной деятельностью</w:t>
      </w:r>
    </w:p>
    <w:p w:rsidR="00DD76AC" w:rsidRPr="00E10FE0" w:rsidRDefault="00DD76AC" w:rsidP="00DD76AC">
      <w:pPr>
        <w:shd w:val="clear" w:color="auto" w:fill="FFFFFF" w:themeFill="background1"/>
        <w:spacing w:after="0" w:line="240" w:lineRule="auto"/>
        <w:rPr>
          <w:rFonts w:ascii="Times New Roman" w:eastAsia="Times New Roman" w:hAnsi="Times New Roman" w:cs="Times New Roman"/>
          <w:sz w:val="24"/>
          <w:szCs w:val="24"/>
        </w:rPr>
      </w:pPr>
    </w:p>
    <w:tbl>
      <w:tblPr>
        <w:tblW w:w="9870" w:type="dxa"/>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105" w:type="dxa"/>
          <w:left w:w="105" w:type="dxa"/>
          <w:bottom w:w="105" w:type="dxa"/>
          <w:right w:w="105" w:type="dxa"/>
        </w:tblCellMar>
        <w:tblLook w:val="04A0" w:firstRow="1" w:lastRow="0" w:firstColumn="1" w:lastColumn="0" w:noHBand="0" w:noVBand="1"/>
      </w:tblPr>
      <w:tblGrid>
        <w:gridCol w:w="1162"/>
        <w:gridCol w:w="2254"/>
        <w:gridCol w:w="2119"/>
        <w:gridCol w:w="2196"/>
        <w:gridCol w:w="2735"/>
        <w:gridCol w:w="2149"/>
      </w:tblGrid>
      <w:tr w:rsidR="00DD76AC" w:rsidRPr="00E10FE0" w:rsidTr="00DB6A7C">
        <w:trPr>
          <w:trHeight w:val="648"/>
          <w:tblCellSpacing w:w="0" w:type="dxa"/>
        </w:trPr>
        <w:tc>
          <w:tcPr>
            <w:tcW w:w="60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br/>
              <w:t>уровни</w:t>
            </w:r>
          </w:p>
        </w:tc>
        <w:tc>
          <w:tcPr>
            <w:tcW w:w="20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Отношение к экспериментальной деятельности </w:t>
            </w:r>
          </w:p>
        </w:tc>
        <w:tc>
          <w:tcPr>
            <w:tcW w:w="14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Целеполагание</w:t>
            </w:r>
          </w:p>
        </w:tc>
        <w:tc>
          <w:tcPr>
            <w:tcW w:w="17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Планирование</w:t>
            </w:r>
          </w:p>
        </w:tc>
        <w:tc>
          <w:tcPr>
            <w:tcW w:w="1215"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Реализация</w:t>
            </w:r>
          </w:p>
        </w:tc>
        <w:tc>
          <w:tcPr>
            <w:tcW w:w="1455"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Рефлексия</w:t>
            </w:r>
          </w:p>
        </w:tc>
      </w:tr>
      <w:tr w:rsidR="00DD76AC" w:rsidRPr="00E10FE0" w:rsidTr="00DB6A7C">
        <w:trPr>
          <w:trHeight w:val="930"/>
          <w:tblCellSpacing w:w="0" w:type="dxa"/>
        </w:trPr>
        <w:tc>
          <w:tcPr>
            <w:tcW w:w="60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br/>
              <w:t>Высокий</w:t>
            </w:r>
          </w:p>
        </w:tc>
        <w:tc>
          <w:tcPr>
            <w:tcW w:w="20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Познавательное отношение устойчиво. Ребенок проявляет инициативу и творчество в решении проблемных задач.</w:t>
            </w:r>
          </w:p>
        </w:tc>
        <w:tc>
          <w:tcPr>
            <w:tcW w:w="14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Самостоятельно видит проблему. Активно высказывает предположения. Выдвигает гипотезы, предположения, широко пользуясь аргументацией и доказательствами.</w:t>
            </w:r>
          </w:p>
        </w:tc>
        <w:tc>
          <w:tcPr>
            <w:tcW w:w="17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Самостоятельно планирует предстоящую деятельность. Осознанно выбирает предметы и материалы для самостоятельной деятельности в соответствии с их качествами, свойствами, назначениями.</w:t>
            </w:r>
          </w:p>
        </w:tc>
        <w:tc>
          <w:tcPr>
            <w:tcW w:w="1215"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 xml:space="preserve">Действует планомерно. Помнит о цели работы на протяжении всей деятельности. В диалоге </w:t>
            </w:r>
            <w:proofErr w:type="gramStart"/>
            <w:r w:rsidRPr="00E10FE0">
              <w:rPr>
                <w:rFonts w:ascii="Times New Roman" w:eastAsia="Times New Roman" w:hAnsi="Times New Roman" w:cs="Times New Roman"/>
                <w:sz w:val="24"/>
                <w:szCs w:val="24"/>
                <w:lang w:eastAsia="en-US"/>
              </w:rPr>
              <w:t>со</w:t>
            </w:r>
            <w:proofErr w:type="gramEnd"/>
            <w:r w:rsidRPr="00E10FE0">
              <w:rPr>
                <w:rFonts w:ascii="Times New Roman" w:eastAsia="Times New Roman" w:hAnsi="Times New Roman" w:cs="Times New Roman"/>
                <w:sz w:val="24"/>
                <w:szCs w:val="24"/>
                <w:lang w:eastAsia="en-US"/>
              </w:rPr>
              <w:t xml:space="preserve"> взрослым поясняет ход деятельности. Доводит дело до конца.</w:t>
            </w:r>
          </w:p>
        </w:tc>
        <w:tc>
          <w:tcPr>
            <w:tcW w:w="1455"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 xml:space="preserve">Формулирует в </w:t>
            </w:r>
            <w:proofErr w:type="gramStart"/>
            <w:r w:rsidRPr="00E10FE0">
              <w:rPr>
                <w:rFonts w:ascii="Times New Roman" w:eastAsia="Times New Roman" w:hAnsi="Times New Roman" w:cs="Times New Roman"/>
                <w:sz w:val="24"/>
                <w:szCs w:val="24"/>
                <w:lang w:eastAsia="en-US"/>
              </w:rPr>
              <w:t>речи достигнут результат</w:t>
            </w:r>
            <w:proofErr w:type="gramEnd"/>
            <w:r w:rsidRPr="00E10FE0">
              <w:rPr>
                <w:rFonts w:ascii="Times New Roman" w:eastAsia="Times New Roman" w:hAnsi="Times New Roman" w:cs="Times New Roman"/>
                <w:sz w:val="24"/>
                <w:szCs w:val="24"/>
                <w:lang w:eastAsia="en-US"/>
              </w:rPr>
              <w:t xml:space="preserve"> или нет, замечает неполное соответствие полученного результата гипотезе. </w:t>
            </w:r>
            <w:proofErr w:type="gramStart"/>
            <w:r w:rsidRPr="00E10FE0">
              <w:rPr>
                <w:rFonts w:ascii="Times New Roman" w:eastAsia="Times New Roman" w:hAnsi="Times New Roman" w:cs="Times New Roman"/>
                <w:sz w:val="24"/>
                <w:szCs w:val="24"/>
                <w:lang w:eastAsia="en-US"/>
              </w:rPr>
              <w:t>Способен</w:t>
            </w:r>
            <w:proofErr w:type="gramEnd"/>
            <w:r w:rsidRPr="00E10FE0">
              <w:rPr>
                <w:rFonts w:ascii="Times New Roman" w:eastAsia="Times New Roman" w:hAnsi="Times New Roman" w:cs="Times New Roman"/>
                <w:sz w:val="24"/>
                <w:szCs w:val="24"/>
                <w:lang w:eastAsia="en-US"/>
              </w:rPr>
              <w:t xml:space="preserve"> устанавливать разнообразные временные, последовательные причинные связи. Делает выводы.</w:t>
            </w:r>
          </w:p>
        </w:tc>
      </w:tr>
      <w:tr w:rsidR="00DD76AC" w:rsidRPr="00E10FE0" w:rsidTr="00DB6A7C">
        <w:trPr>
          <w:trHeight w:val="930"/>
          <w:tblCellSpacing w:w="0" w:type="dxa"/>
        </w:trPr>
        <w:tc>
          <w:tcPr>
            <w:tcW w:w="60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br/>
              <w:t>Средний</w:t>
            </w:r>
          </w:p>
        </w:tc>
        <w:tc>
          <w:tcPr>
            <w:tcW w:w="20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В большинстве случаев ребенок проявляет активный познавательный интерес</w:t>
            </w:r>
          </w:p>
        </w:tc>
        <w:tc>
          <w:tcPr>
            <w:tcW w:w="14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Видит проблему иногда самостоятельно, иногда с небольшой подсказкой взрослого. Ребенок высказывает предположения, выстраивает гипотезу самостоятельно или с небольшой помощью других (сверстников или взрослого)</w:t>
            </w:r>
          </w:p>
        </w:tc>
        <w:tc>
          <w:tcPr>
            <w:tcW w:w="17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 xml:space="preserve">Принимает активное участие при планировании деятельности совместно </w:t>
            </w:r>
            <w:proofErr w:type="gramStart"/>
            <w:r w:rsidRPr="00E10FE0">
              <w:rPr>
                <w:rFonts w:ascii="Times New Roman" w:eastAsia="Times New Roman" w:hAnsi="Times New Roman" w:cs="Times New Roman"/>
                <w:sz w:val="24"/>
                <w:szCs w:val="24"/>
                <w:lang w:eastAsia="en-US"/>
              </w:rPr>
              <w:t>со</w:t>
            </w:r>
            <w:proofErr w:type="gramEnd"/>
            <w:r w:rsidRPr="00E10FE0">
              <w:rPr>
                <w:rFonts w:ascii="Times New Roman" w:eastAsia="Times New Roman" w:hAnsi="Times New Roman" w:cs="Times New Roman"/>
                <w:sz w:val="24"/>
                <w:szCs w:val="24"/>
                <w:lang w:eastAsia="en-US"/>
              </w:rPr>
              <w:t xml:space="preserve"> взрослым. </w:t>
            </w:r>
          </w:p>
        </w:tc>
        <w:tc>
          <w:tcPr>
            <w:tcW w:w="1215"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Самостоятельно готовит материал для экспериментирования, исходя из их качеств и свойств. Проявляет настойчивость в достижении результатов, помня о цели работы.</w:t>
            </w:r>
          </w:p>
        </w:tc>
        <w:tc>
          <w:tcPr>
            <w:tcW w:w="1455"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Может формулировать выводы самостоятельно или по наводящим вопросам. Аргументирует свои суждения и пользуется доказательствами с помощью взрослого.</w:t>
            </w:r>
          </w:p>
        </w:tc>
      </w:tr>
      <w:tr w:rsidR="00DD76AC" w:rsidRPr="00E10FE0" w:rsidTr="00DB6A7C">
        <w:trPr>
          <w:trHeight w:val="930"/>
          <w:tblCellSpacing w:w="0" w:type="dxa"/>
        </w:trPr>
        <w:tc>
          <w:tcPr>
            <w:tcW w:w="60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lastRenderedPageBreak/>
              <w:br/>
              <w:t>низкий</w:t>
            </w:r>
          </w:p>
        </w:tc>
        <w:tc>
          <w:tcPr>
            <w:tcW w:w="20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Познавательный интерес неустойчив, слабо выражен.</w:t>
            </w:r>
          </w:p>
        </w:tc>
        <w:tc>
          <w:tcPr>
            <w:tcW w:w="14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 xml:space="preserve">Не всегда понимает проблему. </w:t>
            </w:r>
            <w:proofErr w:type="gramStart"/>
            <w:r w:rsidRPr="00E10FE0">
              <w:rPr>
                <w:rFonts w:ascii="Times New Roman" w:eastAsia="Times New Roman" w:hAnsi="Times New Roman" w:cs="Times New Roman"/>
                <w:sz w:val="24"/>
                <w:szCs w:val="24"/>
                <w:lang w:eastAsia="en-US"/>
              </w:rPr>
              <w:t>Малоактивен</w:t>
            </w:r>
            <w:proofErr w:type="gramEnd"/>
            <w:r w:rsidRPr="00E10FE0">
              <w:rPr>
                <w:rFonts w:ascii="Times New Roman" w:eastAsia="Times New Roman" w:hAnsi="Times New Roman" w:cs="Times New Roman"/>
                <w:sz w:val="24"/>
                <w:szCs w:val="24"/>
                <w:lang w:eastAsia="en-US"/>
              </w:rPr>
              <w:t xml:space="preserve"> в выдвижении идей по решению проблемы. С трудом понимает выдвинутые другими детьми гипотезы.</w:t>
            </w:r>
          </w:p>
        </w:tc>
        <w:tc>
          <w:tcPr>
            <w:tcW w:w="1770"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Стремление к самостоятельности не выражено. Допускает ошибки при выборе материалов для самостоятельной деятельности из-за недостаточного осознания их качеств и свойств.</w:t>
            </w:r>
          </w:p>
        </w:tc>
        <w:tc>
          <w:tcPr>
            <w:tcW w:w="1215"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 xml:space="preserve">Забывает о </w:t>
            </w:r>
            <w:proofErr w:type="spellStart"/>
            <w:r w:rsidRPr="00E10FE0">
              <w:rPr>
                <w:rFonts w:ascii="Times New Roman" w:eastAsia="Times New Roman" w:hAnsi="Times New Roman" w:cs="Times New Roman"/>
                <w:sz w:val="24"/>
                <w:szCs w:val="24"/>
                <w:lang w:eastAsia="en-US"/>
              </w:rPr>
              <w:t>цели</w:t>
            </w:r>
            <w:proofErr w:type="gramStart"/>
            <w:r w:rsidRPr="00E10FE0">
              <w:rPr>
                <w:rFonts w:ascii="Times New Roman" w:eastAsia="Times New Roman" w:hAnsi="Times New Roman" w:cs="Times New Roman"/>
                <w:sz w:val="24"/>
                <w:szCs w:val="24"/>
                <w:lang w:eastAsia="en-US"/>
              </w:rPr>
              <w:t>,у</w:t>
            </w:r>
            <w:proofErr w:type="gramEnd"/>
            <w:r w:rsidRPr="00E10FE0">
              <w:rPr>
                <w:rFonts w:ascii="Times New Roman" w:eastAsia="Times New Roman" w:hAnsi="Times New Roman" w:cs="Times New Roman"/>
                <w:sz w:val="24"/>
                <w:szCs w:val="24"/>
                <w:lang w:eastAsia="en-US"/>
              </w:rPr>
              <w:t>влекаясь</w:t>
            </w:r>
            <w:proofErr w:type="spellEnd"/>
            <w:r w:rsidRPr="00E10FE0">
              <w:rPr>
                <w:rFonts w:ascii="Times New Roman" w:eastAsia="Times New Roman" w:hAnsi="Times New Roman" w:cs="Times New Roman"/>
                <w:sz w:val="24"/>
                <w:szCs w:val="24"/>
                <w:lang w:eastAsia="en-US"/>
              </w:rPr>
              <w:t xml:space="preserve"> процессом. Тяготеет к однообразным, примитивным </w:t>
            </w:r>
            <w:proofErr w:type="spellStart"/>
            <w:r w:rsidRPr="00E10FE0">
              <w:rPr>
                <w:rFonts w:ascii="Times New Roman" w:eastAsia="Times New Roman" w:hAnsi="Times New Roman" w:cs="Times New Roman"/>
                <w:sz w:val="24"/>
                <w:szCs w:val="24"/>
                <w:lang w:eastAsia="en-US"/>
              </w:rPr>
              <w:t>действиям</w:t>
            </w:r>
            <w:proofErr w:type="gramStart"/>
            <w:r w:rsidRPr="00E10FE0">
              <w:rPr>
                <w:rFonts w:ascii="Times New Roman" w:eastAsia="Times New Roman" w:hAnsi="Times New Roman" w:cs="Times New Roman"/>
                <w:sz w:val="24"/>
                <w:szCs w:val="24"/>
                <w:lang w:eastAsia="en-US"/>
              </w:rPr>
              <w:t>,м</w:t>
            </w:r>
            <w:proofErr w:type="gramEnd"/>
            <w:r w:rsidRPr="00E10FE0">
              <w:rPr>
                <w:rFonts w:ascii="Times New Roman" w:eastAsia="Times New Roman" w:hAnsi="Times New Roman" w:cs="Times New Roman"/>
                <w:sz w:val="24"/>
                <w:szCs w:val="24"/>
                <w:lang w:eastAsia="en-US"/>
              </w:rPr>
              <w:t>анипулируя</w:t>
            </w:r>
            <w:proofErr w:type="spellEnd"/>
            <w:r w:rsidRPr="00E10FE0">
              <w:rPr>
                <w:rFonts w:ascii="Times New Roman" w:eastAsia="Times New Roman" w:hAnsi="Times New Roman" w:cs="Times New Roman"/>
                <w:sz w:val="24"/>
                <w:szCs w:val="24"/>
                <w:lang w:eastAsia="en-US"/>
              </w:rPr>
              <w:t xml:space="preserve"> предметами. Ошибается в установлении связей и </w:t>
            </w:r>
            <w:proofErr w:type="spellStart"/>
            <w:r w:rsidRPr="00E10FE0">
              <w:rPr>
                <w:rFonts w:ascii="Times New Roman" w:eastAsia="Times New Roman" w:hAnsi="Times New Roman" w:cs="Times New Roman"/>
                <w:sz w:val="24"/>
                <w:szCs w:val="24"/>
                <w:lang w:eastAsia="en-US"/>
              </w:rPr>
              <w:t>последовательгостей</w:t>
            </w:r>
            <w:proofErr w:type="spellEnd"/>
            <w:r w:rsidRPr="00E10FE0">
              <w:rPr>
                <w:rFonts w:ascii="Times New Roman" w:eastAsia="Times New Roman" w:hAnsi="Times New Roman" w:cs="Times New Roman"/>
                <w:sz w:val="24"/>
                <w:szCs w:val="24"/>
                <w:lang w:eastAsia="en-US"/>
              </w:rPr>
              <w:t xml:space="preserve"> (что сначала, что потом).</w:t>
            </w:r>
          </w:p>
        </w:tc>
        <w:tc>
          <w:tcPr>
            <w:tcW w:w="1455" w:type="dxa"/>
            <w:tcBorders>
              <w:top w:val="outset" w:sz="6" w:space="0" w:color="000000"/>
              <w:left w:val="outset" w:sz="6" w:space="0" w:color="000000"/>
              <w:bottom w:val="outset" w:sz="6" w:space="0" w:color="000000"/>
              <w:right w:val="outset" w:sz="6" w:space="0" w:color="000000"/>
            </w:tcBorders>
            <w:shd w:val="clear" w:color="auto" w:fill="FFFFFF"/>
            <w:hideMark/>
          </w:tcPr>
          <w:p w:rsidR="00DD76AC" w:rsidRPr="00E10FE0" w:rsidRDefault="00DD76AC" w:rsidP="00DB6A7C">
            <w:pPr>
              <w:shd w:val="clear" w:color="auto" w:fill="FFFFFF" w:themeFill="background1"/>
              <w:spacing w:after="0" w:line="240" w:lineRule="auto"/>
              <w:rPr>
                <w:rFonts w:ascii="Times New Roman" w:eastAsia="Times New Roman" w:hAnsi="Times New Roman" w:cs="Times New Roman"/>
                <w:sz w:val="24"/>
                <w:szCs w:val="24"/>
                <w:lang w:eastAsia="en-US"/>
              </w:rPr>
            </w:pPr>
            <w:r w:rsidRPr="00E10FE0">
              <w:rPr>
                <w:rFonts w:ascii="Times New Roman" w:eastAsia="Times New Roman" w:hAnsi="Times New Roman" w:cs="Times New Roman"/>
                <w:sz w:val="24"/>
                <w:szCs w:val="24"/>
                <w:lang w:eastAsia="en-US"/>
              </w:rPr>
              <w:t xml:space="preserve">Затрудняется сделать вывод даже с </w:t>
            </w:r>
            <w:proofErr w:type="spellStart"/>
            <w:r w:rsidRPr="00E10FE0">
              <w:rPr>
                <w:rFonts w:ascii="Times New Roman" w:eastAsia="Times New Roman" w:hAnsi="Times New Roman" w:cs="Times New Roman"/>
                <w:sz w:val="24"/>
                <w:szCs w:val="24"/>
                <w:lang w:eastAsia="en-US"/>
              </w:rPr>
              <w:t>помлщью</w:t>
            </w:r>
            <w:proofErr w:type="spellEnd"/>
            <w:r w:rsidRPr="00E10FE0">
              <w:rPr>
                <w:rFonts w:ascii="Times New Roman" w:eastAsia="Times New Roman" w:hAnsi="Times New Roman" w:cs="Times New Roman"/>
                <w:sz w:val="24"/>
                <w:szCs w:val="24"/>
                <w:lang w:eastAsia="en-US"/>
              </w:rPr>
              <w:t xml:space="preserve"> других. Рассуждения формальные, </w:t>
            </w:r>
            <w:proofErr w:type="spellStart"/>
            <w:r w:rsidRPr="00E10FE0">
              <w:rPr>
                <w:rFonts w:ascii="Times New Roman" w:eastAsia="Times New Roman" w:hAnsi="Times New Roman" w:cs="Times New Roman"/>
                <w:sz w:val="24"/>
                <w:szCs w:val="24"/>
                <w:lang w:eastAsia="en-US"/>
              </w:rPr>
              <w:t>псевдологические</w:t>
            </w:r>
            <w:proofErr w:type="spellEnd"/>
            <w:r w:rsidRPr="00E10FE0">
              <w:rPr>
                <w:rFonts w:ascii="Times New Roman" w:eastAsia="Times New Roman" w:hAnsi="Times New Roman" w:cs="Times New Roman"/>
                <w:sz w:val="24"/>
                <w:szCs w:val="24"/>
                <w:lang w:eastAsia="en-US"/>
              </w:rPr>
              <w:t xml:space="preserve">, ребенок ориентируется на внешние, несущественные особенности материала, с которым он </w:t>
            </w:r>
            <w:proofErr w:type="gramStart"/>
            <w:r w:rsidRPr="00E10FE0">
              <w:rPr>
                <w:rFonts w:ascii="Times New Roman" w:eastAsia="Times New Roman" w:hAnsi="Times New Roman" w:cs="Times New Roman"/>
                <w:sz w:val="24"/>
                <w:szCs w:val="24"/>
                <w:lang w:eastAsia="en-US"/>
              </w:rPr>
              <w:t>действует</w:t>
            </w:r>
            <w:proofErr w:type="gramEnd"/>
            <w:r w:rsidRPr="00E10FE0">
              <w:rPr>
                <w:rFonts w:ascii="Times New Roman" w:eastAsia="Times New Roman" w:hAnsi="Times New Roman" w:cs="Times New Roman"/>
                <w:sz w:val="24"/>
                <w:szCs w:val="24"/>
                <w:lang w:eastAsia="en-US"/>
              </w:rPr>
              <w:t xml:space="preserve"> не вникая в его подлинное содержание.</w:t>
            </w:r>
          </w:p>
        </w:tc>
      </w:tr>
    </w:tbl>
    <w:p w:rsidR="00DD76AC" w:rsidRPr="00E10FE0" w:rsidRDefault="00DD76AC" w:rsidP="00DD76AC">
      <w:pPr>
        <w:pStyle w:val="a4"/>
        <w:ind w:firstLine="709"/>
        <w:rPr>
          <w:rFonts w:cs="Times New Roman"/>
        </w:rPr>
      </w:pPr>
    </w:p>
    <w:p w:rsidR="00DD76AC" w:rsidRPr="00E10FE0" w:rsidRDefault="00DD76AC" w:rsidP="00DD76AC">
      <w:pPr>
        <w:spacing w:before="100" w:beforeAutospacing="1" w:after="100" w:afterAutospacing="1"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noProof/>
          <w:sz w:val="24"/>
          <w:szCs w:val="24"/>
        </w:rPr>
        <w:drawing>
          <wp:inline distT="0" distB="0" distL="0" distR="0">
            <wp:extent cx="5486400" cy="3895725"/>
            <wp:effectExtent l="19050" t="0" r="19050" b="0"/>
            <wp:docPr id="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D76AC" w:rsidRPr="00E10FE0" w:rsidRDefault="00DD76AC" w:rsidP="00DD76AC">
      <w:pPr>
        <w:spacing w:after="0" w:line="240" w:lineRule="auto"/>
        <w:ind w:firstLine="708"/>
        <w:rPr>
          <w:rFonts w:ascii="Times New Roman" w:hAnsi="Times New Roman" w:cs="Times New Roman"/>
          <w:sz w:val="24"/>
          <w:szCs w:val="24"/>
        </w:rPr>
      </w:pPr>
      <w:r w:rsidRPr="00E10FE0">
        <w:rPr>
          <w:rFonts w:ascii="Times New Roman" w:hAnsi="Times New Roman" w:cs="Times New Roman"/>
          <w:sz w:val="24"/>
          <w:szCs w:val="24"/>
        </w:rPr>
        <w:t xml:space="preserve">Столбиковая диаграмма результатов диагностики </w:t>
      </w:r>
      <w:proofErr w:type="spellStart"/>
      <w:r w:rsidRPr="00E10FE0">
        <w:rPr>
          <w:rFonts w:ascii="Times New Roman" w:hAnsi="Times New Roman" w:cs="Times New Roman"/>
          <w:sz w:val="24"/>
          <w:szCs w:val="24"/>
        </w:rPr>
        <w:t>сформированности</w:t>
      </w:r>
      <w:proofErr w:type="spellEnd"/>
      <w:r w:rsidRPr="00E10FE0">
        <w:rPr>
          <w:rFonts w:ascii="Times New Roman" w:hAnsi="Times New Roman" w:cs="Times New Roman"/>
          <w:sz w:val="24"/>
          <w:szCs w:val="24"/>
        </w:rPr>
        <w:t xml:space="preserve"> уровня экспериментальной деятельности дошкольников. </w:t>
      </w:r>
    </w:p>
    <w:p w:rsidR="00DD76AC" w:rsidRPr="00E10FE0" w:rsidRDefault="00DD76AC" w:rsidP="00DD76AC">
      <w:pPr>
        <w:spacing w:after="0" w:line="240" w:lineRule="auto"/>
        <w:rPr>
          <w:rFonts w:ascii="Times New Roman" w:hAnsi="Times New Roman" w:cs="Times New Roman"/>
          <w:sz w:val="24"/>
          <w:szCs w:val="24"/>
        </w:rPr>
      </w:pPr>
    </w:p>
    <w:p w:rsidR="00DD76AC" w:rsidRPr="00E10FE0" w:rsidRDefault="00DD76AC" w:rsidP="00DD76AC">
      <w:pPr>
        <w:spacing w:after="0" w:line="240" w:lineRule="auto"/>
        <w:ind w:firstLine="708"/>
        <w:rPr>
          <w:rFonts w:ascii="Times New Roman" w:hAnsi="Times New Roman" w:cs="Times New Roman"/>
          <w:sz w:val="24"/>
          <w:szCs w:val="24"/>
        </w:rPr>
      </w:pPr>
    </w:p>
    <w:p w:rsidR="00DD76AC" w:rsidRPr="00E10FE0" w:rsidRDefault="00DD76AC" w:rsidP="00DD76AC">
      <w:pPr>
        <w:spacing w:after="0" w:line="240" w:lineRule="auto"/>
        <w:ind w:firstLine="708"/>
        <w:rPr>
          <w:rFonts w:ascii="Times New Roman" w:hAnsi="Times New Roman" w:cs="Times New Roman"/>
          <w:sz w:val="24"/>
          <w:szCs w:val="24"/>
        </w:rPr>
      </w:pPr>
    </w:p>
    <w:p w:rsidR="00DD76AC" w:rsidRPr="00E10FE0" w:rsidRDefault="00DD76AC" w:rsidP="00DD76AC">
      <w:pPr>
        <w:spacing w:after="0" w:line="240" w:lineRule="auto"/>
        <w:ind w:firstLine="708"/>
        <w:rPr>
          <w:rFonts w:ascii="Times New Roman" w:hAnsi="Times New Roman" w:cs="Times New Roman"/>
          <w:sz w:val="24"/>
          <w:szCs w:val="24"/>
        </w:rPr>
      </w:pPr>
    </w:p>
    <w:p w:rsidR="00A13939" w:rsidRDefault="00A13939" w:rsidP="00DD76AC">
      <w:pPr>
        <w:shd w:val="clear" w:color="auto" w:fill="FFFFFF"/>
        <w:spacing w:before="150" w:after="0" w:line="240" w:lineRule="auto"/>
        <w:outlineLvl w:val="0"/>
        <w:rPr>
          <w:rFonts w:ascii="Times New Roman" w:hAnsi="Times New Roman" w:cs="Times New Roman"/>
          <w:color w:val="000000"/>
          <w:sz w:val="24"/>
          <w:szCs w:val="24"/>
        </w:rPr>
      </w:pPr>
    </w:p>
    <w:p w:rsidR="00DD76AC" w:rsidRPr="00E10FE0" w:rsidRDefault="00DD76AC" w:rsidP="00DD76AC">
      <w:pPr>
        <w:shd w:val="clear" w:color="auto" w:fill="FFFFFF"/>
        <w:spacing w:before="150" w:after="0" w:line="240" w:lineRule="auto"/>
        <w:outlineLvl w:val="0"/>
        <w:rPr>
          <w:rFonts w:ascii="Times New Roman" w:eastAsia="Times New Roman" w:hAnsi="Times New Roman" w:cs="Times New Roman"/>
          <w:color w:val="475C7A"/>
          <w:kern w:val="36"/>
          <w:sz w:val="24"/>
          <w:szCs w:val="24"/>
        </w:rPr>
      </w:pPr>
      <w:r w:rsidRPr="00E10FE0">
        <w:rPr>
          <w:rFonts w:ascii="Times New Roman" w:hAnsi="Times New Roman" w:cs="Times New Roman"/>
          <w:color w:val="000000"/>
          <w:sz w:val="24"/>
          <w:szCs w:val="24"/>
        </w:rPr>
        <w:lastRenderedPageBreak/>
        <w:t>Приложение №1</w:t>
      </w:r>
    </w:p>
    <w:p w:rsidR="00DD76AC" w:rsidRPr="00E10FE0" w:rsidRDefault="00DD76AC" w:rsidP="00DD76AC">
      <w:pPr>
        <w:shd w:val="clear" w:color="auto" w:fill="FFFFFF"/>
        <w:spacing w:after="0" w:line="240" w:lineRule="auto"/>
        <w:outlineLvl w:val="0"/>
        <w:rPr>
          <w:rFonts w:ascii="Times New Roman" w:hAnsi="Times New Roman" w:cs="Times New Roman"/>
          <w:b/>
          <w:color w:val="000000"/>
          <w:sz w:val="24"/>
          <w:szCs w:val="24"/>
        </w:rPr>
      </w:pPr>
      <w:r w:rsidRPr="00E10FE0">
        <w:rPr>
          <w:rFonts w:ascii="Times New Roman" w:hAnsi="Times New Roman" w:cs="Times New Roman"/>
          <w:b/>
          <w:color w:val="000000"/>
          <w:sz w:val="24"/>
          <w:szCs w:val="24"/>
        </w:rPr>
        <w:t xml:space="preserve">Перспективный план работы исследовательской деятельности с детьми старшего дошкольного возраста. </w:t>
      </w:r>
    </w:p>
    <w:p w:rsidR="00DD76AC" w:rsidRPr="00E10FE0" w:rsidRDefault="00DD76AC" w:rsidP="00DD76AC">
      <w:pPr>
        <w:shd w:val="clear" w:color="auto" w:fill="FFFFFF"/>
        <w:spacing w:after="0" w:line="240" w:lineRule="auto"/>
        <w:outlineLvl w:val="0"/>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Цель</w:t>
      </w:r>
      <w:r w:rsidRPr="00E10FE0">
        <w:rPr>
          <w:rFonts w:ascii="Times New Roman" w:eastAsia="Times New Roman" w:hAnsi="Times New Roman" w:cs="Times New Roman"/>
          <w:sz w:val="24"/>
          <w:szCs w:val="24"/>
        </w:rPr>
        <w:t>: Формировать основы естественнонаучных и экологических понятий посредством опытно-экспериментальной деятельности детей.</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Задачи</w:t>
      </w:r>
      <w:r w:rsidRPr="00E10FE0">
        <w:rPr>
          <w:rFonts w:ascii="Times New Roman" w:eastAsia="Times New Roman" w:hAnsi="Times New Roman" w:cs="Times New Roman"/>
          <w:sz w:val="24"/>
          <w:szCs w:val="24"/>
        </w:rPr>
        <w:t>:</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создание необходимых условий для развития опытно – экспериментальной деятельности детей;</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развитие познавательных интересов;</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развитие мыслительных процессов; самостоятельности;</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воспитание гуманно-ценностного отношения к природе;</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формирование толерантности.</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Предполагаемый результат:</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формирование интеллектуальных впечатлений;</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развитие умений работать в коллективе и самостоятельно;</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умение отстаивать собственную точку зрения и доказывать ее правоту.</w:t>
      </w:r>
    </w:p>
    <w:p w:rsidR="00DD76AC" w:rsidRPr="00E10FE0" w:rsidRDefault="00DD76AC" w:rsidP="00DD76AC">
      <w:pPr>
        <w:shd w:val="clear" w:color="auto" w:fill="FFFFFF"/>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w:t>
      </w:r>
    </w:p>
    <w:tbl>
      <w:tblPr>
        <w:tblW w:w="9921"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0" w:type="dxa"/>
          <w:left w:w="150" w:type="dxa"/>
          <w:bottom w:w="150" w:type="dxa"/>
          <w:right w:w="150" w:type="dxa"/>
        </w:tblCellMar>
        <w:tblLook w:val="04A0" w:firstRow="1" w:lastRow="0" w:firstColumn="1" w:lastColumn="0" w:noHBand="0" w:noVBand="1"/>
      </w:tblPr>
      <w:tblGrid>
        <w:gridCol w:w="1807"/>
        <w:gridCol w:w="112"/>
        <w:gridCol w:w="128"/>
        <w:gridCol w:w="7"/>
        <w:gridCol w:w="7"/>
        <w:gridCol w:w="1396"/>
        <w:gridCol w:w="747"/>
        <w:gridCol w:w="6"/>
        <w:gridCol w:w="94"/>
        <w:gridCol w:w="293"/>
        <w:gridCol w:w="8"/>
        <w:gridCol w:w="1115"/>
        <w:gridCol w:w="895"/>
        <w:gridCol w:w="10"/>
        <w:gridCol w:w="234"/>
        <w:gridCol w:w="278"/>
        <w:gridCol w:w="14"/>
        <w:gridCol w:w="8"/>
        <w:gridCol w:w="2230"/>
        <w:gridCol w:w="16"/>
        <w:gridCol w:w="6"/>
        <w:gridCol w:w="6"/>
        <w:gridCol w:w="54"/>
        <w:gridCol w:w="16"/>
        <w:gridCol w:w="48"/>
        <w:gridCol w:w="7"/>
        <w:gridCol w:w="6"/>
        <w:gridCol w:w="32"/>
        <w:gridCol w:w="315"/>
        <w:gridCol w:w="26"/>
      </w:tblGrid>
      <w:tr w:rsidR="00DD76AC" w:rsidRPr="00E10FE0" w:rsidTr="00DB6A7C">
        <w:trPr>
          <w:gridAfter w:val="1"/>
          <w:wAfter w:w="14" w:type="pct"/>
        </w:trPr>
        <w:tc>
          <w:tcPr>
            <w:tcW w:w="4986" w:type="pct"/>
            <w:gridSpan w:val="29"/>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Сентябрь - Октябрь</w:t>
            </w:r>
          </w:p>
          <w:p w:rsidR="00DD76AC" w:rsidRPr="00E10FE0" w:rsidRDefault="00DD76AC" w:rsidP="00DB6A7C">
            <w:pPr>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«Экспериментирование с песком и глиной»</w:t>
            </w:r>
          </w:p>
          <w:p w:rsidR="00DD76AC" w:rsidRPr="00E10FE0" w:rsidRDefault="00DD76AC" w:rsidP="00DB6A7C">
            <w:pPr>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Познакомить детей со свойствами песка, развивать умение сосредоточиться, планомерно и последовательно рассматривать объекты, умение подмечать малозаметные компоненты, развивать наблюдательность детей, умение сравнивать, анализировать, обобщать. Устанавливать причинно-следственные зависимости и делать выводы. Познакомить с правилами безопасности при проведении экспериментов.</w:t>
            </w:r>
          </w:p>
          <w:p w:rsidR="00DD76AC" w:rsidRPr="00E10FE0" w:rsidRDefault="00DD76AC" w:rsidP="00DB6A7C">
            <w:pPr>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Оборудование: </w:t>
            </w:r>
            <w:proofErr w:type="gramStart"/>
            <w:r w:rsidRPr="00E10FE0">
              <w:rPr>
                <w:rFonts w:ascii="Times New Roman" w:eastAsia="Times New Roman" w:hAnsi="Times New Roman" w:cs="Times New Roman"/>
                <w:sz w:val="24"/>
                <w:szCs w:val="24"/>
              </w:rPr>
              <w:t>Сухой, чистый песок; большой, плоский лоток; маленькие лотки (тарелочки, сито, вода, глина, песочные часы, лупы, дощечки, изделия из керамики, мерные стаканчики, прозрачные ёмкости, трубочки из бумаги, полиэтиленовые бутылки, банка, карандаш.</w:t>
            </w:r>
            <w:proofErr w:type="gramEnd"/>
          </w:p>
        </w:tc>
      </w:tr>
      <w:tr w:rsidR="00DD76AC" w:rsidRPr="00E10FE0" w:rsidTr="00DB6A7C">
        <w:trPr>
          <w:gridAfter w:val="1"/>
          <w:wAfter w:w="14" w:type="pct"/>
        </w:trPr>
        <w:tc>
          <w:tcPr>
            <w:tcW w:w="1033" w:type="pct"/>
            <w:gridSpan w:val="3"/>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Тема экспериментальной деятельности</w:t>
            </w:r>
          </w:p>
        </w:tc>
        <w:tc>
          <w:tcPr>
            <w:tcW w:w="113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Задачи экспериментальной деятельности</w:t>
            </w:r>
          </w:p>
        </w:tc>
        <w:tc>
          <w:tcPr>
            <w:tcW w:w="1428"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Интеграция образовательных областей</w:t>
            </w:r>
          </w:p>
        </w:tc>
        <w:tc>
          <w:tcPr>
            <w:tcW w:w="1143" w:type="pct"/>
            <w:gridSpan w:val="4"/>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Взаимодействие с родителями</w:t>
            </w:r>
          </w:p>
        </w:tc>
        <w:tc>
          <w:tcPr>
            <w:tcW w:w="244" w:type="pct"/>
            <w:gridSpan w:val="9"/>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860"/>
        </w:trPr>
        <w:tc>
          <w:tcPr>
            <w:tcW w:w="1033" w:type="pct"/>
            <w:gridSpan w:val="3"/>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1: Песочная страна</w:t>
            </w:r>
          </w:p>
        </w:tc>
        <w:tc>
          <w:tcPr>
            <w:tcW w:w="113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Закрепить знания детей о свойствах песка.</w:t>
            </w:r>
          </w:p>
        </w:tc>
        <w:tc>
          <w:tcPr>
            <w:tcW w:w="1428"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Познание (математика): измерение сыпучих предметов с помощью условной мерки. Социализация: Создавать эмоциональный настрой в группе на совместную деятельность, </w:t>
            </w:r>
            <w:r w:rsidRPr="00E10FE0">
              <w:rPr>
                <w:rFonts w:ascii="Times New Roman" w:eastAsia="Times New Roman" w:hAnsi="Times New Roman" w:cs="Times New Roman"/>
                <w:sz w:val="24"/>
                <w:szCs w:val="24"/>
              </w:rPr>
              <w:lastRenderedPageBreak/>
              <w:t>формировать у детей доброжелательного отношения друг к другу.</w:t>
            </w:r>
          </w:p>
        </w:tc>
        <w:tc>
          <w:tcPr>
            <w:tcW w:w="1143" w:type="pct"/>
            <w:gridSpan w:val="4"/>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Консультация «Опытно – экспериментальная деятельность в жизни старших дошкольников».</w:t>
            </w:r>
          </w:p>
        </w:tc>
        <w:tc>
          <w:tcPr>
            <w:tcW w:w="244" w:type="pct"/>
            <w:gridSpan w:val="9"/>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Pr>
        <w:tc>
          <w:tcPr>
            <w:tcW w:w="1033" w:type="pct"/>
            <w:gridSpan w:val="3"/>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2: Песчаный конус.</w:t>
            </w:r>
          </w:p>
        </w:tc>
        <w:tc>
          <w:tcPr>
            <w:tcW w:w="113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Помочь определить, может ли песок двигаться</w:t>
            </w:r>
          </w:p>
        </w:tc>
        <w:tc>
          <w:tcPr>
            <w:tcW w:w="1428"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Художественное творчество: «Сюрприз для гнома» (рисование цветным песком) Здоровье: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xml:space="preserve"> «Ладонь в ладонь»</w:t>
            </w:r>
          </w:p>
        </w:tc>
        <w:tc>
          <w:tcPr>
            <w:tcW w:w="1146"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Беседа дома с детьми: кто такие учёные; что такое эксперимент</w:t>
            </w:r>
          </w:p>
        </w:tc>
        <w:tc>
          <w:tcPr>
            <w:tcW w:w="241" w:type="pct"/>
            <w:gridSpan w:val="8"/>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Pr>
        <w:tc>
          <w:tcPr>
            <w:tcW w:w="1033" w:type="pct"/>
            <w:gridSpan w:val="3"/>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3: Глина, какая она?</w:t>
            </w:r>
          </w:p>
        </w:tc>
        <w:tc>
          <w:tcPr>
            <w:tcW w:w="113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Закрепить знания детей о глине. Выявить свойства глины (вязкая, влажная)</w:t>
            </w:r>
          </w:p>
        </w:tc>
        <w:tc>
          <w:tcPr>
            <w:tcW w:w="1428"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Художественное творчество: моделирование изделий из глины.</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Социализация: Создавать эмоциональный настрой в группе на совместную деятельность, формировать у детей доброжелательного отношения друг к другу.</w:t>
            </w:r>
          </w:p>
        </w:tc>
        <w:tc>
          <w:tcPr>
            <w:tcW w:w="1146"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Памятка: «Чего нельзя и что нужно делать для поддержания интереса детей к познавательному экспериментированию».</w:t>
            </w:r>
          </w:p>
        </w:tc>
        <w:tc>
          <w:tcPr>
            <w:tcW w:w="241" w:type="pct"/>
            <w:gridSpan w:val="8"/>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Pr>
        <w:tc>
          <w:tcPr>
            <w:tcW w:w="1033" w:type="pct"/>
            <w:gridSpan w:val="3"/>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4: Песок и глина – наши помощники.</w:t>
            </w:r>
          </w:p>
        </w:tc>
        <w:tc>
          <w:tcPr>
            <w:tcW w:w="113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Уточнить представления о свойствах песка и глины, определить отличия</w:t>
            </w:r>
          </w:p>
        </w:tc>
        <w:tc>
          <w:tcPr>
            <w:tcW w:w="1428"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Художественное творчество: Ленка из глины по замыслу Здоровье: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«По дорожке ты шагай»</w:t>
            </w:r>
          </w:p>
        </w:tc>
        <w:tc>
          <w:tcPr>
            <w:tcW w:w="1146"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Анкетирование родителей. Цель: выявить отношение родителей к </w:t>
            </w:r>
            <w:proofErr w:type="spellStart"/>
            <w:r w:rsidRPr="00E10FE0">
              <w:rPr>
                <w:rFonts w:ascii="Times New Roman" w:eastAsia="Times New Roman" w:hAnsi="Times New Roman" w:cs="Times New Roman"/>
                <w:sz w:val="24"/>
                <w:szCs w:val="24"/>
              </w:rPr>
              <w:t>поисково</w:t>
            </w:r>
            <w:proofErr w:type="spellEnd"/>
            <w:r w:rsidRPr="00E10FE0">
              <w:rPr>
                <w:rFonts w:ascii="Times New Roman" w:eastAsia="Times New Roman" w:hAnsi="Times New Roman" w:cs="Times New Roman"/>
                <w:sz w:val="24"/>
                <w:szCs w:val="24"/>
              </w:rPr>
              <w:t xml:space="preserve"> – исследовательской активности детей.</w:t>
            </w:r>
          </w:p>
        </w:tc>
        <w:tc>
          <w:tcPr>
            <w:tcW w:w="241" w:type="pct"/>
            <w:gridSpan w:val="8"/>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545"/>
        </w:trPr>
        <w:tc>
          <w:tcPr>
            <w:tcW w:w="1033" w:type="pct"/>
            <w:gridSpan w:val="3"/>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5: Ветер и песок</w:t>
            </w:r>
          </w:p>
        </w:tc>
        <w:tc>
          <w:tcPr>
            <w:tcW w:w="113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Предложить детям выяснить, почему при сильном ветре неудобно играть с песком</w:t>
            </w:r>
          </w:p>
        </w:tc>
        <w:tc>
          <w:tcPr>
            <w:tcW w:w="1428"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Художественное творчество «Песчаные художники» (сдувание песка на лист бумаги) Игра-рефлексия «Цветок для Винни-Пуха»</w:t>
            </w:r>
          </w:p>
        </w:tc>
        <w:tc>
          <w:tcPr>
            <w:tcW w:w="1146"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Предложить родителям приобрести для опытов: соломинки, пипетки, марлю, сосуды разной формы, клеёнку, сетку для опытов и экспериментов. Сшить халаты </w:t>
            </w:r>
            <w:r w:rsidRPr="00E10FE0">
              <w:rPr>
                <w:rFonts w:ascii="Times New Roman" w:eastAsia="Times New Roman" w:hAnsi="Times New Roman" w:cs="Times New Roman"/>
                <w:sz w:val="24"/>
                <w:szCs w:val="24"/>
              </w:rPr>
              <w:lastRenderedPageBreak/>
              <w:t>“ученых” для экспериментирования, сделать эмблемы.</w:t>
            </w:r>
          </w:p>
        </w:tc>
        <w:tc>
          <w:tcPr>
            <w:tcW w:w="241" w:type="pct"/>
            <w:gridSpan w:val="8"/>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2145"/>
        </w:trPr>
        <w:tc>
          <w:tcPr>
            <w:tcW w:w="1033" w:type="pct"/>
            <w:gridSpan w:val="3"/>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6: "Свойства мокрого песка"</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w:t>
            </w:r>
          </w:p>
        </w:tc>
        <w:tc>
          <w:tcPr>
            <w:tcW w:w="113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Познакомить со свойствами мокрого песка</w:t>
            </w:r>
          </w:p>
        </w:tc>
        <w:tc>
          <w:tcPr>
            <w:tcW w:w="1428"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Коммуникация: развитие речи: «Что произойдёт, если…» Художественное творчество «Куличики из песка»</w:t>
            </w:r>
          </w:p>
        </w:tc>
        <w:tc>
          <w:tcPr>
            <w:tcW w:w="1146"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Обновление картотеки условных обозначений «Свойства»</w:t>
            </w:r>
          </w:p>
        </w:tc>
        <w:tc>
          <w:tcPr>
            <w:tcW w:w="241" w:type="pct"/>
            <w:gridSpan w:val="8"/>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530"/>
        </w:trPr>
        <w:tc>
          <w:tcPr>
            <w:tcW w:w="1033" w:type="pct"/>
            <w:gridSpan w:val="3"/>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7: «Песочные часы»</w:t>
            </w:r>
          </w:p>
        </w:tc>
        <w:tc>
          <w:tcPr>
            <w:tcW w:w="113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Знакомство с песочными часами</w:t>
            </w:r>
          </w:p>
        </w:tc>
        <w:tc>
          <w:tcPr>
            <w:tcW w:w="1428"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Художественное творчество «Песчаные художники» Познание: «Что было до</w:t>
            </w:r>
            <w:proofErr w:type="gramStart"/>
            <w:r w:rsidRPr="00E10FE0">
              <w:rPr>
                <w:rFonts w:ascii="Times New Roman" w:eastAsia="Times New Roman" w:hAnsi="Times New Roman" w:cs="Times New Roman"/>
                <w:sz w:val="24"/>
                <w:szCs w:val="24"/>
              </w:rPr>
              <w:t>..» (</w:t>
            </w:r>
            <w:proofErr w:type="spellStart"/>
            <w:proofErr w:type="gramEnd"/>
            <w:r w:rsidRPr="00E10FE0">
              <w:rPr>
                <w:rFonts w:ascii="Times New Roman" w:eastAsia="Times New Roman" w:hAnsi="Times New Roman" w:cs="Times New Roman"/>
                <w:sz w:val="24"/>
                <w:szCs w:val="24"/>
              </w:rPr>
              <w:t>О.В.Дыбина</w:t>
            </w:r>
            <w:proofErr w:type="spellEnd"/>
            <w:r w:rsidRPr="00E10FE0">
              <w:rPr>
                <w:rFonts w:ascii="Times New Roman" w:eastAsia="Times New Roman" w:hAnsi="Times New Roman" w:cs="Times New Roman"/>
                <w:sz w:val="24"/>
                <w:szCs w:val="24"/>
              </w:rPr>
              <w:t>) Тема: «Часы».</w:t>
            </w:r>
          </w:p>
        </w:tc>
        <w:tc>
          <w:tcPr>
            <w:tcW w:w="1146"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Оформление папки «Мои открытия».</w:t>
            </w:r>
          </w:p>
        </w:tc>
        <w:tc>
          <w:tcPr>
            <w:tcW w:w="241" w:type="pct"/>
            <w:gridSpan w:val="8"/>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2340"/>
        </w:trPr>
        <w:tc>
          <w:tcPr>
            <w:tcW w:w="1033" w:type="pct"/>
            <w:gridSpan w:val="3"/>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8: «Песок и глина»</w:t>
            </w:r>
          </w:p>
        </w:tc>
        <w:tc>
          <w:tcPr>
            <w:tcW w:w="113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Дать детям представление о влиянии высоких температур на песок и глину.</w:t>
            </w:r>
          </w:p>
        </w:tc>
        <w:tc>
          <w:tcPr>
            <w:tcW w:w="1428"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Художественное творчество Моделирование из глины «Олешек» </w:t>
            </w:r>
            <w:proofErr w:type="spellStart"/>
            <w:r w:rsidRPr="00E10FE0">
              <w:rPr>
                <w:rFonts w:ascii="Times New Roman" w:eastAsia="Times New Roman" w:hAnsi="Times New Roman" w:cs="Times New Roman"/>
                <w:sz w:val="24"/>
                <w:szCs w:val="24"/>
              </w:rPr>
              <w:t>Безопасность</w:t>
            </w:r>
            <w:proofErr w:type="gramStart"/>
            <w:r w:rsidRPr="00E10FE0">
              <w:rPr>
                <w:rFonts w:ascii="Times New Roman" w:eastAsia="Times New Roman" w:hAnsi="Times New Roman" w:cs="Times New Roman"/>
                <w:sz w:val="24"/>
                <w:szCs w:val="24"/>
              </w:rPr>
              <w:t>:Ф</w:t>
            </w:r>
            <w:proofErr w:type="gramEnd"/>
            <w:r w:rsidRPr="00E10FE0">
              <w:rPr>
                <w:rFonts w:ascii="Times New Roman" w:eastAsia="Times New Roman" w:hAnsi="Times New Roman" w:cs="Times New Roman"/>
                <w:sz w:val="24"/>
                <w:szCs w:val="24"/>
              </w:rPr>
              <w:t>ормировать</w:t>
            </w:r>
            <w:proofErr w:type="spellEnd"/>
            <w:r w:rsidRPr="00E10FE0">
              <w:rPr>
                <w:rFonts w:ascii="Times New Roman" w:eastAsia="Times New Roman" w:hAnsi="Times New Roman" w:cs="Times New Roman"/>
                <w:sz w:val="24"/>
                <w:szCs w:val="24"/>
              </w:rPr>
              <w:t xml:space="preserve"> представления о вреде грязи для человека и способах борьбы с нею</w:t>
            </w:r>
          </w:p>
        </w:tc>
        <w:tc>
          <w:tcPr>
            <w:tcW w:w="1146"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Создание альбома: «Наши открытия»</w:t>
            </w:r>
          </w:p>
        </w:tc>
        <w:tc>
          <w:tcPr>
            <w:tcW w:w="241" w:type="pct"/>
            <w:gridSpan w:val="8"/>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550"/>
        </w:trPr>
        <w:tc>
          <w:tcPr>
            <w:tcW w:w="4986" w:type="pct"/>
            <w:gridSpan w:val="29"/>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Ноябрь – декабрь</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«Экспериментирование с воздухом»</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Цель: Развивать познавательную активность детей, инициативность; развивать способность устанавливать причинно-следственные связи на основе элементарного эксперимента и делать выводы; уточнить понятие детей о том, что воздух – это не «невидимка», а реально существующий газ; расширять представления детей о значимости воздуха в жизни человека, совершенствовать опыт детей в соблюдении правил безопасности при проведении экспериментов.</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Оборудование: Воздушные шары, целлофановые пакеты, трубочки, прозрачные пластиковые стаканы, вертушки, ленточки, ёмкость с водой, </w:t>
            </w:r>
            <w:proofErr w:type="spellStart"/>
            <w:r w:rsidRPr="00E10FE0">
              <w:rPr>
                <w:rFonts w:ascii="Times New Roman" w:eastAsia="Times New Roman" w:hAnsi="Times New Roman" w:cs="Times New Roman"/>
                <w:sz w:val="24"/>
                <w:szCs w:val="24"/>
              </w:rPr>
              <w:t>салфетки</w:t>
            </w:r>
            <w:proofErr w:type="gramStart"/>
            <w:r w:rsidRPr="00E10FE0">
              <w:rPr>
                <w:rFonts w:ascii="Times New Roman" w:eastAsia="Times New Roman" w:hAnsi="Times New Roman" w:cs="Times New Roman"/>
                <w:sz w:val="24"/>
                <w:szCs w:val="24"/>
              </w:rPr>
              <w:t>.с</w:t>
            </w:r>
            <w:proofErr w:type="gramEnd"/>
            <w:r w:rsidRPr="00E10FE0">
              <w:rPr>
                <w:rFonts w:ascii="Times New Roman" w:eastAsia="Times New Roman" w:hAnsi="Times New Roman" w:cs="Times New Roman"/>
                <w:sz w:val="24"/>
                <w:szCs w:val="24"/>
              </w:rPr>
              <w:t>веча</w:t>
            </w:r>
            <w:proofErr w:type="spellEnd"/>
            <w:r w:rsidRPr="00E10FE0">
              <w:rPr>
                <w:rFonts w:ascii="Times New Roman" w:eastAsia="Times New Roman" w:hAnsi="Times New Roman" w:cs="Times New Roman"/>
                <w:sz w:val="24"/>
                <w:szCs w:val="24"/>
              </w:rPr>
              <w:t>, банка, готовые открытки, сырые картофелины.</w:t>
            </w:r>
          </w:p>
        </w:tc>
      </w:tr>
      <w:tr w:rsidR="00DD76AC" w:rsidRPr="00E10FE0" w:rsidTr="00DB6A7C">
        <w:trPr>
          <w:gridAfter w:val="1"/>
          <w:wAfter w:w="14" w:type="pct"/>
          <w:trHeight w:val="315"/>
        </w:trPr>
        <w:tc>
          <w:tcPr>
            <w:tcW w:w="1033" w:type="pct"/>
            <w:gridSpan w:val="3"/>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 xml:space="preserve">Тема экспериментальной </w:t>
            </w:r>
            <w:r w:rsidRPr="00E10FE0">
              <w:rPr>
                <w:rFonts w:ascii="Times New Roman" w:eastAsia="Times New Roman" w:hAnsi="Times New Roman" w:cs="Times New Roman"/>
                <w:b/>
                <w:bCs/>
                <w:sz w:val="24"/>
                <w:szCs w:val="24"/>
              </w:rPr>
              <w:lastRenderedPageBreak/>
              <w:t>деятельности</w:t>
            </w:r>
          </w:p>
        </w:tc>
        <w:tc>
          <w:tcPr>
            <w:tcW w:w="1138"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roofErr w:type="spellStart"/>
            <w:r w:rsidRPr="00E10FE0">
              <w:rPr>
                <w:rFonts w:ascii="Times New Roman" w:eastAsia="Times New Roman" w:hAnsi="Times New Roman" w:cs="Times New Roman"/>
                <w:b/>
                <w:bCs/>
                <w:sz w:val="24"/>
                <w:szCs w:val="24"/>
              </w:rPr>
              <w:lastRenderedPageBreak/>
              <w:t>Задачиэкспериментальной</w:t>
            </w:r>
            <w:proofErr w:type="spellEnd"/>
            <w:r w:rsidRPr="00E10FE0">
              <w:rPr>
                <w:rFonts w:ascii="Times New Roman" w:eastAsia="Times New Roman" w:hAnsi="Times New Roman" w:cs="Times New Roman"/>
                <w:b/>
                <w:bCs/>
                <w:sz w:val="24"/>
                <w:szCs w:val="24"/>
              </w:rPr>
              <w:t xml:space="preserve"> </w:t>
            </w:r>
            <w:r w:rsidRPr="00E10FE0">
              <w:rPr>
                <w:rFonts w:ascii="Times New Roman" w:eastAsia="Times New Roman" w:hAnsi="Times New Roman" w:cs="Times New Roman"/>
                <w:b/>
                <w:bCs/>
                <w:sz w:val="24"/>
                <w:szCs w:val="24"/>
              </w:rPr>
              <w:lastRenderedPageBreak/>
              <w:t>деятельности</w:t>
            </w:r>
          </w:p>
        </w:tc>
        <w:tc>
          <w:tcPr>
            <w:tcW w:w="128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lastRenderedPageBreak/>
              <w:t xml:space="preserve">Интеграция образовательных </w:t>
            </w:r>
            <w:r w:rsidRPr="00E10FE0">
              <w:rPr>
                <w:rFonts w:ascii="Times New Roman" w:eastAsia="Times New Roman" w:hAnsi="Times New Roman" w:cs="Times New Roman"/>
                <w:b/>
                <w:bCs/>
                <w:sz w:val="24"/>
                <w:szCs w:val="24"/>
              </w:rPr>
              <w:lastRenderedPageBreak/>
              <w:t>областей</w:t>
            </w:r>
          </w:p>
        </w:tc>
        <w:tc>
          <w:tcPr>
            <w:tcW w:w="1289" w:type="pct"/>
            <w:gridSpan w:val="7"/>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lastRenderedPageBreak/>
              <w:t>Взаимодействие с родителями</w:t>
            </w:r>
          </w:p>
        </w:tc>
        <w:tc>
          <w:tcPr>
            <w:tcW w:w="238" w:type="pct"/>
            <w:gridSpan w:val="7"/>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2445"/>
        </w:trPr>
        <w:tc>
          <w:tcPr>
            <w:tcW w:w="1033" w:type="pct"/>
            <w:gridSpan w:val="3"/>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1: Этот удивительный воздух</w:t>
            </w:r>
          </w:p>
        </w:tc>
        <w:tc>
          <w:tcPr>
            <w:tcW w:w="1138"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Дать представления об источниках загрязнения воздуха; формировать желание заботиться о чистоте воздуха</w:t>
            </w:r>
          </w:p>
        </w:tc>
        <w:tc>
          <w:tcPr>
            <w:tcW w:w="128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Художественное творчество Ручной труд </w:t>
            </w:r>
            <w:proofErr w:type="spellStart"/>
            <w:r w:rsidRPr="00E10FE0">
              <w:rPr>
                <w:rFonts w:ascii="Times New Roman" w:eastAsia="Times New Roman" w:hAnsi="Times New Roman" w:cs="Times New Roman"/>
                <w:sz w:val="24"/>
                <w:szCs w:val="24"/>
              </w:rPr>
              <w:t>Смешарики</w:t>
            </w:r>
            <w:proofErr w:type="spellEnd"/>
            <w:r w:rsidRPr="00E10FE0">
              <w:rPr>
                <w:rFonts w:ascii="Times New Roman" w:eastAsia="Times New Roman" w:hAnsi="Times New Roman" w:cs="Times New Roman"/>
                <w:sz w:val="24"/>
                <w:szCs w:val="24"/>
              </w:rPr>
              <w:t xml:space="preserve">» (нитяные работы, изготовленные способом обмотки клеевой нитью воздушного шара) </w:t>
            </w:r>
            <w:proofErr w:type="spellStart"/>
            <w:r w:rsidRPr="00E10FE0">
              <w:rPr>
                <w:rFonts w:ascii="Times New Roman" w:eastAsia="Times New Roman" w:hAnsi="Times New Roman" w:cs="Times New Roman"/>
                <w:sz w:val="24"/>
                <w:szCs w:val="24"/>
              </w:rPr>
              <w:t>Коммуникация</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пражнять</w:t>
            </w:r>
            <w:proofErr w:type="spellEnd"/>
            <w:r w:rsidRPr="00E10FE0">
              <w:rPr>
                <w:rFonts w:ascii="Times New Roman" w:eastAsia="Times New Roman" w:hAnsi="Times New Roman" w:cs="Times New Roman"/>
                <w:sz w:val="24"/>
                <w:szCs w:val="24"/>
              </w:rPr>
              <w:t xml:space="preserve"> детей в выражении своих знаний, воспоминаний, предположений с помощью правильно оформленных монологических высказываний</w:t>
            </w:r>
          </w:p>
        </w:tc>
        <w:tc>
          <w:tcPr>
            <w:tcW w:w="1289" w:type="pct"/>
            <w:gridSpan w:val="7"/>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Памятка: «Практические советы и рекомендации по совместному с детьми экспериментированию»</w:t>
            </w:r>
          </w:p>
        </w:tc>
        <w:tc>
          <w:tcPr>
            <w:tcW w:w="238" w:type="pct"/>
            <w:gridSpan w:val="7"/>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380"/>
        </w:trPr>
        <w:tc>
          <w:tcPr>
            <w:tcW w:w="1033" w:type="pct"/>
            <w:gridSpan w:val="3"/>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2: Парусные гонки</w:t>
            </w:r>
          </w:p>
        </w:tc>
        <w:tc>
          <w:tcPr>
            <w:tcW w:w="1138"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Показать возможности преобразования предметов, участвовать в коллективном преобразовании</w:t>
            </w:r>
          </w:p>
        </w:tc>
        <w:tc>
          <w:tcPr>
            <w:tcW w:w="128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Художественное творчество «Забавная клякса» (раздувание краски через соломинку) Здоровье: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xml:space="preserve"> «Ветер»</w:t>
            </w:r>
          </w:p>
        </w:tc>
        <w:tc>
          <w:tcPr>
            <w:tcW w:w="1275" w:type="pct"/>
            <w:gridSpan w:val="4"/>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Изготовление корабликов из бумаги способом оригами по схеме.</w:t>
            </w:r>
          </w:p>
        </w:tc>
        <w:tc>
          <w:tcPr>
            <w:tcW w:w="252" w:type="pct"/>
            <w:gridSpan w:val="10"/>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348"/>
        </w:trPr>
        <w:tc>
          <w:tcPr>
            <w:tcW w:w="1033" w:type="pct"/>
            <w:gridSpan w:val="3"/>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3: Вдох - выдох</w:t>
            </w:r>
          </w:p>
        </w:tc>
        <w:tc>
          <w:tcPr>
            <w:tcW w:w="1138"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Расширить представления о воздухе, способах его обнаружения, об объеме воздуха в зависимости от температуры, времени, в течение которого человек может находиться без воздуха.</w:t>
            </w:r>
          </w:p>
        </w:tc>
        <w:tc>
          <w:tcPr>
            <w:tcW w:w="128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Художественное творчество «Рисование мыльными </w:t>
            </w:r>
            <w:proofErr w:type="spellStart"/>
            <w:r w:rsidRPr="00E10FE0">
              <w:rPr>
                <w:rFonts w:ascii="Times New Roman" w:eastAsia="Times New Roman" w:hAnsi="Times New Roman" w:cs="Times New Roman"/>
                <w:sz w:val="24"/>
                <w:szCs w:val="24"/>
              </w:rPr>
              <w:t>пузырями</w:t>
            </w:r>
            <w:proofErr w:type="gramStart"/>
            <w:r w:rsidRPr="00E10FE0">
              <w:rPr>
                <w:rFonts w:ascii="Times New Roman" w:eastAsia="Times New Roman" w:hAnsi="Times New Roman" w:cs="Times New Roman"/>
                <w:sz w:val="24"/>
                <w:szCs w:val="24"/>
              </w:rPr>
              <w:t>»З</w:t>
            </w:r>
            <w:proofErr w:type="gramEnd"/>
            <w:r w:rsidRPr="00E10FE0">
              <w:rPr>
                <w:rFonts w:ascii="Times New Roman" w:eastAsia="Times New Roman" w:hAnsi="Times New Roman" w:cs="Times New Roman"/>
                <w:sz w:val="24"/>
                <w:szCs w:val="24"/>
              </w:rPr>
              <w:t>доровье:Закреплять</w:t>
            </w:r>
            <w:proofErr w:type="spellEnd"/>
            <w:r w:rsidRPr="00E10FE0">
              <w:rPr>
                <w:rFonts w:ascii="Times New Roman" w:eastAsia="Times New Roman" w:hAnsi="Times New Roman" w:cs="Times New Roman"/>
                <w:sz w:val="24"/>
                <w:szCs w:val="24"/>
              </w:rPr>
              <w:t xml:space="preserve"> знания детей о здоровом образе жизни</w:t>
            </w:r>
          </w:p>
        </w:tc>
        <w:tc>
          <w:tcPr>
            <w:tcW w:w="1275" w:type="pct"/>
            <w:gridSpan w:val="4"/>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Консультация «Экспериментируем вместе с папой».</w:t>
            </w:r>
          </w:p>
        </w:tc>
        <w:tc>
          <w:tcPr>
            <w:tcW w:w="252" w:type="pct"/>
            <w:gridSpan w:val="10"/>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Pr>
        <w:tc>
          <w:tcPr>
            <w:tcW w:w="1033" w:type="pct"/>
            <w:gridSpan w:val="3"/>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4: Сухой из воды</w:t>
            </w:r>
          </w:p>
        </w:tc>
        <w:tc>
          <w:tcPr>
            <w:tcW w:w="1138"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Помочь определить, что воздух занимает важное место в </w:t>
            </w:r>
            <w:r w:rsidRPr="00E10FE0">
              <w:rPr>
                <w:rFonts w:ascii="Times New Roman" w:eastAsia="Times New Roman" w:hAnsi="Times New Roman" w:cs="Times New Roman"/>
                <w:sz w:val="24"/>
                <w:szCs w:val="24"/>
              </w:rPr>
              <w:lastRenderedPageBreak/>
              <w:t>жизни человека.</w:t>
            </w:r>
          </w:p>
        </w:tc>
        <w:tc>
          <w:tcPr>
            <w:tcW w:w="128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 xml:space="preserve">Здоровье: Дыхательная гимнастика. Познание: Закрепить знания о том, как </w:t>
            </w:r>
            <w:r w:rsidRPr="00E10FE0">
              <w:rPr>
                <w:rFonts w:ascii="Times New Roman" w:eastAsia="Times New Roman" w:hAnsi="Times New Roman" w:cs="Times New Roman"/>
                <w:sz w:val="24"/>
                <w:szCs w:val="24"/>
              </w:rPr>
              <w:lastRenderedPageBreak/>
              <w:t>сохранить и укрепить здоровье.</w:t>
            </w:r>
          </w:p>
        </w:tc>
        <w:tc>
          <w:tcPr>
            <w:tcW w:w="1275" w:type="pct"/>
            <w:gridSpan w:val="4"/>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Фотовыставка: «Как мы экспериментируем».</w:t>
            </w:r>
          </w:p>
        </w:tc>
        <w:tc>
          <w:tcPr>
            <w:tcW w:w="252" w:type="pct"/>
            <w:gridSpan w:val="10"/>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870"/>
        </w:trPr>
        <w:tc>
          <w:tcPr>
            <w:tcW w:w="1033" w:type="pct"/>
            <w:gridSpan w:val="3"/>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5: Поиск воздуха</w:t>
            </w:r>
          </w:p>
        </w:tc>
        <w:tc>
          <w:tcPr>
            <w:tcW w:w="1138" w:type="pct"/>
            <w:gridSpan w:val="6"/>
            <w:tcBorders>
              <w:top w:val="nil"/>
              <w:left w:val="single" w:sz="4" w:space="0" w:color="BFBFBF" w:themeColor="background1" w:themeShade="BF"/>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Уточнить понятия детей о том, что воздух - это не "невидимка", а реально существующий газ.</w:t>
            </w:r>
          </w:p>
        </w:tc>
        <w:tc>
          <w:tcPr>
            <w:tcW w:w="1288"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Коммуникация: Придумать с родителями сказку «О воздухе» Здоровье: Формировать понимание необходимости сохранять воздух чистым, знать источники загрязнения воздуха, понимать опасность загрязненного воздуха для здоровья.</w:t>
            </w:r>
          </w:p>
        </w:tc>
        <w:tc>
          <w:tcPr>
            <w:tcW w:w="1275" w:type="pct"/>
            <w:gridSpan w:val="4"/>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Практикум: «Варианты совместной исследовательской деятельности детей и родителей в ходе использования естественных ситуаций дома»</w:t>
            </w:r>
          </w:p>
        </w:tc>
        <w:tc>
          <w:tcPr>
            <w:tcW w:w="252" w:type="pct"/>
            <w:gridSpan w:val="10"/>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446"/>
        </w:trPr>
        <w:tc>
          <w:tcPr>
            <w:tcW w:w="1033" w:type="pct"/>
            <w:gridSpan w:val="3"/>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6: Муха – цокотуха</w:t>
            </w:r>
          </w:p>
        </w:tc>
        <w:tc>
          <w:tcPr>
            <w:tcW w:w="1138"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Уточнить знания детей о воздухе, о его значении для насекомых.</w:t>
            </w:r>
          </w:p>
        </w:tc>
        <w:tc>
          <w:tcPr>
            <w:tcW w:w="128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Художественное творчество Конструирование «Жуки» (из природного материала).</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Чтение художественной литературы: «Муха-цокотуха» К.И. Чуковского</w:t>
            </w:r>
          </w:p>
        </w:tc>
        <w:tc>
          <w:tcPr>
            <w:tcW w:w="1286" w:type="pct"/>
            <w:gridSpan w:val="6"/>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Консультация «Соблюдение правил безопасности». Цель: познакомить с правилами безопасности при организации и проведении экспериментов и игр дома.</w:t>
            </w:r>
          </w:p>
        </w:tc>
        <w:tc>
          <w:tcPr>
            <w:tcW w:w="241" w:type="pct"/>
            <w:gridSpan w:val="8"/>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635"/>
        </w:trPr>
        <w:tc>
          <w:tcPr>
            <w:tcW w:w="1033" w:type="pct"/>
            <w:gridSpan w:val="3"/>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7: Воздух при нагревании расширяется</w:t>
            </w:r>
          </w:p>
        </w:tc>
        <w:tc>
          <w:tcPr>
            <w:tcW w:w="1138"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Сформировать у детей представление о теплом и холодном воздухе.</w:t>
            </w:r>
          </w:p>
        </w:tc>
        <w:tc>
          <w:tcPr>
            <w:tcW w:w="128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Здоровье Закаливание с помощью воздушных ванн.</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Безопасность: Соблюдать правила безопасности при работе.</w:t>
            </w:r>
          </w:p>
        </w:tc>
        <w:tc>
          <w:tcPr>
            <w:tcW w:w="1286" w:type="pct"/>
            <w:gridSpan w:val="6"/>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Совместное детско-взрослое творчество: изготовление книжек-малышек.</w:t>
            </w:r>
          </w:p>
        </w:tc>
        <w:tc>
          <w:tcPr>
            <w:tcW w:w="241" w:type="pct"/>
            <w:gridSpan w:val="8"/>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2340"/>
        </w:trPr>
        <w:tc>
          <w:tcPr>
            <w:tcW w:w="1033" w:type="pct"/>
            <w:gridSpan w:val="3"/>
            <w:vMerge w:val="restart"/>
            <w:tcBorders>
              <w:top w:val="single" w:sz="4" w:space="0" w:color="BFBFBF" w:themeColor="background1" w:themeShade="BF"/>
              <w:left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8: В воде есть воздух</w:t>
            </w:r>
          </w:p>
        </w:tc>
        <w:tc>
          <w:tcPr>
            <w:tcW w:w="1138" w:type="pct"/>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Дать представление о том, что в воде тоже есть воздух, как можно увидеть воздух в воде.</w:t>
            </w:r>
          </w:p>
        </w:tc>
        <w:tc>
          <w:tcPr>
            <w:tcW w:w="1288" w:type="pct"/>
            <w:gridSpan w:val="6"/>
            <w:vMerge w:val="restart"/>
            <w:tcBorders>
              <w:top w:val="single" w:sz="4" w:space="0" w:color="BFBFBF" w:themeColor="background1" w:themeShade="BF"/>
              <w:left w:val="nil"/>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Чтение художественной литературы. «Что ты знаешь о рыбах» Автор: </w:t>
            </w:r>
            <w:proofErr w:type="spellStart"/>
            <w:r w:rsidRPr="00E10FE0">
              <w:rPr>
                <w:rFonts w:ascii="Times New Roman" w:eastAsia="Times New Roman" w:hAnsi="Times New Roman" w:cs="Times New Roman"/>
                <w:sz w:val="24"/>
                <w:szCs w:val="24"/>
              </w:rPr>
              <w:t>Заплетная</w:t>
            </w:r>
            <w:proofErr w:type="spellEnd"/>
            <w:r w:rsidRPr="00E10FE0">
              <w:rPr>
                <w:rFonts w:ascii="Times New Roman" w:eastAsia="Times New Roman" w:hAnsi="Times New Roman" w:cs="Times New Roman"/>
                <w:sz w:val="24"/>
                <w:szCs w:val="24"/>
              </w:rPr>
              <w:t xml:space="preserve"> С., Курникова Т. Коммуникация: формирование умений работать </w:t>
            </w:r>
          </w:p>
        </w:tc>
        <w:tc>
          <w:tcPr>
            <w:tcW w:w="1286" w:type="pct"/>
            <w:gridSpan w:val="6"/>
            <w:vMerge w:val="restart"/>
            <w:tcBorders>
              <w:top w:val="nil"/>
              <w:left w:val="nil"/>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c>
          <w:tcPr>
            <w:tcW w:w="241" w:type="pct"/>
            <w:gridSpan w:val="8"/>
            <w:vMerge w:val="restart"/>
            <w:tcBorders>
              <w:top w:val="nil"/>
              <w:left w:val="single" w:sz="4" w:space="0" w:color="BFBFBF" w:themeColor="background1" w:themeShade="BF"/>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20"/>
        </w:trPr>
        <w:tc>
          <w:tcPr>
            <w:tcW w:w="1033" w:type="pct"/>
            <w:gridSpan w:val="3"/>
            <w:vMerge/>
            <w:tcBorders>
              <w:left w:val="single" w:sz="8" w:space="0" w:color="B9C2CB"/>
              <w:bottom w:val="single" w:sz="4" w:space="0" w:color="BFBFBF" w:themeColor="background1" w:themeShade="BF"/>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c>
          <w:tcPr>
            <w:tcW w:w="1138" w:type="pct"/>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c>
          <w:tcPr>
            <w:tcW w:w="1288" w:type="pct"/>
            <w:gridSpan w:val="6"/>
            <w:vMerge/>
            <w:tcBorders>
              <w:left w:val="nil"/>
              <w:bottom w:val="single" w:sz="4" w:space="0" w:color="BFBFBF" w:themeColor="background1" w:themeShade="BF"/>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c>
          <w:tcPr>
            <w:tcW w:w="1286" w:type="pct"/>
            <w:gridSpan w:val="6"/>
            <w:vMerge/>
            <w:tcBorders>
              <w:left w:val="nil"/>
              <w:bottom w:val="single" w:sz="4" w:space="0" w:color="BFBFBF" w:themeColor="background1" w:themeShade="BF"/>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c>
          <w:tcPr>
            <w:tcW w:w="241" w:type="pct"/>
            <w:gridSpan w:val="8"/>
            <w:vMerge/>
            <w:tcBorders>
              <w:left w:val="single" w:sz="4" w:space="0" w:color="BFBFBF" w:themeColor="background1" w:themeShade="BF"/>
              <w:bottom w:val="single" w:sz="4" w:space="0" w:color="BFBFBF" w:themeColor="background1" w:themeShade="BF"/>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3244"/>
        </w:trPr>
        <w:tc>
          <w:tcPr>
            <w:tcW w:w="1033" w:type="pct"/>
            <w:gridSpan w:val="3"/>
            <w:tcBorders>
              <w:top w:val="single" w:sz="4" w:space="0" w:color="BFBFBF" w:themeColor="background1" w:themeShade="BF"/>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c>
          <w:tcPr>
            <w:tcW w:w="1138" w:type="pct"/>
            <w:gridSpan w:val="6"/>
            <w:tcBorders>
              <w:top w:val="single" w:sz="4" w:space="0" w:color="BFBFBF" w:themeColor="background1" w:themeShade="BF"/>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c>
          <w:tcPr>
            <w:tcW w:w="1288" w:type="pct"/>
            <w:gridSpan w:val="6"/>
            <w:tcBorders>
              <w:top w:val="single" w:sz="4" w:space="0" w:color="BFBFBF" w:themeColor="background1" w:themeShade="BF"/>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во </w:t>
            </w:r>
            <w:proofErr w:type="spellStart"/>
            <w:r w:rsidRPr="00E10FE0">
              <w:rPr>
                <w:rFonts w:ascii="Times New Roman" w:eastAsia="Times New Roman" w:hAnsi="Times New Roman" w:cs="Times New Roman"/>
                <w:sz w:val="24"/>
                <w:szCs w:val="24"/>
              </w:rPr>
              <w:t>заимодействии</w:t>
            </w:r>
            <w:proofErr w:type="spellEnd"/>
          </w:p>
        </w:tc>
        <w:tc>
          <w:tcPr>
            <w:tcW w:w="1286" w:type="pct"/>
            <w:gridSpan w:val="6"/>
            <w:tcBorders>
              <w:top w:val="single" w:sz="4" w:space="0" w:color="BFBFBF" w:themeColor="background1" w:themeShade="BF"/>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Совместное развлечение детей и родителей «Моя семья». Цель: формировать желание сделать близким и дорогим людям приятное</w:t>
            </w:r>
          </w:p>
        </w:tc>
        <w:tc>
          <w:tcPr>
            <w:tcW w:w="241" w:type="pct"/>
            <w:gridSpan w:val="8"/>
            <w:tcBorders>
              <w:top w:val="single" w:sz="4" w:space="0" w:color="BFBFBF" w:themeColor="background1" w:themeShade="BF"/>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Pr>
        <w:tc>
          <w:tcPr>
            <w:tcW w:w="4986" w:type="pct"/>
            <w:gridSpan w:val="29"/>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Январь</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«Экспериментирование с водой»</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Цель: Формировать у детей знания о значении воды в жизни человека; ознакомить со свойствами воды: отсутствие собственной формы, прозрачность, вода – растворитель; значение воды в жизни человека: круговорот воды в природе, источник питьевой воды, жизнь и болезни водоёмов. Развивать навыки проведения лабораторных опытов:</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Закреплять умение работать с прозрачной стеклянной посудой: стеклянными стаканчиками, палочками;</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Закреплять умение работать с незнакомыми растворами, соблюдать при этом необходимые меры безопасности.</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Оборудование: </w:t>
            </w:r>
            <w:proofErr w:type="gramStart"/>
            <w:r w:rsidRPr="00E10FE0">
              <w:rPr>
                <w:rFonts w:ascii="Times New Roman" w:eastAsia="Times New Roman" w:hAnsi="Times New Roman" w:cs="Times New Roman"/>
                <w:sz w:val="24"/>
                <w:szCs w:val="24"/>
              </w:rPr>
              <w:t>Прозрачные, стеклянные стаканы разной формы, фильтровальная бумага, вещества (соль, сахар, мука, крахмал, краски, травяной настой ромашки или календулы, растительное масло, воздушный шар, мерные стаканчики, камешки, мелкие игрушки (киндер).</w:t>
            </w:r>
            <w:proofErr w:type="gramEnd"/>
          </w:p>
        </w:tc>
      </w:tr>
      <w:tr w:rsidR="00DD76AC" w:rsidRPr="00E10FE0" w:rsidTr="00DB6A7C">
        <w:trPr>
          <w:gridAfter w:val="1"/>
          <w:wAfter w:w="14" w:type="pct"/>
          <w:trHeight w:val="345"/>
        </w:trPr>
        <w:tc>
          <w:tcPr>
            <w:tcW w:w="968" w:type="pct"/>
            <w:gridSpan w:val="2"/>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Тема экспериментальной деятельности</w:t>
            </w:r>
          </w:p>
        </w:tc>
        <w:tc>
          <w:tcPr>
            <w:tcW w:w="775" w:type="pct"/>
            <w:gridSpan w:val="4"/>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roofErr w:type="spellStart"/>
            <w:r w:rsidRPr="00E10FE0">
              <w:rPr>
                <w:rFonts w:ascii="Times New Roman" w:eastAsia="Times New Roman" w:hAnsi="Times New Roman" w:cs="Times New Roman"/>
                <w:b/>
                <w:bCs/>
                <w:sz w:val="24"/>
                <w:szCs w:val="24"/>
              </w:rPr>
              <w:t>Задачиэкспериментальной</w:t>
            </w:r>
            <w:proofErr w:type="spellEnd"/>
            <w:r w:rsidRPr="00E10FE0">
              <w:rPr>
                <w:rFonts w:ascii="Times New Roman" w:eastAsia="Times New Roman" w:hAnsi="Times New Roman" w:cs="Times New Roman"/>
                <w:b/>
                <w:bCs/>
                <w:sz w:val="24"/>
                <w:szCs w:val="24"/>
              </w:rPr>
              <w:t xml:space="preserve"> деятельности</w:t>
            </w:r>
          </w:p>
        </w:tc>
        <w:tc>
          <w:tcPr>
            <w:tcW w:w="1142"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Интеграция образовательных областей</w:t>
            </w:r>
          </w:p>
        </w:tc>
        <w:tc>
          <w:tcPr>
            <w:tcW w:w="1922" w:type="pct"/>
            <w:gridSpan w:val="13"/>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Взаимодействие с родителями</w:t>
            </w:r>
          </w:p>
        </w:tc>
        <w:tc>
          <w:tcPr>
            <w:tcW w:w="180" w:type="pct"/>
            <w:gridSpan w:val="4"/>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845"/>
        </w:trPr>
        <w:tc>
          <w:tcPr>
            <w:tcW w:w="968" w:type="pct"/>
            <w:gridSpan w:val="2"/>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1: Пар — это тоже вода</w:t>
            </w:r>
          </w:p>
        </w:tc>
        <w:tc>
          <w:tcPr>
            <w:tcW w:w="775" w:type="pct"/>
            <w:gridSpan w:val="4"/>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Дать детям понятие о том, что пар — это тоже вода. Познакомить с некоторыми свойствами воды. Обратить внимание на то, что вода таит в себе много неизвестного.</w:t>
            </w:r>
          </w:p>
        </w:tc>
        <w:tc>
          <w:tcPr>
            <w:tcW w:w="1142"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Художественное творчество «Волшебная вода» (колорит). Безопасность: формировать аккуратность во время работы со стеклянным оборудованием.</w:t>
            </w:r>
          </w:p>
        </w:tc>
        <w:tc>
          <w:tcPr>
            <w:tcW w:w="1922" w:type="pct"/>
            <w:gridSpan w:val="13"/>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Буклет «Экспериментируем дома». Цель: познакомить родителей с играми – экспериментами, которые они могут провести дома вместе с детьми.</w:t>
            </w:r>
          </w:p>
        </w:tc>
        <w:tc>
          <w:tcPr>
            <w:tcW w:w="180" w:type="pct"/>
            <w:gridSpan w:val="4"/>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770"/>
        </w:trPr>
        <w:tc>
          <w:tcPr>
            <w:tcW w:w="968" w:type="pct"/>
            <w:gridSpan w:val="2"/>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2: С водой и без воды</w:t>
            </w:r>
          </w:p>
        </w:tc>
        <w:tc>
          <w:tcPr>
            <w:tcW w:w="775" w:type="pct"/>
            <w:gridSpan w:val="4"/>
            <w:tcBorders>
              <w:top w:val="nil"/>
              <w:left w:val="single" w:sz="4" w:space="0" w:color="BFBFBF" w:themeColor="background1" w:themeShade="BF"/>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Познакомить с некоторыми свойствами воды. Помочь выделить факторы внешней среды, необходимые для роста и развития растений (вода, свет, тепло)</w:t>
            </w:r>
          </w:p>
        </w:tc>
        <w:tc>
          <w:tcPr>
            <w:tcW w:w="1142"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Художественное творчество «Волшебная вода» («Красочные</w:t>
            </w:r>
            <w:proofErr w:type="gramEnd"/>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брызги»).</w:t>
            </w:r>
          </w:p>
        </w:tc>
        <w:tc>
          <w:tcPr>
            <w:tcW w:w="1922" w:type="pct"/>
            <w:gridSpan w:val="13"/>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Родительское собрание. «Поможем воде стать чистой»</w:t>
            </w:r>
          </w:p>
        </w:tc>
        <w:tc>
          <w:tcPr>
            <w:tcW w:w="180" w:type="pct"/>
            <w:gridSpan w:val="4"/>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245"/>
        </w:trPr>
        <w:tc>
          <w:tcPr>
            <w:tcW w:w="968" w:type="pct"/>
            <w:gridSpan w:val="2"/>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3: Замораживаем воду</w:t>
            </w:r>
          </w:p>
        </w:tc>
        <w:tc>
          <w:tcPr>
            <w:tcW w:w="775" w:type="pct"/>
            <w:gridSpan w:val="4"/>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Дать детям понятие о том, что снег — это замерзшая вода.</w:t>
            </w:r>
          </w:p>
        </w:tc>
        <w:tc>
          <w:tcPr>
            <w:tcW w:w="1142"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Художественное творчество Аппликация «Снежинка». Социализация: формировать старание и дружеское отношение между детьми во время выполнения опытов и заданий.</w:t>
            </w:r>
          </w:p>
        </w:tc>
        <w:tc>
          <w:tcPr>
            <w:tcW w:w="1890" w:type="pct"/>
            <w:gridSpan w:val="11"/>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Предложить родителям провести эксперимент с цветными льдинками дома вместе с детьми.</w:t>
            </w:r>
          </w:p>
        </w:tc>
        <w:tc>
          <w:tcPr>
            <w:tcW w:w="212" w:type="pct"/>
            <w:gridSpan w:val="6"/>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70"/>
        </w:trPr>
        <w:tc>
          <w:tcPr>
            <w:tcW w:w="968" w:type="pct"/>
            <w:gridSpan w:val="2"/>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4:Вода не имеет формы</w:t>
            </w:r>
          </w:p>
        </w:tc>
        <w:tc>
          <w:tcPr>
            <w:tcW w:w="775" w:type="pct"/>
            <w:gridSpan w:val="4"/>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Дать представление о том, что вода принимает форму сосуда.</w:t>
            </w:r>
          </w:p>
        </w:tc>
        <w:tc>
          <w:tcPr>
            <w:tcW w:w="1142"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Художественное творчество «Путешествие капельки» (рисование по - </w:t>
            </w:r>
            <w:proofErr w:type="gramStart"/>
            <w:r w:rsidRPr="00E10FE0">
              <w:rPr>
                <w:rFonts w:ascii="Times New Roman" w:eastAsia="Times New Roman" w:hAnsi="Times New Roman" w:cs="Times New Roman"/>
                <w:sz w:val="24"/>
                <w:szCs w:val="24"/>
              </w:rPr>
              <w:t>мокрому</w:t>
            </w:r>
            <w:proofErr w:type="gramEnd"/>
            <w:r w:rsidRPr="00E10FE0">
              <w:rPr>
                <w:rFonts w:ascii="Times New Roman" w:eastAsia="Times New Roman" w:hAnsi="Times New Roman" w:cs="Times New Roman"/>
                <w:sz w:val="24"/>
                <w:szCs w:val="24"/>
              </w:rPr>
              <w:t>). Коммуникация: активизировать речь детей, богатить словарь новыми словами.</w:t>
            </w:r>
          </w:p>
        </w:tc>
        <w:tc>
          <w:tcPr>
            <w:tcW w:w="1890" w:type="pct"/>
            <w:gridSpan w:val="11"/>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Консультация для родителей по экспериментированию с водой. Цель: предложить некоторые опыты, которые можно провести со своими детьми дома.</w:t>
            </w:r>
          </w:p>
        </w:tc>
        <w:tc>
          <w:tcPr>
            <w:tcW w:w="212" w:type="pct"/>
            <w:gridSpan w:val="6"/>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Pr>
        <w:tc>
          <w:tcPr>
            <w:tcW w:w="4986" w:type="pct"/>
            <w:gridSpan w:val="29"/>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Февраль</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«Человек».</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Цель: Формировать у детей знания о собственном теле, о способах реагирования человека на окружающий мир, значении каждого органа в жизни человека. Закреплять знания детей о соблюдении личной гигиены и сохранении здоровья.</w:t>
            </w:r>
          </w:p>
          <w:p w:rsidR="00DD76AC" w:rsidRPr="00E10FE0" w:rsidRDefault="00DD76AC" w:rsidP="00DB6A7C">
            <w:pPr>
              <w:spacing w:before="150" w:after="15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 xml:space="preserve">Оборудование: стетоскоп, </w:t>
            </w:r>
            <w:proofErr w:type="spellStart"/>
            <w:r w:rsidRPr="00E10FE0">
              <w:rPr>
                <w:rFonts w:ascii="Times New Roman" w:eastAsia="Times New Roman" w:hAnsi="Times New Roman" w:cs="Times New Roman"/>
                <w:sz w:val="24"/>
                <w:szCs w:val="24"/>
              </w:rPr>
              <w:t>фанендоскоп</w:t>
            </w:r>
            <w:proofErr w:type="spellEnd"/>
            <w:r w:rsidRPr="00E10FE0">
              <w:rPr>
                <w:rFonts w:ascii="Times New Roman" w:eastAsia="Times New Roman" w:hAnsi="Times New Roman" w:cs="Times New Roman"/>
                <w:sz w:val="24"/>
                <w:szCs w:val="24"/>
              </w:rPr>
              <w:t>, линзы разных размеров, фонарики, музыкальные инструменты, продукты питания, поднос, вата, духи, веер.</w:t>
            </w:r>
            <w:proofErr w:type="gramEnd"/>
          </w:p>
        </w:tc>
      </w:tr>
      <w:tr w:rsidR="00DD76AC" w:rsidRPr="00E10FE0" w:rsidTr="00DB6A7C">
        <w:trPr>
          <w:gridAfter w:val="1"/>
          <w:wAfter w:w="14" w:type="pct"/>
          <w:trHeight w:val="345"/>
        </w:trPr>
        <w:tc>
          <w:tcPr>
            <w:tcW w:w="1036" w:type="pct"/>
            <w:gridSpan w:val="4"/>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Тема экспериментальной деятельности</w:t>
            </w:r>
          </w:p>
        </w:tc>
        <w:tc>
          <w:tcPr>
            <w:tcW w:w="1283"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Задачи</w:t>
            </w:r>
            <w:r w:rsidR="00B76725">
              <w:rPr>
                <w:rFonts w:ascii="Times New Roman" w:eastAsia="Times New Roman" w:hAnsi="Times New Roman" w:cs="Times New Roman"/>
                <w:b/>
                <w:bCs/>
                <w:sz w:val="24"/>
                <w:szCs w:val="24"/>
              </w:rPr>
              <w:t xml:space="preserve"> </w:t>
            </w:r>
            <w:r w:rsidRPr="00E10FE0">
              <w:rPr>
                <w:rFonts w:ascii="Times New Roman" w:eastAsia="Times New Roman" w:hAnsi="Times New Roman" w:cs="Times New Roman"/>
                <w:b/>
                <w:bCs/>
                <w:sz w:val="24"/>
                <w:szCs w:val="24"/>
              </w:rPr>
              <w:t>экспериментальной деятельности</w:t>
            </w:r>
          </w:p>
        </w:tc>
        <w:tc>
          <w:tcPr>
            <w:tcW w:w="1287"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Интеграция образовательных областей</w:t>
            </w:r>
          </w:p>
        </w:tc>
        <w:tc>
          <w:tcPr>
            <w:tcW w:w="1168" w:type="pct"/>
            <w:gridSpan w:val="6"/>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Взаимодействие с родителями</w:t>
            </w:r>
          </w:p>
        </w:tc>
        <w:tc>
          <w:tcPr>
            <w:tcW w:w="212" w:type="pct"/>
            <w:gridSpan w:val="6"/>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590"/>
        </w:trPr>
        <w:tc>
          <w:tcPr>
            <w:tcW w:w="1036" w:type="pct"/>
            <w:gridSpan w:val="4"/>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1: Проверим слух</w:t>
            </w:r>
          </w:p>
        </w:tc>
        <w:tc>
          <w:tcPr>
            <w:tcW w:w="1283"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Познакомить детей с органом слуха – ухом, как частью тела. Рассказать детям об этом важном органе человека, для чего нам нужны уши, как надо заботиться об ушах. Показать - как человек слышит звук.</w:t>
            </w:r>
          </w:p>
        </w:tc>
        <w:tc>
          <w:tcPr>
            <w:tcW w:w="1287"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Дидактические игры: «Узнай по голосу» «Музыкант» Здоровье: Беседа «Зачем нужно беречь уши»</w:t>
            </w:r>
          </w:p>
        </w:tc>
        <w:tc>
          <w:tcPr>
            <w:tcW w:w="1176" w:type="pct"/>
            <w:gridSpan w:val="7"/>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Памятка: «Береги уши»</w:t>
            </w:r>
          </w:p>
        </w:tc>
        <w:tc>
          <w:tcPr>
            <w:tcW w:w="204" w:type="pct"/>
            <w:gridSpan w:val="5"/>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140"/>
        </w:trPr>
        <w:tc>
          <w:tcPr>
            <w:tcW w:w="1036" w:type="pct"/>
            <w:gridSpan w:val="4"/>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2: Наши помощники - глаза</w:t>
            </w:r>
          </w:p>
        </w:tc>
        <w:tc>
          <w:tcPr>
            <w:tcW w:w="1283"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Познакомить детей с органом зрения как частью тела. Рассказать детям об этом важном органе человека, для чего нам нужны глаза, как надо заботиться о глазах. Помочь </w:t>
            </w:r>
            <w:r w:rsidRPr="00E10FE0">
              <w:rPr>
                <w:rFonts w:ascii="Times New Roman" w:eastAsia="Times New Roman" w:hAnsi="Times New Roman" w:cs="Times New Roman"/>
                <w:sz w:val="24"/>
                <w:szCs w:val="24"/>
              </w:rPr>
              <w:lastRenderedPageBreak/>
              <w:t>определить, для чего человеку нужны глаза.</w:t>
            </w:r>
          </w:p>
        </w:tc>
        <w:tc>
          <w:tcPr>
            <w:tcW w:w="1287"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 xml:space="preserve">Художественное творчество «Братья близнецы». (Рисование глаз способом монотипия предметная) Познание: создание проблемной ситуации «Найти дорогу </w:t>
            </w:r>
            <w:r w:rsidRPr="00E10FE0">
              <w:rPr>
                <w:rFonts w:ascii="Times New Roman" w:eastAsia="Times New Roman" w:hAnsi="Times New Roman" w:cs="Times New Roman"/>
                <w:sz w:val="24"/>
                <w:szCs w:val="24"/>
              </w:rPr>
              <w:lastRenderedPageBreak/>
              <w:t>закрытыми глазами»</w:t>
            </w:r>
          </w:p>
        </w:tc>
        <w:tc>
          <w:tcPr>
            <w:tcW w:w="1176" w:type="pct"/>
            <w:gridSpan w:val="7"/>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 xml:space="preserve">Заучивание стихотворения </w:t>
            </w:r>
            <w:proofErr w:type="spellStart"/>
            <w:r w:rsidRPr="00E10FE0">
              <w:rPr>
                <w:rFonts w:ascii="Times New Roman" w:eastAsia="Times New Roman" w:hAnsi="Times New Roman" w:cs="Times New Roman"/>
                <w:sz w:val="24"/>
                <w:szCs w:val="24"/>
              </w:rPr>
              <w:t>А.П.Мартынова</w:t>
            </w:r>
            <w:proofErr w:type="spellEnd"/>
            <w:r w:rsidRPr="00E10FE0">
              <w:rPr>
                <w:rFonts w:ascii="Times New Roman" w:eastAsia="Times New Roman" w:hAnsi="Times New Roman" w:cs="Times New Roman"/>
                <w:sz w:val="24"/>
                <w:szCs w:val="24"/>
              </w:rPr>
              <w:t xml:space="preserve"> «Для чего нужны глаза»</w:t>
            </w:r>
          </w:p>
        </w:tc>
        <w:tc>
          <w:tcPr>
            <w:tcW w:w="204" w:type="pct"/>
            <w:gridSpan w:val="5"/>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827"/>
        </w:trPr>
        <w:tc>
          <w:tcPr>
            <w:tcW w:w="1036" w:type="pct"/>
            <w:gridSpan w:val="4"/>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3: Взаимосвязь органов вкуса и запаха</w:t>
            </w:r>
          </w:p>
        </w:tc>
        <w:tc>
          <w:tcPr>
            <w:tcW w:w="1283"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Показать взаимосвязь органов вкуса и запаха.</w:t>
            </w:r>
          </w:p>
        </w:tc>
        <w:tc>
          <w:tcPr>
            <w:tcW w:w="1287"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Дидактическая игра:</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«Определи на вкус», «Определи по запаху»</w:t>
            </w:r>
          </w:p>
        </w:tc>
        <w:tc>
          <w:tcPr>
            <w:tcW w:w="1176" w:type="pct"/>
            <w:gridSpan w:val="7"/>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Приобщить родителей к созданию, оформлению уголка «Ароматерапии».</w:t>
            </w:r>
          </w:p>
        </w:tc>
        <w:tc>
          <w:tcPr>
            <w:tcW w:w="204" w:type="pct"/>
            <w:gridSpan w:val="5"/>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Pr>
        <w:tc>
          <w:tcPr>
            <w:tcW w:w="4986" w:type="pct"/>
            <w:gridSpan w:val="29"/>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Март</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«Экспериментирование с деревом»</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Цель: Познакомить детей со свойствами дерева. Овладеть средствами познавательной деятельности, способами обследования объекта. Развивать умение определять существенные признаки и свойства (структура поверхности, твёрдость, прочность, не тонет, лёгкое). Стимулировать желание детей для самостоятельного эстетического преобразования предметов.</w:t>
            </w:r>
          </w:p>
          <w:p w:rsidR="00DD76AC" w:rsidRPr="00E10FE0" w:rsidRDefault="00DD76AC" w:rsidP="00DB6A7C">
            <w:pPr>
              <w:spacing w:before="150" w:after="15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Оборудование: кора разных деревьев, большая миска, вода комнатные растения, целлофановые пакеты, земля, лупы, стека.</w:t>
            </w:r>
            <w:proofErr w:type="gramEnd"/>
          </w:p>
        </w:tc>
      </w:tr>
      <w:tr w:rsidR="00DD76AC" w:rsidRPr="00E10FE0" w:rsidTr="00DB6A7C">
        <w:trPr>
          <w:gridAfter w:val="1"/>
          <w:wAfter w:w="14" w:type="pct"/>
          <w:trHeight w:val="300"/>
        </w:trPr>
        <w:tc>
          <w:tcPr>
            <w:tcW w:w="1039" w:type="pct"/>
            <w:gridSpan w:val="5"/>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Тема экспериментальной деятельности</w:t>
            </w:r>
          </w:p>
        </w:tc>
        <w:tc>
          <w:tcPr>
            <w:tcW w:w="1284"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Задачи</w:t>
            </w:r>
            <w:r w:rsidR="00B76725">
              <w:rPr>
                <w:rFonts w:ascii="Times New Roman" w:eastAsia="Times New Roman" w:hAnsi="Times New Roman" w:cs="Times New Roman"/>
                <w:b/>
                <w:bCs/>
                <w:sz w:val="24"/>
                <w:szCs w:val="24"/>
              </w:rPr>
              <w:t xml:space="preserve"> </w:t>
            </w:r>
            <w:r w:rsidRPr="00E10FE0">
              <w:rPr>
                <w:rFonts w:ascii="Times New Roman" w:eastAsia="Times New Roman" w:hAnsi="Times New Roman" w:cs="Times New Roman"/>
                <w:b/>
                <w:bCs/>
                <w:sz w:val="24"/>
                <w:szCs w:val="24"/>
              </w:rPr>
              <w:t>экспериментальной деятельности</w:t>
            </w:r>
          </w:p>
        </w:tc>
        <w:tc>
          <w:tcPr>
            <w:tcW w:w="1287"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Интеграция образовательных областей</w:t>
            </w:r>
          </w:p>
        </w:tc>
        <w:tc>
          <w:tcPr>
            <w:tcW w:w="1164"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Взаимодействие с родителями</w:t>
            </w:r>
          </w:p>
        </w:tc>
        <w:tc>
          <w:tcPr>
            <w:tcW w:w="212" w:type="pct"/>
            <w:gridSpan w:val="6"/>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065"/>
        </w:trPr>
        <w:tc>
          <w:tcPr>
            <w:tcW w:w="1039" w:type="pct"/>
            <w:gridSpan w:val="5"/>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1: Тонет - не тонет</w:t>
            </w:r>
          </w:p>
        </w:tc>
        <w:tc>
          <w:tcPr>
            <w:tcW w:w="1284"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Знакомство со свойствами коры дерева</w:t>
            </w:r>
          </w:p>
        </w:tc>
        <w:tc>
          <w:tcPr>
            <w:tcW w:w="1287"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Художественное творчество: «Чудо-дерево» (оттиск корой)</w:t>
            </w:r>
          </w:p>
        </w:tc>
        <w:tc>
          <w:tcPr>
            <w:tcW w:w="1164"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Подбор с родителями пословиц и поговорок о лесе и растениях</w:t>
            </w:r>
          </w:p>
        </w:tc>
        <w:tc>
          <w:tcPr>
            <w:tcW w:w="212" w:type="pct"/>
            <w:gridSpan w:val="6"/>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485"/>
        </w:trPr>
        <w:tc>
          <w:tcPr>
            <w:tcW w:w="1039" w:type="pct"/>
            <w:gridSpan w:val="5"/>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2: Посадим деревце</w:t>
            </w:r>
          </w:p>
        </w:tc>
        <w:tc>
          <w:tcPr>
            <w:tcW w:w="1284"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Дать детям понятие - что растение добывает воду через корневую систему</w:t>
            </w:r>
          </w:p>
        </w:tc>
        <w:tc>
          <w:tcPr>
            <w:tcW w:w="1287"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Художественное творчество Лепка из солёного теста «Волшебное дерево» чтение художественной </w:t>
            </w:r>
            <w:proofErr w:type="spellStart"/>
            <w:r w:rsidRPr="00E10FE0">
              <w:rPr>
                <w:rFonts w:ascii="Times New Roman" w:eastAsia="Times New Roman" w:hAnsi="Times New Roman" w:cs="Times New Roman"/>
                <w:sz w:val="24"/>
                <w:szCs w:val="24"/>
              </w:rPr>
              <w:t>литературы</w:t>
            </w:r>
            <w:proofErr w:type="gramStart"/>
            <w:r w:rsidRPr="00E10FE0">
              <w:rPr>
                <w:rFonts w:ascii="Times New Roman" w:eastAsia="Times New Roman" w:hAnsi="Times New Roman" w:cs="Times New Roman"/>
                <w:sz w:val="24"/>
                <w:szCs w:val="24"/>
              </w:rPr>
              <w:t>:И</w:t>
            </w:r>
            <w:proofErr w:type="gramEnd"/>
            <w:r w:rsidRPr="00E10FE0">
              <w:rPr>
                <w:rFonts w:ascii="Times New Roman" w:eastAsia="Times New Roman" w:hAnsi="Times New Roman" w:cs="Times New Roman"/>
                <w:sz w:val="24"/>
                <w:szCs w:val="24"/>
              </w:rPr>
              <w:t>нсценировка</w:t>
            </w:r>
            <w:proofErr w:type="spellEnd"/>
            <w:r w:rsidRPr="00E10FE0">
              <w:rPr>
                <w:rFonts w:ascii="Times New Roman" w:eastAsia="Times New Roman" w:hAnsi="Times New Roman" w:cs="Times New Roman"/>
                <w:sz w:val="24"/>
                <w:szCs w:val="24"/>
              </w:rPr>
              <w:t xml:space="preserve"> произведения:» Чудо-дерево»</w:t>
            </w:r>
          </w:p>
        </w:tc>
        <w:tc>
          <w:tcPr>
            <w:tcW w:w="1164"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Посадка деревьев на участке.</w:t>
            </w:r>
          </w:p>
        </w:tc>
        <w:tc>
          <w:tcPr>
            <w:tcW w:w="212" w:type="pct"/>
            <w:gridSpan w:val="6"/>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080"/>
        </w:trPr>
        <w:tc>
          <w:tcPr>
            <w:tcW w:w="1039" w:type="pct"/>
            <w:gridSpan w:val="5"/>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3: Есть ли у растения органы дыхания?</w:t>
            </w:r>
          </w:p>
        </w:tc>
        <w:tc>
          <w:tcPr>
            <w:tcW w:w="1284"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Помочь определить, что все части растения участвуют в дыхании.</w:t>
            </w:r>
          </w:p>
        </w:tc>
        <w:tc>
          <w:tcPr>
            <w:tcW w:w="1287"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Познание (экология) Тема: «Лес – как экосистема» Физическая культура: Развитие двигательной активности по средствам танцевальных движений</w:t>
            </w:r>
          </w:p>
        </w:tc>
        <w:tc>
          <w:tcPr>
            <w:tcW w:w="1164" w:type="pct"/>
            <w:gridSpan w:val="5"/>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Памятка: «Береги лес!»</w:t>
            </w:r>
          </w:p>
        </w:tc>
        <w:tc>
          <w:tcPr>
            <w:tcW w:w="212" w:type="pct"/>
            <w:gridSpan w:val="6"/>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2520"/>
        </w:trPr>
        <w:tc>
          <w:tcPr>
            <w:tcW w:w="1039" w:type="pct"/>
            <w:gridSpan w:val="5"/>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4: Почему осенью опадают листья?</w:t>
            </w:r>
          </w:p>
        </w:tc>
        <w:tc>
          <w:tcPr>
            <w:tcW w:w="1284"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Помочь установить зависимость роста растений от температуры и </w:t>
            </w:r>
            <w:proofErr w:type="spellStart"/>
            <w:r w:rsidRPr="00E10FE0">
              <w:rPr>
                <w:rFonts w:ascii="Times New Roman" w:eastAsia="Times New Roman" w:hAnsi="Times New Roman" w:cs="Times New Roman"/>
                <w:sz w:val="24"/>
                <w:szCs w:val="24"/>
              </w:rPr>
              <w:t>поступаемой</w:t>
            </w:r>
            <w:proofErr w:type="spellEnd"/>
            <w:r w:rsidRPr="00E10FE0">
              <w:rPr>
                <w:rFonts w:ascii="Times New Roman" w:eastAsia="Times New Roman" w:hAnsi="Times New Roman" w:cs="Times New Roman"/>
                <w:sz w:val="24"/>
                <w:szCs w:val="24"/>
              </w:rPr>
              <w:t xml:space="preserve"> влаги.</w:t>
            </w:r>
          </w:p>
        </w:tc>
        <w:tc>
          <w:tcPr>
            <w:tcW w:w="1287" w:type="pct"/>
            <w:gridSpan w:val="7"/>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Художественное творчество: «Пейзаж» (рисование на коре деревьев) </w:t>
            </w:r>
            <w:proofErr w:type="spellStart"/>
            <w:r w:rsidRPr="00E10FE0">
              <w:rPr>
                <w:rFonts w:ascii="Times New Roman" w:eastAsia="Times New Roman" w:hAnsi="Times New Roman" w:cs="Times New Roman"/>
                <w:sz w:val="24"/>
                <w:szCs w:val="24"/>
              </w:rPr>
              <w:t>Худ</w:t>
            </w:r>
            <w:proofErr w:type="gramStart"/>
            <w:r w:rsidRPr="00E10FE0">
              <w:rPr>
                <w:rFonts w:ascii="Times New Roman" w:eastAsia="Times New Roman" w:hAnsi="Times New Roman" w:cs="Times New Roman"/>
                <w:sz w:val="24"/>
                <w:szCs w:val="24"/>
              </w:rPr>
              <w:t>.с</w:t>
            </w:r>
            <w:proofErr w:type="gramEnd"/>
            <w:r w:rsidRPr="00E10FE0">
              <w:rPr>
                <w:rFonts w:ascii="Times New Roman" w:eastAsia="Times New Roman" w:hAnsi="Times New Roman" w:cs="Times New Roman"/>
                <w:sz w:val="24"/>
                <w:szCs w:val="24"/>
              </w:rPr>
              <w:t>лово</w:t>
            </w:r>
            <w:proofErr w:type="spellEnd"/>
            <w:r w:rsidRPr="00E10FE0">
              <w:rPr>
                <w:rFonts w:ascii="Times New Roman" w:eastAsia="Times New Roman" w:hAnsi="Times New Roman" w:cs="Times New Roman"/>
                <w:sz w:val="24"/>
                <w:szCs w:val="24"/>
              </w:rPr>
              <w:t xml:space="preserve">: </w:t>
            </w:r>
            <w:proofErr w:type="spellStart"/>
            <w:r w:rsidRPr="00E10FE0">
              <w:rPr>
                <w:rFonts w:ascii="Times New Roman" w:eastAsia="Times New Roman" w:hAnsi="Times New Roman" w:cs="Times New Roman"/>
                <w:sz w:val="24"/>
                <w:szCs w:val="24"/>
              </w:rPr>
              <w:t>В.Нирович</w:t>
            </w:r>
            <w:proofErr w:type="spellEnd"/>
            <w:r w:rsidRPr="00E10FE0">
              <w:rPr>
                <w:rFonts w:ascii="Times New Roman" w:eastAsia="Times New Roman" w:hAnsi="Times New Roman" w:cs="Times New Roman"/>
                <w:sz w:val="24"/>
                <w:szCs w:val="24"/>
              </w:rPr>
              <w:t xml:space="preserve"> «Листопад», В </w:t>
            </w:r>
            <w:proofErr w:type="spellStart"/>
            <w:r w:rsidRPr="00E10FE0">
              <w:rPr>
                <w:rFonts w:ascii="Times New Roman" w:eastAsia="Times New Roman" w:hAnsi="Times New Roman" w:cs="Times New Roman"/>
                <w:sz w:val="24"/>
                <w:szCs w:val="24"/>
              </w:rPr>
              <w:t>Шульжик</w:t>
            </w:r>
            <w:proofErr w:type="spellEnd"/>
            <w:r w:rsidRPr="00E10FE0">
              <w:rPr>
                <w:rFonts w:ascii="Times New Roman" w:eastAsia="Times New Roman" w:hAnsi="Times New Roman" w:cs="Times New Roman"/>
                <w:sz w:val="24"/>
                <w:szCs w:val="24"/>
              </w:rPr>
              <w:t xml:space="preserve"> «</w:t>
            </w:r>
            <w:proofErr w:type="spellStart"/>
            <w:r w:rsidRPr="00E10FE0">
              <w:rPr>
                <w:rFonts w:ascii="Times New Roman" w:eastAsia="Times New Roman" w:hAnsi="Times New Roman" w:cs="Times New Roman"/>
                <w:sz w:val="24"/>
                <w:szCs w:val="24"/>
              </w:rPr>
              <w:t>Листоход</w:t>
            </w:r>
            <w:proofErr w:type="spellEnd"/>
            <w:r w:rsidRPr="00E10FE0">
              <w:rPr>
                <w:rFonts w:ascii="Times New Roman" w:eastAsia="Times New Roman" w:hAnsi="Times New Roman" w:cs="Times New Roman"/>
                <w:sz w:val="24"/>
                <w:szCs w:val="24"/>
              </w:rPr>
              <w:t>», Белозеров «Осень».</w:t>
            </w:r>
          </w:p>
        </w:tc>
        <w:tc>
          <w:tcPr>
            <w:tcW w:w="1202" w:type="pct"/>
            <w:gridSpan w:val="9"/>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Сбор и оформление гербария.</w:t>
            </w:r>
          </w:p>
        </w:tc>
        <w:tc>
          <w:tcPr>
            <w:tcW w:w="173" w:type="pct"/>
            <w:gridSpan w:val="2"/>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Pr>
        <w:tc>
          <w:tcPr>
            <w:tcW w:w="4986" w:type="pct"/>
            <w:gridSpan w:val="29"/>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Апрель</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«Магнит и его свойства. Экспериментирование с магнитом»</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Цель: Познакомить детей с понятием магнит. Сформировать представление о свойствах магнита. Активизировать знания детей об использовании свойств магнита человеком. Развивать познавательную активность детей, любознательность при проведении опытов; умение делать выводы. Воспитывать правильные взаимоотношения со сверстниками и взрослыми.</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Оборудование: Магниты разных размеров, металлические предметы, деревянные и пластмассовые предметы, вода, магнит на палочке, верёвочка, различные пуговицы.</w:t>
            </w:r>
          </w:p>
        </w:tc>
      </w:tr>
      <w:tr w:rsidR="00DD76AC" w:rsidRPr="00E10FE0" w:rsidTr="00DB6A7C">
        <w:trPr>
          <w:gridAfter w:val="1"/>
          <w:wAfter w:w="14" w:type="pct"/>
          <w:trHeight w:val="435"/>
        </w:trPr>
        <w:tc>
          <w:tcPr>
            <w:tcW w:w="911" w:type="pct"/>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Тема экспериментальной деятельности</w:t>
            </w:r>
          </w:p>
        </w:tc>
        <w:tc>
          <w:tcPr>
            <w:tcW w:w="1209"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Задачи</w:t>
            </w:r>
            <w:r w:rsidR="00B76725">
              <w:rPr>
                <w:rFonts w:ascii="Times New Roman" w:eastAsia="Times New Roman" w:hAnsi="Times New Roman" w:cs="Times New Roman"/>
                <w:b/>
                <w:bCs/>
                <w:sz w:val="24"/>
                <w:szCs w:val="24"/>
              </w:rPr>
              <w:t xml:space="preserve"> </w:t>
            </w:r>
            <w:r w:rsidRPr="00E10FE0">
              <w:rPr>
                <w:rFonts w:ascii="Times New Roman" w:eastAsia="Times New Roman" w:hAnsi="Times New Roman" w:cs="Times New Roman"/>
                <w:b/>
                <w:bCs/>
                <w:sz w:val="24"/>
                <w:szCs w:val="24"/>
              </w:rPr>
              <w:t>экспериментальной деятельности</w:t>
            </w:r>
          </w:p>
        </w:tc>
        <w:tc>
          <w:tcPr>
            <w:tcW w:w="1216"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Интеграция образовательных областей</w:t>
            </w:r>
          </w:p>
        </w:tc>
        <w:tc>
          <w:tcPr>
            <w:tcW w:w="1447" w:type="pct"/>
            <w:gridSpan w:val="11"/>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Взаимодействие с родителями</w:t>
            </w:r>
          </w:p>
        </w:tc>
        <w:tc>
          <w:tcPr>
            <w:tcW w:w="204" w:type="pct"/>
            <w:gridSpan w:val="5"/>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945"/>
        </w:trPr>
        <w:tc>
          <w:tcPr>
            <w:tcW w:w="911" w:type="pct"/>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1: Парящий самолет</w:t>
            </w:r>
          </w:p>
        </w:tc>
        <w:tc>
          <w:tcPr>
            <w:tcW w:w="1209" w:type="pct"/>
            <w:gridSpan w:val="6"/>
            <w:tcBorders>
              <w:top w:val="nil"/>
              <w:left w:val="single" w:sz="4" w:space="0" w:color="BFBFBF" w:themeColor="background1" w:themeShade="BF"/>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Помогать накоплению у детей конкретных представлений о магните и его свойствах притягивать предметы; выявить материалы, которые </w:t>
            </w:r>
            <w:r w:rsidRPr="00E10FE0">
              <w:rPr>
                <w:rFonts w:ascii="Times New Roman" w:eastAsia="Times New Roman" w:hAnsi="Times New Roman" w:cs="Times New Roman"/>
                <w:sz w:val="24"/>
                <w:szCs w:val="24"/>
              </w:rPr>
              <w:lastRenderedPageBreak/>
              <w:t>могут стать магнетическими; отделять магнетические предметы от немагнетических, используя магнит; Познакомить с физическим явлением «магнетизм»</w:t>
            </w:r>
          </w:p>
        </w:tc>
        <w:tc>
          <w:tcPr>
            <w:tcW w:w="1216"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 xml:space="preserve">Познание: Определение частей света с помощью компаса на </w:t>
            </w:r>
            <w:proofErr w:type="spellStart"/>
            <w:r w:rsidRPr="00E10FE0">
              <w:rPr>
                <w:rFonts w:ascii="Times New Roman" w:eastAsia="Times New Roman" w:hAnsi="Times New Roman" w:cs="Times New Roman"/>
                <w:sz w:val="24"/>
                <w:szCs w:val="24"/>
              </w:rPr>
              <w:t>прогулке</w:t>
            </w:r>
            <w:proofErr w:type="gramStart"/>
            <w:r w:rsidRPr="00E10FE0">
              <w:rPr>
                <w:rFonts w:ascii="Times New Roman" w:eastAsia="Times New Roman" w:hAnsi="Times New Roman" w:cs="Times New Roman"/>
                <w:sz w:val="24"/>
                <w:szCs w:val="24"/>
              </w:rPr>
              <w:t>.п</w:t>
            </w:r>
            <w:proofErr w:type="gramEnd"/>
            <w:r w:rsidRPr="00E10FE0">
              <w:rPr>
                <w:rFonts w:ascii="Times New Roman" w:eastAsia="Times New Roman" w:hAnsi="Times New Roman" w:cs="Times New Roman"/>
                <w:sz w:val="24"/>
                <w:szCs w:val="24"/>
              </w:rPr>
              <w:t>омогать</w:t>
            </w:r>
            <w:proofErr w:type="spellEnd"/>
            <w:r w:rsidRPr="00E10FE0">
              <w:rPr>
                <w:rFonts w:ascii="Times New Roman" w:eastAsia="Times New Roman" w:hAnsi="Times New Roman" w:cs="Times New Roman"/>
                <w:sz w:val="24"/>
                <w:szCs w:val="24"/>
              </w:rPr>
              <w:t xml:space="preserve"> накоплению у детей конкретных представлений о магните и его </w:t>
            </w:r>
            <w:r w:rsidRPr="00E10FE0">
              <w:rPr>
                <w:rFonts w:ascii="Times New Roman" w:eastAsia="Times New Roman" w:hAnsi="Times New Roman" w:cs="Times New Roman"/>
                <w:sz w:val="24"/>
                <w:szCs w:val="24"/>
              </w:rPr>
              <w:lastRenderedPageBreak/>
              <w:t>свойстве притягивать предметы; выявить материалы, которые могут стать магнетическими, через какие материалы и вещества может воздействовать магнит;</w:t>
            </w:r>
          </w:p>
        </w:tc>
        <w:tc>
          <w:tcPr>
            <w:tcW w:w="1447" w:type="pct"/>
            <w:gridSpan w:val="11"/>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Создание мини-лаборатории «Мир магнитов»</w:t>
            </w:r>
          </w:p>
        </w:tc>
        <w:tc>
          <w:tcPr>
            <w:tcW w:w="204" w:type="pct"/>
            <w:gridSpan w:val="5"/>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740"/>
        </w:trPr>
        <w:tc>
          <w:tcPr>
            <w:tcW w:w="911" w:type="pct"/>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Тема 2: Притягивает - не притягивает</w:t>
            </w:r>
          </w:p>
        </w:tc>
        <w:tc>
          <w:tcPr>
            <w:tcW w:w="1209"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Помогать накоплению у детей конкретных представлений о магните и его свойствах притягивать предметы; выявить материалы, которые могут стать </w:t>
            </w:r>
            <w:proofErr w:type="gramStart"/>
            <w:r w:rsidRPr="00E10FE0">
              <w:rPr>
                <w:rFonts w:ascii="Times New Roman" w:eastAsia="Times New Roman" w:hAnsi="Times New Roman" w:cs="Times New Roman"/>
                <w:sz w:val="24"/>
                <w:szCs w:val="24"/>
              </w:rPr>
              <w:t>магнетическими</w:t>
            </w:r>
            <w:proofErr w:type="gramEnd"/>
            <w:r w:rsidRPr="00E10FE0">
              <w:rPr>
                <w:rFonts w:ascii="Times New Roman" w:eastAsia="Times New Roman" w:hAnsi="Times New Roman" w:cs="Times New Roman"/>
                <w:sz w:val="24"/>
                <w:szCs w:val="24"/>
              </w:rPr>
              <w:t>; отделять магнетические предметы от немагнетических, используя магнит; Изучить влияние магнетизма на разные предметы</w:t>
            </w:r>
          </w:p>
        </w:tc>
        <w:tc>
          <w:tcPr>
            <w:tcW w:w="1216"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Художественное творчество: «Помоги зайчонку» (рисование при помощи магнита и металлической пластинки, которая в краске) Физическая культура: Развитие двигательной активности по средствам танцевальных движений.</w:t>
            </w:r>
          </w:p>
        </w:tc>
        <w:tc>
          <w:tcPr>
            <w:tcW w:w="1471" w:type="pct"/>
            <w:gridSpan w:val="12"/>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Предложить родителям провести дома вместе с детьми опыты с магнитами.</w:t>
            </w:r>
          </w:p>
        </w:tc>
        <w:tc>
          <w:tcPr>
            <w:tcW w:w="180" w:type="pct"/>
            <w:gridSpan w:val="4"/>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937"/>
        </w:trPr>
        <w:tc>
          <w:tcPr>
            <w:tcW w:w="911" w:type="pct"/>
            <w:tcBorders>
              <w:top w:val="single" w:sz="4" w:space="0" w:color="BFBFBF" w:themeColor="background1" w:themeShade="BF"/>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3: Как достать скрепку из воды, не замочив рук</w:t>
            </w:r>
          </w:p>
        </w:tc>
        <w:tc>
          <w:tcPr>
            <w:tcW w:w="1209" w:type="pct"/>
            <w:gridSpan w:val="6"/>
            <w:tcBorders>
              <w:top w:val="single" w:sz="4" w:space="0" w:color="BFBFBF" w:themeColor="background1" w:themeShade="BF"/>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Помочь определить, какими свойствами магнит обладает в воде и на воздухе. Воспитывать интерес к экспериментальной деятельности и желание заниматься ею</w:t>
            </w:r>
          </w:p>
        </w:tc>
        <w:tc>
          <w:tcPr>
            <w:tcW w:w="1216"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Дидактическая – магнитная игра «Оденем куклу на прогулку» Магнитный конструктор и поделки из него.</w:t>
            </w:r>
          </w:p>
        </w:tc>
        <w:tc>
          <w:tcPr>
            <w:tcW w:w="1471" w:type="pct"/>
            <w:gridSpan w:val="12"/>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Совместное создание кукольного театра на магнитах.</w:t>
            </w:r>
          </w:p>
        </w:tc>
        <w:tc>
          <w:tcPr>
            <w:tcW w:w="180" w:type="pct"/>
            <w:gridSpan w:val="4"/>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1426"/>
        </w:trPr>
        <w:tc>
          <w:tcPr>
            <w:tcW w:w="911" w:type="pct"/>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4: Рисует магнит или нет</w:t>
            </w:r>
          </w:p>
        </w:tc>
        <w:tc>
          <w:tcPr>
            <w:tcW w:w="1209" w:type="pct"/>
            <w:gridSpan w:val="6"/>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Познакомить детей с практическим применением магнита в </w:t>
            </w:r>
            <w:r w:rsidRPr="00E10FE0">
              <w:rPr>
                <w:rFonts w:ascii="Times New Roman" w:eastAsia="Times New Roman" w:hAnsi="Times New Roman" w:cs="Times New Roman"/>
                <w:sz w:val="24"/>
                <w:szCs w:val="24"/>
              </w:rPr>
              <w:lastRenderedPageBreak/>
              <w:t>творчестве. Способствовать воспитанию самостоятельности, развитию коммуникативных навыков;</w:t>
            </w:r>
          </w:p>
        </w:tc>
        <w:tc>
          <w:tcPr>
            <w:tcW w:w="1216"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 xml:space="preserve">«Крутится, вертится…» (при помощи нескольких магнитов с разными </w:t>
            </w:r>
            <w:r w:rsidRPr="00E10FE0">
              <w:rPr>
                <w:rFonts w:ascii="Times New Roman" w:eastAsia="Times New Roman" w:hAnsi="Times New Roman" w:cs="Times New Roman"/>
                <w:sz w:val="24"/>
                <w:szCs w:val="24"/>
              </w:rPr>
              <w:lastRenderedPageBreak/>
              <w:t>красками) Социализация: развивать мыслительные операции, умение выдвигать гипотезы, делать выводы, активизировать словарь детей;</w:t>
            </w:r>
          </w:p>
        </w:tc>
        <w:tc>
          <w:tcPr>
            <w:tcW w:w="1471" w:type="pct"/>
            <w:gridSpan w:val="12"/>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 xml:space="preserve">Закрепление знаний детей о свойствах магнита «Удивим родителей» Проведение опытов </w:t>
            </w:r>
            <w:r w:rsidRPr="00E10FE0">
              <w:rPr>
                <w:rFonts w:ascii="Times New Roman" w:eastAsia="Times New Roman" w:hAnsi="Times New Roman" w:cs="Times New Roman"/>
                <w:sz w:val="24"/>
                <w:szCs w:val="24"/>
              </w:rPr>
              <w:lastRenderedPageBreak/>
              <w:t>вместе с родителями и умение дать ему научное обоснование.</w:t>
            </w:r>
          </w:p>
        </w:tc>
        <w:tc>
          <w:tcPr>
            <w:tcW w:w="180" w:type="pct"/>
            <w:gridSpan w:val="4"/>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Pr>
        <w:tc>
          <w:tcPr>
            <w:tcW w:w="4986" w:type="pct"/>
            <w:gridSpan w:val="29"/>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lastRenderedPageBreak/>
              <w:t>Май</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Экспериментирование с почвой</w:t>
            </w:r>
            <w:r w:rsidRPr="00E10FE0">
              <w:rPr>
                <w:rFonts w:ascii="Times New Roman" w:eastAsia="Times New Roman" w:hAnsi="Times New Roman" w:cs="Times New Roman"/>
                <w:sz w:val="24"/>
                <w:szCs w:val="24"/>
              </w:rPr>
              <w:t>.</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Цель: Обогатить знания детей о свойствах почвы. Установить необходимость почвы для жизни растений, влияние качества почвы на рост и развитие растений.</w:t>
            </w:r>
          </w:p>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Оборудование: </w:t>
            </w:r>
            <w:proofErr w:type="gramStart"/>
            <w:r w:rsidRPr="00E10FE0">
              <w:rPr>
                <w:rFonts w:ascii="Times New Roman" w:eastAsia="Times New Roman" w:hAnsi="Times New Roman" w:cs="Times New Roman"/>
                <w:sz w:val="24"/>
                <w:szCs w:val="24"/>
              </w:rPr>
              <w:t>Почва; большой, плоский лоток; маленькие лотки (тарелочки, сито, вода, лупы, ящик для рассады, глина, песок, семена укропа, лейка, совок, палочки для рыхления.</w:t>
            </w:r>
            <w:proofErr w:type="gramEnd"/>
          </w:p>
        </w:tc>
      </w:tr>
      <w:tr w:rsidR="00DD76AC" w:rsidRPr="00E10FE0" w:rsidTr="00DB6A7C">
        <w:trPr>
          <w:trHeight w:val="300"/>
        </w:trPr>
        <w:tc>
          <w:tcPr>
            <w:tcW w:w="911" w:type="pct"/>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Тема экспериментальной деятельности</w:t>
            </w:r>
          </w:p>
        </w:tc>
        <w:tc>
          <w:tcPr>
            <w:tcW w:w="1212" w:type="pct"/>
            <w:gridSpan w:val="7"/>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Задачи</w:t>
            </w:r>
            <w:r w:rsidR="00B76725">
              <w:rPr>
                <w:rFonts w:ascii="Times New Roman" w:eastAsia="Times New Roman" w:hAnsi="Times New Roman" w:cs="Times New Roman"/>
                <w:b/>
                <w:bCs/>
                <w:sz w:val="24"/>
                <w:szCs w:val="24"/>
              </w:rPr>
              <w:t xml:space="preserve"> </w:t>
            </w:r>
            <w:r w:rsidRPr="00E10FE0">
              <w:rPr>
                <w:rFonts w:ascii="Times New Roman" w:eastAsia="Times New Roman" w:hAnsi="Times New Roman" w:cs="Times New Roman"/>
                <w:b/>
                <w:bCs/>
                <w:sz w:val="24"/>
                <w:szCs w:val="24"/>
              </w:rPr>
              <w:t>экспериментальной деятельности</w:t>
            </w:r>
          </w:p>
        </w:tc>
        <w:tc>
          <w:tcPr>
            <w:tcW w:w="121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Интеграция образовательных областей</w:t>
            </w:r>
          </w:p>
        </w:tc>
        <w:tc>
          <w:tcPr>
            <w:tcW w:w="1487" w:type="pct"/>
            <w:gridSpan w:val="14"/>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b/>
                <w:bCs/>
                <w:sz w:val="24"/>
                <w:szCs w:val="24"/>
              </w:rPr>
              <w:t>Взаимодействие с родителями</w:t>
            </w:r>
          </w:p>
        </w:tc>
        <w:tc>
          <w:tcPr>
            <w:tcW w:w="172" w:type="pct"/>
            <w:gridSpan w:val="2"/>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trHeight w:val="1350"/>
        </w:trPr>
        <w:tc>
          <w:tcPr>
            <w:tcW w:w="911" w:type="pct"/>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1: «Домашняя засуха»</w:t>
            </w:r>
          </w:p>
        </w:tc>
        <w:tc>
          <w:tcPr>
            <w:tcW w:w="1212" w:type="pct"/>
            <w:gridSpan w:val="7"/>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Дать представление о том, что в земле есть вода.</w:t>
            </w:r>
          </w:p>
        </w:tc>
        <w:tc>
          <w:tcPr>
            <w:tcW w:w="121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Труд в уголке природы. Рыхление почвы разными способами. Социализация: Формирование умения согласовывать свои действия с действиями партнера;</w:t>
            </w:r>
          </w:p>
        </w:tc>
        <w:tc>
          <w:tcPr>
            <w:tcW w:w="1487" w:type="pct"/>
            <w:gridSpan w:val="14"/>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Консультация: «Организация детского экспериментирования в летний период»</w:t>
            </w:r>
          </w:p>
        </w:tc>
        <w:tc>
          <w:tcPr>
            <w:tcW w:w="172" w:type="pct"/>
            <w:gridSpan w:val="2"/>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r w:rsidR="00DD76AC" w:rsidRPr="00E10FE0" w:rsidTr="00DB6A7C">
        <w:trPr>
          <w:gridAfter w:val="1"/>
          <w:wAfter w:w="14" w:type="pct"/>
          <w:trHeight w:val="2625"/>
        </w:trPr>
        <w:tc>
          <w:tcPr>
            <w:tcW w:w="911" w:type="pct"/>
            <w:tcBorders>
              <w:top w:val="nil"/>
              <w:left w:val="single" w:sz="8" w:space="0" w:color="B9C2CB"/>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Тема 2: «Где лучше расти»</w:t>
            </w:r>
          </w:p>
        </w:tc>
        <w:tc>
          <w:tcPr>
            <w:tcW w:w="1212" w:type="pct"/>
            <w:gridSpan w:val="7"/>
            <w:tcBorders>
              <w:top w:val="nil"/>
              <w:left w:val="single" w:sz="4" w:space="0" w:color="BFBFBF" w:themeColor="background1" w:themeShade="BF"/>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Знакомство со свойствами почвы</w:t>
            </w:r>
          </w:p>
        </w:tc>
        <w:tc>
          <w:tcPr>
            <w:tcW w:w="1218" w:type="pct"/>
            <w:gridSpan w:val="6"/>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Труд: Работа в огороде. Сбор природного материала для поделок, экспериментов. Коммуникация: Обогащение словаря детей.</w:t>
            </w:r>
          </w:p>
        </w:tc>
        <w:tc>
          <w:tcPr>
            <w:tcW w:w="1469" w:type="pct"/>
            <w:gridSpan w:val="12"/>
            <w:tcBorders>
              <w:top w:val="nil"/>
              <w:left w:val="nil"/>
              <w:bottom w:val="single" w:sz="8" w:space="0" w:color="B9C2CB"/>
              <w:right w:val="single" w:sz="4" w:space="0" w:color="BFBFBF" w:themeColor="background1" w:themeShade="BF"/>
            </w:tcBorders>
            <w:shd w:val="clear" w:color="auto" w:fill="FFFFFF"/>
            <w:tcMar>
              <w:top w:w="0" w:type="dxa"/>
              <w:left w:w="108" w:type="dxa"/>
              <w:bottom w:w="0" w:type="dxa"/>
              <w:right w:w="108" w:type="dxa"/>
            </w:tcMar>
            <w:hideMark/>
          </w:tcPr>
          <w:p w:rsidR="00DD76AC" w:rsidRPr="00E10FE0" w:rsidRDefault="00DD76AC" w:rsidP="00DB6A7C">
            <w:pPr>
              <w:spacing w:before="150" w:after="15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Сбор природного материала для поделок, экспериментов.</w:t>
            </w:r>
          </w:p>
        </w:tc>
        <w:tc>
          <w:tcPr>
            <w:tcW w:w="176" w:type="pct"/>
            <w:gridSpan w:val="3"/>
            <w:tcBorders>
              <w:top w:val="nil"/>
              <w:left w:val="single" w:sz="4" w:space="0" w:color="BFBFBF" w:themeColor="background1" w:themeShade="BF"/>
              <w:bottom w:val="single" w:sz="8" w:space="0" w:color="B9C2CB"/>
              <w:right w:val="single" w:sz="8" w:space="0" w:color="B9C2CB"/>
            </w:tcBorders>
            <w:shd w:val="clear" w:color="auto" w:fill="FFFFFF"/>
          </w:tcPr>
          <w:p w:rsidR="00DD76AC" w:rsidRPr="00E10FE0" w:rsidRDefault="00DD76AC" w:rsidP="00DB6A7C">
            <w:pPr>
              <w:spacing w:before="150" w:after="150" w:line="240" w:lineRule="auto"/>
              <w:rPr>
                <w:rFonts w:ascii="Times New Roman" w:eastAsia="Times New Roman" w:hAnsi="Times New Roman" w:cs="Times New Roman"/>
                <w:sz w:val="24"/>
                <w:szCs w:val="24"/>
              </w:rPr>
            </w:pPr>
          </w:p>
        </w:tc>
      </w:tr>
    </w:tbl>
    <w:p w:rsidR="00DD76AC" w:rsidRPr="00E10FE0" w:rsidRDefault="00DD76AC" w:rsidP="00DD76AC">
      <w:pPr>
        <w:rPr>
          <w:rFonts w:ascii="Times New Roman" w:hAnsi="Times New Roman" w:cs="Times New Roman"/>
          <w:b/>
          <w:sz w:val="24"/>
          <w:szCs w:val="24"/>
        </w:rPr>
      </w:pPr>
    </w:p>
    <w:p w:rsidR="00DD76AC" w:rsidRPr="00E10FE0" w:rsidRDefault="00DD76AC" w:rsidP="00DD76AC">
      <w:pPr>
        <w:rPr>
          <w:rFonts w:ascii="Times New Roman" w:hAnsi="Times New Roman" w:cs="Times New Roman"/>
          <w:b/>
          <w:sz w:val="24"/>
          <w:szCs w:val="24"/>
        </w:rPr>
      </w:pPr>
    </w:p>
    <w:p w:rsidR="00DD76AC" w:rsidRPr="00E10FE0" w:rsidRDefault="00DD76AC" w:rsidP="00DD76AC">
      <w:pPr>
        <w:spacing w:after="0" w:line="240" w:lineRule="auto"/>
        <w:rPr>
          <w:rFonts w:ascii="Times New Roman" w:hAnsi="Times New Roman" w:cs="Times New Roman"/>
          <w:b/>
          <w:sz w:val="24"/>
          <w:szCs w:val="24"/>
        </w:rPr>
      </w:pPr>
      <w:r w:rsidRPr="00E10FE0">
        <w:rPr>
          <w:rFonts w:ascii="Times New Roman" w:hAnsi="Times New Roman" w:cs="Times New Roman"/>
          <w:b/>
          <w:sz w:val="24"/>
          <w:szCs w:val="24"/>
        </w:rPr>
        <w:t>Приложение № 2</w:t>
      </w:r>
    </w:p>
    <w:p w:rsidR="00DD76AC" w:rsidRPr="00E10FE0" w:rsidRDefault="00DD76AC" w:rsidP="00DD76AC">
      <w:pPr>
        <w:spacing w:after="0" w:line="240" w:lineRule="auto"/>
        <w:rPr>
          <w:rFonts w:ascii="Times New Roman" w:hAnsi="Times New Roman" w:cs="Times New Roman"/>
          <w:b/>
          <w:sz w:val="24"/>
          <w:szCs w:val="24"/>
        </w:rPr>
      </w:pPr>
      <w:r w:rsidRPr="00E10FE0">
        <w:rPr>
          <w:rFonts w:ascii="Times New Roman" w:hAnsi="Times New Roman" w:cs="Times New Roman"/>
          <w:b/>
          <w:sz w:val="24"/>
          <w:szCs w:val="24"/>
        </w:rPr>
        <w:t xml:space="preserve">Индивидуальная работа с детьми с использованием </w:t>
      </w:r>
      <w:proofErr w:type="spellStart"/>
      <w:r w:rsidRPr="00E10FE0">
        <w:rPr>
          <w:rFonts w:ascii="Times New Roman" w:hAnsi="Times New Roman" w:cs="Times New Roman"/>
          <w:b/>
          <w:sz w:val="24"/>
          <w:szCs w:val="24"/>
        </w:rPr>
        <w:t>треннинговых</w:t>
      </w:r>
      <w:proofErr w:type="spellEnd"/>
      <w:r w:rsidRPr="00E10FE0">
        <w:rPr>
          <w:rFonts w:ascii="Times New Roman" w:hAnsi="Times New Roman" w:cs="Times New Roman"/>
          <w:b/>
          <w:sz w:val="24"/>
          <w:szCs w:val="24"/>
        </w:rPr>
        <w:t xml:space="preserve"> заданий, предложенных А. И. Савенковым:</w:t>
      </w:r>
    </w:p>
    <w:p w:rsidR="00DD76AC" w:rsidRPr="00E10FE0" w:rsidRDefault="00DD76AC" w:rsidP="00DD76AC">
      <w:pPr>
        <w:spacing w:after="0" w:line="240" w:lineRule="auto"/>
        <w:ind w:firstLine="708"/>
        <w:rPr>
          <w:rFonts w:ascii="Times New Roman" w:hAnsi="Times New Roman" w:cs="Times New Roman"/>
          <w:sz w:val="24"/>
          <w:szCs w:val="24"/>
        </w:rPr>
      </w:pPr>
      <w:r w:rsidRPr="00E10FE0">
        <w:rPr>
          <w:rFonts w:ascii="Times New Roman" w:hAnsi="Times New Roman" w:cs="Times New Roman"/>
          <w:sz w:val="24"/>
          <w:szCs w:val="24"/>
        </w:rPr>
        <w:t>Для закрепления изученных тем, проводим индивидуальную работу с детьми по развитию умений и навыков исследовательского поиска. На этом этапе, предлагаем детям задания и игры соответствующие теме учебно-игрового занятия:</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 темы Задания и игры</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1</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«Посмотри на мир чужими глазами», «Составь рассказ от имени другого персонажа», «Составь рассказ, используя данную концовку», «Сколько значений у предмета», «Назови как можно больше признаков предмета», «Тема одна - сюжетов много», «Увидеть в другом свете».</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2</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«Найди загаданное слово», «</w:t>
      </w:r>
      <w:proofErr w:type="gramStart"/>
      <w:r w:rsidRPr="00E10FE0">
        <w:rPr>
          <w:rFonts w:ascii="Times New Roman" w:hAnsi="Times New Roman" w:cs="Times New Roman"/>
          <w:sz w:val="24"/>
          <w:szCs w:val="24"/>
        </w:rPr>
        <w:t>Угадай</w:t>
      </w:r>
      <w:proofErr w:type="gramEnd"/>
      <w:r w:rsidRPr="00E10FE0">
        <w:rPr>
          <w:rFonts w:ascii="Times New Roman" w:hAnsi="Times New Roman" w:cs="Times New Roman"/>
          <w:sz w:val="24"/>
          <w:szCs w:val="24"/>
        </w:rPr>
        <w:t xml:space="preserve"> о чём спросили», «Найди причину события с помощью вопросов», «Задай как можно больше вопросов попугаю», «Вопросы машине времени», «Вопросы незнакомого человека», «Вопросы домашних животных».</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3</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«Что бы произошло, если бы волшебник исполнил три желания каждого человека на земле? », «Найдите возможную причину события», «При каких условиях эти предметы могут быть совершенно бесполезны и даже вредны», «</w:t>
      </w:r>
      <w:proofErr w:type="gramStart"/>
      <w:r w:rsidRPr="00E10FE0">
        <w:rPr>
          <w:rFonts w:ascii="Times New Roman" w:hAnsi="Times New Roman" w:cs="Times New Roman"/>
          <w:sz w:val="24"/>
          <w:szCs w:val="24"/>
        </w:rPr>
        <w:t>Делая предположение мы обычно используем слова, какие</w:t>
      </w:r>
      <w:proofErr w:type="gramEnd"/>
      <w:r w:rsidRPr="00E10FE0">
        <w:rPr>
          <w:rFonts w:ascii="Times New Roman" w:hAnsi="Times New Roman" w:cs="Times New Roman"/>
          <w:sz w:val="24"/>
          <w:szCs w:val="24"/>
        </w:rPr>
        <w:t>? (может быть, предположим, допустим, возможно, что, если) ».</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4 «Трудные слова», «Загадки-определения», «Сочини загадку»</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5 «Продолжи ряды», «Набор картинок», «Задачи на классификацию с явными ошибками».</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6 «Парные картинки – содержащие различия»</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7 «Определи плавучесть предмета», «Как вода исчезает», «Луч света», «Как самостоятельно сделать радугу», «Отражение».</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8 «Скажи на что похож …</w:t>
      </w:r>
      <w:proofErr w:type="gramStart"/>
      <w:r w:rsidRPr="00E10FE0">
        <w:rPr>
          <w:rFonts w:ascii="Times New Roman" w:hAnsi="Times New Roman" w:cs="Times New Roman"/>
          <w:sz w:val="24"/>
          <w:szCs w:val="24"/>
        </w:rPr>
        <w:t xml:space="preserve"> .</w:t>
      </w:r>
      <w:proofErr w:type="gramEnd"/>
      <w:r w:rsidRPr="00E10FE0">
        <w:rPr>
          <w:rFonts w:ascii="Times New Roman" w:hAnsi="Times New Roman" w:cs="Times New Roman"/>
          <w:sz w:val="24"/>
          <w:szCs w:val="24"/>
        </w:rPr>
        <w:t>», «Как люди смотрят на мир».</w:t>
      </w:r>
    </w:p>
    <w:p w:rsidR="00DD76AC" w:rsidRPr="00E10FE0" w:rsidRDefault="00DD76AC" w:rsidP="00DD76AC">
      <w:pPr>
        <w:spacing w:after="0" w:line="240" w:lineRule="auto"/>
        <w:rPr>
          <w:rFonts w:ascii="Times New Roman" w:hAnsi="Times New Roman" w:cs="Times New Roman"/>
          <w:sz w:val="24"/>
          <w:szCs w:val="24"/>
        </w:rPr>
      </w:pPr>
      <w:r w:rsidRPr="00E10FE0">
        <w:rPr>
          <w:rFonts w:ascii="Times New Roman" w:hAnsi="Times New Roman" w:cs="Times New Roman"/>
          <w:sz w:val="24"/>
          <w:szCs w:val="24"/>
        </w:rPr>
        <w:t>3. Тренировочные занятия в виде сюжетно-ролевой игры «Учёные»: Для того чтобы познакомить детей с технологией проведения исследований, потребуется одно-два тренировочных занятия. Это необходимо для того, чтобы познакомить каждого ребенка с «техникой» проведения исследования и включить ребёнка в собственный исследовательский поиск.</w:t>
      </w:r>
    </w:p>
    <w:p w:rsidR="00DD76AC" w:rsidRPr="00E10FE0" w:rsidRDefault="00DD76AC" w:rsidP="00DD76AC">
      <w:pPr>
        <w:spacing w:line="240" w:lineRule="auto"/>
        <w:rPr>
          <w:rFonts w:ascii="Times New Roman" w:hAnsi="Times New Roman" w:cs="Times New Roman"/>
          <w:sz w:val="24"/>
          <w:szCs w:val="24"/>
        </w:rPr>
      </w:pPr>
    </w:p>
    <w:p w:rsidR="00DD76AC" w:rsidRPr="00E10FE0" w:rsidRDefault="00DD76AC" w:rsidP="00DD76AC">
      <w:pPr>
        <w:spacing w:line="240" w:lineRule="auto"/>
        <w:rPr>
          <w:rFonts w:ascii="Times New Roman" w:hAnsi="Times New Roman" w:cs="Times New Roman"/>
          <w:sz w:val="24"/>
          <w:szCs w:val="24"/>
        </w:rPr>
      </w:pPr>
    </w:p>
    <w:p w:rsidR="00DD76AC" w:rsidRPr="00E10FE0" w:rsidRDefault="00DD76AC" w:rsidP="00DD76AC">
      <w:pPr>
        <w:spacing w:after="0" w:line="240" w:lineRule="auto"/>
        <w:rPr>
          <w:rFonts w:ascii="Times New Roman" w:hAnsi="Times New Roman" w:cs="Times New Roman"/>
          <w:sz w:val="24"/>
          <w:szCs w:val="24"/>
        </w:rPr>
      </w:pPr>
    </w:p>
    <w:p w:rsidR="00DD76AC" w:rsidRDefault="00DD76AC"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Default="00A13939" w:rsidP="00DD76AC">
      <w:pPr>
        <w:spacing w:after="0" w:line="240" w:lineRule="auto"/>
        <w:rPr>
          <w:rFonts w:ascii="Times New Roman" w:hAnsi="Times New Roman" w:cs="Times New Roman"/>
          <w:sz w:val="24"/>
          <w:szCs w:val="24"/>
        </w:rPr>
      </w:pPr>
    </w:p>
    <w:p w:rsidR="00A13939" w:rsidRPr="00E10FE0" w:rsidRDefault="00A13939" w:rsidP="00DD76AC">
      <w:pPr>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r w:rsidRPr="00E10FE0">
        <w:rPr>
          <w:rFonts w:ascii="Times New Roman" w:hAnsi="Times New Roman" w:cs="Times New Roman"/>
          <w:sz w:val="24"/>
          <w:szCs w:val="24"/>
        </w:rPr>
        <w:lastRenderedPageBreak/>
        <w:t>Приложение № 4</w:t>
      </w:r>
    </w:p>
    <w:p w:rsidR="00DD76AC" w:rsidRPr="00E10FE0" w:rsidRDefault="00DD76AC" w:rsidP="00DD76AC">
      <w:pPr>
        <w:shd w:val="clear" w:color="auto" w:fill="FFFFFF"/>
        <w:spacing w:after="0" w:line="240" w:lineRule="auto"/>
        <w:outlineLvl w:val="0"/>
        <w:rPr>
          <w:rFonts w:ascii="Times New Roman" w:eastAsia="Times New Roman" w:hAnsi="Times New Roman" w:cs="Times New Roman"/>
          <w:b/>
          <w:kern w:val="36"/>
          <w:sz w:val="24"/>
          <w:szCs w:val="24"/>
        </w:rPr>
      </w:pPr>
      <w:r w:rsidRPr="00E10FE0">
        <w:rPr>
          <w:rFonts w:ascii="Times New Roman" w:eastAsia="Times New Roman" w:hAnsi="Times New Roman" w:cs="Times New Roman"/>
          <w:b/>
          <w:kern w:val="36"/>
          <w:sz w:val="24"/>
          <w:szCs w:val="24"/>
        </w:rPr>
        <w:t>Перспективное планирование бесед по</w:t>
      </w:r>
      <w:r w:rsidRPr="00E10FE0">
        <w:rPr>
          <w:rFonts w:ascii="Times New Roman" w:eastAsia="Times New Roman" w:hAnsi="Times New Roman" w:cs="Times New Roman"/>
          <w:b/>
          <w:kern w:val="36"/>
          <w:sz w:val="24"/>
          <w:szCs w:val="24"/>
        </w:rPr>
        <w:br/>
        <w:t>«Ознакомлению с предметным и социальным окружением»</w:t>
      </w:r>
      <w:r w:rsidRPr="00E10FE0">
        <w:rPr>
          <w:rFonts w:ascii="Times New Roman" w:eastAsia="Times New Roman" w:hAnsi="Times New Roman" w:cs="Times New Roman"/>
          <w:b/>
          <w:kern w:val="36"/>
          <w:sz w:val="24"/>
          <w:szCs w:val="24"/>
        </w:rPr>
        <w:br/>
        <w:t>в подготовительной группе (ФГОС)</w:t>
      </w:r>
    </w:p>
    <w:p w:rsidR="00DD76AC" w:rsidRPr="00E10FE0" w:rsidRDefault="00DD76AC" w:rsidP="00DD76AC">
      <w:pPr>
        <w:shd w:val="clear" w:color="auto" w:fill="FFFFFF"/>
        <w:spacing w:before="150" w:after="150" w:line="240" w:lineRule="auto"/>
        <w:rPr>
          <w:rFonts w:ascii="Times New Roman" w:eastAsia="Times New Roman" w:hAnsi="Times New Roman" w:cs="Times New Roman"/>
          <w:b/>
          <w:sz w:val="24"/>
          <w:szCs w:val="24"/>
        </w:rPr>
      </w:pPr>
      <w:r w:rsidRPr="00E10FE0">
        <w:rPr>
          <w:rFonts w:ascii="Times New Roman" w:eastAsia="Times New Roman" w:hAnsi="Times New Roman" w:cs="Times New Roman"/>
          <w:b/>
          <w:bCs/>
          <w:sz w:val="24"/>
          <w:szCs w:val="24"/>
        </w:rPr>
        <w:t> </w:t>
      </w:r>
    </w:p>
    <w:tbl>
      <w:tblPr>
        <w:tblW w:w="9747"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431"/>
        <w:gridCol w:w="1692"/>
        <w:gridCol w:w="3797"/>
        <w:gridCol w:w="3827"/>
      </w:tblGrid>
      <w:tr w:rsidR="00DD76AC" w:rsidRPr="00E10FE0" w:rsidTr="00DB6A7C">
        <w:tc>
          <w:tcPr>
            <w:tcW w:w="221"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М</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е</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я</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ц</w:t>
            </w:r>
          </w:p>
        </w:tc>
        <w:tc>
          <w:tcPr>
            <w:tcW w:w="2816" w:type="pct"/>
            <w:gridSpan w:val="2"/>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Образовательная деятельность</w:t>
            </w:r>
          </w:p>
        </w:tc>
        <w:tc>
          <w:tcPr>
            <w:tcW w:w="1963" w:type="pct"/>
            <w:vMerge w:val="restar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Содержание работы (виды деятельности детей с учетом их возрастных особенностей)</w:t>
            </w:r>
          </w:p>
        </w:tc>
      </w:tr>
      <w:tr w:rsidR="00DD76AC" w:rsidRPr="00E10FE0" w:rsidTr="00DB6A7C">
        <w:tc>
          <w:tcPr>
            <w:tcW w:w="2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Тема </w:t>
            </w:r>
            <w:proofErr w:type="spellStart"/>
            <w:r w:rsidRPr="00E10FE0">
              <w:rPr>
                <w:rFonts w:ascii="Times New Roman" w:eastAsia="Times New Roman" w:hAnsi="Times New Roman" w:cs="Times New Roman"/>
                <w:sz w:val="24"/>
                <w:szCs w:val="24"/>
              </w:rPr>
              <w:t>образова</w:t>
            </w:r>
            <w:proofErr w:type="spellEnd"/>
            <w:r w:rsidRPr="00E10FE0">
              <w:rPr>
                <w:rFonts w:ascii="Times New Roman" w:eastAsia="Times New Roman" w:hAnsi="Times New Roman" w:cs="Times New Roman"/>
                <w:sz w:val="24"/>
                <w:szCs w:val="24"/>
              </w:rPr>
              <w:t>-</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тельной ситуации</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Задачи педагогической деятельности</w:t>
            </w:r>
          </w:p>
        </w:tc>
        <w:tc>
          <w:tcPr>
            <w:tcW w:w="1963" w:type="pct"/>
            <w:vMerge/>
            <w:tcBorders>
              <w:top w:val="single" w:sz="8" w:space="0" w:color="B9C2CB"/>
              <w:left w:val="nil"/>
              <w:bottom w:val="single" w:sz="8" w:space="0" w:color="B9C2CB"/>
              <w:right w:val="single" w:sz="8" w:space="0" w:color="B9C2CB"/>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r>
      <w:tr w:rsidR="00DD76AC" w:rsidRPr="00E10FE0" w:rsidTr="00DB6A7C">
        <w:tc>
          <w:tcPr>
            <w:tcW w:w="221" w:type="pct"/>
            <w:vMerge w:val="restar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е</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н</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я</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б</w:t>
            </w:r>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р</w:t>
            </w:r>
            <w:proofErr w:type="gramEnd"/>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ь</w:t>
            </w: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«Предмет</w:t>
            </w:r>
            <w:proofErr w:type="gramStart"/>
            <w:r w:rsidRPr="00E10FE0">
              <w:rPr>
                <w:rFonts w:ascii="Times New Roman" w:eastAsia="Times New Roman" w:hAnsi="Times New Roman" w:cs="Times New Roman"/>
                <w:sz w:val="24"/>
                <w:szCs w:val="24"/>
              </w:rPr>
              <w:t>ы-</w:t>
            </w:r>
            <w:proofErr w:type="gramEnd"/>
            <w:r w:rsidRPr="00E10FE0">
              <w:rPr>
                <w:rFonts w:ascii="Times New Roman" w:eastAsia="Times New Roman" w:hAnsi="Times New Roman" w:cs="Times New Roman"/>
                <w:sz w:val="24"/>
                <w:szCs w:val="24"/>
              </w:rPr>
              <w:t xml:space="preserve"> помощники»</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Формировать представления о предметах, облегчающих труд человека на производстве; объяснять, что эти предметы могут улучшить качество, скорость выполнения действий, выполнять сложные операции, изменять предмет.</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речь, внимание.</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уважение к профессиям.</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Сюрпризный момент. Д/и «Предмет</w:t>
            </w:r>
            <w:proofErr w:type="gramStart"/>
            <w:r w:rsidRPr="00E10FE0">
              <w:rPr>
                <w:rFonts w:ascii="Times New Roman" w:eastAsia="Times New Roman" w:hAnsi="Times New Roman" w:cs="Times New Roman"/>
                <w:sz w:val="24"/>
                <w:szCs w:val="24"/>
              </w:rPr>
              <w:t>ы-</w:t>
            </w:r>
            <w:proofErr w:type="gramEnd"/>
            <w:r w:rsidRPr="00E10FE0">
              <w:rPr>
                <w:rFonts w:ascii="Times New Roman" w:eastAsia="Times New Roman" w:hAnsi="Times New Roman" w:cs="Times New Roman"/>
                <w:sz w:val="24"/>
                <w:szCs w:val="24"/>
              </w:rPr>
              <w:t xml:space="preserve"> помощники»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Рассказ о предметах по плану. Загадки о предмета</w:t>
            </w:r>
            <w:proofErr w:type="gramStart"/>
            <w:r w:rsidRPr="00E10FE0">
              <w:rPr>
                <w:rFonts w:ascii="Times New Roman" w:eastAsia="Times New Roman" w:hAnsi="Times New Roman" w:cs="Times New Roman"/>
                <w:sz w:val="24"/>
                <w:szCs w:val="24"/>
              </w:rPr>
              <w:t>х-</w:t>
            </w:r>
            <w:proofErr w:type="gramEnd"/>
            <w:r w:rsidRPr="00E10FE0">
              <w:rPr>
                <w:rFonts w:ascii="Times New Roman" w:eastAsia="Times New Roman" w:hAnsi="Times New Roman" w:cs="Times New Roman"/>
                <w:sz w:val="24"/>
                <w:szCs w:val="24"/>
              </w:rPr>
              <w:t xml:space="preserve"> помощниках.</w:t>
            </w:r>
          </w:p>
        </w:tc>
      </w:tr>
      <w:tr w:rsidR="00DD76AC" w:rsidRPr="00E10FE0" w:rsidTr="00DB6A7C">
        <w:tc>
          <w:tcPr>
            <w:tcW w:w="221" w:type="pct"/>
            <w:vMerge/>
            <w:tcBorders>
              <w:top w:val="nil"/>
              <w:left w:val="single" w:sz="8" w:space="0" w:color="B9C2CB"/>
              <w:bottom w:val="single" w:sz="8" w:space="0" w:color="B9C2CB"/>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«Дружная семья»</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Обобщать и систематизировать представления детей о семье.</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Расширять представления о родовых корнях семьи; активизировать познавательный интерес к семье, к </w:t>
            </w:r>
            <w:proofErr w:type="gramStart"/>
            <w:r w:rsidRPr="00E10FE0">
              <w:rPr>
                <w:rFonts w:ascii="Times New Roman" w:eastAsia="Times New Roman" w:hAnsi="Times New Roman" w:cs="Times New Roman"/>
                <w:sz w:val="24"/>
                <w:szCs w:val="24"/>
              </w:rPr>
              <w:t>близким</w:t>
            </w:r>
            <w:proofErr w:type="gramEnd"/>
            <w:r w:rsidRPr="00E10FE0">
              <w:rPr>
                <w:rFonts w:ascii="Times New Roman" w:eastAsia="Times New Roman" w:hAnsi="Times New Roman" w:cs="Times New Roman"/>
                <w:sz w:val="24"/>
                <w:szCs w:val="24"/>
              </w:rPr>
              <w:t>.</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Закреплять знания имен и отчеств родителей, дедушек и бабушек.</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речь.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ВЗ: Воспитывать чувство гордости за свою семью, желание заботиться о </w:t>
            </w:r>
            <w:proofErr w:type="gramStart"/>
            <w:r w:rsidRPr="00E10FE0">
              <w:rPr>
                <w:rFonts w:ascii="Times New Roman" w:eastAsia="Times New Roman" w:hAnsi="Times New Roman" w:cs="Times New Roman"/>
                <w:sz w:val="24"/>
                <w:szCs w:val="24"/>
              </w:rPr>
              <w:t>близких</w:t>
            </w:r>
            <w:proofErr w:type="gramEnd"/>
            <w:r w:rsidRPr="00E10FE0">
              <w:rPr>
                <w:rFonts w:ascii="Times New Roman" w:eastAsia="Times New Roman" w:hAnsi="Times New Roman" w:cs="Times New Roman"/>
                <w:sz w:val="24"/>
                <w:szCs w:val="24"/>
              </w:rPr>
              <w:t>.</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Беседа по пословице «Вместе тесно, а врозь скучно». Составление рассказов детьми. Музыкальная пауза. Знакомство с терминами </w:t>
            </w:r>
            <w:proofErr w:type="spellStart"/>
            <w:r w:rsidRPr="00E10FE0">
              <w:rPr>
                <w:rFonts w:ascii="Times New Roman" w:eastAsia="Times New Roman" w:hAnsi="Times New Roman" w:cs="Times New Roman"/>
                <w:sz w:val="24"/>
                <w:szCs w:val="24"/>
              </w:rPr>
              <w:t>родства</w:t>
            </w:r>
            <w:proofErr w:type="gramStart"/>
            <w:r w:rsidRPr="00E10FE0">
              <w:rPr>
                <w:rFonts w:ascii="Times New Roman" w:eastAsia="Times New Roman" w:hAnsi="Times New Roman" w:cs="Times New Roman"/>
                <w:sz w:val="24"/>
                <w:szCs w:val="24"/>
              </w:rPr>
              <w:t>:</w:t>
            </w:r>
            <w:r w:rsidRPr="00E10FE0">
              <w:rPr>
                <w:rFonts w:ascii="Times New Roman" w:eastAsia="Times New Roman" w:hAnsi="Times New Roman" w:cs="Times New Roman"/>
                <w:i/>
                <w:iCs/>
                <w:sz w:val="24"/>
                <w:szCs w:val="24"/>
              </w:rPr>
              <w:t>п</w:t>
            </w:r>
            <w:proofErr w:type="gramEnd"/>
            <w:r w:rsidRPr="00E10FE0">
              <w:rPr>
                <w:rFonts w:ascii="Times New Roman" w:eastAsia="Times New Roman" w:hAnsi="Times New Roman" w:cs="Times New Roman"/>
                <w:i/>
                <w:iCs/>
                <w:sz w:val="24"/>
                <w:szCs w:val="24"/>
              </w:rPr>
              <w:t>рабабушка</w:t>
            </w:r>
            <w:proofErr w:type="spellEnd"/>
            <w:r w:rsidRPr="00E10FE0">
              <w:rPr>
                <w:rFonts w:ascii="Times New Roman" w:eastAsia="Times New Roman" w:hAnsi="Times New Roman" w:cs="Times New Roman"/>
                <w:i/>
                <w:iCs/>
                <w:sz w:val="24"/>
                <w:szCs w:val="24"/>
              </w:rPr>
              <w:t xml:space="preserve"> и прадедушка</w:t>
            </w:r>
            <w:r w:rsidRPr="00E10FE0">
              <w:rPr>
                <w:rFonts w:ascii="Times New Roman" w:eastAsia="Times New Roman" w:hAnsi="Times New Roman" w:cs="Times New Roman"/>
                <w:sz w:val="24"/>
                <w:szCs w:val="24"/>
              </w:rPr>
              <w:t xml:space="preserve">.   </w:t>
            </w:r>
            <w:proofErr w:type="spellStart"/>
            <w:r w:rsidRPr="00E10FE0">
              <w:rPr>
                <w:rFonts w:ascii="Times New Roman" w:eastAsia="Times New Roman" w:hAnsi="Times New Roman" w:cs="Times New Roman"/>
                <w:sz w:val="24"/>
                <w:szCs w:val="24"/>
              </w:rPr>
              <w:t>Пальч</w:t>
            </w:r>
            <w:proofErr w:type="gramStart"/>
            <w:r w:rsidRPr="00E10FE0">
              <w:rPr>
                <w:rFonts w:ascii="Times New Roman" w:eastAsia="Times New Roman" w:hAnsi="Times New Roman" w:cs="Times New Roman"/>
                <w:sz w:val="24"/>
                <w:szCs w:val="24"/>
              </w:rPr>
              <w:t>.и</w:t>
            </w:r>
            <w:proofErr w:type="gramEnd"/>
            <w:r w:rsidRPr="00E10FE0">
              <w:rPr>
                <w:rFonts w:ascii="Times New Roman" w:eastAsia="Times New Roman" w:hAnsi="Times New Roman" w:cs="Times New Roman"/>
                <w:sz w:val="24"/>
                <w:szCs w:val="24"/>
              </w:rPr>
              <w:t>гра</w:t>
            </w:r>
            <w:proofErr w:type="spellEnd"/>
            <w:r w:rsidRPr="00E10FE0">
              <w:rPr>
                <w:rFonts w:ascii="Times New Roman" w:eastAsia="Times New Roman" w:hAnsi="Times New Roman" w:cs="Times New Roman"/>
                <w:sz w:val="24"/>
                <w:szCs w:val="24"/>
              </w:rPr>
              <w:t xml:space="preserve"> «Семья». Анализ пословиц о семье.</w:t>
            </w:r>
          </w:p>
        </w:tc>
      </w:tr>
      <w:tr w:rsidR="00DD76AC" w:rsidRPr="00E10FE0" w:rsidTr="00DB6A7C">
        <w:tc>
          <w:tcPr>
            <w:tcW w:w="221" w:type="pct"/>
            <w:vMerge w:val="restar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я</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б</w:t>
            </w:r>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lastRenderedPageBreak/>
              <w:t>р</w:t>
            </w:r>
            <w:proofErr w:type="gramEnd"/>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ь</w:t>
            </w: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w:t>
            </w:r>
            <w:proofErr w:type="spellStart"/>
            <w:r w:rsidRPr="00E10FE0">
              <w:rPr>
                <w:rFonts w:ascii="Times New Roman" w:eastAsia="Times New Roman" w:hAnsi="Times New Roman" w:cs="Times New Roman"/>
                <w:sz w:val="24"/>
                <w:szCs w:val="24"/>
              </w:rPr>
              <w:t>Удивитель</w:t>
            </w:r>
            <w:proofErr w:type="spellEnd"/>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spellStart"/>
            <w:r w:rsidRPr="00E10FE0">
              <w:rPr>
                <w:rFonts w:ascii="Times New Roman" w:eastAsia="Times New Roman" w:hAnsi="Times New Roman" w:cs="Times New Roman"/>
                <w:sz w:val="24"/>
                <w:szCs w:val="24"/>
              </w:rPr>
              <w:t>ные</w:t>
            </w:r>
            <w:proofErr w:type="spellEnd"/>
            <w:r w:rsidRPr="00E10FE0">
              <w:rPr>
                <w:rFonts w:ascii="Times New Roman" w:eastAsia="Times New Roman" w:hAnsi="Times New Roman" w:cs="Times New Roman"/>
                <w:sz w:val="24"/>
                <w:szCs w:val="24"/>
              </w:rPr>
              <w:t xml:space="preserve"> предметы»</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Учить детей сравнивать предметы, придуманные людьми, с объектами природы и находить между ними общее (то, что не дала человеку природа, он придумал сам).</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РЗ: Развивать интерес к познанию </w:t>
            </w:r>
            <w:r w:rsidRPr="00E10FE0">
              <w:rPr>
                <w:rFonts w:ascii="Times New Roman" w:eastAsia="Times New Roman" w:hAnsi="Times New Roman" w:cs="Times New Roman"/>
                <w:sz w:val="24"/>
                <w:szCs w:val="24"/>
              </w:rPr>
              <w:lastRenderedPageBreak/>
              <w:t>окружающего мира.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аккуратность, уважение к труду людей</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 xml:space="preserve">Игровое упражнение «Разделим картинки на две группы». Загадки о предметах природного и рукотворного мира.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Д/и «Я начну, а ты продолжишь». Д/и «Сходства и различия»</w:t>
            </w:r>
          </w:p>
        </w:tc>
      </w:tr>
      <w:tr w:rsidR="00DD76AC" w:rsidRPr="00E10FE0" w:rsidTr="00DB6A7C">
        <w:tc>
          <w:tcPr>
            <w:tcW w:w="221" w:type="pct"/>
            <w:vMerge/>
            <w:tcBorders>
              <w:top w:val="nil"/>
              <w:left w:val="single" w:sz="8" w:space="0" w:color="B9C2CB"/>
              <w:bottom w:val="single" w:sz="8" w:space="0" w:color="B9C2CB"/>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«Как хорошо у нас в саду»</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Расширять и обобщать представления детей об общественной значимости детского сада, его сотрудниках, о правах и обязанностях детей, посещающих детский сад.</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речь.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доброжелательное отношение к сверстникам, к окружающим.</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Беседа о детском садике. Рассматривание фотографий.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Разгадывание загадок о профессиях. Д/и «Угадай профессию». Д/и «Что лишнее?»</w:t>
            </w:r>
          </w:p>
        </w:tc>
      </w:tr>
      <w:tr w:rsidR="00DD76AC" w:rsidRPr="00E10FE0" w:rsidTr="00DB6A7C">
        <w:tc>
          <w:tcPr>
            <w:tcW w:w="221" w:type="pct"/>
            <w:vMerge w:val="restar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Н</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я</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б</w:t>
            </w:r>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р</w:t>
            </w:r>
            <w:proofErr w:type="gramEnd"/>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ь</w:t>
            </w: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«Путешествие в прошлое книги»</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Познакомить детей с историей создания и изготовления книги; показать, как книга преобразовывалась под влиянием творческой деятельности человека.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речь, любознательность.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бережное отношение к книгам.</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Загадка про книгу. Беседа «Для чего нужны книги?» Д/и «</w:t>
            </w:r>
            <w:proofErr w:type="gramStart"/>
            <w:r w:rsidRPr="00E10FE0">
              <w:rPr>
                <w:rFonts w:ascii="Times New Roman" w:eastAsia="Times New Roman" w:hAnsi="Times New Roman" w:cs="Times New Roman"/>
                <w:sz w:val="24"/>
                <w:szCs w:val="24"/>
              </w:rPr>
              <w:t>Прошлое</w:t>
            </w:r>
            <w:proofErr w:type="gramEnd"/>
            <w:r w:rsidRPr="00E10FE0">
              <w:rPr>
                <w:rFonts w:ascii="Times New Roman" w:eastAsia="Times New Roman" w:hAnsi="Times New Roman" w:cs="Times New Roman"/>
                <w:sz w:val="24"/>
                <w:szCs w:val="24"/>
              </w:rPr>
              <w:t xml:space="preserve"> и настоящее»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xml:space="preserve">. </w:t>
            </w:r>
            <w:proofErr w:type="spellStart"/>
            <w:r w:rsidRPr="00E10FE0">
              <w:rPr>
                <w:rFonts w:ascii="Times New Roman" w:eastAsia="Times New Roman" w:hAnsi="Times New Roman" w:cs="Times New Roman"/>
                <w:sz w:val="24"/>
                <w:szCs w:val="24"/>
              </w:rPr>
              <w:t>Игр</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w:t>
            </w:r>
            <w:proofErr w:type="spellEnd"/>
            <w:r w:rsidRPr="00E10FE0">
              <w:rPr>
                <w:rFonts w:ascii="Times New Roman" w:eastAsia="Times New Roman" w:hAnsi="Times New Roman" w:cs="Times New Roman"/>
                <w:sz w:val="24"/>
                <w:szCs w:val="24"/>
              </w:rPr>
              <w:t xml:space="preserve">-е «Что было, что будет». </w:t>
            </w:r>
            <w:proofErr w:type="spellStart"/>
            <w:r w:rsidRPr="00E10FE0">
              <w:rPr>
                <w:rFonts w:ascii="Times New Roman" w:eastAsia="Times New Roman" w:hAnsi="Times New Roman" w:cs="Times New Roman"/>
                <w:sz w:val="24"/>
                <w:szCs w:val="24"/>
              </w:rPr>
              <w:t>Игр</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w:t>
            </w:r>
            <w:proofErr w:type="spellEnd"/>
            <w:r w:rsidRPr="00E10FE0">
              <w:rPr>
                <w:rFonts w:ascii="Times New Roman" w:eastAsia="Times New Roman" w:hAnsi="Times New Roman" w:cs="Times New Roman"/>
                <w:sz w:val="24"/>
                <w:szCs w:val="24"/>
              </w:rPr>
              <w:t>-е «Как обращаться с книгой» Чтение стих-я «Книга- самый лучший друг»</w:t>
            </w:r>
          </w:p>
        </w:tc>
      </w:tr>
      <w:tr w:rsidR="00DD76AC" w:rsidRPr="00E10FE0" w:rsidTr="00DB6A7C">
        <w:tc>
          <w:tcPr>
            <w:tcW w:w="221" w:type="pct"/>
            <w:vMerge/>
            <w:tcBorders>
              <w:top w:val="nil"/>
              <w:left w:val="single" w:sz="8" w:space="0" w:color="B9C2CB"/>
              <w:bottom w:val="single" w:sz="8" w:space="0" w:color="B9C2CB"/>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«Школа. Учитель»</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Познакомить детей с профессией учителя, со школой. Показать общественную значимость труда школьного учителя. Познакомить с деловыми и личностными качествами учителя. Формировать интерес к школе.</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речь.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чувство признательности, уважения к труду учителя, формировать интерес к школе.</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Прослушивание песни «Учат в школе». Д/и «Наоборот». Беседа по пословице «Учитьс</w:t>
            </w:r>
            <w:proofErr w:type="gramStart"/>
            <w:r w:rsidRPr="00E10FE0">
              <w:rPr>
                <w:rFonts w:ascii="Times New Roman" w:eastAsia="Times New Roman" w:hAnsi="Times New Roman" w:cs="Times New Roman"/>
                <w:sz w:val="24"/>
                <w:szCs w:val="24"/>
              </w:rPr>
              <w:t>я-</w:t>
            </w:r>
            <w:proofErr w:type="gramEnd"/>
            <w:r w:rsidRPr="00E10FE0">
              <w:rPr>
                <w:rFonts w:ascii="Times New Roman" w:eastAsia="Times New Roman" w:hAnsi="Times New Roman" w:cs="Times New Roman"/>
                <w:sz w:val="24"/>
                <w:szCs w:val="24"/>
              </w:rPr>
              <w:t xml:space="preserve"> всегда пригодиться».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xml:space="preserve">. Загадки о школьных принадлежностях. Чтение </w:t>
            </w:r>
            <w:proofErr w:type="gramStart"/>
            <w:r w:rsidRPr="00E10FE0">
              <w:rPr>
                <w:rFonts w:ascii="Times New Roman" w:eastAsia="Times New Roman" w:hAnsi="Times New Roman" w:cs="Times New Roman"/>
                <w:sz w:val="24"/>
                <w:szCs w:val="24"/>
              </w:rPr>
              <w:t>стих-я</w:t>
            </w:r>
            <w:proofErr w:type="gramEnd"/>
            <w:r w:rsidRPr="00E10FE0">
              <w:rPr>
                <w:rFonts w:ascii="Times New Roman" w:eastAsia="Times New Roman" w:hAnsi="Times New Roman" w:cs="Times New Roman"/>
                <w:sz w:val="24"/>
                <w:szCs w:val="24"/>
              </w:rPr>
              <w:t xml:space="preserve"> «Мы кому букет подарим?»</w:t>
            </w:r>
          </w:p>
        </w:tc>
      </w:tr>
      <w:tr w:rsidR="00DD76AC" w:rsidRPr="00E10FE0" w:rsidTr="00DB6A7C">
        <w:tc>
          <w:tcPr>
            <w:tcW w:w="221" w:type="pct"/>
            <w:vMerge w:val="restar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е</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б</w:t>
            </w:r>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р</w:t>
            </w:r>
            <w:proofErr w:type="gramEnd"/>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ь</w:t>
            </w: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«На выставке кожаных изделий»</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ОЗ: Дать детям понятие о коже как о материале, из которого человек делает разнообразные вещи; познакомить с видами кожи, показать связь качества кожи с назначением вещи. Активизировать познавательную деятельность. Вызвать интерес к </w:t>
            </w:r>
            <w:r w:rsidRPr="00E10FE0">
              <w:rPr>
                <w:rFonts w:ascii="Times New Roman" w:eastAsia="Times New Roman" w:hAnsi="Times New Roman" w:cs="Times New Roman"/>
                <w:sz w:val="24"/>
                <w:szCs w:val="24"/>
              </w:rPr>
              <w:lastRenderedPageBreak/>
              <w:t>старинным и современным предметам рукотворного мира.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интерес к познанию окружающего мира.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уважение к труду людей.</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 xml:space="preserve">Беседа по картинкам «Кожаные изделия». Д/и «Третий лишний»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Опытническая деятельность «Свойства кожи».</w:t>
            </w:r>
          </w:p>
        </w:tc>
      </w:tr>
      <w:tr w:rsidR="00DD76AC" w:rsidRPr="00E10FE0" w:rsidTr="00DB6A7C">
        <w:tc>
          <w:tcPr>
            <w:tcW w:w="221" w:type="pct"/>
            <w:vMerge/>
            <w:tcBorders>
              <w:top w:val="nil"/>
              <w:left w:val="single" w:sz="8" w:space="0" w:color="B9C2CB"/>
              <w:bottom w:val="single" w:sz="8" w:space="0" w:color="B9C2CB"/>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w:t>
            </w:r>
            <w:proofErr w:type="spellStart"/>
            <w:r w:rsidRPr="00E10FE0">
              <w:rPr>
                <w:rFonts w:ascii="Times New Roman" w:eastAsia="Times New Roman" w:hAnsi="Times New Roman" w:cs="Times New Roman"/>
                <w:sz w:val="24"/>
                <w:szCs w:val="24"/>
              </w:rPr>
              <w:t>Путешест</w:t>
            </w:r>
            <w:proofErr w:type="spellEnd"/>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spellStart"/>
            <w:r w:rsidRPr="00E10FE0">
              <w:rPr>
                <w:rFonts w:ascii="Times New Roman" w:eastAsia="Times New Roman" w:hAnsi="Times New Roman" w:cs="Times New Roman"/>
                <w:sz w:val="24"/>
                <w:szCs w:val="24"/>
              </w:rPr>
              <w:t>вие</w:t>
            </w:r>
            <w:proofErr w:type="spellEnd"/>
            <w:r w:rsidRPr="00E10FE0">
              <w:rPr>
                <w:rFonts w:ascii="Times New Roman" w:eastAsia="Times New Roman" w:hAnsi="Times New Roman" w:cs="Times New Roman"/>
                <w:sz w:val="24"/>
                <w:szCs w:val="24"/>
              </w:rPr>
              <w:t xml:space="preserve"> в типографию»</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Познакомить детей с трудом работников типографии; с процессом создания и оформления книги. Показать значимость каждого компонента в получении результата.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речь.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любовь к книгам, уважение к людям, создающим их.</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Д/и «Путешествие в типографию». Беседа о типографии.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Д/и «Подбери рифму». Д/и «Звук заблудился»</w:t>
            </w:r>
          </w:p>
        </w:tc>
      </w:tr>
      <w:tr w:rsidR="00DD76AC" w:rsidRPr="00E10FE0" w:rsidTr="00DB6A7C">
        <w:tc>
          <w:tcPr>
            <w:tcW w:w="221" w:type="pct"/>
            <w:vMerge w:val="restar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Я</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н</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а</w:t>
            </w:r>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р</w:t>
            </w:r>
            <w:proofErr w:type="gramEnd"/>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ь</w:t>
            </w: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«Две вазы»</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Закреплять умение детей узнавать предметы из стекла и керамики, отличать их друг от друга, причинн</w:t>
            </w:r>
            <w:proofErr w:type="gramStart"/>
            <w:r w:rsidRPr="00E10FE0">
              <w:rPr>
                <w:rFonts w:ascii="Times New Roman" w:eastAsia="Times New Roman" w:hAnsi="Times New Roman" w:cs="Times New Roman"/>
                <w:sz w:val="24"/>
                <w:szCs w:val="24"/>
              </w:rPr>
              <w:t>о-</w:t>
            </w:r>
            <w:proofErr w:type="gramEnd"/>
            <w:r w:rsidRPr="00E10FE0">
              <w:rPr>
                <w:rFonts w:ascii="Times New Roman" w:eastAsia="Times New Roman" w:hAnsi="Times New Roman" w:cs="Times New Roman"/>
                <w:sz w:val="24"/>
                <w:szCs w:val="24"/>
              </w:rPr>
              <w:t xml:space="preserve"> следственные связи между назначением, строением и материалом предмета.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интерес к познанию окружающего мира.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умение работать сообща.</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Сюрпризный момент. Опыты со стеклом и керамикой. Д/и «Что из чего?»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Д/и «Найди лишний предмет». Продуктивная деятельность «Ваза».</w:t>
            </w:r>
          </w:p>
        </w:tc>
      </w:tr>
      <w:tr w:rsidR="00DD76AC" w:rsidRPr="00E10FE0" w:rsidTr="00DB6A7C">
        <w:tc>
          <w:tcPr>
            <w:tcW w:w="221" w:type="pct"/>
            <w:vMerge/>
            <w:tcBorders>
              <w:top w:val="nil"/>
              <w:left w:val="single" w:sz="8" w:space="0" w:color="B9C2CB"/>
              <w:bottom w:val="single" w:sz="8" w:space="0" w:color="B9C2CB"/>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«Библиотека»</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Дать детям представление о библиотеке, о правилах, которые приняты для читателей, посещающих библиотеку.</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речь, любознательность.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бережное отношение к книгам.</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Сюрпризный момент. Рассматривание иллюстраций. Беседа «Для чего нужны библиотеки».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xml:space="preserve">. </w:t>
            </w:r>
            <w:proofErr w:type="spellStart"/>
            <w:r w:rsidRPr="00E10FE0">
              <w:rPr>
                <w:rFonts w:ascii="Times New Roman" w:eastAsia="Times New Roman" w:hAnsi="Times New Roman" w:cs="Times New Roman"/>
                <w:sz w:val="24"/>
                <w:szCs w:val="24"/>
              </w:rPr>
              <w:t>Игр</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w:t>
            </w:r>
            <w:proofErr w:type="spellEnd"/>
            <w:r w:rsidRPr="00E10FE0">
              <w:rPr>
                <w:rFonts w:ascii="Times New Roman" w:eastAsia="Times New Roman" w:hAnsi="Times New Roman" w:cs="Times New Roman"/>
                <w:sz w:val="24"/>
                <w:szCs w:val="24"/>
              </w:rPr>
              <w:t xml:space="preserve">-е «Правила поведения в библиотеке». </w:t>
            </w:r>
            <w:proofErr w:type="spellStart"/>
            <w:r w:rsidRPr="00E10FE0">
              <w:rPr>
                <w:rFonts w:ascii="Times New Roman" w:eastAsia="Times New Roman" w:hAnsi="Times New Roman" w:cs="Times New Roman"/>
                <w:sz w:val="24"/>
                <w:szCs w:val="24"/>
              </w:rPr>
              <w:t>Игр</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w:t>
            </w:r>
            <w:proofErr w:type="spellEnd"/>
            <w:r w:rsidRPr="00E10FE0">
              <w:rPr>
                <w:rFonts w:ascii="Times New Roman" w:eastAsia="Times New Roman" w:hAnsi="Times New Roman" w:cs="Times New Roman"/>
                <w:sz w:val="24"/>
                <w:szCs w:val="24"/>
              </w:rPr>
              <w:t>-е «Правила обращения с книгой» Д/и «Можно- нельзя» Чтение стих-я «Книга- самый лучший друг»</w:t>
            </w:r>
          </w:p>
        </w:tc>
      </w:tr>
      <w:tr w:rsidR="00DD76AC" w:rsidRPr="00E10FE0" w:rsidTr="00DB6A7C">
        <w:tc>
          <w:tcPr>
            <w:tcW w:w="221" w:type="pct"/>
            <w:vMerge w:val="restar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Ф</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е</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w:t>
            </w:r>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р</w:t>
            </w:r>
            <w:proofErr w:type="gramEnd"/>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л</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ь</w:t>
            </w: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«В мире материалов» (викторина)</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Закреплять знания детей о различных материалах.</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интерес к познанию окружающего мира.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бережное отношение к вещам, умение выслушивать товарища.</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Беседа по картинкам. Д/и «Чудесный мешочек». Динамическая пауза. Д/и «Бывае</w:t>
            </w:r>
            <w:proofErr w:type="gramStart"/>
            <w:r w:rsidRPr="00E10FE0">
              <w:rPr>
                <w:rFonts w:ascii="Times New Roman" w:eastAsia="Times New Roman" w:hAnsi="Times New Roman" w:cs="Times New Roman"/>
                <w:sz w:val="24"/>
                <w:szCs w:val="24"/>
              </w:rPr>
              <w:t>т-</w:t>
            </w:r>
            <w:proofErr w:type="gramEnd"/>
            <w:r w:rsidRPr="00E10FE0">
              <w:rPr>
                <w:rFonts w:ascii="Times New Roman" w:eastAsia="Times New Roman" w:hAnsi="Times New Roman" w:cs="Times New Roman"/>
                <w:sz w:val="24"/>
                <w:szCs w:val="24"/>
              </w:rPr>
              <w:t xml:space="preserve"> не бывает». </w:t>
            </w:r>
            <w:proofErr w:type="spellStart"/>
            <w:r w:rsidRPr="00E10FE0">
              <w:rPr>
                <w:rFonts w:ascii="Times New Roman" w:eastAsia="Times New Roman" w:hAnsi="Times New Roman" w:cs="Times New Roman"/>
                <w:sz w:val="24"/>
                <w:szCs w:val="24"/>
              </w:rPr>
              <w:t>Игр</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w:t>
            </w:r>
            <w:proofErr w:type="spellEnd"/>
            <w:r w:rsidRPr="00E10FE0">
              <w:rPr>
                <w:rFonts w:ascii="Times New Roman" w:eastAsia="Times New Roman" w:hAnsi="Times New Roman" w:cs="Times New Roman"/>
                <w:sz w:val="24"/>
                <w:szCs w:val="24"/>
              </w:rPr>
              <w:t>-е «Зачем людям нужны..».</w:t>
            </w:r>
          </w:p>
        </w:tc>
      </w:tr>
      <w:tr w:rsidR="00DD76AC" w:rsidRPr="00E10FE0" w:rsidTr="00DB6A7C">
        <w:tc>
          <w:tcPr>
            <w:tcW w:w="221" w:type="pct"/>
            <w:vMerge/>
            <w:tcBorders>
              <w:top w:val="nil"/>
              <w:left w:val="single" w:sz="8" w:space="0" w:color="B9C2CB"/>
              <w:bottom w:val="single" w:sz="8" w:space="0" w:color="B9C2CB"/>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«Защитники Родины»</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Расширять знания детей о Российской армии; формировать умение рассказывать о службе в армии отцов, дедушек, братьев.</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речь.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уважение защитникам Отечества, к памяти бойцов.</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Просмотр фрагмента фильма о службе в армии. Беседа по картинкам «День защитников Отечества».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xml:space="preserve">. Чтение </w:t>
            </w:r>
            <w:proofErr w:type="gramStart"/>
            <w:r w:rsidRPr="00E10FE0">
              <w:rPr>
                <w:rFonts w:ascii="Times New Roman" w:eastAsia="Times New Roman" w:hAnsi="Times New Roman" w:cs="Times New Roman"/>
                <w:sz w:val="24"/>
                <w:szCs w:val="24"/>
              </w:rPr>
              <w:t>стих-я</w:t>
            </w:r>
            <w:proofErr w:type="gramEnd"/>
            <w:r w:rsidRPr="00E10FE0">
              <w:rPr>
                <w:rFonts w:ascii="Times New Roman" w:eastAsia="Times New Roman" w:hAnsi="Times New Roman" w:cs="Times New Roman"/>
                <w:sz w:val="24"/>
                <w:szCs w:val="24"/>
              </w:rPr>
              <w:t xml:space="preserve"> </w:t>
            </w:r>
            <w:proofErr w:type="spellStart"/>
            <w:r w:rsidRPr="00E10FE0">
              <w:rPr>
                <w:rFonts w:ascii="Times New Roman" w:eastAsia="Times New Roman" w:hAnsi="Times New Roman" w:cs="Times New Roman"/>
                <w:sz w:val="24"/>
                <w:szCs w:val="24"/>
              </w:rPr>
              <w:t>О.Высотской</w:t>
            </w:r>
            <w:proofErr w:type="spellEnd"/>
            <w:r w:rsidRPr="00E10FE0">
              <w:rPr>
                <w:rFonts w:ascii="Times New Roman" w:eastAsia="Times New Roman" w:hAnsi="Times New Roman" w:cs="Times New Roman"/>
                <w:sz w:val="24"/>
                <w:szCs w:val="24"/>
              </w:rPr>
              <w:t xml:space="preserve"> «Слава Армии». </w:t>
            </w:r>
            <w:proofErr w:type="spellStart"/>
            <w:r w:rsidRPr="00E10FE0">
              <w:rPr>
                <w:rFonts w:ascii="Times New Roman" w:eastAsia="Times New Roman" w:hAnsi="Times New Roman" w:cs="Times New Roman"/>
                <w:sz w:val="24"/>
                <w:szCs w:val="24"/>
              </w:rPr>
              <w:t>Игр</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w:t>
            </w:r>
            <w:proofErr w:type="spellEnd"/>
            <w:r w:rsidRPr="00E10FE0">
              <w:rPr>
                <w:rFonts w:ascii="Times New Roman" w:eastAsia="Times New Roman" w:hAnsi="Times New Roman" w:cs="Times New Roman"/>
                <w:sz w:val="24"/>
                <w:szCs w:val="24"/>
              </w:rPr>
              <w:t>-е «У кого какая форма». Продуктивная деятельность «Открытка к празднику».</w:t>
            </w:r>
          </w:p>
        </w:tc>
      </w:tr>
      <w:tr w:rsidR="00DD76AC" w:rsidRPr="00E10FE0" w:rsidTr="00DB6A7C">
        <w:tc>
          <w:tcPr>
            <w:tcW w:w="221" w:type="pct"/>
            <w:vMerge w:val="restar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М</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а</w:t>
            </w:r>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р</w:t>
            </w:r>
            <w:proofErr w:type="gramEnd"/>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т</w:t>
            </w: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«Знатоки»</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Закреплять представления детей о богатстве рукотворного мира; расширять знания о предметах, удовлетворяющих эстетические и интеллектуальные потребности человека.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интерес к познанию окружающего мира.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уважение к мнению других членов коллектива.</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Путешествие по клубам: 1.Музыкальный клуб. 2.Художественный клуб.</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3.Клуб мастеров народн</w:t>
            </w:r>
            <w:proofErr w:type="gramStart"/>
            <w:r w:rsidRPr="00E10FE0">
              <w:rPr>
                <w:rFonts w:ascii="Times New Roman" w:eastAsia="Times New Roman" w:hAnsi="Times New Roman" w:cs="Times New Roman"/>
                <w:sz w:val="24"/>
                <w:szCs w:val="24"/>
              </w:rPr>
              <w:t>о-</w:t>
            </w:r>
            <w:proofErr w:type="gramEnd"/>
            <w:r w:rsidRPr="00E10FE0">
              <w:rPr>
                <w:rFonts w:ascii="Times New Roman" w:eastAsia="Times New Roman" w:hAnsi="Times New Roman" w:cs="Times New Roman"/>
                <w:sz w:val="24"/>
                <w:szCs w:val="24"/>
              </w:rPr>
              <w:t xml:space="preserve"> прикладного искусства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4.Клуб увлечений</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5.Клуб украшений. Разгадывание загадок.</w:t>
            </w:r>
          </w:p>
        </w:tc>
      </w:tr>
      <w:tr w:rsidR="00DD76AC" w:rsidRPr="00E10FE0" w:rsidTr="00DB6A7C">
        <w:tc>
          <w:tcPr>
            <w:tcW w:w="221" w:type="pct"/>
            <w:vMerge/>
            <w:tcBorders>
              <w:top w:val="nil"/>
              <w:left w:val="single" w:sz="8" w:space="0" w:color="B9C2CB"/>
              <w:bottom w:val="single" w:sz="8" w:space="0" w:color="B9C2CB"/>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B76725" w:rsidP="00DB6A7C">
            <w:pPr>
              <w:spacing w:before="15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«Мое </w:t>
            </w:r>
            <w:r w:rsidR="00DD76AC" w:rsidRPr="00E10FE0">
              <w:rPr>
                <w:rFonts w:ascii="Times New Roman" w:eastAsia="Times New Roman" w:hAnsi="Times New Roman" w:cs="Times New Roman"/>
                <w:sz w:val="24"/>
                <w:szCs w:val="24"/>
              </w:rPr>
              <w:t>отечеств</w:t>
            </w:r>
            <w:proofErr w:type="gramStart"/>
            <w:r w:rsidR="00DD76AC" w:rsidRPr="00E10FE0">
              <w:rPr>
                <w:rFonts w:ascii="Times New Roman" w:eastAsia="Times New Roman" w:hAnsi="Times New Roman" w:cs="Times New Roman"/>
                <w:sz w:val="24"/>
                <w:szCs w:val="24"/>
              </w:rPr>
              <w:t>о-</w:t>
            </w:r>
            <w:proofErr w:type="gramEnd"/>
            <w:r w:rsidR="00DD76AC" w:rsidRPr="00E10FE0">
              <w:rPr>
                <w:rFonts w:ascii="Times New Roman" w:eastAsia="Times New Roman" w:hAnsi="Times New Roman" w:cs="Times New Roman"/>
                <w:sz w:val="24"/>
                <w:szCs w:val="24"/>
              </w:rPr>
              <w:t xml:space="preserve"> Россия»</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Формировать у детей интерес к получению знаний о России. Учить рассказывать об истории и культуре своего народа.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речь.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чувство принадлежности к определенной культуре, уважение к культурам других народов.</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Чтение </w:t>
            </w:r>
            <w:proofErr w:type="gramStart"/>
            <w:r w:rsidRPr="00E10FE0">
              <w:rPr>
                <w:rFonts w:ascii="Times New Roman" w:eastAsia="Times New Roman" w:hAnsi="Times New Roman" w:cs="Times New Roman"/>
                <w:sz w:val="24"/>
                <w:szCs w:val="24"/>
              </w:rPr>
              <w:t>стих-я</w:t>
            </w:r>
            <w:proofErr w:type="gramEnd"/>
            <w:r w:rsidRPr="00E10FE0">
              <w:rPr>
                <w:rFonts w:ascii="Times New Roman" w:eastAsia="Times New Roman" w:hAnsi="Times New Roman" w:cs="Times New Roman"/>
                <w:sz w:val="24"/>
                <w:szCs w:val="24"/>
              </w:rPr>
              <w:t xml:space="preserve"> </w:t>
            </w:r>
            <w:proofErr w:type="spellStart"/>
            <w:r w:rsidRPr="00E10FE0">
              <w:rPr>
                <w:rFonts w:ascii="Times New Roman" w:eastAsia="Times New Roman" w:hAnsi="Times New Roman" w:cs="Times New Roman"/>
                <w:sz w:val="24"/>
                <w:szCs w:val="24"/>
              </w:rPr>
              <w:t>М.Пляцковского</w:t>
            </w:r>
            <w:proofErr w:type="spellEnd"/>
            <w:r w:rsidRPr="00E10FE0">
              <w:rPr>
                <w:rFonts w:ascii="Times New Roman" w:eastAsia="Times New Roman" w:hAnsi="Times New Roman" w:cs="Times New Roman"/>
                <w:sz w:val="24"/>
                <w:szCs w:val="24"/>
              </w:rPr>
              <w:t xml:space="preserve"> «Родина». Беседа по стих-ю. Рассматривание картинок «Национальные костюмы»</w:t>
            </w:r>
            <w:proofErr w:type="gramStart"/>
            <w:r w:rsidRPr="00E10FE0">
              <w:rPr>
                <w:rFonts w:ascii="Times New Roman" w:eastAsia="Times New Roman" w:hAnsi="Times New Roman" w:cs="Times New Roman"/>
                <w:sz w:val="24"/>
                <w:szCs w:val="24"/>
              </w:rPr>
              <w:t>.</w:t>
            </w:r>
            <w:proofErr w:type="spellStart"/>
            <w:r w:rsidRPr="00E10FE0">
              <w:rPr>
                <w:rFonts w:ascii="Times New Roman" w:eastAsia="Times New Roman" w:hAnsi="Times New Roman" w:cs="Times New Roman"/>
                <w:sz w:val="24"/>
                <w:szCs w:val="24"/>
              </w:rPr>
              <w:t>Ф</w:t>
            </w:r>
            <w:proofErr w:type="gramEnd"/>
            <w:r w:rsidRPr="00E10FE0">
              <w:rPr>
                <w:rFonts w:ascii="Times New Roman" w:eastAsia="Times New Roman" w:hAnsi="Times New Roman" w:cs="Times New Roman"/>
                <w:sz w:val="24"/>
                <w:szCs w:val="24"/>
              </w:rPr>
              <w:t>изминутка</w:t>
            </w:r>
            <w:proofErr w:type="spellEnd"/>
            <w:r w:rsidRPr="00E10FE0">
              <w:rPr>
                <w:rFonts w:ascii="Times New Roman" w:eastAsia="Times New Roman" w:hAnsi="Times New Roman" w:cs="Times New Roman"/>
                <w:sz w:val="24"/>
                <w:szCs w:val="24"/>
              </w:rPr>
              <w:t>. Беседа по пословицам о Родине. Прослушивание песни «Россия».</w:t>
            </w:r>
          </w:p>
        </w:tc>
      </w:tr>
      <w:tr w:rsidR="00DD76AC" w:rsidRPr="00E10FE0" w:rsidTr="00DB6A7C">
        <w:tc>
          <w:tcPr>
            <w:tcW w:w="221" w:type="pct"/>
            <w:vMerge w:val="restar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А</w:t>
            </w:r>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п</w:t>
            </w:r>
            <w:proofErr w:type="gramEnd"/>
          </w:p>
          <w:p w:rsidR="00DD76AC" w:rsidRPr="00E10FE0" w:rsidRDefault="00DD76AC" w:rsidP="00DB6A7C">
            <w:pPr>
              <w:spacing w:before="150" w:after="0" w:line="240" w:lineRule="auto"/>
              <w:rPr>
                <w:rFonts w:ascii="Times New Roman" w:eastAsia="Times New Roman" w:hAnsi="Times New Roman" w:cs="Times New Roman"/>
                <w:sz w:val="24"/>
                <w:szCs w:val="24"/>
              </w:rPr>
            </w:pPr>
            <w:proofErr w:type="gramStart"/>
            <w:r w:rsidRPr="00E10FE0">
              <w:rPr>
                <w:rFonts w:ascii="Times New Roman" w:eastAsia="Times New Roman" w:hAnsi="Times New Roman" w:cs="Times New Roman"/>
                <w:sz w:val="24"/>
                <w:szCs w:val="24"/>
              </w:rPr>
              <w:t>р</w:t>
            </w:r>
            <w:proofErr w:type="gramEnd"/>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е</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л</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ь</w:t>
            </w: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B76725" w:rsidP="00DB6A7C">
            <w:pPr>
              <w:spacing w:before="15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«Путешествие в прошлое сче</w:t>
            </w:r>
            <w:r w:rsidR="00DD76AC" w:rsidRPr="00E10FE0">
              <w:rPr>
                <w:rFonts w:ascii="Times New Roman" w:eastAsia="Times New Roman" w:hAnsi="Times New Roman" w:cs="Times New Roman"/>
                <w:sz w:val="24"/>
                <w:szCs w:val="24"/>
              </w:rPr>
              <w:t>тных устройств»</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Познакомить детей с историей счетных устройств, с процессом их преобразования человеком. Активизировать познавательную деятельность.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интерес к познанию окружающего мира и ретроспективный взгляд на предметы рукотворного мира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уважение к труду людей.</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Сюрпризный момент. Беседа об истории счетных устройств. </w:t>
            </w:r>
            <w:proofErr w:type="spellStart"/>
            <w:r w:rsidRPr="00E10FE0">
              <w:rPr>
                <w:rFonts w:ascii="Times New Roman" w:eastAsia="Times New Roman" w:hAnsi="Times New Roman" w:cs="Times New Roman"/>
                <w:sz w:val="24"/>
                <w:szCs w:val="24"/>
              </w:rPr>
              <w:t>Физминутка</w:t>
            </w:r>
            <w:proofErr w:type="spellEnd"/>
            <w:r w:rsidRPr="00E10FE0">
              <w:rPr>
                <w:rFonts w:ascii="Times New Roman" w:eastAsia="Times New Roman" w:hAnsi="Times New Roman" w:cs="Times New Roman"/>
                <w:sz w:val="24"/>
                <w:szCs w:val="24"/>
              </w:rPr>
              <w:t xml:space="preserve">. Рассматривание картинок. </w:t>
            </w:r>
            <w:proofErr w:type="spellStart"/>
            <w:r w:rsidRPr="00E10FE0">
              <w:rPr>
                <w:rFonts w:ascii="Times New Roman" w:eastAsia="Times New Roman" w:hAnsi="Times New Roman" w:cs="Times New Roman"/>
                <w:sz w:val="24"/>
                <w:szCs w:val="24"/>
              </w:rPr>
              <w:t>Игр</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w:t>
            </w:r>
            <w:proofErr w:type="spellEnd"/>
            <w:r w:rsidRPr="00E10FE0">
              <w:rPr>
                <w:rFonts w:ascii="Times New Roman" w:eastAsia="Times New Roman" w:hAnsi="Times New Roman" w:cs="Times New Roman"/>
                <w:sz w:val="24"/>
                <w:szCs w:val="24"/>
              </w:rPr>
              <w:t>-е «Что было- что будет». Д/и «Если бы»</w:t>
            </w:r>
          </w:p>
        </w:tc>
      </w:tr>
      <w:tr w:rsidR="00DD76AC" w:rsidRPr="00E10FE0" w:rsidTr="00DB6A7C">
        <w:tc>
          <w:tcPr>
            <w:tcW w:w="221" w:type="pct"/>
            <w:vMerge/>
            <w:tcBorders>
              <w:top w:val="nil"/>
              <w:left w:val="single" w:sz="8" w:space="0" w:color="B9C2CB"/>
              <w:bottom w:val="single" w:sz="8" w:space="0" w:color="B9C2CB"/>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«Космос»</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ОЗ: Расширять представления детей о космосе, подводить к </w:t>
            </w:r>
            <w:r w:rsidRPr="00E10FE0">
              <w:rPr>
                <w:rFonts w:ascii="Times New Roman" w:eastAsia="Times New Roman" w:hAnsi="Times New Roman" w:cs="Times New Roman"/>
                <w:sz w:val="24"/>
                <w:szCs w:val="24"/>
              </w:rPr>
              <w:lastRenderedPageBreak/>
              <w:t>пониманию того, что освоение космос</w:t>
            </w:r>
            <w:proofErr w:type="gramStart"/>
            <w:r w:rsidRPr="00E10FE0">
              <w:rPr>
                <w:rFonts w:ascii="Times New Roman" w:eastAsia="Times New Roman" w:hAnsi="Times New Roman" w:cs="Times New Roman"/>
                <w:sz w:val="24"/>
                <w:szCs w:val="24"/>
              </w:rPr>
              <w:t>а-</w:t>
            </w:r>
            <w:proofErr w:type="gramEnd"/>
            <w:r w:rsidRPr="00E10FE0">
              <w:rPr>
                <w:rFonts w:ascii="Times New Roman" w:eastAsia="Times New Roman" w:hAnsi="Times New Roman" w:cs="Times New Roman"/>
                <w:sz w:val="24"/>
                <w:szCs w:val="24"/>
              </w:rPr>
              <w:t xml:space="preserve"> ключ к решению многих проблем на Земле. Рассказать о </w:t>
            </w:r>
            <w:proofErr w:type="spellStart"/>
            <w:r w:rsidRPr="00E10FE0">
              <w:rPr>
                <w:rFonts w:ascii="Times New Roman" w:eastAsia="Times New Roman" w:hAnsi="Times New Roman" w:cs="Times New Roman"/>
                <w:sz w:val="24"/>
                <w:szCs w:val="24"/>
              </w:rPr>
              <w:t>Ю.Гагарине</w:t>
            </w:r>
            <w:proofErr w:type="spellEnd"/>
            <w:r w:rsidRPr="00E10FE0">
              <w:rPr>
                <w:rFonts w:ascii="Times New Roman" w:eastAsia="Times New Roman" w:hAnsi="Times New Roman" w:cs="Times New Roman"/>
                <w:sz w:val="24"/>
                <w:szCs w:val="24"/>
              </w:rPr>
              <w:t xml:space="preserve"> и других героях космоса.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интерес к познанию окружающего мира.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доброжелательное отношение к сверстникам, к окружающим.</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 xml:space="preserve">Рассматривание иллюстраций по теме «Космос». Беседа о космосе и </w:t>
            </w:r>
            <w:r w:rsidRPr="00E10FE0">
              <w:rPr>
                <w:rFonts w:ascii="Times New Roman" w:eastAsia="Times New Roman" w:hAnsi="Times New Roman" w:cs="Times New Roman"/>
                <w:sz w:val="24"/>
                <w:szCs w:val="24"/>
              </w:rPr>
              <w:lastRenderedPageBreak/>
              <w:t xml:space="preserve">космонавтах. </w:t>
            </w:r>
            <w:proofErr w:type="spellStart"/>
            <w:r w:rsidRPr="00E10FE0">
              <w:rPr>
                <w:rFonts w:ascii="Times New Roman" w:eastAsia="Times New Roman" w:hAnsi="Times New Roman" w:cs="Times New Roman"/>
                <w:sz w:val="24"/>
                <w:szCs w:val="24"/>
              </w:rPr>
              <w:t>Игр</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w:t>
            </w:r>
            <w:proofErr w:type="spellEnd"/>
            <w:r w:rsidRPr="00E10FE0">
              <w:rPr>
                <w:rFonts w:ascii="Times New Roman" w:eastAsia="Times New Roman" w:hAnsi="Times New Roman" w:cs="Times New Roman"/>
                <w:sz w:val="24"/>
                <w:szCs w:val="24"/>
              </w:rPr>
              <w:t>-е «Нерешенные задачи». Продуктивная деятельность: рисование «Космос».</w:t>
            </w:r>
          </w:p>
        </w:tc>
      </w:tr>
      <w:tr w:rsidR="00DD76AC" w:rsidRPr="00E10FE0" w:rsidTr="00DB6A7C">
        <w:tc>
          <w:tcPr>
            <w:tcW w:w="221" w:type="pct"/>
            <w:vMerge w:val="restar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lastRenderedPageBreak/>
              <w:t>М</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й</w:t>
            </w: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«Путешествие в прошлое светофора»</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Познакомить детей с историей светофора, с процессом преобразования этого устройства человеком. Активизировать познавательную деятельность.</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интерес к познанию окружающего мира и ретроспективный взгляд на предметы рукотворного мира.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уважение к труду людей.</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Сюрпризный момент. </w:t>
            </w:r>
            <w:proofErr w:type="gramStart"/>
            <w:r w:rsidRPr="00E10FE0">
              <w:rPr>
                <w:rFonts w:ascii="Times New Roman" w:eastAsia="Times New Roman" w:hAnsi="Times New Roman" w:cs="Times New Roman"/>
                <w:sz w:val="24"/>
                <w:szCs w:val="24"/>
              </w:rPr>
              <w:t>П</w:t>
            </w:r>
            <w:proofErr w:type="gramEnd"/>
            <w:r w:rsidRPr="00E10FE0">
              <w:rPr>
                <w:rFonts w:ascii="Times New Roman" w:eastAsia="Times New Roman" w:hAnsi="Times New Roman" w:cs="Times New Roman"/>
                <w:sz w:val="24"/>
                <w:szCs w:val="24"/>
              </w:rPr>
              <w:t xml:space="preserve">/и «Ищу друзей». Д/и «Опасная дорога». </w:t>
            </w:r>
            <w:proofErr w:type="spellStart"/>
            <w:r w:rsidRPr="00E10FE0">
              <w:rPr>
                <w:rFonts w:ascii="Times New Roman" w:eastAsia="Times New Roman" w:hAnsi="Times New Roman" w:cs="Times New Roman"/>
                <w:sz w:val="24"/>
                <w:szCs w:val="24"/>
              </w:rPr>
              <w:t>Игр</w:t>
            </w:r>
            <w:proofErr w:type="gramStart"/>
            <w:r w:rsidRPr="00E10FE0">
              <w:rPr>
                <w:rFonts w:ascii="Times New Roman" w:eastAsia="Times New Roman" w:hAnsi="Times New Roman" w:cs="Times New Roman"/>
                <w:sz w:val="24"/>
                <w:szCs w:val="24"/>
              </w:rPr>
              <w:t>.у</w:t>
            </w:r>
            <w:proofErr w:type="gramEnd"/>
            <w:r w:rsidRPr="00E10FE0">
              <w:rPr>
                <w:rFonts w:ascii="Times New Roman" w:eastAsia="Times New Roman" w:hAnsi="Times New Roman" w:cs="Times New Roman"/>
                <w:sz w:val="24"/>
                <w:szCs w:val="24"/>
              </w:rPr>
              <w:t>пр</w:t>
            </w:r>
            <w:proofErr w:type="spellEnd"/>
            <w:r w:rsidRPr="00E10FE0">
              <w:rPr>
                <w:rFonts w:ascii="Times New Roman" w:eastAsia="Times New Roman" w:hAnsi="Times New Roman" w:cs="Times New Roman"/>
                <w:sz w:val="24"/>
                <w:szCs w:val="24"/>
              </w:rPr>
              <w:t>-е «Хорошая дорога».</w:t>
            </w:r>
          </w:p>
        </w:tc>
      </w:tr>
      <w:tr w:rsidR="00DD76AC" w:rsidRPr="00E10FE0" w:rsidTr="00DB6A7C">
        <w:tc>
          <w:tcPr>
            <w:tcW w:w="221" w:type="pct"/>
            <w:vMerge/>
            <w:tcBorders>
              <w:top w:val="nil"/>
              <w:left w:val="single" w:sz="8" w:space="0" w:color="B9C2CB"/>
              <w:bottom w:val="single" w:sz="8" w:space="0" w:color="B9C2CB"/>
              <w:right w:val="single" w:sz="8" w:space="0" w:color="auto"/>
            </w:tcBorders>
            <w:shd w:val="clear" w:color="auto" w:fill="FFFFFF"/>
            <w:vAlign w:val="center"/>
            <w:hideMark/>
          </w:tcPr>
          <w:p w:rsidR="00DD76AC" w:rsidRPr="00E10FE0" w:rsidRDefault="00DD76AC" w:rsidP="00DB6A7C">
            <w:pPr>
              <w:spacing w:after="0" w:line="240" w:lineRule="auto"/>
              <w:rPr>
                <w:rFonts w:ascii="Times New Roman" w:eastAsia="Times New Roman" w:hAnsi="Times New Roman" w:cs="Times New Roman"/>
                <w:sz w:val="24"/>
                <w:szCs w:val="24"/>
              </w:rPr>
            </w:pPr>
          </w:p>
        </w:tc>
        <w:tc>
          <w:tcPr>
            <w:tcW w:w="86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«К дедушке на ферму»</w:t>
            </w:r>
          </w:p>
        </w:tc>
        <w:tc>
          <w:tcPr>
            <w:tcW w:w="1948"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ОЗ: Познакомить детей с новой профессие</w:t>
            </w:r>
            <w:proofErr w:type="gramStart"/>
            <w:r w:rsidRPr="00E10FE0">
              <w:rPr>
                <w:rFonts w:ascii="Times New Roman" w:eastAsia="Times New Roman" w:hAnsi="Times New Roman" w:cs="Times New Roman"/>
                <w:sz w:val="24"/>
                <w:szCs w:val="24"/>
              </w:rPr>
              <w:t>й-</w:t>
            </w:r>
            <w:proofErr w:type="gramEnd"/>
            <w:r w:rsidRPr="00E10FE0">
              <w:rPr>
                <w:rFonts w:ascii="Times New Roman" w:eastAsia="Times New Roman" w:hAnsi="Times New Roman" w:cs="Times New Roman"/>
                <w:sz w:val="24"/>
                <w:szCs w:val="24"/>
              </w:rPr>
              <w:t xml:space="preserve"> фермер. Дать представление о трудовых действиях и результатах труда фермера.</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РЗ: Развивать понимании е целостного облика человек</w:t>
            </w:r>
            <w:proofErr w:type="gramStart"/>
            <w:r w:rsidRPr="00E10FE0">
              <w:rPr>
                <w:rFonts w:ascii="Times New Roman" w:eastAsia="Times New Roman" w:hAnsi="Times New Roman" w:cs="Times New Roman"/>
                <w:sz w:val="24"/>
                <w:szCs w:val="24"/>
              </w:rPr>
              <w:t>а-</w:t>
            </w:r>
            <w:proofErr w:type="gramEnd"/>
            <w:r w:rsidRPr="00E10FE0">
              <w:rPr>
                <w:rFonts w:ascii="Times New Roman" w:eastAsia="Times New Roman" w:hAnsi="Times New Roman" w:cs="Times New Roman"/>
                <w:sz w:val="24"/>
                <w:szCs w:val="24"/>
              </w:rPr>
              <w:t xml:space="preserve"> труженика в фермерском хозяйстве: тяжелый труд, любовь ко всему живому, забота о людях.</w:t>
            </w:r>
          </w:p>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ВЗ: Воспитывать чувство признательности и уважения к работникам сельского хозяйства.</w:t>
            </w:r>
          </w:p>
        </w:tc>
        <w:tc>
          <w:tcPr>
            <w:tcW w:w="1963"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DD76AC" w:rsidRPr="00E10FE0" w:rsidRDefault="00DD76AC" w:rsidP="00DB6A7C">
            <w:pPr>
              <w:spacing w:before="150" w:after="0" w:line="240" w:lineRule="auto"/>
              <w:rPr>
                <w:rFonts w:ascii="Times New Roman" w:eastAsia="Times New Roman" w:hAnsi="Times New Roman" w:cs="Times New Roman"/>
                <w:sz w:val="24"/>
                <w:szCs w:val="24"/>
              </w:rPr>
            </w:pPr>
            <w:r w:rsidRPr="00E10FE0">
              <w:rPr>
                <w:rFonts w:ascii="Times New Roman" w:eastAsia="Times New Roman" w:hAnsi="Times New Roman" w:cs="Times New Roman"/>
                <w:sz w:val="24"/>
                <w:szCs w:val="24"/>
              </w:rPr>
              <w:t xml:space="preserve">Д/и «Звуки деревни». Составление детьми рассказов о домашних животных по заранее составленному плану. </w:t>
            </w:r>
            <w:proofErr w:type="gramStart"/>
            <w:r w:rsidRPr="00E10FE0">
              <w:rPr>
                <w:rFonts w:ascii="Times New Roman" w:eastAsia="Times New Roman" w:hAnsi="Times New Roman" w:cs="Times New Roman"/>
                <w:sz w:val="24"/>
                <w:szCs w:val="24"/>
              </w:rPr>
              <w:t>П</w:t>
            </w:r>
            <w:proofErr w:type="gramEnd"/>
            <w:r w:rsidRPr="00E10FE0">
              <w:rPr>
                <w:rFonts w:ascii="Times New Roman" w:eastAsia="Times New Roman" w:hAnsi="Times New Roman" w:cs="Times New Roman"/>
                <w:sz w:val="24"/>
                <w:szCs w:val="24"/>
              </w:rPr>
              <w:t>/и «Стадо и пастушок». Чтение стих-й «Пастух» и «Доярка». Беседа по пословицам о труде.</w:t>
            </w:r>
          </w:p>
        </w:tc>
      </w:tr>
    </w:tbl>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Default="00DD76AC"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Pr="00E10FE0" w:rsidRDefault="00A13939"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jc w:val="right"/>
        <w:rPr>
          <w:rFonts w:ascii="Times New Roman" w:hAnsi="Times New Roman" w:cs="Times New Roman"/>
          <w:sz w:val="24"/>
          <w:szCs w:val="24"/>
        </w:rPr>
      </w:pPr>
      <w:r w:rsidRPr="00E10FE0">
        <w:rPr>
          <w:rFonts w:ascii="Times New Roman" w:hAnsi="Times New Roman" w:cs="Times New Roman"/>
          <w:sz w:val="24"/>
          <w:szCs w:val="24"/>
        </w:rPr>
        <w:lastRenderedPageBreak/>
        <w:t>Приложение № 5</w:t>
      </w:r>
    </w:p>
    <w:p w:rsidR="00DD76AC" w:rsidRPr="00E10FE0" w:rsidRDefault="00DD76AC" w:rsidP="00DD76AC">
      <w:pPr>
        <w:rPr>
          <w:rFonts w:ascii="Times New Roman" w:hAnsi="Times New Roman" w:cs="Times New Roman"/>
          <w:b/>
          <w:sz w:val="24"/>
          <w:szCs w:val="24"/>
        </w:rPr>
      </w:pPr>
      <w:r w:rsidRPr="00E10FE0">
        <w:rPr>
          <w:rFonts w:ascii="Times New Roman" w:hAnsi="Times New Roman" w:cs="Times New Roman"/>
          <w:b/>
          <w:sz w:val="24"/>
          <w:szCs w:val="24"/>
        </w:rPr>
        <w:t xml:space="preserve">Конспект занятия </w:t>
      </w:r>
      <w:proofErr w:type="gramStart"/>
      <w:r w:rsidRPr="00E10FE0">
        <w:rPr>
          <w:rFonts w:ascii="Times New Roman" w:hAnsi="Times New Roman" w:cs="Times New Roman"/>
          <w:b/>
          <w:sz w:val="24"/>
          <w:szCs w:val="24"/>
        </w:rPr>
        <w:t>по ознакомлению с окружающим с элементами экспериментирования в подготовительной к школе</w:t>
      </w:r>
      <w:proofErr w:type="gramEnd"/>
      <w:r w:rsidRPr="00E10FE0">
        <w:rPr>
          <w:rFonts w:ascii="Times New Roman" w:hAnsi="Times New Roman" w:cs="Times New Roman"/>
          <w:b/>
          <w:sz w:val="24"/>
          <w:szCs w:val="24"/>
        </w:rPr>
        <w:t xml:space="preserve"> группе.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Тема: «Храбрый рыцарь </w:t>
      </w:r>
      <w:proofErr w:type="spellStart"/>
      <w:r w:rsidRPr="00E10FE0">
        <w:rPr>
          <w:rFonts w:ascii="Times New Roman" w:hAnsi="Times New Roman" w:cs="Times New Roman"/>
          <w:sz w:val="24"/>
          <w:szCs w:val="24"/>
        </w:rPr>
        <w:t>Магнитолик</w:t>
      </w:r>
      <w:proofErr w:type="spellEnd"/>
      <w:r w:rsidRPr="00E10FE0">
        <w:rPr>
          <w:rFonts w:ascii="Times New Roman" w:hAnsi="Times New Roman" w:cs="Times New Roman"/>
          <w:sz w:val="24"/>
          <w:szCs w:val="24"/>
        </w:rPr>
        <w:t xml:space="preserve">».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Цель: знакомство с магнитом.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Образовательные задачи.</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1. Познакомить со свойством магнита – притягивать металлические предметы.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2. Дать представление о том, что магниту не помеха ни вода, ни дерево, ни бумага, ни другие предметы.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Развивающие задачи. 1. Развивать способность детей вести целенаправленную деятельность – отыскивать предметы, свойства которых отвечают предметным требованиям (притягиваются к магниту).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2. Расширять средства познания и </w:t>
      </w:r>
      <w:proofErr w:type="gramStart"/>
      <w:r w:rsidRPr="00E10FE0">
        <w:rPr>
          <w:rFonts w:ascii="Times New Roman" w:hAnsi="Times New Roman" w:cs="Times New Roman"/>
          <w:sz w:val="24"/>
          <w:szCs w:val="24"/>
        </w:rPr>
        <w:t>естественно-научный</w:t>
      </w:r>
      <w:proofErr w:type="gramEnd"/>
      <w:r w:rsidRPr="00E10FE0">
        <w:rPr>
          <w:rFonts w:ascii="Times New Roman" w:hAnsi="Times New Roman" w:cs="Times New Roman"/>
          <w:sz w:val="24"/>
          <w:szCs w:val="24"/>
        </w:rPr>
        <w:t xml:space="preserve"> опыт детей, связанный с познанием свойств материалов, из которых сделаны предметы.</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Коррекционные задачи. 1. Развивать мыслительные операции, умение делать вывод.</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2. Ввести в словарь детей слова – магнит, намагничиваться.</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3. Активизировать словарь детей: металлический, бумажный, резиновый, деревянный, пластмассовый. 4. Развивать слуховое внимание.</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Воспитательные задачи.</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1. Воспитывать социальные навыки: умение работать в группе.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2. Воспитывать интерес к экспериментальной деятельности.</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Здоровье сберегающие задачи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1. Учить детей соблюдать правильную осанку во время работы за столом.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Материал к занятию.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Демонстрационный: магнитный театр «Колобок», таз с водой, две заводные игрушки для игры в воде, рыцарь в доспехах – картинка, магнит, поднос с крупой и металлическими болтами и шурупами.</w:t>
      </w:r>
    </w:p>
    <w:p w:rsidR="00DD76AC" w:rsidRPr="00E10FE0" w:rsidRDefault="00DD76AC" w:rsidP="00DD76AC">
      <w:pPr>
        <w:rPr>
          <w:rFonts w:ascii="Times New Roman" w:hAnsi="Times New Roman" w:cs="Times New Roman"/>
          <w:sz w:val="24"/>
          <w:szCs w:val="24"/>
        </w:rPr>
      </w:pPr>
      <w:proofErr w:type="gramStart"/>
      <w:r w:rsidRPr="00E10FE0">
        <w:rPr>
          <w:rFonts w:ascii="Times New Roman" w:hAnsi="Times New Roman" w:cs="Times New Roman"/>
          <w:sz w:val="24"/>
          <w:szCs w:val="24"/>
        </w:rPr>
        <w:t>Раздаточный материал: магниты; предметы из разных материалов – металла, резины, дерева, пластмассы, бумаги; скрепки канцелярские.</w:t>
      </w:r>
      <w:proofErr w:type="gramEnd"/>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Предварительная работа.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Беседы о материалах, их свойствах; чтение сказок «Колобок» и «Золушка»; беседа о легенде, как жанре народного сказания.</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lastRenderedPageBreak/>
        <w:t xml:space="preserve"> Методы и приёмы: наглядные, словесные, практические, игровые.</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Ход занятия.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Организационный момент. Дети здороваются с гостями. Исполняют песню на мотив песни «Толи ещё будет».</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А у нас в саду дела – эксперименты снова,</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Сам волшебник никогда не творил такого!</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То растопим снег и лед, то смешаем краски,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Изменяем вкус воды, как в волшебной сказке.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То ли еще будет, ой-ой-ой!..</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Воспитатель: Ну, как настроение улучшилось? Тогда с хорошим настроением садимся на занятие. (Дети садятся около доски на стульчики, поставленные полукругом).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Я хочу рассказать вам одну интересную легенду: В старину рассказывали, будто есть на краю света, у самого моря огромная гора. У подножья этой горы давным-давно люди нашли камни, обладающие невиданной силой – притягивать к себе некоторые предметы. Неподалеку от горы был город Магнезия, в котором жил храбрый рыцарь </w:t>
      </w:r>
      <w:proofErr w:type="spellStart"/>
      <w:r w:rsidRPr="00E10FE0">
        <w:rPr>
          <w:rFonts w:ascii="Times New Roman" w:hAnsi="Times New Roman" w:cs="Times New Roman"/>
          <w:sz w:val="24"/>
          <w:szCs w:val="24"/>
        </w:rPr>
        <w:t>Магнитолик</w:t>
      </w:r>
      <w:proofErr w:type="spellEnd"/>
      <w:r w:rsidRPr="00E10FE0">
        <w:rPr>
          <w:rFonts w:ascii="Times New Roman" w:hAnsi="Times New Roman" w:cs="Times New Roman"/>
          <w:sz w:val="24"/>
          <w:szCs w:val="24"/>
        </w:rPr>
        <w:t xml:space="preserve">. Как и все рыцари, он носил доспехи, сделанные из железа, и поэтому ничего не боялся, ни стрел вражеских, ни диких зверей. Смело разгуливал </w:t>
      </w:r>
      <w:proofErr w:type="spellStart"/>
      <w:r w:rsidRPr="00E10FE0">
        <w:rPr>
          <w:rFonts w:ascii="Times New Roman" w:hAnsi="Times New Roman" w:cs="Times New Roman"/>
          <w:sz w:val="24"/>
          <w:szCs w:val="24"/>
        </w:rPr>
        <w:t>Магнитолик</w:t>
      </w:r>
      <w:proofErr w:type="spellEnd"/>
      <w:r w:rsidRPr="00E10FE0">
        <w:rPr>
          <w:rFonts w:ascii="Times New Roman" w:hAnsi="Times New Roman" w:cs="Times New Roman"/>
          <w:sz w:val="24"/>
          <w:szCs w:val="24"/>
        </w:rPr>
        <w:t>, где хотел. Только в одном месте еще ни разу не был – возле той самой горы. С детства рассказывала ему мама, что ни один рыцарь мимо нее проехать не может. Притягивает гора их к себе и больше уже не отпускает…</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Но </w:t>
      </w:r>
      <w:proofErr w:type="spellStart"/>
      <w:r w:rsidRPr="00E10FE0">
        <w:rPr>
          <w:rFonts w:ascii="Times New Roman" w:hAnsi="Times New Roman" w:cs="Times New Roman"/>
          <w:sz w:val="24"/>
          <w:szCs w:val="24"/>
        </w:rPr>
        <w:t>Магнитолик</w:t>
      </w:r>
      <w:proofErr w:type="spellEnd"/>
      <w:r w:rsidRPr="00E10FE0">
        <w:rPr>
          <w:rFonts w:ascii="Times New Roman" w:hAnsi="Times New Roman" w:cs="Times New Roman"/>
          <w:sz w:val="24"/>
          <w:szCs w:val="24"/>
        </w:rPr>
        <w:t xml:space="preserve"> был очень храбрый, да и любопытно ему было, что за колдовство в этом месте скрыто, вот и поспорил он, что мимо горы проедет и живым и невредимым в город вернется. Но как ни был </w:t>
      </w:r>
      <w:proofErr w:type="spellStart"/>
      <w:r w:rsidRPr="00E10FE0">
        <w:rPr>
          <w:rFonts w:ascii="Times New Roman" w:hAnsi="Times New Roman" w:cs="Times New Roman"/>
          <w:sz w:val="24"/>
          <w:szCs w:val="24"/>
        </w:rPr>
        <w:t>Магнитолик</w:t>
      </w:r>
      <w:proofErr w:type="spellEnd"/>
      <w:r w:rsidRPr="00E10FE0">
        <w:rPr>
          <w:rFonts w:ascii="Times New Roman" w:hAnsi="Times New Roman" w:cs="Times New Roman"/>
          <w:sz w:val="24"/>
          <w:szCs w:val="24"/>
        </w:rPr>
        <w:t xml:space="preserve"> силен и отважен, гора все равно притянула его к себе. </w:t>
      </w:r>
      <w:proofErr w:type="spellStart"/>
      <w:r w:rsidRPr="00E10FE0">
        <w:rPr>
          <w:rFonts w:ascii="Times New Roman" w:hAnsi="Times New Roman" w:cs="Times New Roman"/>
          <w:sz w:val="24"/>
          <w:szCs w:val="24"/>
        </w:rPr>
        <w:t>Магнитолик</w:t>
      </w:r>
      <w:proofErr w:type="spellEnd"/>
      <w:r w:rsidRPr="00E10FE0">
        <w:rPr>
          <w:rFonts w:ascii="Times New Roman" w:hAnsi="Times New Roman" w:cs="Times New Roman"/>
          <w:sz w:val="24"/>
          <w:szCs w:val="24"/>
        </w:rPr>
        <w:t xml:space="preserve"> был не только храбрым, но и умным. Он нашел способ как от нее освободиться и освободил всех рыцарей. - Ребята, вы догадались, как называлась эта гора? - Какой способ нашел </w:t>
      </w:r>
      <w:proofErr w:type="spellStart"/>
      <w:r w:rsidRPr="00E10FE0">
        <w:rPr>
          <w:rFonts w:ascii="Times New Roman" w:hAnsi="Times New Roman" w:cs="Times New Roman"/>
          <w:sz w:val="24"/>
          <w:szCs w:val="24"/>
        </w:rPr>
        <w:t>Магнитолик</w:t>
      </w:r>
      <w:proofErr w:type="spellEnd"/>
      <w:r w:rsidRPr="00E10FE0">
        <w:rPr>
          <w:rFonts w:ascii="Times New Roman" w:hAnsi="Times New Roman" w:cs="Times New Roman"/>
          <w:sz w:val="24"/>
          <w:szCs w:val="24"/>
        </w:rPr>
        <w:t xml:space="preserve">, чтобы освободиться от этой горы? (снял доспехи, сделанные из железа).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“Вот перед вами обычный магнит, Много секретов в себе он хранит”.  Если магнит такой сильный и притягивает предметы из железа, то может быть он должен притягивать и другие предметы? Чтобы проверить это, давайте поэкспериментируем. (Дети проходят и садятся за столы).</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“Важное дело – эксперимент! В нем интересен нам каждый момент”. У каждого ребенка набор предметов из железа, дерева, пластмассы, бумаги и стекла.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Возьмите магнит и самостоятельно определите, какие предметы притягиваются, а какие нет. Разделите на две группы, в одну тарелочку положите те предметы, которые притягиваются к магниту, а в другую – нет.</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lastRenderedPageBreak/>
        <w:t xml:space="preserve"> (Дети делают вывод, какие предметы притягивает магнит, какие нет).</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 Женя, скажи, какие предметы притягиваются к магниту? Из чего они сделаны? Значит, они какие? (металлические).</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 Аня, а какие предметы не притягиваются к магниту? - Пластмассовая ложка с магниту не притянулась</w:t>
      </w:r>
      <w:proofErr w:type="gramStart"/>
      <w:r w:rsidRPr="00E10FE0">
        <w:rPr>
          <w:rFonts w:ascii="Times New Roman" w:hAnsi="Times New Roman" w:cs="Times New Roman"/>
          <w:sz w:val="24"/>
          <w:szCs w:val="24"/>
        </w:rPr>
        <w:t xml:space="preserve"> ,</w:t>
      </w:r>
      <w:proofErr w:type="gramEnd"/>
      <w:r w:rsidRPr="00E10FE0">
        <w:rPr>
          <w:rFonts w:ascii="Times New Roman" w:hAnsi="Times New Roman" w:cs="Times New Roman"/>
          <w:sz w:val="24"/>
          <w:szCs w:val="24"/>
        </w:rPr>
        <w:t xml:space="preserve">ластик– тоже, деревянный кубик – не притянулся, бумажная игрушка тоже не притягивается. Значит, магнит притягивает только металлические предметы.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Каждому ребенку выдается листок с изображением различных предметов вокруг магнита: иголка, скрепка, шишка, кнопка, чашка, катушка ниток и т.д. Ребенок должен провести стрелку от магнита к тому предмету, что он притягивает. (Уточняем, что же получилось)</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 Дети, посмотрите, у меня два колокольчика. </w:t>
      </w:r>
      <w:proofErr w:type="gramStart"/>
      <w:r w:rsidRPr="00E10FE0">
        <w:rPr>
          <w:rFonts w:ascii="Times New Roman" w:hAnsi="Times New Roman" w:cs="Times New Roman"/>
          <w:sz w:val="24"/>
          <w:szCs w:val="24"/>
        </w:rPr>
        <w:t>Этот колокольчик из чего сделан? (из металла), значит он какой (металлический), а этот сделан из дерева, значит он какой? (деревянный).</w:t>
      </w:r>
      <w:proofErr w:type="gramEnd"/>
      <w:r w:rsidRPr="00E10FE0">
        <w:rPr>
          <w:rFonts w:ascii="Times New Roman" w:hAnsi="Times New Roman" w:cs="Times New Roman"/>
          <w:sz w:val="24"/>
          <w:szCs w:val="24"/>
        </w:rPr>
        <w:t xml:space="preserve"> - Слушайте внимательно – если звучит металлический колокольчик – бегаем врассыпную; а как услышите звучание деревянного колокольчика – прыгаем на двух ногах.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Дети садятся на стульчики полукругом. Показываю детям заводные игрушки, утенка и лягушку, но завести их не могу, т.к. ключ случайно падает в тазик с водой. Условие: заведет игрушки тот, кто </w:t>
      </w:r>
      <w:proofErr w:type="gramStart"/>
      <w:r w:rsidRPr="00E10FE0">
        <w:rPr>
          <w:rFonts w:ascii="Times New Roman" w:hAnsi="Times New Roman" w:cs="Times New Roman"/>
          <w:sz w:val="24"/>
          <w:szCs w:val="24"/>
        </w:rPr>
        <w:t>сможет достать ключ не намочив</w:t>
      </w:r>
      <w:proofErr w:type="gramEnd"/>
      <w:r w:rsidRPr="00E10FE0">
        <w:rPr>
          <w:rFonts w:ascii="Times New Roman" w:hAnsi="Times New Roman" w:cs="Times New Roman"/>
          <w:sz w:val="24"/>
          <w:szCs w:val="24"/>
        </w:rPr>
        <w:t xml:space="preserve"> рук. Воду сливать нельзя, потому что негде будет плюхаться утенку и лягушонку (ключ достаем при помощи магнита)</w:t>
      </w:r>
      <w:proofErr w:type="gramStart"/>
      <w:r w:rsidRPr="00E10FE0">
        <w:rPr>
          <w:rFonts w:ascii="Times New Roman" w:hAnsi="Times New Roman" w:cs="Times New Roman"/>
          <w:sz w:val="24"/>
          <w:szCs w:val="24"/>
        </w:rPr>
        <w:t>.</w:t>
      </w:r>
      <w:proofErr w:type="gramEnd"/>
      <w:r w:rsidRPr="00E10FE0">
        <w:rPr>
          <w:rFonts w:ascii="Times New Roman" w:hAnsi="Times New Roman" w:cs="Times New Roman"/>
          <w:sz w:val="24"/>
          <w:szCs w:val="24"/>
        </w:rPr>
        <w:t xml:space="preserve">- </w:t>
      </w:r>
      <w:proofErr w:type="gramStart"/>
      <w:r w:rsidRPr="00E10FE0">
        <w:rPr>
          <w:rFonts w:ascii="Times New Roman" w:hAnsi="Times New Roman" w:cs="Times New Roman"/>
          <w:sz w:val="24"/>
          <w:szCs w:val="24"/>
        </w:rPr>
        <w:t>э</w:t>
      </w:r>
      <w:proofErr w:type="gramEnd"/>
      <w:r w:rsidRPr="00E10FE0">
        <w:rPr>
          <w:rFonts w:ascii="Times New Roman" w:hAnsi="Times New Roman" w:cs="Times New Roman"/>
          <w:sz w:val="24"/>
          <w:szCs w:val="24"/>
        </w:rPr>
        <w:t>ксперимент повторяем два раза.</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А </w:t>
      </w:r>
      <w:proofErr w:type="spellStart"/>
      <w:r w:rsidRPr="00E10FE0">
        <w:rPr>
          <w:rFonts w:ascii="Times New Roman" w:hAnsi="Times New Roman" w:cs="Times New Roman"/>
          <w:sz w:val="24"/>
          <w:szCs w:val="24"/>
        </w:rPr>
        <w:t>двавайте</w:t>
      </w:r>
      <w:proofErr w:type="spellEnd"/>
      <w:r w:rsidRPr="00E10FE0">
        <w:rPr>
          <w:rFonts w:ascii="Times New Roman" w:hAnsi="Times New Roman" w:cs="Times New Roman"/>
          <w:sz w:val="24"/>
          <w:szCs w:val="24"/>
        </w:rPr>
        <w:t xml:space="preserve"> вспомним сказку “Золушка”, где злая мачеха перемешала чечевицу с горохом и заставила перебирать Золушку. Кто ей помог? (Птички). А сейчас злая мачеха перемешала гречку с шурупами, болтами и гайками и опять заставила перебирать Золушку, птицы помочь в этот раз не могут, боятся сломать клювики. - Может быть, мы сможем помочь? Как это сделать быстрее? (При помощи магнитов). Все дети берут магниты и выбирают шурупы, гайки</w:t>
      </w:r>
      <w:proofErr w:type="gramStart"/>
      <w:r w:rsidRPr="00E10FE0">
        <w:rPr>
          <w:rFonts w:ascii="Times New Roman" w:hAnsi="Times New Roman" w:cs="Times New Roman"/>
          <w:sz w:val="24"/>
          <w:szCs w:val="24"/>
        </w:rPr>
        <w:t>.(</w:t>
      </w:r>
      <w:proofErr w:type="gramEnd"/>
      <w:r w:rsidRPr="00E10FE0">
        <w:rPr>
          <w:rFonts w:ascii="Times New Roman" w:hAnsi="Times New Roman" w:cs="Times New Roman"/>
          <w:sz w:val="24"/>
          <w:szCs w:val="24"/>
        </w:rPr>
        <w:t xml:space="preserve">Встают вокруг стала, на котором находится поднос с крупой). Дети садятся за столы. Я волшебница и могу двигать предметы, не касаясь их руками (под столом вожу магнитом – двигается </w:t>
      </w:r>
      <w:proofErr w:type="spellStart"/>
      <w:r w:rsidRPr="00E10FE0">
        <w:rPr>
          <w:rFonts w:ascii="Times New Roman" w:hAnsi="Times New Roman" w:cs="Times New Roman"/>
          <w:sz w:val="24"/>
          <w:szCs w:val="24"/>
        </w:rPr>
        <w:t>ключ</w:t>
      </w:r>
      <w:proofErr w:type="gramStart"/>
      <w:r w:rsidRPr="00E10FE0">
        <w:rPr>
          <w:rFonts w:ascii="Times New Roman" w:hAnsi="Times New Roman" w:cs="Times New Roman"/>
          <w:sz w:val="24"/>
          <w:szCs w:val="24"/>
        </w:rPr>
        <w:t>.А</w:t>
      </w:r>
      <w:proofErr w:type="spellEnd"/>
      <w:proofErr w:type="gramEnd"/>
      <w:r w:rsidRPr="00E10FE0">
        <w:rPr>
          <w:rFonts w:ascii="Times New Roman" w:hAnsi="Times New Roman" w:cs="Times New Roman"/>
          <w:sz w:val="24"/>
          <w:szCs w:val="24"/>
        </w:rPr>
        <w:t xml:space="preserve"> другой вожу сверху, над ключом).</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Если дети догадались, предлагаю им сделать тоже </w:t>
      </w:r>
      <w:proofErr w:type="gramStart"/>
      <w:r w:rsidRPr="00E10FE0">
        <w:rPr>
          <w:rFonts w:ascii="Times New Roman" w:hAnsi="Times New Roman" w:cs="Times New Roman"/>
          <w:sz w:val="24"/>
          <w:szCs w:val="24"/>
        </w:rPr>
        <w:t>самое</w:t>
      </w:r>
      <w:proofErr w:type="gramEnd"/>
      <w:r w:rsidRPr="00E10FE0">
        <w:rPr>
          <w:rFonts w:ascii="Times New Roman" w:hAnsi="Times New Roman" w:cs="Times New Roman"/>
          <w:sz w:val="24"/>
          <w:szCs w:val="24"/>
        </w:rPr>
        <w:t xml:space="preserve"> с другими металлическими предметами.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Делаем вывод: магниту не помеха ни вода, ни дерево, ни пластмасса, ни другие преграды. - Хотите побыть волшебниками? (Показываю, как из скрепок можно сделать длинную цепочку – из 4-5 штук). К магниту притягивается скрепка к этой скрепке – другая скрепка и т.д. пока держатся. Предлагаю посоревноваться, у кого получится длиннее цепочка.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Приглашаю всех в театр, посмотреть магнитную сказку “Колобок” на новый лад. Сказка “Колобок” Я расскажу вам старую сказку, на новый “магнитный” лад. Называется сказка “Колобок”. Жили-были Дед и Баба. Не было у них ни детей, ни внучат. Решили они сделать себе помощника. Долго они думали из чего </w:t>
      </w:r>
      <w:proofErr w:type="spellStart"/>
      <w:r w:rsidRPr="00E10FE0">
        <w:rPr>
          <w:rFonts w:ascii="Times New Roman" w:hAnsi="Times New Roman" w:cs="Times New Roman"/>
          <w:sz w:val="24"/>
          <w:szCs w:val="24"/>
        </w:rPr>
        <w:t>сдеть</w:t>
      </w:r>
      <w:proofErr w:type="spellEnd"/>
      <w:r w:rsidRPr="00E10FE0">
        <w:rPr>
          <w:rFonts w:ascii="Times New Roman" w:hAnsi="Times New Roman" w:cs="Times New Roman"/>
          <w:sz w:val="24"/>
          <w:szCs w:val="24"/>
        </w:rPr>
        <w:t>- из бумаги, ткани, дерева</w:t>
      </w:r>
      <w:proofErr w:type="gramStart"/>
      <w:r w:rsidRPr="00E10FE0">
        <w:rPr>
          <w:rFonts w:ascii="Times New Roman" w:hAnsi="Times New Roman" w:cs="Times New Roman"/>
          <w:sz w:val="24"/>
          <w:szCs w:val="24"/>
        </w:rPr>
        <w:t xml:space="preserve"> … Д</w:t>
      </w:r>
      <w:proofErr w:type="gramEnd"/>
      <w:r w:rsidRPr="00E10FE0">
        <w:rPr>
          <w:rFonts w:ascii="Times New Roman" w:hAnsi="Times New Roman" w:cs="Times New Roman"/>
          <w:sz w:val="24"/>
          <w:szCs w:val="24"/>
        </w:rPr>
        <w:t xml:space="preserve">а только жили они так бедно, что ничегошеньки у них не нашлось. Уж мела, мела старуха по амбару, скребла по сусекам, по всей горнице – ничего не нашла. Устала и пошла спать. Помел старик по сараюшке, да намел немного гаечек, болтов и шурупов. Вздохнул: “Разве </w:t>
      </w:r>
      <w:r w:rsidRPr="00E10FE0">
        <w:rPr>
          <w:rFonts w:ascii="Times New Roman" w:hAnsi="Times New Roman" w:cs="Times New Roman"/>
          <w:sz w:val="24"/>
          <w:szCs w:val="24"/>
        </w:rPr>
        <w:lastRenderedPageBreak/>
        <w:t xml:space="preserve">из этого что-нибудь сделаешь?” Открыл печь, швырнул туда горсть с железками, да и пошел спать. </w:t>
      </w:r>
      <w:proofErr w:type="gramStart"/>
      <w:r w:rsidRPr="00E10FE0">
        <w:rPr>
          <w:rFonts w:ascii="Times New Roman" w:hAnsi="Times New Roman" w:cs="Times New Roman"/>
          <w:sz w:val="24"/>
          <w:szCs w:val="24"/>
        </w:rPr>
        <w:t>Наутро опять встали, собрались печь топить, открывают, чтобы дрова положить, а там “колобок” лежит, да не простой, а железный.</w:t>
      </w:r>
      <w:proofErr w:type="gramEnd"/>
      <w:r w:rsidRPr="00E10FE0">
        <w:rPr>
          <w:rFonts w:ascii="Times New Roman" w:hAnsi="Times New Roman" w:cs="Times New Roman"/>
          <w:sz w:val="24"/>
          <w:szCs w:val="24"/>
        </w:rPr>
        <w:t xml:space="preserve"> Обрадовались старики. И стал он им по хозяйству помогать.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Но колобок оказался любознательный. Попросился он как-то погулять, свет посмотреть. Катится, катится и поет свою песенку: Я колобок, колобок, Я железный бок. Я хочу гулять, Все на свете знать. Услышал его песенку заяц. Говорит: “Колобок, железный бок, я тебя съем!” Схватил, да не смог даже от земли оторвать, такой тяжелый был колобок, и слишком твердый по зубам зайцу. Так и остался заяц ни с чем, а колобок покатился дальше. Катится, катится, а </w:t>
      </w:r>
      <w:proofErr w:type="gramStart"/>
      <w:r w:rsidRPr="00E10FE0">
        <w:rPr>
          <w:rFonts w:ascii="Times New Roman" w:hAnsi="Times New Roman" w:cs="Times New Roman"/>
          <w:sz w:val="24"/>
          <w:szCs w:val="24"/>
        </w:rPr>
        <w:t>на встречу</w:t>
      </w:r>
      <w:proofErr w:type="gramEnd"/>
      <w:r w:rsidRPr="00E10FE0">
        <w:rPr>
          <w:rFonts w:ascii="Times New Roman" w:hAnsi="Times New Roman" w:cs="Times New Roman"/>
          <w:sz w:val="24"/>
          <w:szCs w:val="24"/>
        </w:rPr>
        <w:t xml:space="preserve"> ему волк: “Колобок, колобок я тебя съем!” Схватил колобка, чуть приподнял, да не удержал, уронил и прямо себе на лапы. Завизжал волк, а колобок в это время покатился дальше. Катится, катится колобок, а </w:t>
      </w:r>
      <w:proofErr w:type="gramStart"/>
      <w:r w:rsidRPr="00E10FE0">
        <w:rPr>
          <w:rFonts w:ascii="Times New Roman" w:hAnsi="Times New Roman" w:cs="Times New Roman"/>
          <w:sz w:val="24"/>
          <w:szCs w:val="24"/>
        </w:rPr>
        <w:t>на встречу</w:t>
      </w:r>
      <w:proofErr w:type="gramEnd"/>
      <w:r w:rsidRPr="00E10FE0">
        <w:rPr>
          <w:rFonts w:ascii="Times New Roman" w:hAnsi="Times New Roman" w:cs="Times New Roman"/>
          <w:sz w:val="24"/>
          <w:szCs w:val="24"/>
        </w:rPr>
        <w:t xml:space="preserve"> ему медведь: “Колобок, колобок, а я тебя съем!” Схватил колобка, в карман положил, идет и думает “сейчас зайду подальше в лесок, сяду на пенек и съем колобка”. Тропинка в лесу вела возле Магнитной горы. Идет медведь, мечтает, как колобка есть будет, и даже не заметил, как Магнитная гора вытянула колобка у него из кармана. Колобок прилип к горе, не может освободиться. А тут мимо горы бежала лиса. Видит – колобок к горе </w:t>
      </w:r>
      <w:proofErr w:type="spellStart"/>
      <w:r w:rsidRPr="00E10FE0">
        <w:rPr>
          <w:rFonts w:ascii="Times New Roman" w:hAnsi="Times New Roman" w:cs="Times New Roman"/>
          <w:sz w:val="24"/>
          <w:szCs w:val="24"/>
        </w:rPr>
        <w:t>примагнитился</w:t>
      </w:r>
      <w:proofErr w:type="spellEnd"/>
      <w:r w:rsidRPr="00E10FE0">
        <w:rPr>
          <w:rFonts w:ascii="Times New Roman" w:hAnsi="Times New Roman" w:cs="Times New Roman"/>
          <w:sz w:val="24"/>
          <w:szCs w:val="24"/>
        </w:rPr>
        <w:t xml:space="preserve">. Уж очень ей есть хотелось. Подбежала, хотела оторвать, не получилось. Ходила возле него, и понюхает, и полижет. Только зубы обломала. Постучала по нему – понравился звон, который он издавал. Песенку поет. Эту песенку услышал дедушка, он колобка уже давно </w:t>
      </w:r>
      <w:proofErr w:type="gramStart"/>
      <w:r w:rsidRPr="00E10FE0">
        <w:rPr>
          <w:rFonts w:ascii="Times New Roman" w:hAnsi="Times New Roman" w:cs="Times New Roman"/>
          <w:sz w:val="24"/>
          <w:szCs w:val="24"/>
        </w:rPr>
        <w:t>ходил</w:t>
      </w:r>
      <w:proofErr w:type="gramEnd"/>
      <w:r w:rsidRPr="00E10FE0">
        <w:rPr>
          <w:rFonts w:ascii="Times New Roman" w:hAnsi="Times New Roman" w:cs="Times New Roman"/>
          <w:sz w:val="24"/>
          <w:szCs w:val="24"/>
        </w:rPr>
        <w:t xml:space="preserve"> искал. Вытащил магнит, поднял и колобку потянул и забрал его </w:t>
      </w:r>
      <w:proofErr w:type="spellStart"/>
      <w:r w:rsidRPr="00E10FE0">
        <w:rPr>
          <w:rFonts w:ascii="Times New Roman" w:hAnsi="Times New Roman" w:cs="Times New Roman"/>
          <w:sz w:val="24"/>
          <w:szCs w:val="24"/>
        </w:rPr>
        <w:t>домой</w:t>
      </w:r>
      <w:proofErr w:type="gramStart"/>
      <w:r w:rsidRPr="00E10FE0">
        <w:rPr>
          <w:rFonts w:ascii="Times New Roman" w:hAnsi="Times New Roman" w:cs="Times New Roman"/>
          <w:sz w:val="24"/>
          <w:szCs w:val="24"/>
        </w:rPr>
        <w:t>.С</w:t>
      </w:r>
      <w:proofErr w:type="spellEnd"/>
      <w:proofErr w:type="gramEnd"/>
      <w:r w:rsidRPr="00E10FE0">
        <w:rPr>
          <w:rFonts w:ascii="Times New Roman" w:hAnsi="Times New Roman" w:cs="Times New Roman"/>
          <w:sz w:val="24"/>
          <w:szCs w:val="24"/>
        </w:rPr>
        <w:t xml:space="preserve"> тех пор стали они вместе жить. Радуются старик со старухой. Вот и сказке конец.</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Герои моей сказки из чего сделаны? (Из бумаги). - А экран какой? (Бумажный). - В чем секрет моей сказки, почему бумажные герои передвигались по бумажному экрану? (Раскрыть секрет детям).</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Ребята, а магнит нам в группе помогает? Что у нас есть магнитное? (Магнитная доска, магнитики для крепления картинок, магнитный конструктор…) - Сейчас, после занятия, я предлагаю вам взять магниты и обследовать группу – найти предметы, которые магнит притягивает.</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А домашнее задание такое: я предлагаю вам вырезать любых героев сказок и с обратной стороны приклеить (с помощью родителей) металлическую пластинку. Будем </w:t>
      </w:r>
      <w:proofErr w:type="gramStart"/>
      <w:r w:rsidRPr="00E10FE0">
        <w:rPr>
          <w:rFonts w:ascii="Times New Roman" w:hAnsi="Times New Roman" w:cs="Times New Roman"/>
          <w:sz w:val="24"/>
          <w:szCs w:val="24"/>
        </w:rPr>
        <w:t>придумывать</w:t>
      </w:r>
      <w:proofErr w:type="gramEnd"/>
      <w:r w:rsidRPr="00E10FE0">
        <w:rPr>
          <w:rFonts w:ascii="Times New Roman" w:hAnsi="Times New Roman" w:cs="Times New Roman"/>
          <w:sz w:val="24"/>
          <w:szCs w:val="24"/>
        </w:rPr>
        <w:t xml:space="preserve"> и показывать новые сказки.</w:t>
      </w: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b/>
          <w:sz w:val="24"/>
          <w:szCs w:val="24"/>
        </w:rPr>
        <w:t xml:space="preserve">«Конспект занятия </w:t>
      </w:r>
      <w:proofErr w:type="gramStart"/>
      <w:r w:rsidRPr="00E10FE0">
        <w:rPr>
          <w:rFonts w:ascii="Times New Roman" w:hAnsi="Times New Roman" w:cs="Times New Roman"/>
          <w:b/>
          <w:sz w:val="24"/>
          <w:szCs w:val="24"/>
        </w:rPr>
        <w:t>по ознакомлению с окружающим с элементами экспериментирования в подготовительной к школе</w:t>
      </w:r>
      <w:proofErr w:type="gramEnd"/>
      <w:r w:rsidRPr="00E10FE0">
        <w:rPr>
          <w:rFonts w:ascii="Times New Roman" w:hAnsi="Times New Roman" w:cs="Times New Roman"/>
          <w:b/>
          <w:sz w:val="24"/>
          <w:szCs w:val="24"/>
        </w:rPr>
        <w:t xml:space="preserve"> группе</w:t>
      </w:r>
      <w:r w:rsidRPr="00E10FE0">
        <w:rPr>
          <w:rFonts w:ascii="Times New Roman" w:hAnsi="Times New Roman" w:cs="Times New Roman"/>
          <w:sz w:val="24"/>
          <w:szCs w:val="24"/>
        </w:rPr>
        <w:t>.</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Тема: «</w:t>
      </w:r>
      <w:proofErr w:type="gramStart"/>
      <w:r w:rsidRPr="00E10FE0">
        <w:rPr>
          <w:rFonts w:ascii="Times New Roman" w:hAnsi="Times New Roman" w:cs="Times New Roman"/>
          <w:sz w:val="24"/>
          <w:szCs w:val="24"/>
        </w:rPr>
        <w:t>Удивительное</w:t>
      </w:r>
      <w:proofErr w:type="gramEnd"/>
      <w:r w:rsidRPr="00E10FE0">
        <w:rPr>
          <w:rFonts w:ascii="Times New Roman" w:hAnsi="Times New Roman" w:cs="Times New Roman"/>
          <w:sz w:val="24"/>
          <w:szCs w:val="24"/>
        </w:rPr>
        <w:t xml:space="preserve"> в камне»</w:t>
      </w:r>
      <w:r w:rsidR="00A13939">
        <w:rPr>
          <w:rFonts w:ascii="Times New Roman" w:hAnsi="Times New Roman" w:cs="Times New Roman"/>
          <w:sz w:val="24"/>
          <w:szCs w:val="24"/>
        </w:rPr>
        <w:t xml:space="preserve"> </w:t>
      </w:r>
      <w:r w:rsidRPr="00E10FE0">
        <w:rPr>
          <w:rFonts w:ascii="Times New Roman" w:hAnsi="Times New Roman" w:cs="Times New Roman"/>
          <w:sz w:val="24"/>
          <w:szCs w:val="24"/>
        </w:rPr>
        <w:t xml:space="preserve">(уголь).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Цель: расширить знания детей о каменном угле, его применении, оформить стенд и выставку «Удивительные вещи из камня»</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Подготовительный этап.  Воспитатели приготовили для детей сюрпризный момент: группу посетили 2 гномика из подземного царства с фонариками в руках. Они поведали детям, что при добыче драгоценных камней в своей шахте, им попался один камень черного цвета, гномикам он не понравился. Но мудрый сверчок посоветовал им не оставлять этот удивительный камень, который люди называют «черным золотом». Гномики обратились к детям с просьбой помочь им открыть тайну этого удивительного камня.</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Ход занятия: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Воспитатель: Сегодня мы с вами поговорим об угле, как его добывают и используют в жизни, об его роли в жизни людей. Нам пора и начинать (смотрит на часы). Дети, что же так долго нет Незнайки? Где он так задержался? Стук в дверь. Входит Незнайка.</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Незнайка: Здравствуйте!</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Воспитатель: Здравствуй, Незнайка! Где ты так задержался?</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Незнайка: Иду я к вам и вижу, что около большого дома остановилась большая машина, высыпала какие – то камни. Я решил взять и показать всем. А что это за камни не знаю.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Воспитатель: Проходи Незнайка со своей находкой и покажи нам. Дети смотрят и говорят.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Дети: Это уголь, Незнайка. Незнайка: Не может быть, чтобы моя находка была простым углем!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Воспитатель: Подойди, Незнайка, к этому столу, давай сравним. У нас здесь лежит уголь.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Незнайка (проходит, смотрит): Нет – нет – нет! У вас здесь лежат какие- то маленькие кусочки, а у меня вот какой большой. Тут и сравнивать нечего.</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Воспитатель: Уголь хрупкий, и если по нему ударить молотком, то он расколется на мелкие кусочки</w:t>
      </w:r>
      <w:proofErr w:type="gramStart"/>
      <w:r w:rsidRPr="00E10FE0">
        <w:rPr>
          <w:rFonts w:ascii="Times New Roman" w:hAnsi="Times New Roman" w:cs="Times New Roman"/>
          <w:sz w:val="24"/>
          <w:szCs w:val="24"/>
        </w:rPr>
        <w:t>.</w:t>
      </w:r>
      <w:proofErr w:type="gramEnd"/>
      <w:r w:rsidRPr="00E10FE0">
        <w:rPr>
          <w:rFonts w:ascii="Times New Roman" w:hAnsi="Times New Roman" w:cs="Times New Roman"/>
          <w:sz w:val="24"/>
          <w:szCs w:val="24"/>
        </w:rPr>
        <w:t xml:space="preserve"> (</w:t>
      </w:r>
      <w:proofErr w:type="gramStart"/>
      <w:r w:rsidRPr="00E10FE0">
        <w:rPr>
          <w:rFonts w:ascii="Times New Roman" w:hAnsi="Times New Roman" w:cs="Times New Roman"/>
          <w:sz w:val="24"/>
          <w:szCs w:val="24"/>
        </w:rPr>
        <w:t>р</w:t>
      </w:r>
      <w:proofErr w:type="gramEnd"/>
      <w:r w:rsidRPr="00E10FE0">
        <w:rPr>
          <w:rFonts w:ascii="Times New Roman" w:hAnsi="Times New Roman" w:cs="Times New Roman"/>
          <w:sz w:val="24"/>
          <w:szCs w:val="24"/>
        </w:rPr>
        <w:t>азбивают камень Незнайки на мелкие кусочки, дети сравнивают, объясняя Незнайке). Посмотри, Незнайка, наш уголь и твой – чёрный, блестящий, после угольков на пальцах остается угольная пыль.</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Незнайка: Что? Уголь? Да если бы я знал, то и брать бы не стал. Только зря вымазался весь, и где только его находят? Кому он нужен?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Дети подводят Незнайку к стенду. Рассказы детей по фотографиям стенда.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lastRenderedPageBreak/>
        <w:t xml:space="preserve">1 ребенок: Это комбинат шахты. Здесь шахтёры одеваются в рабочую одежду и берут каски.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2 ребенок: В комбинате есть ламповая, где шахтеры берут проводки с лампочкой, потому что в шахте под землей темно.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3 ребенок: Здесь сидит дежурный. Он следит, чтобы в шахте работало оборудование. Если насос или вентилятор сломался, он посылает людей, которые ремонтируют.</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4 ребенок: Мы видели, как уголь падает. Он падает из этой дырки и его целая гора.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5 ребенок: А здесь уголь загружают в вагоны и везут в другие города, где его нет. Незнайка: А зачем его туда везут? Дети: Его туда везут, чтобы топить печи.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Воспитатель: Какие по величине печи вы знаете?</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Дети: Маленькие печи дома и большие в котельных.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Воспитатель: В котельной мы видели большие печи. Мы в подвале побывали. Там внизу котельная, комната отдельная. А зачем такие трубы? – я спросила истопника.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Воспитатель: Так зачем же такие трубы? Дети: Чтобы по этим трубам горячая вода шла к нам в детский сад.</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Незнайка: А я шёл по улице и никаких труб не видел.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Дети: Трубы под землей. На улице мороз, и чтобы вода не остывала, их положили под землю.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Незнайка: Да, ну уж если на поверхности столько угля (показывает на фотографию с горой угля), сколько же его под землей?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Воспитатель: Под землей его очень много. В этом нам поможет убедиться карта. Посмотрите лучше, что нарисовано на карте?</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Дети: Какие- то кружочки, треугольники, квадраты.</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Воспитатель: Такими знаками обозначаются разные камни, которые находятся глубоко в земле. Их называют полезными ископаемыми, потому что они приносят пользу людям. Каких знаков на карте больше?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Дети: квадратов. Воспитатель: Это обозначение каменного угля.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Незнайка: Теперь я хорошо понял, откуда берут уголь, но я не пойму, кому нужно столько угля, куда его девать?</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Воспитатель: Получить ответ поможет сказка. Слушайте внимательно, запоминайте, впереди вас ждет трудное задание.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Дети приглашают Незнайку и садятся на ковер.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b/>
          <w:sz w:val="24"/>
          <w:szCs w:val="24"/>
        </w:rPr>
        <w:lastRenderedPageBreak/>
        <w:t>Сказка</w:t>
      </w:r>
      <w:r w:rsidRPr="00E10FE0">
        <w:rPr>
          <w:rFonts w:ascii="Times New Roman" w:hAnsi="Times New Roman" w:cs="Times New Roman"/>
          <w:sz w:val="24"/>
          <w:szCs w:val="24"/>
        </w:rPr>
        <w:t xml:space="preserve">. Жил – был Ванюша – Царевич и издал он приказ, чтобы все самое ценное несли во дворец. Чего только не привезли – изумруды и рубины, бархат и порчу, самородки золотые. Последний зашел мужик простой, в лапти обутый, и подал Ванюше – Царевичу уголек черный. - Как смеешь ты приносить уголек – замарашку, теперь снова руки мыть придется. Забирай его и марш отсюда! Обиделся мужичок, а уголек </w:t>
      </w:r>
      <w:proofErr w:type="gramStart"/>
      <w:r w:rsidRPr="00E10FE0">
        <w:rPr>
          <w:rFonts w:ascii="Times New Roman" w:hAnsi="Times New Roman" w:cs="Times New Roman"/>
          <w:sz w:val="24"/>
          <w:szCs w:val="24"/>
        </w:rPr>
        <w:t>еще пуще</w:t>
      </w:r>
      <w:proofErr w:type="gramEnd"/>
      <w:r w:rsidRPr="00E10FE0">
        <w:rPr>
          <w:rFonts w:ascii="Times New Roman" w:hAnsi="Times New Roman" w:cs="Times New Roman"/>
          <w:sz w:val="24"/>
          <w:szCs w:val="24"/>
        </w:rPr>
        <w:t xml:space="preserve">. Покатился </w:t>
      </w:r>
      <w:proofErr w:type="gramStart"/>
      <w:r w:rsidRPr="00E10FE0">
        <w:rPr>
          <w:rFonts w:ascii="Times New Roman" w:hAnsi="Times New Roman" w:cs="Times New Roman"/>
          <w:sz w:val="24"/>
          <w:szCs w:val="24"/>
        </w:rPr>
        <w:t>уголек</w:t>
      </w:r>
      <w:proofErr w:type="gramEnd"/>
      <w:r w:rsidRPr="00E10FE0">
        <w:rPr>
          <w:rFonts w:ascii="Times New Roman" w:hAnsi="Times New Roman" w:cs="Times New Roman"/>
          <w:sz w:val="24"/>
          <w:szCs w:val="24"/>
        </w:rPr>
        <w:t xml:space="preserve"> и след его простыл. А здесь и вечер подоспел. Закатилось солнце за гору, и стало во дворце темно. Потянулся Ванюша – царевич, чтобы свет выключить, да не может выключателя найти. Уже и свечу зажгли, всю стену обыскали – пропал выключатель. - Позвать сюда мудреца главного! Почему во дворце темень кромешная? - Света нет, потому что электричество иссякло. - Почему? – топнул ножкой Ванюш</w:t>
      </w:r>
      <w:proofErr w:type="gramStart"/>
      <w:r w:rsidRPr="00E10FE0">
        <w:rPr>
          <w:rFonts w:ascii="Times New Roman" w:hAnsi="Times New Roman" w:cs="Times New Roman"/>
          <w:sz w:val="24"/>
          <w:szCs w:val="24"/>
        </w:rPr>
        <w:t>а-</w:t>
      </w:r>
      <w:proofErr w:type="gramEnd"/>
      <w:r w:rsidRPr="00E10FE0">
        <w:rPr>
          <w:rFonts w:ascii="Times New Roman" w:hAnsi="Times New Roman" w:cs="Times New Roman"/>
          <w:sz w:val="24"/>
          <w:szCs w:val="24"/>
        </w:rPr>
        <w:t xml:space="preserve"> Царевич. - Нет угля, погасли топки, и электростанции больше не работают. - А куда делся выключатель, патрон от лампы? - А они, Ваше величество, тоже из уголька были сделаны. Вот они и ушли с ним. - Пропали и ладно. Пусть больше свечей зажгут! А пока пойдем и посмотрим на мой портрет, который должен нарисовать придворный художник. Что такое? Я заказывал яркий портрет, а у тебя на холсте одни карандашные черточки?36 - Многоцветные краски делают </w:t>
      </w:r>
      <w:proofErr w:type="gramStart"/>
      <w:r w:rsidRPr="00E10FE0">
        <w:rPr>
          <w:rFonts w:ascii="Times New Roman" w:hAnsi="Times New Roman" w:cs="Times New Roman"/>
          <w:sz w:val="24"/>
          <w:szCs w:val="24"/>
        </w:rPr>
        <w:t>из</w:t>
      </w:r>
      <w:proofErr w:type="gramEnd"/>
      <w:r w:rsidRPr="00E10FE0">
        <w:rPr>
          <w:rFonts w:ascii="Times New Roman" w:hAnsi="Times New Roman" w:cs="Times New Roman"/>
          <w:sz w:val="24"/>
          <w:szCs w:val="24"/>
        </w:rPr>
        <w:t xml:space="preserve"> черного- пречерного, а он пропал по вашей милости, - ответил художник. От всех этих проблем разболелась голова у Ванюши. Послал за дворцовым лекарем. Он пришел, а чемоданчик пуст. - Как ты </w:t>
      </w:r>
      <w:proofErr w:type="gramStart"/>
      <w:r w:rsidRPr="00E10FE0">
        <w:rPr>
          <w:rFonts w:ascii="Times New Roman" w:hAnsi="Times New Roman" w:cs="Times New Roman"/>
          <w:sz w:val="24"/>
          <w:szCs w:val="24"/>
        </w:rPr>
        <w:t>смел</w:t>
      </w:r>
      <w:proofErr w:type="gramEnd"/>
      <w:r w:rsidRPr="00E10FE0">
        <w:rPr>
          <w:rFonts w:ascii="Times New Roman" w:hAnsi="Times New Roman" w:cs="Times New Roman"/>
          <w:sz w:val="24"/>
          <w:szCs w:val="24"/>
        </w:rPr>
        <w:t xml:space="preserve"> прийти ко мне без лекарств? - Простите, Ваше величество, но белый порошок аспирин из черного угля делают, и все исчезло, словно никогда и не было. Не понравилось Ванюше – Царевичу жить в таком царстве – государстве, и решил он сбежать. Схватил кафтан – а на нем ни одной пуговицы. - Что такое? Почему царская одежда в таком виде? - Пластмассовые пуговицы из угля делают, а они пропали – отвечает мудрец. - Подать шубу мою меховую! – повелел Царевич. - Нет шубы, она тоже была сделана из угля и она исчезла, - отвечает мудрец. Тут Ванюша – Царевич взмолился: - Уголек, милый, вернись, не помни зла! Прости меня! </w:t>
      </w:r>
      <w:proofErr w:type="gramStart"/>
      <w:r w:rsidRPr="00E10FE0">
        <w:rPr>
          <w:rFonts w:ascii="Times New Roman" w:hAnsi="Times New Roman" w:cs="Times New Roman"/>
          <w:sz w:val="24"/>
          <w:szCs w:val="24"/>
        </w:rPr>
        <w:t>Говорят уголек вернулся</w:t>
      </w:r>
      <w:proofErr w:type="gramEnd"/>
      <w:r w:rsidRPr="00E10FE0">
        <w:rPr>
          <w:rFonts w:ascii="Times New Roman" w:hAnsi="Times New Roman" w:cs="Times New Roman"/>
          <w:sz w:val="24"/>
          <w:szCs w:val="24"/>
        </w:rPr>
        <w:t xml:space="preserve"> назад, простил непутевого Царевича.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Воспитатель: Дети, вы внимательно слушали сказку?</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Дети: Да!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Воспитатель: А сейчас слушайте задание: вспомните, что в сказке было сделано из угля, подойдите к столу, возьмите и назовите.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Дети: Патрон, выключатель, краски, лекарство, пуговицы, мех. Воспитатель: Что у вас осталось на столе?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Дети: </w:t>
      </w:r>
      <w:proofErr w:type="gramStart"/>
      <w:r w:rsidRPr="00E10FE0">
        <w:rPr>
          <w:rFonts w:ascii="Times New Roman" w:hAnsi="Times New Roman" w:cs="Times New Roman"/>
          <w:sz w:val="24"/>
          <w:szCs w:val="24"/>
        </w:rPr>
        <w:t>Духи, стеклянная ваза, выключатель, розетки, вилки, лоскутки цветной шерсти, витамины, нафталин, картинки, автомобильная шина.</w:t>
      </w:r>
      <w:proofErr w:type="gramEnd"/>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 Воспитатель: Разве уголь похож на эти вещи? И </w:t>
      </w:r>
      <w:proofErr w:type="gramStart"/>
      <w:r w:rsidRPr="00E10FE0">
        <w:rPr>
          <w:rFonts w:ascii="Times New Roman" w:hAnsi="Times New Roman" w:cs="Times New Roman"/>
          <w:sz w:val="24"/>
          <w:szCs w:val="24"/>
        </w:rPr>
        <w:t>все таки</w:t>
      </w:r>
      <w:proofErr w:type="gramEnd"/>
      <w:r w:rsidRPr="00E10FE0">
        <w:rPr>
          <w:rFonts w:ascii="Times New Roman" w:hAnsi="Times New Roman" w:cs="Times New Roman"/>
          <w:sz w:val="24"/>
          <w:szCs w:val="24"/>
        </w:rPr>
        <w:t xml:space="preserve"> все это делают из угля, путем сложной переработки. Из него делают порошок, которым посыпают землю, чтобы лучше росли фрукты, овощи, хлеб, из угля добывают керосин, масло для машин. А сейчас я вас приглашаю в мастерскую. Из угля  делают краску, которая окрашивает ткань, она перед вами (на столе в блюдце разведена краска, кусочки белой ткани). - Хотите стать мастерами? Действуя, дети видят превращение ткани в разные цвета, уточняют их разнообразие – синий, красный и т.д. обсуждают.</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lastRenderedPageBreak/>
        <w:t xml:space="preserve"> Дети читают стихи: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1 ребенок: Блестит как смоль в изломах как стекло </w:t>
      </w:r>
      <w:proofErr w:type="gramStart"/>
      <w:r w:rsidRPr="00E10FE0">
        <w:rPr>
          <w:rFonts w:ascii="Times New Roman" w:hAnsi="Times New Roman" w:cs="Times New Roman"/>
          <w:sz w:val="24"/>
          <w:szCs w:val="24"/>
        </w:rPr>
        <w:t>Тяжелый</w:t>
      </w:r>
      <w:proofErr w:type="gramEnd"/>
      <w:r w:rsidRPr="00E10FE0">
        <w:rPr>
          <w:rFonts w:ascii="Times New Roman" w:hAnsi="Times New Roman" w:cs="Times New Roman"/>
          <w:sz w:val="24"/>
          <w:szCs w:val="24"/>
        </w:rPr>
        <w:t>, черный.</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2 ребенок. Он мертвым камнем под землей лежал века, Но извлечен руками горняка.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3 ребенок: Он запылал огнем в кузнецких домнах, Он освещает села, города, Дает тепло и движет пароходы.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 xml:space="preserve">4 ребенок: И это ты, шахтер, вдохнул в него Огонь неугасимой жизни! </w:t>
      </w:r>
    </w:p>
    <w:p w:rsidR="00DD76AC" w:rsidRPr="00E10FE0" w:rsidRDefault="00DD76AC" w:rsidP="00DD76AC">
      <w:pPr>
        <w:rPr>
          <w:rFonts w:ascii="Times New Roman" w:hAnsi="Times New Roman" w:cs="Times New Roman"/>
          <w:sz w:val="24"/>
          <w:szCs w:val="24"/>
        </w:rPr>
      </w:pPr>
      <w:r w:rsidRPr="00E10FE0">
        <w:rPr>
          <w:rFonts w:ascii="Times New Roman" w:hAnsi="Times New Roman" w:cs="Times New Roman"/>
          <w:sz w:val="24"/>
          <w:szCs w:val="24"/>
        </w:rPr>
        <w:t>Воспитатель: Ой, я забыла вам сказать. Из угля приготавливают пахучие сиропы для конфет. Посмотрите</w:t>
      </w:r>
      <w:proofErr w:type="gramStart"/>
      <w:r w:rsidRPr="00E10FE0">
        <w:rPr>
          <w:rFonts w:ascii="Times New Roman" w:hAnsi="Times New Roman" w:cs="Times New Roman"/>
          <w:sz w:val="24"/>
          <w:szCs w:val="24"/>
        </w:rPr>
        <w:t>… Х</w:t>
      </w:r>
      <w:proofErr w:type="gramEnd"/>
      <w:r w:rsidRPr="00E10FE0">
        <w:rPr>
          <w:rFonts w:ascii="Times New Roman" w:hAnsi="Times New Roman" w:cs="Times New Roman"/>
          <w:sz w:val="24"/>
          <w:szCs w:val="24"/>
        </w:rPr>
        <w:t>отите попробовать? Воспитатель приглашает детей к столу. Чаепитие с конфетами, печеньем.</w:t>
      </w: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Default="00DD76AC"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Default="00A13939" w:rsidP="00DD76AC">
      <w:pPr>
        <w:tabs>
          <w:tab w:val="left" w:pos="6225"/>
        </w:tabs>
        <w:spacing w:after="0" w:line="240" w:lineRule="auto"/>
        <w:rPr>
          <w:rFonts w:ascii="Times New Roman" w:hAnsi="Times New Roman" w:cs="Times New Roman"/>
          <w:sz w:val="24"/>
          <w:szCs w:val="24"/>
        </w:rPr>
      </w:pPr>
    </w:p>
    <w:p w:rsidR="00A13939" w:rsidRPr="00E10FE0" w:rsidRDefault="00A13939"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jc w:val="right"/>
        <w:rPr>
          <w:rFonts w:ascii="Times New Roman" w:hAnsi="Times New Roman" w:cs="Times New Roman"/>
          <w:sz w:val="24"/>
          <w:szCs w:val="24"/>
        </w:rPr>
      </w:pPr>
    </w:p>
    <w:p w:rsidR="00DD76AC" w:rsidRPr="00E10FE0" w:rsidRDefault="00DD76AC" w:rsidP="00DD76AC">
      <w:pPr>
        <w:spacing w:after="0" w:line="240" w:lineRule="auto"/>
        <w:jc w:val="right"/>
        <w:rPr>
          <w:rFonts w:ascii="Times New Roman" w:hAnsi="Times New Roman" w:cs="Times New Roman"/>
          <w:sz w:val="24"/>
          <w:szCs w:val="24"/>
        </w:rPr>
      </w:pPr>
      <w:r w:rsidRPr="00E10FE0">
        <w:rPr>
          <w:rFonts w:ascii="Times New Roman" w:hAnsi="Times New Roman" w:cs="Times New Roman"/>
          <w:sz w:val="24"/>
          <w:szCs w:val="24"/>
        </w:rPr>
        <w:lastRenderedPageBreak/>
        <w:t>Приложение № 6</w:t>
      </w:r>
    </w:p>
    <w:p w:rsidR="00DD76AC" w:rsidRPr="00E10FE0" w:rsidRDefault="00DD76AC" w:rsidP="00DD76AC">
      <w:pPr>
        <w:spacing w:after="0" w:line="240" w:lineRule="auto"/>
        <w:jc w:val="center"/>
        <w:rPr>
          <w:rFonts w:ascii="Times New Roman" w:hAnsi="Times New Roman" w:cs="Times New Roman"/>
          <w:b/>
          <w:sz w:val="24"/>
          <w:szCs w:val="24"/>
        </w:rPr>
      </w:pPr>
      <w:r w:rsidRPr="00E10FE0">
        <w:rPr>
          <w:rFonts w:ascii="Times New Roman" w:hAnsi="Times New Roman" w:cs="Times New Roman"/>
          <w:b/>
          <w:sz w:val="24"/>
          <w:szCs w:val="24"/>
        </w:rPr>
        <w:t>Программа исследовательского обучения в детском саду</w:t>
      </w:r>
    </w:p>
    <w:p w:rsidR="00DD76AC" w:rsidRPr="00E10FE0" w:rsidRDefault="00DD76AC" w:rsidP="00DD76AC">
      <w:pPr>
        <w:spacing w:after="0" w:line="240" w:lineRule="auto"/>
        <w:jc w:val="center"/>
        <w:rPr>
          <w:rFonts w:ascii="Times New Roman" w:hAnsi="Times New Roman" w:cs="Times New Roman"/>
          <w:b/>
          <w:sz w:val="24"/>
          <w:szCs w:val="24"/>
        </w:rPr>
      </w:pPr>
      <w:r w:rsidRPr="00E10FE0">
        <w:rPr>
          <w:rFonts w:ascii="Times New Roman" w:hAnsi="Times New Roman" w:cs="Times New Roman"/>
          <w:b/>
          <w:sz w:val="24"/>
          <w:szCs w:val="24"/>
        </w:rPr>
        <w:t>Общая характеристика программы</w:t>
      </w:r>
    </w:p>
    <w:p w:rsidR="00DD76AC" w:rsidRPr="00E10FE0" w:rsidRDefault="00DD76AC" w:rsidP="00DD76AC">
      <w:pPr>
        <w:pStyle w:val="a4"/>
        <w:ind w:firstLine="708"/>
        <w:jc w:val="both"/>
        <w:rPr>
          <w:rFonts w:cs="Times New Roman"/>
        </w:rPr>
      </w:pPr>
      <w:r w:rsidRPr="00E10FE0">
        <w:rPr>
          <w:rFonts w:cs="Times New Roman"/>
        </w:rPr>
        <w:t xml:space="preserve">Технология исследовательского обучения направлена в первую   очередь на то, чтобы ребенок самостоятельно добывал знания  и учился их самостоятельно применять в решении новых познавательных задач. Для исследовательского обучения характерно, что знания и способы деятельности  не преподносятся в готовом виде, не предполагаются правила и инструкции, следуя которым  </w:t>
      </w:r>
      <w:proofErr w:type="gramStart"/>
      <w:r w:rsidRPr="00E10FE0">
        <w:rPr>
          <w:rFonts w:cs="Times New Roman"/>
        </w:rPr>
        <w:t>обучаемый</w:t>
      </w:r>
      <w:proofErr w:type="gramEnd"/>
      <w:r w:rsidRPr="00E10FE0">
        <w:rPr>
          <w:rFonts w:cs="Times New Roman"/>
        </w:rPr>
        <w:t xml:space="preserve"> мог бы гарантированно выполнить задание. Материал не дается, а задается как предмет поиска. И весь смысл обучения как раз заключается в стимулировании поисковой деятельности дошкольника. Возможность проведения поисковой деятельности существенно ограничены образовательно-культурными традициями. Их смена – дело, требующее длительного времени, а также новых теоретических и методических решений. И чтобы такой переход состоялся, необходима концепция образовательной программы дошкольного учреждения. Подобная программа  не может быть сведена к элементарному использованию проблемных ситуаций в процессе НОД по разным областям, она должна включать широкий спектр мер по изменению всей образовательной деятельности. Поэтому исследовательское построение НОД требует ее особой организации, отражается на выборе методов и приемов обучения, влияет на структуру и в определенной мере, на само содержание НОД.</w:t>
      </w:r>
    </w:p>
    <w:p w:rsidR="00DD76AC" w:rsidRPr="00E10FE0" w:rsidRDefault="00DD76AC" w:rsidP="00DD76AC">
      <w:pPr>
        <w:pStyle w:val="a4"/>
        <w:ind w:firstLine="708"/>
        <w:jc w:val="both"/>
        <w:rPr>
          <w:rFonts w:cs="Times New Roman"/>
        </w:rPr>
      </w:pPr>
      <w:r w:rsidRPr="00E10FE0">
        <w:rPr>
          <w:rFonts w:cs="Times New Roman"/>
          <w:b/>
        </w:rPr>
        <w:t>Цель программы:</w:t>
      </w:r>
      <w:r w:rsidRPr="00E10FE0">
        <w:rPr>
          <w:rFonts w:cs="Times New Roman"/>
        </w:rPr>
        <w:t xml:space="preserve"> Развитие  интеллектуальн</w:t>
      </w:r>
      <w:proofErr w:type="gramStart"/>
      <w:r w:rsidRPr="00E10FE0">
        <w:rPr>
          <w:rFonts w:cs="Times New Roman"/>
        </w:rPr>
        <w:t>о-</w:t>
      </w:r>
      <w:proofErr w:type="gramEnd"/>
      <w:r w:rsidRPr="00E10FE0">
        <w:rPr>
          <w:rFonts w:cs="Times New Roman"/>
        </w:rPr>
        <w:t xml:space="preserve"> творческого потенциала личности ребенка,  путем совершенствования  его поисково-исследовательских способностей, в процессе саморазвития.</w:t>
      </w:r>
    </w:p>
    <w:p w:rsidR="00DD76AC" w:rsidRPr="00E10FE0" w:rsidRDefault="00DD76AC" w:rsidP="00DD76AC">
      <w:pPr>
        <w:pStyle w:val="a4"/>
        <w:ind w:firstLine="708"/>
        <w:jc w:val="both"/>
        <w:rPr>
          <w:rFonts w:cs="Times New Roman"/>
          <w:b/>
        </w:rPr>
      </w:pPr>
      <w:r w:rsidRPr="00E10FE0">
        <w:rPr>
          <w:rFonts w:cs="Times New Roman"/>
          <w:b/>
        </w:rPr>
        <w:t>Задачи программы:</w:t>
      </w:r>
    </w:p>
    <w:p w:rsidR="00DD76AC" w:rsidRPr="00E10FE0" w:rsidRDefault="00DD76AC" w:rsidP="00DD76AC">
      <w:pPr>
        <w:pStyle w:val="a4"/>
        <w:jc w:val="both"/>
        <w:rPr>
          <w:rFonts w:cs="Times New Roman"/>
          <w:b/>
        </w:rPr>
      </w:pPr>
      <w:r w:rsidRPr="00E10FE0">
        <w:rPr>
          <w:rFonts w:cs="Times New Roman"/>
        </w:rPr>
        <w:t>1. Развитие познавательных потребностей дошкольников.</w:t>
      </w:r>
    </w:p>
    <w:p w:rsidR="00DD76AC" w:rsidRPr="00E10FE0" w:rsidRDefault="00DD76AC" w:rsidP="00DD76AC">
      <w:pPr>
        <w:pStyle w:val="a4"/>
        <w:jc w:val="both"/>
        <w:rPr>
          <w:rFonts w:cs="Times New Roman"/>
        </w:rPr>
      </w:pPr>
      <w:r w:rsidRPr="00E10FE0">
        <w:rPr>
          <w:rFonts w:cs="Times New Roman"/>
        </w:rPr>
        <w:t>2. Развитие познавательных способностей дошкольников.</w:t>
      </w:r>
    </w:p>
    <w:p w:rsidR="00DD76AC" w:rsidRPr="00E10FE0" w:rsidRDefault="00DD76AC" w:rsidP="00DD76AC">
      <w:pPr>
        <w:pStyle w:val="a4"/>
        <w:jc w:val="both"/>
        <w:rPr>
          <w:rFonts w:cs="Times New Roman"/>
        </w:rPr>
      </w:pPr>
      <w:r w:rsidRPr="00E10FE0">
        <w:rPr>
          <w:rFonts w:cs="Times New Roman"/>
        </w:rPr>
        <w:t>3. Обучение детей дошкольного возраста специальным знаниям, необходимым для самостоятельного поиска и исследований.</w:t>
      </w:r>
    </w:p>
    <w:p w:rsidR="00DD76AC" w:rsidRPr="00E10FE0" w:rsidRDefault="00DD76AC" w:rsidP="00DD76AC">
      <w:pPr>
        <w:pStyle w:val="a4"/>
        <w:jc w:val="both"/>
        <w:rPr>
          <w:rFonts w:cs="Times New Roman"/>
        </w:rPr>
      </w:pPr>
      <w:r w:rsidRPr="00E10FE0">
        <w:rPr>
          <w:rFonts w:cs="Times New Roman"/>
        </w:rPr>
        <w:t>4. Формирование и развитие у детей дошкольного возраста умений и навыков исследовательского поиска.</w:t>
      </w:r>
    </w:p>
    <w:p w:rsidR="00DD76AC" w:rsidRPr="00E10FE0" w:rsidRDefault="00DD76AC" w:rsidP="00DD76AC">
      <w:pPr>
        <w:pStyle w:val="a4"/>
        <w:jc w:val="both"/>
        <w:rPr>
          <w:rFonts w:cs="Times New Roman"/>
        </w:rPr>
      </w:pPr>
      <w:r w:rsidRPr="00E10FE0">
        <w:rPr>
          <w:rFonts w:cs="Times New Roman"/>
        </w:rPr>
        <w:t>5. Формирование у дошкольников и педагогов представлений о проблемном обучении как ведущем способе учебной деятельности.</w:t>
      </w:r>
    </w:p>
    <w:p w:rsidR="00DD76AC" w:rsidRPr="00E10FE0" w:rsidRDefault="00DD76AC" w:rsidP="00DD76AC">
      <w:pPr>
        <w:pStyle w:val="a4"/>
        <w:ind w:firstLine="708"/>
        <w:jc w:val="both"/>
        <w:rPr>
          <w:rFonts w:cs="Times New Roman"/>
          <w:b/>
        </w:rPr>
      </w:pPr>
      <w:r w:rsidRPr="00E10FE0">
        <w:rPr>
          <w:rFonts w:cs="Times New Roman"/>
          <w:b/>
        </w:rPr>
        <w:t>Самостоятельная поисково-исследовательская практика</w:t>
      </w:r>
    </w:p>
    <w:p w:rsidR="00DD76AC" w:rsidRPr="00E10FE0" w:rsidRDefault="00DD76AC" w:rsidP="00DD76AC">
      <w:pPr>
        <w:pStyle w:val="a4"/>
        <w:ind w:firstLine="708"/>
        <w:jc w:val="both"/>
        <w:rPr>
          <w:rFonts w:cs="Times New Roman"/>
        </w:rPr>
      </w:pPr>
      <w:r w:rsidRPr="00E10FE0">
        <w:rPr>
          <w:rFonts w:cs="Times New Roman"/>
        </w:rPr>
        <w:t>Основное содержание работы в этом блоке программы – проведение детьми самостоятельных исследований и  решение проблемных ситуаций. Сам блок выступает в качестве основного, центрального. НОД  в ее рамках выстроена так, что степень самостоятельности  ребенка  исследовательского поиска постепенно возрастает. Деятельность ребенка приобретает поисковый, исследовательский характер в процессе решения проблем, новых знаний и способов действий</w:t>
      </w:r>
      <w:r w:rsidRPr="00E10FE0">
        <w:rPr>
          <w:rFonts w:cs="Times New Roman"/>
          <w:i/>
        </w:rPr>
        <w:t>.</w:t>
      </w:r>
      <w:r w:rsidRPr="00E10FE0">
        <w:rPr>
          <w:rFonts w:cs="Times New Roman"/>
        </w:rPr>
        <w:t xml:space="preserve"> Каждое новое знание приоткрывает ребенку малоизвестные стороны познаваемого объекта, побуждает к вопросу, догадке.</w:t>
      </w:r>
    </w:p>
    <w:p w:rsidR="00DD76AC" w:rsidRPr="00E10FE0" w:rsidRDefault="00DD76AC" w:rsidP="00DD76AC">
      <w:pPr>
        <w:pStyle w:val="a4"/>
        <w:ind w:firstLine="708"/>
        <w:jc w:val="both"/>
        <w:rPr>
          <w:rFonts w:cs="Times New Roman"/>
        </w:rPr>
      </w:pPr>
      <w:r w:rsidRPr="00E10FE0">
        <w:rPr>
          <w:rFonts w:cs="Times New Roman"/>
        </w:rPr>
        <w:t>Первым этапом процесса решения проблемы считается поиск средств анализа условий проблемы с актуализации прежних знаний и способов действия: «Что нам надо вспомнить для решения нашего вопроса?», «Что мы можем использовать из известного нам для нахождения неизвестного?». А.М. Матюшкин, - этот этап характеризуется растерянностью ребенка, исчерпавшего все известные ему способы решения проблемы и не нашедшего нужного способа. Наступает отказ от известных способов решения.</w:t>
      </w:r>
    </w:p>
    <w:p w:rsidR="00DD76AC" w:rsidRPr="00E10FE0" w:rsidRDefault="00DD76AC" w:rsidP="00DD76AC">
      <w:pPr>
        <w:pStyle w:val="a4"/>
        <w:ind w:firstLine="708"/>
        <w:jc w:val="both"/>
        <w:rPr>
          <w:rFonts w:cs="Times New Roman"/>
        </w:rPr>
      </w:pPr>
      <w:r w:rsidRPr="00E10FE0">
        <w:rPr>
          <w:rFonts w:cs="Times New Roman"/>
        </w:rPr>
        <w:t>На втором этапе происходит процесс решения проблемы. Он состоит в открытии новых, ранее неизвестных связей и отношений элементов проблемы, т.е. выдвижение гипотез, поиск «ключа», идеи решения. На втором этапе решения ребенок ищет «во внешних условиях», в различных источниках знаний.</w:t>
      </w:r>
    </w:p>
    <w:p w:rsidR="00DD76AC" w:rsidRPr="00E10FE0" w:rsidRDefault="00DD76AC" w:rsidP="00DD76AC">
      <w:pPr>
        <w:pStyle w:val="a4"/>
        <w:ind w:firstLine="708"/>
        <w:jc w:val="both"/>
        <w:rPr>
          <w:rFonts w:cs="Times New Roman"/>
        </w:rPr>
      </w:pPr>
      <w:r w:rsidRPr="00E10FE0">
        <w:rPr>
          <w:rFonts w:cs="Times New Roman"/>
        </w:rPr>
        <w:t xml:space="preserve">Третий этап решения проблемы - доказательство и проверка гипотезы, реализация найденного решения. Практически это означает выполнение некоторых операций, </w:t>
      </w:r>
      <w:r w:rsidRPr="00E10FE0">
        <w:rPr>
          <w:rFonts w:cs="Times New Roman"/>
        </w:rPr>
        <w:lastRenderedPageBreak/>
        <w:t>связанных с практической деятельностью, с выполнением вычислений, с построением системы доказательств, обосновывающих решение.</w:t>
      </w:r>
    </w:p>
    <w:p w:rsidR="00DD76AC" w:rsidRPr="00E10FE0" w:rsidRDefault="00DD76AC" w:rsidP="00DD76AC">
      <w:pPr>
        <w:pStyle w:val="a4"/>
        <w:ind w:firstLine="113"/>
        <w:jc w:val="both"/>
        <w:rPr>
          <w:rFonts w:cs="Times New Roman"/>
        </w:rPr>
      </w:pPr>
      <w:r w:rsidRPr="00E10FE0">
        <w:rPr>
          <w:rFonts w:cs="Times New Roman"/>
        </w:rPr>
        <w:t>В итоге воспитывается способность самостоятельно анализировать проблемную ситуацию, самостоятельно находить правильный ответ.</w:t>
      </w:r>
    </w:p>
    <w:p w:rsidR="00DD76AC" w:rsidRPr="00E10FE0" w:rsidRDefault="00DD76AC" w:rsidP="00DD76AC">
      <w:pPr>
        <w:pStyle w:val="a4"/>
        <w:ind w:firstLine="709"/>
        <w:jc w:val="both"/>
        <w:rPr>
          <w:rFonts w:cs="Times New Roman"/>
          <w:b/>
        </w:rPr>
      </w:pPr>
    </w:p>
    <w:p w:rsidR="00DD76AC" w:rsidRPr="00E10FE0" w:rsidRDefault="00DD76AC" w:rsidP="00DD76AC">
      <w:pPr>
        <w:pStyle w:val="a4"/>
        <w:jc w:val="center"/>
        <w:rPr>
          <w:rFonts w:cs="Times New Roman"/>
          <w:b/>
        </w:rPr>
      </w:pPr>
      <w:r w:rsidRPr="00E10FE0">
        <w:rPr>
          <w:rFonts w:cs="Times New Roman"/>
          <w:b/>
        </w:rPr>
        <w:t>Тренинг поисково-исследовательских способностей</w:t>
      </w:r>
    </w:p>
    <w:p w:rsidR="00DD76AC" w:rsidRPr="00E10FE0" w:rsidRDefault="00DD76AC" w:rsidP="00DD76AC">
      <w:pPr>
        <w:pStyle w:val="a4"/>
        <w:ind w:firstLine="708"/>
        <w:jc w:val="both"/>
        <w:rPr>
          <w:rFonts w:cs="Times New Roman"/>
        </w:rPr>
      </w:pPr>
      <w:r w:rsidRPr="00E10FE0">
        <w:rPr>
          <w:rFonts w:cs="Times New Roman"/>
        </w:rPr>
        <w:t>В ходе данного тренинга дети должны овладеть специальными  знаниями, умениями и навыками исследовательского поиска. Они должны научиться:</w:t>
      </w:r>
    </w:p>
    <w:p w:rsidR="00DD76AC" w:rsidRPr="00E10FE0" w:rsidRDefault="00DD76AC" w:rsidP="00DD76AC">
      <w:pPr>
        <w:pStyle w:val="a4"/>
        <w:jc w:val="both"/>
        <w:rPr>
          <w:rFonts w:cs="Times New Roman"/>
        </w:rPr>
      </w:pPr>
      <w:r w:rsidRPr="00E10FE0">
        <w:rPr>
          <w:rFonts w:cs="Times New Roman"/>
        </w:rPr>
        <w:t>- выделять и ставить проблему, которую необходимо решить;</w:t>
      </w:r>
    </w:p>
    <w:p w:rsidR="00DD76AC" w:rsidRPr="00E10FE0" w:rsidRDefault="00DD76AC" w:rsidP="00DD76AC">
      <w:pPr>
        <w:pStyle w:val="a4"/>
        <w:jc w:val="both"/>
        <w:rPr>
          <w:rFonts w:cs="Times New Roman"/>
        </w:rPr>
      </w:pPr>
      <w:r w:rsidRPr="00E10FE0">
        <w:rPr>
          <w:rFonts w:cs="Times New Roman"/>
        </w:rPr>
        <w:t>- предлагать возможные решения;</w:t>
      </w:r>
    </w:p>
    <w:p w:rsidR="00DD76AC" w:rsidRPr="00E10FE0" w:rsidRDefault="00DD76AC" w:rsidP="00DD76AC">
      <w:pPr>
        <w:pStyle w:val="a4"/>
        <w:jc w:val="both"/>
        <w:rPr>
          <w:rFonts w:cs="Times New Roman"/>
        </w:rPr>
      </w:pPr>
      <w:r w:rsidRPr="00E10FE0">
        <w:rPr>
          <w:rFonts w:cs="Times New Roman"/>
        </w:rPr>
        <w:t>- проверять эти возможные решения, исходя из данных;</w:t>
      </w:r>
    </w:p>
    <w:p w:rsidR="00DD76AC" w:rsidRPr="00E10FE0" w:rsidRDefault="00DD76AC" w:rsidP="00DD76AC">
      <w:pPr>
        <w:pStyle w:val="a4"/>
        <w:jc w:val="both"/>
        <w:rPr>
          <w:rFonts w:cs="Times New Roman"/>
        </w:rPr>
      </w:pPr>
      <w:r w:rsidRPr="00E10FE0">
        <w:rPr>
          <w:rFonts w:cs="Times New Roman"/>
        </w:rPr>
        <w:t>-ставить вопросы;</w:t>
      </w:r>
    </w:p>
    <w:p w:rsidR="00DD76AC" w:rsidRPr="00E10FE0" w:rsidRDefault="00DD76AC" w:rsidP="00DD76AC">
      <w:pPr>
        <w:pStyle w:val="a4"/>
        <w:jc w:val="both"/>
        <w:rPr>
          <w:rFonts w:cs="Times New Roman"/>
        </w:rPr>
      </w:pPr>
      <w:r w:rsidRPr="00E10FE0">
        <w:rPr>
          <w:rFonts w:cs="Times New Roman"/>
        </w:rPr>
        <w:t>- выдвигать гипотезы;</w:t>
      </w:r>
    </w:p>
    <w:p w:rsidR="00DD76AC" w:rsidRPr="00E10FE0" w:rsidRDefault="00DD76AC" w:rsidP="00DD76AC">
      <w:pPr>
        <w:pStyle w:val="a4"/>
        <w:jc w:val="both"/>
        <w:rPr>
          <w:rFonts w:cs="Times New Roman"/>
        </w:rPr>
      </w:pPr>
      <w:r w:rsidRPr="00E10FE0">
        <w:rPr>
          <w:rFonts w:cs="Times New Roman"/>
        </w:rPr>
        <w:t>-классифицировать;</w:t>
      </w:r>
    </w:p>
    <w:p w:rsidR="00DD76AC" w:rsidRPr="00E10FE0" w:rsidRDefault="00DD76AC" w:rsidP="00DD76AC">
      <w:pPr>
        <w:pStyle w:val="a4"/>
        <w:jc w:val="both"/>
        <w:rPr>
          <w:rFonts w:cs="Times New Roman"/>
        </w:rPr>
      </w:pPr>
      <w:r w:rsidRPr="00E10FE0">
        <w:rPr>
          <w:rFonts w:cs="Times New Roman"/>
        </w:rPr>
        <w:t>-наблюдать;</w:t>
      </w:r>
    </w:p>
    <w:p w:rsidR="00DD76AC" w:rsidRPr="00E10FE0" w:rsidRDefault="00DD76AC" w:rsidP="00DD76AC">
      <w:pPr>
        <w:pStyle w:val="a4"/>
        <w:jc w:val="both"/>
        <w:rPr>
          <w:rFonts w:cs="Times New Roman"/>
        </w:rPr>
      </w:pPr>
      <w:r w:rsidRPr="00E10FE0">
        <w:rPr>
          <w:rFonts w:cs="Times New Roman"/>
        </w:rPr>
        <w:t>-проводить эксперименты;</w:t>
      </w:r>
    </w:p>
    <w:p w:rsidR="00DD76AC" w:rsidRPr="00E10FE0" w:rsidRDefault="00DD76AC" w:rsidP="00DD76AC">
      <w:pPr>
        <w:pStyle w:val="a4"/>
        <w:jc w:val="both"/>
        <w:rPr>
          <w:rFonts w:cs="Times New Roman"/>
        </w:rPr>
      </w:pPr>
      <w:r w:rsidRPr="00E10FE0">
        <w:rPr>
          <w:rFonts w:cs="Times New Roman"/>
        </w:rPr>
        <w:t>- делать выводы в соответствии с результатами проверки;</w:t>
      </w:r>
    </w:p>
    <w:p w:rsidR="00DD76AC" w:rsidRPr="00E10FE0" w:rsidRDefault="00DD76AC" w:rsidP="00DD76AC">
      <w:pPr>
        <w:pStyle w:val="a4"/>
        <w:jc w:val="both"/>
        <w:rPr>
          <w:rFonts w:cs="Times New Roman"/>
        </w:rPr>
      </w:pPr>
      <w:r w:rsidRPr="00E10FE0">
        <w:rPr>
          <w:rFonts w:cs="Times New Roman"/>
        </w:rPr>
        <w:t>- применять выводы к новым данным;</w:t>
      </w:r>
    </w:p>
    <w:p w:rsidR="00DD76AC" w:rsidRPr="00E10FE0" w:rsidRDefault="00DD76AC" w:rsidP="00DD76AC">
      <w:pPr>
        <w:pStyle w:val="a4"/>
        <w:jc w:val="both"/>
        <w:rPr>
          <w:rFonts w:cs="Times New Roman"/>
        </w:rPr>
      </w:pPr>
      <w:r w:rsidRPr="00E10FE0">
        <w:rPr>
          <w:rFonts w:cs="Times New Roman"/>
        </w:rPr>
        <w:t>- делать обобщения.</w:t>
      </w:r>
    </w:p>
    <w:p w:rsidR="00DD76AC" w:rsidRPr="00E10FE0" w:rsidRDefault="00DD76AC" w:rsidP="00DD76AC">
      <w:pPr>
        <w:pStyle w:val="a4"/>
        <w:ind w:firstLine="708"/>
        <w:jc w:val="both"/>
        <w:rPr>
          <w:rFonts w:cs="Times New Roman"/>
        </w:rPr>
      </w:pPr>
      <w:r w:rsidRPr="00E10FE0">
        <w:rPr>
          <w:rFonts w:cs="Times New Roman"/>
        </w:rPr>
        <w:t>В наиболее полном, развернутом виде проблемное обучение предполагает следующее:</w:t>
      </w:r>
    </w:p>
    <w:p w:rsidR="00DD76AC" w:rsidRPr="00E10FE0" w:rsidRDefault="00DD76AC" w:rsidP="00DD76AC">
      <w:pPr>
        <w:pStyle w:val="a4"/>
        <w:jc w:val="both"/>
        <w:rPr>
          <w:rFonts w:cs="Times New Roman"/>
        </w:rPr>
      </w:pPr>
      <w:r w:rsidRPr="00E10FE0">
        <w:rPr>
          <w:rFonts w:cs="Times New Roman"/>
        </w:rPr>
        <w:t>- ребенок  выделяет и ставит проблему, которую необходимо решить;</w:t>
      </w:r>
    </w:p>
    <w:p w:rsidR="00DD76AC" w:rsidRPr="00E10FE0" w:rsidRDefault="00DD76AC" w:rsidP="00DD76AC">
      <w:pPr>
        <w:pStyle w:val="a4"/>
        <w:jc w:val="both"/>
        <w:rPr>
          <w:rFonts w:cs="Times New Roman"/>
        </w:rPr>
      </w:pPr>
      <w:r w:rsidRPr="00E10FE0">
        <w:rPr>
          <w:rFonts w:cs="Times New Roman"/>
        </w:rPr>
        <w:t>- предлагает возможные решения;</w:t>
      </w:r>
    </w:p>
    <w:p w:rsidR="00DD76AC" w:rsidRPr="00E10FE0" w:rsidRDefault="00DD76AC" w:rsidP="00DD76AC">
      <w:pPr>
        <w:pStyle w:val="a4"/>
        <w:jc w:val="both"/>
        <w:rPr>
          <w:rFonts w:cs="Times New Roman"/>
        </w:rPr>
      </w:pPr>
      <w:r w:rsidRPr="00E10FE0">
        <w:rPr>
          <w:rFonts w:cs="Times New Roman"/>
        </w:rPr>
        <w:t>- проверяет эти возможные решения, исходя из данных;</w:t>
      </w:r>
    </w:p>
    <w:p w:rsidR="00DD76AC" w:rsidRPr="00E10FE0" w:rsidRDefault="00DD76AC" w:rsidP="00DD76AC">
      <w:pPr>
        <w:pStyle w:val="a4"/>
        <w:jc w:val="both"/>
        <w:rPr>
          <w:rFonts w:cs="Times New Roman"/>
        </w:rPr>
      </w:pPr>
      <w:r w:rsidRPr="00E10FE0">
        <w:rPr>
          <w:rFonts w:cs="Times New Roman"/>
        </w:rPr>
        <w:t>- делает выводы в соответствии с результатами проверки;</w:t>
      </w:r>
    </w:p>
    <w:p w:rsidR="00DD76AC" w:rsidRPr="00E10FE0" w:rsidRDefault="00DD76AC" w:rsidP="00DD76AC">
      <w:pPr>
        <w:pStyle w:val="a4"/>
        <w:jc w:val="both"/>
        <w:rPr>
          <w:rFonts w:cs="Times New Roman"/>
        </w:rPr>
      </w:pPr>
      <w:r w:rsidRPr="00E10FE0">
        <w:rPr>
          <w:rFonts w:cs="Times New Roman"/>
        </w:rPr>
        <w:t>- применяет выводы к новым данным;</w:t>
      </w:r>
    </w:p>
    <w:p w:rsidR="00DD76AC" w:rsidRPr="00E10FE0" w:rsidRDefault="00DD76AC" w:rsidP="00DD76AC">
      <w:pPr>
        <w:pStyle w:val="a4"/>
        <w:jc w:val="both"/>
        <w:rPr>
          <w:rFonts w:cs="Times New Roman"/>
        </w:rPr>
      </w:pPr>
      <w:r w:rsidRPr="00E10FE0">
        <w:rPr>
          <w:rFonts w:cs="Times New Roman"/>
        </w:rPr>
        <w:t>- делает обобщения.</w:t>
      </w:r>
    </w:p>
    <w:p w:rsidR="00DD76AC" w:rsidRPr="00E10FE0" w:rsidRDefault="00DD76AC" w:rsidP="00DD76AC">
      <w:pPr>
        <w:pStyle w:val="a4"/>
        <w:jc w:val="both"/>
        <w:rPr>
          <w:rFonts w:cs="Times New Roman"/>
        </w:rPr>
      </w:pPr>
      <w:r w:rsidRPr="00E10FE0">
        <w:rPr>
          <w:rFonts w:cs="Times New Roman"/>
        </w:rPr>
        <w:t xml:space="preserve">Существуют четыре уровня </w:t>
      </w:r>
      <w:proofErr w:type="spellStart"/>
      <w:r w:rsidRPr="00E10FE0">
        <w:rPr>
          <w:rFonts w:cs="Times New Roman"/>
        </w:rPr>
        <w:t>проблемности</w:t>
      </w:r>
      <w:proofErr w:type="spellEnd"/>
      <w:r w:rsidRPr="00E10FE0">
        <w:rPr>
          <w:rFonts w:cs="Times New Roman"/>
        </w:rPr>
        <w:t xml:space="preserve"> в обучении:</w:t>
      </w:r>
    </w:p>
    <w:p w:rsidR="00DD76AC" w:rsidRPr="00E10FE0" w:rsidRDefault="00DD76AC" w:rsidP="00DD76AC">
      <w:pPr>
        <w:pStyle w:val="a4"/>
        <w:jc w:val="both"/>
        <w:rPr>
          <w:rFonts w:cs="Times New Roman"/>
        </w:rPr>
      </w:pPr>
      <w:r w:rsidRPr="00E10FE0">
        <w:rPr>
          <w:rFonts w:cs="Times New Roman"/>
        </w:rPr>
        <w:t>1. Воспитатель сам ставит проблему (задачу) и сам решает её при активном слушании и обсуждении детьми.</w:t>
      </w:r>
    </w:p>
    <w:p w:rsidR="00DD76AC" w:rsidRPr="00E10FE0" w:rsidRDefault="00DD76AC" w:rsidP="00DD76AC">
      <w:pPr>
        <w:pStyle w:val="a4"/>
        <w:jc w:val="both"/>
        <w:rPr>
          <w:rFonts w:cs="Times New Roman"/>
        </w:rPr>
      </w:pPr>
      <w:r w:rsidRPr="00E10FE0">
        <w:rPr>
          <w:rFonts w:cs="Times New Roman"/>
        </w:rPr>
        <w:t>2. Воспитатель ставит проблему, дети самостоятельно или под его руководством находят решение. Воспитатель направляет ребёнка на самостоятельные поиски путей решения (частично-поисковый метод).</w:t>
      </w:r>
    </w:p>
    <w:p w:rsidR="00DD76AC" w:rsidRPr="00E10FE0" w:rsidRDefault="00DD76AC" w:rsidP="00DD76AC">
      <w:pPr>
        <w:pStyle w:val="a4"/>
        <w:jc w:val="both"/>
        <w:rPr>
          <w:rFonts w:cs="Times New Roman"/>
        </w:rPr>
      </w:pPr>
      <w:r w:rsidRPr="00E10FE0">
        <w:rPr>
          <w:rFonts w:cs="Times New Roman"/>
        </w:rPr>
        <w:t>3. Ребёнок ставит проблему, воспитатель помогает её решить. У ребёнка воспитывается способность самостоятельно формулировать проблему.</w:t>
      </w:r>
    </w:p>
    <w:p w:rsidR="00DD76AC" w:rsidRPr="00E10FE0" w:rsidRDefault="00DD76AC" w:rsidP="00DD76AC">
      <w:pPr>
        <w:pStyle w:val="a4"/>
        <w:jc w:val="both"/>
        <w:rPr>
          <w:rFonts w:cs="Times New Roman"/>
        </w:rPr>
      </w:pPr>
      <w:r w:rsidRPr="00E10FE0">
        <w:rPr>
          <w:rFonts w:cs="Times New Roman"/>
        </w:rPr>
        <w:t>4. Ребёнок сам ставит проблему и сам её решает. Воспитатель даже не указывает на проблему: ребёнок должен увидеть её самостоятельно, а увидев, сформулировать и исследовать возможности и способы её решения. (Исследовательский метод)</w:t>
      </w:r>
    </w:p>
    <w:p w:rsidR="00DD76AC" w:rsidRPr="00E10FE0" w:rsidRDefault="00DD76AC" w:rsidP="00DD76AC">
      <w:pPr>
        <w:pStyle w:val="a4"/>
        <w:ind w:firstLine="709"/>
        <w:jc w:val="both"/>
        <w:rPr>
          <w:rFonts w:cs="Times New Roman"/>
        </w:rPr>
      </w:pPr>
    </w:p>
    <w:p w:rsidR="00DD76AC" w:rsidRPr="00E10FE0" w:rsidRDefault="00DD76AC" w:rsidP="00DD76AC">
      <w:pPr>
        <w:pStyle w:val="a4"/>
        <w:jc w:val="both"/>
        <w:rPr>
          <w:rFonts w:cs="Times New Roman"/>
          <w:b/>
        </w:rPr>
      </w:pPr>
      <w:r w:rsidRPr="00E10FE0">
        <w:rPr>
          <w:rFonts w:cs="Times New Roman"/>
          <w:b/>
        </w:rPr>
        <w:t>Мониторинг поисково-исследовательской деятельности</w:t>
      </w:r>
    </w:p>
    <w:p w:rsidR="00DD76AC" w:rsidRPr="00E10FE0" w:rsidRDefault="00DD76AC" w:rsidP="00DD76AC">
      <w:pPr>
        <w:pStyle w:val="a4"/>
        <w:ind w:firstLine="708"/>
        <w:jc w:val="both"/>
        <w:rPr>
          <w:rFonts w:cs="Times New Roman"/>
        </w:rPr>
      </w:pPr>
      <w:r w:rsidRPr="00E10FE0">
        <w:rPr>
          <w:rFonts w:cs="Times New Roman"/>
        </w:rPr>
        <w:t>Мониторинг включает в себя мероприятия, необходимые для управления процессом поисково-исследовательского обучения:</w:t>
      </w:r>
    </w:p>
    <w:p w:rsidR="00DD76AC" w:rsidRPr="00E10FE0" w:rsidRDefault="00DD76AC" w:rsidP="00DD76AC">
      <w:pPr>
        <w:pStyle w:val="a4"/>
        <w:ind w:firstLine="708"/>
        <w:jc w:val="both"/>
        <w:rPr>
          <w:rFonts w:cs="Times New Roman"/>
        </w:rPr>
      </w:pPr>
      <w:r w:rsidRPr="00E10FE0">
        <w:rPr>
          <w:rFonts w:cs="Times New Roman"/>
        </w:rPr>
        <w:t>- Ребенок должен знать, что результаты его работы интересны другим, все, что им обнаружено и обучено, очень важно для всех, и он обязательно будет услышан.</w:t>
      </w:r>
    </w:p>
    <w:p w:rsidR="00DD76AC" w:rsidRPr="00E10FE0" w:rsidRDefault="00DD76AC" w:rsidP="00DD76AC">
      <w:pPr>
        <w:pStyle w:val="a4"/>
        <w:ind w:firstLine="708"/>
        <w:jc w:val="both"/>
        <w:rPr>
          <w:rFonts w:cs="Times New Roman"/>
        </w:rPr>
      </w:pPr>
      <w:r w:rsidRPr="00E10FE0">
        <w:rPr>
          <w:rFonts w:cs="Times New Roman"/>
        </w:rPr>
        <w:t>- Ему необходимо освоить практику презентаций результатов собственных исследований, овладеть умением аргументировать собственные суждения, умозаключения и выводы.</w:t>
      </w:r>
    </w:p>
    <w:p w:rsidR="00DD76AC" w:rsidRPr="00E10FE0" w:rsidRDefault="00DD76AC" w:rsidP="00DD76AC">
      <w:pPr>
        <w:pStyle w:val="a4"/>
        <w:ind w:firstLine="708"/>
        <w:jc w:val="both"/>
        <w:rPr>
          <w:rFonts w:cs="Times New Roman"/>
        </w:rPr>
      </w:pPr>
      <w:r w:rsidRPr="00E10FE0">
        <w:rPr>
          <w:rFonts w:cs="Times New Roman"/>
        </w:rPr>
        <w:t xml:space="preserve">- Он должен свободно высказывать свои мысли, сомнения, следить за ответами товарищей, соглашаться или спорить. </w:t>
      </w:r>
    </w:p>
    <w:p w:rsidR="00DD76AC" w:rsidRPr="00E10FE0" w:rsidRDefault="00DD76AC" w:rsidP="00DD76AC">
      <w:pPr>
        <w:spacing w:line="240" w:lineRule="auto"/>
        <w:rPr>
          <w:rFonts w:ascii="Times New Roman" w:hAnsi="Times New Roman" w:cs="Times New Roman"/>
          <w:sz w:val="24"/>
          <w:szCs w:val="24"/>
        </w:rPr>
      </w:pPr>
    </w:p>
    <w:p w:rsidR="00DD76AC" w:rsidRPr="00E10FE0" w:rsidRDefault="00DD76AC" w:rsidP="00DD76AC">
      <w:pPr>
        <w:spacing w:line="360" w:lineRule="auto"/>
        <w:jc w:val="center"/>
        <w:rPr>
          <w:rFonts w:ascii="Times New Roman" w:hAnsi="Times New Roman" w:cs="Times New Roman"/>
          <w:b/>
          <w:sz w:val="24"/>
          <w:szCs w:val="24"/>
        </w:rPr>
      </w:pPr>
    </w:p>
    <w:p w:rsidR="00DD76AC" w:rsidRPr="00E10FE0" w:rsidRDefault="00DD76AC" w:rsidP="00DD76AC">
      <w:pPr>
        <w:spacing w:line="360" w:lineRule="auto"/>
        <w:rPr>
          <w:rFonts w:ascii="Times New Roman" w:hAnsi="Times New Roman" w:cs="Times New Roman"/>
          <w:sz w:val="24"/>
          <w:szCs w:val="24"/>
        </w:rPr>
      </w:pPr>
      <w:r w:rsidRPr="00E10FE0">
        <w:rPr>
          <w:rFonts w:ascii="Times New Roman" w:hAnsi="Times New Roman" w:cs="Times New Roman"/>
          <w:b/>
          <w:sz w:val="24"/>
          <w:szCs w:val="24"/>
        </w:rPr>
        <w:lastRenderedPageBreak/>
        <w:t>Перспективный план НОД с использованием технологии исследовательского обучения</w:t>
      </w:r>
    </w:p>
    <w:tbl>
      <w:tblPr>
        <w:tblStyle w:val="af0"/>
        <w:tblW w:w="0" w:type="auto"/>
        <w:tblLook w:val="04A0" w:firstRow="1" w:lastRow="0" w:firstColumn="1" w:lastColumn="0" w:noHBand="0" w:noVBand="1"/>
      </w:tblPr>
      <w:tblGrid>
        <w:gridCol w:w="959"/>
        <w:gridCol w:w="3544"/>
        <w:gridCol w:w="5068"/>
      </w:tblGrid>
      <w:tr w:rsidR="00DD76AC" w:rsidRPr="00E10FE0" w:rsidTr="00DB6A7C">
        <w:tc>
          <w:tcPr>
            <w:tcW w:w="959" w:type="dxa"/>
          </w:tcPr>
          <w:p w:rsidR="00DD76AC" w:rsidRPr="00E10FE0" w:rsidRDefault="00DD76AC" w:rsidP="00DB6A7C">
            <w:pPr>
              <w:spacing w:line="360" w:lineRule="auto"/>
              <w:jc w:val="both"/>
              <w:rPr>
                <w:rFonts w:ascii="Times New Roman" w:hAnsi="Times New Roman" w:cs="Times New Roman"/>
                <w:b/>
                <w:sz w:val="24"/>
                <w:szCs w:val="24"/>
              </w:rPr>
            </w:pPr>
            <w:r w:rsidRPr="00E10FE0">
              <w:rPr>
                <w:rFonts w:ascii="Times New Roman" w:hAnsi="Times New Roman" w:cs="Times New Roman"/>
                <w:sz w:val="24"/>
                <w:szCs w:val="24"/>
              </w:rPr>
              <w:t>№  НОД</w:t>
            </w:r>
          </w:p>
        </w:tc>
        <w:tc>
          <w:tcPr>
            <w:tcW w:w="3544" w:type="dxa"/>
          </w:tcPr>
          <w:p w:rsidR="00DD76AC" w:rsidRPr="00E10FE0" w:rsidRDefault="00DD76AC" w:rsidP="00DB6A7C">
            <w:pPr>
              <w:spacing w:line="360" w:lineRule="auto"/>
              <w:jc w:val="both"/>
              <w:rPr>
                <w:rFonts w:ascii="Times New Roman" w:hAnsi="Times New Roman" w:cs="Times New Roman"/>
                <w:b/>
                <w:sz w:val="24"/>
                <w:szCs w:val="24"/>
              </w:rPr>
            </w:pPr>
            <w:r w:rsidRPr="00E10FE0">
              <w:rPr>
                <w:rFonts w:ascii="Times New Roman" w:hAnsi="Times New Roman" w:cs="Times New Roman"/>
                <w:b/>
                <w:sz w:val="24"/>
                <w:szCs w:val="24"/>
              </w:rPr>
              <w:t>Тема НОД</w:t>
            </w:r>
          </w:p>
        </w:tc>
        <w:tc>
          <w:tcPr>
            <w:tcW w:w="5068" w:type="dxa"/>
          </w:tcPr>
          <w:p w:rsidR="00DD76AC" w:rsidRPr="00E10FE0" w:rsidRDefault="00DD76AC" w:rsidP="00DB6A7C">
            <w:pPr>
              <w:jc w:val="both"/>
              <w:rPr>
                <w:rFonts w:ascii="Times New Roman" w:hAnsi="Times New Roman" w:cs="Times New Roman"/>
                <w:b/>
                <w:sz w:val="24"/>
                <w:szCs w:val="24"/>
              </w:rPr>
            </w:pPr>
            <w:r w:rsidRPr="00E10FE0">
              <w:rPr>
                <w:rFonts w:ascii="Times New Roman" w:hAnsi="Times New Roman" w:cs="Times New Roman"/>
                <w:b/>
                <w:sz w:val="24"/>
                <w:szCs w:val="24"/>
              </w:rPr>
              <w:t>Познавательные задачи</w:t>
            </w:r>
          </w:p>
        </w:tc>
      </w:tr>
      <w:tr w:rsidR="00DD76AC" w:rsidRPr="00E10FE0" w:rsidTr="00DB6A7C">
        <w:tc>
          <w:tcPr>
            <w:tcW w:w="959" w:type="dxa"/>
          </w:tcPr>
          <w:p w:rsidR="00DD76AC" w:rsidRPr="00E10FE0" w:rsidRDefault="00DD76AC" w:rsidP="00DB6A7C">
            <w:pPr>
              <w:spacing w:line="360" w:lineRule="auto"/>
              <w:jc w:val="both"/>
              <w:rPr>
                <w:rFonts w:ascii="Times New Roman" w:hAnsi="Times New Roman" w:cs="Times New Roman"/>
                <w:b/>
                <w:sz w:val="24"/>
                <w:szCs w:val="24"/>
              </w:rPr>
            </w:pPr>
            <w:r w:rsidRPr="00E10FE0">
              <w:rPr>
                <w:rFonts w:ascii="Times New Roman" w:hAnsi="Times New Roman" w:cs="Times New Roman"/>
                <w:b/>
                <w:sz w:val="24"/>
                <w:szCs w:val="24"/>
              </w:rPr>
              <w:t>№ 1</w:t>
            </w:r>
          </w:p>
        </w:tc>
        <w:tc>
          <w:tcPr>
            <w:tcW w:w="3544" w:type="dxa"/>
          </w:tcPr>
          <w:p w:rsidR="00DD76AC" w:rsidRPr="00E10FE0" w:rsidRDefault="00DD76AC" w:rsidP="00DB6A7C">
            <w:pPr>
              <w:rPr>
                <w:rFonts w:ascii="Times New Roman" w:hAnsi="Times New Roman" w:cs="Times New Roman"/>
                <w:sz w:val="24"/>
                <w:szCs w:val="24"/>
              </w:rPr>
            </w:pPr>
            <w:r w:rsidRPr="00E10FE0">
              <w:rPr>
                <w:rFonts w:ascii="Times New Roman" w:hAnsi="Times New Roman" w:cs="Times New Roman"/>
                <w:sz w:val="24"/>
                <w:szCs w:val="24"/>
              </w:rPr>
              <w:t>«Тема: Как погладить ежика»</w:t>
            </w:r>
          </w:p>
        </w:tc>
        <w:tc>
          <w:tcPr>
            <w:tcW w:w="5068" w:type="dxa"/>
          </w:tcPr>
          <w:p w:rsidR="00DD76AC" w:rsidRPr="00E10FE0" w:rsidRDefault="00DD76AC" w:rsidP="00DB6A7C">
            <w:pPr>
              <w:jc w:val="both"/>
              <w:rPr>
                <w:rFonts w:ascii="Times New Roman" w:hAnsi="Times New Roman" w:cs="Times New Roman"/>
                <w:sz w:val="24"/>
                <w:szCs w:val="24"/>
              </w:rPr>
            </w:pPr>
            <w:r w:rsidRPr="00E10FE0">
              <w:rPr>
                <w:rFonts w:ascii="Times New Roman" w:hAnsi="Times New Roman" w:cs="Times New Roman"/>
                <w:sz w:val="24"/>
                <w:szCs w:val="24"/>
              </w:rPr>
              <w:t>Развивать умение видеть и принимать проблемную ситуацию с помощью взрослого формулировать противоречие на полуактивном этапе решать его, побуждать к выбору лучшего из предложений.</w:t>
            </w:r>
          </w:p>
        </w:tc>
      </w:tr>
      <w:tr w:rsidR="00DD76AC" w:rsidRPr="00E10FE0" w:rsidTr="00DB6A7C">
        <w:tc>
          <w:tcPr>
            <w:tcW w:w="959" w:type="dxa"/>
          </w:tcPr>
          <w:p w:rsidR="00DD76AC" w:rsidRPr="00E10FE0" w:rsidRDefault="00DD76AC" w:rsidP="00DB6A7C">
            <w:pPr>
              <w:spacing w:line="360" w:lineRule="auto"/>
              <w:jc w:val="both"/>
              <w:rPr>
                <w:rFonts w:ascii="Times New Roman" w:hAnsi="Times New Roman" w:cs="Times New Roman"/>
                <w:b/>
                <w:sz w:val="24"/>
                <w:szCs w:val="24"/>
              </w:rPr>
            </w:pPr>
            <w:r w:rsidRPr="00E10FE0">
              <w:rPr>
                <w:rFonts w:ascii="Times New Roman" w:hAnsi="Times New Roman" w:cs="Times New Roman"/>
                <w:b/>
                <w:sz w:val="24"/>
                <w:szCs w:val="24"/>
              </w:rPr>
              <w:t>№ 2</w:t>
            </w:r>
          </w:p>
        </w:tc>
        <w:tc>
          <w:tcPr>
            <w:tcW w:w="3544" w:type="dxa"/>
          </w:tcPr>
          <w:p w:rsidR="00DD76AC" w:rsidRPr="00E10FE0" w:rsidRDefault="00DD76AC" w:rsidP="00DB6A7C">
            <w:pPr>
              <w:spacing w:line="360" w:lineRule="auto"/>
              <w:jc w:val="both"/>
              <w:rPr>
                <w:rFonts w:ascii="Times New Roman" w:hAnsi="Times New Roman" w:cs="Times New Roman"/>
                <w:sz w:val="24"/>
                <w:szCs w:val="24"/>
              </w:rPr>
            </w:pPr>
            <w:r w:rsidRPr="00E10FE0">
              <w:rPr>
                <w:rFonts w:ascii="Times New Roman" w:hAnsi="Times New Roman" w:cs="Times New Roman"/>
                <w:sz w:val="24"/>
                <w:szCs w:val="24"/>
              </w:rPr>
              <w:t xml:space="preserve">Тема: </w:t>
            </w:r>
            <w:r w:rsidRPr="00E10FE0">
              <w:rPr>
                <w:rFonts w:ascii="Times New Roman" w:hAnsi="Times New Roman" w:cs="Times New Roman"/>
                <w:bCs/>
                <w:iCs/>
                <w:sz w:val="24"/>
                <w:szCs w:val="24"/>
              </w:rPr>
              <w:t>«Волшебница вода»</w:t>
            </w:r>
          </w:p>
        </w:tc>
        <w:tc>
          <w:tcPr>
            <w:tcW w:w="5068" w:type="dxa"/>
          </w:tcPr>
          <w:p w:rsidR="00DD76AC" w:rsidRPr="00E10FE0" w:rsidRDefault="00DD76AC" w:rsidP="00DB6A7C">
            <w:pPr>
              <w:pStyle w:val="af1"/>
              <w:tabs>
                <w:tab w:val="left" w:pos="426"/>
              </w:tabs>
              <w:spacing w:line="240" w:lineRule="auto"/>
              <w:ind w:right="57" w:firstLine="0"/>
              <w:rPr>
                <w:sz w:val="24"/>
                <w:szCs w:val="24"/>
              </w:rPr>
            </w:pPr>
            <w:r w:rsidRPr="00E10FE0">
              <w:rPr>
                <w:sz w:val="24"/>
                <w:szCs w:val="24"/>
              </w:rPr>
              <w:t>Сформировать представления о свойствах воды в процессе поисково-исследовательской  деятельности,</w:t>
            </w:r>
          </w:p>
          <w:p w:rsidR="00DD76AC" w:rsidRPr="00E10FE0" w:rsidRDefault="00DD76AC" w:rsidP="00DB6A7C">
            <w:pPr>
              <w:pStyle w:val="a4"/>
              <w:jc w:val="both"/>
              <w:rPr>
                <w:rFonts w:cs="Times New Roman"/>
                <w:b/>
                <w:bCs/>
              </w:rPr>
            </w:pPr>
            <w:r w:rsidRPr="00E10FE0">
              <w:rPr>
                <w:rFonts w:cs="Times New Roman"/>
              </w:rPr>
              <w:t>обобщить знания детей о воде; познакомить с некоторыми ее свойствами;</w:t>
            </w:r>
          </w:p>
          <w:p w:rsidR="00DD76AC" w:rsidRPr="00E10FE0" w:rsidRDefault="00DD76AC" w:rsidP="00DB6A7C">
            <w:pPr>
              <w:pStyle w:val="a4"/>
              <w:autoSpaceDN/>
              <w:jc w:val="both"/>
              <w:rPr>
                <w:rFonts w:cs="Times New Roman"/>
              </w:rPr>
            </w:pPr>
            <w:r w:rsidRPr="00E10FE0">
              <w:rPr>
                <w:rFonts w:cs="Times New Roman"/>
              </w:rPr>
              <w:t xml:space="preserve">развить наблюдательность, умение сравнивать, анализировать, обобщать, устанавливать причинно-следственные зависимости и делать выводы; </w:t>
            </w:r>
          </w:p>
          <w:p w:rsidR="00DD76AC" w:rsidRPr="00E10FE0" w:rsidRDefault="00DD76AC" w:rsidP="00DB6A7C">
            <w:pPr>
              <w:pStyle w:val="a4"/>
              <w:spacing w:line="276" w:lineRule="auto"/>
              <w:jc w:val="both"/>
              <w:rPr>
                <w:rFonts w:cs="Times New Roman"/>
              </w:rPr>
            </w:pPr>
          </w:p>
        </w:tc>
      </w:tr>
      <w:tr w:rsidR="00DD76AC" w:rsidRPr="00E10FE0" w:rsidTr="00DB6A7C">
        <w:tc>
          <w:tcPr>
            <w:tcW w:w="959" w:type="dxa"/>
          </w:tcPr>
          <w:p w:rsidR="00DD76AC" w:rsidRPr="00E10FE0" w:rsidRDefault="00DD76AC" w:rsidP="00DB6A7C">
            <w:pPr>
              <w:spacing w:line="360" w:lineRule="auto"/>
              <w:jc w:val="both"/>
              <w:rPr>
                <w:rFonts w:ascii="Times New Roman" w:hAnsi="Times New Roman" w:cs="Times New Roman"/>
                <w:b/>
                <w:sz w:val="24"/>
                <w:szCs w:val="24"/>
              </w:rPr>
            </w:pPr>
            <w:r w:rsidRPr="00E10FE0">
              <w:rPr>
                <w:rFonts w:ascii="Times New Roman" w:hAnsi="Times New Roman" w:cs="Times New Roman"/>
                <w:b/>
                <w:sz w:val="24"/>
                <w:szCs w:val="24"/>
              </w:rPr>
              <w:t>№ 3</w:t>
            </w:r>
          </w:p>
        </w:tc>
        <w:tc>
          <w:tcPr>
            <w:tcW w:w="3544" w:type="dxa"/>
          </w:tcPr>
          <w:p w:rsidR="00DD76AC" w:rsidRPr="00E10FE0" w:rsidRDefault="00DD76AC" w:rsidP="00DB6A7C">
            <w:pPr>
              <w:spacing w:line="360" w:lineRule="auto"/>
              <w:jc w:val="both"/>
              <w:rPr>
                <w:rFonts w:ascii="Times New Roman" w:hAnsi="Times New Roman" w:cs="Times New Roman"/>
                <w:sz w:val="24"/>
                <w:szCs w:val="24"/>
              </w:rPr>
            </w:pPr>
            <w:r w:rsidRPr="00E10FE0">
              <w:rPr>
                <w:rFonts w:ascii="Times New Roman" w:hAnsi="Times New Roman" w:cs="Times New Roman"/>
                <w:sz w:val="24"/>
                <w:szCs w:val="24"/>
              </w:rPr>
              <w:t>Тема: «Знакомый незнакомец»</w:t>
            </w:r>
          </w:p>
        </w:tc>
        <w:tc>
          <w:tcPr>
            <w:tcW w:w="5068" w:type="dxa"/>
          </w:tcPr>
          <w:p w:rsidR="00DD76AC" w:rsidRPr="00E10FE0" w:rsidRDefault="00DD76AC" w:rsidP="00DB6A7C">
            <w:pPr>
              <w:pStyle w:val="a4"/>
              <w:spacing w:line="276" w:lineRule="auto"/>
              <w:jc w:val="both"/>
              <w:rPr>
                <w:rFonts w:cs="Times New Roman"/>
              </w:rPr>
            </w:pPr>
            <w:r w:rsidRPr="00E10FE0">
              <w:rPr>
                <w:rFonts w:cs="Times New Roman"/>
              </w:rPr>
              <w:t>Продолжать учить детей придумывать загадки с элементами описания, сравнения и описания.</w:t>
            </w:r>
          </w:p>
          <w:p w:rsidR="00DD76AC" w:rsidRPr="00E10FE0" w:rsidRDefault="00DD76AC" w:rsidP="00DB6A7C">
            <w:pPr>
              <w:pStyle w:val="a4"/>
              <w:spacing w:line="276" w:lineRule="auto"/>
              <w:jc w:val="both"/>
              <w:rPr>
                <w:rFonts w:cs="Times New Roman"/>
              </w:rPr>
            </w:pPr>
            <w:r w:rsidRPr="00E10FE0">
              <w:rPr>
                <w:rFonts w:cs="Times New Roman"/>
              </w:rPr>
              <w:t xml:space="preserve">Познакомить детей с новым способом словообразования в процессе </w:t>
            </w:r>
            <w:proofErr w:type="gramStart"/>
            <w:r w:rsidRPr="00E10FE0">
              <w:rPr>
                <w:rFonts w:cs="Times New Roman"/>
              </w:rPr>
              <w:t>решения проблемной ситуации</w:t>
            </w:r>
            <w:proofErr w:type="gramEnd"/>
            <w:r w:rsidRPr="00E10FE0">
              <w:rPr>
                <w:rFonts w:cs="Times New Roman"/>
              </w:rPr>
              <w:t>.</w:t>
            </w:r>
          </w:p>
        </w:tc>
      </w:tr>
      <w:tr w:rsidR="00DD76AC" w:rsidRPr="00E10FE0" w:rsidTr="00DB6A7C">
        <w:tc>
          <w:tcPr>
            <w:tcW w:w="959" w:type="dxa"/>
          </w:tcPr>
          <w:p w:rsidR="00DD76AC" w:rsidRPr="00E10FE0" w:rsidRDefault="00DD76AC" w:rsidP="00DB6A7C">
            <w:pPr>
              <w:spacing w:line="360" w:lineRule="auto"/>
              <w:jc w:val="both"/>
              <w:rPr>
                <w:rFonts w:ascii="Times New Roman" w:hAnsi="Times New Roman" w:cs="Times New Roman"/>
                <w:b/>
                <w:sz w:val="24"/>
                <w:szCs w:val="24"/>
              </w:rPr>
            </w:pPr>
            <w:r w:rsidRPr="00E10FE0">
              <w:rPr>
                <w:rFonts w:ascii="Times New Roman" w:hAnsi="Times New Roman" w:cs="Times New Roman"/>
                <w:b/>
                <w:sz w:val="24"/>
                <w:szCs w:val="24"/>
              </w:rPr>
              <w:t>№ 4</w:t>
            </w:r>
          </w:p>
        </w:tc>
        <w:tc>
          <w:tcPr>
            <w:tcW w:w="3544" w:type="dxa"/>
          </w:tcPr>
          <w:p w:rsidR="00DD76AC" w:rsidRPr="00E10FE0" w:rsidRDefault="00DD76AC" w:rsidP="00DB6A7C">
            <w:pPr>
              <w:rPr>
                <w:rFonts w:ascii="Times New Roman" w:hAnsi="Times New Roman" w:cs="Times New Roman"/>
                <w:sz w:val="24"/>
                <w:szCs w:val="24"/>
              </w:rPr>
            </w:pPr>
            <w:r w:rsidRPr="00E10FE0">
              <w:rPr>
                <w:rFonts w:ascii="Times New Roman" w:hAnsi="Times New Roman" w:cs="Times New Roman"/>
                <w:sz w:val="24"/>
                <w:szCs w:val="24"/>
              </w:rPr>
              <w:t>Тема: «В гостях у Степашки»</w:t>
            </w:r>
          </w:p>
          <w:p w:rsidR="00DD76AC" w:rsidRPr="00E10FE0" w:rsidRDefault="00DD76AC" w:rsidP="00DB6A7C">
            <w:pPr>
              <w:spacing w:line="360" w:lineRule="auto"/>
              <w:jc w:val="both"/>
              <w:rPr>
                <w:rFonts w:ascii="Times New Roman" w:hAnsi="Times New Roman" w:cs="Times New Roman"/>
                <w:b/>
                <w:sz w:val="24"/>
                <w:szCs w:val="24"/>
              </w:rPr>
            </w:pPr>
          </w:p>
        </w:tc>
        <w:tc>
          <w:tcPr>
            <w:tcW w:w="5068" w:type="dxa"/>
          </w:tcPr>
          <w:p w:rsidR="00DD76AC" w:rsidRPr="00E10FE0" w:rsidRDefault="00DD76AC" w:rsidP="00DB6A7C">
            <w:pPr>
              <w:pStyle w:val="a4"/>
              <w:jc w:val="both"/>
              <w:rPr>
                <w:rFonts w:cs="Times New Roman"/>
              </w:rPr>
            </w:pPr>
            <w:r w:rsidRPr="00E10FE0">
              <w:rPr>
                <w:rFonts w:cs="Times New Roman"/>
              </w:rPr>
              <w:t>Учить создавать в воображении образы на основе схематичного изображения предметов.</w:t>
            </w:r>
          </w:p>
          <w:p w:rsidR="00DD76AC" w:rsidRPr="00E10FE0" w:rsidRDefault="00DD76AC" w:rsidP="00DB6A7C">
            <w:pPr>
              <w:pStyle w:val="a4"/>
              <w:jc w:val="both"/>
              <w:rPr>
                <w:rFonts w:cs="Times New Roman"/>
              </w:rPr>
            </w:pPr>
            <w:r w:rsidRPr="00E10FE0">
              <w:rPr>
                <w:rFonts w:cs="Times New Roman"/>
              </w:rPr>
              <w:t>Продолжить учить детей обследовать предметы осязанием.</w:t>
            </w:r>
          </w:p>
          <w:p w:rsidR="00DD76AC" w:rsidRPr="00E10FE0" w:rsidRDefault="00DD76AC" w:rsidP="00DB6A7C">
            <w:pPr>
              <w:pStyle w:val="a4"/>
              <w:jc w:val="both"/>
              <w:rPr>
                <w:rFonts w:cs="Times New Roman"/>
              </w:rPr>
            </w:pPr>
            <w:r w:rsidRPr="00E10FE0">
              <w:rPr>
                <w:rFonts w:cs="Times New Roman"/>
              </w:rPr>
              <w:t>Упражнять в классификации их по признаку «</w:t>
            </w:r>
            <w:proofErr w:type="gramStart"/>
            <w:r w:rsidRPr="00E10FE0">
              <w:rPr>
                <w:rFonts w:cs="Times New Roman"/>
              </w:rPr>
              <w:t>холодный</w:t>
            </w:r>
            <w:proofErr w:type="gramEnd"/>
            <w:r w:rsidRPr="00E10FE0">
              <w:rPr>
                <w:rFonts w:cs="Times New Roman"/>
              </w:rPr>
              <w:t>, горячий», «</w:t>
            </w:r>
            <w:proofErr w:type="spellStart"/>
            <w:r w:rsidRPr="00E10FE0">
              <w:rPr>
                <w:rFonts w:cs="Times New Roman"/>
              </w:rPr>
              <w:t>холодногорячий</w:t>
            </w:r>
            <w:proofErr w:type="spellEnd"/>
            <w:r w:rsidRPr="00E10FE0">
              <w:rPr>
                <w:rFonts w:cs="Times New Roman"/>
              </w:rPr>
              <w:t>» одновременно.</w:t>
            </w:r>
          </w:p>
          <w:p w:rsidR="00DD76AC" w:rsidRPr="00E10FE0" w:rsidRDefault="00DD76AC" w:rsidP="00DB6A7C">
            <w:pPr>
              <w:pStyle w:val="a4"/>
              <w:jc w:val="both"/>
              <w:rPr>
                <w:rFonts w:cs="Times New Roman"/>
              </w:rPr>
            </w:pPr>
            <w:r w:rsidRPr="00E10FE0">
              <w:rPr>
                <w:rFonts w:cs="Times New Roman"/>
              </w:rPr>
              <w:t>Описывать свойства объекта с точки зрения данного признака, продолжать включать детей в процесс решения творческих задач.</w:t>
            </w:r>
          </w:p>
          <w:p w:rsidR="00DD76AC" w:rsidRPr="00E10FE0" w:rsidRDefault="00DD76AC" w:rsidP="00DB6A7C">
            <w:pPr>
              <w:spacing w:line="360" w:lineRule="auto"/>
              <w:jc w:val="both"/>
              <w:rPr>
                <w:rFonts w:ascii="Times New Roman" w:hAnsi="Times New Roman" w:cs="Times New Roman"/>
                <w:b/>
                <w:sz w:val="24"/>
                <w:szCs w:val="24"/>
              </w:rPr>
            </w:pPr>
          </w:p>
        </w:tc>
      </w:tr>
      <w:tr w:rsidR="00DD76AC" w:rsidRPr="00E10FE0" w:rsidTr="00DB6A7C">
        <w:trPr>
          <w:trHeight w:val="2326"/>
        </w:trPr>
        <w:tc>
          <w:tcPr>
            <w:tcW w:w="959" w:type="dxa"/>
          </w:tcPr>
          <w:p w:rsidR="00DD76AC" w:rsidRPr="00E10FE0" w:rsidRDefault="00DD76AC" w:rsidP="00DB6A7C">
            <w:pPr>
              <w:spacing w:line="360" w:lineRule="auto"/>
              <w:jc w:val="both"/>
              <w:rPr>
                <w:rFonts w:ascii="Times New Roman" w:hAnsi="Times New Roman" w:cs="Times New Roman"/>
                <w:b/>
                <w:sz w:val="24"/>
                <w:szCs w:val="24"/>
              </w:rPr>
            </w:pPr>
            <w:r w:rsidRPr="00E10FE0">
              <w:rPr>
                <w:rFonts w:ascii="Times New Roman" w:hAnsi="Times New Roman" w:cs="Times New Roman"/>
                <w:b/>
                <w:sz w:val="24"/>
                <w:szCs w:val="24"/>
              </w:rPr>
              <w:t>№ 5</w:t>
            </w:r>
          </w:p>
        </w:tc>
        <w:tc>
          <w:tcPr>
            <w:tcW w:w="3544" w:type="dxa"/>
          </w:tcPr>
          <w:p w:rsidR="00DD76AC" w:rsidRPr="00E10FE0" w:rsidRDefault="00DD76AC" w:rsidP="00DB6A7C">
            <w:pPr>
              <w:spacing w:line="360" w:lineRule="auto"/>
              <w:jc w:val="both"/>
              <w:rPr>
                <w:rFonts w:ascii="Times New Roman" w:hAnsi="Times New Roman" w:cs="Times New Roman"/>
                <w:sz w:val="24"/>
                <w:szCs w:val="24"/>
              </w:rPr>
            </w:pPr>
            <w:r w:rsidRPr="00E10FE0">
              <w:rPr>
                <w:rFonts w:ascii="Times New Roman" w:hAnsi="Times New Roman" w:cs="Times New Roman"/>
                <w:sz w:val="24"/>
                <w:szCs w:val="24"/>
              </w:rPr>
              <w:t>Тема: «Путешествие с колобком»</w:t>
            </w:r>
          </w:p>
        </w:tc>
        <w:tc>
          <w:tcPr>
            <w:tcW w:w="5068" w:type="dxa"/>
          </w:tcPr>
          <w:p w:rsidR="00DD76AC" w:rsidRPr="00E10FE0" w:rsidRDefault="00DD76AC" w:rsidP="00DB6A7C">
            <w:pPr>
              <w:jc w:val="both"/>
              <w:rPr>
                <w:rFonts w:ascii="Times New Roman" w:hAnsi="Times New Roman" w:cs="Times New Roman"/>
                <w:sz w:val="24"/>
                <w:szCs w:val="24"/>
              </w:rPr>
            </w:pPr>
            <w:r w:rsidRPr="00E10FE0">
              <w:rPr>
                <w:rFonts w:ascii="Times New Roman" w:hAnsi="Times New Roman" w:cs="Times New Roman"/>
                <w:sz w:val="24"/>
                <w:szCs w:val="24"/>
              </w:rPr>
              <w:t>Учить детей решать вопросы, требующих актуализации знаний, умение анализировать, видеть за отдельными фактами закономерность.</w:t>
            </w:r>
          </w:p>
          <w:p w:rsidR="00DD76AC" w:rsidRPr="00E10FE0" w:rsidRDefault="00DD76AC" w:rsidP="00DB6A7C">
            <w:pPr>
              <w:jc w:val="both"/>
              <w:rPr>
                <w:rFonts w:ascii="Times New Roman" w:hAnsi="Times New Roman" w:cs="Times New Roman"/>
                <w:sz w:val="24"/>
                <w:szCs w:val="24"/>
              </w:rPr>
            </w:pPr>
            <w:r w:rsidRPr="00E10FE0">
              <w:rPr>
                <w:rFonts w:ascii="Times New Roman" w:hAnsi="Times New Roman" w:cs="Times New Roman"/>
                <w:sz w:val="24"/>
                <w:szCs w:val="24"/>
              </w:rPr>
              <w:t xml:space="preserve">Уметь изложить различные точки зрения на один и тот же вопрос и выбрать наиболее </w:t>
            </w:r>
            <w:proofErr w:type="gramStart"/>
            <w:r w:rsidRPr="00E10FE0">
              <w:rPr>
                <w:rFonts w:ascii="Times New Roman" w:hAnsi="Times New Roman" w:cs="Times New Roman"/>
                <w:sz w:val="24"/>
                <w:szCs w:val="24"/>
              </w:rPr>
              <w:t>правильную</w:t>
            </w:r>
            <w:proofErr w:type="gramEnd"/>
            <w:r w:rsidRPr="00E10FE0">
              <w:rPr>
                <w:rFonts w:ascii="Times New Roman" w:hAnsi="Times New Roman" w:cs="Times New Roman"/>
                <w:sz w:val="24"/>
                <w:szCs w:val="24"/>
              </w:rPr>
              <w:t>; побуждать делать сравнения, выводы, сопоставлять факты.</w:t>
            </w:r>
          </w:p>
          <w:p w:rsidR="00DD76AC" w:rsidRPr="00E10FE0" w:rsidRDefault="00DD76AC" w:rsidP="00DB6A7C">
            <w:pPr>
              <w:spacing w:line="360" w:lineRule="auto"/>
              <w:jc w:val="both"/>
              <w:rPr>
                <w:rFonts w:ascii="Times New Roman" w:hAnsi="Times New Roman" w:cs="Times New Roman"/>
                <w:b/>
                <w:sz w:val="24"/>
                <w:szCs w:val="24"/>
              </w:rPr>
            </w:pPr>
          </w:p>
        </w:tc>
      </w:tr>
      <w:tr w:rsidR="00DD76AC" w:rsidRPr="00E10FE0" w:rsidTr="00DB6A7C">
        <w:tc>
          <w:tcPr>
            <w:tcW w:w="959" w:type="dxa"/>
          </w:tcPr>
          <w:p w:rsidR="00DD76AC" w:rsidRPr="00E10FE0" w:rsidRDefault="00DD76AC" w:rsidP="00DB6A7C">
            <w:pPr>
              <w:spacing w:line="360" w:lineRule="auto"/>
              <w:jc w:val="both"/>
              <w:rPr>
                <w:rFonts w:ascii="Times New Roman" w:hAnsi="Times New Roman" w:cs="Times New Roman"/>
                <w:sz w:val="24"/>
                <w:szCs w:val="24"/>
              </w:rPr>
            </w:pPr>
            <w:r w:rsidRPr="00E10FE0">
              <w:rPr>
                <w:rFonts w:ascii="Times New Roman" w:hAnsi="Times New Roman" w:cs="Times New Roman"/>
                <w:b/>
                <w:sz w:val="24"/>
                <w:szCs w:val="24"/>
              </w:rPr>
              <w:t>№ 6</w:t>
            </w:r>
          </w:p>
        </w:tc>
        <w:tc>
          <w:tcPr>
            <w:tcW w:w="3544" w:type="dxa"/>
          </w:tcPr>
          <w:p w:rsidR="00DD76AC" w:rsidRPr="00E10FE0" w:rsidRDefault="00DD76AC" w:rsidP="00DB6A7C">
            <w:pPr>
              <w:jc w:val="both"/>
              <w:rPr>
                <w:rFonts w:ascii="Times New Roman" w:hAnsi="Times New Roman" w:cs="Times New Roman"/>
                <w:b/>
                <w:sz w:val="24"/>
                <w:szCs w:val="24"/>
              </w:rPr>
            </w:pPr>
            <w:r w:rsidRPr="00E10FE0">
              <w:rPr>
                <w:rFonts w:ascii="Times New Roman" w:hAnsi="Times New Roman" w:cs="Times New Roman"/>
                <w:sz w:val="24"/>
                <w:szCs w:val="24"/>
              </w:rPr>
              <w:t xml:space="preserve">Тема: «Может ли домашнее животное выжить в дикой природе» (сравнение зайца и </w:t>
            </w:r>
            <w:r w:rsidRPr="00E10FE0">
              <w:rPr>
                <w:rFonts w:ascii="Times New Roman" w:hAnsi="Times New Roman" w:cs="Times New Roman"/>
                <w:sz w:val="24"/>
                <w:szCs w:val="24"/>
              </w:rPr>
              <w:lastRenderedPageBreak/>
              <w:t>кролика</w:t>
            </w:r>
            <w:r w:rsidRPr="00E10FE0">
              <w:rPr>
                <w:rFonts w:ascii="Times New Roman" w:hAnsi="Times New Roman" w:cs="Times New Roman"/>
                <w:b/>
                <w:sz w:val="24"/>
                <w:szCs w:val="24"/>
              </w:rPr>
              <w:t>)</w:t>
            </w:r>
          </w:p>
        </w:tc>
        <w:tc>
          <w:tcPr>
            <w:tcW w:w="5068" w:type="dxa"/>
          </w:tcPr>
          <w:p w:rsidR="00DD76AC" w:rsidRPr="00E10FE0" w:rsidRDefault="00DD76AC" w:rsidP="00DB6A7C">
            <w:pPr>
              <w:jc w:val="both"/>
              <w:rPr>
                <w:rFonts w:ascii="Times New Roman" w:hAnsi="Times New Roman" w:cs="Times New Roman"/>
                <w:sz w:val="24"/>
                <w:szCs w:val="24"/>
              </w:rPr>
            </w:pPr>
            <w:r w:rsidRPr="00E10FE0">
              <w:rPr>
                <w:rFonts w:ascii="Times New Roman" w:hAnsi="Times New Roman" w:cs="Times New Roman"/>
                <w:sz w:val="24"/>
                <w:szCs w:val="24"/>
              </w:rPr>
              <w:lastRenderedPageBreak/>
              <w:t>Формировать умение выделять характерные отличия диких и домашних животных.</w:t>
            </w:r>
          </w:p>
          <w:p w:rsidR="00DD76AC" w:rsidRPr="00E10FE0" w:rsidRDefault="00DD76AC" w:rsidP="00DB6A7C">
            <w:pPr>
              <w:jc w:val="both"/>
              <w:rPr>
                <w:rFonts w:ascii="Times New Roman" w:hAnsi="Times New Roman" w:cs="Times New Roman"/>
                <w:b/>
                <w:sz w:val="24"/>
                <w:szCs w:val="24"/>
              </w:rPr>
            </w:pPr>
            <w:r w:rsidRPr="00E10FE0">
              <w:rPr>
                <w:rFonts w:ascii="Times New Roman" w:hAnsi="Times New Roman" w:cs="Times New Roman"/>
                <w:sz w:val="24"/>
                <w:szCs w:val="24"/>
              </w:rPr>
              <w:t xml:space="preserve">Продолжать развивать интерес к </w:t>
            </w:r>
            <w:r w:rsidRPr="00E10FE0">
              <w:rPr>
                <w:rFonts w:ascii="Times New Roman" w:hAnsi="Times New Roman" w:cs="Times New Roman"/>
                <w:sz w:val="24"/>
                <w:szCs w:val="24"/>
              </w:rPr>
              <w:lastRenderedPageBreak/>
              <w:t>экспериментированию.</w:t>
            </w:r>
          </w:p>
        </w:tc>
      </w:tr>
      <w:tr w:rsidR="00DD76AC" w:rsidRPr="00E10FE0" w:rsidTr="00DB6A7C">
        <w:tc>
          <w:tcPr>
            <w:tcW w:w="959" w:type="dxa"/>
          </w:tcPr>
          <w:p w:rsidR="00DD76AC" w:rsidRPr="00E10FE0" w:rsidRDefault="00DD76AC" w:rsidP="00DB6A7C">
            <w:pPr>
              <w:spacing w:line="360" w:lineRule="auto"/>
              <w:jc w:val="both"/>
              <w:rPr>
                <w:rFonts w:ascii="Times New Roman" w:hAnsi="Times New Roman" w:cs="Times New Roman"/>
                <w:sz w:val="24"/>
                <w:szCs w:val="24"/>
              </w:rPr>
            </w:pPr>
            <w:r w:rsidRPr="00E10FE0">
              <w:rPr>
                <w:rFonts w:ascii="Times New Roman" w:hAnsi="Times New Roman" w:cs="Times New Roman"/>
                <w:b/>
                <w:sz w:val="24"/>
                <w:szCs w:val="24"/>
              </w:rPr>
              <w:lastRenderedPageBreak/>
              <w:t>№ 7</w:t>
            </w:r>
          </w:p>
        </w:tc>
        <w:tc>
          <w:tcPr>
            <w:tcW w:w="3544" w:type="dxa"/>
          </w:tcPr>
          <w:p w:rsidR="00DD76AC" w:rsidRPr="00E10FE0" w:rsidRDefault="00DD76AC" w:rsidP="00DB6A7C">
            <w:pPr>
              <w:spacing w:line="360" w:lineRule="auto"/>
              <w:jc w:val="both"/>
              <w:rPr>
                <w:rFonts w:ascii="Times New Roman" w:hAnsi="Times New Roman" w:cs="Times New Roman"/>
                <w:sz w:val="24"/>
                <w:szCs w:val="24"/>
              </w:rPr>
            </w:pPr>
            <w:r w:rsidRPr="00E10FE0">
              <w:rPr>
                <w:rFonts w:ascii="Times New Roman" w:hAnsi="Times New Roman" w:cs="Times New Roman"/>
                <w:sz w:val="24"/>
                <w:szCs w:val="24"/>
              </w:rPr>
              <w:t>Тема: «Путешествие по сказкам».</w:t>
            </w:r>
          </w:p>
        </w:tc>
        <w:tc>
          <w:tcPr>
            <w:tcW w:w="5068" w:type="dxa"/>
          </w:tcPr>
          <w:p w:rsidR="00DD76AC" w:rsidRPr="00E10FE0" w:rsidRDefault="00DD76AC" w:rsidP="00DB6A7C">
            <w:pPr>
              <w:contextualSpacing/>
              <w:rPr>
                <w:rFonts w:ascii="Times New Roman" w:hAnsi="Times New Roman" w:cs="Times New Roman"/>
                <w:sz w:val="24"/>
                <w:szCs w:val="24"/>
              </w:rPr>
            </w:pPr>
            <w:r w:rsidRPr="00E10FE0">
              <w:rPr>
                <w:rFonts w:ascii="Times New Roman" w:hAnsi="Times New Roman" w:cs="Times New Roman"/>
                <w:sz w:val="24"/>
                <w:szCs w:val="24"/>
              </w:rPr>
              <w:t>Используя проблемные вопросы,  формировать у детей целеустремленность, желание найти правильный ответ. Выходить  из ситуации. Самостоятельно строить схему-план, как найти ответ на ситуацию.</w:t>
            </w:r>
          </w:p>
          <w:p w:rsidR="00DD76AC" w:rsidRPr="00E10FE0" w:rsidRDefault="00DD76AC" w:rsidP="00DB6A7C">
            <w:pPr>
              <w:jc w:val="both"/>
              <w:rPr>
                <w:rFonts w:ascii="Times New Roman" w:hAnsi="Times New Roman" w:cs="Times New Roman"/>
                <w:sz w:val="24"/>
                <w:szCs w:val="24"/>
              </w:rPr>
            </w:pPr>
          </w:p>
        </w:tc>
      </w:tr>
      <w:tr w:rsidR="00DD76AC" w:rsidRPr="00E10FE0" w:rsidTr="00DB6A7C">
        <w:tc>
          <w:tcPr>
            <w:tcW w:w="959" w:type="dxa"/>
          </w:tcPr>
          <w:p w:rsidR="00DD76AC" w:rsidRPr="00E10FE0" w:rsidRDefault="00DD76AC" w:rsidP="00DB6A7C">
            <w:pPr>
              <w:spacing w:line="360" w:lineRule="auto"/>
              <w:jc w:val="both"/>
              <w:rPr>
                <w:rFonts w:ascii="Times New Roman" w:hAnsi="Times New Roman" w:cs="Times New Roman"/>
                <w:b/>
                <w:sz w:val="24"/>
                <w:szCs w:val="24"/>
              </w:rPr>
            </w:pPr>
            <w:r w:rsidRPr="00E10FE0">
              <w:rPr>
                <w:rFonts w:ascii="Times New Roman" w:hAnsi="Times New Roman" w:cs="Times New Roman"/>
                <w:b/>
                <w:sz w:val="24"/>
                <w:szCs w:val="24"/>
              </w:rPr>
              <w:t>№ 8</w:t>
            </w:r>
          </w:p>
        </w:tc>
        <w:tc>
          <w:tcPr>
            <w:tcW w:w="3544" w:type="dxa"/>
          </w:tcPr>
          <w:p w:rsidR="00DD76AC" w:rsidRPr="00E10FE0" w:rsidRDefault="00DD76AC" w:rsidP="00DB6A7C">
            <w:pPr>
              <w:rPr>
                <w:rFonts w:ascii="Times New Roman" w:hAnsi="Times New Roman" w:cs="Times New Roman"/>
                <w:sz w:val="24"/>
                <w:szCs w:val="24"/>
              </w:rPr>
            </w:pPr>
            <w:r w:rsidRPr="00E10FE0">
              <w:rPr>
                <w:rFonts w:ascii="Times New Roman" w:hAnsi="Times New Roman" w:cs="Times New Roman"/>
                <w:sz w:val="24"/>
                <w:szCs w:val="24"/>
              </w:rPr>
              <w:t>Тема: «Растем здоровыми».</w:t>
            </w:r>
          </w:p>
          <w:p w:rsidR="00DD76AC" w:rsidRPr="00E10FE0" w:rsidRDefault="00DD76AC" w:rsidP="00DB6A7C">
            <w:pPr>
              <w:spacing w:line="360" w:lineRule="auto"/>
              <w:jc w:val="both"/>
              <w:rPr>
                <w:rFonts w:ascii="Times New Roman" w:hAnsi="Times New Roman" w:cs="Times New Roman"/>
                <w:sz w:val="24"/>
                <w:szCs w:val="24"/>
              </w:rPr>
            </w:pPr>
          </w:p>
        </w:tc>
        <w:tc>
          <w:tcPr>
            <w:tcW w:w="5068" w:type="dxa"/>
          </w:tcPr>
          <w:p w:rsidR="00DD76AC" w:rsidRPr="00E10FE0" w:rsidRDefault="00DD76AC" w:rsidP="00DB6A7C">
            <w:pPr>
              <w:jc w:val="both"/>
              <w:rPr>
                <w:rFonts w:ascii="Times New Roman" w:hAnsi="Times New Roman" w:cs="Times New Roman"/>
                <w:sz w:val="24"/>
                <w:szCs w:val="24"/>
              </w:rPr>
            </w:pPr>
            <w:r w:rsidRPr="00E10FE0">
              <w:rPr>
                <w:rFonts w:ascii="Times New Roman" w:hAnsi="Times New Roman" w:cs="Times New Roman"/>
                <w:sz w:val="24"/>
                <w:szCs w:val="24"/>
              </w:rPr>
              <w:t>Через поставленные вопросы, побуждающие думать, находить правильный ответ, формируется целеустремленность, готовность преодолевать трудность, выделить то, что знают</w:t>
            </w:r>
          </w:p>
        </w:tc>
      </w:tr>
      <w:tr w:rsidR="00DD76AC" w:rsidRPr="00E10FE0" w:rsidTr="00DB6A7C">
        <w:tc>
          <w:tcPr>
            <w:tcW w:w="959" w:type="dxa"/>
          </w:tcPr>
          <w:p w:rsidR="00DD76AC" w:rsidRPr="00E10FE0" w:rsidRDefault="00DD76AC" w:rsidP="00DB6A7C">
            <w:pPr>
              <w:spacing w:line="360" w:lineRule="auto"/>
              <w:jc w:val="both"/>
              <w:rPr>
                <w:rFonts w:ascii="Times New Roman" w:hAnsi="Times New Roman" w:cs="Times New Roman"/>
                <w:b/>
                <w:sz w:val="24"/>
                <w:szCs w:val="24"/>
              </w:rPr>
            </w:pPr>
            <w:r w:rsidRPr="00E10FE0">
              <w:rPr>
                <w:rFonts w:ascii="Times New Roman" w:hAnsi="Times New Roman" w:cs="Times New Roman"/>
                <w:b/>
                <w:sz w:val="24"/>
                <w:szCs w:val="24"/>
              </w:rPr>
              <w:t>№ 9</w:t>
            </w:r>
          </w:p>
        </w:tc>
        <w:tc>
          <w:tcPr>
            <w:tcW w:w="3544" w:type="dxa"/>
          </w:tcPr>
          <w:p w:rsidR="00DD76AC" w:rsidRPr="00E10FE0" w:rsidRDefault="00DD76AC" w:rsidP="00DB6A7C">
            <w:pPr>
              <w:spacing w:line="360" w:lineRule="auto"/>
              <w:jc w:val="both"/>
              <w:rPr>
                <w:rFonts w:ascii="Times New Roman" w:hAnsi="Times New Roman" w:cs="Times New Roman"/>
                <w:sz w:val="24"/>
                <w:szCs w:val="24"/>
              </w:rPr>
            </w:pPr>
            <w:r w:rsidRPr="00E10FE0">
              <w:rPr>
                <w:rFonts w:ascii="Times New Roman" w:hAnsi="Times New Roman" w:cs="Times New Roman"/>
                <w:sz w:val="24"/>
                <w:szCs w:val="24"/>
              </w:rPr>
              <w:t>Тема: «Приключения Буратино».</w:t>
            </w:r>
          </w:p>
          <w:p w:rsidR="00DD76AC" w:rsidRPr="00E10FE0" w:rsidRDefault="00DD76AC" w:rsidP="00DB6A7C">
            <w:pPr>
              <w:spacing w:line="360" w:lineRule="auto"/>
              <w:jc w:val="both"/>
              <w:rPr>
                <w:rFonts w:ascii="Times New Roman" w:hAnsi="Times New Roman" w:cs="Times New Roman"/>
                <w:sz w:val="24"/>
                <w:szCs w:val="24"/>
              </w:rPr>
            </w:pPr>
          </w:p>
        </w:tc>
        <w:tc>
          <w:tcPr>
            <w:tcW w:w="5068" w:type="dxa"/>
          </w:tcPr>
          <w:p w:rsidR="00DD76AC" w:rsidRPr="00E10FE0" w:rsidRDefault="00DD76AC" w:rsidP="00DB6A7C">
            <w:pPr>
              <w:jc w:val="both"/>
              <w:rPr>
                <w:rFonts w:ascii="Times New Roman" w:hAnsi="Times New Roman" w:cs="Times New Roman"/>
                <w:sz w:val="24"/>
                <w:szCs w:val="24"/>
              </w:rPr>
            </w:pPr>
            <w:r w:rsidRPr="00E10FE0">
              <w:rPr>
                <w:rFonts w:ascii="Times New Roman" w:hAnsi="Times New Roman" w:cs="Times New Roman"/>
                <w:sz w:val="24"/>
                <w:szCs w:val="24"/>
              </w:rPr>
              <w:t>Актуализировать знания детей о свойствах дерева (не тонет в воде).</w:t>
            </w:r>
          </w:p>
          <w:p w:rsidR="00DD76AC" w:rsidRPr="00E10FE0" w:rsidRDefault="00DD76AC" w:rsidP="00DB6A7C">
            <w:pPr>
              <w:jc w:val="both"/>
              <w:rPr>
                <w:rFonts w:ascii="Times New Roman" w:hAnsi="Times New Roman" w:cs="Times New Roman"/>
                <w:sz w:val="24"/>
                <w:szCs w:val="24"/>
              </w:rPr>
            </w:pPr>
            <w:r w:rsidRPr="00E10FE0">
              <w:rPr>
                <w:rFonts w:ascii="Times New Roman" w:hAnsi="Times New Roman" w:cs="Times New Roman"/>
                <w:sz w:val="24"/>
                <w:szCs w:val="24"/>
              </w:rPr>
              <w:t xml:space="preserve"> Задачи: Способствовать освоению детьми представлений о свойствах дерева – не тонет в воде; развивать умение анализировать ситуацию, планировать эксперимент, выдвигать гипотезы, самостоятельно делать выводы на основе практической деятельности; стимулировать желание помочь герою сказки.</w:t>
            </w:r>
          </w:p>
          <w:p w:rsidR="00DD76AC" w:rsidRPr="00E10FE0" w:rsidRDefault="00DD76AC" w:rsidP="00DB6A7C">
            <w:pPr>
              <w:jc w:val="both"/>
              <w:rPr>
                <w:rFonts w:ascii="Times New Roman" w:hAnsi="Times New Roman" w:cs="Times New Roman"/>
                <w:sz w:val="24"/>
                <w:szCs w:val="24"/>
              </w:rPr>
            </w:pPr>
          </w:p>
        </w:tc>
      </w:tr>
    </w:tbl>
    <w:p w:rsidR="00DD76AC" w:rsidRPr="00E10FE0" w:rsidRDefault="00DD76AC" w:rsidP="00DD76AC">
      <w:pPr>
        <w:pStyle w:val="a4"/>
        <w:jc w:val="right"/>
        <w:rPr>
          <w:rFonts w:cs="Times New Roman"/>
        </w:rPr>
      </w:pPr>
    </w:p>
    <w:p w:rsidR="00DD76AC" w:rsidRPr="00E10FE0" w:rsidRDefault="00DD76AC" w:rsidP="00DD76AC">
      <w:pPr>
        <w:pStyle w:val="a4"/>
        <w:jc w:val="right"/>
        <w:rPr>
          <w:rFonts w:cs="Times New Roman"/>
        </w:rPr>
      </w:pPr>
    </w:p>
    <w:p w:rsidR="00DD76AC" w:rsidRPr="00E10FE0" w:rsidRDefault="00DD76AC" w:rsidP="00DD76AC">
      <w:pPr>
        <w:pStyle w:val="a4"/>
        <w:jc w:val="right"/>
        <w:rPr>
          <w:rFonts w:cs="Times New Roman"/>
        </w:rPr>
      </w:pPr>
    </w:p>
    <w:p w:rsidR="00DD76AC" w:rsidRPr="00E10FE0" w:rsidRDefault="00DD76AC" w:rsidP="00DD76AC">
      <w:pPr>
        <w:pStyle w:val="a4"/>
        <w:jc w:val="right"/>
        <w:rPr>
          <w:rFonts w:cs="Times New Roman"/>
        </w:rPr>
      </w:pPr>
    </w:p>
    <w:p w:rsidR="00DD76AC" w:rsidRPr="00E10FE0" w:rsidRDefault="00DD76AC" w:rsidP="00DD76AC">
      <w:pPr>
        <w:pStyle w:val="a4"/>
        <w:jc w:val="right"/>
        <w:rPr>
          <w:rFonts w:cs="Times New Roman"/>
        </w:rPr>
      </w:pPr>
    </w:p>
    <w:p w:rsidR="00DD76AC" w:rsidRPr="00E10FE0" w:rsidRDefault="00DD76AC" w:rsidP="00DD76AC">
      <w:pPr>
        <w:pStyle w:val="a4"/>
        <w:jc w:val="right"/>
        <w:rPr>
          <w:rFonts w:cs="Times New Roman"/>
        </w:rPr>
      </w:pPr>
    </w:p>
    <w:p w:rsidR="00DD76AC" w:rsidRPr="00E10FE0" w:rsidRDefault="00DD76AC" w:rsidP="00DD76AC">
      <w:pPr>
        <w:pStyle w:val="a4"/>
        <w:jc w:val="right"/>
        <w:rPr>
          <w:rFonts w:cs="Times New Roman"/>
        </w:rPr>
      </w:pPr>
    </w:p>
    <w:p w:rsidR="00DD76AC" w:rsidRPr="00E10FE0" w:rsidRDefault="00DD76AC" w:rsidP="00DD76AC">
      <w:pPr>
        <w:pStyle w:val="a4"/>
        <w:jc w:val="right"/>
        <w:rPr>
          <w:rFonts w:cs="Times New Roman"/>
        </w:rPr>
      </w:pPr>
    </w:p>
    <w:p w:rsidR="00DD76AC" w:rsidRDefault="00DD76AC"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Default="00A13939" w:rsidP="00DD76AC">
      <w:pPr>
        <w:pStyle w:val="a4"/>
        <w:jc w:val="right"/>
        <w:rPr>
          <w:rFonts w:cs="Times New Roman"/>
        </w:rPr>
      </w:pPr>
    </w:p>
    <w:p w:rsidR="00A13939" w:rsidRPr="00E10FE0" w:rsidRDefault="00A13939" w:rsidP="00DD76AC">
      <w:pPr>
        <w:pStyle w:val="a4"/>
        <w:jc w:val="right"/>
        <w:rPr>
          <w:rFonts w:cs="Times New Roman"/>
        </w:rPr>
      </w:pPr>
    </w:p>
    <w:p w:rsidR="00DD76AC" w:rsidRPr="00E10FE0" w:rsidRDefault="00DD76AC" w:rsidP="00DD76AC">
      <w:pPr>
        <w:pStyle w:val="a4"/>
        <w:jc w:val="right"/>
        <w:rPr>
          <w:rFonts w:cs="Times New Roman"/>
        </w:rPr>
      </w:pPr>
    </w:p>
    <w:p w:rsidR="00DD76AC" w:rsidRPr="00E10FE0" w:rsidRDefault="00DD76AC" w:rsidP="00DD76AC">
      <w:pPr>
        <w:pStyle w:val="a4"/>
        <w:rPr>
          <w:rFonts w:cs="Times New Roman"/>
        </w:rPr>
      </w:pPr>
    </w:p>
    <w:p w:rsidR="00DD76AC" w:rsidRPr="00E10FE0" w:rsidRDefault="00DD76AC" w:rsidP="00DD76AC">
      <w:pPr>
        <w:pStyle w:val="a4"/>
        <w:jc w:val="right"/>
        <w:rPr>
          <w:rFonts w:cs="Times New Roman"/>
        </w:rPr>
      </w:pPr>
    </w:p>
    <w:p w:rsidR="00DD76AC" w:rsidRPr="00E10FE0" w:rsidRDefault="00DD76AC" w:rsidP="00DD76AC">
      <w:pPr>
        <w:pStyle w:val="a4"/>
        <w:jc w:val="right"/>
        <w:rPr>
          <w:rFonts w:cs="Times New Roman"/>
        </w:rPr>
      </w:pPr>
      <w:r w:rsidRPr="00E10FE0">
        <w:rPr>
          <w:rFonts w:cs="Times New Roman"/>
        </w:rPr>
        <w:lastRenderedPageBreak/>
        <w:t>Приложение № 7</w:t>
      </w:r>
    </w:p>
    <w:p w:rsidR="00DD76AC" w:rsidRPr="00E10FE0" w:rsidRDefault="00DD76AC" w:rsidP="00DD76AC">
      <w:pPr>
        <w:pStyle w:val="a4"/>
        <w:jc w:val="center"/>
        <w:rPr>
          <w:rFonts w:cs="Times New Roman"/>
          <w:b/>
        </w:rPr>
      </w:pPr>
      <w:r w:rsidRPr="00E10FE0">
        <w:rPr>
          <w:rFonts w:cs="Times New Roman"/>
          <w:b/>
        </w:rPr>
        <w:t>Картотека проблемных ситуаций</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«Грибы»</w:t>
      </w:r>
    </w:p>
    <w:p w:rsidR="00DD76AC" w:rsidRPr="00E10FE0" w:rsidRDefault="00DD76AC" w:rsidP="00DD76AC">
      <w:pPr>
        <w:pStyle w:val="a4"/>
        <w:jc w:val="both"/>
        <w:rPr>
          <w:rFonts w:cs="Times New Roman"/>
        </w:rPr>
      </w:pPr>
      <w:r w:rsidRPr="00E10FE0">
        <w:rPr>
          <w:rFonts w:cs="Times New Roman"/>
        </w:rPr>
        <w:t>Незнайка зовёт детей в лес за грибами, но не знает, какие грибы съедобные, а какие нет.</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«Транспорт»</w:t>
      </w:r>
    </w:p>
    <w:p w:rsidR="00DD76AC" w:rsidRPr="00E10FE0" w:rsidRDefault="00DD76AC" w:rsidP="00DD76AC">
      <w:pPr>
        <w:pStyle w:val="a4"/>
        <w:jc w:val="both"/>
        <w:rPr>
          <w:rFonts w:cs="Times New Roman"/>
        </w:rPr>
      </w:pPr>
      <w:r w:rsidRPr="00E10FE0">
        <w:rPr>
          <w:rFonts w:cs="Times New Roman"/>
        </w:rPr>
        <w:t>Животные Африки просят Айболита о помощи, но Айболит не знает на чём к ним добраться.</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«Дома», «Свойства материалов»</w:t>
      </w:r>
    </w:p>
    <w:p w:rsidR="00DD76AC" w:rsidRPr="00E10FE0" w:rsidRDefault="00DD76AC" w:rsidP="00DD76AC">
      <w:pPr>
        <w:pStyle w:val="a4"/>
        <w:jc w:val="both"/>
        <w:rPr>
          <w:rFonts w:cs="Times New Roman"/>
        </w:rPr>
      </w:pPr>
      <w:r w:rsidRPr="00E10FE0">
        <w:rPr>
          <w:rFonts w:cs="Times New Roman"/>
        </w:rPr>
        <w:t>Поросята хотят  построить прочный дом, чтобы спрятаться от волка и не знают, из какого материала это сделать.</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«Фрукты»</w:t>
      </w:r>
    </w:p>
    <w:p w:rsidR="00DD76AC" w:rsidRPr="00E10FE0" w:rsidRDefault="00DD76AC" w:rsidP="00DD76AC">
      <w:pPr>
        <w:pStyle w:val="a4"/>
        <w:jc w:val="both"/>
        <w:rPr>
          <w:rFonts w:cs="Times New Roman"/>
        </w:rPr>
      </w:pPr>
      <w:r w:rsidRPr="00E10FE0">
        <w:rPr>
          <w:rFonts w:cs="Times New Roman"/>
        </w:rPr>
        <w:t>Путешествуя по пустыне, дети захотели пить. Но с собой оказались  только фрукты. Можно ли напиться?</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«Свойства материалов»</w:t>
      </w:r>
    </w:p>
    <w:p w:rsidR="00DD76AC" w:rsidRPr="00E10FE0" w:rsidRDefault="00DD76AC" w:rsidP="00DD76AC">
      <w:pPr>
        <w:pStyle w:val="a4"/>
        <w:jc w:val="both"/>
        <w:rPr>
          <w:rFonts w:cs="Times New Roman"/>
        </w:rPr>
      </w:pPr>
      <w:r w:rsidRPr="00E10FE0">
        <w:rPr>
          <w:rFonts w:cs="Times New Roman"/>
        </w:rPr>
        <w:t>В дождливую погоду надо прийти в детский сад, но какую обувь выбрать, чтобы прийти в детский сад, не промочив ноги.</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«Язык мимики и жестов»</w:t>
      </w:r>
    </w:p>
    <w:p w:rsidR="00DD76AC" w:rsidRPr="00E10FE0" w:rsidRDefault="00DD76AC" w:rsidP="00DD76AC">
      <w:pPr>
        <w:pStyle w:val="a4"/>
        <w:jc w:val="both"/>
        <w:rPr>
          <w:rFonts w:cs="Times New Roman"/>
        </w:rPr>
      </w:pPr>
      <w:r w:rsidRPr="00E10FE0">
        <w:rPr>
          <w:rFonts w:cs="Times New Roman"/>
        </w:rPr>
        <w:t xml:space="preserve">Путешествуем по миру, но не знаем иностранных языков. </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«Погодные условия»</w:t>
      </w:r>
    </w:p>
    <w:p w:rsidR="00DD76AC" w:rsidRPr="00E10FE0" w:rsidRDefault="00DD76AC" w:rsidP="00DD76AC">
      <w:pPr>
        <w:pStyle w:val="a4"/>
        <w:jc w:val="both"/>
        <w:rPr>
          <w:rFonts w:cs="Times New Roman"/>
        </w:rPr>
      </w:pPr>
      <w:r w:rsidRPr="00E10FE0">
        <w:rPr>
          <w:rFonts w:cs="Times New Roman"/>
        </w:rPr>
        <w:t xml:space="preserve">Отправились  в  путешествие по Африке, но какую  одежду взять с собой,  чтобы было комфортно. </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«Свойства металлов»</w:t>
      </w:r>
    </w:p>
    <w:p w:rsidR="00DD76AC" w:rsidRPr="00E10FE0" w:rsidRDefault="00DD76AC" w:rsidP="00DD76AC">
      <w:pPr>
        <w:pStyle w:val="a4"/>
        <w:jc w:val="both"/>
        <w:rPr>
          <w:rFonts w:cs="Times New Roman"/>
        </w:rPr>
      </w:pPr>
      <w:r w:rsidRPr="00E10FE0">
        <w:rPr>
          <w:rFonts w:cs="Times New Roman"/>
        </w:rPr>
        <w:t>Буратино хочет  открыть дверцу, в каморке у  папы Карло, но ключ на дне колодца. Как Буратино достать ключ, если он деревянный, а дерево не тонет.</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«Стороны света»</w:t>
      </w:r>
    </w:p>
    <w:p w:rsidR="00DD76AC" w:rsidRPr="00E10FE0" w:rsidRDefault="00DD76AC" w:rsidP="00DD76AC">
      <w:pPr>
        <w:pStyle w:val="a4"/>
        <w:jc w:val="both"/>
        <w:rPr>
          <w:rFonts w:cs="Times New Roman"/>
        </w:rPr>
      </w:pPr>
      <w:r w:rsidRPr="00E10FE0">
        <w:rPr>
          <w:rFonts w:cs="Times New Roman"/>
        </w:rPr>
        <w:t>Машенька заблудилась  в лесу и не знает, как сообщить о себе и выйти из леса.</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«Объём»</w:t>
      </w:r>
    </w:p>
    <w:p w:rsidR="00DD76AC" w:rsidRPr="00E10FE0" w:rsidRDefault="00DD76AC" w:rsidP="00DD76AC">
      <w:pPr>
        <w:pStyle w:val="a4"/>
        <w:jc w:val="both"/>
        <w:rPr>
          <w:rFonts w:cs="Times New Roman"/>
        </w:rPr>
      </w:pPr>
      <w:proofErr w:type="spellStart"/>
      <w:r w:rsidRPr="00E10FE0">
        <w:rPr>
          <w:rFonts w:cs="Times New Roman"/>
        </w:rPr>
        <w:t>Знайке</w:t>
      </w:r>
      <w:proofErr w:type="spellEnd"/>
      <w:r w:rsidRPr="00E10FE0">
        <w:rPr>
          <w:rFonts w:cs="Times New Roman"/>
        </w:rPr>
        <w:t xml:space="preserve"> необходимо определить уровень жидкости в кувшинах, но они не прозрачные и с узким  горлышком.</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«Погодные условия»</w:t>
      </w:r>
    </w:p>
    <w:p w:rsidR="00DD76AC" w:rsidRPr="00E10FE0" w:rsidRDefault="00DD76AC" w:rsidP="00DD76AC">
      <w:pPr>
        <w:pStyle w:val="a4"/>
        <w:jc w:val="both"/>
        <w:rPr>
          <w:rFonts w:cs="Times New Roman"/>
        </w:rPr>
      </w:pPr>
      <w:r w:rsidRPr="00E10FE0">
        <w:rPr>
          <w:rFonts w:cs="Times New Roman"/>
        </w:rPr>
        <w:t xml:space="preserve">Одна подруга  живет  далеко на Юге, и никогда не видела снега. А </w:t>
      </w:r>
      <w:proofErr w:type="gramStart"/>
      <w:r w:rsidRPr="00E10FE0">
        <w:rPr>
          <w:rFonts w:cs="Times New Roman"/>
        </w:rPr>
        <w:t>другая</w:t>
      </w:r>
      <w:proofErr w:type="gramEnd"/>
      <w:r w:rsidRPr="00E10FE0">
        <w:rPr>
          <w:rFonts w:cs="Times New Roman"/>
        </w:rPr>
        <w:t xml:space="preserve"> -  живет на Крайнем  Севере, там снег никогда не тает. Что можно сделать, чтобы одна смогла увидеть и снег, а другая — траву и деревья (только переезжать они никуда не хотят)? </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«Измерение длины»</w:t>
      </w:r>
    </w:p>
    <w:p w:rsidR="00DD76AC" w:rsidRPr="00E10FE0" w:rsidRDefault="00DD76AC" w:rsidP="00DD76AC">
      <w:pPr>
        <w:pStyle w:val="a4"/>
        <w:jc w:val="both"/>
        <w:rPr>
          <w:rFonts w:cs="Times New Roman"/>
        </w:rPr>
      </w:pPr>
      <w:r w:rsidRPr="00E10FE0">
        <w:rPr>
          <w:rFonts w:cs="Times New Roman"/>
        </w:rPr>
        <w:t>Красной Шапочке надо как можно быстрее попасть  к бабушке, но она не знает, какая  дорожка длинная, а какая короткая…</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«Выше, ниже»</w:t>
      </w:r>
    </w:p>
    <w:p w:rsidR="00DD76AC" w:rsidRPr="00E10FE0" w:rsidRDefault="00DD76AC" w:rsidP="00DD76AC">
      <w:pPr>
        <w:pStyle w:val="a4"/>
        <w:jc w:val="both"/>
        <w:rPr>
          <w:rFonts w:cs="Times New Roman"/>
        </w:rPr>
      </w:pPr>
      <w:r w:rsidRPr="00E10FE0">
        <w:rPr>
          <w:rFonts w:cs="Times New Roman"/>
        </w:rPr>
        <w:t>Ивану-Царевичу надо найти клад, который зарыт под самой высокой елью. Но он никак не может решить, какая ель самая высокая.</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«Лекарственные растения»</w:t>
      </w:r>
    </w:p>
    <w:p w:rsidR="00DD76AC" w:rsidRPr="00E10FE0" w:rsidRDefault="00DD76AC" w:rsidP="00DD76AC">
      <w:pPr>
        <w:pStyle w:val="a4"/>
        <w:jc w:val="both"/>
        <w:rPr>
          <w:rFonts w:cs="Times New Roman"/>
        </w:rPr>
      </w:pPr>
      <w:r w:rsidRPr="00E10FE0">
        <w:rPr>
          <w:rFonts w:cs="Times New Roman"/>
        </w:rPr>
        <w:t>Незнайка в лесу поранил ногу, а аптечки нет. Что  можно сделать.</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«Почва»</w:t>
      </w:r>
    </w:p>
    <w:p w:rsidR="00DD76AC" w:rsidRPr="00E10FE0" w:rsidRDefault="00DD76AC" w:rsidP="00DD76AC">
      <w:pPr>
        <w:pStyle w:val="a4"/>
        <w:jc w:val="both"/>
        <w:rPr>
          <w:rFonts w:cs="Times New Roman"/>
        </w:rPr>
      </w:pPr>
      <w:r w:rsidRPr="00E10FE0">
        <w:rPr>
          <w:rFonts w:cs="Times New Roman"/>
        </w:rPr>
        <w:t>Машенька хочет  посадить цветы, но не знает, на какой почве цветы будут расти лучше.</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«Свойства дерева»</w:t>
      </w:r>
    </w:p>
    <w:p w:rsidR="00DD76AC" w:rsidRPr="00E10FE0" w:rsidRDefault="00DD76AC" w:rsidP="00DD76AC">
      <w:pPr>
        <w:pStyle w:val="a4"/>
        <w:jc w:val="both"/>
        <w:rPr>
          <w:rFonts w:cs="Times New Roman"/>
        </w:rPr>
      </w:pPr>
      <w:r w:rsidRPr="00E10FE0">
        <w:rPr>
          <w:rFonts w:cs="Times New Roman"/>
        </w:rPr>
        <w:t>Побежал Буратино в  школу, а перед ним широкая  река, и мостика не видно. В школу  нужно торопиться.  Думал –  думал Буратино как же ему через  речку перебраться.</w:t>
      </w:r>
    </w:p>
    <w:p w:rsidR="00DD76AC" w:rsidRPr="00E10FE0" w:rsidRDefault="00DD76AC" w:rsidP="00DD76AC">
      <w:pPr>
        <w:pStyle w:val="a4"/>
        <w:jc w:val="both"/>
        <w:rPr>
          <w:rFonts w:cs="Times New Roman"/>
        </w:rPr>
      </w:pPr>
      <w:r w:rsidRPr="00E10FE0">
        <w:rPr>
          <w:rFonts w:cs="Times New Roman"/>
        </w:rPr>
        <w:t xml:space="preserve">Противоречие: Буратино должен перебраться через  речку, так как может опоздать  в школу, и боится войти в воду, так как   не умеет плавать и думает, что утонет. Что  делать? </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«Часы»</w:t>
      </w:r>
    </w:p>
    <w:p w:rsidR="00DD76AC" w:rsidRPr="00E10FE0" w:rsidRDefault="00DD76AC" w:rsidP="00DD76AC">
      <w:pPr>
        <w:pStyle w:val="a4"/>
        <w:jc w:val="both"/>
        <w:rPr>
          <w:rFonts w:cs="Times New Roman"/>
        </w:rPr>
      </w:pPr>
      <w:r w:rsidRPr="00E10FE0">
        <w:rPr>
          <w:rFonts w:cs="Times New Roman"/>
        </w:rPr>
        <w:t>Золушке надо вовремя  уйти с бала, а дворцовые часы вдруг остановились.</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«Свойства воздуха»</w:t>
      </w:r>
    </w:p>
    <w:p w:rsidR="00DD76AC" w:rsidRPr="00E10FE0" w:rsidRDefault="00DD76AC" w:rsidP="00DD76AC">
      <w:pPr>
        <w:pStyle w:val="a4"/>
        <w:jc w:val="both"/>
        <w:rPr>
          <w:rFonts w:cs="Times New Roman"/>
        </w:rPr>
      </w:pPr>
      <w:r w:rsidRPr="00E10FE0">
        <w:rPr>
          <w:rFonts w:cs="Times New Roman"/>
        </w:rPr>
        <w:lastRenderedPageBreak/>
        <w:t xml:space="preserve">Незнайка с друзьями пришли на речку, но Незнайка не умеет  плавать. </w:t>
      </w:r>
      <w:proofErr w:type="spellStart"/>
      <w:r w:rsidRPr="00E10FE0">
        <w:rPr>
          <w:rFonts w:cs="Times New Roman"/>
        </w:rPr>
        <w:t>Знайка</w:t>
      </w:r>
      <w:proofErr w:type="spellEnd"/>
      <w:r w:rsidRPr="00E10FE0">
        <w:rPr>
          <w:rFonts w:cs="Times New Roman"/>
        </w:rPr>
        <w:t xml:space="preserve"> предложил ему спасательный круг.  Но он все равно боится, и думает, что утонет.</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«Увеличительные приборы»</w:t>
      </w:r>
    </w:p>
    <w:p w:rsidR="00DD76AC" w:rsidRPr="00E10FE0" w:rsidRDefault="00DD76AC" w:rsidP="00DD76AC">
      <w:pPr>
        <w:pStyle w:val="a4"/>
        <w:jc w:val="both"/>
        <w:rPr>
          <w:rFonts w:cs="Times New Roman"/>
        </w:rPr>
      </w:pPr>
      <w:proofErr w:type="spellStart"/>
      <w:r w:rsidRPr="00E10FE0">
        <w:rPr>
          <w:rFonts w:cs="Times New Roman"/>
        </w:rPr>
        <w:t>Дюймовочка</w:t>
      </w:r>
      <w:proofErr w:type="spellEnd"/>
      <w:r w:rsidRPr="00E10FE0">
        <w:rPr>
          <w:rFonts w:cs="Times New Roman"/>
        </w:rPr>
        <w:t xml:space="preserve"> хочет  написать письмо маме, но беспокоится, что мама не сможет его прочесть из-за очень маленького шрифта. </w:t>
      </w:r>
    </w:p>
    <w:p w:rsidR="00DD76AC" w:rsidRPr="00E10FE0" w:rsidRDefault="00DD76AC" w:rsidP="00DD76AC">
      <w:pPr>
        <w:pStyle w:val="a4"/>
        <w:jc w:val="both"/>
        <w:rPr>
          <w:rFonts w:cs="Times New Roman"/>
        </w:rPr>
      </w:pPr>
      <w:r w:rsidRPr="00E10FE0">
        <w:rPr>
          <w:rFonts w:cs="Times New Roman"/>
          <w:b/>
        </w:rPr>
        <w:t>Тема:</w:t>
      </w:r>
      <w:r w:rsidRPr="00E10FE0">
        <w:rPr>
          <w:rFonts w:cs="Times New Roman"/>
        </w:rPr>
        <w:t xml:space="preserve"> «Средства связи»</w:t>
      </w:r>
    </w:p>
    <w:p w:rsidR="00DD76AC" w:rsidRPr="00E10FE0" w:rsidRDefault="00DD76AC" w:rsidP="00DD76AC">
      <w:pPr>
        <w:pStyle w:val="a4"/>
        <w:jc w:val="both"/>
        <w:rPr>
          <w:rFonts w:cs="Times New Roman"/>
        </w:rPr>
      </w:pPr>
      <w:r w:rsidRPr="00E10FE0">
        <w:rPr>
          <w:rFonts w:cs="Times New Roman"/>
        </w:rPr>
        <w:t>У слонёнка заболела бабушка. Надо вызвать доктора, но он не знает как.</w:t>
      </w:r>
    </w:p>
    <w:p w:rsidR="00DD76AC" w:rsidRPr="00E10FE0" w:rsidRDefault="00DD76AC" w:rsidP="00DD76AC">
      <w:pPr>
        <w:spacing w:line="360" w:lineRule="auto"/>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rPr>
          <w:rFonts w:ascii="Times New Roman" w:hAnsi="Times New Roman" w:cs="Times New Roman"/>
          <w:sz w:val="24"/>
          <w:szCs w:val="24"/>
        </w:rPr>
      </w:pPr>
    </w:p>
    <w:p w:rsidR="00DD76AC" w:rsidRPr="00E10FE0" w:rsidRDefault="00DD76AC" w:rsidP="00DD76AC">
      <w:pPr>
        <w:pStyle w:val="a4"/>
        <w:jc w:val="center"/>
        <w:rPr>
          <w:rFonts w:cs="Times New Roman"/>
          <w:b/>
        </w:rPr>
      </w:pPr>
    </w:p>
    <w:p w:rsidR="00DD76AC" w:rsidRPr="00E10FE0" w:rsidRDefault="00DD76AC" w:rsidP="00DD76AC">
      <w:pPr>
        <w:pStyle w:val="a4"/>
        <w:jc w:val="center"/>
        <w:rPr>
          <w:rFonts w:cs="Times New Roman"/>
          <w:b/>
        </w:rPr>
      </w:pPr>
    </w:p>
    <w:p w:rsidR="00DD76AC" w:rsidRPr="00E10FE0" w:rsidRDefault="00DD76AC" w:rsidP="00DD76AC">
      <w:pPr>
        <w:pStyle w:val="a4"/>
        <w:jc w:val="center"/>
        <w:rPr>
          <w:rFonts w:cs="Times New Roman"/>
          <w:b/>
        </w:rPr>
      </w:pPr>
    </w:p>
    <w:p w:rsidR="00DD76AC" w:rsidRPr="00E10FE0" w:rsidRDefault="00DD76AC" w:rsidP="00DD76AC">
      <w:pPr>
        <w:pStyle w:val="a4"/>
        <w:jc w:val="center"/>
        <w:rPr>
          <w:rFonts w:cs="Times New Roman"/>
          <w:b/>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D76AC" w:rsidRPr="00E10FE0" w:rsidRDefault="00DD76AC" w:rsidP="00DD76AC">
      <w:pPr>
        <w:tabs>
          <w:tab w:val="left" w:pos="6225"/>
        </w:tabs>
        <w:spacing w:after="0" w:line="240" w:lineRule="auto"/>
        <w:rPr>
          <w:rFonts w:ascii="Times New Roman" w:hAnsi="Times New Roman" w:cs="Times New Roman"/>
          <w:sz w:val="24"/>
          <w:szCs w:val="24"/>
        </w:rPr>
      </w:pPr>
    </w:p>
    <w:p w:rsidR="00DB516A" w:rsidRDefault="00DB516A"/>
    <w:sectPr w:rsidR="00DB516A" w:rsidSect="00DB6A7C">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31B" w:rsidRDefault="0076431B" w:rsidP="0060572B">
      <w:pPr>
        <w:spacing w:after="0" w:line="240" w:lineRule="auto"/>
      </w:pPr>
      <w:r>
        <w:separator/>
      </w:r>
    </w:p>
  </w:endnote>
  <w:endnote w:type="continuationSeparator" w:id="0">
    <w:p w:rsidR="0076431B" w:rsidRDefault="0076431B" w:rsidP="00605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31B" w:rsidRDefault="0076431B" w:rsidP="0060572B">
      <w:pPr>
        <w:spacing w:after="0" w:line="240" w:lineRule="auto"/>
      </w:pPr>
      <w:r>
        <w:separator/>
      </w:r>
    </w:p>
  </w:footnote>
  <w:footnote w:type="continuationSeparator" w:id="0">
    <w:p w:rsidR="0076431B" w:rsidRDefault="0076431B" w:rsidP="006057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82001"/>
      <w:docPartObj>
        <w:docPartGallery w:val="Page Numbers (Top of Page)"/>
        <w:docPartUnique/>
      </w:docPartObj>
    </w:sdtPr>
    <w:sdtEndPr/>
    <w:sdtContent>
      <w:p w:rsidR="008C7F80" w:rsidRDefault="008C7F80">
        <w:pPr>
          <w:pStyle w:val="ac"/>
          <w:jc w:val="center"/>
        </w:pPr>
        <w:r>
          <w:fldChar w:fldCharType="begin"/>
        </w:r>
        <w:r>
          <w:instrText xml:space="preserve"> PAGE   \* MERGEFORMAT </w:instrText>
        </w:r>
        <w:r>
          <w:fldChar w:fldCharType="separate"/>
        </w:r>
        <w:r w:rsidR="00C80CEE">
          <w:rPr>
            <w:noProof/>
          </w:rPr>
          <w:t>32</w:t>
        </w:r>
        <w:r>
          <w:rPr>
            <w:noProof/>
          </w:rPr>
          <w:fldChar w:fldCharType="end"/>
        </w:r>
      </w:p>
    </w:sdtContent>
  </w:sdt>
  <w:p w:rsidR="008C7F80" w:rsidRDefault="008C7F80">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35E4"/>
    <w:multiLevelType w:val="multilevel"/>
    <w:tmpl w:val="5238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571307"/>
    <w:multiLevelType w:val="multilevel"/>
    <w:tmpl w:val="2964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6A2BE0"/>
    <w:multiLevelType w:val="multilevel"/>
    <w:tmpl w:val="DC2E8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0E58BF"/>
    <w:multiLevelType w:val="hybridMultilevel"/>
    <w:tmpl w:val="52EA3E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D3B0844"/>
    <w:multiLevelType w:val="multilevel"/>
    <w:tmpl w:val="9A4E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59262A"/>
    <w:multiLevelType w:val="multilevel"/>
    <w:tmpl w:val="AAAE3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0CC7C3D"/>
    <w:multiLevelType w:val="multilevel"/>
    <w:tmpl w:val="EC68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8447ED"/>
    <w:multiLevelType w:val="multilevel"/>
    <w:tmpl w:val="2E52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092248"/>
    <w:multiLevelType w:val="multilevel"/>
    <w:tmpl w:val="C09C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B360DE"/>
    <w:multiLevelType w:val="multilevel"/>
    <w:tmpl w:val="048A8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C33174"/>
    <w:multiLevelType w:val="hybridMultilevel"/>
    <w:tmpl w:val="6A640166"/>
    <w:lvl w:ilvl="0" w:tplc="04190001">
      <w:start w:val="1"/>
      <w:numFmt w:val="bullet"/>
      <w:lvlText w:val=""/>
      <w:lvlJc w:val="left"/>
      <w:pPr>
        <w:ind w:left="816" w:hanging="360"/>
      </w:pPr>
      <w:rPr>
        <w:rFonts w:ascii="Symbol" w:hAnsi="Symbol" w:hint="default"/>
      </w:rPr>
    </w:lvl>
    <w:lvl w:ilvl="1" w:tplc="04190003" w:tentative="1">
      <w:start w:val="1"/>
      <w:numFmt w:val="bullet"/>
      <w:lvlText w:val="o"/>
      <w:lvlJc w:val="left"/>
      <w:pPr>
        <w:ind w:left="1536" w:hanging="360"/>
      </w:pPr>
      <w:rPr>
        <w:rFonts w:ascii="Courier New" w:hAnsi="Courier New" w:cs="Courier New" w:hint="default"/>
      </w:rPr>
    </w:lvl>
    <w:lvl w:ilvl="2" w:tplc="04190005" w:tentative="1">
      <w:start w:val="1"/>
      <w:numFmt w:val="bullet"/>
      <w:lvlText w:val=""/>
      <w:lvlJc w:val="left"/>
      <w:pPr>
        <w:ind w:left="2256" w:hanging="360"/>
      </w:pPr>
      <w:rPr>
        <w:rFonts w:ascii="Wingdings" w:hAnsi="Wingdings" w:hint="default"/>
      </w:rPr>
    </w:lvl>
    <w:lvl w:ilvl="3" w:tplc="04190001" w:tentative="1">
      <w:start w:val="1"/>
      <w:numFmt w:val="bullet"/>
      <w:lvlText w:val=""/>
      <w:lvlJc w:val="left"/>
      <w:pPr>
        <w:ind w:left="2976" w:hanging="360"/>
      </w:pPr>
      <w:rPr>
        <w:rFonts w:ascii="Symbol" w:hAnsi="Symbol" w:hint="default"/>
      </w:rPr>
    </w:lvl>
    <w:lvl w:ilvl="4" w:tplc="04190003" w:tentative="1">
      <w:start w:val="1"/>
      <w:numFmt w:val="bullet"/>
      <w:lvlText w:val="o"/>
      <w:lvlJc w:val="left"/>
      <w:pPr>
        <w:ind w:left="3696" w:hanging="360"/>
      </w:pPr>
      <w:rPr>
        <w:rFonts w:ascii="Courier New" w:hAnsi="Courier New" w:cs="Courier New" w:hint="default"/>
      </w:rPr>
    </w:lvl>
    <w:lvl w:ilvl="5" w:tplc="04190005" w:tentative="1">
      <w:start w:val="1"/>
      <w:numFmt w:val="bullet"/>
      <w:lvlText w:val=""/>
      <w:lvlJc w:val="left"/>
      <w:pPr>
        <w:ind w:left="4416" w:hanging="360"/>
      </w:pPr>
      <w:rPr>
        <w:rFonts w:ascii="Wingdings" w:hAnsi="Wingdings" w:hint="default"/>
      </w:rPr>
    </w:lvl>
    <w:lvl w:ilvl="6" w:tplc="04190001" w:tentative="1">
      <w:start w:val="1"/>
      <w:numFmt w:val="bullet"/>
      <w:lvlText w:val=""/>
      <w:lvlJc w:val="left"/>
      <w:pPr>
        <w:ind w:left="5136" w:hanging="360"/>
      </w:pPr>
      <w:rPr>
        <w:rFonts w:ascii="Symbol" w:hAnsi="Symbol" w:hint="default"/>
      </w:rPr>
    </w:lvl>
    <w:lvl w:ilvl="7" w:tplc="04190003" w:tentative="1">
      <w:start w:val="1"/>
      <w:numFmt w:val="bullet"/>
      <w:lvlText w:val="o"/>
      <w:lvlJc w:val="left"/>
      <w:pPr>
        <w:ind w:left="5856" w:hanging="360"/>
      </w:pPr>
      <w:rPr>
        <w:rFonts w:ascii="Courier New" w:hAnsi="Courier New" w:cs="Courier New" w:hint="default"/>
      </w:rPr>
    </w:lvl>
    <w:lvl w:ilvl="8" w:tplc="04190005" w:tentative="1">
      <w:start w:val="1"/>
      <w:numFmt w:val="bullet"/>
      <w:lvlText w:val=""/>
      <w:lvlJc w:val="left"/>
      <w:pPr>
        <w:ind w:left="6576" w:hanging="360"/>
      </w:pPr>
      <w:rPr>
        <w:rFonts w:ascii="Wingdings" w:hAnsi="Wingdings" w:hint="default"/>
      </w:rPr>
    </w:lvl>
  </w:abstractNum>
  <w:abstractNum w:abstractNumId="11">
    <w:nsid w:val="4201668A"/>
    <w:multiLevelType w:val="multilevel"/>
    <w:tmpl w:val="2C5E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222B88"/>
    <w:multiLevelType w:val="multilevel"/>
    <w:tmpl w:val="99E8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0E1725"/>
    <w:multiLevelType w:val="multilevel"/>
    <w:tmpl w:val="469E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2549DB"/>
    <w:multiLevelType w:val="hybridMultilevel"/>
    <w:tmpl w:val="148CA5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A952DA"/>
    <w:multiLevelType w:val="multilevel"/>
    <w:tmpl w:val="5ED0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113F0F"/>
    <w:multiLevelType w:val="multilevel"/>
    <w:tmpl w:val="C660C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CED0384"/>
    <w:multiLevelType w:val="multilevel"/>
    <w:tmpl w:val="F66AE9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D5113FD"/>
    <w:multiLevelType w:val="hybridMultilevel"/>
    <w:tmpl w:val="E9EA4338"/>
    <w:lvl w:ilvl="0" w:tplc="6B24CC44">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AB7672"/>
    <w:multiLevelType w:val="multilevel"/>
    <w:tmpl w:val="A98C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1F46FB"/>
    <w:multiLevelType w:val="multilevel"/>
    <w:tmpl w:val="BFDC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CB5ED9"/>
    <w:multiLevelType w:val="multilevel"/>
    <w:tmpl w:val="0E9E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6A1614"/>
    <w:multiLevelType w:val="multilevel"/>
    <w:tmpl w:val="7A08E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77F30"/>
    <w:multiLevelType w:val="multilevel"/>
    <w:tmpl w:val="5444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17"/>
    <w:lvlOverride w:ilvl="0">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0"/>
  </w:num>
  <w:num w:numId="6">
    <w:abstractNumId w:val="14"/>
  </w:num>
  <w:num w:numId="7">
    <w:abstractNumId w:val="23"/>
  </w:num>
  <w:num w:numId="8">
    <w:abstractNumId w:val="9"/>
  </w:num>
  <w:num w:numId="9">
    <w:abstractNumId w:val="0"/>
  </w:num>
  <w:num w:numId="10">
    <w:abstractNumId w:val="21"/>
  </w:num>
  <w:num w:numId="11">
    <w:abstractNumId w:val="8"/>
  </w:num>
  <w:num w:numId="12">
    <w:abstractNumId w:val="7"/>
  </w:num>
  <w:num w:numId="13">
    <w:abstractNumId w:val="13"/>
  </w:num>
  <w:num w:numId="14">
    <w:abstractNumId w:val="15"/>
  </w:num>
  <w:num w:numId="15">
    <w:abstractNumId w:val="20"/>
  </w:num>
  <w:num w:numId="16">
    <w:abstractNumId w:val="2"/>
  </w:num>
  <w:num w:numId="17">
    <w:abstractNumId w:val="12"/>
  </w:num>
  <w:num w:numId="18">
    <w:abstractNumId w:val="4"/>
  </w:num>
  <w:num w:numId="19">
    <w:abstractNumId w:val="5"/>
  </w:num>
  <w:num w:numId="20">
    <w:abstractNumId w:val="16"/>
  </w:num>
  <w:num w:numId="21">
    <w:abstractNumId w:val="11"/>
  </w:num>
  <w:num w:numId="22">
    <w:abstractNumId w:val="22"/>
  </w:num>
  <w:num w:numId="23">
    <w:abstractNumId w:val="19"/>
  </w:num>
  <w:num w:numId="24">
    <w:abstractNumId w:val="6"/>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D76AC"/>
    <w:rsid w:val="00005409"/>
    <w:rsid w:val="000759FE"/>
    <w:rsid w:val="000769EB"/>
    <w:rsid w:val="000F550D"/>
    <w:rsid w:val="001125AB"/>
    <w:rsid w:val="00165E00"/>
    <w:rsid w:val="001F4D84"/>
    <w:rsid w:val="00363981"/>
    <w:rsid w:val="003749B5"/>
    <w:rsid w:val="003E3833"/>
    <w:rsid w:val="004B5189"/>
    <w:rsid w:val="00515FFC"/>
    <w:rsid w:val="0056217A"/>
    <w:rsid w:val="0060572B"/>
    <w:rsid w:val="0067030D"/>
    <w:rsid w:val="007176AF"/>
    <w:rsid w:val="00723F91"/>
    <w:rsid w:val="00752B61"/>
    <w:rsid w:val="0076431B"/>
    <w:rsid w:val="007A3A01"/>
    <w:rsid w:val="007C7363"/>
    <w:rsid w:val="007F2AEA"/>
    <w:rsid w:val="00821593"/>
    <w:rsid w:val="008C699B"/>
    <w:rsid w:val="008C7F80"/>
    <w:rsid w:val="009A08F5"/>
    <w:rsid w:val="009A3402"/>
    <w:rsid w:val="009B3841"/>
    <w:rsid w:val="00A11BA9"/>
    <w:rsid w:val="00A13939"/>
    <w:rsid w:val="00A1784E"/>
    <w:rsid w:val="00B76725"/>
    <w:rsid w:val="00B95D6C"/>
    <w:rsid w:val="00BC24B9"/>
    <w:rsid w:val="00BC4C96"/>
    <w:rsid w:val="00BE5C10"/>
    <w:rsid w:val="00C80CEE"/>
    <w:rsid w:val="00C96C4D"/>
    <w:rsid w:val="00CC0485"/>
    <w:rsid w:val="00D25B63"/>
    <w:rsid w:val="00D312AB"/>
    <w:rsid w:val="00DB516A"/>
    <w:rsid w:val="00DB6A7C"/>
    <w:rsid w:val="00DD76AC"/>
    <w:rsid w:val="00DE0967"/>
    <w:rsid w:val="00DF4DC0"/>
    <w:rsid w:val="00E00680"/>
    <w:rsid w:val="00EA2198"/>
    <w:rsid w:val="00F15499"/>
    <w:rsid w:val="00F53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72B"/>
  </w:style>
  <w:style w:type="paragraph" w:styleId="1">
    <w:name w:val="heading 1"/>
    <w:basedOn w:val="a"/>
    <w:link w:val="10"/>
    <w:uiPriority w:val="9"/>
    <w:qFormat/>
    <w:rsid w:val="00DD76AC"/>
    <w:pPr>
      <w:spacing w:before="100" w:beforeAutospacing="1" w:after="100" w:afterAutospacing="1" w:line="240" w:lineRule="auto"/>
      <w:outlineLvl w:val="0"/>
    </w:pPr>
    <w:rPr>
      <w:rFonts w:ascii="Times New Roman" w:eastAsia="Times New Roman" w:hAnsi="Times New Roman" w:cs="Times New Roman"/>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76AC"/>
    <w:rPr>
      <w:rFonts w:ascii="Times New Roman" w:eastAsia="Times New Roman" w:hAnsi="Times New Roman" w:cs="Times New Roman"/>
      <w:b/>
      <w:bCs/>
      <w:kern w:val="36"/>
      <w:sz w:val="48"/>
      <w:szCs w:val="48"/>
      <w:lang w:val="uk-UA" w:eastAsia="uk-UA"/>
    </w:rPr>
  </w:style>
  <w:style w:type="paragraph" w:styleId="a3">
    <w:name w:val="Normal (Web)"/>
    <w:basedOn w:val="a"/>
    <w:uiPriority w:val="99"/>
    <w:rsid w:val="00DD76A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basedOn w:val="a"/>
    <w:link w:val="a5"/>
    <w:uiPriority w:val="1"/>
    <w:qFormat/>
    <w:rsid w:val="00DD76AC"/>
    <w:pPr>
      <w:autoSpaceDN w:val="0"/>
      <w:spacing w:after="0" w:line="240" w:lineRule="auto"/>
    </w:pPr>
    <w:rPr>
      <w:rFonts w:ascii="Times New Roman" w:eastAsia="Lucida Sans Unicode" w:hAnsi="Times New Roman" w:cs="Tahoma"/>
      <w:kern w:val="3"/>
      <w:sz w:val="24"/>
      <w:szCs w:val="24"/>
    </w:rPr>
  </w:style>
  <w:style w:type="character" w:customStyle="1" w:styleId="a5">
    <w:name w:val="Без интервала Знак"/>
    <w:basedOn w:val="a0"/>
    <w:link w:val="a4"/>
    <w:uiPriority w:val="1"/>
    <w:locked/>
    <w:rsid w:val="00DD76AC"/>
    <w:rPr>
      <w:rFonts w:ascii="Times New Roman" w:eastAsia="Lucida Sans Unicode" w:hAnsi="Times New Roman" w:cs="Tahoma"/>
      <w:kern w:val="3"/>
      <w:sz w:val="24"/>
      <w:szCs w:val="24"/>
    </w:rPr>
  </w:style>
  <w:style w:type="character" w:styleId="a6">
    <w:name w:val="Strong"/>
    <w:basedOn w:val="a0"/>
    <w:uiPriority w:val="22"/>
    <w:qFormat/>
    <w:rsid w:val="00DD76AC"/>
    <w:rPr>
      <w:b/>
      <w:bCs/>
    </w:rPr>
  </w:style>
  <w:style w:type="paragraph" w:styleId="a7">
    <w:name w:val="List Paragraph"/>
    <w:basedOn w:val="a"/>
    <w:uiPriority w:val="34"/>
    <w:qFormat/>
    <w:rsid w:val="00DD76AC"/>
    <w:pPr>
      <w:ind w:left="720"/>
      <w:contextualSpacing/>
    </w:pPr>
  </w:style>
  <w:style w:type="paragraph" w:customStyle="1" w:styleId="Standard">
    <w:name w:val="Standard"/>
    <w:rsid w:val="00DD76AC"/>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customStyle="1" w:styleId="apple-converted-space">
    <w:name w:val="apple-converted-space"/>
    <w:basedOn w:val="a0"/>
    <w:rsid w:val="00DD76AC"/>
  </w:style>
  <w:style w:type="paragraph" w:styleId="a8">
    <w:name w:val="Body Text"/>
    <w:basedOn w:val="a"/>
    <w:link w:val="a9"/>
    <w:rsid w:val="00DD76AC"/>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9">
    <w:name w:val="Основной текст Знак"/>
    <w:basedOn w:val="a0"/>
    <w:link w:val="a8"/>
    <w:rsid w:val="00DD76AC"/>
    <w:rPr>
      <w:rFonts w:ascii="Times New Roman" w:eastAsia="Times New Roman" w:hAnsi="Times New Roman" w:cs="Times New Roman"/>
      <w:sz w:val="20"/>
      <w:szCs w:val="20"/>
    </w:rPr>
  </w:style>
  <w:style w:type="character" w:customStyle="1" w:styleId="FontStyle16">
    <w:name w:val="Font Style16"/>
    <w:basedOn w:val="a0"/>
    <w:uiPriority w:val="99"/>
    <w:rsid w:val="00DD76AC"/>
    <w:rPr>
      <w:rFonts w:ascii="Times New Roman" w:hAnsi="Times New Roman" w:cs="Times New Roman"/>
      <w:spacing w:val="20"/>
      <w:sz w:val="18"/>
      <w:szCs w:val="18"/>
    </w:rPr>
  </w:style>
  <w:style w:type="paragraph" w:styleId="aa">
    <w:name w:val="Balloon Text"/>
    <w:basedOn w:val="a"/>
    <w:link w:val="ab"/>
    <w:uiPriority w:val="99"/>
    <w:semiHidden/>
    <w:unhideWhenUsed/>
    <w:rsid w:val="00DD76A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D76AC"/>
    <w:rPr>
      <w:rFonts w:ascii="Tahoma" w:hAnsi="Tahoma" w:cs="Tahoma"/>
      <w:sz w:val="16"/>
      <w:szCs w:val="16"/>
    </w:rPr>
  </w:style>
  <w:style w:type="paragraph" w:styleId="ac">
    <w:name w:val="header"/>
    <w:basedOn w:val="a"/>
    <w:link w:val="ad"/>
    <w:uiPriority w:val="99"/>
    <w:unhideWhenUsed/>
    <w:rsid w:val="00DD76A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D76AC"/>
  </w:style>
  <w:style w:type="paragraph" w:styleId="ae">
    <w:name w:val="footer"/>
    <w:basedOn w:val="a"/>
    <w:link w:val="af"/>
    <w:uiPriority w:val="99"/>
    <w:unhideWhenUsed/>
    <w:rsid w:val="00DD76A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D76AC"/>
  </w:style>
  <w:style w:type="table" w:styleId="af0">
    <w:name w:val="Table Grid"/>
    <w:basedOn w:val="a1"/>
    <w:uiPriority w:val="59"/>
    <w:rsid w:val="00DD76AC"/>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1">
    <w:name w:val="МОН"/>
    <w:uiPriority w:val="99"/>
    <w:rsid w:val="00DD76AC"/>
    <w:pPr>
      <w:widowControl w:val="0"/>
      <w:suppressAutoHyphens/>
      <w:spacing w:after="0" w:line="360" w:lineRule="auto"/>
      <w:ind w:firstLine="709"/>
      <w:jc w:val="both"/>
    </w:pPr>
    <w:rPr>
      <w:rFonts w:ascii="Times New Roman" w:eastAsia="Times New Roman" w:hAnsi="Times New Roman" w:cs="Times New Roman"/>
      <w:kern w:val="2"/>
      <w:sz w:val="28"/>
      <w:szCs w:val="28"/>
      <w:lang w:eastAsia="ar-SA"/>
    </w:rPr>
  </w:style>
  <w:style w:type="character" w:styleId="af2">
    <w:name w:val="Emphasis"/>
    <w:basedOn w:val="a0"/>
    <w:uiPriority w:val="20"/>
    <w:qFormat/>
    <w:rsid w:val="00DD76A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Лист1!$B$1</c:f>
              <c:strCache>
                <c:ptCount val="1"/>
                <c:pt idx="0">
                  <c:v>было</c:v>
                </c:pt>
              </c:strCache>
            </c:strRef>
          </c:tx>
          <c:invertIfNegative val="0"/>
          <c:cat>
            <c:strRef>
              <c:f>Лист1!$A$2:$A$4</c:f>
              <c:strCache>
                <c:ptCount val="3"/>
                <c:pt idx="0">
                  <c:v>высокий</c:v>
                </c:pt>
                <c:pt idx="1">
                  <c:v>средний</c:v>
                </c:pt>
                <c:pt idx="2">
                  <c:v>низкий</c:v>
                </c:pt>
              </c:strCache>
            </c:strRef>
          </c:cat>
          <c:val>
            <c:numRef>
              <c:f>Лист1!$B$2:$B$4</c:f>
              <c:numCache>
                <c:formatCode>0%</c:formatCode>
                <c:ptCount val="3"/>
                <c:pt idx="0">
                  <c:v>0.2</c:v>
                </c:pt>
                <c:pt idx="1">
                  <c:v>0.5</c:v>
                </c:pt>
                <c:pt idx="2">
                  <c:v>0.30000000000000032</c:v>
                </c:pt>
              </c:numCache>
            </c:numRef>
          </c:val>
        </c:ser>
        <c:ser>
          <c:idx val="1"/>
          <c:order val="1"/>
          <c:tx>
            <c:strRef>
              <c:f>Лист1!$C$1</c:f>
              <c:strCache>
                <c:ptCount val="1"/>
                <c:pt idx="0">
                  <c:v>стало</c:v>
                </c:pt>
              </c:strCache>
            </c:strRef>
          </c:tx>
          <c:invertIfNegative val="0"/>
          <c:cat>
            <c:strRef>
              <c:f>Лист1!$A$2:$A$4</c:f>
              <c:strCache>
                <c:ptCount val="3"/>
                <c:pt idx="0">
                  <c:v>высокий</c:v>
                </c:pt>
                <c:pt idx="1">
                  <c:v>средний</c:v>
                </c:pt>
                <c:pt idx="2">
                  <c:v>низкий</c:v>
                </c:pt>
              </c:strCache>
            </c:strRef>
          </c:cat>
          <c:val>
            <c:numRef>
              <c:f>Лист1!$C$2:$C$4</c:f>
              <c:numCache>
                <c:formatCode>0%</c:formatCode>
                <c:ptCount val="3"/>
                <c:pt idx="0">
                  <c:v>0.60000000000000064</c:v>
                </c:pt>
                <c:pt idx="1">
                  <c:v>0.4</c:v>
                </c:pt>
                <c:pt idx="2">
                  <c:v>0</c:v>
                </c:pt>
              </c:numCache>
            </c:numRef>
          </c:val>
        </c:ser>
        <c:dLbls>
          <c:showLegendKey val="0"/>
          <c:showVal val="0"/>
          <c:showCatName val="0"/>
          <c:showSerName val="0"/>
          <c:showPercent val="0"/>
          <c:showBubbleSize val="0"/>
        </c:dLbls>
        <c:gapWidth val="150"/>
        <c:shape val="box"/>
        <c:axId val="202026368"/>
        <c:axId val="202953856"/>
        <c:axId val="153240000"/>
      </c:bar3DChart>
      <c:catAx>
        <c:axId val="202026368"/>
        <c:scaling>
          <c:orientation val="minMax"/>
        </c:scaling>
        <c:delete val="0"/>
        <c:axPos val="b"/>
        <c:majorTickMark val="out"/>
        <c:minorTickMark val="none"/>
        <c:tickLblPos val="nextTo"/>
        <c:crossAx val="202953856"/>
        <c:crosses val="autoZero"/>
        <c:auto val="1"/>
        <c:lblAlgn val="ctr"/>
        <c:lblOffset val="100"/>
        <c:noMultiLvlLbl val="0"/>
      </c:catAx>
      <c:valAx>
        <c:axId val="202953856"/>
        <c:scaling>
          <c:orientation val="minMax"/>
        </c:scaling>
        <c:delete val="0"/>
        <c:axPos val="l"/>
        <c:majorGridlines/>
        <c:numFmt formatCode="0%" sourceLinked="1"/>
        <c:majorTickMark val="out"/>
        <c:minorTickMark val="none"/>
        <c:tickLblPos val="nextTo"/>
        <c:crossAx val="202026368"/>
        <c:crosses val="autoZero"/>
        <c:crossBetween val="between"/>
      </c:valAx>
      <c:serAx>
        <c:axId val="153240000"/>
        <c:scaling>
          <c:orientation val="minMax"/>
        </c:scaling>
        <c:delete val="0"/>
        <c:axPos val="b"/>
        <c:majorTickMark val="out"/>
        <c:minorTickMark val="none"/>
        <c:tickLblPos val="nextTo"/>
        <c:crossAx val="202953856"/>
        <c:crosses val="autoZero"/>
      </c:ser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1</Pages>
  <Words>24717</Words>
  <Characters>140891</Characters>
  <Application>Microsoft Office Word</Application>
  <DocSecurity>0</DocSecurity>
  <Lines>1174</Lines>
  <Paragraphs>330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ADMIN</cp:lastModifiedBy>
  <cp:revision>36</cp:revision>
  <dcterms:created xsi:type="dcterms:W3CDTF">2015-11-17T10:56:00Z</dcterms:created>
  <dcterms:modified xsi:type="dcterms:W3CDTF">2017-10-27T10:37:00Z</dcterms:modified>
</cp:coreProperties>
</file>