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4E" w:rsidRPr="00D91CF8" w:rsidRDefault="004A124E" w:rsidP="004A12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1CF8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  <w:r w:rsidR="00D91CF8">
        <w:rPr>
          <w:rFonts w:ascii="Times New Roman" w:hAnsi="Times New Roman" w:cs="Times New Roman"/>
          <w:sz w:val="28"/>
          <w:szCs w:val="28"/>
        </w:rPr>
        <w:t xml:space="preserve"> №12</w:t>
      </w:r>
    </w:p>
    <w:p w:rsidR="004A124E" w:rsidRPr="00D91CF8" w:rsidRDefault="004A124E" w:rsidP="004A124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4A124E" w:rsidRDefault="004A124E" w:rsidP="004A124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Представление педагогического опыта</w:t>
      </w:r>
    </w:p>
    <w:p w:rsidR="004A124E" w:rsidRDefault="004A124E" w:rsidP="004A124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 теме:</w:t>
      </w:r>
    </w:p>
    <w:p w:rsidR="004A124E" w:rsidRDefault="004A124E" w:rsidP="004A124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«Литературное образование детей в условиях детского сада и семьи»</w:t>
      </w:r>
    </w:p>
    <w:p w:rsidR="004A124E" w:rsidRDefault="004A124E" w:rsidP="004A124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A124E" w:rsidRDefault="004A124E" w:rsidP="004A124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A124E" w:rsidRPr="00EF30FC" w:rsidRDefault="004A124E" w:rsidP="004A124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</w:t>
      </w:r>
      <w:r w:rsidRPr="00EF30FC">
        <w:rPr>
          <w:rFonts w:ascii="Times New Roman" w:hAnsi="Times New Roman" w:cs="Times New Roman"/>
          <w:b/>
          <w:sz w:val="32"/>
          <w:szCs w:val="32"/>
        </w:rPr>
        <w:t>Подготовила:</w:t>
      </w:r>
    </w:p>
    <w:p w:rsidR="004A124E" w:rsidRPr="00EF30FC" w:rsidRDefault="004A124E" w:rsidP="004A124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30F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воспитатель 1 категории</w:t>
      </w:r>
    </w:p>
    <w:p w:rsidR="004A124E" w:rsidRPr="00EF30FC" w:rsidRDefault="004A124E" w:rsidP="004A124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30FC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D91CF8" w:rsidRPr="00EF30FC">
        <w:rPr>
          <w:rFonts w:ascii="Times New Roman" w:hAnsi="Times New Roman" w:cs="Times New Roman"/>
          <w:b/>
          <w:sz w:val="32"/>
          <w:szCs w:val="32"/>
        </w:rPr>
        <w:t xml:space="preserve">                     </w:t>
      </w:r>
      <w:r w:rsidR="00EF30FC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Pr="00EF30FC">
        <w:rPr>
          <w:rFonts w:ascii="Times New Roman" w:hAnsi="Times New Roman" w:cs="Times New Roman"/>
          <w:b/>
          <w:sz w:val="32"/>
          <w:szCs w:val="32"/>
        </w:rPr>
        <w:t>Мороз Татьяна</w:t>
      </w:r>
      <w:r w:rsidR="00EF30F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F30FC">
        <w:rPr>
          <w:rFonts w:ascii="Times New Roman" w:hAnsi="Times New Roman" w:cs="Times New Roman"/>
          <w:b/>
          <w:sz w:val="32"/>
          <w:szCs w:val="32"/>
        </w:rPr>
        <w:t>Александровна</w:t>
      </w:r>
    </w:p>
    <w:p w:rsidR="004A124E" w:rsidRDefault="004A124E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br w:type="page"/>
      </w:r>
    </w:p>
    <w:p w:rsidR="00433ECA" w:rsidRPr="00330FED" w:rsidRDefault="00433ECA" w:rsidP="00433EC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30FED">
        <w:rPr>
          <w:rFonts w:ascii="Times New Roman" w:hAnsi="Times New Roman" w:cs="Times New Roman"/>
          <w:b/>
          <w:sz w:val="32"/>
          <w:szCs w:val="28"/>
        </w:rPr>
        <w:lastRenderedPageBreak/>
        <w:t xml:space="preserve">Литературное </w:t>
      </w:r>
      <w:r>
        <w:rPr>
          <w:rFonts w:ascii="Times New Roman" w:hAnsi="Times New Roman" w:cs="Times New Roman"/>
          <w:b/>
          <w:sz w:val="32"/>
          <w:szCs w:val="28"/>
        </w:rPr>
        <w:t xml:space="preserve">образование </w:t>
      </w:r>
      <w:r w:rsidRPr="00330FED">
        <w:rPr>
          <w:rFonts w:ascii="Times New Roman" w:hAnsi="Times New Roman" w:cs="Times New Roman"/>
          <w:b/>
          <w:sz w:val="32"/>
          <w:szCs w:val="28"/>
        </w:rPr>
        <w:t>детей в условиях</w:t>
      </w:r>
      <w:r>
        <w:rPr>
          <w:rFonts w:ascii="Times New Roman" w:hAnsi="Times New Roman" w:cs="Times New Roman"/>
          <w:b/>
          <w:sz w:val="32"/>
          <w:szCs w:val="28"/>
        </w:rPr>
        <w:t xml:space="preserve"> детского сада и семьи</w:t>
      </w:r>
      <w:r w:rsidRPr="00330FED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433ECA" w:rsidRDefault="00433ECA" w:rsidP="00433EC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 w:rsidRPr="00784007">
        <w:rPr>
          <w:color w:val="333333"/>
          <w:sz w:val="28"/>
          <w:szCs w:val="28"/>
        </w:rPr>
        <w:t>Сегодня весь мир стоит перед проблемой сохранения интереса к книге, к чтению как процессу и ведущей деятельности человека. Аудио- и видеотехника, дающая готовые слуховые и зрительные образы, особым способом воздействующая на людей, ослабила интерес к книге и желание работать с ней: ведь книга требует систематического чтения, напряжения мысли. Поэтому современные дети предпочитают книге просмот</w:t>
      </w:r>
      <w:r>
        <w:rPr>
          <w:color w:val="333333"/>
          <w:sz w:val="28"/>
          <w:szCs w:val="28"/>
        </w:rPr>
        <w:t>р телевизора, компьютерные игры</w:t>
      </w:r>
      <w:r w:rsidRPr="00784007">
        <w:rPr>
          <w:color w:val="333333"/>
          <w:sz w:val="28"/>
          <w:szCs w:val="28"/>
        </w:rPr>
        <w:t>. Входя в жизнь человека в раннем детстве, литература постепенно создает круг его нравственных суждений и представлений. Художественная литература открывает и объясняет ребенку жизнь общества и природы, мир человеческих чувств и взаимоотношений. Она развивает мышление и воображение ребенка, обогащает его эмоции, дает прекрасные образцы русского литературного языка</w:t>
      </w:r>
      <w:r>
        <w:rPr>
          <w:color w:val="333333"/>
          <w:sz w:val="28"/>
          <w:szCs w:val="28"/>
        </w:rPr>
        <w:t>.</w:t>
      </w:r>
    </w:p>
    <w:p w:rsidR="00433ECA" w:rsidRDefault="00321BCD" w:rsidP="00433EC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E24B3B">
        <w:rPr>
          <w:color w:val="333333"/>
          <w:sz w:val="28"/>
          <w:szCs w:val="28"/>
        </w:rPr>
        <w:t xml:space="preserve">       </w:t>
      </w:r>
      <w:r w:rsidR="00433ECA" w:rsidRPr="00E24B3B">
        <w:rPr>
          <w:color w:val="333333"/>
          <w:sz w:val="28"/>
          <w:szCs w:val="28"/>
        </w:rPr>
        <w:t>Актуальность выбранной темы</w:t>
      </w:r>
      <w:r w:rsidR="00433ECA">
        <w:rPr>
          <w:color w:val="333333"/>
          <w:sz w:val="28"/>
          <w:szCs w:val="28"/>
        </w:rPr>
        <w:t xml:space="preserve"> в работе с детьми состоит в том, что </w:t>
      </w:r>
    </w:p>
    <w:p w:rsidR="00433ECA" w:rsidRDefault="00433ECA" w:rsidP="00433ECA">
      <w:pPr>
        <w:pStyle w:val="a3"/>
        <w:shd w:val="clear" w:color="auto" w:fill="FFFFFF"/>
        <w:spacing w:before="0" w:beforeAutospacing="0" w:after="0" w:afterAutospacing="0"/>
        <w:rPr>
          <w:rFonts w:eastAsia="+mn-ea"/>
          <w:color w:val="000000"/>
          <w:sz w:val="28"/>
          <w:szCs w:val="28"/>
        </w:rPr>
      </w:pPr>
      <w:r w:rsidRPr="00433ECA">
        <w:rPr>
          <w:rFonts w:eastAsia="+mn-ea"/>
          <w:b/>
          <w:bCs/>
          <w:i/>
          <w:iCs/>
          <w:color w:val="000000"/>
          <w:sz w:val="28"/>
          <w:szCs w:val="28"/>
        </w:rPr>
        <w:t>В Федеральном Государственном Стандарте дошкольного образования</w:t>
      </w:r>
      <w:r w:rsidRPr="00433ECA">
        <w:rPr>
          <w:rFonts w:eastAsia="+mn-ea"/>
          <w:color w:val="000000"/>
          <w:sz w:val="28"/>
          <w:szCs w:val="28"/>
        </w:rPr>
        <w:t> </w:t>
      </w:r>
    </w:p>
    <w:p w:rsidR="00433ECA" w:rsidRPr="00433ECA" w:rsidRDefault="00433ECA" w:rsidP="00433EC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33ECA">
        <w:rPr>
          <w:rFonts w:eastAsia="+mn-ea"/>
          <w:color w:val="000000"/>
          <w:sz w:val="28"/>
          <w:szCs w:val="28"/>
        </w:rPr>
        <w:t>"Речевое развитие" выделена как основная образовательная область. Речь является основанием для развития всех остальных видов детской деятельности: общения, познания, познавательно-исследовательской и даже игровой. В этой связи развитие речи ребёнка становится одной из актуальных задач в деятельности педагога ДОУ.</w:t>
      </w:r>
    </w:p>
    <w:p w:rsidR="001532B7" w:rsidRDefault="00321BCD" w:rsidP="001532B7">
      <w:pPr>
        <w:spacing w:after="0" w:line="240" w:lineRule="auto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433ECA" w:rsidRPr="00E24B3B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Семья и дошкольное учреждение</w:t>
      </w:r>
      <w:r w:rsidR="00433ECA" w:rsidRPr="00433ECA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433ECA" w:rsidRPr="00433ECA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– два важных института социализации детей. Их воспитательные функции различны, но для всестороннего развития ребёнка необходимо их взаимодействие. </w:t>
      </w:r>
      <w:r w:rsidR="00433ECA" w:rsidRPr="00433ECA">
        <w:rPr>
          <w:rFonts w:ascii="Times New Roman" w:eastAsia="+mn-ea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33ECA" w:rsidRPr="00433ECA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</w:t>
      </w:r>
      <w:r w:rsidR="009228C4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ь их воспитательную деятельность</w:t>
      </w:r>
      <w:r w:rsidR="00E04417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.</w:t>
      </w:r>
    </w:p>
    <w:p w:rsidR="00E04417" w:rsidRPr="00E04417" w:rsidRDefault="002604EC" w:rsidP="001532B7">
      <w:pPr>
        <w:spacing w:after="0" w:line="240" w:lineRule="auto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  <w:r w:rsidRPr="00E24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04417" w:rsidRPr="00E24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овременные родители</w:t>
      </w:r>
      <w:r w:rsidR="00E04417" w:rsidRPr="00E04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 мало читают книг, довольствуясь некоторой периоди</w:t>
      </w:r>
      <w:r w:rsidR="00022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кой или глянцевыми журналами; </w:t>
      </w:r>
      <w:r w:rsidR="00E04417" w:rsidRPr="00E04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плохо образованы в вопросах детского чтения, детской литерат</w:t>
      </w:r>
      <w:r w:rsidR="00321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уры, ограничиваются сказками; </w:t>
      </w:r>
      <w:r w:rsidR="00E04417" w:rsidRPr="00E04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воспитании роль книги заменяется такими источниками информации как видеопродукция, телевидение, компьютер.</w:t>
      </w:r>
    </w:p>
    <w:p w:rsidR="009228C4" w:rsidRPr="00E24B3B" w:rsidRDefault="002D34DD" w:rsidP="009228C4">
      <w:pPr>
        <w:spacing w:after="0"/>
        <w:rPr>
          <w:rFonts w:ascii="Times New Roman" w:eastAsia="+mn-ea" w:hAnsi="Times New Roman" w:cs="Times New Roman"/>
          <w:b/>
          <w:color w:val="000000"/>
          <w:sz w:val="28"/>
          <w:szCs w:val="28"/>
          <w:lang w:eastAsia="ru-RU"/>
        </w:rPr>
      </w:pPr>
      <w:r w:rsidRPr="00E24B3B">
        <w:rPr>
          <w:rFonts w:ascii="Times New Roman" w:hAnsi="Times New Roman" w:cs="Times New Roman"/>
          <w:b/>
          <w:sz w:val="28"/>
          <w:szCs w:val="28"/>
        </w:rPr>
        <w:t xml:space="preserve">Каковы компоненты литературного </w:t>
      </w:r>
      <w:r w:rsidR="00E24B3B" w:rsidRPr="00E24B3B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Pr="00E24B3B">
        <w:rPr>
          <w:rFonts w:ascii="Times New Roman" w:hAnsi="Times New Roman" w:cs="Times New Roman"/>
          <w:b/>
          <w:sz w:val="28"/>
          <w:szCs w:val="28"/>
        </w:rPr>
        <w:t xml:space="preserve">детей? </w:t>
      </w:r>
    </w:p>
    <w:p w:rsidR="002D34DD" w:rsidRPr="009228C4" w:rsidRDefault="002D34DD" w:rsidP="0002271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  <w:r w:rsidRPr="009228C4">
        <w:rPr>
          <w:rFonts w:ascii="Times New Roman" w:hAnsi="Times New Roman" w:cs="Times New Roman"/>
          <w:sz w:val="28"/>
          <w:szCs w:val="28"/>
        </w:rPr>
        <w:t xml:space="preserve">Первым компонентом литературного </w:t>
      </w:r>
      <w:r w:rsidR="009228C4" w:rsidRPr="009228C4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9228C4">
        <w:rPr>
          <w:rFonts w:ascii="Times New Roman" w:hAnsi="Times New Roman" w:cs="Times New Roman"/>
          <w:sz w:val="28"/>
          <w:szCs w:val="28"/>
        </w:rPr>
        <w:t xml:space="preserve">является читательский интерес. Он характеризуется с позиции широты, глубины, осознанности и избирательности. </w:t>
      </w:r>
    </w:p>
    <w:p w:rsidR="002D34DD" w:rsidRPr="009228C4" w:rsidRDefault="002D34DD" w:rsidP="009228C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 xml:space="preserve">Центральным компонентом литературного </w:t>
      </w:r>
      <w:r w:rsidR="00C319D4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9228C4">
        <w:rPr>
          <w:rFonts w:ascii="Times New Roman" w:hAnsi="Times New Roman" w:cs="Times New Roman"/>
          <w:sz w:val="28"/>
          <w:szCs w:val="28"/>
        </w:rPr>
        <w:t xml:space="preserve">выступает восприятие художественного произведения. Восприятие литературного текста представляет собой сложный психический процесс, характеризующийся активностью интеллектуально-познавательной, образной и эмоциональной сфер личности. </w:t>
      </w:r>
    </w:p>
    <w:p w:rsidR="002D34DD" w:rsidRDefault="009228C4" w:rsidP="0002271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8C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D34DD" w:rsidRPr="009228C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акопление читательского опыта способствует расширению горизонтов детского восприятия мира и в то же время помогает понять духовные ценности, постичь сложность внутреннего мира человека, а самостоятельная деятельность по мотивам литературных текстов дает возможность выразить мысли и чувства, сделав процесс освоения произведений результативным.</w:t>
      </w:r>
    </w:p>
    <w:p w:rsidR="00D91CF8" w:rsidRPr="00D91CF8" w:rsidRDefault="00D91CF8" w:rsidP="00D91CF8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ECA" w:rsidRDefault="00433ECA" w:rsidP="00321BC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Мною были поставлены цели</w:t>
      </w:r>
      <w:r w:rsidRPr="00BD67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задачи </w:t>
      </w:r>
      <w:r w:rsidRPr="00BD67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работы в области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литературного образования детей в условиях детского сада и семьи:</w:t>
      </w:r>
    </w:p>
    <w:p w:rsidR="00D70BB2" w:rsidRDefault="009228C4" w:rsidP="00433ECA">
      <w:pPr>
        <w:spacing w:after="0" w:line="240" w:lineRule="auto"/>
        <w:ind w:firstLine="567"/>
        <w:rPr>
          <w:rFonts w:asciiTheme="majorHAnsi" w:eastAsiaTheme="majorEastAsia" w:cstheme="majorBidi"/>
          <w:b/>
          <w:bCs/>
          <w:color w:val="000000" w:themeColor="text1"/>
          <w:sz w:val="48"/>
          <w:szCs w:val="48"/>
        </w:rPr>
      </w:pPr>
      <w:r w:rsidRPr="0092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="00D70BB2" w:rsidRPr="00D70BB2">
        <w:rPr>
          <w:rFonts w:asciiTheme="majorHAnsi" w:eastAsiaTheme="majorEastAsia" w:cstheme="majorBidi"/>
          <w:b/>
          <w:bCs/>
          <w:color w:val="000000" w:themeColor="text1"/>
          <w:sz w:val="48"/>
          <w:szCs w:val="48"/>
        </w:rPr>
        <w:t xml:space="preserve"> </w:t>
      </w:r>
    </w:p>
    <w:p w:rsidR="009228C4" w:rsidRPr="00D70BB2" w:rsidRDefault="00D70BB2" w:rsidP="00D70BB2">
      <w:pPr>
        <w:spacing w:after="0" w:line="240" w:lineRule="auto"/>
        <w:ind w:left="567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70BB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Разработка и внедрение системы работы по развитию речи детей в процессе литературного образования</w:t>
      </w:r>
    </w:p>
    <w:p w:rsidR="009228C4" w:rsidRPr="009228C4" w:rsidRDefault="009228C4" w:rsidP="00433EC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9228C4" w:rsidRPr="009228C4" w:rsidRDefault="009228C4" w:rsidP="009228C4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8C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создать необходимые условия в развивающей среде детского сада и в семье для литературного развития.</w:t>
      </w:r>
    </w:p>
    <w:p w:rsidR="00433ECA" w:rsidRP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>поддерживать у детей интерес к литературе, воспитывать любовь к книге, способствовать углублению и дифференциации читательских интересов</w:t>
      </w:r>
      <w:r w:rsidRPr="009228C4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</w:t>
      </w:r>
      <w:r w:rsidRPr="009228C4">
        <w:rPr>
          <w:rFonts w:ascii="Times New Roman" w:hAnsi="Times New Roman" w:cs="Times New Roman"/>
          <w:sz w:val="28"/>
          <w:szCs w:val="28"/>
        </w:rPr>
        <w:t>поддерживать у детей интерес к литературе, воспитывать любовь к книге, способствовать углублению и дифференциации читательских интересов</w:t>
      </w:r>
    </w:p>
    <w:p w:rsidR="009228C4" w:rsidRP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9228C4">
        <w:rPr>
          <w:rFonts w:ascii="Times New Roman" w:hAnsi="Times New Roman" w:cs="Times New Roman"/>
          <w:sz w:val="28"/>
          <w:szCs w:val="28"/>
        </w:rPr>
        <w:t>обогащать «читательский» опыт детей за счет произведений более сложных жанров</w:t>
      </w:r>
      <w:r w:rsidR="00321BCD">
        <w:rPr>
          <w:rFonts w:ascii="Times New Roman" w:hAnsi="Times New Roman" w:cs="Times New Roman"/>
          <w:sz w:val="28"/>
          <w:szCs w:val="28"/>
        </w:rPr>
        <w:t xml:space="preserve">: </w:t>
      </w:r>
      <w:r w:rsidRPr="009228C4">
        <w:rPr>
          <w:rFonts w:ascii="Times New Roman" w:hAnsi="Times New Roman" w:cs="Times New Roman"/>
          <w:sz w:val="28"/>
          <w:szCs w:val="28"/>
        </w:rPr>
        <w:t>фольклора (волшебные и бытовые сказки, метафорические загадки, былины), литературной прозы (сказка-повесть, рассказ с нравственным подтекстом) и поэзии (басни, лирические стихи, литературные загадки с метафорой, поэтические сказки);</w:t>
      </w:r>
      <w:proofErr w:type="gramEnd"/>
    </w:p>
    <w:p w:rsidR="009228C4" w:rsidRP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>воспитывать литературно-художественный вкус, способность понимать настроение произведения, чувствовать музыкальность, звучность и ритмичность поэтических текстов; красоту, образность и выразительность языка сказок и рассказов;</w:t>
      </w:r>
    </w:p>
    <w:p w:rsidR="009228C4" w:rsidRP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>способствовать развитию художественного восприятия текста в единстве содержания, формы, смыслового и эмоционального подтекста;</w:t>
      </w:r>
    </w:p>
    <w:p w:rsidR="009228C4" w:rsidRP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>способствовать выражению отношения к литературным произведениям в разных видах художественно-творческой деятельности, самовыражению в театрализованной игре в процессе создания целостного образа героя в его изменении и развитии.</w:t>
      </w:r>
    </w:p>
    <w:p w:rsidR="009228C4" w:rsidRP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>показать родителям ценность домашнего чтения, выступающего способом развития пассивного и активного словаря ребёнка, словесного творчества.</w:t>
      </w:r>
    </w:p>
    <w:p w:rsidR="009228C4" w:rsidRDefault="009228C4" w:rsidP="009228C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hAnsi="Times New Roman" w:cs="Times New Roman"/>
          <w:sz w:val="28"/>
          <w:szCs w:val="28"/>
        </w:rPr>
        <w:t>познакомить родителей с методами и приёма</w:t>
      </w:r>
      <w:r>
        <w:rPr>
          <w:rFonts w:ascii="Times New Roman" w:hAnsi="Times New Roman" w:cs="Times New Roman"/>
          <w:sz w:val="28"/>
          <w:szCs w:val="28"/>
        </w:rPr>
        <w:t xml:space="preserve">ми ознакомления ребёнка с </w:t>
      </w:r>
      <w:r w:rsidRPr="009228C4">
        <w:rPr>
          <w:rFonts w:ascii="Times New Roman" w:hAnsi="Times New Roman" w:cs="Times New Roman"/>
          <w:sz w:val="28"/>
          <w:szCs w:val="28"/>
        </w:rPr>
        <w:t>художественной литературой</w:t>
      </w:r>
      <w:r w:rsidR="00C319D4">
        <w:rPr>
          <w:rFonts w:ascii="Times New Roman" w:hAnsi="Times New Roman" w:cs="Times New Roman"/>
          <w:sz w:val="28"/>
          <w:szCs w:val="28"/>
        </w:rPr>
        <w:t>.</w:t>
      </w:r>
    </w:p>
    <w:p w:rsidR="0050550D" w:rsidRPr="00E24B3B" w:rsidRDefault="00506F6C" w:rsidP="0050550D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реализации, поставленных задач использовала следующие </w:t>
      </w:r>
      <w:r w:rsidRPr="00E24B3B">
        <w:rPr>
          <w:rFonts w:ascii="Times New Roman" w:hAnsi="Times New Roman" w:cs="Times New Roman"/>
          <w:sz w:val="28"/>
          <w:szCs w:val="28"/>
        </w:rPr>
        <w:t>приёмы,</w:t>
      </w:r>
      <w:r w:rsidR="0050550D" w:rsidRPr="00E24B3B">
        <w:rPr>
          <w:rFonts w:ascii="Times New Roman" w:hAnsi="Times New Roman" w:cs="Times New Roman"/>
          <w:sz w:val="28"/>
          <w:szCs w:val="28"/>
        </w:rPr>
        <w:t xml:space="preserve"> формы и методы.</w:t>
      </w:r>
    </w:p>
    <w:p w:rsidR="009228C4" w:rsidRPr="0050550D" w:rsidRDefault="009228C4" w:rsidP="0050550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228C4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Словесные приемы:</w:t>
      </w:r>
    </w:p>
    <w:p w:rsidR="00EC16D5" w:rsidRPr="00EC16D5" w:rsidRDefault="009228C4" w:rsidP="0050550D">
      <w:pPr>
        <w:pStyle w:val="a4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Беседы;</w:t>
      </w:r>
    </w:p>
    <w:p w:rsidR="009228C4" w:rsidRPr="00EC16D5" w:rsidRDefault="009228C4" w:rsidP="00EC16D5">
      <w:pPr>
        <w:pStyle w:val="a4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Игры-беседы;</w:t>
      </w:r>
    </w:p>
    <w:p w:rsidR="00EC16D5" w:rsidRPr="00EC16D5" w:rsidRDefault="009228C4" w:rsidP="00EC16D5">
      <w:pPr>
        <w:pStyle w:val="a4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Рассказ;</w:t>
      </w:r>
    </w:p>
    <w:p w:rsidR="00EC16D5" w:rsidRPr="00EC16D5" w:rsidRDefault="009228C4" w:rsidP="00EC16D5">
      <w:pPr>
        <w:pStyle w:val="a4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Чтение художественной литературы;</w:t>
      </w:r>
    </w:p>
    <w:p w:rsidR="00EC16D5" w:rsidRPr="00EC16D5" w:rsidRDefault="009228C4" w:rsidP="00EC16D5">
      <w:pPr>
        <w:pStyle w:val="a4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Использование игровых ситуаций;</w:t>
      </w:r>
    </w:p>
    <w:p w:rsidR="00EC16D5" w:rsidRPr="00EC16D5" w:rsidRDefault="009228C4" w:rsidP="00EC16D5">
      <w:pPr>
        <w:pStyle w:val="a4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Игры-беседы с персонажами сказок;</w:t>
      </w:r>
    </w:p>
    <w:p w:rsidR="006937F4" w:rsidRPr="006937F4" w:rsidRDefault="006937F4" w:rsidP="006937F4">
      <w:pPr>
        <w:pStyle w:val="a4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Сочинение историй</w:t>
      </w:r>
    </w:p>
    <w:p w:rsidR="00EC16D5" w:rsidRPr="006937F4" w:rsidRDefault="009228C4" w:rsidP="00506F6C">
      <w:pPr>
        <w:spacing w:after="0" w:line="240" w:lineRule="auto"/>
        <w:ind w:left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Наглядные приемы: </w:t>
      </w:r>
    </w:p>
    <w:p w:rsidR="00EC16D5" w:rsidRPr="00EC16D5" w:rsidRDefault="009228C4" w:rsidP="00EC16D5">
      <w:pPr>
        <w:pStyle w:val="a4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Групповые выставки;</w:t>
      </w:r>
    </w:p>
    <w:p w:rsidR="009228C4" w:rsidRPr="00EC16D5" w:rsidRDefault="009228C4" w:rsidP="00EC16D5">
      <w:pPr>
        <w:pStyle w:val="a4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6D5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Рассматривание иллюстраций.</w:t>
      </w:r>
    </w:p>
    <w:p w:rsidR="006937F4" w:rsidRDefault="006937F4" w:rsidP="00506F6C">
      <w:pPr>
        <w:spacing w:after="0" w:line="240" w:lineRule="auto"/>
        <w:textAlignment w:val="baseline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</w:t>
      </w:r>
      <w:r w:rsidR="009228C4" w:rsidRPr="009228C4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Практические приемы: </w:t>
      </w:r>
    </w:p>
    <w:p w:rsidR="006937F4" w:rsidRPr="006937F4" w:rsidRDefault="009228C4" w:rsidP="006937F4">
      <w:pPr>
        <w:pStyle w:val="a4"/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Кукольные спектакли;</w:t>
      </w:r>
    </w:p>
    <w:p w:rsidR="00EC16D5" w:rsidRPr="006937F4" w:rsidRDefault="009228C4" w:rsidP="00506F6C">
      <w:pPr>
        <w:pStyle w:val="a4"/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Игры–драматизации; игры–инсценировки;</w:t>
      </w:r>
      <w:r w:rsidRPr="006937F4">
        <w:rPr>
          <w:rFonts w:ascii="Times New Roman" w:eastAsia="+mn-ea" w:hAnsi="Times New Roman" w:cs="Times New Roman"/>
          <w:bCs/>
          <w:i/>
          <w:iCs/>
          <w:kern w:val="24"/>
          <w:sz w:val="28"/>
          <w:szCs w:val="28"/>
          <w:lang w:eastAsia="ru-RU"/>
        </w:rPr>
        <w:t xml:space="preserve"> </w:t>
      </w: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игры–забавы;</w:t>
      </w:r>
      <w:r w:rsidRPr="006937F4">
        <w:rPr>
          <w:rFonts w:ascii="Times New Roman" w:eastAsia="+mn-ea" w:hAnsi="Times New Roman" w:cs="Times New Roman"/>
          <w:bCs/>
          <w:i/>
          <w:iCs/>
          <w:kern w:val="24"/>
          <w:sz w:val="28"/>
          <w:szCs w:val="28"/>
          <w:lang w:eastAsia="ru-RU"/>
        </w:rPr>
        <w:t xml:space="preserve"> </w:t>
      </w: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подвижные игры;</w:t>
      </w:r>
      <w:r w:rsidRPr="006937F4">
        <w:rPr>
          <w:rFonts w:ascii="Times New Roman" w:eastAsia="+mn-ea" w:hAnsi="Times New Roman" w:cs="Times New Roman"/>
          <w:bCs/>
          <w:i/>
          <w:iCs/>
          <w:kern w:val="24"/>
          <w:sz w:val="28"/>
          <w:szCs w:val="28"/>
          <w:lang w:eastAsia="ru-RU"/>
        </w:rPr>
        <w:t xml:space="preserve"> </w:t>
      </w: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пальчиковые игры;</w:t>
      </w:r>
    </w:p>
    <w:p w:rsidR="00EC16D5" w:rsidRPr="006937F4" w:rsidRDefault="009228C4" w:rsidP="00506F6C">
      <w:pPr>
        <w:pStyle w:val="a4"/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Упражнения подражательно-исполнительского и творческого характера;</w:t>
      </w:r>
    </w:p>
    <w:p w:rsidR="00EC16D5" w:rsidRPr="006937F4" w:rsidRDefault="009228C4" w:rsidP="00506F6C">
      <w:pPr>
        <w:pStyle w:val="a4"/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Моделирование и анализ заданных ситуаций;</w:t>
      </w:r>
    </w:p>
    <w:p w:rsidR="009228C4" w:rsidRPr="00D91CF8" w:rsidRDefault="009228C4" w:rsidP="00506F6C">
      <w:pPr>
        <w:pStyle w:val="a4"/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Рисование;</w:t>
      </w:r>
      <w:r w:rsidRPr="006937F4">
        <w:rPr>
          <w:rFonts w:ascii="Times New Roman" w:eastAsia="+mn-ea" w:hAnsi="Times New Roman" w:cs="Times New Roman"/>
          <w:bCs/>
          <w:i/>
          <w:iCs/>
          <w:kern w:val="24"/>
          <w:sz w:val="28"/>
          <w:szCs w:val="28"/>
          <w:lang w:eastAsia="ru-RU"/>
        </w:rPr>
        <w:t xml:space="preserve"> </w:t>
      </w:r>
      <w:r w:rsidRPr="006937F4"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  <w:t>л</w:t>
      </w:r>
      <w:r w:rsidRPr="006937F4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епка.</w:t>
      </w:r>
    </w:p>
    <w:p w:rsidR="00D91CF8" w:rsidRPr="00D91CF8" w:rsidRDefault="00D91CF8" w:rsidP="00D91CF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7F4" w:rsidRPr="00E24B3B" w:rsidRDefault="00506F6C" w:rsidP="00506F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Всю работу с детьми по литературному образованию строила на использовании </w:t>
      </w:r>
      <w:r w:rsidRPr="00E24B3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 форм: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 xml:space="preserve">НОД по художественной литературе </w:t>
      </w:r>
      <w:r w:rsidR="0050550D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 xml:space="preserve">всей группой и </w:t>
      </w: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по подгруппам;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Индивидуальная работа с ребенком;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Коллективные работы;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Тематические занятия;</w:t>
      </w:r>
    </w:p>
    <w:p w:rsidR="006937F4" w:rsidRPr="006937F4" w:rsidRDefault="0050550D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Пальчиковые гимнастики</w:t>
      </w:r>
      <w:r w:rsidR="006937F4"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Дидактические игры;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Физкультминутки;</w:t>
      </w:r>
    </w:p>
    <w:p w:rsidR="006937F4" w:rsidRPr="006937F4" w:rsidRDefault="006937F4" w:rsidP="006937F4">
      <w:pPr>
        <w:numPr>
          <w:ilvl w:val="0"/>
          <w:numId w:val="13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Драматизация.</w:t>
      </w:r>
    </w:p>
    <w:p w:rsidR="006937F4" w:rsidRPr="006937F4" w:rsidRDefault="006937F4" w:rsidP="006937F4">
      <w:pPr>
        <w:tabs>
          <w:tab w:val="left" w:pos="720"/>
        </w:tabs>
        <w:kinsoku w:val="0"/>
        <w:overflowPunct w:val="0"/>
        <w:spacing w:before="77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/>
          <w:bCs/>
          <w:sz w:val="28"/>
          <w:szCs w:val="28"/>
          <w:lang w:eastAsia="ru-RU"/>
        </w:rPr>
        <w:t xml:space="preserve">  Технические средства обучения:</w:t>
      </w:r>
    </w:p>
    <w:p w:rsidR="006937F4" w:rsidRPr="006937F4" w:rsidRDefault="006937F4" w:rsidP="006937F4">
      <w:pPr>
        <w:numPr>
          <w:ilvl w:val="0"/>
          <w:numId w:val="14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Магнитофон;</w:t>
      </w:r>
    </w:p>
    <w:p w:rsidR="006937F4" w:rsidRPr="006937F4" w:rsidRDefault="006937F4" w:rsidP="006937F4">
      <w:pPr>
        <w:numPr>
          <w:ilvl w:val="0"/>
          <w:numId w:val="14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 CD и аудио материал.</w:t>
      </w:r>
    </w:p>
    <w:p w:rsidR="006937F4" w:rsidRPr="006937F4" w:rsidRDefault="006937F4" w:rsidP="006937F4">
      <w:pPr>
        <w:tabs>
          <w:tab w:val="left" w:pos="720"/>
        </w:tabs>
        <w:kinsoku w:val="0"/>
        <w:overflowPunct w:val="0"/>
        <w:spacing w:before="77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/>
          <w:bCs/>
          <w:sz w:val="28"/>
          <w:szCs w:val="28"/>
          <w:lang w:eastAsia="ru-RU"/>
        </w:rPr>
        <w:t xml:space="preserve">  Наглядно – образный материал</w:t>
      </w:r>
    </w:p>
    <w:p w:rsidR="006937F4" w:rsidRPr="006937F4" w:rsidRDefault="006937F4" w:rsidP="006937F4">
      <w:pPr>
        <w:numPr>
          <w:ilvl w:val="0"/>
          <w:numId w:val="15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Иллюстрации и репродукции;</w:t>
      </w:r>
    </w:p>
    <w:p w:rsidR="006937F4" w:rsidRPr="006937F4" w:rsidRDefault="006937F4" w:rsidP="006937F4">
      <w:pPr>
        <w:numPr>
          <w:ilvl w:val="0"/>
          <w:numId w:val="15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 xml:space="preserve"> Наглядно — дидактический материал;</w:t>
      </w:r>
    </w:p>
    <w:p w:rsidR="006937F4" w:rsidRPr="006937F4" w:rsidRDefault="006937F4" w:rsidP="006937F4">
      <w:pPr>
        <w:numPr>
          <w:ilvl w:val="0"/>
          <w:numId w:val="15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 xml:space="preserve"> Игровые атрибуты;</w:t>
      </w:r>
    </w:p>
    <w:p w:rsidR="006937F4" w:rsidRPr="006937F4" w:rsidRDefault="006937F4" w:rsidP="006937F4">
      <w:pPr>
        <w:numPr>
          <w:ilvl w:val="0"/>
          <w:numId w:val="15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«Живые игрушки» (воспитатели или дети, одетые в соответствующие костюмы);</w:t>
      </w:r>
    </w:p>
    <w:p w:rsidR="00506F6C" w:rsidRPr="00506F6C" w:rsidRDefault="006937F4" w:rsidP="00506F6C">
      <w:pPr>
        <w:numPr>
          <w:ilvl w:val="0"/>
          <w:numId w:val="15"/>
        </w:numPr>
        <w:tabs>
          <w:tab w:val="left" w:pos="720"/>
        </w:tabs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color w:val="000000"/>
          <w:sz w:val="28"/>
          <w:szCs w:val="28"/>
          <w:lang w:eastAsia="ru-RU"/>
        </w:rPr>
        <w:t> Стихи, загадки;</w:t>
      </w:r>
    </w:p>
    <w:p w:rsidR="006937F4" w:rsidRPr="006937F4" w:rsidRDefault="006937F4" w:rsidP="006937F4">
      <w:pPr>
        <w:kinsoku w:val="0"/>
        <w:overflowPunct w:val="0"/>
        <w:spacing w:before="96"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/>
          <w:bCs/>
          <w:sz w:val="28"/>
          <w:szCs w:val="28"/>
          <w:lang w:eastAsia="ru-RU"/>
        </w:rPr>
        <w:t>Методы, способствующие формированию интереса к литературе и чтению книг в дошкольном возрасте.  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1. Выразительное чтение вслух </w:t>
      </w:r>
      <w:r w:rsidRPr="006937F4">
        <w:rPr>
          <w:rFonts w:ascii="Times New Roman" w:eastAsia="+mn-ea" w:hAnsi="Times New Roman" w:cs="Times New Roman"/>
          <w:bCs/>
          <w:sz w:val="28"/>
          <w:szCs w:val="28"/>
          <w:lang w:val="en-US" w:eastAsia="ru-RU"/>
        </w:rPr>
        <w:t> </w:t>
      </w: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(воспитатель)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2. Заучивание наизусть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3. Игры-драматизации.</w:t>
      </w:r>
      <w:r w:rsidRPr="006937F4">
        <w:rPr>
          <w:rFonts w:ascii="Times New Roman" w:eastAsia="+mn-ea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4. Иллюстрирование</w:t>
      </w:r>
      <w:r w:rsidRPr="006937F4">
        <w:rPr>
          <w:rFonts w:ascii="Times New Roman" w:eastAsia="+mn-ea" w:hAnsi="Times New Roman" w:cs="Times New Roman"/>
          <w:sz w:val="28"/>
          <w:szCs w:val="28"/>
          <w:lang w:eastAsia="ru-RU"/>
        </w:rPr>
        <w:t>.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5. Литературные  викторины. 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6. Проектный метод.</w:t>
      </w:r>
    </w:p>
    <w:p w:rsidR="006937F4" w:rsidRDefault="006937F4" w:rsidP="0002271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+mn-ea" w:hAnsi="Times New Roman" w:cs="Times New Roman"/>
          <w:bCs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7. Взаимодействие с родителями.</w:t>
      </w:r>
    </w:p>
    <w:p w:rsidR="00506F6C" w:rsidRDefault="00506F6C" w:rsidP="00506F6C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bCs/>
          <w:sz w:val="28"/>
          <w:szCs w:val="28"/>
          <w:lang w:eastAsia="ru-RU"/>
        </w:rPr>
      </w:pPr>
      <w:r w:rsidRPr="00E24B3B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Следующим этапом моей работы</w:t>
      </w:r>
      <w:r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 по литературному образованию</w:t>
      </w:r>
      <w:r w:rsidRPr="00506F6C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 было создание предметно-развивающей игровой среды.</w:t>
      </w:r>
      <w:r w:rsidRPr="00506F6C">
        <w:rPr>
          <w:color w:val="333333"/>
          <w:sz w:val="21"/>
          <w:szCs w:val="21"/>
          <w:shd w:val="clear" w:color="auto" w:fill="FFFFFF"/>
        </w:rPr>
        <w:t xml:space="preserve"> </w:t>
      </w:r>
      <w:r w:rsidR="00D64F35" w:rsidRPr="00D64F3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</w:t>
      </w:r>
      <w:r w:rsidRPr="00506F6C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ля формирования у детей интереса к произведениям </w:t>
      </w:r>
      <w:r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художественной литературы </w:t>
      </w:r>
      <w:r w:rsidRPr="00506F6C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оформила книжный уголок</w:t>
      </w:r>
      <w:r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.</w:t>
      </w:r>
    </w:p>
    <w:p w:rsidR="006937F4" w:rsidRPr="00EF30FC" w:rsidRDefault="006937F4" w:rsidP="006937F4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0F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Книжный уголок</w:t>
      </w:r>
      <w:r w:rsidR="00D64F35" w:rsidRPr="00EF30F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представлен подборками разных книг. Книги представлены:</w:t>
      </w:r>
    </w:p>
    <w:p w:rsidR="006937F4" w:rsidRPr="006937F4" w:rsidRDefault="006937F4" w:rsidP="006937F4">
      <w:pPr>
        <w:pStyle w:val="a4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в соответствии с комплексно-тематическим планированием, </w:t>
      </w:r>
    </w:p>
    <w:p w:rsidR="006937F4" w:rsidRPr="006937F4" w:rsidRDefault="00D64F35" w:rsidP="006937F4">
      <w:pPr>
        <w:pStyle w:val="a4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в соответствии с </w:t>
      </w:r>
      <w:r w:rsidR="006937F4"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примерным календарём праздников, </w:t>
      </w:r>
    </w:p>
    <w:p w:rsidR="006937F4" w:rsidRPr="006937F4" w:rsidRDefault="006937F4" w:rsidP="006937F4">
      <w:pPr>
        <w:pStyle w:val="a4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научно-популярные книги для детей, </w:t>
      </w:r>
    </w:p>
    <w:p w:rsidR="006937F4" w:rsidRPr="006937F4" w:rsidRDefault="00022711" w:rsidP="006937F4">
      <w:pPr>
        <w:pStyle w:val="a4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детская </w:t>
      </w:r>
      <w:r w:rsidR="006937F4"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классическая литература, </w:t>
      </w:r>
    </w:p>
    <w:p w:rsidR="006937F4" w:rsidRPr="006937F4" w:rsidRDefault="006937F4" w:rsidP="006937F4">
      <w:pPr>
        <w:pStyle w:val="a4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книги о природе, </w:t>
      </w:r>
    </w:p>
    <w:p w:rsidR="006937F4" w:rsidRPr="00D64F35" w:rsidRDefault="006937F4" w:rsidP="006937F4">
      <w:pPr>
        <w:pStyle w:val="a4"/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сборники произв</w:t>
      </w:r>
      <w:r w:rsidR="00D64F3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едений разных жанров фольклора,</w:t>
      </w:r>
      <w:r w:rsidRPr="00D64F3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литературной прозы и поэзии. </w:t>
      </w:r>
    </w:p>
    <w:p w:rsidR="006937F4" w:rsidRPr="00EF30FC" w:rsidRDefault="006937F4" w:rsidP="006937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0F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В уголке присутствуют разные типы книг: </w:t>
      </w:r>
    </w:p>
    <w:p w:rsidR="00D64F35" w:rsidRPr="006937F4" w:rsidRDefault="00D64F35" w:rsidP="00D64F35">
      <w:pPr>
        <w:pStyle w:val="a4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книжки-игрушки, книжки-картинки, книжки-панорамы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- </w:t>
      </w: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для развлечения и забавы детей. </w:t>
      </w:r>
    </w:p>
    <w:p w:rsidR="006937F4" w:rsidRPr="0050550D" w:rsidRDefault="00D64F35" w:rsidP="006937F4">
      <w:pPr>
        <w:pStyle w:val="a4"/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классический тип книги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-</w:t>
      </w:r>
      <w:r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д</w:t>
      </w:r>
      <w:r w:rsidR="006937F4"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ля знакомства дошкольников с книгой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как самоценным видом искусства</w:t>
      </w:r>
      <w:r w:rsidR="006937F4" w:rsidRPr="006937F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</w:p>
    <w:p w:rsidR="0050550D" w:rsidRPr="0050550D" w:rsidRDefault="0050550D" w:rsidP="0050550D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DC6" w:rsidRDefault="006937F4" w:rsidP="00693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4DB5">
        <w:rPr>
          <w:rFonts w:ascii="Times New Roman" w:hAnsi="Times New Roman" w:cs="Times New Roman"/>
          <w:sz w:val="28"/>
          <w:szCs w:val="28"/>
        </w:rPr>
        <w:t xml:space="preserve">Одним из эффективных методов </w:t>
      </w:r>
      <w:r>
        <w:rPr>
          <w:rFonts w:ascii="Times New Roman" w:hAnsi="Times New Roman" w:cs="Times New Roman"/>
          <w:sz w:val="28"/>
          <w:szCs w:val="28"/>
        </w:rPr>
        <w:t xml:space="preserve">по ознакомлению с художественной литературой </w:t>
      </w:r>
      <w:r w:rsidRPr="00594DB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E24B3B">
        <w:rPr>
          <w:rFonts w:ascii="Times New Roman" w:hAnsi="Times New Roman" w:cs="Times New Roman"/>
          <w:sz w:val="28"/>
          <w:szCs w:val="28"/>
        </w:rPr>
        <w:t>метод проектов. Познавательно-творческих проект «Мой Пушкин», прошедший в рамках декады «С любовью к России</w:t>
      </w:r>
      <w:r>
        <w:rPr>
          <w:rFonts w:ascii="Times New Roman" w:hAnsi="Times New Roman" w:cs="Times New Roman"/>
          <w:sz w:val="28"/>
          <w:szCs w:val="28"/>
        </w:rPr>
        <w:t xml:space="preserve">!», надолго остался в памяти у всех участников проекта. </w:t>
      </w:r>
      <w:r w:rsidRPr="00594DB5">
        <w:rPr>
          <w:rFonts w:ascii="Times New Roman" w:hAnsi="Times New Roman" w:cs="Times New Roman"/>
          <w:sz w:val="28"/>
          <w:szCs w:val="28"/>
        </w:rPr>
        <w:t>Родители</w:t>
      </w:r>
      <w:r>
        <w:rPr>
          <w:rFonts w:ascii="Times New Roman" w:hAnsi="Times New Roman" w:cs="Times New Roman"/>
          <w:sz w:val="28"/>
          <w:szCs w:val="28"/>
        </w:rPr>
        <w:t>, педагоги</w:t>
      </w:r>
      <w:r w:rsidRPr="00594DB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594DB5">
        <w:rPr>
          <w:rFonts w:ascii="Times New Roman" w:hAnsi="Times New Roman" w:cs="Times New Roman"/>
          <w:sz w:val="28"/>
          <w:szCs w:val="28"/>
        </w:rPr>
        <w:t>получили нравст</w:t>
      </w:r>
      <w:r>
        <w:rPr>
          <w:rFonts w:ascii="Times New Roman" w:hAnsi="Times New Roman" w:cs="Times New Roman"/>
          <w:sz w:val="28"/>
          <w:szCs w:val="28"/>
        </w:rPr>
        <w:t xml:space="preserve">венные уроки из сказок Пушкина. </w:t>
      </w:r>
      <w:r w:rsidRPr="00594DB5">
        <w:rPr>
          <w:rFonts w:ascii="Times New Roman" w:hAnsi="Times New Roman" w:cs="Times New Roman"/>
          <w:sz w:val="28"/>
          <w:szCs w:val="28"/>
        </w:rPr>
        <w:t xml:space="preserve">Благодаря его произведениям дети познакомились с нравственным словарем и хорошо стали понимать смысл слов: жадность, щедрость, зависть, скупость, преданность. Восхищаясь завораживающим стихом и слогом автора, дети еще раз просили прочитать уже хорошо знакомые сказки. </w:t>
      </w:r>
    </w:p>
    <w:p w:rsidR="00E24B3B" w:rsidRPr="00E24B3B" w:rsidRDefault="00E24B3B" w:rsidP="006937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4B3B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000000" w:rsidRPr="00E24B3B" w:rsidRDefault="00EF30FC" w:rsidP="00E24B3B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4B3B">
        <w:rPr>
          <w:rFonts w:ascii="Times New Roman" w:hAnsi="Times New Roman" w:cs="Times New Roman"/>
          <w:sz w:val="28"/>
          <w:szCs w:val="28"/>
        </w:rPr>
        <w:t>поддерживать у детей интерес к литературе, воспитывать любовь к книге.</w:t>
      </w:r>
    </w:p>
    <w:p w:rsidR="00000000" w:rsidRPr="00E24B3B" w:rsidRDefault="00EF30FC" w:rsidP="00E24B3B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4B3B">
        <w:rPr>
          <w:rFonts w:ascii="Times New Roman" w:hAnsi="Times New Roman" w:cs="Times New Roman"/>
          <w:sz w:val="28"/>
          <w:szCs w:val="28"/>
        </w:rPr>
        <w:t xml:space="preserve">способствовать развитию художественного восприятия сказок А. С. Пушкина в единстве содержания, формы, смыслового и </w:t>
      </w:r>
      <w:r w:rsidRPr="00E24B3B">
        <w:rPr>
          <w:rFonts w:ascii="Times New Roman" w:hAnsi="Times New Roman" w:cs="Times New Roman"/>
          <w:sz w:val="28"/>
          <w:szCs w:val="28"/>
        </w:rPr>
        <w:t>эмоционального подтекста;</w:t>
      </w:r>
    </w:p>
    <w:p w:rsidR="00000000" w:rsidRPr="00E24B3B" w:rsidRDefault="00EF30FC" w:rsidP="00E24B3B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4B3B">
        <w:rPr>
          <w:rFonts w:ascii="Times New Roman" w:hAnsi="Times New Roman" w:cs="Times New Roman"/>
          <w:sz w:val="28"/>
          <w:szCs w:val="28"/>
        </w:rPr>
        <w:t>воспитывать литературно-художественный вкус, способность понимать настроение произведения А. С. Пушкина, чувствовать музыкальность, звучность и ритмичность его сказок</w:t>
      </w:r>
      <w:r w:rsidRPr="00E24B3B">
        <w:rPr>
          <w:rFonts w:ascii="Times New Roman" w:hAnsi="Times New Roman" w:cs="Times New Roman"/>
          <w:sz w:val="28"/>
          <w:szCs w:val="28"/>
        </w:rPr>
        <w:t>; красоту, образность и выразительность языка.</w:t>
      </w:r>
    </w:p>
    <w:p w:rsidR="00000000" w:rsidRPr="00E24B3B" w:rsidRDefault="00EF30FC" w:rsidP="00E24B3B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4B3B">
        <w:rPr>
          <w:rFonts w:ascii="Times New Roman" w:hAnsi="Times New Roman" w:cs="Times New Roman"/>
          <w:sz w:val="28"/>
          <w:szCs w:val="28"/>
        </w:rPr>
        <w:t>способствовать выражению отношения к литературным произведениям поэта в разных видах художественно-творческой деятельности, самовыражению.</w:t>
      </w:r>
    </w:p>
    <w:p w:rsidR="00000000" w:rsidRPr="00E24B3B" w:rsidRDefault="00EF30FC" w:rsidP="00E24B3B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4B3B">
        <w:rPr>
          <w:rFonts w:ascii="Times New Roman" w:hAnsi="Times New Roman" w:cs="Times New Roman"/>
          <w:sz w:val="28"/>
          <w:szCs w:val="28"/>
        </w:rPr>
        <w:t>показать родителям ценность домашнего чтения, выступающего способом развития пассивного и активного словаря ребёнка, словесного творчества.</w:t>
      </w:r>
    </w:p>
    <w:p w:rsidR="00000000" w:rsidRPr="00E24B3B" w:rsidRDefault="00EF30FC" w:rsidP="00E24B3B">
      <w:pPr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4B3B">
        <w:rPr>
          <w:rFonts w:ascii="Times New Roman" w:hAnsi="Times New Roman" w:cs="Times New Roman"/>
          <w:sz w:val="28"/>
          <w:szCs w:val="28"/>
        </w:rPr>
        <w:t>привлечь родителей к активному взаимодействию  в реализации проекта, к совместному детско-взрослому познавательному и литературному общению, к совместному творчеству детей и родителей.</w:t>
      </w:r>
    </w:p>
    <w:p w:rsidR="00E24B3B" w:rsidRDefault="00E24B3B" w:rsidP="006937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550D" w:rsidRDefault="00C33DC6" w:rsidP="005055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33DC6">
        <w:rPr>
          <w:rFonts w:ascii="Times New Roman" w:hAnsi="Times New Roman" w:cs="Times New Roman"/>
          <w:b/>
          <w:sz w:val="28"/>
          <w:szCs w:val="28"/>
        </w:rPr>
        <w:t>Проект состоял из 3х основных этапов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937F4" w:rsidRPr="0050550D" w:rsidRDefault="006937F4" w:rsidP="005055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>1.</w:t>
      </w:r>
      <w:r w:rsidRPr="006937F4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Подготовительный</w:t>
      </w:r>
      <w:r w:rsidR="00D64F35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этап</w:t>
      </w:r>
      <w:r w:rsidRPr="006937F4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6937F4" w:rsidRPr="0050550D" w:rsidRDefault="006937F4" w:rsidP="0050550D">
      <w:pPr>
        <w:pStyle w:val="a4"/>
        <w:numPr>
          <w:ilvl w:val="0"/>
          <w:numId w:val="25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50D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>обсуждение проекта, выяснение возможностей, средств, необходимых для реализации проекта;</w:t>
      </w:r>
    </w:p>
    <w:p w:rsidR="006937F4" w:rsidRPr="0050550D" w:rsidRDefault="006937F4" w:rsidP="0050550D">
      <w:pPr>
        <w:pStyle w:val="a4"/>
        <w:numPr>
          <w:ilvl w:val="0"/>
          <w:numId w:val="25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50D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>подбор методической, художественной литературы, иллюстративного, музыкального материала по теме проекта;</w:t>
      </w:r>
    </w:p>
    <w:p w:rsidR="006937F4" w:rsidRPr="0050550D" w:rsidRDefault="006937F4" w:rsidP="0050550D">
      <w:pPr>
        <w:pStyle w:val="a4"/>
        <w:numPr>
          <w:ilvl w:val="0"/>
          <w:numId w:val="25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50D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>подбор материала для изобразительной и продуктивной деятельности.</w:t>
      </w:r>
    </w:p>
    <w:p w:rsidR="006937F4" w:rsidRPr="006937F4" w:rsidRDefault="00C33DC6" w:rsidP="006937F4">
      <w:pPr>
        <w:kinsoku w:val="0"/>
        <w:overflowPunct w:val="0"/>
        <w:spacing w:before="86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937F4" w:rsidRPr="006937F4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2. Основной</w:t>
      </w:r>
      <w:r w:rsidR="00D64F35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этап</w:t>
      </w:r>
      <w:r w:rsidR="006937F4" w:rsidRPr="006937F4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: Организация образовательной проектной деятельности.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>1. Физическое развитие.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              2. Социально-коммуникативное развитие.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              3. Познавательное развитие.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              4. Речевое развитие.</w:t>
      </w:r>
    </w:p>
    <w:p w:rsidR="006937F4" w:rsidRPr="006937F4" w:rsidRDefault="006937F4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              5. Художественно – эстетическое развитие.</w:t>
      </w:r>
    </w:p>
    <w:p w:rsidR="006937F4" w:rsidRPr="006937F4" w:rsidRDefault="006937F4" w:rsidP="006937F4">
      <w:pPr>
        <w:kinsoku w:val="0"/>
        <w:overflowPunct w:val="0"/>
        <w:spacing w:before="7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               Работа с родителями:</w:t>
      </w:r>
    </w:p>
    <w:p w:rsidR="006937F4" w:rsidRPr="006937F4" w:rsidRDefault="00C33DC6" w:rsidP="006937F4">
      <w:pPr>
        <w:kinsoku w:val="0"/>
        <w:overflowPunct w:val="0"/>
        <w:spacing w:before="7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937F4" w:rsidRPr="006937F4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3. Заключительный</w:t>
      </w:r>
      <w:r w:rsidR="00E74510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022711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этап</w:t>
      </w:r>
      <w:r w:rsidR="006937F4" w:rsidRPr="006937F4">
        <w:rPr>
          <w:rFonts w:ascii="Times New Roman" w:eastAsia="+mn-ea" w:hAnsi="Times New Roman" w:cs="Times New Roman"/>
          <w:b/>
          <w:bCs/>
          <w:color w:val="333333"/>
          <w:sz w:val="28"/>
          <w:szCs w:val="28"/>
          <w:lang w:eastAsia="ru-RU"/>
        </w:rPr>
        <w:t>: Продукт проектной деятельности</w:t>
      </w:r>
    </w:p>
    <w:p w:rsidR="006937F4" w:rsidRPr="0050550D" w:rsidRDefault="0050550D" w:rsidP="0050550D">
      <w:pPr>
        <w:kinsoku w:val="0"/>
        <w:overflowPunct w:val="0"/>
        <w:spacing w:after="0" w:line="240" w:lineRule="auto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6937F4" w:rsidRPr="0050550D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Мониторинг проектной деятельности. </w:t>
      </w:r>
    </w:p>
    <w:p w:rsidR="00022711" w:rsidRDefault="00C33DC6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="006937F4" w:rsidRPr="006937F4">
        <w:rPr>
          <w:rFonts w:ascii="Times New Roman" w:eastAsia="+mn-ea" w:hAnsi="Times New Roman" w:cs="Times New Roman"/>
          <w:color w:val="333333"/>
          <w:sz w:val="28"/>
          <w:szCs w:val="28"/>
          <w:lang w:eastAsia="ru-RU"/>
        </w:rPr>
        <w:t>2.</w:t>
      </w:r>
      <w:r w:rsidR="006937F4" w:rsidRPr="006937F4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937F4" w:rsidRPr="006937F4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Выставки детско-взрослого творчества  «У Лукоморья дуб зелёный!»</w:t>
      </w:r>
    </w:p>
    <w:p w:rsidR="006937F4" w:rsidRPr="00022711" w:rsidRDefault="00022711" w:rsidP="0002271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6937F4" w:rsidRPr="006937F4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3.Литературная викторина «Мой Пушкин» по сказкам А. С. Пушкина.</w:t>
      </w:r>
    </w:p>
    <w:p w:rsidR="006937F4" w:rsidRDefault="00C33DC6" w:rsidP="006937F4">
      <w:pPr>
        <w:spacing w:after="0"/>
        <w:rPr>
          <w:rFonts w:ascii="Times New Roman" w:eastAsia="+mj-ea" w:hAnsi="Times New Roman" w:cs="Times New Roman"/>
          <w:b/>
          <w:sz w:val="28"/>
          <w:szCs w:val="28"/>
        </w:rPr>
      </w:pPr>
      <w:r w:rsidRPr="00C33DC6">
        <w:rPr>
          <w:rFonts w:ascii="Times New Roman" w:eastAsia="+mj-ea" w:hAnsi="Times New Roman" w:cs="Times New Roman"/>
          <w:b/>
          <w:sz w:val="28"/>
          <w:szCs w:val="28"/>
        </w:rPr>
        <w:t>Предполагаемый результат</w:t>
      </w:r>
    </w:p>
    <w:p w:rsidR="00C33DC6" w:rsidRPr="00C33DC6" w:rsidRDefault="00C33DC6" w:rsidP="00C33DC6">
      <w:pPr>
        <w:numPr>
          <w:ilvl w:val="0"/>
          <w:numId w:val="19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DC6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р</w:t>
      </w:r>
      <w:r w:rsidR="00E74510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азвитие интереса к творчеству А.</w:t>
      </w:r>
      <w:r w:rsidRPr="00C33DC6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 С. Пушкина, к русской литературе</w:t>
      </w:r>
    </w:p>
    <w:p w:rsidR="00C33DC6" w:rsidRPr="00C33DC6" w:rsidRDefault="00C33DC6" w:rsidP="00C33DC6">
      <w:pPr>
        <w:numPr>
          <w:ilvl w:val="0"/>
          <w:numId w:val="19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DC6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развитие у детей познавательной активности, творческих способностей, коммуникативных навыков.</w:t>
      </w:r>
    </w:p>
    <w:p w:rsidR="00C33DC6" w:rsidRPr="00C33DC6" w:rsidRDefault="00C33DC6" w:rsidP="00C33DC6">
      <w:pPr>
        <w:numPr>
          <w:ilvl w:val="0"/>
          <w:numId w:val="19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DC6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развитие эмоциональной отзывчивости.</w:t>
      </w:r>
    </w:p>
    <w:p w:rsidR="00C33DC6" w:rsidRPr="00C33DC6" w:rsidRDefault="00C33DC6" w:rsidP="00C33DC6">
      <w:pPr>
        <w:numPr>
          <w:ilvl w:val="0"/>
          <w:numId w:val="19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DC6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создание единого развивающего пространства, включая детей, педагогов и родителей.</w:t>
      </w:r>
    </w:p>
    <w:p w:rsidR="00C33DC6" w:rsidRPr="00C33DC6" w:rsidRDefault="00C33DC6" w:rsidP="00D91C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3DC6">
        <w:rPr>
          <w:rFonts w:ascii="Times New Roman" w:hAnsi="Times New Roman" w:cs="Times New Roman"/>
          <w:sz w:val="28"/>
          <w:szCs w:val="28"/>
        </w:rPr>
        <w:t>В группе открылся минимузей «Мой Пушкин», где были представлены фотографии поэта, книги, иллюстрации</w:t>
      </w:r>
      <w:r w:rsidR="00EF30FC">
        <w:rPr>
          <w:rFonts w:ascii="Times New Roman" w:hAnsi="Times New Roman" w:cs="Times New Roman"/>
          <w:sz w:val="28"/>
          <w:szCs w:val="28"/>
        </w:rPr>
        <w:t>.</w:t>
      </w:r>
      <w:r w:rsidRPr="00C33D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DC6" w:rsidRDefault="00C33DC6" w:rsidP="005055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3DC6">
        <w:rPr>
          <w:rFonts w:ascii="Times New Roman" w:hAnsi="Times New Roman" w:cs="Times New Roman"/>
          <w:sz w:val="28"/>
          <w:szCs w:val="28"/>
        </w:rPr>
        <w:t>В группе открылась выставка совместного творчества детей и родителей по произведениям Пушкина «</w:t>
      </w:r>
      <w:r w:rsidR="00E74510">
        <w:rPr>
          <w:rFonts w:ascii="Times New Roman" w:hAnsi="Times New Roman" w:cs="Times New Roman"/>
          <w:sz w:val="28"/>
          <w:szCs w:val="28"/>
        </w:rPr>
        <w:t xml:space="preserve"> У </w:t>
      </w:r>
      <w:r w:rsidRPr="00C33DC6">
        <w:rPr>
          <w:rFonts w:ascii="Times New Roman" w:hAnsi="Times New Roman" w:cs="Times New Roman"/>
          <w:sz w:val="28"/>
          <w:szCs w:val="28"/>
        </w:rPr>
        <w:t>Лукоморья дуб зелёный», где были представлены поделки из глины, объемной аппликации, рисование, макеты.</w:t>
      </w:r>
    </w:p>
    <w:p w:rsidR="00C33DC6" w:rsidRDefault="00C33DC6" w:rsidP="005055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Итогом работы проекта стала литературная викторина </w:t>
      </w:r>
      <w:r w:rsidR="00E74510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детьми на тему: «Путешествие по сказкам Пушкина», которая показала, что дети знают сказки русского поэта. Участники викторины проявили эрудицию и творчество, посоревновались в различных конкурсах.</w:t>
      </w:r>
      <w:r w:rsidRPr="00B64281">
        <w:rPr>
          <w:rFonts w:ascii="Times New Roman" w:hAnsi="Times New Roman" w:cs="Times New Roman"/>
          <w:sz w:val="28"/>
          <w:szCs w:val="28"/>
        </w:rPr>
        <w:t xml:space="preserve"> </w:t>
      </w:r>
      <w:r w:rsidRPr="00594DB5">
        <w:rPr>
          <w:rFonts w:ascii="Times New Roman" w:hAnsi="Times New Roman" w:cs="Times New Roman"/>
          <w:sz w:val="28"/>
          <w:szCs w:val="28"/>
        </w:rPr>
        <w:t xml:space="preserve">А. С. Пушкин стал самым любимым детским </w:t>
      </w:r>
      <w:r w:rsidR="00E74510">
        <w:rPr>
          <w:rFonts w:ascii="Times New Roman" w:hAnsi="Times New Roman" w:cs="Times New Roman"/>
          <w:sz w:val="28"/>
          <w:szCs w:val="28"/>
        </w:rPr>
        <w:t xml:space="preserve">сказочником, поэтом </w:t>
      </w:r>
      <w:r w:rsidRPr="00594DB5">
        <w:rPr>
          <w:rFonts w:ascii="Times New Roman" w:hAnsi="Times New Roman" w:cs="Times New Roman"/>
          <w:sz w:val="28"/>
          <w:szCs w:val="28"/>
        </w:rPr>
        <w:t>детей нашей группы.</w:t>
      </w:r>
    </w:p>
    <w:p w:rsidR="00E74510" w:rsidRDefault="00E74510" w:rsidP="00C33D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2F4D" w:rsidRPr="00E74510" w:rsidRDefault="003B2F4D" w:rsidP="0050550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F30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Взаимодействие с семьёй</w:t>
      </w:r>
      <w:r w:rsidRPr="003B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является составной частью работы по </w:t>
      </w:r>
      <w:bookmarkStart w:id="0" w:name="_GoBack"/>
      <w:bookmarkEnd w:id="0"/>
      <w:r w:rsidRPr="003B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формированию у детей интереса к художественной литературе. </w:t>
      </w:r>
      <w:r w:rsidR="001532B7" w:rsidRPr="00E745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работе с семьями воспитанников и</w:t>
      </w:r>
      <w:r w:rsidRPr="00E745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спользовала эффективные формы: 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Анкетирование родительского коллектива группы по проблеме</w:t>
      </w:r>
    </w:p>
    <w:p w:rsidR="00C33DC6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Индивидуальные и групповые консультации «Приобщаем ребёнка к миру художественной литературы», «Как научить ребёнка бережному обращению с книгой».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Родительское собрание на тему: «Испокон века книга красит человека»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Оформление информационных стендов: «Круг чтения Вашего ребенка», «Читаем дома», «Книга на выходные», «Мы — читающая семья»; папки –</w:t>
      </w:r>
      <w:r w:rsidR="001532B7">
        <w:rPr>
          <w:rFonts w:ascii="Times New Roman" w:hAnsi="Times New Roman" w:cs="Times New Roman"/>
          <w:sz w:val="28"/>
          <w:szCs w:val="28"/>
        </w:rPr>
        <w:t xml:space="preserve"> </w:t>
      </w:r>
      <w:r w:rsidRPr="003B2F4D">
        <w:rPr>
          <w:rFonts w:ascii="Times New Roman" w:hAnsi="Times New Roman" w:cs="Times New Roman"/>
          <w:sz w:val="28"/>
          <w:szCs w:val="28"/>
        </w:rPr>
        <w:t>передвижки «Читайте детям книги!»;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 xml:space="preserve">Выставки совместного </w:t>
      </w:r>
      <w:r w:rsidR="00E74510">
        <w:rPr>
          <w:rFonts w:ascii="Times New Roman" w:hAnsi="Times New Roman" w:cs="Times New Roman"/>
          <w:sz w:val="28"/>
          <w:szCs w:val="28"/>
        </w:rPr>
        <w:t>детско</w:t>
      </w:r>
      <w:r w:rsidR="001532B7">
        <w:rPr>
          <w:rFonts w:ascii="Times New Roman" w:hAnsi="Times New Roman" w:cs="Times New Roman"/>
          <w:sz w:val="28"/>
          <w:szCs w:val="28"/>
        </w:rPr>
        <w:t xml:space="preserve"> </w:t>
      </w:r>
      <w:r w:rsidRPr="003B2F4D">
        <w:rPr>
          <w:rFonts w:ascii="Times New Roman" w:hAnsi="Times New Roman" w:cs="Times New Roman"/>
          <w:sz w:val="28"/>
          <w:szCs w:val="28"/>
        </w:rPr>
        <w:t>-</w:t>
      </w:r>
      <w:r w:rsidR="001532B7">
        <w:rPr>
          <w:rFonts w:ascii="Times New Roman" w:hAnsi="Times New Roman" w:cs="Times New Roman"/>
          <w:sz w:val="28"/>
          <w:szCs w:val="28"/>
        </w:rPr>
        <w:t xml:space="preserve"> </w:t>
      </w:r>
      <w:r w:rsidRPr="003B2F4D">
        <w:rPr>
          <w:rFonts w:ascii="Times New Roman" w:hAnsi="Times New Roman" w:cs="Times New Roman"/>
          <w:sz w:val="28"/>
          <w:szCs w:val="28"/>
        </w:rPr>
        <w:t>взрослого творчества по мотивам художественных произведений;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Создание книжек-малышек на разные темы «Жить</w:t>
      </w:r>
      <w:r w:rsidR="001532B7">
        <w:rPr>
          <w:rFonts w:ascii="Times New Roman" w:hAnsi="Times New Roman" w:cs="Times New Roman"/>
          <w:sz w:val="28"/>
          <w:szCs w:val="28"/>
        </w:rPr>
        <w:t xml:space="preserve"> </w:t>
      </w:r>
      <w:r w:rsidRPr="003B2F4D">
        <w:rPr>
          <w:rFonts w:ascii="Times New Roman" w:hAnsi="Times New Roman" w:cs="Times New Roman"/>
          <w:sz w:val="28"/>
          <w:szCs w:val="28"/>
        </w:rPr>
        <w:t>-</w:t>
      </w:r>
      <w:r w:rsidR="001532B7">
        <w:rPr>
          <w:rFonts w:ascii="Times New Roman" w:hAnsi="Times New Roman" w:cs="Times New Roman"/>
          <w:sz w:val="28"/>
          <w:szCs w:val="28"/>
        </w:rPr>
        <w:t xml:space="preserve"> </w:t>
      </w:r>
      <w:r w:rsidRPr="003B2F4D">
        <w:rPr>
          <w:rFonts w:ascii="Times New Roman" w:hAnsi="Times New Roman" w:cs="Times New Roman"/>
          <w:sz w:val="28"/>
          <w:szCs w:val="28"/>
        </w:rPr>
        <w:t>Родине служить», «Моя семья»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Оформление тематических выставок, посвящённых творчеству детских писателей</w:t>
      </w:r>
    </w:p>
    <w:p w:rsidR="003B2F4D" w:rsidRP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>Создание семейных библиотек  в семье и детском саду.</w:t>
      </w:r>
    </w:p>
    <w:p w:rsidR="003B2F4D" w:rsidRDefault="003B2F4D" w:rsidP="0050550D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F4D">
        <w:rPr>
          <w:rFonts w:ascii="Times New Roman" w:hAnsi="Times New Roman" w:cs="Times New Roman"/>
          <w:sz w:val="28"/>
          <w:szCs w:val="28"/>
        </w:rPr>
        <w:t xml:space="preserve">Участие детей и родителей в конкурсах детского сада, муниципальных конкурсах в рамках литературного </w:t>
      </w:r>
      <w:r w:rsidR="00E7451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3B2F4D">
        <w:rPr>
          <w:rFonts w:ascii="Times New Roman" w:hAnsi="Times New Roman" w:cs="Times New Roman"/>
          <w:sz w:val="28"/>
          <w:szCs w:val="28"/>
        </w:rPr>
        <w:t>детей.</w:t>
      </w:r>
    </w:p>
    <w:p w:rsidR="003B2F4D" w:rsidRDefault="003B2F4D" w:rsidP="003B2F4D">
      <w:pPr>
        <w:spacing w:after="0"/>
        <w:rPr>
          <w:rFonts w:ascii="Times New Roman" w:eastAsia="+mj-ea" w:hAnsi="Times New Roman" w:cs="Times New Roman"/>
          <w:b/>
          <w:bCs/>
          <w:sz w:val="28"/>
          <w:szCs w:val="28"/>
        </w:rPr>
      </w:pPr>
      <w:r w:rsidRPr="003B2F4D">
        <w:rPr>
          <w:rFonts w:ascii="Times New Roman" w:eastAsia="+mj-ea" w:hAnsi="Times New Roman" w:cs="Times New Roman"/>
          <w:b/>
          <w:bCs/>
          <w:sz w:val="28"/>
          <w:szCs w:val="28"/>
        </w:rPr>
        <w:t>Результаты в работе с детьми по литературному образованию</w:t>
      </w:r>
    </w:p>
    <w:p w:rsidR="003B2F4D" w:rsidRPr="001811BC" w:rsidRDefault="003B2F4D" w:rsidP="0050550D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 xml:space="preserve">В группе детского сада и в домашних условиях созданы необходимые условия для литературного образования детей (библиотека, разные жанры литературы) </w:t>
      </w:r>
    </w:p>
    <w:p w:rsidR="003B2F4D" w:rsidRPr="001811BC" w:rsidRDefault="003B2F4D" w:rsidP="0050550D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 xml:space="preserve">у  детей сформирован интерес к художественной литературе, проявляется любовь к книге, прослеживается дифференциации читательских интересов; </w:t>
      </w:r>
    </w:p>
    <w:p w:rsidR="003B2F4D" w:rsidRPr="001811BC" w:rsidRDefault="003B2F4D" w:rsidP="0050550D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>у детей обогатился «читательский» опыт за счет произведений более сложных жанров фольклора (волшебные и бытовые сказки, метафорические загадки, былины), литературной прозы (рассказ с нравственным подтекстом) и поэзии (басни, лирические стихи, литературные загадки с метафорой, поэтические сказки);</w:t>
      </w:r>
    </w:p>
    <w:p w:rsidR="003B2F4D" w:rsidRPr="001811BC" w:rsidRDefault="003B2F4D" w:rsidP="0050550D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>дети проявляют способность выражать своё отношение к литературным произведениям в разных видах художественно-творческой деятельности, самовыражению в театрализованной игре в процессе создания целостного образа героя в его изменении и развитии.</w:t>
      </w:r>
    </w:p>
    <w:p w:rsidR="003B2F4D" w:rsidRPr="001811BC" w:rsidRDefault="003B2F4D" w:rsidP="0050550D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>родители признали ценность домашнего чтения, выступающего способом развития пассивного и активного словаря ребёнка, словесного творчества, лучшего способа общения и ненавязчивого воспитания своих детей.</w:t>
      </w:r>
    </w:p>
    <w:p w:rsidR="003B2F4D" w:rsidRPr="001811BC" w:rsidRDefault="003B2F4D" w:rsidP="0050550D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>родители познакомились с методами и приёма</w:t>
      </w:r>
      <w:r w:rsidR="001811BC">
        <w:rPr>
          <w:rFonts w:ascii="Times New Roman" w:hAnsi="Times New Roman" w:cs="Times New Roman"/>
          <w:sz w:val="28"/>
          <w:szCs w:val="28"/>
        </w:rPr>
        <w:t xml:space="preserve">ми ознакомления ребёнка с </w:t>
      </w:r>
      <w:r w:rsidRPr="001811BC">
        <w:rPr>
          <w:rFonts w:ascii="Times New Roman" w:hAnsi="Times New Roman" w:cs="Times New Roman"/>
          <w:sz w:val="28"/>
          <w:szCs w:val="28"/>
        </w:rPr>
        <w:t>художественной литературой и активно используют их в литературном образовании детей.</w:t>
      </w:r>
    </w:p>
    <w:p w:rsidR="003B2F4D" w:rsidRDefault="003B2F4D" w:rsidP="003B2F4D">
      <w:pPr>
        <w:pStyle w:val="a4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811BC">
        <w:rPr>
          <w:rFonts w:ascii="Times New Roman" w:hAnsi="Times New Roman" w:cs="Times New Roman"/>
          <w:sz w:val="28"/>
          <w:szCs w:val="28"/>
        </w:rPr>
        <w:t xml:space="preserve">дети и родители группы являются активными участниками и лауреатами муниципальных и садовских </w:t>
      </w:r>
      <w:r w:rsidR="00E74510">
        <w:rPr>
          <w:rFonts w:ascii="Times New Roman" w:hAnsi="Times New Roman" w:cs="Times New Roman"/>
          <w:sz w:val="28"/>
          <w:szCs w:val="28"/>
        </w:rPr>
        <w:t>конкурсов</w:t>
      </w:r>
      <w:r w:rsidR="001532B7">
        <w:rPr>
          <w:rFonts w:ascii="Times New Roman" w:hAnsi="Times New Roman" w:cs="Times New Roman"/>
          <w:sz w:val="28"/>
          <w:szCs w:val="28"/>
        </w:rPr>
        <w:t xml:space="preserve"> </w:t>
      </w:r>
      <w:r w:rsidRPr="001811BC">
        <w:rPr>
          <w:rFonts w:ascii="Times New Roman" w:hAnsi="Times New Roman" w:cs="Times New Roman"/>
          <w:sz w:val="28"/>
          <w:szCs w:val="28"/>
        </w:rPr>
        <w:t>ч</w:t>
      </w:r>
      <w:r w:rsidR="00E74510">
        <w:rPr>
          <w:rFonts w:ascii="Times New Roman" w:hAnsi="Times New Roman" w:cs="Times New Roman"/>
          <w:sz w:val="28"/>
          <w:szCs w:val="28"/>
        </w:rPr>
        <w:t>тецов и сочинительских конкурсов</w:t>
      </w:r>
      <w:r w:rsidR="001811BC">
        <w:rPr>
          <w:rFonts w:ascii="Times New Roman" w:hAnsi="Times New Roman" w:cs="Times New Roman"/>
          <w:sz w:val="28"/>
          <w:szCs w:val="28"/>
        </w:rPr>
        <w:t xml:space="preserve"> </w:t>
      </w:r>
      <w:r w:rsidRPr="001811BC">
        <w:rPr>
          <w:rFonts w:ascii="Times New Roman" w:hAnsi="Times New Roman" w:cs="Times New Roman"/>
          <w:sz w:val="28"/>
          <w:szCs w:val="28"/>
        </w:rPr>
        <w:t>по развитию речи.</w:t>
      </w:r>
    </w:p>
    <w:p w:rsidR="0050550D" w:rsidRDefault="0050550D" w:rsidP="00022711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22711" w:rsidRPr="00022711" w:rsidRDefault="00022711" w:rsidP="0050550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22711">
        <w:rPr>
          <w:rFonts w:ascii="Times New Roman" w:hAnsi="Times New Roman" w:cs="Times New Roman"/>
          <w:b/>
          <w:sz w:val="28"/>
          <w:szCs w:val="28"/>
        </w:rPr>
        <w:t>Наши достижения</w:t>
      </w:r>
      <w:r w:rsidR="0050550D">
        <w:rPr>
          <w:rFonts w:ascii="Times New Roman" w:hAnsi="Times New Roman" w:cs="Times New Roman"/>
          <w:b/>
          <w:sz w:val="28"/>
          <w:szCs w:val="28"/>
        </w:rPr>
        <w:t>.</w:t>
      </w:r>
    </w:p>
    <w:p w:rsidR="00E74510" w:rsidRDefault="00E74510" w:rsidP="0050550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группы «Почемучки» являются участниками различных конкурсов. Одним из любимых </w:t>
      </w:r>
      <w:r w:rsidR="0002271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стал конкурс чтецов, в котором дети начали принимать участие со средней группы, сначала в роли участников</w:t>
      </w:r>
      <w:r w:rsidR="00022711">
        <w:rPr>
          <w:rFonts w:ascii="Times New Roman" w:hAnsi="Times New Roman" w:cs="Times New Roman"/>
          <w:sz w:val="28"/>
          <w:szCs w:val="28"/>
        </w:rPr>
        <w:t>, а затем стали призёрами и победителями.</w:t>
      </w:r>
    </w:p>
    <w:p w:rsidR="00022711" w:rsidRPr="00022711" w:rsidRDefault="00022711" w:rsidP="0050550D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2711">
        <w:rPr>
          <w:rFonts w:ascii="Times New Roman" w:hAnsi="Times New Roman" w:cs="Times New Roman"/>
          <w:sz w:val="28"/>
          <w:szCs w:val="28"/>
        </w:rPr>
        <w:t>2015-2016 учебный год.</w:t>
      </w:r>
    </w:p>
    <w:p w:rsidR="001811BC" w:rsidRPr="00022711" w:rsidRDefault="001811BC" w:rsidP="0050550D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71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В рамках педагогической декады, посвященной </w:t>
      </w:r>
      <w:r w:rsidRPr="00D91CF8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65-летию города Ангарска</w:t>
      </w:r>
      <w:r w:rsidRPr="00D91CF8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, семья Никиты Рудакова: мама – Ирина Александровна, папа – Евгений Николаевич и сам Никита стали участниками двух</w:t>
      </w:r>
      <w:r w:rsidRPr="0002271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муниципальных конкурсов:</w:t>
      </w:r>
    </w:p>
    <w:p w:rsidR="001811BC" w:rsidRPr="00022711" w:rsidRDefault="001811BC" w:rsidP="0050550D">
      <w:pPr>
        <w:numPr>
          <w:ilvl w:val="0"/>
          <w:numId w:val="2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71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Муниципальный конкурс видеороликов «Я здесь живу и здесь мой дом»;</w:t>
      </w:r>
    </w:p>
    <w:p w:rsidR="001811BC" w:rsidRPr="00022711" w:rsidRDefault="001811BC" w:rsidP="0050550D">
      <w:pPr>
        <w:numPr>
          <w:ilvl w:val="0"/>
          <w:numId w:val="22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71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Муниципальный конкурс детско-взрослого творчества: «Рассказы с мамой: а из нашего окна…».</w:t>
      </w:r>
      <w:r w:rsidRPr="0002271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И стали победителями! </w:t>
      </w:r>
    </w:p>
    <w:p w:rsidR="00022711" w:rsidRPr="00022711" w:rsidRDefault="00022711" w:rsidP="0050550D">
      <w:pPr>
        <w:pStyle w:val="a4"/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71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2016-2017 учебный год.</w:t>
      </w:r>
    </w:p>
    <w:p w:rsidR="001811BC" w:rsidRPr="00022711" w:rsidRDefault="001811BC" w:rsidP="0050550D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711">
        <w:rPr>
          <w:rFonts w:ascii="Times New Roman" w:eastAsia="+mj-ea" w:hAnsi="Times New Roman" w:cs="Times New Roman"/>
          <w:bCs/>
          <w:sz w:val="28"/>
          <w:szCs w:val="28"/>
        </w:rPr>
        <w:t>Рудаков Никита призёр муниципального конкурса чтецов в рамках фестиваля детского творчества «Радуга моих интересов» в номинации «Выразительное чтение»</w:t>
      </w:r>
    </w:p>
    <w:p w:rsidR="00022711" w:rsidRPr="00022711" w:rsidRDefault="00022711" w:rsidP="0050550D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Своё выступление хочу закончить словами детского писателя С. Я Маршака, который сказал:</w:t>
      </w:r>
    </w:p>
    <w:p w:rsidR="001811BC" w:rsidRPr="00D453D7" w:rsidRDefault="001811BC" w:rsidP="005055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53D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«Истоки читательского таланта лежат в детстве. Книга учит вглядываться в человека и понимать его, воспитывать человечность в самом себе, тогда чтение становится источником духовного обогащения. </w:t>
      </w:r>
      <w:r w:rsidRPr="00D453D7">
        <w:rPr>
          <w:rFonts w:ascii="Times New Roman" w:eastAsia="Calibri" w:hAnsi="Times New Roman" w:cs="Times New Roman"/>
          <w:b/>
          <w:bCs/>
          <w:sz w:val="28"/>
          <w:szCs w:val="28"/>
        </w:rPr>
        <w:br/>
        <w:t>Привить любовь к книге, научить думать, воспитать культуру чтения, постоянную потребность в нём,</w:t>
      </w:r>
      <w:r w:rsidRPr="00D453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453D7">
        <w:rPr>
          <w:rFonts w:ascii="Times New Roman" w:eastAsia="Calibri" w:hAnsi="Times New Roman" w:cs="Times New Roman"/>
          <w:b/>
          <w:bCs/>
          <w:sz w:val="28"/>
          <w:szCs w:val="28"/>
        </w:rPr>
        <w:t>развивать эстетическое восприятие литературы — вот в чём задача педагогов»     С. Я. Маршак</w:t>
      </w:r>
    </w:p>
    <w:sectPr w:rsidR="001811BC" w:rsidRPr="00D453D7" w:rsidSect="00D91CF8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35884"/>
    <w:multiLevelType w:val="hybridMultilevel"/>
    <w:tmpl w:val="1CBCBBB8"/>
    <w:lvl w:ilvl="0" w:tplc="3CBA2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C2B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E1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82B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0A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A0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5C4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7CA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F0F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B0276D5"/>
    <w:multiLevelType w:val="hybridMultilevel"/>
    <w:tmpl w:val="57F4A8F0"/>
    <w:lvl w:ilvl="0" w:tplc="8FEA66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3CFF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9483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7277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36BE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604A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0E11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DCFD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5A4B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F350A47"/>
    <w:multiLevelType w:val="hybridMultilevel"/>
    <w:tmpl w:val="26CCE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8512C"/>
    <w:multiLevelType w:val="hybridMultilevel"/>
    <w:tmpl w:val="A7086880"/>
    <w:lvl w:ilvl="0" w:tplc="6B7E51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76B6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5483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8A89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F293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4C90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74BC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C4DF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4C3D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790BCA"/>
    <w:multiLevelType w:val="hybridMultilevel"/>
    <w:tmpl w:val="E06040E4"/>
    <w:lvl w:ilvl="0" w:tplc="B8DC5472">
      <w:start w:val="1"/>
      <w:numFmt w:val="bullet"/>
      <w:lvlText w:val=""/>
      <w:lvlJc w:val="left"/>
      <w:pPr>
        <w:tabs>
          <w:tab w:val="num" w:pos="1627"/>
        </w:tabs>
        <w:ind w:left="16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5">
    <w:nsid w:val="1C970293"/>
    <w:multiLevelType w:val="hybridMultilevel"/>
    <w:tmpl w:val="C032E3CA"/>
    <w:lvl w:ilvl="0" w:tplc="5268E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F028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5684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BC3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4A7E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26A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0E9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AA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969D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E51196"/>
    <w:multiLevelType w:val="hybridMultilevel"/>
    <w:tmpl w:val="D340F058"/>
    <w:lvl w:ilvl="0" w:tplc="B8DC54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BC3711"/>
    <w:multiLevelType w:val="hybridMultilevel"/>
    <w:tmpl w:val="73CE0358"/>
    <w:lvl w:ilvl="0" w:tplc="AA9EE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0A55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3EF0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E62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541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0E6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AC6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E47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126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782658D"/>
    <w:multiLevelType w:val="hybridMultilevel"/>
    <w:tmpl w:val="44B0AA84"/>
    <w:lvl w:ilvl="0" w:tplc="FEF80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8EB6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A42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24A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0C3B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5031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9433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FA9D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062F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7310E7A"/>
    <w:multiLevelType w:val="hybridMultilevel"/>
    <w:tmpl w:val="7B5A8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E170C"/>
    <w:multiLevelType w:val="hybridMultilevel"/>
    <w:tmpl w:val="BCE0789E"/>
    <w:lvl w:ilvl="0" w:tplc="D7F2E092">
      <w:start w:val="1"/>
      <w:numFmt w:val="decimal"/>
      <w:lvlText w:val="%1."/>
      <w:lvlJc w:val="left"/>
      <w:pPr>
        <w:ind w:left="1200" w:hanging="360"/>
      </w:pPr>
      <w:rPr>
        <w:rFonts w:eastAsia="+mn-ea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>
    <w:nsid w:val="3AA640D0"/>
    <w:multiLevelType w:val="hybridMultilevel"/>
    <w:tmpl w:val="D1A08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E71EC"/>
    <w:multiLevelType w:val="hybridMultilevel"/>
    <w:tmpl w:val="58B8F09E"/>
    <w:lvl w:ilvl="0" w:tplc="70746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B42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DC8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AADC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EE9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88C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6EC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627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08F5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0F9495E"/>
    <w:multiLevelType w:val="hybridMultilevel"/>
    <w:tmpl w:val="CFD813B6"/>
    <w:lvl w:ilvl="0" w:tplc="AC862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041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AE1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BEF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4E9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682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D86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F87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8EF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307339A"/>
    <w:multiLevelType w:val="hybridMultilevel"/>
    <w:tmpl w:val="99E8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6D017D"/>
    <w:multiLevelType w:val="hybridMultilevel"/>
    <w:tmpl w:val="975AC8DE"/>
    <w:lvl w:ilvl="0" w:tplc="B8DC5472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>
    <w:nsid w:val="482A35C3"/>
    <w:multiLevelType w:val="hybridMultilevel"/>
    <w:tmpl w:val="6202769A"/>
    <w:lvl w:ilvl="0" w:tplc="7CD0DA80">
      <w:start w:val="1"/>
      <w:numFmt w:val="bullet"/>
      <w:lvlText w:val="•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</w:rPr>
    </w:lvl>
    <w:lvl w:ilvl="1" w:tplc="FF561F62" w:tentative="1">
      <w:start w:val="1"/>
      <w:numFmt w:val="bullet"/>
      <w:lvlText w:val="•"/>
      <w:lvlJc w:val="left"/>
      <w:pPr>
        <w:tabs>
          <w:tab w:val="num" w:pos="2073"/>
        </w:tabs>
        <w:ind w:left="2073" w:hanging="360"/>
      </w:pPr>
      <w:rPr>
        <w:rFonts w:ascii="Times New Roman" w:hAnsi="Times New Roman" w:hint="default"/>
      </w:rPr>
    </w:lvl>
    <w:lvl w:ilvl="2" w:tplc="5DCA6906" w:tentative="1">
      <w:start w:val="1"/>
      <w:numFmt w:val="bullet"/>
      <w:lvlText w:val="•"/>
      <w:lvlJc w:val="left"/>
      <w:pPr>
        <w:tabs>
          <w:tab w:val="num" w:pos="2793"/>
        </w:tabs>
        <w:ind w:left="2793" w:hanging="360"/>
      </w:pPr>
      <w:rPr>
        <w:rFonts w:ascii="Times New Roman" w:hAnsi="Times New Roman" w:hint="default"/>
      </w:rPr>
    </w:lvl>
    <w:lvl w:ilvl="3" w:tplc="735AAA3A" w:tentative="1">
      <w:start w:val="1"/>
      <w:numFmt w:val="bullet"/>
      <w:lvlText w:val="•"/>
      <w:lvlJc w:val="left"/>
      <w:pPr>
        <w:tabs>
          <w:tab w:val="num" w:pos="3513"/>
        </w:tabs>
        <w:ind w:left="3513" w:hanging="360"/>
      </w:pPr>
      <w:rPr>
        <w:rFonts w:ascii="Times New Roman" w:hAnsi="Times New Roman" w:hint="default"/>
      </w:rPr>
    </w:lvl>
    <w:lvl w:ilvl="4" w:tplc="123A7EF2" w:tentative="1">
      <w:start w:val="1"/>
      <w:numFmt w:val="bullet"/>
      <w:lvlText w:val="•"/>
      <w:lvlJc w:val="left"/>
      <w:pPr>
        <w:tabs>
          <w:tab w:val="num" w:pos="4233"/>
        </w:tabs>
        <w:ind w:left="4233" w:hanging="360"/>
      </w:pPr>
      <w:rPr>
        <w:rFonts w:ascii="Times New Roman" w:hAnsi="Times New Roman" w:hint="default"/>
      </w:rPr>
    </w:lvl>
    <w:lvl w:ilvl="5" w:tplc="A71C857E" w:tentative="1">
      <w:start w:val="1"/>
      <w:numFmt w:val="bullet"/>
      <w:lvlText w:val="•"/>
      <w:lvlJc w:val="left"/>
      <w:pPr>
        <w:tabs>
          <w:tab w:val="num" w:pos="4953"/>
        </w:tabs>
        <w:ind w:left="4953" w:hanging="360"/>
      </w:pPr>
      <w:rPr>
        <w:rFonts w:ascii="Times New Roman" w:hAnsi="Times New Roman" w:hint="default"/>
      </w:rPr>
    </w:lvl>
    <w:lvl w:ilvl="6" w:tplc="BA200F20" w:tentative="1">
      <w:start w:val="1"/>
      <w:numFmt w:val="bullet"/>
      <w:lvlText w:val="•"/>
      <w:lvlJc w:val="left"/>
      <w:pPr>
        <w:tabs>
          <w:tab w:val="num" w:pos="5673"/>
        </w:tabs>
        <w:ind w:left="5673" w:hanging="360"/>
      </w:pPr>
      <w:rPr>
        <w:rFonts w:ascii="Times New Roman" w:hAnsi="Times New Roman" w:hint="default"/>
      </w:rPr>
    </w:lvl>
    <w:lvl w:ilvl="7" w:tplc="99FAA5F0" w:tentative="1">
      <w:start w:val="1"/>
      <w:numFmt w:val="bullet"/>
      <w:lvlText w:val="•"/>
      <w:lvlJc w:val="left"/>
      <w:pPr>
        <w:tabs>
          <w:tab w:val="num" w:pos="6393"/>
        </w:tabs>
        <w:ind w:left="6393" w:hanging="360"/>
      </w:pPr>
      <w:rPr>
        <w:rFonts w:ascii="Times New Roman" w:hAnsi="Times New Roman" w:hint="default"/>
      </w:rPr>
    </w:lvl>
    <w:lvl w:ilvl="8" w:tplc="9684CFC4" w:tentative="1">
      <w:start w:val="1"/>
      <w:numFmt w:val="bullet"/>
      <w:lvlText w:val="•"/>
      <w:lvlJc w:val="left"/>
      <w:pPr>
        <w:tabs>
          <w:tab w:val="num" w:pos="7113"/>
        </w:tabs>
        <w:ind w:left="7113" w:hanging="360"/>
      </w:pPr>
      <w:rPr>
        <w:rFonts w:ascii="Times New Roman" w:hAnsi="Times New Roman" w:hint="default"/>
      </w:rPr>
    </w:lvl>
  </w:abstractNum>
  <w:abstractNum w:abstractNumId="17">
    <w:nsid w:val="4A8172DC"/>
    <w:multiLevelType w:val="hybridMultilevel"/>
    <w:tmpl w:val="6248DB2C"/>
    <w:lvl w:ilvl="0" w:tplc="BBDA3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EA55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6A43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DAA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4EE0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FEFB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62D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0659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7EE8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8572B5"/>
    <w:multiLevelType w:val="hybridMultilevel"/>
    <w:tmpl w:val="BDC832C2"/>
    <w:lvl w:ilvl="0" w:tplc="B6E066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F081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44AB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4E50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6870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62E5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DA5D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6C8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1803C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4CC865F4"/>
    <w:multiLevelType w:val="hybridMultilevel"/>
    <w:tmpl w:val="23FE4F46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>
    <w:nsid w:val="4F2F7196"/>
    <w:multiLevelType w:val="hybridMultilevel"/>
    <w:tmpl w:val="BDF86614"/>
    <w:lvl w:ilvl="0" w:tplc="A8E4B3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9A17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78FC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9E6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32A1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72D4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30C6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7E97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0E88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5F4C2426"/>
    <w:multiLevelType w:val="hybridMultilevel"/>
    <w:tmpl w:val="A698C57A"/>
    <w:lvl w:ilvl="0" w:tplc="B8DC54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CAF7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A8B1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808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0E15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32B4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242B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8431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82B7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691B71ED"/>
    <w:multiLevelType w:val="hybridMultilevel"/>
    <w:tmpl w:val="B624F5D4"/>
    <w:lvl w:ilvl="0" w:tplc="BB80BF7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82078A"/>
    <w:multiLevelType w:val="hybridMultilevel"/>
    <w:tmpl w:val="BD1EBE7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21F68C4"/>
    <w:multiLevelType w:val="hybridMultilevel"/>
    <w:tmpl w:val="EE083758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5">
    <w:nsid w:val="739D0E19"/>
    <w:multiLevelType w:val="hybridMultilevel"/>
    <w:tmpl w:val="EA02FEAC"/>
    <w:lvl w:ilvl="0" w:tplc="9392E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81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2E6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7838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24F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601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D24F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5CB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865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6487F2D"/>
    <w:multiLevelType w:val="hybridMultilevel"/>
    <w:tmpl w:val="7E4EF2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79E2BFF"/>
    <w:multiLevelType w:val="hybridMultilevel"/>
    <w:tmpl w:val="BFAC9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543A6D"/>
    <w:multiLevelType w:val="hybridMultilevel"/>
    <w:tmpl w:val="FEEE8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02539"/>
    <w:multiLevelType w:val="hybridMultilevel"/>
    <w:tmpl w:val="E222A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22"/>
  </w:num>
  <w:num w:numId="5">
    <w:abstractNumId w:val="0"/>
  </w:num>
  <w:num w:numId="6">
    <w:abstractNumId w:val="8"/>
  </w:num>
  <w:num w:numId="7">
    <w:abstractNumId w:val="1"/>
  </w:num>
  <w:num w:numId="8">
    <w:abstractNumId w:val="18"/>
  </w:num>
  <w:num w:numId="9">
    <w:abstractNumId w:val="23"/>
  </w:num>
  <w:num w:numId="10">
    <w:abstractNumId w:val="27"/>
  </w:num>
  <w:num w:numId="11">
    <w:abstractNumId w:val="14"/>
  </w:num>
  <w:num w:numId="12">
    <w:abstractNumId w:val="11"/>
  </w:num>
  <w:num w:numId="13">
    <w:abstractNumId w:val="7"/>
  </w:num>
  <w:num w:numId="14">
    <w:abstractNumId w:val="20"/>
  </w:num>
  <w:num w:numId="15">
    <w:abstractNumId w:val="21"/>
  </w:num>
  <w:num w:numId="16">
    <w:abstractNumId w:val="15"/>
  </w:num>
  <w:num w:numId="17">
    <w:abstractNumId w:val="6"/>
  </w:num>
  <w:num w:numId="18">
    <w:abstractNumId w:val="17"/>
  </w:num>
  <w:num w:numId="19">
    <w:abstractNumId w:val="12"/>
  </w:num>
  <w:num w:numId="20">
    <w:abstractNumId w:val="29"/>
  </w:num>
  <w:num w:numId="21">
    <w:abstractNumId w:val="28"/>
  </w:num>
  <w:num w:numId="22">
    <w:abstractNumId w:val="25"/>
  </w:num>
  <w:num w:numId="23">
    <w:abstractNumId w:val="9"/>
  </w:num>
  <w:num w:numId="24">
    <w:abstractNumId w:val="26"/>
  </w:num>
  <w:num w:numId="25">
    <w:abstractNumId w:val="4"/>
  </w:num>
  <w:num w:numId="26">
    <w:abstractNumId w:val="24"/>
  </w:num>
  <w:num w:numId="27">
    <w:abstractNumId w:val="10"/>
  </w:num>
  <w:num w:numId="28">
    <w:abstractNumId w:val="19"/>
  </w:num>
  <w:num w:numId="29">
    <w:abstractNumId w:val="13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5D"/>
    <w:rsid w:val="00022711"/>
    <w:rsid w:val="000A2C71"/>
    <w:rsid w:val="001532B7"/>
    <w:rsid w:val="001811BC"/>
    <w:rsid w:val="002604EC"/>
    <w:rsid w:val="002D34DD"/>
    <w:rsid w:val="00321BCD"/>
    <w:rsid w:val="003B2F4D"/>
    <w:rsid w:val="00433ECA"/>
    <w:rsid w:val="004A124E"/>
    <w:rsid w:val="0050550D"/>
    <w:rsid w:val="00506F6C"/>
    <w:rsid w:val="006937F4"/>
    <w:rsid w:val="009228C4"/>
    <w:rsid w:val="00C319D4"/>
    <w:rsid w:val="00C33DC6"/>
    <w:rsid w:val="00CD6F0C"/>
    <w:rsid w:val="00D453D7"/>
    <w:rsid w:val="00D57ECF"/>
    <w:rsid w:val="00D64F35"/>
    <w:rsid w:val="00D70BB2"/>
    <w:rsid w:val="00D91CF8"/>
    <w:rsid w:val="00E04417"/>
    <w:rsid w:val="00E24B3B"/>
    <w:rsid w:val="00E74510"/>
    <w:rsid w:val="00EC16D5"/>
    <w:rsid w:val="00EC3EDB"/>
    <w:rsid w:val="00EF30FC"/>
    <w:rsid w:val="00FE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3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ECA"/>
  </w:style>
  <w:style w:type="paragraph" w:styleId="a4">
    <w:name w:val="List Paragraph"/>
    <w:basedOn w:val="a"/>
    <w:uiPriority w:val="34"/>
    <w:qFormat/>
    <w:rsid w:val="009228C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7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3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ECA"/>
  </w:style>
  <w:style w:type="paragraph" w:styleId="a4">
    <w:name w:val="List Paragraph"/>
    <w:basedOn w:val="a"/>
    <w:uiPriority w:val="34"/>
    <w:qFormat/>
    <w:rsid w:val="009228C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7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65326">
          <w:marLeft w:val="547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362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70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9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00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24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2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802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59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4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34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83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18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75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825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45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65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989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58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1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2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4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8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7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6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83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6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2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50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20001">
          <w:marLeft w:val="547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58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63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66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6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7653">
          <w:marLeft w:val="547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5048">
          <w:marLeft w:val="547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5483">
          <w:marLeft w:val="547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2017-02-14T05:54:00Z</cp:lastPrinted>
  <dcterms:created xsi:type="dcterms:W3CDTF">2017-02-11T03:47:00Z</dcterms:created>
  <dcterms:modified xsi:type="dcterms:W3CDTF">2017-02-14T06:36:00Z</dcterms:modified>
</cp:coreProperties>
</file>