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431" w:rsidRPr="00B25431" w:rsidRDefault="00B25431" w:rsidP="00B25431">
      <w:pPr>
        <w:jc w:val="center"/>
        <w:rPr>
          <w:b/>
        </w:rPr>
      </w:pPr>
      <w:bookmarkStart w:id="0" w:name="_GoBack"/>
      <w:bookmarkEnd w:id="0"/>
      <w:r w:rsidRPr="00B25431">
        <w:rPr>
          <w:b/>
        </w:rPr>
        <w:t>Экспериментальное исследование особенностей взаимодействия детей среднего и старшего дошкольного возраста в играх с правилами.</w:t>
      </w:r>
    </w:p>
    <w:p w:rsidR="00B25431" w:rsidRDefault="00B25431" w:rsidP="00B25431">
      <w:r>
        <w:t>2.1. Методика и организация исследования на этапе констатирующего эксперимента.</w:t>
      </w:r>
    </w:p>
    <w:p w:rsidR="00B25431" w:rsidRDefault="00B25431" w:rsidP="00B25431">
      <w:r>
        <w:t xml:space="preserve">   На этапе констатирующего эксперимента  цель исследования состояла в выявлении  особенностей взаимодействия детей старшего и среднего возраста в играх с правилами.</w:t>
      </w:r>
    </w:p>
    <w:p w:rsidR="00B25431" w:rsidRDefault="00B25431" w:rsidP="00B25431">
      <w:r>
        <w:t xml:space="preserve">   Для реализации цели констатирующего эксперимента были определены следующие задачи исследования:</w:t>
      </w:r>
    </w:p>
    <w:p w:rsidR="00B25431" w:rsidRDefault="00B25431" w:rsidP="00B25431">
      <w:r>
        <w:t>1.</w:t>
      </w:r>
      <w:r>
        <w:tab/>
        <w:t xml:space="preserve">Выявить социометрический статус ребенка в группе детского сада, его отношение к детям. </w:t>
      </w:r>
    </w:p>
    <w:p w:rsidR="00B25431" w:rsidRDefault="00B25431" w:rsidP="00B25431">
      <w:r>
        <w:t>2.</w:t>
      </w:r>
      <w:r>
        <w:tab/>
        <w:t>Выявить особенности взаимодействия детей старшего и среднего дошкольного возраста в играх с правилами, определить его наличный уровень.</w:t>
      </w:r>
    </w:p>
    <w:p w:rsidR="00B25431" w:rsidRDefault="00B25431" w:rsidP="00B25431">
      <w:r>
        <w:t xml:space="preserve">   Экспериментальное исследование осуществлялась на базе ГОУ детского сада №2147 Северо-восточного округа города Москвы. В исследовании приняли участие 23 ребенка среднего дошкольного возраста и 19 детей старшего дошкольного возраста.</w:t>
      </w:r>
    </w:p>
    <w:p w:rsidR="00B25431" w:rsidRDefault="00B25431" w:rsidP="00B25431">
      <w:r>
        <w:t xml:space="preserve">   В соответствии с поставленными задачами констатирующий эксперимент осуществлялся по 2 направлениям. Первое направление заключалось в выявлении социометрического статуса ребенка в группе детского сада, степени доброжелательности детей друг к другу. Второе направление состояло в изучении особенностей взаимодействия детей среднего и старшего дошкольного возраста в играх с правилами.</w:t>
      </w:r>
    </w:p>
    <w:p w:rsidR="00B25431" w:rsidRDefault="00B25431" w:rsidP="00B25431">
      <w:r>
        <w:t xml:space="preserve">   Для выявления социометрического статуса ребенка в группе детского сада  использовалась методика «Секрет» разработанная Т.А. Репиной (1978).</w:t>
      </w:r>
    </w:p>
    <w:p w:rsidR="00B25431" w:rsidRDefault="00B25431" w:rsidP="00B25431">
      <w:r>
        <w:t xml:space="preserve">   Анализ результатов представлен в таблице №1.   В клетках граф таблицы напротив фамилии каждого ребенка фиксировались суммарные данные по ряду параметров социометрического статуса, которые нас интересовали. В первые столбцы заносились показатели, характеризующие статус ребенка в группе, а именно: общее количество выборов, степень и суммарное количество баллов, при начислении которых учитывалась как степень выборов, так и их взаимность.</w:t>
      </w:r>
    </w:p>
    <w:p w:rsidR="00B25431" w:rsidRDefault="00B25431" w:rsidP="00B25431">
      <w:r>
        <w:t xml:space="preserve">   При отсутствии взаимности выбор первой степени, обозначенный в таблице буквой А, оценивался в 5 баллов, второй (выбор Б) - в 4, а третий (В) - в 3. При взаимности цена выборов удваивалась.</w:t>
      </w:r>
    </w:p>
    <w:p w:rsidR="00B25431" w:rsidRDefault="00B25431" w:rsidP="00B25431">
      <w:r>
        <w:t xml:space="preserve">   На втором этапе констатирующего эксперимента в соответствии с целью исследования  выявлялись особенности взаимодействия детей старшего и среднего дошкольного возраста в играх с правилами. </w:t>
      </w:r>
    </w:p>
    <w:p w:rsidR="00B25431" w:rsidRDefault="00B25431" w:rsidP="00B25431">
      <w:r>
        <w:t xml:space="preserve">   На столе перед группой детей находились три игры разного вида: «Лото», «Домино», «Гусек», знакомые детям.</w:t>
      </w:r>
    </w:p>
    <w:p w:rsidR="00B25431" w:rsidRDefault="00B25431" w:rsidP="00B25431">
      <w:r>
        <w:t xml:space="preserve">   В играх типа «Лото» один из участников  из группы с помощью считалки выбирается на роль ведущего, правила наделяют его качествами, дающими право на преимущественную активность в игре. При этом ведущий, с одной стороны, осуществляет показ карточек, побуждая участников к действию, с другой стороны, ведущий выступает в роли контролирующей инстанции. Следовательно, можно полагать, что ведущий не только является участником совместной </w:t>
      </w:r>
      <w:r>
        <w:lastRenderedPageBreak/>
        <w:t>деятельности, но и выполняет функции управления игрой. Игра лото представляет собой такое образование, где действия играющих строятся следующим образом:</w:t>
      </w:r>
    </w:p>
    <w:p w:rsidR="00B25431" w:rsidRDefault="00B25431" w:rsidP="00B25431">
      <w:r>
        <w:t>1)</w:t>
      </w:r>
      <w:r>
        <w:tab/>
        <w:t>ведущий показывает карточки, называя изображенные на них предметы;</w:t>
      </w:r>
    </w:p>
    <w:p w:rsidR="00B25431" w:rsidRDefault="00B25431" w:rsidP="00B25431">
      <w:r>
        <w:t>2)</w:t>
      </w:r>
      <w:r>
        <w:tab/>
        <w:t>участники осуществляют подбор нужных карточек и закрывают ими клетки на своей карте-поле.</w:t>
      </w:r>
    </w:p>
    <w:p w:rsidR="00B25431" w:rsidRDefault="00B25431" w:rsidP="00B25431">
      <w:r>
        <w:t xml:space="preserve">   Основная операция, которую необходимо осуществить в лото, заключается в том, чтобы подбирать маленькие карточки с необходимым изображением и закрывать ими клетки на большой карте.</w:t>
      </w:r>
    </w:p>
    <w:p w:rsidR="00B25431" w:rsidRDefault="00B25431" w:rsidP="00B25431">
      <w:r>
        <w:t xml:space="preserve">   Совместная деятельность в играх типа «Гусек» строится двумя и более игроками.  Взаимодействие в игре основано на последовательно-поочередных действиях. Дети используют считалку для определения очередности хода в игре. Сначала один бросает кубик и передвигает фишку, потом второй, третий и т.д. Наличие одного общего предмета облегчает осуществление реализации принципа очередности действий: кубик переходит от одного участника к другому, и обладатель его получает право на очередной ход.</w:t>
      </w:r>
    </w:p>
    <w:p w:rsidR="00B25431" w:rsidRDefault="00B25431" w:rsidP="00B25431">
      <w:r>
        <w:t xml:space="preserve">   Принцип построения игры заключается в том, что выбрасывается кубик с различным количеством очков на его гранях, по игровому полю передвигаются фишки на такое количество ходов, какое выпало на верхней грани кубика; выигравшим считается игрок, первым продвинувший фишку до пункта, означенного в качестве конечного.</w:t>
      </w:r>
    </w:p>
    <w:p w:rsidR="00B25431" w:rsidRDefault="00B25431" w:rsidP="00B25431">
      <w:r>
        <w:t xml:space="preserve">   Чтобы осуществить такого рода деятельность, ребенок должен уметь:</w:t>
      </w:r>
    </w:p>
    <w:p w:rsidR="00B25431" w:rsidRDefault="00B25431" w:rsidP="00B25431">
      <w:r>
        <w:t>1)</w:t>
      </w:r>
      <w:r>
        <w:tab/>
        <w:t>определять число очков на выпавшей стороне кубика;</w:t>
      </w:r>
    </w:p>
    <w:p w:rsidR="00B25431" w:rsidRDefault="00B25431" w:rsidP="00B25431">
      <w:r>
        <w:t>2)</w:t>
      </w:r>
      <w:r>
        <w:tab/>
        <w:t>перемешать фишку по игровому полю в соответствии с количеством очков на кубике.</w:t>
      </w:r>
    </w:p>
    <w:p w:rsidR="00B25431" w:rsidRDefault="00B25431" w:rsidP="00B25431">
      <w:r>
        <w:t xml:space="preserve">   Совместная деятельность в играх типа «Домино» может строится двумя и более игроками. Взаимодействие в игре основано на последовательно-поочередных действиях. Дети так же используют считалку для определения очередности хода в игре.</w:t>
      </w:r>
    </w:p>
    <w:p w:rsidR="00B25431" w:rsidRDefault="00B25431" w:rsidP="00B25431">
      <w:r>
        <w:t xml:space="preserve">   Домино представляет собой набор плашек (игровых «костей»). Плашка разделена на два поля, на каждом поле нанесен рисунок (или точки от 0 до 6 во всех возможных сочетаниях).</w:t>
      </w:r>
    </w:p>
    <w:p w:rsidR="00B25431" w:rsidRDefault="00B25431" w:rsidP="00B25431">
      <w:r>
        <w:t xml:space="preserve">   Действия, которые осуществляются в процессе игры, всегда приводят к внешне выраженным изменениям: была одна плашка, рядом приставили еще одну, затем еще одну и т.д. Таким образом, основное действие – подбор плашек и выкладывание их в один общий ряд – заключается в том, чтобы, приставляя одну плашку к другой, совпадали рисунки или цифры.</w:t>
      </w:r>
    </w:p>
    <w:p w:rsidR="00B25431" w:rsidRDefault="00B25431" w:rsidP="00B25431">
      <w:r>
        <w:t xml:space="preserve">   Но чтобы осуществить выбор, то есть сделать очередной ход, необходимо:</w:t>
      </w:r>
    </w:p>
    <w:p w:rsidR="00B25431" w:rsidRDefault="00B25431" w:rsidP="00B25431">
      <w:r>
        <w:t>1)</w:t>
      </w:r>
      <w:r>
        <w:tab/>
        <w:t>держать в поле зрения все имеющиеся плашки;</w:t>
      </w:r>
    </w:p>
    <w:p w:rsidR="00B25431" w:rsidRDefault="00B25431" w:rsidP="00B25431">
      <w:r>
        <w:t>2)</w:t>
      </w:r>
      <w:r>
        <w:tab/>
        <w:t>сопоставлять изображения на крайних плашках, представленных в общем игровом ряду, с изображениями, которые имеются «на руках»;</w:t>
      </w:r>
    </w:p>
    <w:p w:rsidR="00B25431" w:rsidRDefault="00B25431" w:rsidP="00B25431">
      <w:r>
        <w:t>3)</w:t>
      </w:r>
      <w:r>
        <w:tab/>
        <w:t>просчитывать дальнейшие варианты ходов (более выгодные).</w:t>
      </w:r>
    </w:p>
    <w:p w:rsidR="00B25431" w:rsidRDefault="00B25431" w:rsidP="00B25431">
      <w:r>
        <w:lastRenderedPageBreak/>
        <w:t xml:space="preserve">   Для анализа игр взаимодействия использовался комплексный показатель, разработанный на основе материала Третьяк А.В., 2008 (модифицированный вариант).</w:t>
      </w:r>
    </w:p>
    <w:p w:rsidR="00B25431" w:rsidRDefault="00B25431" w:rsidP="00B25431">
      <w:r>
        <w:t>1.</w:t>
      </w:r>
      <w:r>
        <w:tab/>
        <w:t>Этапы игрового взаимодействия:</w:t>
      </w:r>
    </w:p>
    <w:p w:rsidR="00B25431" w:rsidRDefault="00B25431" w:rsidP="00B25431">
      <w:r>
        <w:t>- организационный этап (выбор игры, его обусловленность, организация игровой обстановки, постановка игровой задачи, способы распределений функций в игре, уточнение, согласование игровых правил);</w:t>
      </w:r>
    </w:p>
    <w:p w:rsidR="00B25431" w:rsidRDefault="00B25431" w:rsidP="00B25431">
      <w:r>
        <w:t>- процессуальный этап (адекватность действий игроков правилам, способы контроля за выполнением правил, степень самоконтроля, решение спорных вопросов, реакция на результативные и нерезультативные действия, эмоциональный фон взаимодействия, ориентация на партнера);</w:t>
      </w:r>
    </w:p>
    <w:p w:rsidR="00B25431" w:rsidRDefault="00B25431" w:rsidP="00B25431">
      <w:r>
        <w:t>- результативный этап (фиксация результата игры, адекватность реакции на исход игры, регуляция проявления эмоций, ориентация на эмоциональное состояние сверстника, удовлетворенность взаимодействием, стремление возобновить игровой цикл).</w:t>
      </w:r>
    </w:p>
    <w:p w:rsidR="00B25431" w:rsidRDefault="00B25431" w:rsidP="00B25431">
      <w:r>
        <w:t xml:space="preserve">   2. Общение в процессе игрового взаимодействия:</w:t>
      </w:r>
    </w:p>
    <w:p w:rsidR="00B25431" w:rsidRDefault="00B25431" w:rsidP="00B25431">
      <w:r>
        <w:t xml:space="preserve"> - характер информации (типы общения (констатирующие,    стимулирующие, оценивающие, ориентирующие), адекватность общения игровой ситуации, аргументированность высказываний);</w:t>
      </w:r>
    </w:p>
    <w:p w:rsidR="00B25431" w:rsidRDefault="00B25431" w:rsidP="00B25431">
      <w:r>
        <w:t xml:space="preserve">- </w:t>
      </w:r>
      <w:proofErr w:type="spellStart"/>
      <w:r>
        <w:t>адресованность</w:t>
      </w:r>
      <w:proofErr w:type="spellEnd"/>
      <w:r>
        <w:t xml:space="preserve"> и доброжелательность общения (направленность  обращений на сверстника, соотношение положительных и отрицательных оценок, ориентация на эмоциональное состояние сверстника);</w:t>
      </w:r>
    </w:p>
    <w:p w:rsidR="00B25431" w:rsidRDefault="00B25431" w:rsidP="00B25431">
      <w:r>
        <w:t xml:space="preserve">- невербальные средства общения </w:t>
      </w:r>
      <w:proofErr w:type="gramStart"/>
      <w:r>
        <w:t>( мимическая</w:t>
      </w:r>
      <w:proofErr w:type="gramEnd"/>
      <w:r>
        <w:t>, двигательная обращенность партнеров, разнообразие жестов, открытость поз, характер зрительных контактов, наличие обратной связи, использование невербальных приемов эмоциональной поддержки).</w:t>
      </w:r>
    </w:p>
    <w:p w:rsidR="00B25431" w:rsidRDefault="00B25431" w:rsidP="00B25431">
      <w:r>
        <w:t xml:space="preserve">   3. Тип игрового взаимодействия:</w:t>
      </w:r>
    </w:p>
    <w:p w:rsidR="00B25431" w:rsidRDefault="00B25431" w:rsidP="00B25431">
      <w:r>
        <w:t xml:space="preserve"> - адекватность типа взаимодействия правилам игры (поочередное, одновременное, командное);</w:t>
      </w:r>
    </w:p>
    <w:p w:rsidR="00B25431" w:rsidRDefault="00B25431" w:rsidP="00B25431">
      <w:r>
        <w:t xml:space="preserve">  - функционально-ролевое разделение участников (характер действий ведущего, наличие болельщиков);</w:t>
      </w:r>
    </w:p>
    <w:p w:rsidR="00B25431" w:rsidRDefault="00B25431" w:rsidP="00B25431">
      <w:r>
        <w:t xml:space="preserve">   - эмоционально- этический характер взаимодействия (преобладающее эмоциональное состояние участников взаимодействия, соблюдение этических норм общения).</w:t>
      </w:r>
    </w:p>
    <w:p w:rsidR="00B25431" w:rsidRDefault="00B25431" w:rsidP="00B25431">
      <w:r>
        <w:t xml:space="preserve">   В результате исследования выявилось наличие следующих возможных уровней взаимодействия детей в играх с правилами:</w:t>
      </w:r>
    </w:p>
    <w:p w:rsidR="00B25431" w:rsidRDefault="00B25431" w:rsidP="00B25431">
      <w:r>
        <w:t>1.</w:t>
      </w:r>
      <w:r>
        <w:tab/>
        <w:t>Уровень формальный.</w:t>
      </w:r>
    </w:p>
    <w:p w:rsidR="00B25431" w:rsidRDefault="00B25431" w:rsidP="00B25431">
      <w:r>
        <w:t xml:space="preserve">   Такой уровень взаимодействия отличается индивидуальным характером действий партнеров. Внимание ребенка направлено на внешнюю сторону игры – на действия с игровым материалом. Смыслом игры является то, чтобы доиграть до конца. Общение детей в играх позволило выделить два направления формального взаимодействия:</w:t>
      </w:r>
    </w:p>
    <w:p w:rsidR="00B25431" w:rsidRDefault="00B25431" w:rsidP="00B25431">
      <w:r>
        <w:t>- формально-нейтральное</w:t>
      </w:r>
    </w:p>
    <w:p w:rsidR="00B25431" w:rsidRDefault="00B25431" w:rsidP="00B25431">
      <w:r>
        <w:lastRenderedPageBreak/>
        <w:t>- формально-отрицательное</w:t>
      </w:r>
    </w:p>
    <w:p w:rsidR="00B25431" w:rsidRDefault="00B25431" w:rsidP="00B25431">
      <w:r>
        <w:t xml:space="preserve">   При формально-нейтральном взаимодействии высказывания детей в основном связаны с предметным содержанием игры. Интерес ребенка не проявляется к действиям партнера, ребенок стремится быстрее получить предмет, необходимый для дальнейшего хода. </w:t>
      </w:r>
    </w:p>
    <w:p w:rsidR="00B25431" w:rsidRDefault="00B25431" w:rsidP="00B25431">
      <w:r>
        <w:t xml:space="preserve">   Формально-отрицательное взаимодействие характеризуется повышенной вербальной и невербальной экспрессивностью. Высказывания часто носят негативный характер, дети выражают недовольство. Обратная связь с партнером фактически отсутствует.</w:t>
      </w:r>
    </w:p>
    <w:p w:rsidR="00B25431" w:rsidRDefault="00B25431" w:rsidP="00B25431">
      <w:r>
        <w:t>2.</w:t>
      </w:r>
      <w:r>
        <w:tab/>
        <w:t>Состязательно-конфликтный уровень.</w:t>
      </w:r>
    </w:p>
    <w:p w:rsidR="00B25431" w:rsidRDefault="00B25431" w:rsidP="00B25431">
      <w:r>
        <w:t xml:space="preserve">    При данном уровне взаимодействия внимание детей по-прежнему направлено на действия с игровым материалом, но значительно возрастает роль правил в игре. Правила формируются по ходу игры. Взаимодействие со сверстниками обусловлено интересом к определенной игре, </w:t>
      </w:r>
      <w:proofErr w:type="gramStart"/>
      <w:r>
        <w:t>но  в</w:t>
      </w:r>
      <w:proofErr w:type="gramEnd"/>
      <w:r>
        <w:t xml:space="preserve"> процессе игры отмечаются частые попытки детей нарушить правила,  при этом возрастает взаимный контроль за их выполнением. Коммуникативная активность детей достаточно высока, наряду с краткими репликами-командами присутствуют комментарии к своим действиям, высказывания при неправильности действий партнера. Характер эмоций напрямую зависит от результативности своих действий. Яркие эмоциональные реакции проявляются в случае нарушения партнерами правил игры, что свидетельствует о слабой степени ориентации на партнера, его эмоционального состояния.</w:t>
      </w:r>
    </w:p>
    <w:p w:rsidR="00B25431" w:rsidRDefault="00B25431" w:rsidP="00B25431">
      <w:r>
        <w:t>3.</w:t>
      </w:r>
      <w:r>
        <w:tab/>
        <w:t>Состязательно-нормативный уровень.</w:t>
      </w:r>
    </w:p>
    <w:p w:rsidR="00B25431" w:rsidRDefault="00B25431" w:rsidP="00B25431">
      <w:r>
        <w:t xml:space="preserve">   Этот уровень характеризуется тем, что у детей устанавливаются соревновательные отношения с партнером по игре. Дети стремятся к выигрышу, но игра подчинена правилам. Конфликты в процессе игры возникают редко. Высказывания преобладают в прямом обращении к партнеру по поводу игры, в основном это реплики, фиксирующие результаты своих действий и действий партнера. Наблюдаются реплики, предвосхищающие результаты действий партнера, причем как успешных, так и неуспешных. Эмоциональный фон неустойчиво-положительный. Дети остро переживают свои неудачи и достижения в игре. Основным мотивом вступления в игровое взаимодействие является стремление одержать первенство в игре.</w:t>
      </w:r>
    </w:p>
    <w:p w:rsidR="00B25431" w:rsidRDefault="00B25431" w:rsidP="00B25431">
      <w:r>
        <w:t>4.</w:t>
      </w:r>
      <w:r>
        <w:tab/>
        <w:t xml:space="preserve">Социально-нормативный уровень- наиболее высокий из всех уровней взаимодействия. </w:t>
      </w:r>
    </w:p>
    <w:p w:rsidR="00B25431" w:rsidRDefault="00B25431" w:rsidP="00B25431">
      <w:r>
        <w:t xml:space="preserve">   При этом уровне существует единство понимания игровой ситуации, правил, игровых действий, дозволенных и недозволенных способов взаимодействия. В процессе игры дети четко следуют правилам. Самоконтроль достаточно высок, что уменьшает необходимость взаимоконтроля. Единство понимания правил игры и необходимости их соблюдения позволяет ребенку направить свое внимание на то, чтобы понять замыслы партнера, тактику его игры. У детей проявляется стремление обеспечить успех партнера. Для детей является привлекательным не выигрыш сам по себе, а процесс его достижения. На начальном этапе игры преобладают речевые комментарии своих действий, по мере усложнения появляются «мысли вслух», как бы призывающие партнера к ее обсуждению. Эмоциональный фон – устойчиво-положительный. В мимике чаще присутствует улыбка в адрес партнера. </w:t>
      </w:r>
    </w:p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>
      <w:r>
        <w:t>2.2. Результаты выявления социометрического статуса ребенка в группе детского сада.</w:t>
      </w:r>
    </w:p>
    <w:p w:rsidR="00B25431" w:rsidRDefault="00B25431" w:rsidP="00B25431">
      <w:r>
        <w:t xml:space="preserve">   В соответствии с первой задачей констатирующего эксперимента вначале мы изучили социометрический статус ребенка в группе детского сада, его отношения к детям. </w:t>
      </w:r>
    </w:p>
    <w:p w:rsidR="00B25431" w:rsidRDefault="00B25431" w:rsidP="00B25431">
      <w:r>
        <w:t xml:space="preserve">   Для исследования социометрического статуса ребенка в группе  была использована методика  «Секрет» разработанная Т.А. Репиной.</w:t>
      </w:r>
    </w:p>
    <w:p w:rsidR="00B25431" w:rsidRDefault="00B25431" w:rsidP="00B25431">
      <w:r>
        <w:t xml:space="preserve">   В результате обработки данных мы получили следующий результат:</w:t>
      </w:r>
    </w:p>
    <w:p w:rsidR="00B25431" w:rsidRDefault="00B25431" w:rsidP="00B25431">
      <w:r>
        <w:t xml:space="preserve">в группе среднего дошкольного возраста два </w:t>
      </w:r>
      <w:proofErr w:type="gramStart"/>
      <w:r>
        <w:t>ребенка  получили</w:t>
      </w:r>
      <w:proofErr w:type="gramEnd"/>
      <w:r>
        <w:t xml:space="preserve"> наибольшее количество баллов , другие дети получили разное количество баллов, но один ребенок ноль баллов.. В группе старшего дошкольного возраста -5 детей получили наибольшее количество баллов, 2 ребенка - ноль.</w:t>
      </w:r>
    </w:p>
    <w:p w:rsidR="00B25431" w:rsidRDefault="00B25431" w:rsidP="00B25431">
      <w:r>
        <w:t>Протокол обследования детей средней группы. Методика «Секрет».  Таблица 1.</w:t>
      </w:r>
    </w:p>
    <w:p w:rsidR="00B25431" w:rsidRDefault="00B25431" w:rsidP="00B25431">
      <w:r>
        <w:t>Имя ребенка</w:t>
      </w:r>
      <w:r>
        <w:tab/>
        <w:t>Первый выбор(5бал.)</w:t>
      </w:r>
      <w:r>
        <w:tab/>
        <w:t>Второй выбор</w:t>
      </w:r>
    </w:p>
    <w:p w:rsidR="00B25431" w:rsidRDefault="00B25431" w:rsidP="00B25431">
      <w:r>
        <w:t>(4 балла)</w:t>
      </w:r>
      <w:r>
        <w:tab/>
        <w:t>Третий выбор</w:t>
      </w:r>
    </w:p>
    <w:p w:rsidR="00B25431" w:rsidRDefault="00B25431" w:rsidP="00B25431">
      <w:r>
        <w:t>(3 балла)</w:t>
      </w:r>
      <w:r>
        <w:tab/>
        <w:t>Общий балл</w:t>
      </w:r>
    </w:p>
    <w:p w:rsidR="00B25431" w:rsidRDefault="00B25431" w:rsidP="00B25431">
      <w:proofErr w:type="spellStart"/>
      <w:r>
        <w:lastRenderedPageBreak/>
        <w:t>Сарван</w:t>
      </w:r>
      <w:proofErr w:type="spellEnd"/>
      <w:r>
        <w:tab/>
        <w:t>2+</w:t>
      </w:r>
      <w:r>
        <w:tab/>
        <w:t xml:space="preserve">+  + </w:t>
      </w:r>
      <w:r>
        <w:tab/>
        <w:t>+</w:t>
      </w:r>
      <w:r>
        <w:tab/>
        <w:t>21</w:t>
      </w:r>
    </w:p>
    <w:p w:rsidR="00B25431" w:rsidRDefault="00B25431" w:rsidP="00B25431">
      <w:proofErr w:type="spellStart"/>
      <w:r>
        <w:t>Камила</w:t>
      </w:r>
      <w:proofErr w:type="spellEnd"/>
      <w:r>
        <w:tab/>
        <w:t>+   2+    +      +</w:t>
      </w:r>
      <w:r>
        <w:tab/>
        <w:t xml:space="preserve">+     +      + </w:t>
      </w:r>
      <w:r>
        <w:tab/>
        <w:t>+    +</w:t>
      </w:r>
      <w:r>
        <w:tab/>
        <w:t>43</w:t>
      </w:r>
    </w:p>
    <w:p w:rsidR="00B25431" w:rsidRDefault="00B25431" w:rsidP="00B25431">
      <w:r>
        <w:t>София</w:t>
      </w:r>
      <w:r>
        <w:tab/>
        <w:t xml:space="preserve">2+  +  +  + </w:t>
      </w:r>
      <w:r>
        <w:tab/>
        <w:t>+  +  +   +</w:t>
      </w:r>
      <w:r>
        <w:tab/>
      </w:r>
      <w:r>
        <w:tab/>
        <w:t>41</w:t>
      </w:r>
    </w:p>
    <w:p w:rsidR="00B25431" w:rsidRDefault="00B25431" w:rsidP="00B25431">
      <w:r>
        <w:t>Максим Б.</w:t>
      </w:r>
      <w:r>
        <w:tab/>
      </w:r>
      <w:r>
        <w:tab/>
      </w:r>
      <w:r>
        <w:tab/>
      </w:r>
      <w:r>
        <w:tab/>
        <w:t>0</w:t>
      </w:r>
    </w:p>
    <w:p w:rsidR="00B25431" w:rsidRDefault="00B25431" w:rsidP="00B25431">
      <w:r>
        <w:t>Иван</w:t>
      </w:r>
      <w:r>
        <w:tab/>
      </w:r>
      <w:r>
        <w:tab/>
        <w:t xml:space="preserve">+  +  +    </w:t>
      </w:r>
      <w:r>
        <w:tab/>
        <w:t xml:space="preserve">+  +    </w:t>
      </w:r>
      <w:r>
        <w:tab/>
        <w:t>24</w:t>
      </w:r>
    </w:p>
    <w:p w:rsidR="00B25431" w:rsidRDefault="00B25431" w:rsidP="00B25431">
      <w:r>
        <w:t>Кирилл</w:t>
      </w:r>
      <w:r>
        <w:tab/>
        <w:t xml:space="preserve">2+  2+  +  </w:t>
      </w:r>
      <w:r>
        <w:tab/>
      </w:r>
      <w:r>
        <w:tab/>
        <w:t>+</w:t>
      </w:r>
      <w:r>
        <w:tab/>
        <w:t>28</w:t>
      </w:r>
    </w:p>
    <w:p w:rsidR="00B25431" w:rsidRDefault="00B25431" w:rsidP="00B25431">
      <w:r>
        <w:t>Катя</w:t>
      </w:r>
      <w:r>
        <w:tab/>
        <w:t>+</w:t>
      </w:r>
      <w:r>
        <w:tab/>
        <w:t>+</w:t>
      </w:r>
      <w:r>
        <w:tab/>
        <w:t>+ +</w:t>
      </w:r>
      <w:r>
        <w:tab/>
        <w:t>12</w:t>
      </w:r>
    </w:p>
    <w:p w:rsidR="00B25431" w:rsidRDefault="00B25431" w:rsidP="00B25431">
      <w:r>
        <w:t>Алеша</w:t>
      </w:r>
      <w:r>
        <w:tab/>
        <w:t>+</w:t>
      </w:r>
      <w:r>
        <w:tab/>
      </w:r>
      <w:r>
        <w:tab/>
        <w:t>+ +</w:t>
      </w:r>
      <w:r>
        <w:tab/>
        <w:t>8</w:t>
      </w:r>
    </w:p>
    <w:p w:rsidR="00B25431" w:rsidRDefault="00B25431" w:rsidP="00B25431">
      <w:r>
        <w:t>Ксения</w:t>
      </w:r>
      <w:r>
        <w:tab/>
        <w:t>2+</w:t>
      </w:r>
      <w:r>
        <w:tab/>
        <w:t xml:space="preserve">+   +  </w:t>
      </w:r>
      <w:r>
        <w:tab/>
      </w:r>
      <w:r>
        <w:tab/>
        <w:t>18</w:t>
      </w:r>
    </w:p>
    <w:p w:rsidR="00B25431" w:rsidRDefault="00B25431" w:rsidP="00B25431">
      <w:r>
        <w:t>Ирина</w:t>
      </w:r>
      <w:r>
        <w:tab/>
        <w:t xml:space="preserve">+   +  </w:t>
      </w:r>
      <w:r>
        <w:tab/>
      </w:r>
      <w:r>
        <w:tab/>
      </w:r>
      <w:r>
        <w:tab/>
        <w:t>10</w:t>
      </w:r>
    </w:p>
    <w:p w:rsidR="00B25431" w:rsidRDefault="00B25431" w:rsidP="00B25431">
      <w:r>
        <w:t>Веста</w:t>
      </w:r>
      <w:r>
        <w:tab/>
      </w:r>
      <w:r>
        <w:tab/>
        <w:t>+</w:t>
      </w:r>
      <w:r>
        <w:tab/>
        <w:t xml:space="preserve">+  +  +    </w:t>
      </w:r>
      <w:r>
        <w:tab/>
        <w:t>13</w:t>
      </w:r>
    </w:p>
    <w:p w:rsidR="00B25431" w:rsidRDefault="00B25431" w:rsidP="00B25431">
      <w:r>
        <w:t>Сергей</w:t>
      </w:r>
      <w:r>
        <w:tab/>
      </w:r>
      <w:r>
        <w:tab/>
      </w:r>
      <w:r>
        <w:tab/>
        <w:t>+</w:t>
      </w:r>
      <w:r>
        <w:tab/>
        <w:t>3</w:t>
      </w:r>
    </w:p>
    <w:p w:rsidR="00B25431" w:rsidRDefault="00B25431" w:rsidP="00B25431">
      <w:r>
        <w:t>Вероника</w:t>
      </w:r>
      <w:r>
        <w:tab/>
      </w:r>
      <w:r>
        <w:tab/>
        <w:t>+</w:t>
      </w:r>
      <w:r>
        <w:tab/>
      </w:r>
      <w:r>
        <w:tab/>
        <w:t>3</w:t>
      </w:r>
    </w:p>
    <w:p w:rsidR="00B25431" w:rsidRDefault="00B25431" w:rsidP="00B25431">
      <w:r>
        <w:t>Ибрагим</w:t>
      </w:r>
      <w:r>
        <w:tab/>
        <w:t>2+</w:t>
      </w:r>
      <w:r>
        <w:tab/>
        <w:t>+</w:t>
      </w:r>
      <w:r>
        <w:tab/>
      </w:r>
      <w:r>
        <w:tab/>
        <w:t>14</w:t>
      </w:r>
    </w:p>
    <w:p w:rsidR="00B25431" w:rsidRDefault="00B25431" w:rsidP="00B25431">
      <w:proofErr w:type="spellStart"/>
      <w:r>
        <w:t>Василисса</w:t>
      </w:r>
      <w:proofErr w:type="spellEnd"/>
      <w:r>
        <w:tab/>
        <w:t xml:space="preserve">2+   + </w:t>
      </w:r>
      <w:r>
        <w:tab/>
        <w:t>+</w:t>
      </w:r>
      <w:r>
        <w:tab/>
      </w:r>
      <w:r>
        <w:tab/>
        <w:t>19</w:t>
      </w:r>
    </w:p>
    <w:p w:rsidR="00B25431" w:rsidRDefault="00B25431" w:rsidP="00B25431">
      <w:r>
        <w:t>Паша</w:t>
      </w:r>
      <w:r>
        <w:tab/>
        <w:t>+</w:t>
      </w:r>
      <w:r>
        <w:tab/>
      </w:r>
      <w:r>
        <w:tab/>
        <w:t>+</w:t>
      </w:r>
      <w:r>
        <w:tab/>
        <w:t>8</w:t>
      </w:r>
    </w:p>
    <w:p w:rsidR="00B25431" w:rsidRDefault="00B25431" w:rsidP="00B25431">
      <w:r>
        <w:t>Саша С.</w:t>
      </w:r>
      <w:r>
        <w:tab/>
        <w:t>+</w:t>
      </w:r>
      <w:r>
        <w:tab/>
        <w:t xml:space="preserve">+  </w:t>
      </w:r>
      <w:r>
        <w:tab/>
        <w:t>+</w:t>
      </w:r>
      <w:r>
        <w:tab/>
        <w:t>12</w:t>
      </w:r>
    </w:p>
    <w:p w:rsidR="00B25431" w:rsidRDefault="00B25431" w:rsidP="00B25431">
      <w:r>
        <w:t>Никита</w:t>
      </w:r>
      <w:r>
        <w:tab/>
      </w:r>
      <w:r>
        <w:tab/>
        <w:t>+</w:t>
      </w:r>
      <w:r>
        <w:tab/>
        <w:t>+</w:t>
      </w:r>
      <w:r>
        <w:tab/>
        <w:t>7</w:t>
      </w:r>
    </w:p>
    <w:p w:rsidR="00B25431" w:rsidRDefault="00B25431" w:rsidP="00B25431">
      <w:r>
        <w:t>Настя</w:t>
      </w:r>
      <w:r>
        <w:tab/>
        <w:t>2+</w:t>
      </w:r>
      <w:r>
        <w:tab/>
        <w:t>+</w:t>
      </w:r>
      <w:r>
        <w:tab/>
      </w:r>
      <w:r>
        <w:tab/>
        <w:t>14</w:t>
      </w:r>
    </w:p>
    <w:p w:rsidR="00B25431" w:rsidRDefault="00B25431" w:rsidP="00B25431">
      <w:r>
        <w:t>Полина</w:t>
      </w:r>
      <w:r>
        <w:tab/>
      </w:r>
      <w:r>
        <w:tab/>
      </w:r>
      <w:r>
        <w:tab/>
        <w:t>+</w:t>
      </w:r>
      <w:r>
        <w:tab/>
        <w:t>3</w:t>
      </w:r>
    </w:p>
    <w:p w:rsidR="00B25431" w:rsidRDefault="00B25431" w:rsidP="00B25431">
      <w:r>
        <w:t>Максим К.</w:t>
      </w:r>
      <w:r>
        <w:tab/>
      </w:r>
      <w:r>
        <w:tab/>
        <w:t>+</w:t>
      </w:r>
      <w:r>
        <w:tab/>
        <w:t>+</w:t>
      </w:r>
      <w:r>
        <w:tab/>
        <w:t>7</w:t>
      </w:r>
    </w:p>
    <w:p w:rsidR="00B25431" w:rsidRDefault="00B25431" w:rsidP="00B25431">
      <w:r>
        <w:t>Эллада</w:t>
      </w:r>
      <w:r>
        <w:tab/>
        <w:t>+</w:t>
      </w:r>
      <w:r>
        <w:tab/>
        <w:t>+</w:t>
      </w:r>
      <w:r>
        <w:tab/>
      </w:r>
      <w:r>
        <w:tab/>
        <w:t>9</w:t>
      </w:r>
    </w:p>
    <w:p w:rsidR="00B25431" w:rsidRDefault="00B25431" w:rsidP="00B25431">
      <w:r>
        <w:t>Саша Ю.</w:t>
      </w:r>
      <w:r>
        <w:tab/>
        <w:t>2+  +</w:t>
      </w:r>
      <w:r>
        <w:tab/>
      </w:r>
      <w:r>
        <w:tab/>
      </w:r>
      <w:r>
        <w:tab/>
        <w:t>15</w:t>
      </w:r>
    </w:p>
    <w:p w:rsidR="00B25431" w:rsidRDefault="00B25431" w:rsidP="00B25431"/>
    <w:p w:rsidR="00B25431" w:rsidRDefault="00B25431" w:rsidP="00B25431">
      <w:r>
        <w:t>Протокол обследования детей старшей группы. Методика «Секрет».  Таблица 2.</w:t>
      </w:r>
    </w:p>
    <w:p w:rsidR="00B25431" w:rsidRDefault="00B25431" w:rsidP="00B25431">
      <w:r>
        <w:t>Саша</w:t>
      </w:r>
      <w:r>
        <w:tab/>
      </w:r>
      <w:r>
        <w:tab/>
      </w:r>
      <w:r>
        <w:tab/>
      </w:r>
      <w:r>
        <w:tab/>
        <w:t>0</w:t>
      </w:r>
    </w:p>
    <w:p w:rsidR="00B25431" w:rsidRDefault="00B25431" w:rsidP="00B25431">
      <w:r>
        <w:t>Егор</w:t>
      </w:r>
      <w:r>
        <w:tab/>
        <w:t xml:space="preserve">+ + + </w:t>
      </w:r>
      <w:r>
        <w:tab/>
      </w:r>
      <w:r>
        <w:tab/>
        <w:t xml:space="preserve">+ + </w:t>
      </w:r>
      <w:r>
        <w:tab/>
        <w:t>21</w:t>
      </w:r>
    </w:p>
    <w:p w:rsidR="00B25431" w:rsidRDefault="00B25431" w:rsidP="00B25431">
      <w:r>
        <w:t>Настя П.</w:t>
      </w:r>
      <w:r>
        <w:tab/>
        <w:t>2+ + + +</w:t>
      </w:r>
      <w:r>
        <w:tab/>
        <w:t>+  +</w:t>
      </w:r>
      <w:r>
        <w:tab/>
        <w:t>+</w:t>
      </w:r>
      <w:r>
        <w:tab/>
        <w:t>36</w:t>
      </w:r>
    </w:p>
    <w:p w:rsidR="00B25431" w:rsidRDefault="00B25431" w:rsidP="00B25431">
      <w:r>
        <w:t>Полина</w:t>
      </w:r>
      <w:r>
        <w:tab/>
      </w:r>
      <w:r>
        <w:tab/>
      </w:r>
      <w:r>
        <w:tab/>
        <w:t>+</w:t>
      </w:r>
      <w:r>
        <w:tab/>
        <w:t>3</w:t>
      </w:r>
    </w:p>
    <w:p w:rsidR="00B25431" w:rsidRDefault="00B25431" w:rsidP="00B25431">
      <w:proofErr w:type="spellStart"/>
      <w:r>
        <w:lastRenderedPageBreak/>
        <w:t>Михти</w:t>
      </w:r>
      <w:proofErr w:type="spellEnd"/>
      <w:r>
        <w:tab/>
      </w:r>
      <w:r>
        <w:tab/>
        <w:t xml:space="preserve">+ + </w:t>
      </w:r>
      <w:r>
        <w:tab/>
      </w:r>
      <w:r>
        <w:tab/>
        <w:t>8</w:t>
      </w:r>
    </w:p>
    <w:p w:rsidR="00B25431" w:rsidRDefault="00B25431" w:rsidP="00B25431">
      <w:r>
        <w:t>Максим Е.</w:t>
      </w:r>
      <w:r>
        <w:tab/>
        <w:t>2+</w:t>
      </w:r>
      <w:r>
        <w:tab/>
      </w:r>
      <w:r>
        <w:tab/>
        <w:t>+</w:t>
      </w:r>
      <w:r>
        <w:tab/>
        <w:t>13</w:t>
      </w:r>
    </w:p>
    <w:p w:rsidR="00B25431" w:rsidRDefault="00B25431" w:rsidP="00B25431">
      <w:r>
        <w:t>Вера</w:t>
      </w:r>
      <w:r>
        <w:tab/>
        <w:t xml:space="preserve">+ + + + </w:t>
      </w:r>
      <w:r>
        <w:tab/>
        <w:t xml:space="preserve">+ + + </w:t>
      </w:r>
      <w:r>
        <w:tab/>
      </w:r>
      <w:r>
        <w:tab/>
        <w:t>32</w:t>
      </w:r>
    </w:p>
    <w:p w:rsidR="00B25431" w:rsidRDefault="00B25431" w:rsidP="00B25431">
      <w:r>
        <w:t>София</w:t>
      </w:r>
      <w:r>
        <w:tab/>
        <w:t xml:space="preserve">+ </w:t>
      </w:r>
      <w:r>
        <w:tab/>
        <w:t>+</w:t>
      </w:r>
      <w:r>
        <w:tab/>
      </w:r>
      <w:r>
        <w:tab/>
        <w:t>9</w:t>
      </w:r>
    </w:p>
    <w:p w:rsidR="00B25431" w:rsidRDefault="00B25431" w:rsidP="00B25431">
      <w:r>
        <w:t>Настя Т.</w:t>
      </w:r>
      <w:r>
        <w:tab/>
      </w:r>
      <w:r>
        <w:tab/>
        <w:t>+</w:t>
      </w:r>
      <w:r>
        <w:tab/>
        <w:t>+</w:t>
      </w:r>
      <w:r>
        <w:tab/>
        <w:t>7</w:t>
      </w:r>
    </w:p>
    <w:p w:rsidR="00B25431" w:rsidRDefault="00B25431" w:rsidP="00B25431">
      <w:r>
        <w:t>Алена</w:t>
      </w:r>
      <w:r>
        <w:tab/>
        <w:t>+</w:t>
      </w:r>
      <w:r>
        <w:tab/>
      </w:r>
      <w:r>
        <w:tab/>
        <w:t xml:space="preserve">+ </w:t>
      </w:r>
      <w:r>
        <w:tab/>
        <w:t>8</w:t>
      </w:r>
    </w:p>
    <w:p w:rsidR="00B25431" w:rsidRDefault="00B25431" w:rsidP="00B25431">
      <w:r>
        <w:t>Владик</w:t>
      </w:r>
      <w:r>
        <w:tab/>
      </w:r>
      <w:r>
        <w:tab/>
        <w:t>+</w:t>
      </w:r>
      <w:r>
        <w:tab/>
      </w:r>
      <w:r>
        <w:tab/>
        <w:t>4</w:t>
      </w:r>
    </w:p>
    <w:p w:rsidR="00B25431" w:rsidRDefault="00B25431" w:rsidP="00B25431">
      <w:r>
        <w:t>Мария</w:t>
      </w:r>
      <w:r>
        <w:tab/>
        <w:t>2+ + +</w:t>
      </w:r>
      <w:r>
        <w:tab/>
        <w:t>+</w:t>
      </w:r>
      <w:r>
        <w:tab/>
      </w:r>
      <w:r>
        <w:tab/>
        <w:t>24</w:t>
      </w:r>
    </w:p>
    <w:p w:rsidR="00B25431" w:rsidRDefault="00B25431" w:rsidP="00B25431">
      <w:r>
        <w:t>Максим Ш.</w:t>
      </w:r>
      <w:r>
        <w:tab/>
      </w:r>
      <w:r>
        <w:tab/>
      </w:r>
      <w:r>
        <w:tab/>
      </w:r>
      <w:r>
        <w:tab/>
        <w:t>0</w:t>
      </w:r>
    </w:p>
    <w:p w:rsidR="00B25431" w:rsidRDefault="00B25431" w:rsidP="00B25431">
      <w:r>
        <w:t>Аня</w:t>
      </w:r>
      <w:r>
        <w:tab/>
      </w:r>
      <w:r>
        <w:tab/>
        <w:t>+</w:t>
      </w:r>
      <w:r>
        <w:tab/>
      </w:r>
      <w:r>
        <w:tab/>
        <w:t>4</w:t>
      </w:r>
    </w:p>
    <w:p w:rsidR="00B25431" w:rsidRDefault="00B25431" w:rsidP="00B25431">
      <w:r>
        <w:t>Алеша</w:t>
      </w:r>
      <w:r>
        <w:tab/>
        <w:t xml:space="preserve">+ + + </w:t>
      </w:r>
      <w:r>
        <w:tab/>
        <w:t>+</w:t>
      </w:r>
      <w:r>
        <w:tab/>
        <w:t>+ + +</w:t>
      </w:r>
      <w:r>
        <w:tab/>
        <w:t>27</w:t>
      </w:r>
    </w:p>
    <w:p w:rsidR="00B25431" w:rsidRDefault="00B25431" w:rsidP="00B25431">
      <w:r>
        <w:t>Клава</w:t>
      </w:r>
      <w:r>
        <w:tab/>
        <w:t>+</w:t>
      </w:r>
      <w:r>
        <w:tab/>
      </w:r>
      <w:r>
        <w:tab/>
        <w:t>+</w:t>
      </w:r>
      <w:r>
        <w:tab/>
        <w:t>8</w:t>
      </w:r>
    </w:p>
    <w:p w:rsidR="00B25431" w:rsidRDefault="00B25431" w:rsidP="00B25431">
      <w:r>
        <w:t>Сергей</w:t>
      </w:r>
      <w:r>
        <w:tab/>
        <w:t>+</w:t>
      </w:r>
      <w:r>
        <w:tab/>
        <w:t>+</w:t>
      </w:r>
      <w:r>
        <w:tab/>
      </w:r>
      <w:r>
        <w:tab/>
        <w:t>9</w:t>
      </w:r>
    </w:p>
    <w:p w:rsidR="00B25431" w:rsidRDefault="00B25431" w:rsidP="00B25431">
      <w:r>
        <w:t>Костя</w:t>
      </w:r>
      <w:r>
        <w:tab/>
      </w:r>
      <w:r>
        <w:tab/>
        <w:t>+</w:t>
      </w:r>
      <w:r>
        <w:tab/>
        <w:t>+</w:t>
      </w:r>
      <w:r>
        <w:tab/>
        <w:t>7</w:t>
      </w:r>
    </w:p>
    <w:p w:rsidR="00B25431" w:rsidRDefault="00B25431" w:rsidP="00B25431">
      <w:r>
        <w:t>Вадим</w:t>
      </w:r>
      <w:r>
        <w:tab/>
        <w:t>+ + +</w:t>
      </w:r>
      <w:r>
        <w:tab/>
        <w:t xml:space="preserve">+ + + </w:t>
      </w:r>
      <w:r>
        <w:tab/>
        <w:t xml:space="preserve">+ + + </w:t>
      </w:r>
      <w:r>
        <w:tab/>
        <w:t>36</w:t>
      </w:r>
    </w:p>
    <w:p w:rsidR="00B25431" w:rsidRDefault="00B25431" w:rsidP="00B25431"/>
    <w:p w:rsidR="00B25431" w:rsidRDefault="00B25431" w:rsidP="00B25431">
      <w:r>
        <w:t xml:space="preserve">    Обработка экспериментальных данных позволила установить, что в средней группе ДОУ два члена группы получили по 9 выборов. Это «Предпочитаемые» группы, они в группе популярны. «Принятые» - члены группы, получивший 3-5 выборов. Таких в группе 9 человек. «Непринятые» - члены группы, получивший 1-2 выбора. В группе их 11 человек. «Изолированные» - члены группы, не получившие выборов -1.</w:t>
      </w:r>
    </w:p>
    <w:p w:rsidR="00B25431" w:rsidRDefault="00B25431" w:rsidP="00B25431">
      <w:r>
        <w:t xml:space="preserve">   Отзывы детей о лидерах группы, выбравшие его</w:t>
      </w:r>
    </w:p>
    <w:p w:rsidR="00B25431" w:rsidRDefault="00B25431" w:rsidP="00B25431">
      <w:r>
        <w:t xml:space="preserve">1. Настя о </w:t>
      </w:r>
      <w:proofErr w:type="spellStart"/>
      <w:proofErr w:type="gramStart"/>
      <w:r>
        <w:t>Камиле</w:t>
      </w:r>
      <w:proofErr w:type="spellEnd"/>
      <w:r>
        <w:t xml:space="preserve"> :</w:t>
      </w:r>
      <w:proofErr w:type="gramEnd"/>
      <w:r>
        <w:t xml:space="preserve">«С ней интересно играть, она знает много игр.  И вообще она добрая, ни с кем не дерется. А еще она хорошо рисует». </w:t>
      </w:r>
    </w:p>
    <w:p w:rsidR="00B25431" w:rsidRDefault="00B25431" w:rsidP="00B25431">
      <w:r>
        <w:t xml:space="preserve">2. Кирилл о </w:t>
      </w:r>
      <w:proofErr w:type="spellStart"/>
      <w:r>
        <w:t>Камиле</w:t>
      </w:r>
      <w:proofErr w:type="spellEnd"/>
      <w:r>
        <w:t>: «Она хорошая и красивая, и добрая».</w:t>
      </w:r>
    </w:p>
    <w:p w:rsidR="00B25431" w:rsidRDefault="00B25431" w:rsidP="00B25431">
      <w:r>
        <w:t xml:space="preserve">3. София о </w:t>
      </w:r>
      <w:proofErr w:type="spellStart"/>
      <w:r>
        <w:t>Камиле</w:t>
      </w:r>
      <w:proofErr w:type="spellEnd"/>
      <w:r>
        <w:t>: «Она настоящий друг, поможет всегда, мы с ней дружим. Мне нравится с ней играть в группе и на площадке детского сада».</w:t>
      </w:r>
    </w:p>
    <w:p w:rsidR="00B25431" w:rsidRDefault="00B25431" w:rsidP="00B25431">
      <w:r>
        <w:t xml:space="preserve">4. </w:t>
      </w:r>
      <w:proofErr w:type="spellStart"/>
      <w:r>
        <w:t>Василисса</w:t>
      </w:r>
      <w:proofErr w:type="spellEnd"/>
      <w:r>
        <w:t xml:space="preserve"> о </w:t>
      </w:r>
      <w:proofErr w:type="spellStart"/>
      <w:r>
        <w:t>Камиле</w:t>
      </w:r>
      <w:proofErr w:type="spellEnd"/>
      <w:r>
        <w:t>: «Я не знаю, но мне тоже хочется с ней дружить. А еще она никогда не обманывает, не ябедничает и не хвастает».</w:t>
      </w:r>
    </w:p>
    <w:p w:rsidR="00B25431" w:rsidRDefault="00B25431" w:rsidP="00B25431">
      <w:r>
        <w:t xml:space="preserve">1. </w:t>
      </w:r>
      <w:proofErr w:type="spellStart"/>
      <w:r>
        <w:t>Камила</w:t>
      </w:r>
      <w:proofErr w:type="spellEnd"/>
      <w:r>
        <w:t xml:space="preserve"> о Софии: « Соня моя лучшая подруга, она делится игрушками, умеет хранить тайны и секреты, с ней интересно дружить».</w:t>
      </w:r>
    </w:p>
    <w:p w:rsidR="00B25431" w:rsidRDefault="00B25431" w:rsidP="00B25431">
      <w:r>
        <w:t xml:space="preserve">2. Саша о Софии: «Она мне нравиться и я хочу ей подарить подарок». </w:t>
      </w:r>
    </w:p>
    <w:p w:rsidR="00B25431" w:rsidRDefault="00B25431" w:rsidP="00B25431">
      <w:r>
        <w:lastRenderedPageBreak/>
        <w:t>3. Эллада о Софии: «  Она красиво поет и танцует, делится игрушками. Она всегда слушает маму и папу дома, а здесь воспитателей».</w:t>
      </w:r>
    </w:p>
    <w:p w:rsidR="00B25431" w:rsidRDefault="00B25431" w:rsidP="00B25431">
      <w:r>
        <w:t>4. Ирина о Софии: «Мы живем рядом и ходи друг к другу в гости».</w:t>
      </w:r>
    </w:p>
    <w:p w:rsidR="00B25431" w:rsidRDefault="00B25431" w:rsidP="00B25431">
      <w:r>
        <w:t xml:space="preserve"> Отзывы детей о детях «Изолированных»: « Он грубый, не может играть»; «Дерется, отнимает у всех игрушки»; «Не хочу с ним дружить, он плохой, дерется и не делится игрушками».  Максим - мальчик замкнутый, любит, чтоб все было так как он хочет. На занятиях не внимателен. Часто плачет сам и обижает других. Сам ябедничает, не любит, когда дети говорят, что так нельзя, плохо так делать. Беседуя с родителями, я выяснила, что Максим  один в семье. Все его прихоти родители выполняют беспрекословно, как только он скажет. Раньше он воспитывался у бабушки, а теперь в детском саду. Бабушка позволяла все своему любимому внучку, а теперь родители.</w:t>
      </w:r>
    </w:p>
    <w:p w:rsidR="00B25431" w:rsidRDefault="00B25431" w:rsidP="00B25431">
      <w:r>
        <w:t xml:space="preserve">   В старшей группе четыре члена группы получили наибольшее количество выборов. Это «Предпочитаемые», они в группе популярны. «Принятые» - члены группы, получивший 3-5 выборов. Таких в группе 2 человек. «Непринятые» - члены группы, получивший 1-2 выбора. В группе их 1 человек. «Изолированные» - члены группы, не получивший ни одного выбора-2.</w:t>
      </w:r>
    </w:p>
    <w:p w:rsidR="00B25431" w:rsidRDefault="00B25431" w:rsidP="00B25431">
      <w:r>
        <w:t xml:space="preserve">   Отзывы детей старшей возраста о лидерах  группы.                  </w:t>
      </w:r>
    </w:p>
    <w:p w:rsidR="00B25431" w:rsidRDefault="00B25431" w:rsidP="00B25431">
      <w:r>
        <w:t>1.Алена о Насти П.: «Настя интересная девочка, она красивая, вежливая, добрая. Мне с ней интересно и весело играть в детском саду».</w:t>
      </w:r>
    </w:p>
    <w:p w:rsidR="00B25431" w:rsidRDefault="00B25431" w:rsidP="00B25431">
      <w:r>
        <w:t xml:space="preserve">2. Мария о Насти П.: </w:t>
      </w:r>
      <w:proofErr w:type="gramStart"/>
      <w:r>
        <w:t>« Настя</w:t>
      </w:r>
      <w:proofErr w:type="gramEnd"/>
      <w:r>
        <w:t xml:space="preserve"> умеет читать и она мне помогает».</w:t>
      </w:r>
    </w:p>
    <w:p w:rsidR="00B25431" w:rsidRDefault="00B25431" w:rsidP="00B25431">
      <w:r>
        <w:t xml:space="preserve">3. Сергей об Алеши: </w:t>
      </w:r>
      <w:proofErr w:type="gramStart"/>
      <w:r>
        <w:t>« Алеша</w:t>
      </w:r>
      <w:proofErr w:type="gramEnd"/>
      <w:r>
        <w:t xml:space="preserve"> мой друг, он и я любим собирать «</w:t>
      </w:r>
      <w:proofErr w:type="spellStart"/>
      <w:r>
        <w:t>Лего</w:t>
      </w:r>
      <w:proofErr w:type="spellEnd"/>
      <w:r>
        <w:t>».</w:t>
      </w:r>
    </w:p>
    <w:p w:rsidR="00B25431" w:rsidRDefault="00B25431" w:rsidP="00B25431">
      <w:r>
        <w:t>4. Клава о Вере: «Я люблю с ней играть и гулять на площадке. Вера добрая, делится игрушками и помогает мне, если что-нибудь не получается».</w:t>
      </w:r>
    </w:p>
    <w:p w:rsidR="00B25431" w:rsidRDefault="00B25431" w:rsidP="00B25431">
      <w:r>
        <w:t>5. Егор о Вадиме: «Мы вместе ходим на хоккей. Он веселый».</w:t>
      </w:r>
    </w:p>
    <w:p w:rsidR="00B25431" w:rsidRDefault="00B25431" w:rsidP="00B25431">
      <w:r>
        <w:t>6. София о Вере: «Вера любит шутить и очень весело смеется».</w:t>
      </w:r>
    </w:p>
    <w:p w:rsidR="00B25431" w:rsidRDefault="00B25431" w:rsidP="00B25431">
      <w:r>
        <w:t>7. Костя о Вере: «Вера красивая девочка и красиво одевается, а еще она хорошо поет и рассказывает стихи».</w:t>
      </w:r>
    </w:p>
    <w:p w:rsidR="00B25431" w:rsidRDefault="00B25431" w:rsidP="00B25431">
      <w:r>
        <w:t>Отзывы детей о детях «Изолированных»: «Он дерется и щипается», «Он не красивый и не опрятный, а еще кричит», «Я не люблю его», «Не хочу с ним дружить». Саша – мальчик скромный, он любит играть один, на контакт с детьми идет плохо, часто болеет. Максим Ш. агрессивный, может ударить как мальчика, так и девочку. За своим внешним видом не следит, громко разговаривает, на замечания воспитателя реагирует не всегда.</w:t>
      </w:r>
    </w:p>
    <w:p w:rsidR="00B25431" w:rsidRDefault="00B25431" w:rsidP="00B25431">
      <w:r>
        <w:t xml:space="preserve">   Наглядно об этом свидетельствует следующая диаграмма.</w:t>
      </w:r>
    </w:p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>
      <w:r>
        <w:t>Распределение детей среднего возраста по социометрическому статусу в группе.                                                                                          Диаграмма1.</w:t>
      </w:r>
    </w:p>
    <w:p w:rsidR="00B25431" w:rsidRDefault="00B25431" w:rsidP="00B25431">
      <w:r>
        <w:lastRenderedPageBreak/>
        <w:t xml:space="preserve"> </w:t>
      </w:r>
    </w:p>
    <w:p w:rsidR="00B25431" w:rsidRDefault="00B25431" w:rsidP="00B25431">
      <w:r>
        <w:t xml:space="preserve">Распределение детей старшего возраста по социометрическому статусу в группе.                                                                                Диаграмма 2.              </w:t>
      </w:r>
    </w:p>
    <w:p w:rsidR="00B25431" w:rsidRDefault="00B25431" w:rsidP="00B25431"/>
    <w:p w:rsidR="00B25431" w:rsidRDefault="00B25431" w:rsidP="00B25431">
      <w:r>
        <w:t xml:space="preserve">   Для проведения второго этапа эксперимента нами были выделены по три группы детей каждого возраста в составе четырех человек каждая (по результатам медики «Секрет»).</w:t>
      </w:r>
    </w:p>
    <w:p w:rsidR="00B25431" w:rsidRDefault="00B25431" w:rsidP="00B25431">
      <w:r>
        <w:t>Первая группа – дети, симпатизирующие друг другу.</w:t>
      </w:r>
    </w:p>
    <w:p w:rsidR="00B25431" w:rsidRDefault="00B25431" w:rsidP="00B25431">
      <w:r>
        <w:t>Вторая группа – два ребенка, симпатизирующие друг другу, два - нет.</w:t>
      </w:r>
    </w:p>
    <w:p w:rsidR="00B25431" w:rsidRDefault="00B25431" w:rsidP="00B25431">
      <w:r>
        <w:t>Третья группа – дети, не симпатизирующие друг другу.</w:t>
      </w:r>
    </w:p>
    <w:p w:rsidR="00B25431" w:rsidRDefault="00B25431" w:rsidP="00B25431"/>
    <w:p w:rsidR="00B25431" w:rsidRDefault="00B25431" w:rsidP="00B25431">
      <w:r>
        <w:t>Первая группа среднего дошкольного возраста:</w:t>
      </w:r>
    </w:p>
    <w:p w:rsidR="00B25431" w:rsidRDefault="00B25431" w:rsidP="00B25431">
      <w:r>
        <w:t xml:space="preserve">София, </w:t>
      </w:r>
      <w:proofErr w:type="spellStart"/>
      <w:r>
        <w:t>Камила</w:t>
      </w:r>
      <w:proofErr w:type="spellEnd"/>
      <w:r>
        <w:t xml:space="preserve">, </w:t>
      </w:r>
      <w:proofErr w:type="spellStart"/>
      <w:r>
        <w:t>Василисса</w:t>
      </w:r>
      <w:proofErr w:type="spellEnd"/>
      <w:r>
        <w:t>, Кирилл.</w:t>
      </w:r>
    </w:p>
    <w:p w:rsidR="00B25431" w:rsidRDefault="00B25431" w:rsidP="00B25431">
      <w:r>
        <w:t>Вторая группа:</w:t>
      </w:r>
    </w:p>
    <w:p w:rsidR="00B25431" w:rsidRDefault="00B25431" w:rsidP="00B25431">
      <w:proofErr w:type="spellStart"/>
      <w:r>
        <w:t>Камила</w:t>
      </w:r>
      <w:proofErr w:type="spellEnd"/>
      <w:r>
        <w:t>, София, Максим Б., Ибрагим.</w:t>
      </w:r>
    </w:p>
    <w:p w:rsidR="00B25431" w:rsidRDefault="00B25431" w:rsidP="00B25431">
      <w:r>
        <w:t>Третья группа:</w:t>
      </w:r>
    </w:p>
    <w:p w:rsidR="00B25431" w:rsidRDefault="00B25431" w:rsidP="00B25431">
      <w:r>
        <w:t>Сергей, Вероника, Максим Б., Полина.</w:t>
      </w:r>
    </w:p>
    <w:p w:rsidR="00B25431" w:rsidRDefault="00B25431" w:rsidP="00B25431"/>
    <w:p w:rsidR="00B25431" w:rsidRDefault="00B25431" w:rsidP="00B25431">
      <w:r>
        <w:t>Первая группа старшего дошкольного возраста:</w:t>
      </w:r>
    </w:p>
    <w:p w:rsidR="00B25431" w:rsidRDefault="00B25431" w:rsidP="00B25431">
      <w:r>
        <w:t>Настя, Вера, Вадим, Алеша.</w:t>
      </w:r>
    </w:p>
    <w:p w:rsidR="00B25431" w:rsidRDefault="00B25431" w:rsidP="00B25431">
      <w:r>
        <w:t>Вторая группа:</w:t>
      </w:r>
    </w:p>
    <w:p w:rsidR="00B25431" w:rsidRDefault="00B25431" w:rsidP="00B25431">
      <w:r>
        <w:t>Настя, Вера, Саша, Максим Ш.</w:t>
      </w:r>
    </w:p>
    <w:p w:rsidR="00B25431" w:rsidRDefault="00B25431" w:rsidP="00B25431">
      <w:r>
        <w:t>Третья группа:</w:t>
      </w:r>
    </w:p>
    <w:p w:rsidR="00B25431" w:rsidRDefault="00B25431" w:rsidP="00B25431">
      <w:r>
        <w:t>Саша, Максим Ш., Аня, Полина.</w:t>
      </w:r>
    </w:p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>
      <w:r>
        <w:t>2.3.Сравнительная характеристика взаимодействие детей среднего и старшего дошкольного возраста в играх с правилами.</w:t>
      </w:r>
    </w:p>
    <w:p w:rsidR="00B25431" w:rsidRDefault="00B25431" w:rsidP="00B25431">
      <w:r>
        <w:t xml:space="preserve">   На втором этапе констатирующего эксперимента в соответствии с</w:t>
      </w:r>
    </w:p>
    <w:p w:rsidR="00B25431" w:rsidRDefault="00B25431" w:rsidP="00B25431">
      <w:r>
        <w:t>следующей задачей исследования выявились особенности взаимодействия детей старшего и среднего дошкольного возраста в играх с правилами, определился его наличный уровень.</w:t>
      </w:r>
    </w:p>
    <w:p w:rsidR="00B25431" w:rsidRDefault="00B25431" w:rsidP="00B25431">
      <w:r>
        <w:t xml:space="preserve">    На столе перед подгруппой детей находились три игры разного вида: «Лото», «Домино», «Гусек», знакомые детям.</w:t>
      </w:r>
    </w:p>
    <w:p w:rsidR="00B25431" w:rsidRDefault="00B25431" w:rsidP="00B25431">
      <w:r>
        <w:t xml:space="preserve">   Каждая подгруппа детей выбирала наиболее понравившуюся ей игру.</w:t>
      </w:r>
    </w:p>
    <w:p w:rsidR="00B25431" w:rsidRDefault="00B25431" w:rsidP="00B25431">
      <w:r>
        <w:t xml:space="preserve">   Результаты наблюдения в средней группе.</w:t>
      </w:r>
    </w:p>
    <w:p w:rsidR="00B25431" w:rsidRDefault="00B25431" w:rsidP="00B25431">
      <w:r>
        <w:t xml:space="preserve">   В первой </w:t>
      </w:r>
      <w:proofErr w:type="gramStart"/>
      <w:r>
        <w:t>подгруппе  (</w:t>
      </w:r>
      <w:proofErr w:type="gramEnd"/>
      <w:r>
        <w:t xml:space="preserve">дети, симпатизирующие друг другу - София, </w:t>
      </w:r>
      <w:proofErr w:type="spellStart"/>
      <w:r>
        <w:t>Камила</w:t>
      </w:r>
      <w:proofErr w:type="spellEnd"/>
      <w:r>
        <w:t xml:space="preserve">, </w:t>
      </w:r>
      <w:proofErr w:type="spellStart"/>
      <w:r>
        <w:t>Василисса</w:t>
      </w:r>
      <w:proofErr w:type="spellEnd"/>
      <w:r>
        <w:t>, Кирилл ) дети выбрали игру «Домино». Они довольно быстро пришли к единому решению выбора игры. В процессе наблюдения выявился состязательно-нормативный уровень взаимодействия. У детей установились соревновательные отношения с партнерами по игре. Они стремились к выигрышу, но игра была полностью подчинена правилам</w:t>
      </w:r>
      <w:proofErr w:type="gramStart"/>
      <w:r>
        <w:t xml:space="preserve">   (</w:t>
      </w:r>
      <w:proofErr w:type="gramEnd"/>
      <w:r>
        <w:t xml:space="preserve"> очередность  и правильность хода). Эмоциональный фон неустойчиво-положительный. Дети остро переживали свои неудачи и достижения в игре, что проявлялось </w:t>
      </w:r>
      <w:proofErr w:type="spellStart"/>
      <w:r>
        <w:t>воскликах</w:t>
      </w:r>
      <w:proofErr w:type="spellEnd"/>
      <w:r>
        <w:t xml:space="preserve">. В общении преобладали прямые обращения к партнеру по поводу игры, но они представляли собой свернутые речевые формулировки («А я тебя обогнал», «О, шесть очков»). Игра завершилась определением выигравшего. Проигравшие были </w:t>
      </w:r>
      <w:proofErr w:type="spellStart"/>
      <w:r>
        <w:t>неудовлетворены</w:t>
      </w:r>
      <w:proofErr w:type="spellEnd"/>
      <w:r>
        <w:t xml:space="preserve"> результатом игры, но проявили осознание относительности выигрыша, что проявилось в репликах типа: «Ну и что, я потом выиграю».</w:t>
      </w:r>
    </w:p>
    <w:p w:rsidR="00B25431" w:rsidRDefault="00B25431" w:rsidP="00B25431">
      <w:r>
        <w:t xml:space="preserve">   Во второй </w:t>
      </w:r>
      <w:proofErr w:type="gramStart"/>
      <w:r>
        <w:t>подгруппе  (</w:t>
      </w:r>
      <w:proofErr w:type="gramEnd"/>
      <w:r>
        <w:t xml:space="preserve">два ребенка, симпатизирующие друг другу (София, </w:t>
      </w:r>
      <w:proofErr w:type="spellStart"/>
      <w:r>
        <w:t>Камила</w:t>
      </w:r>
      <w:proofErr w:type="spellEnd"/>
      <w:r>
        <w:t xml:space="preserve">), два - нет ( Максим Б., Ибрагим) дети также выбрали игру «Домино». Выбор игры осуществили девочки, а мальчики согласились с ними. Игра протекала на состязательно-нормативном уровне. Девочки руководили игрой и поправляли мальчиков в случае ошибки. Конфликты в процессе игры по поводу нарушения правил возникали, но быстро решались детьми самостоятельно. В общение детей в процессе </w:t>
      </w:r>
      <w:proofErr w:type="gramStart"/>
      <w:r>
        <w:t>игры</w:t>
      </w:r>
      <w:proofErr w:type="gramEnd"/>
      <w:r>
        <w:t xml:space="preserve"> как и в предыдущей подгруппе преобладали прямые обращения к </w:t>
      </w:r>
      <w:r>
        <w:lastRenderedPageBreak/>
        <w:t xml:space="preserve">партнеру по поводу игры. Присутствовали стимулирующие реплики («Максим, ходи»», оценочные (положительные, при оценки своих действий и отрицательные, </w:t>
      </w:r>
      <w:proofErr w:type="gramStart"/>
      <w:r>
        <w:t>при оценки</w:t>
      </w:r>
      <w:proofErr w:type="gramEnd"/>
      <w:r>
        <w:t xml:space="preserve"> действий партнера). Так же реплики, предвосхищающие результаты действий партнера, причем как успешные (с отрицательной интонацией), так и неуспешные (с радостной интонацией).</w:t>
      </w:r>
    </w:p>
    <w:p w:rsidR="00B25431" w:rsidRDefault="00B25431" w:rsidP="00B25431">
      <w:r>
        <w:t xml:space="preserve">  В третьей </w:t>
      </w:r>
      <w:proofErr w:type="gramStart"/>
      <w:r>
        <w:t>подгруппе  (</w:t>
      </w:r>
      <w:proofErr w:type="gramEnd"/>
      <w:r>
        <w:t xml:space="preserve">дети, не симпатизирующие друг другу (Сергей, Вероника, Максим Б., Полина) дети выбрали игру «Лото». Роль ведущего выбрали с помощью считалки. Ведущим стала Полина. В процессе наблюдения выявилось формальное взаимодействие с партнером по игре. Внимание детей больше фиксировалось на внешней стороне игры – на действиях с игровым материалом. Реплики детей носили большей частью информативный характер. Ребенок осуществляет игровые действия, не проявляя интереса к результатам действий партнера. Мимика и жесты нейтральны, движения и жесты робки, </w:t>
      </w:r>
      <w:proofErr w:type="spellStart"/>
      <w:r>
        <w:t>неуверенны</w:t>
      </w:r>
      <w:proofErr w:type="spellEnd"/>
      <w:r>
        <w:t>. Игра закончилась быстро, но без конфликтов.</w:t>
      </w:r>
    </w:p>
    <w:p w:rsidR="00B25431" w:rsidRDefault="00B25431" w:rsidP="00B25431">
      <w:r>
        <w:t xml:space="preserve">   Результаты наблюдения в старшей группе.</w:t>
      </w:r>
    </w:p>
    <w:p w:rsidR="00B25431" w:rsidRDefault="00B25431" w:rsidP="00B25431">
      <w:r>
        <w:t xml:space="preserve">    Первой подгруппой </w:t>
      </w:r>
      <w:proofErr w:type="gramStart"/>
      <w:r>
        <w:t>детей  (</w:t>
      </w:r>
      <w:proofErr w:type="gramEnd"/>
      <w:r>
        <w:t xml:space="preserve">дети, симпатизирующие друг другу (Настя, Вера, Вадим, Алеша) была выбрана игра «Домино». Дети в данной игре продемонстрировали наиболее высокий уровень взаимодействия – социально-нормативный. Именно этот уровень обеспечивает возможность создания детьми игрового сообщества, внутри которого существует общее смысловое поле деятельности: единое понимание игровой ситуации, правил, игровых действий, дозволенных и недозволенных способов взаимодействия. В процессе игры дети четко следовали правилам. Способность детей осуществлять самоконтроль достаточно высока, что уменьшало необходимость взаимоконтроля. В процессе игры проявлялось стремление ребенка обеспечить успех партнера. Дети подсказывали друг другу, разрешали «переходить» в случае невнимательности партнера. Это свидетельствует о том, что привлекательным для детей являлся не выигрыш сам по себе, а процесс его достижения. Дети, подсказывали друг другу, создавая для себя более сложные игровые ситуации, поиск выхода из которых представлял для них особый интерес. Такая переориентация открывает возможности для взаимовлияния, </w:t>
      </w:r>
      <w:proofErr w:type="spellStart"/>
      <w:r>
        <w:t>взаимообучения</w:t>
      </w:r>
      <w:proofErr w:type="spellEnd"/>
      <w:r>
        <w:t xml:space="preserve"> детей в процессе игрового взаимодействия, способствует доброжелательной атмосфере игрового общения.</w:t>
      </w:r>
    </w:p>
    <w:p w:rsidR="00B25431" w:rsidRDefault="00B25431" w:rsidP="00B25431">
      <w:r>
        <w:t xml:space="preserve">   На начальном этапе игры преобладали речевые комментарии своих действий. Интонационная окраска свидетельствовала о стремлении привлечь внимание партнера к своему ходу, получить его оценку. По мере усложнения игровой ситуации возросла и речевая активность детей. Появились «мысли вслух», как бы призывающие партнера к ее обсуждению. Оценочные высказывания включали положительную оценку действий партнера или оценку игровой ситуации. В мимике присутствовали улыбки в адрес партнера, поза открытая и раскованная.</w:t>
      </w:r>
    </w:p>
    <w:p w:rsidR="00B25431" w:rsidRDefault="00B25431" w:rsidP="00B25431">
      <w:r>
        <w:t xml:space="preserve">    </w:t>
      </w:r>
      <w:proofErr w:type="gramStart"/>
      <w:r>
        <w:t>Вторая(</w:t>
      </w:r>
      <w:proofErr w:type="gramEnd"/>
      <w:r>
        <w:t xml:space="preserve">два ребенка, симпатизирующие друг другу (Настя, Вера) , два -нет(Саша, Максим Ш.) и третья (дети, не симпатизирующие друг другу(Саша, Максим Ш., Аня, Полина) подгруппы  выбрали игру «Гусек». В результате наблюдения был выявлен состязательно-конфликтный уровень взаимодействия. Вначале игры и во второй и в третьей группе детей возник конфликт по поводу, кто будет начинать игру. Воспитатель был вынужден вмешаться и предложить считалку. В самом процессе игры отмечались частые попытки нарушить правила, что сопровождалось яркими эмоциями со стороны партнеров.  Речевые высказывания дети произносили значительно громче и в более быстром темпе, что свидетельствует о непроизвольном стремлении усилить степень воздействия высказывания на партнера. Эмоции напрямую зависели от результатов своих действий </w:t>
      </w:r>
      <w:proofErr w:type="gramStart"/>
      <w:r>
        <w:t>( при</w:t>
      </w:r>
      <w:proofErr w:type="gramEnd"/>
      <w:r>
        <w:t xml:space="preserve"> удачном ходе – бурная радость, при неудачном – раздражение). Игра длилась </w:t>
      </w:r>
      <w:r>
        <w:lastRenderedPageBreak/>
        <w:t>малое количество времени и закончилась конфликтом. Во второй группе девочки ушли играть одни, а в третьей каждый занялся своим делом.</w:t>
      </w:r>
    </w:p>
    <w:p w:rsidR="00B25431" w:rsidRDefault="00B25431" w:rsidP="00B25431">
      <w:r>
        <w:t xml:space="preserve">   Таким образом, у детей среднего дошкольного возраста выявились следующие уровни взаимодействия в игре с правилами.</w:t>
      </w:r>
    </w:p>
    <w:p w:rsidR="00B25431" w:rsidRDefault="00B25431" w:rsidP="00B25431">
      <w:r>
        <w:t>1.</w:t>
      </w:r>
      <w:r>
        <w:tab/>
        <w:t>Формальный уровень (третья подгруппа: дети, не симпатизирующие друг другу - Сергей, Вероника, Максим Б., Полина). Дети проявляют недостаточный интерес к взаимодействию со сверстниками в игре с правилами. Совместные действия характеризуются предметной направленностью, отсутствием ориентации на партнера. Отсутствует взаимоконтроль за игровыми действиями.</w:t>
      </w:r>
    </w:p>
    <w:p w:rsidR="00B25431" w:rsidRDefault="00B25431" w:rsidP="00B25431">
      <w:r>
        <w:t>2.</w:t>
      </w:r>
      <w:r>
        <w:tab/>
        <w:t xml:space="preserve">Состязательно-нормативный уровень (первая подгруппа: дети, симпатизирующие друг другу - София, </w:t>
      </w:r>
      <w:proofErr w:type="spellStart"/>
      <w:r>
        <w:t>Камила</w:t>
      </w:r>
      <w:proofErr w:type="spellEnd"/>
      <w:r>
        <w:t xml:space="preserve">, </w:t>
      </w:r>
      <w:proofErr w:type="spellStart"/>
      <w:r>
        <w:t>Василисса</w:t>
      </w:r>
      <w:proofErr w:type="spellEnd"/>
      <w:r>
        <w:t xml:space="preserve">, Кирилл и вторая подгруппа: два ребенка, симпатизирующие друг другу (София, </w:t>
      </w:r>
      <w:proofErr w:type="spellStart"/>
      <w:r>
        <w:t>Камила</w:t>
      </w:r>
      <w:proofErr w:type="spellEnd"/>
      <w:r>
        <w:t xml:space="preserve">), два - нет </w:t>
      </w:r>
      <w:proofErr w:type="gramStart"/>
      <w:r>
        <w:t>( Максим</w:t>
      </w:r>
      <w:proofErr w:type="gramEnd"/>
      <w:r>
        <w:t xml:space="preserve"> Б., Ибрагим). Ориентация на взаимодействие со сверстниками в игре с правилами обусловлена стремлением детей одержать первенство. Дети владеют представлениями о правилах игрового взаимодействия, но правила доброжелательного общения в игре, способы позитивной нормативной регуляции деятельности недостаточно осознаны и конкретны.</w:t>
      </w:r>
    </w:p>
    <w:p w:rsidR="00B25431" w:rsidRDefault="00B25431" w:rsidP="00B25431">
      <w:r>
        <w:t>У детей старшего дошкольного возраста:</w:t>
      </w:r>
    </w:p>
    <w:p w:rsidR="00B25431" w:rsidRDefault="00B25431" w:rsidP="00B25431">
      <w:r>
        <w:t>1.</w:t>
      </w:r>
      <w:r>
        <w:tab/>
        <w:t xml:space="preserve">Социально-нормативный (первая подгруппа: дети, симпатизирующие друг </w:t>
      </w:r>
      <w:proofErr w:type="gramStart"/>
      <w:r>
        <w:t>другу  -</w:t>
      </w:r>
      <w:proofErr w:type="gramEnd"/>
      <w:r>
        <w:t xml:space="preserve"> Настя, Вера, Вадим, Алеша). Дошкольники активно ориентированы на положительное взаимодействие со сверстниками в игре с правилами, имеют достаточный объем представлений о правилах, способах игрового взаимодействия, доброжелательного общения со сверстниками во время игры.</w:t>
      </w:r>
    </w:p>
    <w:p w:rsidR="00B25431" w:rsidRDefault="00B25431" w:rsidP="00B25431">
      <w:r>
        <w:t>2.</w:t>
      </w:r>
      <w:r>
        <w:tab/>
        <w:t xml:space="preserve">Состязательно-конфликтный (вторая подгруппа: два ребенка, симпатизирующие друг </w:t>
      </w:r>
      <w:proofErr w:type="gramStart"/>
      <w:r>
        <w:t>другу  (</w:t>
      </w:r>
      <w:proofErr w:type="gramEnd"/>
      <w:r>
        <w:t>Настя, Вера), два -нет(Саша, Максим Ш.) и третья подгруппа:  дети, не симпатизирующие друг другу-Саша, Максим Ш., Аня, Полина). Взаимодействие детей обусловлено стремлением одержать первенство в игре. Отсутствует ориентация на партнера по игре как субъекта взаимодействия.</w:t>
      </w:r>
    </w:p>
    <w:p w:rsidR="00B25431" w:rsidRDefault="00B25431" w:rsidP="00B25431">
      <w:r>
        <w:t xml:space="preserve">    Обработка данных показала следующий результат: дети среднего дошкольного возраста менее избирательны по симпатиям  и конфликтны при организации игр с правилами. Это видно из наблюдения за игрой второй и третьей подгруппой детей. В третьей подгруппе были дети, не симпатизирующие друг другу (Сергей, Вероника, Максим Б., Полина), а во второй два ребенка симпатизирующие друг другу (София, </w:t>
      </w:r>
      <w:proofErr w:type="spellStart"/>
      <w:r>
        <w:t>Камила</w:t>
      </w:r>
      <w:proofErr w:type="spellEnd"/>
      <w:proofErr w:type="gramStart"/>
      <w:r>
        <w:t>),  два</w:t>
      </w:r>
      <w:proofErr w:type="gramEnd"/>
      <w:r>
        <w:t xml:space="preserve"> - нет ( Максим Б., Ибрагим).. Уровни взаимодействия детей в этих группах, соответственно,- состязательно-нормативный и формальный. Конфликты при организации игры с правилами отсутствовали.</w:t>
      </w:r>
    </w:p>
    <w:p w:rsidR="00B25431" w:rsidRDefault="00B25431" w:rsidP="00B25431">
      <w:r>
        <w:t xml:space="preserve">  В старшем дошкольном возрасте в первой подгруппе (дети, симпатизирующие друг </w:t>
      </w:r>
      <w:proofErr w:type="gramStart"/>
      <w:r>
        <w:t>другу:  Настя</w:t>
      </w:r>
      <w:proofErr w:type="gramEnd"/>
      <w:r>
        <w:t>, Вера, Вадим, Алеша) социально-нормативный уровень взаимодействия. Во второй (два ребенка симпатизирующие друг другу (Настя, Вера), два -</w:t>
      </w:r>
      <w:proofErr w:type="gramStart"/>
      <w:r>
        <w:t>нет(</w:t>
      </w:r>
      <w:proofErr w:type="gramEnd"/>
      <w:r>
        <w:t xml:space="preserve">Саша, Максим Ш)  и третей (дети, не симпатизирующие друг другу - Саша, Максим Ш., Аня, Полина) группах состязательно-конфликтный, что говорит о высокой избирательности детей при выборе партнера по игре с правилами. Основными причинами возникновения конфликтов являются: нарушение правил игры, взаимные притязания на ведущую роль или первенство игрового хода, распределение игрового материала, нарушение правил доброжелательного общения. </w:t>
      </w:r>
    </w:p>
    <w:p w:rsidR="00B25431" w:rsidRDefault="00B25431" w:rsidP="00B25431">
      <w:r>
        <w:lastRenderedPageBreak/>
        <w:t xml:space="preserve">   Основными способами воздействия на партнера в этих группах в случае нарушения правил являются: привлечение третьего лица, угроза исключения из игры.</w:t>
      </w:r>
    </w:p>
    <w:p w:rsidR="00B25431" w:rsidRDefault="00B25431" w:rsidP="00B25431">
      <w:r>
        <w:t xml:space="preserve">   Конфликты между детьми возникают как в области игровых отношений, так и в сфере реальных взаимоотношений.</w:t>
      </w:r>
    </w:p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>
      <w:r>
        <w:t xml:space="preserve">                                                                                                      Таблица 3.</w:t>
      </w:r>
    </w:p>
    <w:p w:rsidR="00B25431" w:rsidRDefault="00B25431" w:rsidP="00B25431">
      <w:r>
        <w:t xml:space="preserve">  Зависимость уровня взаимодействия от социометрического статуса ребенка в группе детского сада.</w:t>
      </w:r>
    </w:p>
    <w:p w:rsidR="00B25431" w:rsidRDefault="00B25431" w:rsidP="00B25431">
      <w:r>
        <w:t>Средний возраст</w:t>
      </w:r>
      <w:r>
        <w:tab/>
        <w:t>Формальный</w:t>
      </w:r>
    </w:p>
    <w:p w:rsidR="00B25431" w:rsidRDefault="00B25431" w:rsidP="00B25431">
      <w:r>
        <w:t>уровень</w:t>
      </w:r>
      <w:r>
        <w:tab/>
        <w:t>Состязательно-конфликтный уровень</w:t>
      </w:r>
      <w:r>
        <w:tab/>
        <w:t>Состязательно-нормативный уровень</w:t>
      </w:r>
      <w:r>
        <w:tab/>
        <w:t>Социально-нормативный уровень</w:t>
      </w:r>
    </w:p>
    <w:p w:rsidR="00B25431" w:rsidRDefault="00B25431" w:rsidP="00B25431">
      <w:r>
        <w:t>1 группа</w:t>
      </w:r>
      <w:r>
        <w:tab/>
      </w:r>
      <w:r>
        <w:tab/>
      </w:r>
      <w:r>
        <w:tab/>
        <w:t xml:space="preserve">         +</w:t>
      </w:r>
      <w:r>
        <w:tab/>
      </w:r>
    </w:p>
    <w:p w:rsidR="00B25431" w:rsidRDefault="00B25431" w:rsidP="00B25431">
      <w:r>
        <w:t>2 группа</w:t>
      </w:r>
      <w:r>
        <w:tab/>
      </w:r>
      <w:r>
        <w:tab/>
      </w:r>
      <w:r>
        <w:tab/>
        <w:t xml:space="preserve">         +</w:t>
      </w:r>
      <w:r>
        <w:tab/>
      </w:r>
    </w:p>
    <w:p w:rsidR="00B25431" w:rsidRDefault="00B25431" w:rsidP="00B25431">
      <w:r>
        <w:t>3 группа</w:t>
      </w:r>
      <w:r>
        <w:tab/>
        <w:t xml:space="preserve">        +</w:t>
      </w:r>
      <w:r>
        <w:tab/>
      </w:r>
      <w:r>
        <w:tab/>
      </w:r>
      <w:r>
        <w:tab/>
      </w:r>
    </w:p>
    <w:p w:rsidR="00B25431" w:rsidRDefault="00B25431" w:rsidP="00B25431">
      <w:r>
        <w:t>Старший возраст</w:t>
      </w:r>
      <w:r>
        <w:tab/>
      </w:r>
      <w:r>
        <w:tab/>
      </w:r>
      <w:r>
        <w:tab/>
      </w:r>
      <w:r>
        <w:tab/>
      </w:r>
    </w:p>
    <w:p w:rsidR="00B25431" w:rsidRDefault="00B25431" w:rsidP="00B25431">
      <w:r>
        <w:t>1 группа</w:t>
      </w:r>
      <w:r>
        <w:tab/>
      </w:r>
      <w:r>
        <w:tab/>
      </w:r>
      <w:r>
        <w:tab/>
      </w:r>
      <w:r>
        <w:tab/>
        <w:t xml:space="preserve">         +</w:t>
      </w:r>
    </w:p>
    <w:p w:rsidR="00B25431" w:rsidRDefault="00B25431" w:rsidP="00B25431">
      <w:r>
        <w:t>2 группа</w:t>
      </w:r>
      <w:r>
        <w:tab/>
      </w:r>
      <w:r>
        <w:tab/>
        <w:t xml:space="preserve">          +</w:t>
      </w:r>
      <w:r>
        <w:tab/>
      </w:r>
      <w:r>
        <w:tab/>
      </w:r>
    </w:p>
    <w:p w:rsidR="00B25431" w:rsidRDefault="00B25431" w:rsidP="00B25431">
      <w:r>
        <w:t>3 группа</w:t>
      </w:r>
      <w:r>
        <w:tab/>
      </w:r>
      <w:r>
        <w:tab/>
        <w:t xml:space="preserve">          +</w:t>
      </w:r>
      <w:r>
        <w:tab/>
      </w:r>
      <w:r>
        <w:tab/>
      </w:r>
    </w:p>
    <w:p w:rsidR="00B25431" w:rsidRDefault="00B25431" w:rsidP="00B25431"/>
    <w:p w:rsidR="00B25431" w:rsidRDefault="00B25431" w:rsidP="00B25431">
      <w:r>
        <w:t xml:space="preserve">Таким образом,  можно сделать следующие выводы: </w:t>
      </w:r>
    </w:p>
    <w:p w:rsidR="00B25431" w:rsidRDefault="00B25431" w:rsidP="00B25431">
      <w:r>
        <w:t>1.</w:t>
      </w:r>
      <w:r>
        <w:tab/>
        <w:t>Взаимодействие в играх с правилами детей среднего дошкольного возраста существенно отличается от взаимодействия в играх с правилами детей старшего дошкольного возраста.</w:t>
      </w:r>
    </w:p>
    <w:p w:rsidR="00B25431" w:rsidRDefault="00B25431" w:rsidP="00B25431">
      <w:r>
        <w:t>2.</w:t>
      </w:r>
      <w:r>
        <w:tab/>
        <w:t>В среднем дошкольном возрасте выбор партнера по игре имеет меньшее значение, чем в старшем дошкольном возрасте.</w:t>
      </w:r>
    </w:p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B25431" w:rsidRDefault="00B25431" w:rsidP="00B25431"/>
    <w:p w:rsidR="00CF541A" w:rsidRDefault="00CF541A"/>
    <w:sectPr w:rsidR="00CF54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431"/>
    <w:rsid w:val="001C623F"/>
    <w:rsid w:val="00576E07"/>
    <w:rsid w:val="00B25431"/>
    <w:rsid w:val="00CF5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DB1DA4-4F76-4DAE-84C7-CC1CA893B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4033</Words>
  <Characters>22991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Rinat</dc:creator>
  <cp:lastModifiedBy>Админ</cp:lastModifiedBy>
  <cp:revision>2</cp:revision>
  <dcterms:created xsi:type="dcterms:W3CDTF">2017-10-22T16:10:00Z</dcterms:created>
  <dcterms:modified xsi:type="dcterms:W3CDTF">2017-10-22T16:10:00Z</dcterms:modified>
</cp:coreProperties>
</file>