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F68" w:rsidRPr="00970F68" w:rsidRDefault="00970F68" w:rsidP="00970F68">
      <w:pPr>
        <w:jc w:val="center"/>
        <w:rPr>
          <w:sz w:val="36"/>
          <w:szCs w:val="36"/>
        </w:rPr>
      </w:pPr>
      <w:r w:rsidRPr="00970F68">
        <w:rPr>
          <w:sz w:val="36"/>
          <w:szCs w:val="36"/>
        </w:rPr>
        <w:t xml:space="preserve">Статья на тему: «Актуальность развития познавательных интересов </w:t>
      </w:r>
      <w:r>
        <w:rPr>
          <w:sz w:val="36"/>
          <w:szCs w:val="36"/>
        </w:rPr>
        <w:t>детей</w:t>
      </w:r>
      <w:r w:rsidR="00580CEC">
        <w:rPr>
          <w:sz w:val="36"/>
          <w:szCs w:val="36"/>
        </w:rPr>
        <w:t xml:space="preserve"> старшего </w:t>
      </w:r>
      <w:bookmarkStart w:id="0" w:name="_GoBack"/>
      <w:bookmarkEnd w:id="0"/>
      <w:r w:rsidR="00580CEC">
        <w:rPr>
          <w:sz w:val="36"/>
          <w:szCs w:val="36"/>
        </w:rPr>
        <w:t>дошкольного возраста</w:t>
      </w:r>
      <w:r>
        <w:rPr>
          <w:sz w:val="36"/>
          <w:szCs w:val="36"/>
        </w:rPr>
        <w:t xml:space="preserve"> в экологическом воспитании</w:t>
      </w:r>
      <w:r w:rsidRPr="00970F68">
        <w:rPr>
          <w:sz w:val="36"/>
          <w:szCs w:val="36"/>
        </w:rPr>
        <w:t>»</w:t>
      </w:r>
    </w:p>
    <w:p w:rsidR="00970F68" w:rsidRDefault="00970F68" w:rsidP="009631D0"/>
    <w:p w:rsidR="00970F68" w:rsidRDefault="00970F68" w:rsidP="009631D0"/>
    <w:p w:rsidR="009631D0" w:rsidRDefault="009631D0" w:rsidP="009631D0">
      <w:r>
        <w:t>Проблема развития познавательного интереса дошкольников – одна из самых актуальных в детской психологии, поскольку взаимодействие человека с окружающим миром возможно благодаря его интересу, инициативности и деятельности, а еще и потому, что интерес является обязательной предпосылкой формирования интеллектуальных качеств личности, ее самостоятельности и инициативности. И поэтому сейчас современные программы предусматривают формирование у дошкольников не отдельных отрывочных, «облегченных» знаний об окружающем мире, а вполне достоверных элементарных систем представлений о различных свойствах и отношениях предметов и явлений. Один из ведущих специалистов в области умственного в</w:t>
      </w:r>
      <w:r w:rsidR="00970F68">
        <w:t>оспитания дошкольников Н.Н. Под</w:t>
      </w:r>
      <w:r>
        <w:t>ьяков достоверно подчеркивает, что на современном этапе надо давать детям ключ к познанию действительности, а не стремиться к исчерпывающей сумме знаний, как это имело место в традиционной системе у</w:t>
      </w:r>
      <w:r w:rsidR="00970F68">
        <w:t xml:space="preserve">мственного воспитания </w:t>
      </w:r>
      <w:r>
        <w:t>.</w:t>
      </w:r>
    </w:p>
    <w:p w:rsidR="009631D0" w:rsidRDefault="009631D0" w:rsidP="009631D0"/>
    <w:p w:rsidR="009631D0" w:rsidRDefault="009631D0" w:rsidP="009631D0">
      <w:r>
        <w:t>В Базовом компоненте дошкольного образования говорится о том, что дошкольник должен иметь представление о познавательном интересе в собственном развитии, интересоваться спецификой своего восприятия, воображения, памяти, мышления; владеть начальными формами исследований, экспериментирования, элементарно изучать окружающий мир.</w:t>
      </w:r>
    </w:p>
    <w:p w:rsidR="009631D0" w:rsidRDefault="009631D0" w:rsidP="009631D0"/>
    <w:p w:rsidR="009631D0" w:rsidRDefault="009631D0" w:rsidP="009631D0">
      <w:r>
        <w:t>По имеющимся в психологии данным, необычный умственный подъем в детские годы наиболее перспективен именно в тех случаях, когда ему сопутствует увлеченность чем-то, тяготение к каким-нибудь определенным видам занятий.</w:t>
      </w:r>
    </w:p>
    <w:p w:rsidR="009631D0" w:rsidRDefault="009631D0" w:rsidP="009631D0"/>
    <w:p w:rsidR="009631D0" w:rsidRDefault="009631D0" w:rsidP="009631D0">
      <w:r>
        <w:t>Проблема познавательного интереса – одна из наиболее трудных в педагогике, так как, являясь индивидуально-психологической характеристикой человека, отражает весьма сложные взаимодействия психофизиологических, биологических и социальных условий развития. Познавательный интерес при правильной педагогической организации деятельности воспитанников и систематической и целенаправленной воспитательной деятельности может и должен стать устойчивой чертой личности дошкольника и оказывать сильное влияние на его развитие.</w:t>
      </w:r>
    </w:p>
    <w:p w:rsidR="009631D0" w:rsidRDefault="009631D0" w:rsidP="009631D0"/>
    <w:p w:rsidR="009631D0" w:rsidRDefault="009631D0" w:rsidP="009631D0">
      <w:r>
        <w:t>Говоря о важности познавательного интереса, возрастная психология располагает многосторонними данными о состоянии и динамике познавательных процессов у детей дошкольного возраста. Проблема особенностей познавательного развития, создания условий, эффективно влияющих на формирование познавательного интереса детей дошкольного возраста, на протяжении многих лет занимает одно из ведущих мест в психологических и педагогических исследованиях. К ней обращались многие психологи и педагоги прошлого, как отечественные (П.П. Блонский, В.П. Вахтеров, П.Ф. Каптерев, Е.И. Конради</w:t>
      </w:r>
      <w:r w:rsidR="00970F68">
        <w:t>, А.А. Смирнов и др.)</w:t>
      </w:r>
      <w:r>
        <w:t>, так и зарубежные (Д. Болдуин, Д. Брунер, К. Бюлер, Э. Клапаред, Ж. П</w:t>
      </w:r>
      <w:r w:rsidR="00970F68">
        <w:t xml:space="preserve">иаже, В. Штерн и др.) </w:t>
      </w:r>
      <w:r>
        <w:t>. Современные психологи изучали различные аспекты проблемы познавательного развития дошкольников: формирование познавательных интересов у детей разного возраста (Л.И. Божович, Л.С. Выготский, А.В. Запорожец, Н.Г. Морозова, В.Н. Мясищев, Н.Н. Поддьяков, А.И. Сорокина</w:t>
      </w:r>
      <w:r w:rsidR="00970F68">
        <w:t xml:space="preserve">, Г.И. Щукина и </w:t>
      </w:r>
      <w:r w:rsidR="00970F68">
        <w:lastRenderedPageBreak/>
        <w:t xml:space="preserve">др.) </w:t>
      </w:r>
      <w:r>
        <w:t xml:space="preserve">, особенности проявления познавательной потребности у детей (Д.Б. Богоявленская, </w:t>
      </w:r>
      <w:r w:rsidR="00970F68">
        <w:t xml:space="preserve">B.C.Юркевич) </w:t>
      </w:r>
      <w:r>
        <w:t>, возрастную специфику проявления детской любознательности (Д.Б. Годовикова, В.</w:t>
      </w:r>
      <w:r w:rsidR="00970F68">
        <w:t xml:space="preserve">Г. Иванов, Г. Лямина) </w:t>
      </w:r>
      <w:r>
        <w:t>, процесс появления и развития детских вопросов (Н. Бабич, Л.Н. Галигузова, Л.Ф. Захаревич, Е.О. Смирнова, А.И. Сор</w:t>
      </w:r>
      <w:r w:rsidR="00970F68">
        <w:t xml:space="preserve">окина, Н.Б. Шумакова) </w:t>
      </w:r>
      <w:r>
        <w:t>].В ряде работ раскрываются условия и направления педагогической деятельности по развитию познавательного интереса в дошкольном возрасте (В.В. Барцалкина, Л.Н. Вахрушева, Н.С. Денисенкова, Т. Куликова, М.И. Лисина, Л. Маневцова, М.В. Марусинец, Л.Ф. Островская, Н.В. Пророк, Е.О. Смирнов</w:t>
      </w:r>
      <w:r w:rsidR="00970F68">
        <w:t>а, Р.Д. Тригер и др.)</w:t>
      </w:r>
      <w:r>
        <w:t>. Исследователи выделяют целый спектр составляющих сформированности у дошкольника познавательного отношения к окружающему миру, где наиболее значимыми выдвигаются познавательная активность и познавательный интерес.</w:t>
      </w:r>
    </w:p>
    <w:p w:rsidR="009631D0" w:rsidRDefault="009631D0" w:rsidP="009631D0"/>
    <w:p w:rsidR="009631D0" w:rsidRDefault="009631D0" w:rsidP="009631D0">
      <w:r>
        <w:t>В среднем дошкольном возрасте познавательное развитие является сложным комплексным феноменом. Оно включает развитие восприятия, памяти, мышления, внимания, воображения. Эти процессы представляют собой разнообразные формы ориентации дошкольника в окружающем мире, в себе самом, регулируют его деятельность. Возрастной период среднего дошкольника важен для развития познавательных потребностей ребенка, т. к. в этом возрасте заметно нарастают возможности деятельной преобразующей активности. Познавательные потребности находят выражение в форме деятельности, которая направлена на обнаружение нового (поисковой активности,исследовательской). Основные вопросы этого возрастного периода: «Как?», «Зачем?», «Почему?». Средние дошкольники пытаются сами найти ответ, использовать свой небольшой опыт для объяснения непонятного, а порой и провести со</w:t>
      </w:r>
      <w:r w:rsidR="00970F68">
        <w:t xml:space="preserve">бственный эксперимент </w:t>
      </w:r>
      <w:r>
        <w:t>.</w:t>
      </w:r>
    </w:p>
    <w:p w:rsidR="009631D0" w:rsidRDefault="009631D0" w:rsidP="009631D0"/>
    <w:p w:rsidR="009631D0" w:rsidRDefault="009631D0" w:rsidP="009631D0">
      <w:r>
        <w:t>Познавательные интересы, внимательное рассматривание, самостоятельный поиск информации, стремление узнать у воспитателя ответы на все интересующие вопросы - типичная особенность этого возрастного периода. Дошкольник среднего возраста проявляет инициативу, наблюдает, стремится разузнать, интересуется явлениями живой и неживой природы.</w:t>
      </w:r>
    </w:p>
    <w:p w:rsidR="009631D0" w:rsidRDefault="009631D0" w:rsidP="009631D0"/>
    <w:p w:rsidR="009631D0" w:rsidRDefault="009631D0" w:rsidP="009631D0">
      <w:r>
        <w:t>Будучи включенным в познавательную деятельность, познавательный интерес теснейшим образом связан с вырабатыванием разнообразных личностных отношений: с избирательным отношением к той или иной области науки, участием в них, общением с соучастниками познания. Именно на этой основе - познания предметного мира и отношения к нему, научным истинам - формируется миропонимание, мироощущение, мировоззрение, активному, пристрастному характеру которого способствует по</w:t>
      </w:r>
      <w:r w:rsidR="00970F68">
        <w:t xml:space="preserve">знавательный интерес </w:t>
      </w:r>
      <w:r>
        <w:t>.</w:t>
      </w:r>
    </w:p>
    <w:p w:rsidR="009631D0" w:rsidRDefault="009631D0" w:rsidP="009631D0"/>
    <w:p w:rsidR="009631D0" w:rsidRDefault="009631D0" w:rsidP="009631D0">
      <w:r>
        <w:t>Познавательный интерес - это общий феномен интереса, интегральное образование личности. Он имеет сложную структуру, составляющими которой являются как отдельные психические процессы (эмоциональные, регулятивные, интеллектуальные), так и выраженные в отношениях объективные и субъективные св</w:t>
      </w:r>
      <w:r w:rsidR="00970F68">
        <w:t xml:space="preserve">язи человека с миром </w:t>
      </w:r>
      <w:r>
        <w:t>.</w:t>
      </w:r>
    </w:p>
    <w:p w:rsidR="009631D0" w:rsidRDefault="009631D0" w:rsidP="009631D0"/>
    <w:p w:rsidR="009631D0" w:rsidRDefault="009631D0" w:rsidP="009631D0">
      <w:r>
        <w:t xml:space="preserve">С.В. Кожакарь и С.А. Козловой выявлены педагогические условия, обеспечивающие довольно устойчивые интересы дошкольников среднего возраста: создание обогащенной предметно-пространственной среды начала развития интереса; организация познавательного поиска детей; вовлечение в выполнение творческих заданий; интеграция многообразной деятельности; вырабатывание у детей психологической </w:t>
      </w:r>
      <w:r>
        <w:lastRenderedPageBreak/>
        <w:t>установки предстоящей деятельности; создание проблемно-поисковых ситуаций; включение занимательности в содержание; стимулирование проявления положительно-эмоционального отношения ребенка к явлениям, предметам и видам деятельности, использование адекватных средств и методов на каждом этапе ф</w:t>
      </w:r>
      <w:r w:rsidR="00970F68">
        <w:t xml:space="preserve">ормирования интереса </w:t>
      </w:r>
      <w:r>
        <w:t>.</w:t>
      </w:r>
    </w:p>
    <w:p w:rsidR="009631D0" w:rsidRDefault="009631D0" w:rsidP="009631D0"/>
    <w:p w:rsidR="009631D0" w:rsidRDefault="009631D0" w:rsidP="009631D0">
      <w:r>
        <w:t>Исследованию детских вопросов как особой формы проявления познавательного отношения к миру, познавательного интереса посвящен ряд исследований Н. Бабич, Д.Б. Годовиковой, А.И. Сорокиной, К.И. Чуковс</w:t>
      </w:r>
      <w:r w:rsidR="00970F68">
        <w:t xml:space="preserve">кого, Н.Б. Шумаковой </w:t>
      </w:r>
      <w:r>
        <w:t>. Исследователи характеризуют активные познавательные проявления детей в виде вопросов как проявление интеллектуальной, мыслительной активности.</w:t>
      </w:r>
    </w:p>
    <w:p w:rsidR="009631D0" w:rsidRDefault="009631D0" w:rsidP="009631D0"/>
    <w:p w:rsidR="009631D0" w:rsidRDefault="009631D0" w:rsidP="009631D0">
      <w:r>
        <w:t>Вырабатывая познавательную сферу ребенка-дошкольника, необходимо стремиться организовать такие условия для его жизни, развития и обучения, чтобы богатейшее эмоционально-чувственное восприятие мира позволило дошкольнику стать Человеком.</w:t>
      </w:r>
    </w:p>
    <w:p w:rsidR="009631D0" w:rsidRDefault="009631D0" w:rsidP="009631D0"/>
    <w:p w:rsidR="009631D0" w:rsidRDefault="009631D0" w:rsidP="009631D0">
      <w:r>
        <w:t>Для этого также нужно использовать различные средства.</w:t>
      </w:r>
    </w:p>
    <w:p w:rsidR="009631D0" w:rsidRDefault="009631D0" w:rsidP="009631D0"/>
    <w:p w:rsidR="009631D0" w:rsidRDefault="009631D0" w:rsidP="009631D0">
      <w:r>
        <w:t>Условно средства развития познавательного интереса распределяются на две группы: деятельность детей и произведения духовной и материальной культуры. На ранних ступенях развития ребенка личный опыт – это стержневой путь познания окружающего мира. Но весьма скоро его становится недостаточно.</w:t>
      </w:r>
    </w:p>
    <w:p w:rsidR="009631D0" w:rsidRDefault="009631D0" w:rsidP="009631D0"/>
    <w:p w:rsidR="009631D0" w:rsidRDefault="009631D0" w:rsidP="009631D0">
      <w:r>
        <w:t>Значительным средством развития познавательного интереса  дошкольников среднего возраста является образовательная деятельность. На развивающих мероприятиях с детьми непременно должен присутствовать увлекательный материал, так как одним из средств развития познавательного интереса является занимательность. Элементы занимательности, игра, все необычное, неожиданное вызывают у детей чувство удивления, живой интерес к процессу познания, помогают им изучить любой учебный материал.</w:t>
      </w:r>
    </w:p>
    <w:p w:rsidR="009631D0" w:rsidRDefault="009631D0" w:rsidP="009631D0"/>
    <w:p w:rsidR="009631D0" w:rsidRDefault="009631D0" w:rsidP="009631D0">
      <w:r>
        <w:t>В процессе образовательной деятельности, проводимой в игровой форме, дети малозаметно для себя осуществляют различные упражнения, где им приходится сравнивать предметы, выискивать общее и отличное в строении, свойствах объектов, делать логические выводы и умозаключения. Игра ставит дошкольников в условия поиска.</w:t>
      </w:r>
    </w:p>
    <w:p w:rsidR="009631D0" w:rsidRDefault="009631D0" w:rsidP="009631D0"/>
    <w:p w:rsidR="009631D0" w:rsidRDefault="009631D0" w:rsidP="009631D0">
      <w:r>
        <w:t>Познавательный интерес – это избирательная направленность психических процессов на объекты и явления окружающего мира, выдвигается как потребность, тенденция, стремление личности заниматься данной областью явления, которая п</w:t>
      </w:r>
      <w:r w:rsidR="00970F68">
        <w:t xml:space="preserve">риносит удовольствие </w:t>
      </w:r>
      <w:r>
        <w:t>.</w:t>
      </w:r>
    </w:p>
    <w:p w:rsidR="009631D0" w:rsidRDefault="009631D0" w:rsidP="009631D0"/>
    <w:p w:rsidR="009631D0" w:rsidRDefault="009631D0" w:rsidP="009631D0">
      <w:r>
        <w:t xml:space="preserve">         Степень развития познавательного интереса среднего дошкольника зависит от близости содержания исследуемой проблемы дошкольнику и его опыта (познавательного и социального). С.Л. Рубинштейн отмечал устойчивость сезонных интересов детей</w:t>
      </w:r>
      <w:r w:rsidR="00970F68">
        <w:t xml:space="preserve"> дошкольного возраст</w:t>
      </w:r>
      <w:r>
        <w:t>.</w:t>
      </w:r>
    </w:p>
    <w:p w:rsidR="009631D0" w:rsidRDefault="009631D0" w:rsidP="009631D0"/>
    <w:p w:rsidR="009631D0" w:rsidRDefault="009631D0" w:rsidP="009631D0"/>
    <w:p w:rsidR="009631D0" w:rsidRDefault="00970F68" w:rsidP="009631D0">
      <w:r>
        <w:t xml:space="preserve">    Д</w:t>
      </w:r>
      <w:r w:rsidR="009631D0">
        <w:t>ошкольный возраст обладает повышенными возможностями по силе остроты восприятия, яркости воображения в развитии познавательного интереса;</w:t>
      </w:r>
    </w:p>
    <w:p w:rsidR="009631D0" w:rsidRDefault="009631D0" w:rsidP="009631D0">
      <w:r>
        <w:lastRenderedPageBreak/>
        <w:t xml:space="preserve">    новые педагогические ориентиры в образовании дошкольников;</w:t>
      </w:r>
    </w:p>
    <w:p w:rsidR="009631D0" w:rsidRDefault="009631D0" w:rsidP="009631D0">
      <w:r>
        <w:t xml:space="preserve">    переосмысление проблемы соотношения дифференциации и индивидуализации в современных технологиях развития познавательной активности, познавательных интересов;</w:t>
      </w:r>
    </w:p>
    <w:p w:rsidR="009631D0" w:rsidRDefault="009631D0" w:rsidP="009631D0">
      <w:r>
        <w:t xml:space="preserve">    проявления познавательного интереса трудно представить в количественных показателях;</w:t>
      </w:r>
    </w:p>
    <w:p w:rsidR="009631D0" w:rsidRDefault="009631D0" w:rsidP="009631D0">
      <w:r>
        <w:t xml:space="preserve">    увеличение объема информации и необходимость переосмысления значения знаний и пересмотр концептуальных целей в проблеме формирования познавательных интересов дошкольника..</w:t>
      </w:r>
    </w:p>
    <w:p w:rsidR="009631D0" w:rsidRDefault="009631D0" w:rsidP="009631D0"/>
    <w:p w:rsidR="009631D0" w:rsidRDefault="009631D0" w:rsidP="009631D0">
      <w:r>
        <w:t xml:space="preserve">         Этапы развития познавательного интереса:</w:t>
      </w:r>
    </w:p>
    <w:p w:rsidR="009631D0" w:rsidRDefault="009631D0" w:rsidP="009631D0">
      <w:r>
        <w:t>1.Постановка проблемы.</w:t>
      </w:r>
    </w:p>
    <w:p w:rsidR="009631D0" w:rsidRDefault="009631D0" w:rsidP="009631D0"/>
    <w:p w:rsidR="009631D0" w:rsidRDefault="009631D0" w:rsidP="009631D0">
      <w:r>
        <w:t>2.Установления источников получения информации.</w:t>
      </w:r>
    </w:p>
    <w:p w:rsidR="009631D0" w:rsidRDefault="009631D0" w:rsidP="009631D0"/>
    <w:p w:rsidR="009631D0" w:rsidRDefault="009631D0" w:rsidP="009631D0">
      <w:r>
        <w:t>3.Реализация познания посредством многообразного содержательного общения со взрослыми.</w:t>
      </w:r>
    </w:p>
    <w:p w:rsidR="009631D0" w:rsidRDefault="009631D0" w:rsidP="009631D0"/>
    <w:p w:rsidR="009631D0" w:rsidRDefault="009631D0" w:rsidP="009631D0">
      <w:r>
        <w:t>4.Систематизирование и обобщение полученного опыта.</w:t>
      </w:r>
    </w:p>
    <w:p w:rsidR="009631D0" w:rsidRDefault="009631D0" w:rsidP="009631D0"/>
    <w:p w:rsidR="009631D0" w:rsidRDefault="009631D0" w:rsidP="009631D0">
      <w:r>
        <w:t>5.Воссоздание освоенного опыта в процессе многообразной детской деятельности: викторины, ролевые игры, создание макетов.</w:t>
      </w:r>
    </w:p>
    <w:p w:rsidR="009631D0" w:rsidRDefault="009631D0" w:rsidP="009631D0"/>
    <w:p w:rsidR="009631D0" w:rsidRDefault="009631D0" w:rsidP="009631D0">
      <w:r>
        <w:t>Уровни развития познавательного интереса:</w:t>
      </w:r>
    </w:p>
    <w:p w:rsidR="009631D0" w:rsidRDefault="009631D0" w:rsidP="009631D0"/>
    <w:p w:rsidR="009631D0" w:rsidRDefault="009631D0" w:rsidP="009631D0">
      <w:r>
        <w:t>Первый уровень: субъектно-поисковый тип познавательного интереса: оптимальным образом осуществленный возрастной потенциал развития познавательного интереса в структуре общей способности к учению, соответственно достаточно высокий уровень сформированности субъектной позиции в познавательной деятельности в рамках дошкольного детства и на старте обучения в школе.</w:t>
      </w:r>
    </w:p>
    <w:p w:rsidR="009631D0" w:rsidRDefault="009631D0" w:rsidP="009631D0"/>
    <w:p w:rsidR="009631D0" w:rsidRDefault="009631D0" w:rsidP="009631D0">
      <w:r>
        <w:t>Второй уровень: продуктивно-поисковый, стимулируемый тип познавательного интереса: качественно более низкое развитие познавательного интереса с такими чертами, как неустойчивость и эпизодичность проявления, поддерживаемая благодаря усилиям взрослого человека, меньшая по сравнению с первым уровнем конструктивность действий (практических и умственных).</w:t>
      </w:r>
    </w:p>
    <w:p w:rsidR="009631D0" w:rsidRDefault="009631D0" w:rsidP="009631D0"/>
    <w:p w:rsidR="009631D0" w:rsidRDefault="009631D0" w:rsidP="009631D0">
      <w:r>
        <w:t>Третий уровень: репродуктивный тип познавательного интереса: поисковая деятельность практически полностью направляется и корректируется соответствующими воздействиями воспитателя, творческие проявления со стороны дошкольника отсутствуют.</w:t>
      </w:r>
    </w:p>
    <w:p w:rsidR="009631D0" w:rsidRDefault="009631D0" w:rsidP="009631D0"/>
    <w:p w:rsidR="009631D0" w:rsidRDefault="009631D0" w:rsidP="009631D0">
      <w:r>
        <w:t>Четвертый уровень: элементарная форма проявления познавательного интереса. Заинтересованность в формальной стороне познавательной деятельности, при этом решение задачи некоторым образом сформирует активность ребенка, но весь ее ход свидетельствует об отсутствии ее конкретизации и подчинении действий собственной программе.</w:t>
      </w:r>
    </w:p>
    <w:p w:rsidR="009631D0" w:rsidRDefault="009631D0" w:rsidP="009631D0"/>
    <w:p w:rsidR="009631D0" w:rsidRDefault="009631D0" w:rsidP="009631D0">
      <w:r>
        <w:lastRenderedPageBreak/>
        <w:t>Пятый уровень: фактическое отсутствие познавательного интереса разрешение познавательной задачи не является сколько-нибудь действенным аргументом, организующим деятельность дошкольника. Отсутствие у ребенка познавательного интереса сочетается с абсолютной несформированностью процессов саморегуляции и способности к объективной оценке рез</w:t>
      </w:r>
      <w:r w:rsidR="00970F68">
        <w:t xml:space="preserve">ультатов деятельности </w:t>
      </w:r>
      <w:r>
        <w:t>.</w:t>
      </w:r>
    </w:p>
    <w:p w:rsidR="009631D0" w:rsidRDefault="009631D0" w:rsidP="009631D0"/>
    <w:p w:rsidR="009631D0" w:rsidRDefault="009631D0" w:rsidP="009631D0">
      <w:r>
        <w:t>Исследования в области дошкольного образования, показали, что формирование познавате</w:t>
      </w:r>
      <w:r w:rsidR="00970F68">
        <w:t xml:space="preserve">льного интереса у детей </w:t>
      </w:r>
      <w:r>
        <w:t xml:space="preserve"> дошкольного во</w:t>
      </w:r>
      <w:r w:rsidR="00970F68">
        <w:t xml:space="preserve">зраста возможно посредством </w:t>
      </w:r>
      <w:r>
        <w:t>:</w:t>
      </w:r>
    </w:p>
    <w:p w:rsidR="009631D0" w:rsidRDefault="009631D0" w:rsidP="009631D0"/>
    <w:p w:rsidR="009631D0" w:rsidRDefault="009631D0" w:rsidP="009631D0">
      <w:r>
        <w:t xml:space="preserve">    знаково-символическими средствами;</w:t>
      </w:r>
    </w:p>
    <w:p w:rsidR="009631D0" w:rsidRDefault="009631D0" w:rsidP="009631D0">
      <w:r>
        <w:t xml:space="preserve">    игровой деятельности;</w:t>
      </w:r>
    </w:p>
    <w:p w:rsidR="009631D0" w:rsidRDefault="009631D0" w:rsidP="009631D0">
      <w:r>
        <w:t xml:space="preserve">    использования современных информационных технологий;</w:t>
      </w:r>
    </w:p>
    <w:p w:rsidR="009631D0" w:rsidRDefault="009631D0" w:rsidP="009631D0">
      <w:r>
        <w:t xml:space="preserve">    методами ТРИЗ;</w:t>
      </w:r>
    </w:p>
    <w:p w:rsidR="009631D0" w:rsidRDefault="009631D0" w:rsidP="009631D0">
      <w:r>
        <w:t xml:space="preserve">    проблемно-игровыми технологиями;</w:t>
      </w:r>
    </w:p>
    <w:p w:rsidR="009631D0" w:rsidRDefault="009631D0" w:rsidP="009631D0">
      <w:r>
        <w:t xml:space="preserve">    экспериментирования.</w:t>
      </w:r>
    </w:p>
    <w:p w:rsidR="009631D0" w:rsidRDefault="009631D0" w:rsidP="009631D0"/>
    <w:p w:rsidR="009631D0" w:rsidRDefault="009631D0" w:rsidP="009631D0">
      <w:r>
        <w:t>Воспитатель ДОУ в сотрудничестве с родителями для развития познавательного интереса дошкольников среднего возраста может сделать следующее:</w:t>
      </w:r>
    </w:p>
    <w:p w:rsidR="009631D0" w:rsidRDefault="009631D0" w:rsidP="009631D0"/>
    <w:p w:rsidR="009631D0" w:rsidRDefault="009631D0" w:rsidP="009631D0">
      <w:r>
        <w:t xml:space="preserve">    использовать блоково-тематическое планирование;</w:t>
      </w:r>
    </w:p>
    <w:p w:rsidR="009631D0" w:rsidRDefault="009631D0" w:rsidP="009631D0">
      <w:r>
        <w:t xml:space="preserve">    использовать методы и приемы, направленные не на передачу знаний ребенку (перенасыщение информацией, без учета подготовленности дошкольников), а на активизацию процесса усвоения знаний;</w:t>
      </w:r>
    </w:p>
    <w:p w:rsidR="009631D0" w:rsidRDefault="009631D0" w:rsidP="009631D0">
      <w:r>
        <w:t xml:space="preserve">    использовать методы, обеспечивающие у дошкольников повышение осознанности в познании (например, обсуждение того, чего я хочу узнать), формировать представления о значимости некоторых открытий;</w:t>
      </w:r>
    </w:p>
    <w:p w:rsidR="009631D0" w:rsidRDefault="009631D0" w:rsidP="009631D0">
      <w:r>
        <w:t xml:space="preserve">    использовать приемы «Чего не хватает?» (отсутствие достопримечательности на карте), «Я не знаю» (поиск информации по книгам, фотографиям), обмена информации «Я сегодня узнал»;</w:t>
      </w:r>
    </w:p>
    <w:p w:rsidR="009631D0" w:rsidRDefault="009631D0" w:rsidP="009631D0">
      <w:r>
        <w:t xml:space="preserve">    коллекционировать разнообразные объекты, создавать мини-музеи определенной направленности;</w:t>
      </w:r>
    </w:p>
    <w:p w:rsidR="009631D0" w:rsidRDefault="009631D0" w:rsidP="009631D0">
      <w:r>
        <w:t xml:space="preserve">    развивать интересы в рамках всех занятий;</w:t>
      </w:r>
    </w:p>
    <w:p w:rsidR="009631D0" w:rsidRDefault="009631D0" w:rsidP="009631D0">
      <w:r>
        <w:t xml:space="preserve">    рассматривать детские энциклопедии и книги;</w:t>
      </w:r>
    </w:p>
    <w:p w:rsidR="009631D0" w:rsidRDefault="009631D0" w:rsidP="009631D0">
      <w:r>
        <w:t xml:space="preserve">    реализовывать детские проекты по привлекательной для детей теме;</w:t>
      </w:r>
    </w:p>
    <w:p w:rsidR="009631D0" w:rsidRDefault="009631D0" w:rsidP="009631D0">
      <w:r>
        <w:t xml:space="preserve">    создавать ситуации «повышенной сложности» в образовательном процессе;</w:t>
      </w:r>
    </w:p>
    <w:p w:rsidR="009631D0" w:rsidRDefault="009631D0" w:rsidP="009631D0">
      <w:r>
        <w:t xml:space="preserve">    сравнивать, экспериментировать, моделировать, направлять развитие детей на умение планировать исследовательскую деятельность.</w:t>
      </w:r>
    </w:p>
    <w:p w:rsidR="009631D0" w:rsidRDefault="009631D0" w:rsidP="009631D0"/>
    <w:p w:rsidR="009631D0" w:rsidRDefault="009631D0" w:rsidP="009631D0">
      <w:r>
        <w:t>Педагогические условия, направленные на формирование познавательного интереса:</w:t>
      </w:r>
    </w:p>
    <w:p w:rsidR="009631D0" w:rsidRDefault="009631D0" w:rsidP="009631D0"/>
    <w:p w:rsidR="009631D0" w:rsidRDefault="009631D0" w:rsidP="009631D0">
      <w:r>
        <w:t>- «погружение» детей в процесс познания мира посредством разнообразных дидактических средств;</w:t>
      </w:r>
    </w:p>
    <w:p w:rsidR="009631D0" w:rsidRDefault="009631D0" w:rsidP="009631D0"/>
    <w:p w:rsidR="009631D0" w:rsidRDefault="009631D0" w:rsidP="009631D0">
      <w:r>
        <w:t>- вариативность использования методов и приемов активизации интереса и изменения стратегии содержательного общения педагога с детьми;</w:t>
      </w:r>
    </w:p>
    <w:p w:rsidR="009631D0" w:rsidRDefault="009631D0" w:rsidP="009631D0"/>
    <w:p w:rsidR="009631D0" w:rsidRDefault="009631D0" w:rsidP="009631D0">
      <w:r>
        <w:t xml:space="preserve">- включение детей в активный поиск и освоение новой информации посредством обогащения опыта исследовательской деятельности, развитие умения ставить </w:t>
      </w:r>
      <w:r>
        <w:lastRenderedPageBreak/>
        <w:t>познавательные вопросы, выделять противоречия и проблемы, выдвигать и достигать успехов в их разрешении;</w:t>
      </w:r>
    </w:p>
    <w:p w:rsidR="009631D0" w:rsidRDefault="009631D0" w:rsidP="009631D0"/>
    <w:p w:rsidR="009631D0" w:rsidRDefault="009631D0" w:rsidP="009631D0">
      <w:r>
        <w:t>- единство и взаимообусловленность развития интереса, обогащение представлений, совершенствования познавательных умений и способностей;</w:t>
      </w:r>
    </w:p>
    <w:p w:rsidR="009631D0" w:rsidRDefault="009631D0" w:rsidP="009631D0"/>
    <w:p w:rsidR="009631D0" w:rsidRDefault="009631D0" w:rsidP="009631D0">
      <w:r>
        <w:t>- определение направлений согласования стихийного и целенаправленного формируемого познавательного опыта;</w:t>
      </w:r>
    </w:p>
    <w:p w:rsidR="009631D0" w:rsidRDefault="009631D0" w:rsidP="009631D0"/>
    <w:p w:rsidR="009631D0" w:rsidRDefault="009631D0" w:rsidP="009631D0">
      <w:r>
        <w:t>- отбор целесообразного доступного и интересного для современных дошкольников содержания для решения образовательных задач;</w:t>
      </w:r>
    </w:p>
    <w:p w:rsidR="009631D0" w:rsidRDefault="009631D0" w:rsidP="009631D0"/>
    <w:p w:rsidR="009631D0" w:rsidRDefault="009631D0" w:rsidP="009631D0">
      <w:r>
        <w:t>- развитие в единстве когнитивных, эмоциональных, волевых и творческих компонентов интереса;</w:t>
      </w:r>
    </w:p>
    <w:p w:rsidR="009631D0" w:rsidRDefault="009631D0" w:rsidP="009631D0"/>
    <w:p w:rsidR="009631D0" w:rsidRDefault="009631D0" w:rsidP="009631D0">
      <w:r>
        <w:t>- соблюдение соотношения нового и уже известного в процессе образовательной деятельности.</w:t>
      </w:r>
    </w:p>
    <w:p w:rsidR="009631D0" w:rsidRDefault="009631D0" w:rsidP="009631D0"/>
    <w:p w:rsidR="009631D0" w:rsidRDefault="009631D0" w:rsidP="009631D0">
      <w:r>
        <w:t>Личностно-ориентированный подход воспитателя к развитию познавате</w:t>
      </w:r>
      <w:r w:rsidR="00970F68">
        <w:t xml:space="preserve">льного интереса у детей </w:t>
      </w:r>
      <w:r>
        <w:t xml:space="preserve"> дошкольного возраста предполагает:</w:t>
      </w:r>
    </w:p>
    <w:p w:rsidR="009631D0" w:rsidRDefault="009631D0" w:rsidP="009631D0"/>
    <w:p w:rsidR="009631D0" w:rsidRDefault="009631D0" w:rsidP="009631D0">
      <w:r>
        <w:t xml:space="preserve">    воспитаннику предоставляется возможность самому участвовать в отборе нового содержания образования, опыта применения заранее усвоенных способов выполнения различных видов человеческой деятельности, опыта эмоционально-ценностного отношения к миру;</w:t>
      </w:r>
    </w:p>
    <w:p w:rsidR="009631D0" w:rsidRDefault="009631D0" w:rsidP="009631D0">
      <w:r>
        <w:t xml:space="preserve">    изменяется позиция и место ребенка в образовательном процессе, который должен строиться в соответствии с интересами и возможностями ребенка, обеспечивать личностный смысл его деятельности, способствовать становлению личности, реализующей ценности в жизни;</w:t>
      </w:r>
    </w:p>
    <w:p w:rsidR="009631D0" w:rsidRDefault="009631D0" w:rsidP="009631D0">
      <w:r>
        <w:t xml:space="preserve">    отношения между педагогом и воспитанником становятся сотрудничеством;</w:t>
      </w:r>
    </w:p>
    <w:p w:rsidR="009631D0" w:rsidRDefault="009631D0" w:rsidP="009631D0">
      <w:r>
        <w:t xml:space="preserve">    педагогом в личностно-ориентированном подходе ставится акцент на овладение способами деятельности, а не на накопление фактических знаний;</w:t>
      </w:r>
    </w:p>
    <w:p w:rsidR="009631D0" w:rsidRDefault="009631D0" w:rsidP="009631D0">
      <w:r>
        <w:t xml:space="preserve">    смещаются целевые установки образования на создание условий и помощь в развитии личности в целом (цель – не столько усвоение системы знаний, сколько понимание мира и самого себя, самоопределение в окружающем мире и культуре);</w:t>
      </w:r>
    </w:p>
    <w:p w:rsidR="009631D0" w:rsidRDefault="009631D0" w:rsidP="009631D0">
      <w:r>
        <w:t xml:space="preserve">    цель деятельности педагога - создание условий, способствующих саморазвитию личности, максимальная опора на интерес, личные особенности, на субъектный опыт каждого человека, накопленный им индивидуально и социально;</w:t>
      </w:r>
    </w:p>
    <w:p w:rsidR="00CE51A1" w:rsidRDefault="009631D0" w:rsidP="009631D0">
      <w:r>
        <w:t xml:space="preserve">    человек рассматривается как сложная саморазвивающаяся система. Признается уникальность, неповторимость личности в траектории  развития человека.</w:t>
      </w:r>
    </w:p>
    <w:sectPr w:rsidR="00CE5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FD9"/>
    <w:rsid w:val="00045FD9"/>
    <w:rsid w:val="00580CEC"/>
    <w:rsid w:val="007C581D"/>
    <w:rsid w:val="009631D0"/>
    <w:rsid w:val="00970F68"/>
    <w:rsid w:val="00CE51A1"/>
    <w:rsid w:val="00EA0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BDA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A0BD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0BD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0BD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0BDA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0BDA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0BDA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0BDA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0BDA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0BDA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0BD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A0BD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A0BD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A0BDA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A0BDA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A0BDA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EA0BDA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A0BDA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EA0BDA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EA0BD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EA0BDA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EA0BDA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EA0BDA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EA0BDA"/>
    <w:rPr>
      <w:b/>
      <w:bCs/>
    </w:rPr>
  </w:style>
  <w:style w:type="character" w:styleId="a8">
    <w:name w:val="Emphasis"/>
    <w:basedOn w:val="a0"/>
    <w:uiPriority w:val="20"/>
    <w:qFormat/>
    <w:rsid w:val="00EA0BDA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EA0BDA"/>
    <w:rPr>
      <w:szCs w:val="32"/>
    </w:rPr>
  </w:style>
  <w:style w:type="paragraph" w:styleId="aa">
    <w:name w:val="List Paragraph"/>
    <w:basedOn w:val="a"/>
    <w:uiPriority w:val="34"/>
    <w:qFormat/>
    <w:rsid w:val="00EA0BD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A0BDA"/>
    <w:rPr>
      <w:i/>
    </w:rPr>
  </w:style>
  <w:style w:type="character" w:customStyle="1" w:styleId="22">
    <w:name w:val="Цитата 2 Знак"/>
    <w:basedOn w:val="a0"/>
    <w:link w:val="21"/>
    <w:uiPriority w:val="29"/>
    <w:rsid w:val="00EA0BDA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EA0BDA"/>
    <w:pPr>
      <w:ind w:left="720" w:right="720"/>
    </w:pPr>
    <w:rPr>
      <w:rFonts w:cstheme="majorBidi"/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EA0BDA"/>
    <w:rPr>
      <w:rFonts w:cstheme="majorBidi"/>
      <w:b/>
      <w:i/>
      <w:sz w:val="24"/>
    </w:rPr>
  </w:style>
  <w:style w:type="character" w:styleId="ad">
    <w:name w:val="Subtle Emphasis"/>
    <w:uiPriority w:val="19"/>
    <w:qFormat/>
    <w:rsid w:val="00EA0BDA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EA0BDA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EA0BDA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EA0BDA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EA0BDA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EA0BDA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BDA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A0BD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0BD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0BD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0BDA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0BDA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0BDA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0BDA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0BDA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0BDA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0BD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A0BD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A0BD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A0BDA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A0BDA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A0BDA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EA0BDA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A0BDA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EA0BDA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EA0BD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EA0BDA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EA0BDA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EA0BDA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EA0BDA"/>
    <w:rPr>
      <w:b/>
      <w:bCs/>
    </w:rPr>
  </w:style>
  <w:style w:type="character" w:styleId="a8">
    <w:name w:val="Emphasis"/>
    <w:basedOn w:val="a0"/>
    <w:uiPriority w:val="20"/>
    <w:qFormat/>
    <w:rsid w:val="00EA0BDA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EA0BDA"/>
    <w:rPr>
      <w:szCs w:val="32"/>
    </w:rPr>
  </w:style>
  <w:style w:type="paragraph" w:styleId="aa">
    <w:name w:val="List Paragraph"/>
    <w:basedOn w:val="a"/>
    <w:uiPriority w:val="34"/>
    <w:qFormat/>
    <w:rsid w:val="00EA0BD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A0BDA"/>
    <w:rPr>
      <w:i/>
    </w:rPr>
  </w:style>
  <w:style w:type="character" w:customStyle="1" w:styleId="22">
    <w:name w:val="Цитата 2 Знак"/>
    <w:basedOn w:val="a0"/>
    <w:link w:val="21"/>
    <w:uiPriority w:val="29"/>
    <w:rsid w:val="00EA0BDA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EA0BDA"/>
    <w:pPr>
      <w:ind w:left="720" w:right="720"/>
    </w:pPr>
    <w:rPr>
      <w:rFonts w:cstheme="majorBidi"/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EA0BDA"/>
    <w:rPr>
      <w:rFonts w:cstheme="majorBidi"/>
      <w:b/>
      <w:i/>
      <w:sz w:val="24"/>
    </w:rPr>
  </w:style>
  <w:style w:type="character" w:styleId="ad">
    <w:name w:val="Subtle Emphasis"/>
    <w:uiPriority w:val="19"/>
    <w:qFormat/>
    <w:rsid w:val="00EA0BDA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EA0BDA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EA0BDA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EA0BDA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EA0BDA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EA0BDA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2354</Words>
  <Characters>13424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</dc:creator>
  <cp:keywords/>
  <dc:description/>
  <cp:lastModifiedBy>серёга</cp:lastModifiedBy>
  <cp:revision>7</cp:revision>
  <dcterms:created xsi:type="dcterms:W3CDTF">2017-10-13T16:06:00Z</dcterms:created>
  <dcterms:modified xsi:type="dcterms:W3CDTF">2017-10-13T16:48:00Z</dcterms:modified>
</cp:coreProperties>
</file>