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94B" w:rsidRDefault="0093494B" w:rsidP="000F0AD7">
      <w:pPr>
        <w:jc w:val="right"/>
        <w:rPr>
          <w:rFonts w:ascii="Times New Roman" w:hAnsi="Times New Roman"/>
        </w:rPr>
      </w:pPr>
      <w:r>
        <w:rPr>
          <w:rFonts w:ascii="Times New Roman" w:hAnsi="Times New Roman"/>
        </w:rPr>
        <w:t>Михайлова Елена Григорьевна</w:t>
      </w:r>
    </w:p>
    <w:p w:rsidR="000F0AD7" w:rsidRDefault="000F0AD7" w:rsidP="000F0AD7">
      <w:pPr>
        <w:jc w:val="right"/>
        <w:rPr>
          <w:rFonts w:ascii="Times New Roman" w:hAnsi="Times New Roman"/>
        </w:rPr>
      </w:pPr>
      <w:r>
        <w:rPr>
          <w:rFonts w:ascii="Times New Roman" w:hAnsi="Times New Roman"/>
        </w:rPr>
        <w:t>МОУ СШ №43, Волгоград</w:t>
      </w:r>
    </w:p>
    <w:p w:rsidR="0093494B" w:rsidRDefault="0093494B" w:rsidP="0093494B">
      <w:pPr>
        <w:jc w:val="center"/>
        <w:rPr>
          <w:rFonts w:ascii="Times New Roman" w:hAnsi="Times New Roman"/>
        </w:rPr>
      </w:pPr>
    </w:p>
    <w:p w:rsidR="00E53378" w:rsidRDefault="00E53378" w:rsidP="0093494B">
      <w:pPr>
        <w:jc w:val="center"/>
        <w:rPr>
          <w:rFonts w:ascii="Times New Roman" w:hAnsi="Times New Roman"/>
        </w:rPr>
      </w:pPr>
      <w:r>
        <w:rPr>
          <w:rFonts w:ascii="Times New Roman" w:hAnsi="Times New Roman"/>
        </w:rPr>
        <w:t>ТЬФУ-ТЬФУ, ЧТОБ НЕ СГЛАЗИТЬ</w:t>
      </w:r>
      <w:proofErr w:type="gramStart"/>
      <w:r>
        <w:rPr>
          <w:rFonts w:ascii="Times New Roman" w:hAnsi="Times New Roman"/>
        </w:rPr>
        <w:t>!...</w:t>
      </w:r>
      <w:bookmarkStart w:id="0" w:name="_GoBack"/>
      <w:bookmarkEnd w:id="0"/>
      <w:proofErr w:type="gramEnd"/>
    </w:p>
    <w:p w:rsidR="00E53378" w:rsidRDefault="00E53378" w:rsidP="0093494B">
      <w:pPr>
        <w:jc w:val="center"/>
        <w:rPr>
          <w:rFonts w:ascii="Times New Roman" w:hAnsi="Times New Roman"/>
        </w:rPr>
      </w:pPr>
      <w:r>
        <w:rPr>
          <w:rFonts w:ascii="Times New Roman" w:hAnsi="Times New Roman"/>
        </w:rPr>
        <w:t>Беседа о приметах и предрассудках</w:t>
      </w:r>
    </w:p>
    <w:p w:rsidR="00E53378" w:rsidRDefault="00E53378">
      <w:pPr>
        <w:rPr>
          <w:rFonts w:ascii="Times New Roman" w:hAnsi="Times New Roman"/>
        </w:rPr>
      </w:pPr>
    </w:p>
    <w:p w:rsidR="00E53378" w:rsidRDefault="000F0AD7">
      <w:pPr>
        <w:rPr>
          <w:rFonts w:ascii="Times New Roman" w:hAnsi="Times New Roman"/>
        </w:rPr>
      </w:pPr>
      <w:r>
        <w:rPr>
          <w:rFonts w:ascii="Times New Roman" w:hAnsi="Times New Roman"/>
        </w:rPr>
        <w:t xml:space="preserve">     </w:t>
      </w:r>
      <w:r w:rsidR="00E53378">
        <w:rPr>
          <w:rFonts w:ascii="Times New Roman" w:hAnsi="Times New Roman"/>
        </w:rPr>
        <w:t>Педагог: Послушайте, ребята, что со мной сегодня произошло. Иду я к вам по коридору, вдруг мне дорогу перебегает черная-пречерная кошка. Что делать? Не идти – нельзя, вы меня ждете, а пойти – так все тут переругаемся</w:t>
      </w:r>
      <w:proofErr w:type="gramStart"/>
      <w:r w:rsidR="00E53378">
        <w:rPr>
          <w:rFonts w:ascii="Times New Roman" w:hAnsi="Times New Roman"/>
        </w:rPr>
        <w:t>… Н</w:t>
      </w:r>
      <w:proofErr w:type="gramEnd"/>
      <w:r w:rsidR="00E53378">
        <w:rPr>
          <w:rFonts w:ascii="Times New Roman" w:hAnsi="Times New Roman"/>
        </w:rPr>
        <w:t>у, я не растерялась – три раза через левое плечо плюнула (хорошо, ни в кого не попала</w:t>
      </w:r>
      <w:r w:rsidR="00A65B9B">
        <w:rPr>
          <w:rFonts w:ascii="Times New Roman" w:hAnsi="Times New Roman"/>
        </w:rPr>
        <w:t>!</w:t>
      </w:r>
      <w:r w:rsidR="00E53378">
        <w:rPr>
          <w:rFonts w:ascii="Times New Roman" w:hAnsi="Times New Roman"/>
        </w:rPr>
        <w:t>)</w:t>
      </w:r>
      <w:r w:rsidR="00A65B9B">
        <w:rPr>
          <w:rFonts w:ascii="Times New Roman" w:hAnsi="Times New Roman"/>
        </w:rPr>
        <w:t>. Как вы думаете, правильно ли я поступила?</w:t>
      </w:r>
    </w:p>
    <w:p w:rsidR="00A65B9B" w:rsidRDefault="00A65B9B">
      <w:pPr>
        <w:rPr>
          <w:rFonts w:ascii="Times New Roman" w:hAnsi="Times New Roman"/>
        </w:rPr>
      </w:pPr>
      <w:r>
        <w:rPr>
          <w:rFonts w:ascii="Times New Roman" w:hAnsi="Times New Roman"/>
        </w:rPr>
        <w:t xml:space="preserve">  </w:t>
      </w:r>
      <w:r w:rsidR="00DC2568">
        <w:rPr>
          <w:rFonts w:ascii="Times New Roman" w:hAnsi="Times New Roman"/>
        </w:rPr>
        <w:t xml:space="preserve">   </w:t>
      </w:r>
      <w:r>
        <w:rPr>
          <w:rFonts w:ascii="Times New Roman" w:hAnsi="Times New Roman"/>
        </w:rPr>
        <w:t>Так можно начать разговор о суевериях и предрассудках. Конечно, мнения разделятся, и это хорошо – значит, разговор будет интересным. Можно попросить ребят перечислить известные им приметы, суеверия.</w:t>
      </w:r>
    </w:p>
    <w:p w:rsidR="00A65B9B" w:rsidRDefault="000F0AD7">
      <w:pPr>
        <w:rPr>
          <w:rFonts w:ascii="Times New Roman" w:hAnsi="Times New Roman"/>
        </w:rPr>
      </w:pPr>
      <w:r>
        <w:rPr>
          <w:rFonts w:ascii="Times New Roman" w:hAnsi="Times New Roman"/>
        </w:rPr>
        <w:t xml:space="preserve">     </w:t>
      </w:r>
      <w:proofErr w:type="gramStart"/>
      <w:r w:rsidR="00A65B9B">
        <w:rPr>
          <w:rFonts w:ascii="Times New Roman" w:hAnsi="Times New Roman"/>
        </w:rPr>
        <w:t>Наверное, они назовут число «13», женщину с пустыми ведрами (к неприятности), с полными (к прибыли), кошку, которая умывается (к гостям), вещие сны, амулеты и др.</w:t>
      </w:r>
      <w:proofErr w:type="gramEnd"/>
    </w:p>
    <w:p w:rsidR="00A6179E" w:rsidRDefault="000F0AD7">
      <w:pPr>
        <w:rPr>
          <w:rFonts w:ascii="Times New Roman" w:hAnsi="Times New Roman"/>
        </w:rPr>
      </w:pPr>
      <w:r>
        <w:rPr>
          <w:rFonts w:ascii="Times New Roman" w:hAnsi="Times New Roman"/>
        </w:rPr>
        <w:t xml:space="preserve">     </w:t>
      </w:r>
      <w:r w:rsidR="00A6179E">
        <w:rPr>
          <w:rFonts w:ascii="Times New Roman" w:hAnsi="Times New Roman"/>
        </w:rPr>
        <w:t xml:space="preserve">Далее можно зачитать ребятам отрывок из романа </w:t>
      </w:r>
      <w:proofErr w:type="spellStart"/>
      <w:r w:rsidR="00A6179E">
        <w:rPr>
          <w:rFonts w:ascii="Times New Roman" w:hAnsi="Times New Roman"/>
        </w:rPr>
        <w:t>И.А.Гончарова</w:t>
      </w:r>
      <w:proofErr w:type="spellEnd"/>
      <w:r w:rsidR="00A6179E">
        <w:rPr>
          <w:rFonts w:ascii="Times New Roman" w:hAnsi="Times New Roman"/>
        </w:rPr>
        <w:t xml:space="preserve"> «Обломов»:</w:t>
      </w:r>
    </w:p>
    <w:p w:rsidR="00A6179E" w:rsidRPr="004D2196" w:rsidRDefault="00A6179E">
      <w:pPr>
        <w:rPr>
          <w:rFonts w:ascii="Times New Roman" w:hAnsi="Times New Roman"/>
          <w:i/>
        </w:rPr>
      </w:pPr>
      <w:r>
        <w:rPr>
          <w:rFonts w:ascii="Times New Roman" w:hAnsi="Times New Roman"/>
        </w:rPr>
        <w:t xml:space="preserve">     </w:t>
      </w:r>
      <w:r w:rsidRPr="004D2196">
        <w:rPr>
          <w:rFonts w:ascii="Times New Roman" w:hAnsi="Times New Roman"/>
          <w:i/>
        </w:rPr>
        <w:t xml:space="preserve">«Вдруг Илья Иванович остановился посреди комнаты с восторженным видом, держась за кончик носа.  </w:t>
      </w:r>
    </w:p>
    <w:p w:rsidR="00E53378" w:rsidRPr="004D2196" w:rsidRDefault="00DE6E2F">
      <w:pPr>
        <w:rPr>
          <w:rFonts w:ascii="Times New Roman" w:hAnsi="Times New Roman"/>
          <w:i/>
        </w:rPr>
      </w:pPr>
      <w:r w:rsidRPr="004D2196">
        <w:rPr>
          <w:rFonts w:ascii="Times New Roman" w:hAnsi="Times New Roman"/>
          <w:i/>
        </w:rPr>
        <w:t>- Что это за беда? Смотрите-ка! – сказал он. – Быть покойнику: у меня кончик носа все чешется…</w:t>
      </w:r>
    </w:p>
    <w:p w:rsidR="00DE6E2F" w:rsidRPr="004D2196" w:rsidRDefault="00DE6E2F">
      <w:pPr>
        <w:rPr>
          <w:rFonts w:ascii="Times New Roman" w:hAnsi="Times New Roman"/>
          <w:i/>
        </w:rPr>
      </w:pPr>
      <w:r w:rsidRPr="004D2196">
        <w:rPr>
          <w:rFonts w:ascii="Times New Roman" w:hAnsi="Times New Roman"/>
          <w:i/>
        </w:rPr>
        <w:t xml:space="preserve">- Ах ты, господи! – всплеснув руками, сказала жена. – Какой же это покойник, коли нос чешется. Ну, Илья Иванович, какой ты, бог с тобой, беспамятный! Вот </w:t>
      </w:r>
      <w:proofErr w:type="gramStart"/>
      <w:r w:rsidRPr="004D2196">
        <w:rPr>
          <w:rFonts w:ascii="Times New Roman" w:hAnsi="Times New Roman"/>
          <w:i/>
        </w:rPr>
        <w:t>эдак</w:t>
      </w:r>
      <w:proofErr w:type="gramEnd"/>
      <w:r w:rsidRPr="004D2196">
        <w:rPr>
          <w:rFonts w:ascii="Times New Roman" w:hAnsi="Times New Roman"/>
          <w:i/>
        </w:rPr>
        <w:t xml:space="preserve"> скажешь в людях когда-нибудь или при госте и – стыдно будет.</w:t>
      </w:r>
    </w:p>
    <w:p w:rsidR="00DE6E2F" w:rsidRPr="004D2196" w:rsidRDefault="00DE6E2F">
      <w:pPr>
        <w:rPr>
          <w:rFonts w:ascii="Times New Roman" w:hAnsi="Times New Roman"/>
          <w:i/>
        </w:rPr>
      </w:pPr>
      <w:r w:rsidRPr="004D2196">
        <w:rPr>
          <w:rFonts w:ascii="Times New Roman" w:hAnsi="Times New Roman"/>
          <w:i/>
        </w:rPr>
        <w:t>- А что же это значит, кончик-то чешется? – спросил сконфуженный Илья Иванович.</w:t>
      </w:r>
    </w:p>
    <w:p w:rsidR="00DE6E2F" w:rsidRPr="004D2196" w:rsidRDefault="00DE6E2F">
      <w:pPr>
        <w:rPr>
          <w:rFonts w:ascii="Times New Roman" w:hAnsi="Times New Roman"/>
          <w:i/>
        </w:rPr>
      </w:pPr>
      <w:r w:rsidRPr="004D2196">
        <w:rPr>
          <w:rFonts w:ascii="Times New Roman" w:hAnsi="Times New Roman"/>
          <w:i/>
        </w:rPr>
        <w:t>- В рюмку смотреть. А то, как это можно:</w:t>
      </w:r>
      <w:r w:rsidR="00F74EF2" w:rsidRPr="004D2196">
        <w:rPr>
          <w:rFonts w:ascii="Times New Roman" w:hAnsi="Times New Roman"/>
          <w:i/>
        </w:rPr>
        <w:t xml:space="preserve"> покойник!</w:t>
      </w:r>
    </w:p>
    <w:p w:rsidR="00F74EF2" w:rsidRPr="004D2196" w:rsidRDefault="00EC18D5">
      <w:pPr>
        <w:rPr>
          <w:rFonts w:ascii="Times New Roman" w:hAnsi="Times New Roman"/>
          <w:i/>
        </w:rPr>
      </w:pPr>
      <w:r w:rsidRPr="004D2196">
        <w:rPr>
          <w:rFonts w:ascii="Times New Roman" w:hAnsi="Times New Roman"/>
          <w:i/>
        </w:rPr>
        <w:t>- Все путаю! – сказал Илья Иванович. – Где тут упомнить: то сбоку нос чешется, то с конца, то брови…</w:t>
      </w:r>
    </w:p>
    <w:p w:rsidR="00F74EF2" w:rsidRPr="004D2196" w:rsidRDefault="00EC18D5">
      <w:pPr>
        <w:rPr>
          <w:rFonts w:ascii="Times New Roman" w:hAnsi="Times New Roman"/>
          <w:i/>
        </w:rPr>
      </w:pPr>
      <w:proofErr w:type="gramStart"/>
      <w:r w:rsidRPr="004D2196">
        <w:rPr>
          <w:rFonts w:ascii="Times New Roman" w:hAnsi="Times New Roman"/>
          <w:i/>
        </w:rPr>
        <w:t>- Сбоку, подхватила Пелагея Ивановна, - означает вести; брови чешутся – слезы; лоб – кланяться; с правой стороны чешется – мужчине, с левой – женщине; уши зачешутся – значит, к дождю, губы – целоваться, усы – гостинцы есть, локоть – на новом месте спать, подошвы – дорога…»</w:t>
      </w:r>
      <w:proofErr w:type="gramEnd"/>
    </w:p>
    <w:p w:rsidR="00EC18D5" w:rsidRDefault="00EC18D5">
      <w:pPr>
        <w:rPr>
          <w:rFonts w:ascii="Times New Roman" w:hAnsi="Times New Roman"/>
        </w:rPr>
      </w:pPr>
    </w:p>
    <w:p w:rsidR="00EC18D5" w:rsidRDefault="000F0AD7">
      <w:pPr>
        <w:rPr>
          <w:rFonts w:ascii="Times New Roman" w:hAnsi="Times New Roman"/>
        </w:rPr>
      </w:pPr>
      <w:r>
        <w:rPr>
          <w:rFonts w:ascii="Times New Roman" w:hAnsi="Times New Roman"/>
        </w:rPr>
        <w:t xml:space="preserve">     </w:t>
      </w:r>
      <w:r w:rsidR="00EC18D5">
        <w:rPr>
          <w:rFonts w:ascii="Times New Roman" w:hAnsi="Times New Roman"/>
        </w:rPr>
        <w:t xml:space="preserve">Педагог: Представляете себе, ребята, если жить по всем </w:t>
      </w:r>
      <w:r w:rsidR="009961ED">
        <w:rPr>
          <w:rFonts w:ascii="Times New Roman" w:hAnsi="Times New Roman"/>
        </w:rPr>
        <w:t>этим  (и многим другим!) приметам? Каждое, самое мелкое движение что-то да значило  - вот и ду</w:t>
      </w:r>
      <w:r w:rsidR="00974C15">
        <w:rPr>
          <w:rFonts w:ascii="Times New Roman" w:hAnsi="Times New Roman"/>
        </w:rPr>
        <w:t>май, как дальше жить! На действ</w:t>
      </w:r>
      <w:r w:rsidR="009961ED">
        <w:rPr>
          <w:rFonts w:ascii="Times New Roman" w:hAnsi="Times New Roman"/>
        </w:rPr>
        <w:t xml:space="preserve">ительно </w:t>
      </w:r>
      <w:r w:rsidR="00974C15">
        <w:rPr>
          <w:rFonts w:ascii="Times New Roman" w:hAnsi="Times New Roman"/>
        </w:rPr>
        <w:t>и</w:t>
      </w:r>
      <w:r w:rsidR="009961ED">
        <w:rPr>
          <w:rFonts w:ascii="Times New Roman" w:hAnsi="Times New Roman"/>
        </w:rPr>
        <w:t>нтересные и полезные вещи времени совсем не останется.</w:t>
      </w:r>
    </w:p>
    <w:p w:rsidR="009961ED" w:rsidRDefault="00DC2568">
      <w:pPr>
        <w:rPr>
          <w:rFonts w:ascii="Times New Roman" w:hAnsi="Times New Roman"/>
        </w:rPr>
      </w:pPr>
      <w:r>
        <w:rPr>
          <w:rFonts w:ascii="Times New Roman" w:hAnsi="Times New Roman"/>
        </w:rPr>
        <w:t xml:space="preserve">     </w:t>
      </w:r>
      <w:r w:rsidR="009961ED">
        <w:rPr>
          <w:rFonts w:ascii="Times New Roman" w:hAnsi="Times New Roman"/>
        </w:rPr>
        <w:t xml:space="preserve">А знаете, как говорили </w:t>
      </w:r>
      <w:proofErr w:type="gramStart"/>
      <w:r w:rsidR="009961ED">
        <w:rPr>
          <w:rFonts w:ascii="Times New Roman" w:hAnsi="Times New Roman"/>
        </w:rPr>
        <w:t>великие</w:t>
      </w:r>
      <w:proofErr w:type="gramEnd"/>
      <w:r w:rsidR="009961ED">
        <w:rPr>
          <w:rFonts w:ascii="Times New Roman" w:hAnsi="Times New Roman"/>
        </w:rPr>
        <w:t xml:space="preserve"> о суевериях? Послушайте! </w:t>
      </w:r>
    </w:p>
    <w:p w:rsidR="009961ED" w:rsidRDefault="00DC2568">
      <w:pPr>
        <w:rPr>
          <w:rFonts w:ascii="Times New Roman" w:hAnsi="Times New Roman"/>
        </w:rPr>
      </w:pPr>
      <w:r>
        <w:rPr>
          <w:rFonts w:ascii="Times New Roman" w:hAnsi="Times New Roman"/>
        </w:rPr>
        <w:t xml:space="preserve">     </w:t>
      </w:r>
      <w:r w:rsidR="009961ED">
        <w:rPr>
          <w:rFonts w:ascii="Times New Roman" w:hAnsi="Times New Roman"/>
        </w:rPr>
        <w:t>Платон: «</w:t>
      </w:r>
      <w:r w:rsidR="00974C15">
        <w:rPr>
          <w:rFonts w:ascii="Times New Roman" w:hAnsi="Times New Roman"/>
        </w:rPr>
        <w:t>Человек, поглупевший от суеверия, есть презреннейший из людей</w:t>
      </w:r>
      <w:proofErr w:type="gramStart"/>
      <w:r w:rsidR="00974C15">
        <w:rPr>
          <w:rFonts w:ascii="Times New Roman" w:hAnsi="Times New Roman"/>
        </w:rPr>
        <w:t>.»</w:t>
      </w:r>
      <w:proofErr w:type="gramEnd"/>
    </w:p>
    <w:p w:rsidR="00974C15" w:rsidRDefault="00DC2568">
      <w:pPr>
        <w:rPr>
          <w:rFonts w:ascii="Times New Roman" w:hAnsi="Times New Roman"/>
        </w:rPr>
      </w:pPr>
      <w:r>
        <w:rPr>
          <w:rFonts w:ascii="Times New Roman" w:hAnsi="Times New Roman"/>
        </w:rPr>
        <w:t xml:space="preserve">     </w:t>
      </w:r>
      <w:r w:rsidR="00974C15">
        <w:rPr>
          <w:rFonts w:ascii="Times New Roman" w:hAnsi="Times New Roman"/>
        </w:rPr>
        <w:t>Жан-Жак Руссо: «Суеверие – один из ужаснейших бичей рода человеческого».</w:t>
      </w:r>
    </w:p>
    <w:p w:rsidR="00974C15" w:rsidRDefault="00DC2568">
      <w:pPr>
        <w:rPr>
          <w:rFonts w:ascii="Times New Roman" w:hAnsi="Times New Roman"/>
        </w:rPr>
      </w:pPr>
      <w:r>
        <w:rPr>
          <w:rFonts w:ascii="Times New Roman" w:hAnsi="Times New Roman"/>
        </w:rPr>
        <w:t xml:space="preserve">     </w:t>
      </w:r>
      <w:r w:rsidR="00974C15">
        <w:rPr>
          <w:rFonts w:ascii="Times New Roman" w:hAnsi="Times New Roman"/>
        </w:rPr>
        <w:t>Вольтер: «Наиболее суеверные эпохи были всегда эпохами ужасных преступлений».</w:t>
      </w:r>
    </w:p>
    <w:p w:rsidR="00974C15" w:rsidRDefault="00DC2568">
      <w:pPr>
        <w:rPr>
          <w:rFonts w:ascii="Times New Roman" w:hAnsi="Times New Roman"/>
        </w:rPr>
      </w:pPr>
      <w:r>
        <w:rPr>
          <w:rFonts w:ascii="Times New Roman" w:hAnsi="Times New Roman"/>
        </w:rPr>
        <w:t xml:space="preserve">     </w:t>
      </w:r>
      <w:proofErr w:type="spellStart"/>
      <w:r w:rsidR="00974C15">
        <w:rPr>
          <w:rFonts w:ascii="Times New Roman" w:hAnsi="Times New Roman"/>
        </w:rPr>
        <w:t>Д.И.Менделеев</w:t>
      </w:r>
      <w:proofErr w:type="spellEnd"/>
      <w:r w:rsidR="00974C15">
        <w:rPr>
          <w:rFonts w:ascii="Times New Roman" w:hAnsi="Times New Roman"/>
        </w:rPr>
        <w:t>: Суеверие есть уверенность, на знании основанная».</w:t>
      </w:r>
    </w:p>
    <w:p w:rsidR="00974C15" w:rsidRDefault="00DC2568">
      <w:pPr>
        <w:rPr>
          <w:rFonts w:ascii="Times New Roman" w:hAnsi="Times New Roman"/>
        </w:rPr>
      </w:pPr>
      <w:r>
        <w:rPr>
          <w:rFonts w:ascii="Times New Roman" w:hAnsi="Times New Roman"/>
        </w:rPr>
        <w:t xml:space="preserve">     </w:t>
      </w:r>
      <w:proofErr w:type="gramStart"/>
      <w:r w:rsidR="00974C15">
        <w:rPr>
          <w:rFonts w:ascii="Times New Roman" w:hAnsi="Times New Roman"/>
        </w:rPr>
        <w:t xml:space="preserve">Вот что писал о суеверии </w:t>
      </w:r>
      <w:proofErr w:type="spellStart"/>
      <w:r w:rsidR="00974C15">
        <w:rPr>
          <w:rFonts w:ascii="Times New Roman" w:hAnsi="Times New Roman"/>
        </w:rPr>
        <w:t>В.И.Даль</w:t>
      </w:r>
      <w:proofErr w:type="spellEnd"/>
      <w:r w:rsidR="00974C15">
        <w:rPr>
          <w:rFonts w:ascii="Times New Roman" w:hAnsi="Times New Roman"/>
        </w:rPr>
        <w:t xml:space="preserve"> в своем замечательном «Словаре живого великорусского языка»: «…ошибочное, пустое, вздорное, ложное верование </w:t>
      </w:r>
      <w:r w:rsidR="00557DB5">
        <w:rPr>
          <w:rFonts w:ascii="Times New Roman" w:hAnsi="Times New Roman"/>
        </w:rPr>
        <w:t xml:space="preserve">Как </w:t>
      </w:r>
      <w:r w:rsidR="00974C15">
        <w:rPr>
          <w:rFonts w:ascii="Times New Roman" w:hAnsi="Times New Roman"/>
        </w:rPr>
        <w:t>во что-либо; вера в чудесное, сверхъестественное, в ворожбу, гадан</w:t>
      </w:r>
      <w:r w:rsidR="00557DB5">
        <w:rPr>
          <w:rFonts w:ascii="Times New Roman" w:hAnsi="Times New Roman"/>
        </w:rPr>
        <w:t>ия, в приметы, знамения; вера в</w:t>
      </w:r>
      <w:r w:rsidR="00974C15">
        <w:rPr>
          <w:rFonts w:ascii="Times New Roman" w:hAnsi="Times New Roman"/>
        </w:rPr>
        <w:t xml:space="preserve"> причину и последствие, где никакой причинной связи не видно».</w:t>
      </w:r>
      <w:proofErr w:type="gramEnd"/>
    </w:p>
    <w:p w:rsidR="00974C15" w:rsidRDefault="00620B26">
      <w:pPr>
        <w:rPr>
          <w:rFonts w:ascii="Times New Roman" w:hAnsi="Times New Roman"/>
        </w:rPr>
      </w:pPr>
      <w:r>
        <w:rPr>
          <w:rFonts w:ascii="Times New Roman" w:hAnsi="Times New Roman"/>
        </w:rPr>
        <w:t xml:space="preserve">     </w:t>
      </w:r>
      <w:r w:rsidR="00557DB5">
        <w:rPr>
          <w:rFonts w:ascii="Times New Roman" w:hAnsi="Times New Roman"/>
        </w:rPr>
        <w:t>Как видим, большинство великих людей не разделяли суеверий, но, тем не менее, суеверия живут и в наши дни, и к ним добавились новые, воскресли старые, например, вера в экстрасенсов, колдунов, астрологию…</w:t>
      </w:r>
    </w:p>
    <w:p w:rsidR="00557DB5" w:rsidRDefault="00620B26">
      <w:pPr>
        <w:rPr>
          <w:rFonts w:ascii="Times New Roman" w:hAnsi="Times New Roman"/>
        </w:rPr>
      </w:pPr>
      <w:r>
        <w:rPr>
          <w:rFonts w:ascii="Times New Roman" w:hAnsi="Times New Roman"/>
        </w:rPr>
        <w:t xml:space="preserve">     </w:t>
      </w:r>
      <w:r w:rsidR="00557DB5">
        <w:rPr>
          <w:rFonts w:ascii="Times New Roman" w:hAnsi="Times New Roman"/>
        </w:rPr>
        <w:t>Есть ли среди вас или в</w:t>
      </w:r>
      <w:r w:rsidR="00A03174">
        <w:rPr>
          <w:rFonts w:ascii="Times New Roman" w:hAnsi="Times New Roman"/>
        </w:rPr>
        <w:t>аших знако</w:t>
      </w:r>
      <w:r w:rsidR="00557DB5">
        <w:rPr>
          <w:rFonts w:ascii="Times New Roman" w:hAnsi="Times New Roman"/>
        </w:rPr>
        <w:t>мых такие люди? А чем они особенно</w:t>
      </w:r>
      <w:r w:rsidR="00A03174">
        <w:rPr>
          <w:rFonts w:ascii="Times New Roman" w:hAnsi="Times New Roman"/>
        </w:rPr>
        <w:t xml:space="preserve"> ув</w:t>
      </w:r>
      <w:r w:rsidR="00557DB5">
        <w:rPr>
          <w:rFonts w:ascii="Times New Roman" w:hAnsi="Times New Roman"/>
        </w:rPr>
        <w:t>лечены?</w:t>
      </w:r>
    </w:p>
    <w:p w:rsidR="00557DB5" w:rsidRPr="00DC2568" w:rsidRDefault="00DC2568">
      <w:pPr>
        <w:rPr>
          <w:rFonts w:ascii="Times New Roman" w:hAnsi="Times New Roman"/>
        </w:rPr>
      </w:pPr>
      <w:r w:rsidRPr="00DC2568">
        <w:rPr>
          <w:rFonts w:ascii="Times New Roman" w:hAnsi="Times New Roman"/>
        </w:rPr>
        <w:t xml:space="preserve"> И</w:t>
      </w:r>
      <w:r>
        <w:rPr>
          <w:rFonts w:ascii="Times New Roman" w:hAnsi="Times New Roman"/>
        </w:rPr>
        <w:t>нтересно, а откуда же взялись первые суеверия, как вы думаете, и когда это случилось</w:t>
      </w:r>
      <w:proofErr w:type="gramStart"/>
      <w:r>
        <w:rPr>
          <w:rFonts w:ascii="Times New Roman" w:hAnsi="Times New Roman"/>
        </w:rPr>
        <w:t xml:space="preserve">?... </w:t>
      </w:r>
      <w:proofErr w:type="gramEnd"/>
      <w:r>
        <w:rPr>
          <w:rFonts w:ascii="Times New Roman" w:hAnsi="Times New Roman"/>
        </w:rPr>
        <w:t xml:space="preserve">Конечно, вы правы – в далекие времена, когда люди боялись и не умели объяснить многого, происходившего вокруг них. Люди обожествляли «добрые» и «злые» </w:t>
      </w:r>
      <w:r>
        <w:rPr>
          <w:rFonts w:ascii="Times New Roman" w:hAnsi="Times New Roman"/>
        </w:rPr>
        <w:lastRenderedPageBreak/>
        <w:t xml:space="preserve">силы природы, наделяли их свойствами, присущими </w:t>
      </w:r>
      <w:proofErr w:type="gramStart"/>
      <w:r>
        <w:rPr>
          <w:rFonts w:ascii="Times New Roman" w:hAnsi="Times New Roman"/>
        </w:rPr>
        <w:t>м</w:t>
      </w:r>
      <w:proofErr w:type="gramEnd"/>
      <w:r>
        <w:rPr>
          <w:rFonts w:ascii="Times New Roman" w:hAnsi="Times New Roman"/>
        </w:rPr>
        <w:t xml:space="preserve"> самим. Благоприятные явления считались деяниями добрых, а те, которые приносили болезни, смерть, голод, - злых сверхъестественных существ. Все они представлялись человеку в виде могучих духов, демонов, божеств.</w:t>
      </w:r>
    </w:p>
    <w:p w:rsidR="00620B26" w:rsidRDefault="00620B26">
      <w:pPr>
        <w:rPr>
          <w:rFonts w:ascii="Times New Roman" w:hAnsi="Times New Roman"/>
        </w:rPr>
      </w:pPr>
      <w:r>
        <w:rPr>
          <w:rFonts w:ascii="Times New Roman" w:hAnsi="Times New Roman"/>
        </w:rPr>
        <w:t xml:space="preserve">     Недостаток знаний компенсировался богатой фантазией. К сожалению, это происходит и сейчас.</w:t>
      </w:r>
      <w:r w:rsidR="00DC2568">
        <w:rPr>
          <w:rFonts w:ascii="Times New Roman" w:hAnsi="Times New Roman"/>
        </w:rPr>
        <w:t xml:space="preserve"> </w:t>
      </w:r>
    </w:p>
    <w:p w:rsidR="00620B26" w:rsidRDefault="00620B26">
      <w:pPr>
        <w:rPr>
          <w:rFonts w:ascii="Times New Roman" w:hAnsi="Times New Roman"/>
        </w:rPr>
      </w:pPr>
      <w:r>
        <w:rPr>
          <w:rFonts w:ascii="Times New Roman" w:hAnsi="Times New Roman"/>
        </w:rPr>
        <w:t xml:space="preserve">     Вам, наверно, приходилось слышать такое выражение: «</w:t>
      </w:r>
      <w:proofErr w:type="gramStart"/>
      <w:r>
        <w:rPr>
          <w:rFonts w:ascii="Times New Roman" w:hAnsi="Times New Roman"/>
        </w:rPr>
        <w:t>Чур</w:t>
      </w:r>
      <w:proofErr w:type="gramEnd"/>
      <w:r>
        <w:rPr>
          <w:rFonts w:ascii="Times New Roman" w:hAnsi="Times New Roman"/>
        </w:rPr>
        <w:t xml:space="preserve"> меня!» «Чур» - это славянское божество границ, одно </w:t>
      </w:r>
      <w:proofErr w:type="gramStart"/>
      <w:r>
        <w:rPr>
          <w:rFonts w:ascii="Times New Roman" w:hAnsi="Times New Roman"/>
        </w:rPr>
        <w:t>из</w:t>
      </w:r>
      <w:proofErr w:type="gramEnd"/>
      <w:r>
        <w:rPr>
          <w:rFonts w:ascii="Times New Roman" w:hAnsi="Times New Roman"/>
        </w:rPr>
        <w:t xml:space="preserve"> так называемых божеств-</w:t>
      </w:r>
      <w:proofErr w:type="spellStart"/>
      <w:r>
        <w:rPr>
          <w:rFonts w:ascii="Times New Roman" w:hAnsi="Times New Roman"/>
        </w:rPr>
        <w:t>берегинь</w:t>
      </w:r>
      <w:proofErr w:type="spellEnd"/>
      <w:r>
        <w:rPr>
          <w:rFonts w:ascii="Times New Roman" w:hAnsi="Times New Roman"/>
        </w:rPr>
        <w:t xml:space="preserve">. Оно отделяло </w:t>
      </w:r>
      <w:proofErr w:type="gramStart"/>
      <w:r>
        <w:rPr>
          <w:rFonts w:ascii="Times New Roman" w:hAnsi="Times New Roman"/>
        </w:rPr>
        <w:t>своих</w:t>
      </w:r>
      <w:proofErr w:type="gramEnd"/>
      <w:r>
        <w:rPr>
          <w:rFonts w:ascii="Times New Roman" w:hAnsi="Times New Roman"/>
        </w:rPr>
        <w:t xml:space="preserve"> от чужих, как бы охраняло человека. Сказать «</w:t>
      </w:r>
      <w:proofErr w:type="gramStart"/>
      <w:r>
        <w:rPr>
          <w:rFonts w:ascii="Times New Roman" w:hAnsi="Times New Roman"/>
        </w:rPr>
        <w:t>Чур</w:t>
      </w:r>
      <w:proofErr w:type="gramEnd"/>
      <w:r>
        <w:rPr>
          <w:rFonts w:ascii="Times New Roman" w:hAnsi="Times New Roman"/>
        </w:rPr>
        <w:t xml:space="preserve"> меня!» было равноценно тому, что оградить себя кругом от нападения вражьей силы, защититься заговором. </w:t>
      </w:r>
    </w:p>
    <w:p w:rsidR="00620B26" w:rsidRDefault="00620B26">
      <w:pPr>
        <w:rPr>
          <w:rFonts w:ascii="Times New Roman" w:hAnsi="Times New Roman"/>
        </w:rPr>
      </w:pPr>
      <w:r>
        <w:rPr>
          <w:rFonts w:ascii="Times New Roman" w:hAnsi="Times New Roman"/>
        </w:rPr>
        <w:t xml:space="preserve">      Кстати, о волшебном круге. Я сейчас </w:t>
      </w:r>
      <w:proofErr w:type="gramStart"/>
      <w:r>
        <w:rPr>
          <w:rFonts w:ascii="Times New Roman" w:hAnsi="Times New Roman"/>
        </w:rPr>
        <w:t>причитаю</w:t>
      </w:r>
      <w:proofErr w:type="gramEnd"/>
      <w:r>
        <w:rPr>
          <w:rFonts w:ascii="Times New Roman" w:hAnsi="Times New Roman"/>
        </w:rPr>
        <w:t xml:space="preserve"> отрывок из литературного произведения, а вы назовете мне его автора.</w:t>
      </w:r>
    </w:p>
    <w:p w:rsidR="00DC2568" w:rsidRPr="004D2196" w:rsidRDefault="000F0AD7">
      <w:pPr>
        <w:rPr>
          <w:rFonts w:ascii="Times New Roman" w:hAnsi="Times New Roman"/>
          <w:i/>
        </w:rPr>
      </w:pPr>
      <w:r>
        <w:rPr>
          <w:rFonts w:ascii="Times New Roman" w:hAnsi="Times New Roman"/>
          <w:i/>
        </w:rPr>
        <w:t xml:space="preserve">      </w:t>
      </w:r>
      <w:r w:rsidR="00CD7BAA" w:rsidRPr="004D2196">
        <w:rPr>
          <w:rFonts w:ascii="Times New Roman" w:hAnsi="Times New Roman"/>
          <w:i/>
        </w:rPr>
        <w:t>« В страхе очертил он около себя круг. С усилием начал читать молитвы и произносить закл</w:t>
      </w:r>
      <w:r w:rsidR="001A014B" w:rsidRPr="004D2196">
        <w:rPr>
          <w:rFonts w:ascii="Times New Roman" w:hAnsi="Times New Roman"/>
          <w:i/>
        </w:rPr>
        <w:t>и</w:t>
      </w:r>
      <w:r w:rsidR="00CD7BAA" w:rsidRPr="004D2196">
        <w:rPr>
          <w:rFonts w:ascii="Times New Roman" w:hAnsi="Times New Roman"/>
          <w:i/>
        </w:rPr>
        <w:t>нания, которым научил его од</w:t>
      </w:r>
      <w:r w:rsidR="001A014B" w:rsidRPr="004D2196">
        <w:rPr>
          <w:rFonts w:ascii="Times New Roman" w:hAnsi="Times New Roman"/>
          <w:i/>
        </w:rPr>
        <w:t>и</w:t>
      </w:r>
      <w:r w:rsidR="00CD7BAA" w:rsidRPr="004D2196">
        <w:rPr>
          <w:rFonts w:ascii="Times New Roman" w:hAnsi="Times New Roman"/>
          <w:i/>
        </w:rPr>
        <w:t>н монах, в</w:t>
      </w:r>
      <w:r w:rsidR="001A014B" w:rsidRPr="004D2196">
        <w:rPr>
          <w:rFonts w:ascii="Times New Roman" w:hAnsi="Times New Roman"/>
          <w:i/>
        </w:rPr>
        <w:t>и</w:t>
      </w:r>
      <w:r w:rsidR="00CD7BAA" w:rsidRPr="004D2196">
        <w:rPr>
          <w:rFonts w:ascii="Times New Roman" w:hAnsi="Times New Roman"/>
          <w:i/>
        </w:rPr>
        <w:t>девш</w:t>
      </w:r>
      <w:r w:rsidR="001A014B" w:rsidRPr="004D2196">
        <w:rPr>
          <w:rFonts w:ascii="Times New Roman" w:hAnsi="Times New Roman"/>
          <w:i/>
        </w:rPr>
        <w:t>и</w:t>
      </w:r>
      <w:r w:rsidR="00CD7BAA" w:rsidRPr="004D2196">
        <w:rPr>
          <w:rFonts w:ascii="Times New Roman" w:hAnsi="Times New Roman"/>
          <w:i/>
        </w:rPr>
        <w:t>й всю жизнь свою ведьм и нечистых духов.</w:t>
      </w:r>
    </w:p>
    <w:p w:rsidR="00CD7BAA" w:rsidRPr="004D2196" w:rsidRDefault="000F0AD7">
      <w:pPr>
        <w:rPr>
          <w:rFonts w:ascii="Times New Roman" w:hAnsi="Times New Roman"/>
          <w:i/>
        </w:rPr>
      </w:pPr>
      <w:r>
        <w:rPr>
          <w:rFonts w:ascii="Times New Roman" w:hAnsi="Times New Roman"/>
          <w:i/>
        </w:rPr>
        <w:t xml:space="preserve">      </w:t>
      </w:r>
      <w:r w:rsidR="00CD7BAA" w:rsidRPr="004D2196">
        <w:rPr>
          <w:rFonts w:ascii="Times New Roman" w:hAnsi="Times New Roman"/>
          <w:i/>
        </w:rPr>
        <w:t>Наконец гроб вдруг сорвался со своего места  со св</w:t>
      </w:r>
      <w:r w:rsidR="001A014B" w:rsidRPr="004D2196">
        <w:rPr>
          <w:rFonts w:ascii="Times New Roman" w:hAnsi="Times New Roman"/>
          <w:i/>
        </w:rPr>
        <w:t>и</w:t>
      </w:r>
      <w:r w:rsidR="00CD7BAA" w:rsidRPr="004D2196">
        <w:rPr>
          <w:rFonts w:ascii="Times New Roman" w:hAnsi="Times New Roman"/>
          <w:i/>
        </w:rPr>
        <w:t>стом начал летать по всей це</w:t>
      </w:r>
      <w:r w:rsidR="001A014B" w:rsidRPr="004D2196">
        <w:rPr>
          <w:rFonts w:ascii="Times New Roman" w:hAnsi="Times New Roman"/>
          <w:i/>
        </w:rPr>
        <w:t>ркви, крестя во всех направлениях воздух. Философ</w:t>
      </w:r>
      <w:r w:rsidR="00CD7BAA" w:rsidRPr="004D2196">
        <w:rPr>
          <w:rFonts w:ascii="Times New Roman" w:hAnsi="Times New Roman"/>
          <w:i/>
        </w:rPr>
        <w:t xml:space="preserve"> видел его почти над головою, но вместе с тем вдел, что он не мог зацепить круга, им очерченного, и усилил заклинания».</w:t>
      </w:r>
    </w:p>
    <w:p w:rsidR="00CD7BAA" w:rsidRDefault="000F0AD7">
      <w:pPr>
        <w:rPr>
          <w:rFonts w:ascii="Times New Roman" w:hAnsi="Times New Roman"/>
        </w:rPr>
      </w:pPr>
      <w:r>
        <w:rPr>
          <w:rFonts w:ascii="Times New Roman" w:hAnsi="Times New Roman"/>
        </w:rPr>
        <w:t xml:space="preserve">      </w:t>
      </w:r>
      <w:r w:rsidR="00CD7BAA">
        <w:rPr>
          <w:rFonts w:ascii="Times New Roman" w:hAnsi="Times New Roman"/>
        </w:rPr>
        <w:t xml:space="preserve">Конечно, это отрывок из повести </w:t>
      </w:r>
      <w:proofErr w:type="spellStart"/>
      <w:r w:rsidR="00CD7BAA">
        <w:rPr>
          <w:rFonts w:ascii="Times New Roman" w:hAnsi="Times New Roman"/>
        </w:rPr>
        <w:t>Н.В.Гоголя</w:t>
      </w:r>
      <w:proofErr w:type="spellEnd"/>
      <w:r w:rsidR="00CD7BAA">
        <w:rPr>
          <w:rFonts w:ascii="Times New Roman" w:hAnsi="Times New Roman"/>
        </w:rPr>
        <w:t xml:space="preserve"> «</w:t>
      </w:r>
      <w:proofErr w:type="spellStart"/>
      <w:r w:rsidR="00CD7BAA">
        <w:rPr>
          <w:rFonts w:ascii="Times New Roman" w:hAnsi="Times New Roman"/>
        </w:rPr>
        <w:t>Вий</w:t>
      </w:r>
      <w:proofErr w:type="spellEnd"/>
      <w:r w:rsidR="00CD7BAA">
        <w:rPr>
          <w:rFonts w:ascii="Times New Roman" w:hAnsi="Times New Roman"/>
        </w:rPr>
        <w:t>».</w:t>
      </w:r>
    </w:p>
    <w:p w:rsidR="00CD7BAA" w:rsidRDefault="000F0AD7">
      <w:pPr>
        <w:rPr>
          <w:rFonts w:ascii="Times New Roman" w:hAnsi="Times New Roman"/>
        </w:rPr>
      </w:pPr>
      <w:r>
        <w:rPr>
          <w:rFonts w:ascii="Times New Roman" w:hAnsi="Times New Roman"/>
        </w:rPr>
        <w:t xml:space="preserve">      </w:t>
      </w:r>
      <w:r w:rsidR="00CD7BAA">
        <w:rPr>
          <w:rFonts w:ascii="Times New Roman" w:hAnsi="Times New Roman"/>
        </w:rPr>
        <w:t>Ребята, как вы думаете, а при помощ</w:t>
      </w:r>
      <w:r w:rsidR="001A014B">
        <w:rPr>
          <w:rFonts w:ascii="Times New Roman" w:hAnsi="Times New Roman"/>
        </w:rPr>
        <w:t>и</w:t>
      </w:r>
      <w:r w:rsidR="00CD7BAA">
        <w:rPr>
          <w:rFonts w:ascii="Times New Roman" w:hAnsi="Times New Roman"/>
        </w:rPr>
        <w:t xml:space="preserve"> чего люди пытались бороться с «нечистой силой</w:t>
      </w:r>
      <w:proofErr w:type="gramStart"/>
      <w:r w:rsidR="00CD7BAA">
        <w:rPr>
          <w:rFonts w:ascii="Times New Roman" w:hAnsi="Times New Roman"/>
        </w:rPr>
        <w:t>»</w:t>
      </w:r>
      <w:r w:rsidR="001A014B">
        <w:rPr>
          <w:rFonts w:ascii="Times New Roman" w:hAnsi="Times New Roman"/>
        </w:rPr>
        <w:t xml:space="preserve">?... </w:t>
      </w:r>
      <w:proofErr w:type="gramEnd"/>
      <w:r w:rsidR="001A014B">
        <w:rPr>
          <w:rFonts w:ascii="Times New Roman" w:hAnsi="Times New Roman"/>
        </w:rPr>
        <w:t>Да, это были амулеты, обе</w:t>
      </w:r>
      <w:r w:rsidR="00CD7BAA">
        <w:rPr>
          <w:rFonts w:ascii="Times New Roman" w:hAnsi="Times New Roman"/>
        </w:rPr>
        <w:t>реги, фетиши, талисманы…</w:t>
      </w:r>
    </w:p>
    <w:p w:rsidR="00CD7BAA" w:rsidRDefault="000F0AD7">
      <w:pPr>
        <w:rPr>
          <w:rFonts w:ascii="Times New Roman" w:hAnsi="Times New Roman"/>
        </w:rPr>
      </w:pPr>
      <w:r>
        <w:rPr>
          <w:rFonts w:ascii="Times New Roman" w:hAnsi="Times New Roman"/>
        </w:rPr>
        <w:t xml:space="preserve">      </w:t>
      </w:r>
      <w:r w:rsidR="00CD7BAA">
        <w:rPr>
          <w:rFonts w:ascii="Times New Roman" w:hAnsi="Times New Roman"/>
        </w:rPr>
        <w:t xml:space="preserve">У </w:t>
      </w:r>
      <w:proofErr w:type="spellStart"/>
      <w:r w:rsidR="00CD7BAA">
        <w:rPr>
          <w:rFonts w:ascii="Times New Roman" w:hAnsi="Times New Roman"/>
        </w:rPr>
        <w:t>А.Пушкина</w:t>
      </w:r>
      <w:proofErr w:type="spellEnd"/>
      <w:r w:rsidR="00CD7BAA">
        <w:rPr>
          <w:rFonts w:ascii="Times New Roman" w:hAnsi="Times New Roman"/>
        </w:rPr>
        <w:t xml:space="preserve"> есть такие строки: «Храни меня, мой талисман…» У многих знаменитых, весьм</w:t>
      </w:r>
      <w:r w:rsidR="001A014B">
        <w:rPr>
          <w:rFonts w:ascii="Times New Roman" w:hAnsi="Times New Roman"/>
        </w:rPr>
        <w:t>а просвещенных и образов</w:t>
      </w:r>
      <w:r w:rsidR="00CD7BAA">
        <w:rPr>
          <w:rFonts w:ascii="Times New Roman" w:hAnsi="Times New Roman"/>
        </w:rPr>
        <w:t>анных людей были свои талисманы, сво</w:t>
      </w:r>
      <w:r w:rsidR="001A014B">
        <w:rPr>
          <w:rFonts w:ascii="Times New Roman" w:hAnsi="Times New Roman"/>
        </w:rPr>
        <w:t>и</w:t>
      </w:r>
      <w:r w:rsidR="00CD7BAA">
        <w:rPr>
          <w:rFonts w:ascii="Times New Roman" w:hAnsi="Times New Roman"/>
        </w:rPr>
        <w:t xml:space="preserve"> пристрастия. Верили ли они в</w:t>
      </w:r>
      <w:r w:rsidR="001A014B">
        <w:rPr>
          <w:rFonts w:ascii="Times New Roman" w:hAnsi="Times New Roman"/>
        </w:rPr>
        <w:t xml:space="preserve"> их волшебную силу? Кто знает. </w:t>
      </w:r>
      <w:r w:rsidR="00CD7BAA">
        <w:rPr>
          <w:rFonts w:ascii="Times New Roman" w:hAnsi="Times New Roman"/>
        </w:rPr>
        <w:t>Во всяком случае</w:t>
      </w:r>
      <w:r w:rsidR="001A014B">
        <w:rPr>
          <w:rFonts w:ascii="Times New Roman" w:hAnsi="Times New Roman"/>
        </w:rPr>
        <w:t>, они дорожили ими и боялись потерять.</w:t>
      </w:r>
    </w:p>
    <w:p w:rsidR="001A014B" w:rsidRDefault="000F0AD7">
      <w:pPr>
        <w:rPr>
          <w:rFonts w:ascii="Times New Roman" w:hAnsi="Times New Roman"/>
        </w:rPr>
      </w:pPr>
      <w:r>
        <w:rPr>
          <w:rFonts w:ascii="Times New Roman" w:hAnsi="Times New Roman"/>
        </w:rPr>
        <w:t xml:space="preserve">       </w:t>
      </w:r>
      <w:r w:rsidR="001A014B">
        <w:rPr>
          <w:rFonts w:ascii="Times New Roman" w:hAnsi="Times New Roman"/>
        </w:rPr>
        <w:t>Последний русский император Николай</w:t>
      </w:r>
      <w:r w:rsidR="001A014B" w:rsidRPr="001A014B">
        <w:rPr>
          <w:rFonts w:ascii="Times New Roman" w:hAnsi="Times New Roman"/>
        </w:rPr>
        <w:t xml:space="preserve"> </w:t>
      </w:r>
      <w:r w:rsidR="001A014B">
        <w:rPr>
          <w:rFonts w:ascii="Times New Roman" w:hAnsi="Times New Roman"/>
          <w:lang w:val="en-US"/>
        </w:rPr>
        <w:t>II</w:t>
      </w:r>
      <w:r w:rsidR="001A014B">
        <w:rPr>
          <w:rFonts w:ascii="Times New Roman" w:hAnsi="Times New Roman"/>
        </w:rPr>
        <w:t xml:space="preserve"> собирал… подковы. Ведь по поверью, найденная подкова должна принести счастье. Увлечение императора было хорошо известно придворным, и они подбрасывали их ему во время прогулок. Монарх радовался как ребенок  и складывал «счастливые находки» в одной из комнат. В конце </w:t>
      </w:r>
      <w:proofErr w:type="gramStart"/>
      <w:r w:rsidR="001A014B">
        <w:rPr>
          <w:rFonts w:ascii="Times New Roman" w:hAnsi="Times New Roman"/>
        </w:rPr>
        <w:t>концов</w:t>
      </w:r>
      <w:proofErr w:type="gramEnd"/>
      <w:r w:rsidR="001A014B">
        <w:rPr>
          <w:rFonts w:ascii="Times New Roman" w:hAnsi="Times New Roman"/>
        </w:rPr>
        <w:t xml:space="preserve"> она вся была заполнена подковами. Принесли ли они счастье последнему царю</w:t>
      </w:r>
      <w:proofErr w:type="gramStart"/>
      <w:r w:rsidR="001A014B">
        <w:rPr>
          <w:rFonts w:ascii="Times New Roman" w:hAnsi="Times New Roman"/>
        </w:rPr>
        <w:t>?...</w:t>
      </w:r>
      <w:proofErr w:type="gramEnd"/>
    </w:p>
    <w:p w:rsidR="004D2196" w:rsidRDefault="000F0AD7">
      <w:pPr>
        <w:rPr>
          <w:rFonts w:ascii="Times New Roman" w:hAnsi="Times New Roman"/>
        </w:rPr>
      </w:pPr>
      <w:r>
        <w:rPr>
          <w:rFonts w:ascii="Times New Roman" w:hAnsi="Times New Roman"/>
        </w:rPr>
        <w:t xml:space="preserve">       </w:t>
      </w:r>
      <w:r w:rsidR="004D2196">
        <w:rPr>
          <w:rFonts w:ascii="Times New Roman" w:hAnsi="Times New Roman"/>
        </w:rPr>
        <w:t xml:space="preserve">Подкову прибивали к двери или порогу, чтобы беда не вошла в дом. Подкова, по убеждению наших предков, сочетала в себе сразу два волшебных качества. Во-первых, она была сделана из железа, которого </w:t>
      </w:r>
      <w:proofErr w:type="gramStart"/>
      <w:r w:rsidR="004D2196">
        <w:rPr>
          <w:rFonts w:ascii="Times New Roman" w:hAnsi="Times New Roman"/>
        </w:rPr>
        <w:t>боятся</w:t>
      </w:r>
      <w:proofErr w:type="gramEnd"/>
      <w:r w:rsidR="004D2196">
        <w:rPr>
          <w:rFonts w:ascii="Times New Roman" w:hAnsi="Times New Roman"/>
        </w:rPr>
        <w:t xml:space="preserve"> злые духи (еще древние римляне вбивали в стену железный гвоздь для защиты от демонов). А во-вторых, лошадь относилась к тем животным, которые якобы тоже помогают человеку отгонять злых духов.</w:t>
      </w:r>
    </w:p>
    <w:p w:rsidR="00211C80" w:rsidRDefault="000F0AD7">
      <w:pPr>
        <w:rPr>
          <w:rFonts w:ascii="Times New Roman" w:hAnsi="Times New Roman"/>
        </w:rPr>
      </w:pPr>
      <w:r>
        <w:rPr>
          <w:rFonts w:ascii="Times New Roman" w:hAnsi="Times New Roman"/>
        </w:rPr>
        <w:t xml:space="preserve">       </w:t>
      </w:r>
      <w:r w:rsidR="004D2196">
        <w:rPr>
          <w:rFonts w:ascii="Times New Roman" w:hAnsi="Times New Roman"/>
        </w:rPr>
        <w:t>Мы начали наш разговор с черной кошки. Бедный пушистый зверек! Ох и хлебнул же он горя из-за своей окраски! А почему же именно черная, а не рыжая</w:t>
      </w:r>
      <w:r w:rsidR="00211C80">
        <w:rPr>
          <w:rFonts w:ascii="Times New Roman" w:hAnsi="Times New Roman"/>
        </w:rPr>
        <w:t>, полосатая или еще какая-то кошка стала символом ссоры, неприятностей?</w:t>
      </w:r>
    </w:p>
    <w:p w:rsidR="00211C80" w:rsidRDefault="000F0AD7">
      <w:pPr>
        <w:rPr>
          <w:rFonts w:ascii="Times New Roman" w:hAnsi="Times New Roman"/>
        </w:rPr>
      </w:pPr>
      <w:r>
        <w:rPr>
          <w:rFonts w:ascii="Times New Roman" w:hAnsi="Times New Roman"/>
        </w:rPr>
        <w:t xml:space="preserve">       </w:t>
      </w:r>
      <w:r w:rsidR="00211C80">
        <w:rPr>
          <w:rFonts w:ascii="Times New Roman" w:hAnsi="Times New Roman"/>
        </w:rPr>
        <w:t>Это произошло потому, что с черным цветом, с  темнотой наши далекие предки, не без основания, связывали многие неприятности в своей жизни. Темная ночь, темный лес, черный провал пещеры – они таили  в себе опасность. С тех пор и повелось, что черный цвет стал как бы символом зла, коварства, недобрых мыслей. И безоб</w:t>
      </w:r>
      <w:r w:rsidR="00813CE8">
        <w:rPr>
          <w:rFonts w:ascii="Times New Roman" w:hAnsi="Times New Roman"/>
        </w:rPr>
        <w:t>и</w:t>
      </w:r>
      <w:r w:rsidR="00211C80">
        <w:rPr>
          <w:rFonts w:ascii="Times New Roman" w:hAnsi="Times New Roman"/>
        </w:rPr>
        <w:t>дную черную кошку крестьяне выкидывали из избы во время грозы – а вдруг притянет к себе молнию! Если провезти такого кота на лошади – все, считай, конь пропал, а уж если че</w:t>
      </w:r>
      <w:r w:rsidR="00813CE8">
        <w:rPr>
          <w:rFonts w:ascii="Times New Roman" w:hAnsi="Times New Roman"/>
        </w:rPr>
        <w:t>рн</w:t>
      </w:r>
      <w:r w:rsidR="00211C80">
        <w:rPr>
          <w:rFonts w:ascii="Times New Roman" w:hAnsi="Times New Roman"/>
        </w:rPr>
        <w:t>ый кот чихнет – не миновать хозяину зубной боли. Нам сейчас смешно, но ведь еще не так давно люд искренне верили во всю эту ерунду. Хорошо хоть, что кошке повезло в Древнем Египте – там она считалась священным животным.</w:t>
      </w:r>
    </w:p>
    <w:p w:rsidR="004D2196" w:rsidRDefault="000F0AD7">
      <w:pPr>
        <w:rPr>
          <w:rFonts w:ascii="Times New Roman" w:hAnsi="Times New Roman"/>
        </w:rPr>
      </w:pPr>
      <w:r>
        <w:rPr>
          <w:rFonts w:ascii="Times New Roman" w:hAnsi="Times New Roman"/>
        </w:rPr>
        <w:t xml:space="preserve">      </w:t>
      </w:r>
      <w:r w:rsidR="004D2196">
        <w:rPr>
          <w:rFonts w:ascii="Times New Roman" w:hAnsi="Times New Roman"/>
        </w:rPr>
        <w:t xml:space="preserve"> </w:t>
      </w:r>
      <w:r w:rsidR="00813CE8">
        <w:rPr>
          <w:rFonts w:ascii="Times New Roman" w:hAnsi="Times New Roman"/>
        </w:rPr>
        <w:t>Прежде чем поговорить о других, тоже кажущихся нам сегодня смешными, суевериях, давайте послушаем, что говорил сам народ о них:</w:t>
      </w:r>
    </w:p>
    <w:p w:rsidR="00813CE8" w:rsidRDefault="00813CE8">
      <w:pPr>
        <w:rPr>
          <w:rFonts w:ascii="Times New Roman" w:hAnsi="Times New Roman"/>
        </w:rPr>
      </w:pPr>
      <w:r>
        <w:rPr>
          <w:rFonts w:ascii="Times New Roman" w:hAnsi="Times New Roman"/>
        </w:rPr>
        <w:t>«</w:t>
      </w:r>
      <w:proofErr w:type="gramStart"/>
      <w:r>
        <w:rPr>
          <w:rFonts w:ascii="Times New Roman" w:hAnsi="Times New Roman"/>
        </w:rPr>
        <w:t>Мураши</w:t>
      </w:r>
      <w:proofErr w:type="gramEnd"/>
      <w:r>
        <w:rPr>
          <w:rFonts w:ascii="Times New Roman" w:hAnsi="Times New Roman"/>
        </w:rPr>
        <w:t xml:space="preserve"> в доме – к счастью; кони ржут – к добру».</w:t>
      </w:r>
    </w:p>
    <w:p w:rsidR="00813CE8" w:rsidRDefault="00813CE8">
      <w:pPr>
        <w:rPr>
          <w:rFonts w:ascii="Times New Roman" w:hAnsi="Times New Roman"/>
        </w:rPr>
      </w:pPr>
      <w:r>
        <w:rPr>
          <w:rFonts w:ascii="Times New Roman" w:hAnsi="Times New Roman"/>
        </w:rPr>
        <w:t>«Кто нечаянно завидит свет в своем доме – жди счастья».</w:t>
      </w:r>
    </w:p>
    <w:p w:rsidR="00813CE8" w:rsidRDefault="00813CE8">
      <w:pPr>
        <w:rPr>
          <w:rFonts w:ascii="Times New Roman" w:hAnsi="Times New Roman"/>
        </w:rPr>
      </w:pPr>
      <w:r>
        <w:rPr>
          <w:rFonts w:ascii="Times New Roman" w:hAnsi="Times New Roman"/>
        </w:rPr>
        <w:t xml:space="preserve">«Родинка на таком месте, что самому видно, – к худу, а не видно </w:t>
      </w:r>
      <w:proofErr w:type="gramStart"/>
      <w:r>
        <w:rPr>
          <w:rFonts w:ascii="Times New Roman" w:hAnsi="Times New Roman"/>
        </w:rPr>
        <w:t>–к</w:t>
      </w:r>
      <w:proofErr w:type="gramEnd"/>
      <w:r>
        <w:rPr>
          <w:rFonts w:ascii="Times New Roman" w:hAnsi="Times New Roman"/>
        </w:rPr>
        <w:t xml:space="preserve"> добру».</w:t>
      </w:r>
    </w:p>
    <w:p w:rsidR="00813CE8" w:rsidRDefault="00813CE8">
      <w:pPr>
        <w:rPr>
          <w:rFonts w:ascii="Times New Roman" w:hAnsi="Times New Roman"/>
        </w:rPr>
      </w:pPr>
      <w:r>
        <w:rPr>
          <w:rFonts w:ascii="Times New Roman" w:hAnsi="Times New Roman"/>
        </w:rPr>
        <w:lastRenderedPageBreak/>
        <w:t>«Перчатку потерять – к худу».</w:t>
      </w:r>
    </w:p>
    <w:p w:rsidR="00813CE8" w:rsidRDefault="00813CE8">
      <w:pPr>
        <w:rPr>
          <w:rFonts w:ascii="Times New Roman" w:hAnsi="Times New Roman"/>
        </w:rPr>
      </w:pPr>
      <w:r>
        <w:rPr>
          <w:rFonts w:ascii="Times New Roman" w:hAnsi="Times New Roman"/>
        </w:rPr>
        <w:t>«Сова близ дома кричит – к новорожденному».</w:t>
      </w:r>
    </w:p>
    <w:p w:rsidR="00813CE8" w:rsidRDefault="00813CE8">
      <w:pPr>
        <w:rPr>
          <w:rFonts w:ascii="Times New Roman" w:hAnsi="Times New Roman"/>
        </w:rPr>
      </w:pPr>
      <w:r>
        <w:rPr>
          <w:rFonts w:ascii="Times New Roman" w:hAnsi="Times New Roman"/>
        </w:rPr>
        <w:t>«Заяц по селу бежит – к пожару».</w:t>
      </w:r>
    </w:p>
    <w:p w:rsidR="00813CE8" w:rsidRDefault="00813CE8">
      <w:pPr>
        <w:rPr>
          <w:rFonts w:ascii="Times New Roman" w:hAnsi="Times New Roman"/>
        </w:rPr>
      </w:pPr>
      <w:r>
        <w:rPr>
          <w:rFonts w:ascii="Times New Roman" w:hAnsi="Times New Roman"/>
        </w:rPr>
        <w:t>«Коли наступишь на чужой след, будут болеть ноги».</w:t>
      </w:r>
    </w:p>
    <w:p w:rsidR="00813CE8" w:rsidRDefault="00813CE8">
      <w:pPr>
        <w:rPr>
          <w:rFonts w:ascii="Times New Roman" w:hAnsi="Times New Roman"/>
        </w:rPr>
      </w:pPr>
      <w:r>
        <w:rPr>
          <w:rFonts w:ascii="Times New Roman" w:hAnsi="Times New Roman"/>
        </w:rPr>
        <w:t>«Черный глаз опасен. Бойся черного да карего глаза».</w:t>
      </w:r>
    </w:p>
    <w:p w:rsidR="00813CE8" w:rsidRDefault="00813CE8">
      <w:pPr>
        <w:rPr>
          <w:rFonts w:ascii="Times New Roman" w:hAnsi="Times New Roman"/>
        </w:rPr>
      </w:pPr>
      <w:r>
        <w:rPr>
          <w:rFonts w:ascii="Times New Roman" w:hAnsi="Times New Roman"/>
        </w:rPr>
        <w:t>«Мыло за пазухой спасает от порчи».</w:t>
      </w:r>
    </w:p>
    <w:p w:rsidR="00813CE8" w:rsidRDefault="00813CE8">
      <w:pPr>
        <w:rPr>
          <w:rFonts w:ascii="Times New Roman" w:hAnsi="Times New Roman"/>
        </w:rPr>
      </w:pPr>
      <w:r>
        <w:rPr>
          <w:rFonts w:ascii="Times New Roman" w:hAnsi="Times New Roman"/>
        </w:rPr>
        <w:t>«Порчу отхаживают назад пятами (</w:t>
      </w:r>
      <w:proofErr w:type="gramStart"/>
      <w:r>
        <w:rPr>
          <w:rFonts w:ascii="Times New Roman" w:hAnsi="Times New Roman"/>
        </w:rPr>
        <w:t>идучи</w:t>
      </w:r>
      <w:proofErr w:type="gramEnd"/>
      <w:r>
        <w:rPr>
          <w:rFonts w:ascii="Times New Roman" w:hAnsi="Times New Roman"/>
        </w:rPr>
        <w:t xml:space="preserve"> задом)».</w:t>
      </w:r>
    </w:p>
    <w:p w:rsidR="00813CE8" w:rsidRDefault="00813CE8">
      <w:pPr>
        <w:rPr>
          <w:rFonts w:ascii="Times New Roman" w:hAnsi="Times New Roman"/>
        </w:rPr>
      </w:pPr>
      <w:r>
        <w:rPr>
          <w:rFonts w:ascii="Times New Roman" w:hAnsi="Times New Roman"/>
        </w:rPr>
        <w:t>«Не играй ножом – ссора будет».</w:t>
      </w:r>
    </w:p>
    <w:p w:rsidR="00813CE8" w:rsidRDefault="00813CE8">
      <w:pPr>
        <w:rPr>
          <w:rFonts w:ascii="Times New Roman" w:hAnsi="Times New Roman"/>
        </w:rPr>
      </w:pPr>
      <w:r>
        <w:rPr>
          <w:rFonts w:ascii="Times New Roman" w:hAnsi="Times New Roman"/>
        </w:rPr>
        <w:t>«Ногами под лавкой качать – черта тешить».</w:t>
      </w:r>
    </w:p>
    <w:p w:rsidR="00813CE8" w:rsidRDefault="00813CE8">
      <w:pPr>
        <w:rPr>
          <w:rFonts w:ascii="Times New Roman" w:hAnsi="Times New Roman"/>
        </w:rPr>
      </w:pPr>
      <w:r>
        <w:rPr>
          <w:rFonts w:ascii="Times New Roman" w:hAnsi="Times New Roman"/>
        </w:rPr>
        <w:t xml:space="preserve">«Ключи на столе – к ссоре». </w:t>
      </w:r>
    </w:p>
    <w:p w:rsidR="00813CE8" w:rsidRDefault="00813CE8">
      <w:pPr>
        <w:rPr>
          <w:rFonts w:ascii="Times New Roman" w:hAnsi="Times New Roman"/>
        </w:rPr>
      </w:pPr>
      <w:r>
        <w:rPr>
          <w:rFonts w:ascii="Times New Roman" w:hAnsi="Times New Roman"/>
        </w:rPr>
        <w:t>«Шея чешется – к пирушке или к побоям».</w:t>
      </w:r>
    </w:p>
    <w:p w:rsidR="00813CE8" w:rsidRDefault="00813CE8">
      <w:pPr>
        <w:rPr>
          <w:rFonts w:ascii="Times New Roman" w:hAnsi="Times New Roman"/>
        </w:rPr>
      </w:pPr>
    </w:p>
    <w:p w:rsidR="003F3249" w:rsidRDefault="000F0AD7">
      <w:pPr>
        <w:rPr>
          <w:rFonts w:ascii="Times New Roman" w:hAnsi="Times New Roman"/>
        </w:rPr>
      </w:pPr>
      <w:r>
        <w:rPr>
          <w:rFonts w:ascii="Times New Roman" w:hAnsi="Times New Roman"/>
        </w:rPr>
        <w:t xml:space="preserve">      </w:t>
      </w:r>
      <w:r w:rsidR="00813CE8">
        <w:rPr>
          <w:rFonts w:ascii="Times New Roman" w:hAnsi="Times New Roman"/>
        </w:rPr>
        <w:t xml:space="preserve">Такие вот приметы. С одной стороны, все верно, что уж тут хорошего – </w:t>
      </w:r>
      <w:r w:rsidR="003F3249">
        <w:rPr>
          <w:rFonts w:ascii="Times New Roman" w:hAnsi="Times New Roman"/>
        </w:rPr>
        <w:t xml:space="preserve"> </w:t>
      </w:r>
      <w:r w:rsidR="00813CE8">
        <w:rPr>
          <w:rFonts w:ascii="Times New Roman" w:hAnsi="Times New Roman"/>
        </w:rPr>
        <w:t>потерять перчатку</w:t>
      </w:r>
      <w:r w:rsidR="003F3249">
        <w:rPr>
          <w:rFonts w:ascii="Times New Roman" w:hAnsi="Times New Roman"/>
        </w:rPr>
        <w:t>? А с другой стороны – ну какое отношение может иметь несчастный заяц к пожару! И, если чешется шея, не лучше ли ее просто вымыть? Может быть, тем самым мылом, которое нужно носить за пазухой от порчи.</w:t>
      </w:r>
    </w:p>
    <w:p w:rsidR="00813CE8" w:rsidRDefault="000F0AD7">
      <w:pPr>
        <w:rPr>
          <w:rFonts w:ascii="Times New Roman" w:hAnsi="Times New Roman"/>
        </w:rPr>
      </w:pPr>
      <w:r>
        <w:rPr>
          <w:rFonts w:ascii="Times New Roman" w:hAnsi="Times New Roman"/>
        </w:rPr>
        <w:t xml:space="preserve">      </w:t>
      </w:r>
      <w:r w:rsidR="003F3249">
        <w:rPr>
          <w:rFonts w:ascii="Times New Roman" w:hAnsi="Times New Roman"/>
        </w:rPr>
        <w:t>Теперь поговорим о гадалках и предсказателях. Вам не случалось пользоваться их услугами?</w:t>
      </w:r>
    </w:p>
    <w:p w:rsidR="003F3249" w:rsidRDefault="000F0AD7">
      <w:pPr>
        <w:rPr>
          <w:rFonts w:ascii="Times New Roman" w:hAnsi="Times New Roman"/>
        </w:rPr>
      </w:pPr>
      <w:r>
        <w:rPr>
          <w:rFonts w:ascii="Times New Roman" w:hAnsi="Times New Roman"/>
        </w:rPr>
        <w:t xml:space="preserve">      </w:t>
      </w:r>
      <w:r w:rsidR="003F3249">
        <w:rPr>
          <w:rFonts w:ascii="Times New Roman" w:hAnsi="Times New Roman"/>
        </w:rPr>
        <w:t>Они предсказывают так туманно и расплывчато, что их пророчества можно трактовать и так и сяк. Например, они сообщают: «Вам предстоит дорога…», «У вас будут небольшие неприятности…», «Вас ждут дела в казенном доме…» Ну у кого же из нас нет неприятностей, кого не ждут дела в школе или на работе, то есть – в казенном доме, кому не приходится время от времени выезжать за пределы города или села! Конечно, все это «сбывается»! Потому-то предсказатель произносит общие фразы</w:t>
      </w:r>
      <w:r w:rsidR="00132B1F" w:rsidRPr="00132B1F">
        <w:rPr>
          <w:rFonts w:ascii="Times New Roman" w:hAnsi="Times New Roman"/>
        </w:rPr>
        <w:t>. А уж</w:t>
      </w:r>
      <w:r w:rsidR="00132B1F">
        <w:rPr>
          <w:rFonts w:ascii="Times New Roman" w:hAnsi="Times New Roman"/>
        </w:rPr>
        <w:t xml:space="preserve"> события к ним суеверный человек подберет сам. Спросите «пророчиц» о чем-нибудь конкретном </w:t>
      </w:r>
      <w:r w:rsidR="00132B1F" w:rsidRPr="00132B1F">
        <w:rPr>
          <w:rFonts w:ascii="Times New Roman" w:hAnsi="Times New Roman"/>
        </w:rPr>
        <w:t>(например</w:t>
      </w:r>
      <w:r w:rsidR="00132B1F">
        <w:rPr>
          <w:rFonts w:ascii="Times New Roman" w:hAnsi="Times New Roman"/>
        </w:rPr>
        <w:t>, о том, с кем вы встретитесь завтра, куда поедете отдыхать летом), тут же убедитесь в полной некомпетентности «прорицателя».</w:t>
      </w:r>
    </w:p>
    <w:p w:rsidR="00132B1F" w:rsidRDefault="000F0AD7">
      <w:pPr>
        <w:rPr>
          <w:rFonts w:ascii="Times New Roman" w:hAnsi="Times New Roman"/>
        </w:rPr>
      </w:pPr>
      <w:r>
        <w:rPr>
          <w:rFonts w:ascii="Times New Roman" w:hAnsi="Times New Roman"/>
        </w:rPr>
        <w:t xml:space="preserve">       </w:t>
      </w:r>
      <w:r w:rsidR="00132B1F">
        <w:rPr>
          <w:rFonts w:ascii="Times New Roman" w:hAnsi="Times New Roman"/>
        </w:rPr>
        <w:t>Кроме того, гадалки часто бывают неплохими психологами - по внеш</w:t>
      </w:r>
      <w:r w:rsidR="00132B1F" w:rsidRPr="00132B1F">
        <w:rPr>
          <w:rFonts w:ascii="Times New Roman" w:hAnsi="Times New Roman"/>
        </w:rPr>
        <w:t>не</w:t>
      </w:r>
      <w:r w:rsidR="00132B1F">
        <w:rPr>
          <w:rFonts w:ascii="Times New Roman" w:hAnsi="Times New Roman"/>
        </w:rPr>
        <w:t>му виду, характеру речи, манерам, степени образованности они могут определить взгляды человека на жизнь, проблемы</w:t>
      </w:r>
      <w:r w:rsidR="00132B1F" w:rsidRPr="00132B1F">
        <w:rPr>
          <w:rFonts w:ascii="Times New Roman" w:hAnsi="Times New Roman"/>
        </w:rPr>
        <w:t>, чувства</w:t>
      </w:r>
      <w:proofErr w:type="gramStart"/>
      <w:r w:rsidR="00132B1F">
        <w:rPr>
          <w:rFonts w:ascii="Times New Roman" w:hAnsi="Times New Roman"/>
        </w:rPr>
        <w:t>… А</w:t>
      </w:r>
      <w:proofErr w:type="gramEnd"/>
      <w:r w:rsidR="00132B1F">
        <w:rPr>
          <w:rFonts w:ascii="Times New Roman" w:hAnsi="Times New Roman"/>
        </w:rPr>
        <w:t xml:space="preserve"> умело, как бы не</w:t>
      </w:r>
      <w:r w:rsidR="00132B1F" w:rsidRPr="00132B1F">
        <w:rPr>
          <w:rFonts w:ascii="Times New Roman" w:hAnsi="Times New Roman"/>
        </w:rPr>
        <w:t>взначай</w:t>
      </w:r>
      <w:r w:rsidR="00132B1F">
        <w:rPr>
          <w:rFonts w:ascii="Times New Roman" w:hAnsi="Times New Roman"/>
        </w:rPr>
        <w:t>, заданные вопросы и подавно могут облегчить</w:t>
      </w:r>
      <w:r w:rsidR="00132B1F" w:rsidRPr="00132B1F">
        <w:t xml:space="preserve"> </w:t>
      </w:r>
      <w:r w:rsidR="00132B1F" w:rsidRPr="00132B1F">
        <w:rPr>
          <w:rFonts w:ascii="Times New Roman" w:hAnsi="Times New Roman"/>
        </w:rPr>
        <w:t>им задачу</w:t>
      </w:r>
      <w:r w:rsidR="00132B1F">
        <w:rPr>
          <w:rFonts w:ascii="Times New Roman" w:hAnsi="Times New Roman"/>
        </w:rPr>
        <w:t>…</w:t>
      </w:r>
    </w:p>
    <w:p w:rsidR="00132B1F" w:rsidRDefault="000F0AD7">
      <w:pPr>
        <w:rPr>
          <w:rFonts w:ascii="Times New Roman" w:hAnsi="Times New Roman"/>
        </w:rPr>
      </w:pPr>
      <w:r>
        <w:rPr>
          <w:rFonts w:ascii="Times New Roman" w:hAnsi="Times New Roman"/>
        </w:rPr>
        <w:t xml:space="preserve">       </w:t>
      </w:r>
      <w:r w:rsidR="00132B1F">
        <w:rPr>
          <w:rFonts w:ascii="Times New Roman" w:hAnsi="Times New Roman"/>
        </w:rPr>
        <w:t>А теперь давайте немного развлечемся</w:t>
      </w:r>
      <w:r w:rsidR="004649D8">
        <w:rPr>
          <w:rFonts w:ascii="Times New Roman" w:hAnsi="Times New Roman"/>
        </w:rPr>
        <w:t xml:space="preserve">. Кто хочет попробовать себя в роли гадалки? </w:t>
      </w:r>
      <w:r>
        <w:rPr>
          <w:rFonts w:ascii="Times New Roman" w:hAnsi="Times New Roman"/>
        </w:rPr>
        <w:t xml:space="preserve">            </w:t>
      </w:r>
      <w:r w:rsidR="004649D8">
        <w:rPr>
          <w:rFonts w:ascii="Times New Roman" w:hAnsi="Times New Roman"/>
        </w:rPr>
        <w:t>Гадать предлагается по руке, на картах, на кофейной гуще – как кому хочется.</w:t>
      </w:r>
    </w:p>
    <w:p w:rsidR="004649D8" w:rsidRDefault="004649D8">
      <w:pPr>
        <w:rPr>
          <w:rFonts w:ascii="Times New Roman" w:hAnsi="Times New Roman"/>
        </w:rPr>
      </w:pPr>
      <w:r>
        <w:rPr>
          <w:rFonts w:ascii="Times New Roman" w:hAnsi="Times New Roman"/>
        </w:rPr>
        <w:t>А кто хочет узнать «что было, что будет, чем сердце успокоится»? Прошу к столу – начинаем сеанс предсказаний!</w:t>
      </w:r>
    </w:p>
    <w:p w:rsidR="004649D8" w:rsidRDefault="000F0AD7">
      <w:pPr>
        <w:rPr>
          <w:rFonts w:ascii="Times New Roman" w:hAnsi="Times New Roman"/>
        </w:rPr>
      </w:pPr>
      <w:r>
        <w:rPr>
          <w:rFonts w:ascii="Times New Roman" w:hAnsi="Times New Roman"/>
        </w:rPr>
        <w:t xml:space="preserve">       </w:t>
      </w:r>
      <w:r w:rsidR="004649D8">
        <w:rPr>
          <w:rFonts w:ascii="Times New Roman" w:hAnsi="Times New Roman"/>
        </w:rPr>
        <w:t>Скажите, ребята, знаете ли вы, кто такие знахари и знахарки? Еще их называют ведунами, иногда – колдунами</w:t>
      </w:r>
      <w:proofErr w:type="gramStart"/>
      <w:r w:rsidR="004649D8">
        <w:rPr>
          <w:rFonts w:ascii="Times New Roman" w:hAnsi="Times New Roman"/>
        </w:rPr>
        <w:t>… С</w:t>
      </w:r>
      <w:proofErr w:type="gramEnd"/>
      <w:r w:rsidR="004649D8">
        <w:rPr>
          <w:rFonts w:ascii="Times New Roman" w:hAnsi="Times New Roman"/>
        </w:rPr>
        <w:t>уществует мнение, что в тех случаях, когда обычная</w:t>
      </w:r>
      <w:r w:rsidR="00481171">
        <w:rPr>
          <w:rFonts w:ascii="Times New Roman" w:hAnsi="Times New Roman"/>
        </w:rPr>
        <w:t xml:space="preserve"> медицина бессильна, нужно непре</w:t>
      </w:r>
      <w:r w:rsidR="004649D8">
        <w:rPr>
          <w:rFonts w:ascii="Times New Roman" w:hAnsi="Times New Roman"/>
        </w:rPr>
        <w:t>менно обратиться к знахарке – она пошепчет, дунет, плюнет, даст заветную микстуру (неизвестно из чего приготовленную!)</w:t>
      </w:r>
      <w:r w:rsidR="00481171">
        <w:rPr>
          <w:rFonts w:ascii="Times New Roman" w:hAnsi="Times New Roman"/>
        </w:rPr>
        <w:t xml:space="preserve"> – и все в порядке. Одна женщина, потеряв надежду, пошла к такой вещунье, та дала ей пузырек с … растительным маслом (так показал анализ, который женщина на всякий случай решила сделать). Ну, хуже, во всяком случае, не стало. Но ведь многие люди утверждают, что им от таких процедур становится легче. Почему? Да потому, что они из всех сил верят в исцеление. А вера способна на многое. </w:t>
      </w:r>
      <w:proofErr w:type="gramStart"/>
      <w:r w:rsidR="00481171">
        <w:rPr>
          <w:rFonts w:ascii="Times New Roman" w:hAnsi="Times New Roman"/>
        </w:rPr>
        <w:t>Но все же дам два совета: во-первых, верьте только в хорошее, а, во-вторых, анализ – вещь все же полезная</w:t>
      </w:r>
      <w:r w:rsidR="005B4A02">
        <w:rPr>
          <w:rFonts w:ascii="Times New Roman" w:hAnsi="Times New Roman"/>
        </w:rPr>
        <w:t xml:space="preserve"> </w:t>
      </w:r>
      <w:r w:rsidR="00481171">
        <w:rPr>
          <w:rFonts w:ascii="Times New Roman" w:hAnsi="Times New Roman"/>
        </w:rPr>
        <w:t>…</w:t>
      </w:r>
      <w:proofErr w:type="gramEnd"/>
    </w:p>
    <w:p w:rsidR="00481171" w:rsidRDefault="000F0AD7">
      <w:pPr>
        <w:rPr>
          <w:rFonts w:ascii="Times New Roman" w:hAnsi="Times New Roman"/>
        </w:rPr>
      </w:pPr>
      <w:r>
        <w:rPr>
          <w:rFonts w:ascii="Times New Roman" w:hAnsi="Times New Roman"/>
        </w:rPr>
        <w:t xml:space="preserve">       </w:t>
      </w:r>
      <w:r w:rsidR="005B4A02">
        <w:rPr>
          <w:rFonts w:ascii="Times New Roman" w:hAnsi="Times New Roman"/>
        </w:rPr>
        <w:t xml:space="preserve">Теперь </w:t>
      </w:r>
      <w:r w:rsidR="005B4A02" w:rsidRPr="005B4A02">
        <w:rPr>
          <w:rFonts w:ascii="Times New Roman" w:hAnsi="Times New Roman"/>
        </w:rPr>
        <w:t>поговорим о конкретных</w:t>
      </w:r>
      <w:r w:rsidR="005B4A02">
        <w:rPr>
          <w:rFonts w:ascii="Times New Roman" w:hAnsi="Times New Roman"/>
        </w:rPr>
        <w:t xml:space="preserve"> приметах.  Моряки, например, очень не любят число 13, так же как  женщин на борту, понедельников и пятниц. Правда, испанские моряки в свое время изменили свое отношение к пятнице. Именно в этот день Испания проводила в знаменитое плавание Христофора Колумба, и это плавание закончилось открытием Америки. Вот такая пятница получилась.</w:t>
      </w:r>
    </w:p>
    <w:p w:rsidR="005B4A02" w:rsidRDefault="000F0AD7">
      <w:pPr>
        <w:rPr>
          <w:rFonts w:ascii="Times New Roman" w:hAnsi="Times New Roman"/>
        </w:rPr>
      </w:pPr>
      <w:r>
        <w:rPr>
          <w:rFonts w:ascii="Times New Roman" w:hAnsi="Times New Roman"/>
        </w:rPr>
        <w:t xml:space="preserve">      </w:t>
      </w:r>
      <w:r w:rsidR="000822C8">
        <w:rPr>
          <w:rFonts w:ascii="Times New Roman" w:hAnsi="Times New Roman"/>
        </w:rPr>
        <w:t>Англичане и французы не любят 2 февраля, первый понедельник апреля  и второй крупными крушениями кораблей их стран.</w:t>
      </w:r>
    </w:p>
    <w:p w:rsidR="000822C8" w:rsidRDefault="000F0AD7">
      <w:pPr>
        <w:rPr>
          <w:rFonts w:ascii="Times New Roman" w:hAnsi="Times New Roman"/>
        </w:rPr>
      </w:pPr>
      <w:r>
        <w:rPr>
          <w:rFonts w:ascii="Times New Roman" w:hAnsi="Times New Roman"/>
        </w:rPr>
        <w:lastRenderedPageBreak/>
        <w:t xml:space="preserve">       </w:t>
      </w:r>
      <w:r w:rsidR="000822C8">
        <w:rPr>
          <w:rFonts w:ascii="Times New Roman" w:hAnsi="Times New Roman"/>
        </w:rPr>
        <w:t>Очень много примет, суеверий и мифов связано с домом, в котором мы живем. Это объяснимо – в доме человек проводит большую часть жизни, поэтому всякие приметы окружают его тут со всех сторон.</w:t>
      </w:r>
    </w:p>
    <w:p w:rsidR="000822C8" w:rsidRDefault="000F0AD7">
      <w:pPr>
        <w:rPr>
          <w:rFonts w:ascii="Times New Roman" w:hAnsi="Times New Roman"/>
        </w:rPr>
      </w:pPr>
      <w:r>
        <w:rPr>
          <w:rFonts w:ascii="Times New Roman" w:hAnsi="Times New Roman"/>
        </w:rPr>
        <w:t xml:space="preserve">       </w:t>
      </w:r>
      <w:r w:rsidR="000822C8">
        <w:rPr>
          <w:rFonts w:ascii="Times New Roman" w:hAnsi="Times New Roman"/>
        </w:rPr>
        <w:t>Проведем небольшую викторину. Попытайтесь ответить на заданные мною вопросы – чем разнообразнее будут ответы, тем интереснее.</w:t>
      </w:r>
    </w:p>
    <w:p w:rsidR="000822C8" w:rsidRDefault="000F0AD7">
      <w:pPr>
        <w:rPr>
          <w:rFonts w:ascii="Times New Roman" w:hAnsi="Times New Roman"/>
        </w:rPr>
      </w:pPr>
      <w:r>
        <w:rPr>
          <w:rFonts w:ascii="Times New Roman" w:hAnsi="Times New Roman"/>
        </w:rPr>
        <w:t xml:space="preserve">       </w:t>
      </w:r>
      <w:r w:rsidR="000822C8">
        <w:rPr>
          <w:rFonts w:ascii="Times New Roman" w:hAnsi="Times New Roman"/>
        </w:rPr>
        <w:t xml:space="preserve">Какие значения имело слово «дом» у славян? Где не принято было ставить дом? Почему? </w:t>
      </w:r>
      <w:proofErr w:type="gramStart"/>
      <w:r w:rsidR="000822C8">
        <w:rPr>
          <w:rFonts w:ascii="Times New Roman" w:hAnsi="Times New Roman"/>
        </w:rPr>
        <w:t>(Нельзя было ставить дома на перекрестках, на окраинах, поскольку эти места облюбованы нечистой силой</w:t>
      </w:r>
      <w:r w:rsidR="00A00A9C">
        <w:rPr>
          <w:rFonts w:ascii="Times New Roman" w:hAnsi="Times New Roman"/>
        </w:rPr>
        <w:t>.</w:t>
      </w:r>
      <w:proofErr w:type="gramEnd"/>
      <w:r w:rsidR="00A00A9C">
        <w:rPr>
          <w:rFonts w:ascii="Times New Roman" w:hAnsi="Times New Roman"/>
        </w:rPr>
        <w:t xml:space="preserve"> </w:t>
      </w:r>
      <w:proofErr w:type="gramStart"/>
      <w:r w:rsidR="00A00A9C">
        <w:rPr>
          <w:rFonts w:ascii="Times New Roman" w:hAnsi="Times New Roman"/>
        </w:rPr>
        <w:t>Ворота и окна дома должны смотреть на север.)</w:t>
      </w:r>
      <w:proofErr w:type="gramEnd"/>
    </w:p>
    <w:p w:rsidR="00A00A9C" w:rsidRDefault="000F0AD7">
      <w:pPr>
        <w:rPr>
          <w:rFonts w:ascii="Times New Roman" w:hAnsi="Times New Roman"/>
        </w:rPr>
      </w:pPr>
      <w:r>
        <w:rPr>
          <w:rFonts w:ascii="Times New Roman" w:hAnsi="Times New Roman"/>
        </w:rPr>
        <w:t xml:space="preserve">       </w:t>
      </w:r>
      <w:r w:rsidR="00A00A9C">
        <w:rPr>
          <w:rFonts w:ascii="Times New Roman" w:hAnsi="Times New Roman"/>
        </w:rPr>
        <w:t xml:space="preserve">Кто оберегал жилище славян? </w:t>
      </w:r>
      <w:proofErr w:type="gramStart"/>
      <w:r w:rsidR="00A00A9C">
        <w:rPr>
          <w:rFonts w:ascii="Times New Roman" w:hAnsi="Times New Roman"/>
        </w:rPr>
        <w:t>(Дому покровительствовали «скотий бог» Велес и дух дома – домовой.</w:t>
      </w:r>
      <w:proofErr w:type="gramEnd"/>
      <w:r w:rsidR="00A00A9C">
        <w:rPr>
          <w:rFonts w:ascii="Times New Roman" w:hAnsi="Times New Roman"/>
        </w:rPr>
        <w:t xml:space="preserve"> </w:t>
      </w:r>
      <w:proofErr w:type="gramStart"/>
      <w:r w:rsidR="00A00A9C">
        <w:rPr>
          <w:rFonts w:ascii="Times New Roman" w:hAnsi="Times New Roman"/>
        </w:rPr>
        <w:t>Домового называли доброхотом, дедушкой, соседушкой.)</w:t>
      </w:r>
      <w:proofErr w:type="gramEnd"/>
    </w:p>
    <w:p w:rsidR="00A00A9C" w:rsidRDefault="000F0AD7">
      <w:pPr>
        <w:rPr>
          <w:rFonts w:ascii="Times New Roman" w:hAnsi="Times New Roman"/>
        </w:rPr>
      </w:pPr>
      <w:r>
        <w:rPr>
          <w:rFonts w:ascii="Times New Roman" w:hAnsi="Times New Roman"/>
        </w:rPr>
        <w:t xml:space="preserve">       </w:t>
      </w:r>
      <w:r w:rsidR="00A00A9C">
        <w:rPr>
          <w:rFonts w:ascii="Times New Roman" w:hAnsi="Times New Roman"/>
        </w:rPr>
        <w:t xml:space="preserve">Какие мифические и реальные существа обязательны, по мнению древних славян, в доме? (В славянском доме </w:t>
      </w:r>
      <w:proofErr w:type="gramStart"/>
      <w:r w:rsidR="00A00A9C">
        <w:rPr>
          <w:rFonts w:ascii="Times New Roman" w:hAnsi="Times New Roman"/>
        </w:rPr>
        <w:t>обязательны</w:t>
      </w:r>
      <w:proofErr w:type="gramEnd"/>
      <w:r w:rsidR="00A00A9C">
        <w:rPr>
          <w:rFonts w:ascii="Times New Roman" w:hAnsi="Times New Roman"/>
        </w:rPr>
        <w:t xml:space="preserve"> кошка, петух, а вот «</w:t>
      </w:r>
      <w:proofErr w:type="spellStart"/>
      <w:r w:rsidR="00A00A9C">
        <w:rPr>
          <w:rFonts w:ascii="Times New Roman" w:hAnsi="Times New Roman"/>
        </w:rPr>
        <w:t>анчутка</w:t>
      </w:r>
      <w:proofErr w:type="spellEnd"/>
      <w:r w:rsidR="00A00A9C">
        <w:rPr>
          <w:rFonts w:ascii="Times New Roman" w:hAnsi="Times New Roman"/>
        </w:rPr>
        <w:t xml:space="preserve"> </w:t>
      </w:r>
      <w:proofErr w:type="spellStart"/>
      <w:r w:rsidR="00A00A9C">
        <w:rPr>
          <w:rFonts w:ascii="Times New Roman" w:hAnsi="Times New Roman"/>
        </w:rPr>
        <w:t>беспятый</w:t>
      </w:r>
      <w:proofErr w:type="spellEnd"/>
      <w:r w:rsidR="00A00A9C">
        <w:rPr>
          <w:rFonts w:ascii="Times New Roman" w:hAnsi="Times New Roman"/>
        </w:rPr>
        <w:t>» может и навредить!)</w:t>
      </w:r>
    </w:p>
    <w:p w:rsidR="00A00A9C" w:rsidRDefault="000F0AD7">
      <w:pPr>
        <w:rPr>
          <w:rFonts w:ascii="Times New Roman" w:hAnsi="Times New Roman"/>
        </w:rPr>
      </w:pPr>
      <w:r>
        <w:rPr>
          <w:rFonts w:ascii="Times New Roman" w:hAnsi="Times New Roman"/>
        </w:rPr>
        <w:t xml:space="preserve">       </w:t>
      </w:r>
      <w:r w:rsidR="00A00A9C">
        <w:rPr>
          <w:rFonts w:ascii="Times New Roman" w:hAnsi="Times New Roman"/>
        </w:rPr>
        <w:t>Ребята, а знаете ли вы, что такое астрология? В переводе на русский язык это греческое слово значит – наука о звездах. Но наукой о звездах теперь называют астрономию, а астрология превратилась в гадание по звездам.</w:t>
      </w:r>
    </w:p>
    <w:p w:rsidR="00A00A9C" w:rsidRDefault="00A00A9C">
      <w:pPr>
        <w:rPr>
          <w:rFonts w:ascii="Times New Roman" w:hAnsi="Times New Roman"/>
        </w:rPr>
      </w:pPr>
      <w:r>
        <w:rPr>
          <w:rFonts w:ascii="Times New Roman" w:hAnsi="Times New Roman"/>
        </w:rPr>
        <w:t xml:space="preserve"> </w:t>
      </w:r>
      <w:r w:rsidR="000F0AD7">
        <w:rPr>
          <w:rFonts w:ascii="Times New Roman" w:hAnsi="Times New Roman"/>
        </w:rPr>
        <w:t xml:space="preserve">      </w:t>
      </w:r>
      <w:r>
        <w:rPr>
          <w:rFonts w:ascii="Times New Roman" w:hAnsi="Times New Roman"/>
        </w:rPr>
        <w:t xml:space="preserve">Возникла астрология очень давно, на заре истории, но прекрасно себя чувствует и в наши дни. Еще древние египтяне заметили связь звезд с разливами рек, от которых зависела вся их жизнь </w:t>
      </w:r>
      <w:r w:rsidR="00030651">
        <w:rPr>
          <w:rFonts w:ascii="Times New Roman" w:hAnsi="Times New Roman"/>
        </w:rPr>
        <w:t>(особенно от разливов Нила). Мало того, они заметили, что среди звезд существует пять небесных тел, постоянно меняющих свое положение. Древние греки назвали их планетами («блуждающими светилами») и дали имена римских богов: Меркурий, Венера, Сатурн, Юпитер, Марс. Необычное поведение светил связали с событиями на Земле, а значит,  и с жизнью каждого человека.</w:t>
      </w:r>
    </w:p>
    <w:p w:rsidR="00A00A9C" w:rsidRDefault="000F0AD7">
      <w:pPr>
        <w:rPr>
          <w:rFonts w:ascii="Times New Roman" w:hAnsi="Times New Roman"/>
        </w:rPr>
      </w:pPr>
      <w:r>
        <w:rPr>
          <w:rFonts w:ascii="Times New Roman" w:hAnsi="Times New Roman"/>
        </w:rPr>
        <w:t xml:space="preserve">      </w:t>
      </w:r>
      <w:proofErr w:type="gramStart"/>
      <w:r w:rsidR="00030651">
        <w:rPr>
          <w:rFonts w:ascii="Times New Roman" w:hAnsi="Times New Roman"/>
        </w:rPr>
        <w:t>«Все, что находится на земной поверхности, все, что растет и  существует на ней – поля, сады, леса, цветы, травы, деревья, плоды, листья, злаки, воды, источники, потоки, озера вместе с великим морем, людьми, скотом и прочими предметами, - все это подвержено влиянию небесных тел, напоено и переполнено благодаря им внутренней силою и под их живительными лучами зреет, развивается и совершенствуется», - так написано в</w:t>
      </w:r>
      <w:proofErr w:type="gramEnd"/>
      <w:r w:rsidR="00030651">
        <w:rPr>
          <w:rFonts w:ascii="Times New Roman" w:hAnsi="Times New Roman"/>
        </w:rPr>
        <w:t xml:space="preserve"> одной стариной астрологической книге.</w:t>
      </w:r>
    </w:p>
    <w:p w:rsidR="00030651" w:rsidRDefault="000F0AD7">
      <w:pPr>
        <w:rPr>
          <w:rFonts w:ascii="Times New Roman" w:hAnsi="Times New Roman"/>
        </w:rPr>
      </w:pPr>
      <w:r>
        <w:rPr>
          <w:rFonts w:ascii="Times New Roman" w:hAnsi="Times New Roman"/>
        </w:rPr>
        <w:t xml:space="preserve">       </w:t>
      </w:r>
      <w:r w:rsidR="000A1F07">
        <w:rPr>
          <w:rFonts w:ascii="Times New Roman" w:hAnsi="Times New Roman"/>
        </w:rPr>
        <w:t>Вот так, значит, во всем, что творят люди на земле, виноваты звезды на небе</w:t>
      </w:r>
      <w:proofErr w:type="gramStart"/>
      <w:r w:rsidR="000A1F07">
        <w:rPr>
          <w:rFonts w:ascii="Times New Roman" w:hAnsi="Times New Roman"/>
        </w:rPr>
        <w:t>… О</w:t>
      </w:r>
      <w:proofErr w:type="gramEnd"/>
      <w:r w:rsidR="000A1F07">
        <w:rPr>
          <w:rFonts w:ascii="Times New Roman" w:hAnsi="Times New Roman"/>
        </w:rPr>
        <w:t>чень удобная позиция для тех, кому желательно оправдать свои не очень красивые или аморальные поступки, или же нежелание что-то делать…</w:t>
      </w:r>
    </w:p>
    <w:p w:rsidR="000A1F07" w:rsidRDefault="000F0AD7">
      <w:pPr>
        <w:rPr>
          <w:rFonts w:ascii="Times New Roman" w:hAnsi="Times New Roman"/>
        </w:rPr>
      </w:pPr>
      <w:r>
        <w:rPr>
          <w:rFonts w:ascii="Times New Roman" w:hAnsi="Times New Roman"/>
        </w:rPr>
        <w:t xml:space="preserve">       </w:t>
      </w:r>
      <w:r w:rsidR="000A1F07">
        <w:rPr>
          <w:rFonts w:ascii="Times New Roman" w:hAnsi="Times New Roman"/>
        </w:rPr>
        <w:t>А еще в древности звездочеты выделили на небе 12 созвездий, через которые совершает свой видимый путь Солнце. Знаете ли вы, что это за созвездия и как они называются? Вот вам несколько названий – Лев, Овен, Рыбы, Козерог, Водолей… Ничего не напоминает? Ну конечно, это всем нам известные знаки Зодиака.</w:t>
      </w:r>
    </w:p>
    <w:p w:rsidR="00EB02C6" w:rsidRDefault="000F0AD7">
      <w:pPr>
        <w:rPr>
          <w:rFonts w:ascii="Times New Roman" w:hAnsi="Times New Roman"/>
        </w:rPr>
      </w:pPr>
      <w:r>
        <w:rPr>
          <w:rFonts w:ascii="Times New Roman" w:hAnsi="Times New Roman"/>
        </w:rPr>
        <w:t xml:space="preserve">       </w:t>
      </w:r>
      <w:r w:rsidR="00EB02C6">
        <w:rPr>
          <w:rFonts w:ascii="Times New Roman" w:hAnsi="Times New Roman"/>
        </w:rPr>
        <w:t>Скажите честно, а вы читаете свой гороскоп с интересом или же не придаете ему никакого значения? А не приходилось ли вам читать в разных гороскопах противоречивые сообщения на один и тот же период жизни? И на какие же мысли это может навести, как вы думаете?</w:t>
      </w:r>
    </w:p>
    <w:p w:rsidR="00EB02C6" w:rsidRDefault="000F0AD7">
      <w:pPr>
        <w:rPr>
          <w:rFonts w:ascii="Times New Roman" w:hAnsi="Times New Roman"/>
        </w:rPr>
      </w:pPr>
      <w:r>
        <w:rPr>
          <w:rFonts w:ascii="Times New Roman" w:hAnsi="Times New Roman"/>
        </w:rPr>
        <w:t xml:space="preserve">        </w:t>
      </w:r>
      <w:r w:rsidR="00C10AC5">
        <w:rPr>
          <w:rFonts w:ascii="Times New Roman" w:hAnsi="Times New Roman"/>
        </w:rPr>
        <w:t xml:space="preserve">Великий Шекспир устами одного из своих героев сказал: </w:t>
      </w:r>
    </w:p>
    <w:p w:rsidR="00C10AC5" w:rsidRPr="00C10AC5" w:rsidRDefault="000F0AD7">
      <w:pPr>
        <w:rPr>
          <w:rFonts w:ascii="Times New Roman" w:hAnsi="Times New Roman"/>
          <w:i/>
        </w:rPr>
      </w:pPr>
      <w:r>
        <w:rPr>
          <w:rFonts w:ascii="Times New Roman" w:hAnsi="Times New Roman"/>
          <w:i/>
        </w:rPr>
        <w:t xml:space="preserve">       </w:t>
      </w:r>
      <w:r w:rsidR="00C10AC5" w:rsidRPr="00C10AC5">
        <w:rPr>
          <w:rFonts w:ascii="Times New Roman" w:hAnsi="Times New Roman"/>
          <w:i/>
        </w:rPr>
        <w:t>«Забавна глупость людская! Чуть случится с нами беда – хоть бы и по нашей собственной вине, - мы тотчас спешим свалить ее на солнце, луну и звезды, как будто мы были бездельниками по закону судьбы, дураками по небесному велению, ворами от действия сфер</w:t>
      </w:r>
      <w:proofErr w:type="gramStart"/>
      <w:r w:rsidR="00C10AC5" w:rsidRPr="00C10AC5">
        <w:rPr>
          <w:rFonts w:ascii="Times New Roman" w:hAnsi="Times New Roman"/>
          <w:i/>
        </w:rPr>
        <w:t xml:space="preserve"> ,</w:t>
      </w:r>
      <w:proofErr w:type="gramEnd"/>
      <w:r w:rsidR="00C10AC5" w:rsidRPr="00C10AC5">
        <w:rPr>
          <w:rFonts w:ascii="Times New Roman" w:hAnsi="Times New Roman"/>
          <w:i/>
        </w:rPr>
        <w:t xml:space="preserve"> пьяницами – по влиянию планет на существо наше».</w:t>
      </w:r>
    </w:p>
    <w:p w:rsidR="00C10AC5" w:rsidRDefault="000F0AD7">
      <w:pPr>
        <w:rPr>
          <w:rFonts w:ascii="Times New Roman" w:hAnsi="Times New Roman"/>
        </w:rPr>
      </w:pPr>
      <w:r>
        <w:rPr>
          <w:rFonts w:ascii="Times New Roman" w:hAnsi="Times New Roman"/>
        </w:rPr>
        <w:t xml:space="preserve">        </w:t>
      </w:r>
      <w:r w:rsidR="00C10AC5">
        <w:rPr>
          <w:rFonts w:ascii="Times New Roman" w:hAnsi="Times New Roman"/>
        </w:rPr>
        <w:t>По-моему, точнее и образнее не скажешь…</w:t>
      </w:r>
    </w:p>
    <w:p w:rsidR="00C10AC5" w:rsidRDefault="000F0AD7">
      <w:pPr>
        <w:rPr>
          <w:rFonts w:ascii="Times New Roman" w:hAnsi="Times New Roman"/>
        </w:rPr>
      </w:pPr>
      <w:r>
        <w:rPr>
          <w:rFonts w:ascii="Times New Roman" w:hAnsi="Times New Roman"/>
        </w:rPr>
        <w:t xml:space="preserve">        </w:t>
      </w:r>
      <w:r w:rsidR="00C10AC5">
        <w:rPr>
          <w:rFonts w:ascii="Times New Roman" w:hAnsi="Times New Roman"/>
        </w:rPr>
        <w:t>Ребята,</w:t>
      </w:r>
      <w:r w:rsidR="000D3CB2">
        <w:rPr>
          <w:rFonts w:ascii="Times New Roman" w:hAnsi="Times New Roman"/>
        </w:rPr>
        <w:t xml:space="preserve"> а знаете ли вы, кто такие вамп</w:t>
      </w:r>
      <w:r w:rsidR="00C10AC5">
        <w:rPr>
          <w:rFonts w:ascii="Times New Roman" w:hAnsi="Times New Roman"/>
        </w:rPr>
        <w:t>иры? Ну конечно, я и не сомневалась, что вы помните графа Дракулу – кто же не знает этого знамен</w:t>
      </w:r>
      <w:r w:rsidR="000D3CB2">
        <w:rPr>
          <w:rFonts w:ascii="Times New Roman" w:hAnsi="Times New Roman"/>
        </w:rPr>
        <w:t>и</w:t>
      </w:r>
      <w:r w:rsidR="00C10AC5">
        <w:rPr>
          <w:rFonts w:ascii="Times New Roman" w:hAnsi="Times New Roman"/>
        </w:rPr>
        <w:t xml:space="preserve">того вампира! </w:t>
      </w:r>
      <w:r w:rsidR="000D3CB2">
        <w:rPr>
          <w:rFonts w:ascii="Times New Roman" w:hAnsi="Times New Roman"/>
        </w:rPr>
        <w:t>Еще эти страшные чуди</w:t>
      </w:r>
      <w:r w:rsidR="00686F4A">
        <w:rPr>
          <w:rFonts w:ascii="Times New Roman" w:hAnsi="Times New Roman"/>
        </w:rPr>
        <w:t>ща называют оборотнями, вурдалаками, упырями</w:t>
      </w:r>
      <w:proofErr w:type="gramStart"/>
      <w:r w:rsidR="00686F4A">
        <w:rPr>
          <w:rFonts w:ascii="Times New Roman" w:hAnsi="Times New Roman"/>
        </w:rPr>
        <w:t>… И</w:t>
      </w:r>
      <w:proofErr w:type="gramEnd"/>
      <w:r w:rsidR="00686F4A">
        <w:rPr>
          <w:rFonts w:ascii="Times New Roman" w:hAnsi="Times New Roman"/>
        </w:rPr>
        <w:t xml:space="preserve">з века в век сосут он людскую кровушку, губят невинные души. И из века в век ужасно боялись их люди. А вот как высмеял этот пустой страх </w:t>
      </w:r>
      <w:proofErr w:type="spellStart"/>
      <w:r w:rsidR="00686F4A">
        <w:rPr>
          <w:rFonts w:ascii="Times New Roman" w:hAnsi="Times New Roman"/>
        </w:rPr>
        <w:t>А.С.Пушкин</w:t>
      </w:r>
      <w:proofErr w:type="spellEnd"/>
      <w:r w:rsidR="00686F4A">
        <w:rPr>
          <w:rFonts w:ascii="Times New Roman" w:hAnsi="Times New Roman"/>
        </w:rPr>
        <w:t>:</w:t>
      </w:r>
    </w:p>
    <w:p w:rsidR="00686F4A" w:rsidRDefault="000D3CB2">
      <w:pPr>
        <w:rPr>
          <w:rFonts w:ascii="Times New Roman" w:hAnsi="Times New Roman"/>
        </w:rPr>
      </w:pPr>
      <w:r>
        <w:rPr>
          <w:rFonts w:ascii="Times New Roman" w:hAnsi="Times New Roman"/>
        </w:rPr>
        <w:t>Трусо</w:t>
      </w:r>
      <w:r w:rsidR="00686F4A">
        <w:rPr>
          <w:rFonts w:ascii="Times New Roman" w:hAnsi="Times New Roman"/>
        </w:rPr>
        <w:t>ват был Ваня бедный;</w:t>
      </w:r>
    </w:p>
    <w:p w:rsidR="00686F4A" w:rsidRDefault="00686F4A">
      <w:pPr>
        <w:rPr>
          <w:rFonts w:ascii="Times New Roman" w:hAnsi="Times New Roman"/>
        </w:rPr>
      </w:pPr>
      <w:r>
        <w:rPr>
          <w:rFonts w:ascii="Times New Roman" w:hAnsi="Times New Roman"/>
        </w:rPr>
        <w:lastRenderedPageBreak/>
        <w:t>Раз он позднею порой,</w:t>
      </w:r>
    </w:p>
    <w:p w:rsidR="00686F4A" w:rsidRDefault="00686F4A">
      <w:pPr>
        <w:rPr>
          <w:rFonts w:ascii="Times New Roman" w:hAnsi="Times New Roman"/>
        </w:rPr>
      </w:pPr>
      <w:r>
        <w:rPr>
          <w:rFonts w:ascii="Times New Roman" w:hAnsi="Times New Roman"/>
        </w:rPr>
        <w:t xml:space="preserve">Весь в поту, от страха бледный, </w:t>
      </w:r>
    </w:p>
    <w:p w:rsidR="00686F4A" w:rsidRDefault="00686F4A">
      <w:pPr>
        <w:rPr>
          <w:rFonts w:ascii="Times New Roman" w:hAnsi="Times New Roman"/>
        </w:rPr>
      </w:pPr>
      <w:r>
        <w:rPr>
          <w:rFonts w:ascii="Times New Roman" w:hAnsi="Times New Roman"/>
        </w:rPr>
        <w:t>Чрез кладбище шел домой.</w:t>
      </w:r>
    </w:p>
    <w:p w:rsidR="00686F4A" w:rsidRDefault="00686F4A">
      <w:pPr>
        <w:rPr>
          <w:rFonts w:ascii="Times New Roman" w:hAnsi="Times New Roman"/>
        </w:rPr>
      </w:pPr>
      <w:r>
        <w:rPr>
          <w:rFonts w:ascii="Times New Roman" w:hAnsi="Times New Roman"/>
        </w:rPr>
        <w:t>Бедный Ваня еле дышит,</w:t>
      </w:r>
    </w:p>
    <w:p w:rsidR="00686F4A" w:rsidRDefault="00686F4A">
      <w:pPr>
        <w:rPr>
          <w:rFonts w:ascii="Times New Roman" w:hAnsi="Times New Roman"/>
        </w:rPr>
      </w:pPr>
      <w:r>
        <w:rPr>
          <w:rFonts w:ascii="Times New Roman" w:hAnsi="Times New Roman"/>
        </w:rPr>
        <w:t>Спотыкаясь, чуть бредет</w:t>
      </w:r>
    </w:p>
    <w:p w:rsidR="00686F4A" w:rsidRDefault="00686F4A">
      <w:pPr>
        <w:rPr>
          <w:rFonts w:ascii="Times New Roman" w:hAnsi="Times New Roman"/>
        </w:rPr>
      </w:pPr>
      <w:r>
        <w:rPr>
          <w:rFonts w:ascii="Times New Roman" w:hAnsi="Times New Roman"/>
        </w:rPr>
        <w:t xml:space="preserve">По могилам; вдруг он слышит – </w:t>
      </w:r>
    </w:p>
    <w:p w:rsidR="00686F4A" w:rsidRDefault="00686F4A">
      <w:pPr>
        <w:rPr>
          <w:rFonts w:ascii="Times New Roman" w:hAnsi="Times New Roman"/>
        </w:rPr>
      </w:pPr>
      <w:r>
        <w:rPr>
          <w:rFonts w:ascii="Times New Roman" w:hAnsi="Times New Roman"/>
        </w:rPr>
        <w:t>Кто-то кость, ворча, грызет.</w:t>
      </w:r>
    </w:p>
    <w:p w:rsidR="00686F4A" w:rsidRDefault="00686F4A">
      <w:pPr>
        <w:rPr>
          <w:rFonts w:ascii="Times New Roman" w:hAnsi="Times New Roman"/>
        </w:rPr>
      </w:pPr>
      <w:r>
        <w:rPr>
          <w:rFonts w:ascii="Times New Roman" w:hAnsi="Times New Roman"/>
        </w:rPr>
        <w:t>Ваня стал; шагнуть не может.</w:t>
      </w:r>
    </w:p>
    <w:p w:rsidR="00686F4A" w:rsidRDefault="00686F4A">
      <w:pPr>
        <w:rPr>
          <w:rFonts w:ascii="Times New Roman" w:hAnsi="Times New Roman"/>
        </w:rPr>
      </w:pPr>
      <w:r>
        <w:rPr>
          <w:rFonts w:ascii="Times New Roman" w:hAnsi="Times New Roman"/>
        </w:rPr>
        <w:t xml:space="preserve">Боже! Думает бедняк, </w:t>
      </w:r>
    </w:p>
    <w:p w:rsidR="00686F4A" w:rsidRDefault="00686F4A">
      <w:pPr>
        <w:rPr>
          <w:rFonts w:ascii="Times New Roman" w:hAnsi="Times New Roman"/>
        </w:rPr>
      </w:pPr>
      <w:r>
        <w:rPr>
          <w:rFonts w:ascii="Times New Roman" w:hAnsi="Times New Roman"/>
        </w:rPr>
        <w:t>Это, верно, кости гложет</w:t>
      </w:r>
    </w:p>
    <w:p w:rsidR="00686F4A" w:rsidRDefault="00686F4A">
      <w:pPr>
        <w:rPr>
          <w:rFonts w:ascii="Times New Roman" w:hAnsi="Times New Roman"/>
        </w:rPr>
      </w:pPr>
      <w:r>
        <w:rPr>
          <w:rFonts w:ascii="Times New Roman" w:hAnsi="Times New Roman"/>
        </w:rPr>
        <w:t>Красногубый вурдалак.</w:t>
      </w:r>
    </w:p>
    <w:p w:rsidR="00686F4A" w:rsidRDefault="00686F4A">
      <w:pPr>
        <w:rPr>
          <w:rFonts w:ascii="Times New Roman" w:hAnsi="Times New Roman"/>
        </w:rPr>
      </w:pPr>
      <w:r>
        <w:rPr>
          <w:rFonts w:ascii="Times New Roman" w:hAnsi="Times New Roman"/>
        </w:rPr>
        <w:t>Горе! Малый я не сильный;</w:t>
      </w:r>
    </w:p>
    <w:p w:rsidR="00686F4A" w:rsidRDefault="00686F4A">
      <w:pPr>
        <w:rPr>
          <w:rFonts w:ascii="Times New Roman" w:hAnsi="Times New Roman"/>
        </w:rPr>
      </w:pPr>
      <w:r>
        <w:rPr>
          <w:rFonts w:ascii="Times New Roman" w:hAnsi="Times New Roman"/>
        </w:rPr>
        <w:t>Съест упырь меня совсем,</w:t>
      </w:r>
    </w:p>
    <w:p w:rsidR="00686F4A" w:rsidRDefault="00686F4A">
      <w:pPr>
        <w:rPr>
          <w:rFonts w:ascii="Times New Roman" w:hAnsi="Times New Roman"/>
        </w:rPr>
      </w:pPr>
      <w:r>
        <w:rPr>
          <w:rFonts w:ascii="Times New Roman" w:hAnsi="Times New Roman"/>
        </w:rPr>
        <w:t>Если сам</w:t>
      </w:r>
      <w:r w:rsidR="001D6728">
        <w:rPr>
          <w:rFonts w:ascii="Times New Roman" w:hAnsi="Times New Roman"/>
        </w:rPr>
        <w:t xml:space="preserve"> земли могильной</w:t>
      </w:r>
    </w:p>
    <w:p w:rsidR="001D6728" w:rsidRDefault="001D6728">
      <w:pPr>
        <w:rPr>
          <w:rFonts w:ascii="Times New Roman" w:hAnsi="Times New Roman"/>
        </w:rPr>
      </w:pPr>
      <w:r>
        <w:rPr>
          <w:rFonts w:ascii="Times New Roman" w:hAnsi="Times New Roman"/>
        </w:rPr>
        <w:t>Я с молитвою не съем.</w:t>
      </w:r>
    </w:p>
    <w:p w:rsidR="001D6728" w:rsidRDefault="001D6728">
      <w:pPr>
        <w:rPr>
          <w:rFonts w:ascii="Times New Roman" w:hAnsi="Times New Roman"/>
        </w:rPr>
      </w:pPr>
      <w:r>
        <w:rPr>
          <w:rFonts w:ascii="Times New Roman" w:hAnsi="Times New Roman"/>
        </w:rPr>
        <w:t>Что же? Вместо вурдалака</w:t>
      </w:r>
    </w:p>
    <w:p w:rsidR="001D6728" w:rsidRDefault="001D6728">
      <w:pPr>
        <w:rPr>
          <w:rFonts w:ascii="Times New Roman" w:hAnsi="Times New Roman"/>
        </w:rPr>
      </w:pPr>
      <w:r>
        <w:rPr>
          <w:rFonts w:ascii="Times New Roman" w:hAnsi="Times New Roman"/>
        </w:rPr>
        <w:t>(Вы представьте Вани злость!)</w:t>
      </w:r>
    </w:p>
    <w:p w:rsidR="001D6728" w:rsidRDefault="001D6728">
      <w:pPr>
        <w:rPr>
          <w:rFonts w:ascii="Times New Roman" w:hAnsi="Times New Roman"/>
        </w:rPr>
      </w:pPr>
      <w:r>
        <w:rPr>
          <w:rFonts w:ascii="Times New Roman" w:hAnsi="Times New Roman"/>
        </w:rPr>
        <w:t>В темноте пред ним собака</w:t>
      </w:r>
    </w:p>
    <w:p w:rsidR="001D6728" w:rsidRDefault="001D6728">
      <w:pPr>
        <w:rPr>
          <w:rFonts w:ascii="Times New Roman" w:hAnsi="Times New Roman"/>
        </w:rPr>
      </w:pPr>
      <w:r>
        <w:rPr>
          <w:rFonts w:ascii="Times New Roman" w:hAnsi="Times New Roman"/>
        </w:rPr>
        <w:t>На могиле гложет кость…</w:t>
      </w:r>
    </w:p>
    <w:p w:rsidR="001D6728" w:rsidRDefault="001D6728">
      <w:pPr>
        <w:rPr>
          <w:rFonts w:ascii="Times New Roman" w:hAnsi="Times New Roman"/>
        </w:rPr>
      </w:pPr>
    </w:p>
    <w:p w:rsidR="001D6728" w:rsidRDefault="000F0AD7">
      <w:pPr>
        <w:rPr>
          <w:rFonts w:ascii="Times New Roman" w:hAnsi="Times New Roman"/>
        </w:rPr>
      </w:pPr>
      <w:r>
        <w:rPr>
          <w:rFonts w:ascii="Times New Roman" w:hAnsi="Times New Roman"/>
        </w:rPr>
        <w:t xml:space="preserve">        </w:t>
      </w:r>
      <w:r w:rsidR="001D6728">
        <w:rPr>
          <w:rFonts w:ascii="Times New Roman" w:hAnsi="Times New Roman"/>
        </w:rPr>
        <w:t>Вот вам яркий пример, подтверждающий старую мудрость: «У страха глаза велики».</w:t>
      </w:r>
    </w:p>
    <w:p w:rsidR="001D6728" w:rsidRDefault="001D6728">
      <w:pPr>
        <w:rPr>
          <w:rFonts w:ascii="Times New Roman" w:hAnsi="Times New Roman"/>
        </w:rPr>
      </w:pPr>
      <w:r>
        <w:rPr>
          <w:rFonts w:ascii="Times New Roman" w:hAnsi="Times New Roman"/>
        </w:rPr>
        <w:t>На самом деле вампирами называют особый вид летучи</w:t>
      </w:r>
      <w:r w:rsidR="000D3CB2">
        <w:rPr>
          <w:rFonts w:ascii="Times New Roman" w:hAnsi="Times New Roman"/>
        </w:rPr>
        <w:t>х мышей, обитающих в Южной Амер</w:t>
      </w:r>
      <w:r>
        <w:rPr>
          <w:rFonts w:ascii="Times New Roman" w:hAnsi="Times New Roman"/>
        </w:rPr>
        <w:t>ике. Они действительно сосут кровь других животных (редко – человека), но в этом нет ничего сверхъестественного – просто так они питаются.</w:t>
      </w:r>
    </w:p>
    <w:p w:rsidR="001D6728" w:rsidRDefault="000F0AD7">
      <w:pPr>
        <w:rPr>
          <w:rFonts w:ascii="Times New Roman" w:hAnsi="Times New Roman"/>
        </w:rPr>
      </w:pPr>
      <w:r>
        <w:rPr>
          <w:rFonts w:ascii="Times New Roman" w:hAnsi="Times New Roman"/>
        </w:rPr>
        <w:t xml:space="preserve">        </w:t>
      </w:r>
      <w:r w:rsidR="001D6728">
        <w:rPr>
          <w:rFonts w:ascii="Times New Roman" w:hAnsi="Times New Roman"/>
        </w:rPr>
        <w:t>А теперь, для хорошего настроения, послушайте вот такие забавные приметы:</w:t>
      </w:r>
    </w:p>
    <w:p w:rsidR="001D6728" w:rsidRDefault="001D6728">
      <w:pPr>
        <w:rPr>
          <w:rFonts w:ascii="Times New Roman" w:hAnsi="Times New Roman"/>
        </w:rPr>
      </w:pPr>
      <w:r>
        <w:rPr>
          <w:rFonts w:ascii="Times New Roman" w:hAnsi="Times New Roman"/>
        </w:rPr>
        <w:t xml:space="preserve">«Звенит в одном ухе – к исполнению желаний. Звенит в обоих ушах – выключите будильник и вставайте». </w:t>
      </w:r>
    </w:p>
    <w:p w:rsidR="001D6728" w:rsidRDefault="001D6728">
      <w:pPr>
        <w:rPr>
          <w:rFonts w:ascii="Times New Roman" w:hAnsi="Times New Roman"/>
        </w:rPr>
      </w:pPr>
      <w:r>
        <w:rPr>
          <w:rFonts w:ascii="Times New Roman" w:hAnsi="Times New Roman"/>
        </w:rPr>
        <w:t>«Если все кошки, перебегающие вам дорогу, черные, значит, рядом жгут автопокрышки».</w:t>
      </w:r>
    </w:p>
    <w:p w:rsidR="001D6728" w:rsidRDefault="001D6728">
      <w:pPr>
        <w:rPr>
          <w:rFonts w:ascii="Times New Roman" w:hAnsi="Times New Roman"/>
        </w:rPr>
      </w:pPr>
      <w:r>
        <w:rPr>
          <w:rFonts w:ascii="Times New Roman" w:hAnsi="Times New Roman"/>
        </w:rPr>
        <w:t>«Если вам навстречу попадается женщина с пустыми ведрами, значит, в доме снова отключили воду».</w:t>
      </w:r>
    </w:p>
    <w:p w:rsidR="000D3CB2" w:rsidRDefault="001D6728">
      <w:pPr>
        <w:rPr>
          <w:rFonts w:ascii="Times New Roman" w:hAnsi="Times New Roman"/>
        </w:rPr>
      </w:pPr>
      <w:r>
        <w:rPr>
          <w:rFonts w:ascii="Times New Roman" w:hAnsi="Times New Roman"/>
        </w:rPr>
        <w:t xml:space="preserve"> </w:t>
      </w:r>
      <w:r w:rsidR="000F0AD7">
        <w:rPr>
          <w:rFonts w:ascii="Times New Roman" w:hAnsi="Times New Roman"/>
        </w:rPr>
        <w:t xml:space="preserve">       </w:t>
      </w:r>
      <w:r>
        <w:rPr>
          <w:rFonts w:ascii="Times New Roman" w:hAnsi="Times New Roman"/>
        </w:rPr>
        <w:t xml:space="preserve">Мы с вами сегодня поговорили о суевериях, приметах, предсказаниях и других интересных вещах. Верить в них или нет – ваше </w:t>
      </w:r>
      <w:r w:rsidR="000D3CB2">
        <w:rPr>
          <w:rFonts w:ascii="Times New Roman" w:hAnsi="Times New Roman"/>
        </w:rPr>
        <w:t>личное дело, но</w:t>
      </w:r>
      <w:proofErr w:type="gramStart"/>
      <w:r w:rsidR="000D3CB2">
        <w:rPr>
          <w:rFonts w:ascii="Times New Roman" w:hAnsi="Times New Roman"/>
        </w:rPr>
        <w:t xml:space="preserve"> ,</w:t>
      </w:r>
      <w:proofErr w:type="gramEnd"/>
      <w:r w:rsidR="000D3CB2">
        <w:rPr>
          <w:rFonts w:ascii="Times New Roman" w:hAnsi="Times New Roman"/>
        </w:rPr>
        <w:t xml:space="preserve"> повторю</w:t>
      </w:r>
      <w:r>
        <w:rPr>
          <w:rFonts w:ascii="Times New Roman" w:hAnsi="Times New Roman"/>
        </w:rPr>
        <w:t>сь, мне кажется, нужно верить только в хорошее. Ведь есл</w:t>
      </w:r>
      <w:r w:rsidR="000D3CB2">
        <w:rPr>
          <w:rFonts w:ascii="Times New Roman" w:hAnsi="Times New Roman"/>
        </w:rPr>
        <w:t>и</w:t>
      </w:r>
      <w:r>
        <w:rPr>
          <w:rFonts w:ascii="Times New Roman" w:hAnsi="Times New Roman"/>
        </w:rPr>
        <w:t xml:space="preserve"> чего-то</w:t>
      </w:r>
      <w:r w:rsidR="000D3CB2">
        <w:rPr>
          <w:rFonts w:ascii="Times New Roman" w:hAnsi="Times New Roman"/>
        </w:rPr>
        <w:t xml:space="preserve"> сильно желать – оно непременно сбудется, может быть, самым неожиданным образом. Только не стоит рассчитывать в этом деле на помощь холодных звезд, заговоренных амулетов; не стоит бояться встречи с черной кошкой – этим милым пушистым зверьком. Попробуйте сами напророчить себе интересную жизнь – верю, все у вас получится!</w:t>
      </w:r>
    </w:p>
    <w:p w:rsidR="000D3CB2" w:rsidRPr="000D3CB2" w:rsidRDefault="000D3CB2" w:rsidP="000D3CB2">
      <w:pPr>
        <w:rPr>
          <w:rFonts w:ascii="Times New Roman" w:hAnsi="Times New Roman"/>
        </w:rPr>
      </w:pPr>
    </w:p>
    <w:p w:rsidR="000D3CB2" w:rsidRDefault="000D3CB2" w:rsidP="000D3CB2">
      <w:pPr>
        <w:rPr>
          <w:rFonts w:ascii="Times New Roman" w:hAnsi="Times New Roman"/>
        </w:rPr>
      </w:pPr>
    </w:p>
    <w:p w:rsidR="000D3CB2" w:rsidRDefault="000D3CB2" w:rsidP="000D3CB2">
      <w:pPr>
        <w:rPr>
          <w:rFonts w:ascii="Times New Roman" w:hAnsi="Times New Roman"/>
        </w:rPr>
      </w:pPr>
    </w:p>
    <w:p w:rsidR="000D3CB2" w:rsidRDefault="000D3CB2" w:rsidP="000D3CB2">
      <w:pPr>
        <w:rPr>
          <w:rFonts w:ascii="Times New Roman" w:hAnsi="Times New Roman"/>
        </w:rPr>
      </w:pPr>
      <w:r>
        <w:rPr>
          <w:rFonts w:ascii="Times New Roman" w:hAnsi="Times New Roman"/>
        </w:rPr>
        <w:t>Литература</w:t>
      </w:r>
      <w:r w:rsidR="000F0AD7">
        <w:rPr>
          <w:rFonts w:ascii="Times New Roman" w:hAnsi="Times New Roman"/>
        </w:rPr>
        <w:t>:</w:t>
      </w:r>
    </w:p>
    <w:p w:rsidR="000D3CB2" w:rsidRDefault="000D3CB2" w:rsidP="000D3CB2">
      <w:pPr>
        <w:rPr>
          <w:rFonts w:ascii="Times New Roman" w:hAnsi="Times New Roman"/>
        </w:rPr>
      </w:pPr>
      <w:proofErr w:type="spellStart"/>
      <w:r>
        <w:rPr>
          <w:rFonts w:ascii="Times New Roman" w:hAnsi="Times New Roman"/>
        </w:rPr>
        <w:t>Балязин</w:t>
      </w:r>
      <w:proofErr w:type="spellEnd"/>
      <w:r>
        <w:rPr>
          <w:rFonts w:ascii="Times New Roman" w:hAnsi="Times New Roman"/>
        </w:rPr>
        <w:t xml:space="preserve"> В.Н.  1000 занимательных сюжетов из русской истории. М., 1995</w:t>
      </w:r>
      <w:r w:rsidR="00AD6E86">
        <w:rPr>
          <w:rFonts w:ascii="Times New Roman" w:hAnsi="Times New Roman"/>
        </w:rPr>
        <w:t>.</w:t>
      </w:r>
    </w:p>
    <w:p w:rsidR="000D3CB2" w:rsidRDefault="000D3CB2" w:rsidP="000D3CB2">
      <w:pPr>
        <w:rPr>
          <w:rFonts w:ascii="Times New Roman" w:hAnsi="Times New Roman"/>
        </w:rPr>
      </w:pPr>
      <w:proofErr w:type="spellStart"/>
      <w:r>
        <w:rPr>
          <w:rFonts w:ascii="Times New Roman" w:hAnsi="Times New Roman"/>
        </w:rPr>
        <w:t>Бушелева</w:t>
      </w:r>
      <w:proofErr w:type="spellEnd"/>
      <w:r>
        <w:rPr>
          <w:rFonts w:ascii="Times New Roman" w:hAnsi="Times New Roman"/>
        </w:rPr>
        <w:t xml:space="preserve"> Б.В. Поговорим о воспитанности. М., 1980.</w:t>
      </w:r>
    </w:p>
    <w:p w:rsidR="000D3CB2" w:rsidRDefault="000D3CB2" w:rsidP="000D3CB2">
      <w:pPr>
        <w:rPr>
          <w:rFonts w:ascii="Times New Roman" w:hAnsi="Times New Roman"/>
        </w:rPr>
      </w:pPr>
      <w:proofErr w:type="spellStart"/>
      <w:r>
        <w:rPr>
          <w:rFonts w:ascii="Times New Roman" w:hAnsi="Times New Roman"/>
        </w:rPr>
        <w:t>Гольдникова</w:t>
      </w:r>
      <w:proofErr w:type="spellEnd"/>
      <w:r>
        <w:rPr>
          <w:rFonts w:ascii="Times New Roman" w:hAnsi="Times New Roman"/>
        </w:rPr>
        <w:t xml:space="preserve"> А. Хорошие манеры в рисунках и примерах. М., 1980.</w:t>
      </w:r>
    </w:p>
    <w:p w:rsidR="000D3CB2" w:rsidRDefault="000D3CB2" w:rsidP="000D3CB2">
      <w:pPr>
        <w:rPr>
          <w:rFonts w:ascii="Times New Roman" w:hAnsi="Times New Roman"/>
        </w:rPr>
      </w:pPr>
      <w:r>
        <w:rPr>
          <w:rFonts w:ascii="Times New Roman" w:hAnsi="Times New Roman"/>
        </w:rPr>
        <w:t>Даль В.И. Пословицы, поговорки и прибаутки русского народа. СПб</w:t>
      </w:r>
      <w:proofErr w:type="gramStart"/>
      <w:r>
        <w:rPr>
          <w:rFonts w:ascii="Times New Roman" w:hAnsi="Times New Roman"/>
        </w:rPr>
        <w:t xml:space="preserve">., </w:t>
      </w:r>
      <w:proofErr w:type="gramEnd"/>
      <w:r>
        <w:rPr>
          <w:rFonts w:ascii="Times New Roman" w:hAnsi="Times New Roman"/>
        </w:rPr>
        <w:t>1997.</w:t>
      </w:r>
    </w:p>
    <w:p w:rsidR="000D3CB2" w:rsidRDefault="000D3CB2" w:rsidP="000D3CB2">
      <w:pPr>
        <w:rPr>
          <w:rFonts w:ascii="Times New Roman" w:hAnsi="Times New Roman"/>
        </w:rPr>
      </w:pPr>
      <w:r>
        <w:rPr>
          <w:rFonts w:ascii="Times New Roman" w:hAnsi="Times New Roman"/>
        </w:rPr>
        <w:t>Дмитриев Ю. Тринадцать черных кошек</w:t>
      </w:r>
      <w:proofErr w:type="gramStart"/>
      <w:r>
        <w:rPr>
          <w:rFonts w:ascii="Times New Roman" w:hAnsi="Times New Roman"/>
        </w:rPr>
        <w:t xml:space="preserve"> .</w:t>
      </w:r>
      <w:proofErr w:type="gramEnd"/>
      <w:r>
        <w:rPr>
          <w:rFonts w:ascii="Times New Roman" w:hAnsi="Times New Roman"/>
        </w:rPr>
        <w:t xml:space="preserve"> М., 1998.</w:t>
      </w:r>
    </w:p>
    <w:p w:rsidR="000D3CB2" w:rsidRDefault="000D3CB2" w:rsidP="000D3CB2">
      <w:pPr>
        <w:rPr>
          <w:rFonts w:ascii="Times New Roman" w:hAnsi="Times New Roman"/>
        </w:rPr>
      </w:pPr>
      <w:r>
        <w:rPr>
          <w:rFonts w:ascii="Times New Roman" w:hAnsi="Times New Roman"/>
        </w:rPr>
        <w:t>Егорова Р.И., Монастырская В.П. Учись шить. М., 1988.</w:t>
      </w:r>
    </w:p>
    <w:p w:rsidR="000D3CB2" w:rsidRDefault="00AD6E86" w:rsidP="000D3CB2">
      <w:pPr>
        <w:rPr>
          <w:rFonts w:ascii="Times New Roman" w:hAnsi="Times New Roman"/>
        </w:rPr>
      </w:pPr>
      <w:r>
        <w:rPr>
          <w:rFonts w:ascii="Times New Roman" w:hAnsi="Times New Roman"/>
        </w:rPr>
        <w:t>Иванов Н.Н. 300 вопросов и ответов о мифологии. Ярославль, 1997.</w:t>
      </w:r>
    </w:p>
    <w:p w:rsidR="00AD6E86" w:rsidRDefault="00AD6E86" w:rsidP="000D3CB2">
      <w:pPr>
        <w:rPr>
          <w:rFonts w:ascii="Times New Roman" w:hAnsi="Times New Roman"/>
        </w:rPr>
      </w:pPr>
      <w:r>
        <w:rPr>
          <w:rFonts w:ascii="Times New Roman" w:hAnsi="Times New Roman"/>
        </w:rPr>
        <w:t>Кудашева ВВ.А. Чудесная диета, или Как стать стройными. М., 1991.</w:t>
      </w:r>
    </w:p>
    <w:p w:rsidR="00AD6E86" w:rsidRDefault="00AD6E86" w:rsidP="000D3CB2">
      <w:pPr>
        <w:rPr>
          <w:rFonts w:ascii="Times New Roman" w:hAnsi="Times New Roman"/>
        </w:rPr>
      </w:pPr>
      <w:r>
        <w:rPr>
          <w:rFonts w:ascii="Times New Roman" w:hAnsi="Times New Roman"/>
        </w:rPr>
        <w:t>Матвеев В., Панов А, В мире вежливости. М., 1976.</w:t>
      </w:r>
    </w:p>
    <w:p w:rsidR="00AD6E86" w:rsidRDefault="00AD6E86" w:rsidP="000D3CB2">
      <w:pPr>
        <w:rPr>
          <w:rFonts w:ascii="Times New Roman" w:hAnsi="Times New Roman"/>
        </w:rPr>
      </w:pPr>
      <w:r>
        <w:rPr>
          <w:rFonts w:ascii="Times New Roman" w:hAnsi="Times New Roman"/>
        </w:rPr>
        <w:t>Мезенцев В. О суевериях – всерьез. М., 1989.</w:t>
      </w:r>
    </w:p>
    <w:p w:rsidR="00AD6E86" w:rsidRDefault="00AD6E86" w:rsidP="000D3CB2">
      <w:pPr>
        <w:rPr>
          <w:rFonts w:ascii="Times New Roman" w:hAnsi="Times New Roman"/>
        </w:rPr>
      </w:pPr>
      <w:r>
        <w:rPr>
          <w:rFonts w:ascii="Times New Roman" w:hAnsi="Times New Roman"/>
        </w:rPr>
        <w:t>Митяев А. Рассказы о русском флоте. М., 1989.</w:t>
      </w:r>
    </w:p>
    <w:p w:rsidR="00AD6E86" w:rsidRDefault="00AD6E86" w:rsidP="000D3CB2">
      <w:pPr>
        <w:rPr>
          <w:rFonts w:ascii="Times New Roman" w:hAnsi="Times New Roman"/>
        </w:rPr>
      </w:pPr>
      <w:r>
        <w:rPr>
          <w:rFonts w:ascii="Times New Roman" w:hAnsi="Times New Roman"/>
        </w:rPr>
        <w:lastRenderedPageBreak/>
        <w:t>Орлова Л. Азбука моды. М., 1988.</w:t>
      </w:r>
    </w:p>
    <w:p w:rsidR="00AD6E86" w:rsidRDefault="00AD6E86" w:rsidP="000D3CB2">
      <w:pPr>
        <w:rPr>
          <w:rFonts w:ascii="Times New Roman" w:hAnsi="Times New Roman"/>
        </w:rPr>
      </w:pPr>
      <w:r>
        <w:rPr>
          <w:rFonts w:ascii="Times New Roman" w:hAnsi="Times New Roman"/>
        </w:rPr>
        <w:t>Рабинович М. Судьбы вещей. М., 1974.</w:t>
      </w:r>
    </w:p>
    <w:p w:rsidR="00AD6E86" w:rsidRDefault="00AD6E86" w:rsidP="000D3CB2">
      <w:pPr>
        <w:rPr>
          <w:rFonts w:ascii="Times New Roman" w:hAnsi="Times New Roman"/>
        </w:rPr>
      </w:pPr>
      <w:r>
        <w:rPr>
          <w:rFonts w:ascii="Times New Roman" w:hAnsi="Times New Roman"/>
        </w:rPr>
        <w:t>Русский фольклор. М., 1985.</w:t>
      </w:r>
    </w:p>
    <w:p w:rsidR="00AD6E86" w:rsidRDefault="00AD6E86" w:rsidP="000D3CB2">
      <w:pPr>
        <w:rPr>
          <w:rFonts w:ascii="Times New Roman" w:hAnsi="Times New Roman"/>
        </w:rPr>
      </w:pPr>
      <w:r>
        <w:rPr>
          <w:rFonts w:ascii="Times New Roman" w:hAnsi="Times New Roman"/>
        </w:rPr>
        <w:t>Саплина Е.В., Саплин А.И. Путешествие в историю. М., 1995.</w:t>
      </w:r>
    </w:p>
    <w:p w:rsidR="00AD6E86" w:rsidRDefault="00AD6E86" w:rsidP="000D3CB2">
      <w:pPr>
        <w:rPr>
          <w:rFonts w:ascii="Times New Roman" w:hAnsi="Times New Roman"/>
        </w:rPr>
      </w:pPr>
      <w:r>
        <w:rPr>
          <w:rFonts w:ascii="Times New Roman" w:hAnsi="Times New Roman"/>
        </w:rPr>
        <w:t>Энциклопедия. Мир русской культуры. М., 2000.</w:t>
      </w:r>
    </w:p>
    <w:p w:rsidR="000D3CB2" w:rsidRPr="000D3CB2" w:rsidRDefault="000D3CB2" w:rsidP="000D3CB2">
      <w:pPr>
        <w:rPr>
          <w:rFonts w:ascii="Times New Roman" w:hAnsi="Times New Roman"/>
        </w:rPr>
      </w:pPr>
    </w:p>
    <w:sectPr w:rsidR="000D3CB2" w:rsidRPr="000D3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78"/>
    <w:rsid w:val="00030651"/>
    <w:rsid w:val="000822C8"/>
    <w:rsid w:val="000A1F07"/>
    <w:rsid w:val="000D3CB2"/>
    <w:rsid w:val="000F0AD7"/>
    <w:rsid w:val="00132B1F"/>
    <w:rsid w:val="001A014B"/>
    <w:rsid w:val="001D6728"/>
    <w:rsid w:val="00211C80"/>
    <w:rsid w:val="003F3249"/>
    <w:rsid w:val="004649D8"/>
    <w:rsid w:val="00481171"/>
    <w:rsid w:val="004C044C"/>
    <w:rsid w:val="004D2196"/>
    <w:rsid w:val="00557DB5"/>
    <w:rsid w:val="005B4A02"/>
    <w:rsid w:val="00620B26"/>
    <w:rsid w:val="00686F4A"/>
    <w:rsid w:val="00813CE8"/>
    <w:rsid w:val="0093494B"/>
    <w:rsid w:val="00974C15"/>
    <w:rsid w:val="009961ED"/>
    <w:rsid w:val="00A00A9C"/>
    <w:rsid w:val="00A03174"/>
    <w:rsid w:val="00A6179E"/>
    <w:rsid w:val="00A65B9B"/>
    <w:rsid w:val="00AD6E86"/>
    <w:rsid w:val="00AE3CBB"/>
    <w:rsid w:val="00C10AC5"/>
    <w:rsid w:val="00CD7BAA"/>
    <w:rsid w:val="00DC2568"/>
    <w:rsid w:val="00DE6E2F"/>
    <w:rsid w:val="00E53378"/>
    <w:rsid w:val="00EB02C6"/>
    <w:rsid w:val="00EC18D5"/>
    <w:rsid w:val="00F74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378"/>
    <w:rPr>
      <w:sz w:val="24"/>
      <w:szCs w:val="24"/>
    </w:rPr>
  </w:style>
  <w:style w:type="paragraph" w:styleId="1">
    <w:name w:val="heading 1"/>
    <w:basedOn w:val="a"/>
    <w:next w:val="a"/>
    <w:link w:val="10"/>
    <w:uiPriority w:val="9"/>
    <w:qFormat/>
    <w:rsid w:val="00E5337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5337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5337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53378"/>
    <w:pPr>
      <w:keepNext/>
      <w:spacing w:before="240" w:after="60"/>
      <w:outlineLvl w:val="3"/>
    </w:pPr>
    <w:rPr>
      <w:b/>
      <w:bCs/>
      <w:sz w:val="28"/>
      <w:szCs w:val="28"/>
    </w:rPr>
  </w:style>
  <w:style w:type="paragraph" w:styleId="5">
    <w:name w:val="heading 5"/>
    <w:basedOn w:val="a"/>
    <w:next w:val="a"/>
    <w:link w:val="50"/>
    <w:uiPriority w:val="9"/>
    <w:semiHidden/>
    <w:unhideWhenUsed/>
    <w:qFormat/>
    <w:rsid w:val="00E53378"/>
    <w:pPr>
      <w:spacing w:before="240" w:after="60"/>
      <w:outlineLvl w:val="4"/>
    </w:pPr>
    <w:rPr>
      <w:b/>
      <w:bCs/>
      <w:i/>
      <w:iCs/>
      <w:sz w:val="26"/>
      <w:szCs w:val="26"/>
    </w:rPr>
  </w:style>
  <w:style w:type="paragraph" w:styleId="6">
    <w:name w:val="heading 6"/>
    <w:basedOn w:val="a"/>
    <w:next w:val="a"/>
    <w:link w:val="60"/>
    <w:uiPriority w:val="9"/>
    <w:semiHidden/>
    <w:unhideWhenUsed/>
    <w:qFormat/>
    <w:rsid w:val="00E53378"/>
    <w:pPr>
      <w:spacing w:before="240" w:after="60"/>
      <w:outlineLvl w:val="5"/>
    </w:pPr>
    <w:rPr>
      <w:b/>
      <w:bCs/>
      <w:sz w:val="22"/>
      <w:szCs w:val="22"/>
    </w:rPr>
  </w:style>
  <w:style w:type="paragraph" w:styleId="7">
    <w:name w:val="heading 7"/>
    <w:basedOn w:val="a"/>
    <w:next w:val="a"/>
    <w:link w:val="70"/>
    <w:uiPriority w:val="9"/>
    <w:semiHidden/>
    <w:unhideWhenUsed/>
    <w:qFormat/>
    <w:rsid w:val="00E53378"/>
    <w:pPr>
      <w:spacing w:before="240" w:after="60"/>
      <w:outlineLvl w:val="6"/>
    </w:pPr>
  </w:style>
  <w:style w:type="paragraph" w:styleId="8">
    <w:name w:val="heading 8"/>
    <w:basedOn w:val="a"/>
    <w:next w:val="a"/>
    <w:link w:val="80"/>
    <w:uiPriority w:val="9"/>
    <w:semiHidden/>
    <w:unhideWhenUsed/>
    <w:qFormat/>
    <w:rsid w:val="00E53378"/>
    <w:pPr>
      <w:spacing w:before="240" w:after="60"/>
      <w:outlineLvl w:val="7"/>
    </w:pPr>
    <w:rPr>
      <w:i/>
      <w:iCs/>
    </w:rPr>
  </w:style>
  <w:style w:type="paragraph" w:styleId="9">
    <w:name w:val="heading 9"/>
    <w:basedOn w:val="a"/>
    <w:next w:val="a"/>
    <w:link w:val="90"/>
    <w:uiPriority w:val="9"/>
    <w:semiHidden/>
    <w:unhideWhenUsed/>
    <w:qFormat/>
    <w:rsid w:val="00E5337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3378"/>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5337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53378"/>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E53378"/>
    <w:rPr>
      <w:b/>
      <w:bCs/>
      <w:sz w:val="28"/>
      <w:szCs w:val="28"/>
    </w:rPr>
  </w:style>
  <w:style w:type="character" w:customStyle="1" w:styleId="50">
    <w:name w:val="Заголовок 5 Знак"/>
    <w:basedOn w:val="a0"/>
    <w:link w:val="5"/>
    <w:uiPriority w:val="9"/>
    <w:semiHidden/>
    <w:rsid w:val="00E53378"/>
    <w:rPr>
      <w:b/>
      <w:bCs/>
      <w:i/>
      <w:iCs/>
      <w:sz w:val="26"/>
      <w:szCs w:val="26"/>
    </w:rPr>
  </w:style>
  <w:style w:type="character" w:customStyle="1" w:styleId="60">
    <w:name w:val="Заголовок 6 Знак"/>
    <w:basedOn w:val="a0"/>
    <w:link w:val="6"/>
    <w:uiPriority w:val="9"/>
    <w:semiHidden/>
    <w:rsid w:val="00E53378"/>
    <w:rPr>
      <w:b/>
      <w:bCs/>
    </w:rPr>
  </w:style>
  <w:style w:type="character" w:customStyle="1" w:styleId="70">
    <w:name w:val="Заголовок 7 Знак"/>
    <w:basedOn w:val="a0"/>
    <w:link w:val="7"/>
    <w:uiPriority w:val="9"/>
    <w:semiHidden/>
    <w:rsid w:val="00E53378"/>
    <w:rPr>
      <w:sz w:val="24"/>
      <w:szCs w:val="24"/>
    </w:rPr>
  </w:style>
  <w:style w:type="character" w:customStyle="1" w:styleId="80">
    <w:name w:val="Заголовок 8 Знак"/>
    <w:basedOn w:val="a0"/>
    <w:link w:val="8"/>
    <w:uiPriority w:val="9"/>
    <w:semiHidden/>
    <w:rsid w:val="00E53378"/>
    <w:rPr>
      <w:i/>
      <w:iCs/>
      <w:sz w:val="24"/>
      <w:szCs w:val="24"/>
    </w:rPr>
  </w:style>
  <w:style w:type="character" w:customStyle="1" w:styleId="90">
    <w:name w:val="Заголовок 9 Знак"/>
    <w:basedOn w:val="a0"/>
    <w:link w:val="9"/>
    <w:uiPriority w:val="9"/>
    <w:semiHidden/>
    <w:rsid w:val="00E53378"/>
    <w:rPr>
      <w:rFonts w:asciiTheme="majorHAnsi" w:eastAsiaTheme="majorEastAsia" w:hAnsiTheme="majorHAnsi"/>
    </w:rPr>
  </w:style>
  <w:style w:type="paragraph" w:styleId="a3">
    <w:name w:val="Title"/>
    <w:basedOn w:val="a"/>
    <w:next w:val="a"/>
    <w:link w:val="a4"/>
    <w:uiPriority w:val="10"/>
    <w:qFormat/>
    <w:rsid w:val="00E53378"/>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E53378"/>
    <w:rPr>
      <w:rFonts w:asciiTheme="majorHAnsi" w:eastAsiaTheme="majorEastAsia" w:hAnsiTheme="majorHAnsi"/>
      <w:b/>
      <w:bCs/>
      <w:kern w:val="28"/>
      <w:sz w:val="32"/>
      <w:szCs w:val="32"/>
    </w:rPr>
  </w:style>
  <w:style w:type="paragraph" w:styleId="a5">
    <w:name w:val="Subtitle"/>
    <w:basedOn w:val="a"/>
    <w:next w:val="a"/>
    <w:link w:val="a6"/>
    <w:uiPriority w:val="11"/>
    <w:qFormat/>
    <w:rsid w:val="00E53378"/>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E53378"/>
    <w:rPr>
      <w:rFonts w:asciiTheme="majorHAnsi" w:eastAsiaTheme="majorEastAsia" w:hAnsiTheme="majorHAnsi"/>
      <w:sz w:val="24"/>
      <w:szCs w:val="24"/>
    </w:rPr>
  </w:style>
  <w:style w:type="character" w:styleId="a7">
    <w:name w:val="Strong"/>
    <w:basedOn w:val="a0"/>
    <w:uiPriority w:val="22"/>
    <w:qFormat/>
    <w:rsid w:val="00E53378"/>
    <w:rPr>
      <w:b/>
      <w:bCs/>
    </w:rPr>
  </w:style>
  <w:style w:type="character" w:styleId="a8">
    <w:name w:val="Emphasis"/>
    <w:basedOn w:val="a0"/>
    <w:uiPriority w:val="20"/>
    <w:qFormat/>
    <w:rsid w:val="00E53378"/>
    <w:rPr>
      <w:rFonts w:asciiTheme="minorHAnsi" w:hAnsiTheme="minorHAnsi"/>
      <w:b/>
      <w:i/>
      <w:iCs/>
    </w:rPr>
  </w:style>
  <w:style w:type="paragraph" w:styleId="a9">
    <w:name w:val="No Spacing"/>
    <w:basedOn w:val="a"/>
    <w:uiPriority w:val="1"/>
    <w:qFormat/>
    <w:rsid w:val="00E53378"/>
    <w:rPr>
      <w:szCs w:val="32"/>
    </w:rPr>
  </w:style>
  <w:style w:type="paragraph" w:styleId="aa">
    <w:name w:val="List Paragraph"/>
    <w:basedOn w:val="a"/>
    <w:uiPriority w:val="34"/>
    <w:qFormat/>
    <w:rsid w:val="00E53378"/>
    <w:pPr>
      <w:ind w:left="720"/>
      <w:contextualSpacing/>
    </w:pPr>
  </w:style>
  <w:style w:type="paragraph" w:styleId="21">
    <w:name w:val="Quote"/>
    <w:basedOn w:val="a"/>
    <w:next w:val="a"/>
    <w:link w:val="22"/>
    <w:uiPriority w:val="29"/>
    <w:qFormat/>
    <w:rsid w:val="00E53378"/>
    <w:rPr>
      <w:i/>
    </w:rPr>
  </w:style>
  <w:style w:type="character" w:customStyle="1" w:styleId="22">
    <w:name w:val="Цитата 2 Знак"/>
    <w:basedOn w:val="a0"/>
    <w:link w:val="21"/>
    <w:uiPriority w:val="29"/>
    <w:rsid w:val="00E53378"/>
    <w:rPr>
      <w:i/>
      <w:sz w:val="24"/>
      <w:szCs w:val="24"/>
    </w:rPr>
  </w:style>
  <w:style w:type="paragraph" w:styleId="ab">
    <w:name w:val="Intense Quote"/>
    <w:basedOn w:val="a"/>
    <w:next w:val="a"/>
    <w:link w:val="ac"/>
    <w:uiPriority w:val="30"/>
    <w:qFormat/>
    <w:rsid w:val="00E53378"/>
    <w:pPr>
      <w:ind w:left="720" w:right="720"/>
    </w:pPr>
    <w:rPr>
      <w:b/>
      <w:i/>
      <w:szCs w:val="22"/>
    </w:rPr>
  </w:style>
  <w:style w:type="character" w:customStyle="1" w:styleId="ac">
    <w:name w:val="Выделенная цитата Знак"/>
    <w:basedOn w:val="a0"/>
    <w:link w:val="ab"/>
    <w:uiPriority w:val="30"/>
    <w:rsid w:val="00E53378"/>
    <w:rPr>
      <w:b/>
      <w:i/>
      <w:sz w:val="24"/>
    </w:rPr>
  </w:style>
  <w:style w:type="character" w:styleId="ad">
    <w:name w:val="Subtle Emphasis"/>
    <w:uiPriority w:val="19"/>
    <w:qFormat/>
    <w:rsid w:val="00E53378"/>
    <w:rPr>
      <w:i/>
      <w:color w:val="5A5A5A" w:themeColor="text1" w:themeTint="A5"/>
    </w:rPr>
  </w:style>
  <w:style w:type="character" w:styleId="ae">
    <w:name w:val="Intense Emphasis"/>
    <w:basedOn w:val="a0"/>
    <w:uiPriority w:val="21"/>
    <w:qFormat/>
    <w:rsid w:val="00E53378"/>
    <w:rPr>
      <w:b/>
      <w:i/>
      <w:sz w:val="24"/>
      <w:szCs w:val="24"/>
      <w:u w:val="single"/>
    </w:rPr>
  </w:style>
  <w:style w:type="character" w:styleId="af">
    <w:name w:val="Subtle Reference"/>
    <w:basedOn w:val="a0"/>
    <w:uiPriority w:val="31"/>
    <w:qFormat/>
    <w:rsid w:val="00E53378"/>
    <w:rPr>
      <w:sz w:val="24"/>
      <w:szCs w:val="24"/>
      <w:u w:val="single"/>
    </w:rPr>
  </w:style>
  <w:style w:type="character" w:styleId="af0">
    <w:name w:val="Intense Reference"/>
    <w:basedOn w:val="a0"/>
    <w:uiPriority w:val="32"/>
    <w:qFormat/>
    <w:rsid w:val="00E53378"/>
    <w:rPr>
      <w:b/>
      <w:sz w:val="24"/>
      <w:u w:val="single"/>
    </w:rPr>
  </w:style>
  <w:style w:type="character" w:styleId="af1">
    <w:name w:val="Book Title"/>
    <w:basedOn w:val="a0"/>
    <w:uiPriority w:val="33"/>
    <w:qFormat/>
    <w:rsid w:val="00E53378"/>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5337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378"/>
    <w:rPr>
      <w:sz w:val="24"/>
      <w:szCs w:val="24"/>
    </w:rPr>
  </w:style>
  <w:style w:type="paragraph" w:styleId="1">
    <w:name w:val="heading 1"/>
    <w:basedOn w:val="a"/>
    <w:next w:val="a"/>
    <w:link w:val="10"/>
    <w:uiPriority w:val="9"/>
    <w:qFormat/>
    <w:rsid w:val="00E5337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5337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5337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53378"/>
    <w:pPr>
      <w:keepNext/>
      <w:spacing w:before="240" w:after="60"/>
      <w:outlineLvl w:val="3"/>
    </w:pPr>
    <w:rPr>
      <w:b/>
      <w:bCs/>
      <w:sz w:val="28"/>
      <w:szCs w:val="28"/>
    </w:rPr>
  </w:style>
  <w:style w:type="paragraph" w:styleId="5">
    <w:name w:val="heading 5"/>
    <w:basedOn w:val="a"/>
    <w:next w:val="a"/>
    <w:link w:val="50"/>
    <w:uiPriority w:val="9"/>
    <w:semiHidden/>
    <w:unhideWhenUsed/>
    <w:qFormat/>
    <w:rsid w:val="00E53378"/>
    <w:pPr>
      <w:spacing w:before="240" w:after="60"/>
      <w:outlineLvl w:val="4"/>
    </w:pPr>
    <w:rPr>
      <w:b/>
      <w:bCs/>
      <w:i/>
      <w:iCs/>
      <w:sz w:val="26"/>
      <w:szCs w:val="26"/>
    </w:rPr>
  </w:style>
  <w:style w:type="paragraph" w:styleId="6">
    <w:name w:val="heading 6"/>
    <w:basedOn w:val="a"/>
    <w:next w:val="a"/>
    <w:link w:val="60"/>
    <w:uiPriority w:val="9"/>
    <w:semiHidden/>
    <w:unhideWhenUsed/>
    <w:qFormat/>
    <w:rsid w:val="00E53378"/>
    <w:pPr>
      <w:spacing w:before="240" w:after="60"/>
      <w:outlineLvl w:val="5"/>
    </w:pPr>
    <w:rPr>
      <w:b/>
      <w:bCs/>
      <w:sz w:val="22"/>
      <w:szCs w:val="22"/>
    </w:rPr>
  </w:style>
  <w:style w:type="paragraph" w:styleId="7">
    <w:name w:val="heading 7"/>
    <w:basedOn w:val="a"/>
    <w:next w:val="a"/>
    <w:link w:val="70"/>
    <w:uiPriority w:val="9"/>
    <w:semiHidden/>
    <w:unhideWhenUsed/>
    <w:qFormat/>
    <w:rsid w:val="00E53378"/>
    <w:pPr>
      <w:spacing w:before="240" w:after="60"/>
      <w:outlineLvl w:val="6"/>
    </w:pPr>
  </w:style>
  <w:style w:type="paragraph" w:styleId="8">
    <w:name w:val="heading 8"/>
    <w:basedOn w:val="a"/>
    <w:next w:val="a"/>
    <w:link w:val="80"/>
    <w:uiPriority w:val="9"/>
    <w:semiHidden/>
    <w:unhideWhenUsed/>
    <w:qFormat/>
    <w:rsid w:val="00E53378"/>
    <w:pPr>
      <w:spacing w:before="240" w:after="60"/>
      <w:outlineLvl w:val="7"/>
    </w:pPr>
    <w:rPr>
      <w:i/>
      <w:iCs/>
    </w:rPr>
  </w:style>
  <w:style w:type="paragraph" w:styleId="9">
    <w:name w:val="heading 9"/>
    <w:basedOn w:val="a"/>
    <w:next w:val="a"/>
    <w:link w:val="90"/>
    <w:uiPriority w:val="9"/>
    <w:semiHidden/>
    <w:unhideWhenUsed/>
    <w:qFormat/>
    <w:rsid w:val="00E5337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3378"/>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5337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53378"/>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E53378"/>
    <w:rPr>
      <w:b/>
      <w:bCs/>
      <w:sz w:val="28"/>
      <w:szCs w:val="28"/>
    </w:rPr>
  </w:style>
  <w:style w:type="character" w:customStyle="1" w:styleId="50">
    <w:name w:val="Заголовок 5 Знак"/>
    <w:basedOn w:val="a0"/>
    <w:link w:val="5"/>
    <w:uiPriority w:val="9"/>
    <w:semiHidden/>
    <w:rsid w:val="00E53378"/>
    <w:rPr>
      <w:b/>
      <w:bCs/>
      <w:i/>
      <w:iCs/>
      <w:sz w:val="26"/>
      <w:szCs w:val="26"/>
    </w:rPr>
  </w:style>
  <w:style w:type="character" w:customStyle="1" w:styleId="60">
    <w:name w:val="Заголовок 6 Знак"/>
    <w:basedOn w:val="a0"/>
    <w:link w:val="6"/>
    <w:uiPriority w:val="9"/>
    <w:semiHidden/>
    <w:rsid w:val="00E53378"/>
    <w:rPr>
      <w:b/>
      <w:bCs/>
    </w:rPr>
  </w:style>
  <w:style w:type="character" w:customStyle="1" w:styleId="70">
    <w:name w:val="Заголовок 7 Знак"/>
    <w:basedOn w:val="a0"/>
    <w:link w:val="7"/>
    <w:uiPriority w:val="9"/>
    <w:semiHidden/>
    <w:rsid w:val="00E53378"/>
    <w:rPr>
      <w:sz w:val="24"/>
      <w:szCs w:val="24"/>
    </w:rPr>
  </w:style>
  <w:style w:type="character" w:customStyle="1" w:styleId="80">
    <w:name w:val="Заголовок 8 Знак"/>
    <w:basedOn w:val="a0"/>
    <w:link w:val="8"/>
    <w:uiPriority w:val="9"/>
    <w:semiHidden/>
    <w:rsid w:val="00E53378"/>
    <w:rPr>
      <w:i/>
      <w:iCs/>
      <w:sz w:val="24"/>
      <w:szCs w:val="24"/>
    </w:rPr>
  </w:style>
  <w:style w:type="character" w:customStyle="1" w:styleId="90">
    <w:name w:val="Заголовок 9 Знак"/>
    <w:basedOn w:val="a0"/>
    <w:link w:val="9"/>
    <w:uiPriority w:val="9"/>
    <w:semiHidden/>
    <w:rsid w:val="00E53378"/>
    <w:rPr>
      <w:rFonts w:asciiTheme="majorHAnsi" w:eastAsiaTheme="majorEastAsia" w:hAnsiTheme="majorHAnsi"/>
    </w:rPr>
  </w:style>
  <w:style w:type="paragraph" w:styleId="a3">
    <w:name w:val="Title"/>
    <w:basedOn w:val="a"/>
    <w:next w:val="a"/>
    <w:link w:val="a4"/>
    <w:uiPriority w:val="10"/>
    <w:qFormat/>
    <w:rsid w:val="00E53378"/>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E53378"/>
    <w:rPr>
      <w:rFonts w:asciiTheme="majorHAnsi" w:eastAsiaTheme="majorEastAsia" w:hAnsiTheme="majorHAnsi"/>
      <w:b/>
      <w:bCs/>
      <w:kern w:val="28"/>
      <w:sz w:val="32"/>
      <w:szCs w:val="32"/>
    </w:rPr>
  </w:style>
  <w:style w:type="paragraph" w:styleId="a5">
    <w:name w:val="Subtitle"/>
    <w:basedOn w:val="a"/>
    <w:next w:val="a"/>
    <w:link w:val="a6"/>
    <w:uiPriority w:val="11"/>
    <w:qFormat/>
    <w:rsid w:val="00E53378"/>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E53378"/>
    <w:rPr>
      <w:rFonts w:asciiTheme="majorHAnsi" w:eastAsiaTheme="majorEastAsia" w:hAnsiTheme="majorHAnsi"/>
      <w:sz w:val="24"/>
      <w:szCs w:val="24"/>
    </w:rPr>
  </w:style>
  <w:style w:type="character" w:styleId="a7">
    <w:name w:val="Strong"/>
    <w:basedOn w:val="a0"/>
    <w:uiPriority w:val="22"/>
    <w:qFormat/>
    <w:rsid w:val="00E53378"/>
    <w:rPr>
      <w:b/>
      <w:bCs/>
    </w:rPr>
  </w:style>
  <w:style w:type="character" w:styleId="a8">
    <w:name w:val="Emphasis"/>
    <w:basedOn w:val="a0"/>
    <w:uiPriority w:val="20"/>
    <w:qFormat/>
    <w:rsid w:val="00E53378"/>
    <w:rPr>
      <w:rFonts w:asciiTheme="minorHAnsi" w:hAnsiTheme="minorHAnsi"/>
      <w:b/>
      <w:i/>
      <w:iCs/>
    </w:rPr>
  </w:style>
  <w:style w:type="paragraph" w:styleId="a9">
    <w:name w:val="No Spacing"/>
    <w:basedOn w:val="a"/>
    <w:uiPriority w:val="1"/>
    <w:qFormat/>
    <w:rsid w:val="00E53378"/>
    <w:rPr>
      <w:szCs w:val="32"/>
    </w:rPr>
  </w:style>
  <w:style w:type="paragraph" w:styleId="aa">
    <w:name w:val="List Paragraph"/>
    <w:basedOn w:val="a"/>
    <w:uiPriority w:val="34"/>
    <w:qFormat/>
    <w:rsid w:val="00E53378"/>
    <w:pPr>
      <w:ind w:left="720"/>
      <w:contextualSpacing/>
    </w:pPr>
  </w:style>
  <w:style w:type="paragraph" w:styleId="21">
    <w:name w:val="Quote"/>
    <w:basedOn w:val="a"/>
    <w:next w:val="a"/>
    <w:link w:val="22"/>
    <w:uiPriority w:val="29"/>
    <w:qFormat/>
    <w:rsid w:val="00E53378"/>
    <w:rPr>
      <w:i/>
    </w:rPr>
  </w:style>
  <w:style w:type="character" w:customStyle="1" w:styleId="22">
    <w:name w:val="Цитата 2 Знак"/>
    <w:basedOn w:val="a0"/>
    <w:link w:val="21"/>
    <w:uiPriority w:val="29"/>
    <w:rsid w:val="00E53378"/>
    <w:rPr>
      <w:i/>
      <w:sz w:val="24"/>
      <w:szCs w:val="24"/>
    </w:rPr>
  </w:style>
  <w:style w:type="paragraph" w:styleId="ab">
    <w:name w:val="Intense Quote"/>
    <w:basedOn w:val="a"/>
    <w:next w:val="a"/>
    <w:link w:val="ac"/>
    <w:uiPriority w:val="30"/>
    <w:qFormat/>
    <w:rsid w:val="00E53378"/>
    <w:pPr>
      <w:ind w:left="720" w:right="720"/>
    </w:pPr>
    <w:rPr>
      <w:b/>
      <w:i/>
      <w:szCs w:val="22"/>
    </w:rPr>
  </w:style>
  <w:style w:type="character" w:customStyle="1" w:styleId="ac">
    <w:name w:val="Выделенная цитата Знак"/>
    <w:basedOn w:val="a0"/>
    <w:link w:val="ab"/>
    <w:uiPriority w:val="30"/>
    <w:rsid w:val="00E53378"/>
    <w:rPr>
      <w:b/>
      <w:i/>
      <w:sz w:val="24"/>
    </w:rPr>
  </w:style>
  <w:style w:type="character" w:styleId="ad">
    <w:name w:val="Subtle Emphasis"/>
    <w:uiPriority w:val="19"/>
    <w:qFormat/>
    <w:rsid w:val="00E53378"/>
    <w:rPr>
      <w:i/>
      <w:color w:val="5A5A5A" w:themeColor="text1" w:themeTint="A5"/>
    </w:rPr>
  </w:style>
  <w:style w:type="character" w:styleId="ae">
    <w:name w:val="Intense Emphasis"/>
    <w:basedOn w:val="a0"/>
    <w:uiPriority w:val="21"/>
    <w:qFormat/>
    <w:rsid w:val="00E53378"/>
    <w:rPr>
      <w:b/>
      <w:i/>
      <w:sz w:val="24"/>
      <w:szCs w:val="24"/>
      <w:u w:val="single"/>
    </w:rPr>
  </w:style>
  <w:style w:type="character" w:styleId="af">
    <w:name w:val="Subtle Reference"/>
    <w:basedOn w:val="a0"/>
    <w:uiPriority w:val="31"/>
    <w:qFormat/>
    <w:rsid w:val="00E53378"/>
    <w:rPr>
      <w:sz w:val="24"/>
      <w:szCs w:val="24"/>
      <w:u w:val="single"/>
    </w:rPr>
  </w:style>
  <w:style w:type="character" w:styleId="af0">
    <w:name w:val="Intense Reference"/>
    <w:basedOn w:val="a0"/>
    <w:uiPriority w:val="32"/>
    <w:qFormat/>
    <w:rsid w:val="00E53378"/>
    <w:rPr>
      <w:b/>
      <w:sz w:val="24"/>
      <w:u w:val="single"/>
    </w:rPr>
  </w:style>
  <w:style w:type="character" w:styleId="af1">
    <w:name w:val="Book Title"/>
    <w:basedOn w:val="a0"/>
    <w:uiPriority w:val="33"/>
    <w:qFormat/>
    <w:rsid w:val="00E53378"/>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5337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2505</Words>
  <Characters>14284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15</cp:revision>
  <dcterms:created xsi:type="dcterms:W3CDTF">2017-08-01T17:05:00Z</dcterms:created>
  <dcterms:modified xsi:type="dcterms:W3CDTF">2017-08-14T11:10:00Z</dcterms:modified>
</cp:coreProperties>
</file>