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51" w:rsidRPr="001F1E81" w:rsidRDefault="00276851" w:rsidP="002768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/>
          <w:b/>
          <w:bCs/>
          <w:color w:val="000000"/>
          <w:lang w:eastAsia="ru-RU"/>
        </w:rPr>
        <w:t>Урок по математике  для 5</w:t>
      </w:r>
      <w:r w:rsidRPr="001F1E81">
        <w:rPr>
          <w:rFonts w:ascii="Georgia" w:eastAsia="Times New Roman" w:hAnsi="Georgia"/>
          <w:b/>
          <w:bCs/>
          <w:color w:val="000000"/>
          <w:lang w:eastAsia="ru-RU"/>
        </w:rPr>
        <w:t xml:space="preserve"> класса</w:t>
      </w:r>
      <w:r w:rsidR="00C72B9E">
        <w:rPr>
          <w:rFonts w:ascii="Georgia" w:eastAsia="Times New Roman" w:hAnsi="Georgia"/>
          <w:b/>
          <w:bCs/>
          <w:color w:val="000000"/>
          <w:lang w:eastAsia="ru-RU"/>
        </w:rPr>
        <w:t xml:space="preserve"> </w:t>
      </w:r>
      <w:proofErr w:type="spellStart"/>
      <w:r w:rsidR="00C72B9E">
        <w:rPr>
          <w:rFonts w:ascii="Georgia" w:eastAsia="Times New Roman" w:hAnsi="Georgia"/>
          <w:b/>
          <w:bCs/>
          <w:color w:val="000000"/>
          <w:lang w:eastAsia="ru-RU"/>
        </w:rPr>
        <w:t>Манаховой</w:t>
      </w:r>
      <w:proofErr w:type="spellEnd"/>
      <w:r w:rsidR="00C72B9E">
        <w:rPr>
          <w:rFonts w:ascii="Georgia" w:eastAsia="Times New Roman" w:hAnsi="Georgia"/>
          <w:b/>
          <w:bCs/>
          <w:color w:val="000000"/>
          <w:lang w:eastAsia="ru-RU"/>
        </w:rPr>
        <w:t xml:space="preserve"> И.М.</w:t>
      </w:r>
    </w:p>
    <w:p w:rsidR="00276851" w:rsidRPr="001F1E81" w:rsidRDefault="00276851" w:rsidP="002768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/>
          <w:b/>
          <w:bCs/>
          <w:color w:val="000000"/>
          <w:lang w:eastAsia="ru-RU"/>
        </w:rPr>
        <w:t>Тема: «Доли. Обыкновенные дроби</w:t>
      </w:r>
      <w:r w:rsidRPr="001F1E81">
        <w:rPr>
          <w:rFonts w:ascii="Georgia" w:eastAsia="Times New Roman" w:hAnsi="Georgia"/>
          <w:b/>
          <w:bCs/>
          <w:color w:val="000000"/>
          <w:lang w:eastAsia="ru-RU"/>
        </w:rPr>
        <w:t>»</w:t>
      </w:r>
      <w:r>
        <w:rPr>
          <w:rFonts w:ascii="Georgia" w:eastAsia="Times New Roman" w:hAnsi="Georgia"/>
          <w:b/>
          <w:bCs/>
          <w:color w:val="000000"/>
          <w:lang w:eastAsia="ru-RU"/>
        </w:rPr>
        <w:t>.</w:t>
      </w:r>
    </w:p>
    <w:p w:rsidR="00276851" w:rsidRPr="00326CBB" w:rsidRDefault="00276851" w:rsidP="0027685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642B8">
        <w:rPr>
          <w:rFonts w:ascii="Times New Roman" w:hAnsi="Times New Roman"/>
          <w:b/>
          <w:sz w:val="28"/>
          <w:szCs w:val="28"/>
        </w:rPr>
        <w:t>Предмет (направленность):</w:t>
      </w:r>
      <w:r>
        <w:rPr>
          <w:rFonts w:ascii="Times New Roman" w:hAnsi="Times New Roman"/>
          <w:b/>
          <w:i/>
          <w:sz w:val="28"/>
          <w:szCs w:val="28"/>
        </w:rPr>
        <w:t xml:space="preserve"> математика</w:t>
      </w:r>
      <w:r w:rsidRPr="004F73B8">
        <w:rPr>
          <w:rFonts w:ascii="Times New Roman" w:hAnsi="Times New Roman"/>
          <w:sz w:val="28"/>
          <w:szCs w:val="28"/>
        </w:rPr>
        <w:t>.</w:t>
      </w:r>
      <w:r w:rsidRPr="00326CB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76851" w:rsidRDefault="00276851" w:rsidP="0027685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642B8">
        <w:rPr>
          <w:rFonts w:ascii="Times New Roman" w:hAnsi="Times New Roman"/>
          <w:b/>
          <w:sz w:val="28"/>
          <w:szCs w:val="28"/>
        </w:rPr>
        <w:t>Возраст детей:</w:t>
      </w:r>
      <w:r w:rsidRPr="00326CB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248C6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лет, 5</w:t>
      </w:r>
      <w:r w:rsidRPr="004F73B8">
        <w:rPr>
          <w:rFonts w:ascii="Times New Roman" w:hAnsi="Times New Roman"/>
          <w:sz w:val="28"/>
          <w:szCs w:val="28"/>
        </w:rPr>
        <w:t xml:space="preserve"> класс.</w:t>
      </w:r>
    </w:p>
    <w:p w:rsidR="00276851" w:rsidRPr="00810732" w:rsidRDefault="00276851" w:rsidP="0027685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="00F46CED">
        <w:rPr>
          <w:rFonts w:ascii="Times New Roman" w:hAnsi="Times New Roman"/>
          <w:b/>
          <w:sz w:val="28"/>
          <w:szCs w:val="28"/>
        </w:rPr>
        <w:t xml:space="preserve"> </w:t>
      </w:r>
      <w:r w:rsidR="00F46CE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оли. Обыкновенные дроби.</w:t>
      </w:r>
    </w:p>
    <w:p w:rsidR="00276851" w:rsidRPr="004F73B8" w:rsidRDefault="00276851" w:rsidP="0027685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642B8">
        <w:rPr>
          <w:rFonts w:ascii="Times New Roman" w:hAnsi="Times New Roman"/>
          <w:b/>
          <w:bCs/>
          <w:sz w:val="28"/>
          <w:szCs w:val="28"/>
        </w:rPr>
        <w:t>Тип урока</w:t>
      </w:r>
      <w:r w:rsidRPr="009642B8">
        <w:rPr>
          <w:rFonts w:ascii="Times New Roman" w:hAnsi="Times New Roman"/>
          <w:b/>
          <w:sz w:val="28"/>
          <w:szCs w:val="28"/>
        </w:rPr>
        <w:t>:</w:t>
      </w:r>
      <w:r w:rsidRPr="00326CBB">
        <w:rPr>
          <w:rFonts w:ascii="Times New Roman" w:hAnsi="Times New Roman"/>
          <w:b/>
          <w:sz w:val="28"/>
          <w:szCs w:val="28"/>
        </w:rPr>
        <w:t xml:space="preserve"> </w:t>
      </w:r>
      <w:r w:rsidRPr="00D30C38">
        <w:rPr>
          <w:rFonts w:ascii="Times New Roman" w:hAnsi="Times New Roman"/>
          <w:sz w:val="28"/>
          <w:szCs w:val="28"/>
        </w:rPr>
        <w:t xml:space="preserve">комбинированный </w:t>
      </w:r>
      <w:r>
        <w:rPr>
          <w:rFonts w:ascii="Times New Roman" w:hAnsi="Times New Roman"/>
          <w:sz w:val="28"/>
          <w:szCs w:val="28"/>
        </w:rPr>
        <w:t>урок.</w:t>
      </w:r>
    </w:p>
    <w:p w:rsidR="00276851" w:rsidRPr="00326CBB" w:rsidRDefault="00276851" w:rsidP="0027685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42B8">
        <w:rPr>
          <w:rFonts w:ascii="Times New Roman" w:hAnsi="Times New Roman"/>
          <w:b/>
          <w:bCs/>
          <w:sz w:val="28"/>
          <w:szCs w:val="28"/>
        </w:rPr>
        <w:t>Продолжительность:</w:t>
      </w:r>
      <w:r w:rsidRPr="00326CBB">
        <w:rPr>
          <w:rFonts w:ascii="Times New Roman" w:hAnsi="Times New Roman"/>
          <w:b/>
          <w:sz w:val="28"/>
          <w:szCs w:val="28"/>
        </w:rPr>
        <w:t xml:space="preserve"> </w:t>
      </w:r>
      <w:r w:rsidRPr="00EC2C30">
        <w:rPr>
          <w:rFonts w:ascii="Times New Roman" w:hAnsi="Times New Roman"/>
          <w:sz w:val="28"/>
          <w:szCs w:val="28"/>
        </w:rPr>
        <w:t>45 минут</w:t>
      </w:r>
    </w:p>
    <w:p w:rsidR="00276851" w:rsidRDefault="007356BE" w:rsidP="00276851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 w:rsidR="00276851" w:rsidRPr="009642B8">
        <w:rPr>
          <w:rFonts w:ascii="Times New Roman" w:hAnsi="Times New Roman"/>
          <w:b/>
          <w:bCs/>
          <w:sz w:val="28"/>
          <w:szCs w:val="28"/>
        </w:rPr>
        <w:t xml:space="preserve"> урока:</w:t>
      </w:r>
      <w:r w:rsidRPr="007356BE">
        <w:rPr>
          <w:rFonts w:ascii="Times New Roman" w:hAnsi="Times New Roman"/>
          <w:sz w:val="28"/>
          <w:szCs w:val="28"/>
        </w:rPr>
        <w:t xml:space="preserve"> </w:t>
      </w:r>
    </w:p>
    <w:p w:rsidR="007356BE" w:rsidRPr="007356BE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FC654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познакомить учащихся с понятием </w:t>
      </w:r>
      <w:r w:rsidRPr="007356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доли,              </w:t>
      </w:r>
    </w:p>
    <w:p w:rsidR="007356BE" w:rsidRPr="007356BE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56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обыкновенной </w:t>
      </w: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дроби, числителя и знаменателя 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7356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дроби,  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 формировать навыки  записи </w:t>
      </w:r>
      <w:proofErr w:type="gramStart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обыкновенных</w:t>
      </w:r>
      <w:proofErr w:type="gramEnd"/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  дробей, их чтения, понимание смысла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     обыкновенных дробей;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proofErr w:type="gramStart"/>
      <w:r w:rsidRPr="00FC654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FC654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развивать у учащихся интерес к предмету, мате-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 </w:t>
      </w:r>
      <w:proofErr w:type="spellStart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матическую</w:t>
      </w:r>
      <w:proofErr w:type="spellEnd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речь, творческое мышление на приме-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 </w:t>
      </w:r>
      <w:proofErr w:type="spellStart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рах</w:t>
      </w:r>
      <w:proofErr w:type="spellEnd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применения обыкновенных дробей в жизни;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proofErr w:type="gramStart"/>
      <w:r w:rsidRPr="00FC654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воспитывать у учащихся чувство ответственности,</w:t>
      </w:r>
    </w:p>
    <w:p w:rsidR="007356BE" w:rsidRPr="00FC6548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  аккуратность, бережливость.</w:t>
      </w:r>
    </w:p>
    <w:p w:rsidR="007356BE" w:rsidRPr="007356BE" w:rsidRDefault="007356BE" w:rsidP="007356BE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7356BE" w:rsidRPr="007356BE" w:rsidRDefault="00276851" w:rsidP="00FC6548">
      <w:pPr>
        <w:pStyle w:val="a6"/>
        <w:spacing w:after="0" w:line="547" w:lineRule="atLeast"/>
        <w:ind w:right="6125"/>
        <w:jc w:val="both"/>
        <w:rPr>
          <w:rFonts w:eastAsia="Times New Roman"/>
          <w:b/>
          <w:bCs/>
          <w:spacing w:val="-11"/>
          <w:sz w:val="28"/>
          <w:szCs w:val="28"/>
          <w:lang w:eastAsia="ru-RU"/>
        </w:rPr>
      </w:pPr>
      <w:r w:rsidRPr="007356BE">
        <w:rPr>
          <w:b/>
          <w:bCs/>
          <w:sz w:val="28"/>
          <w:szCs w:val="28"/>
        </w:rPr>
        <w:t xml:space="preserve"> </w:t>
      </w:r>
      <w:r w:rsidR="00FC6548" w:rsidRPr="007356BE">
        <w:rPr>
          <w:rFonts w:eastAsia="Times New Roman"/>
          <w:b/>
          <w:bCs/>
          <w:spacing w:val="-11"/>
          <w:sz w:val="28"/>
          <w:szCs w:val="28"/>
          <w:lang w:eastAsia="ru-RU"/>
        </w:rPr>
        <w:t>Личностные УУД:</w:t>
      </w:r>
    </w:p>
    <w:p w:rsidR="00FC6548" w:rsidRPr="00FC6548" w:rsidRDefault="00FC6548" w:rsidP="00FC6548">
      <w:pPr>
        <w:spacing w:after="0" w:line="341" w:lineRule="atLeast"/>
        <w:ind w:left="29" w:right="1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>Формировать учебную мотивацию, адекватную самооценку, познавательный интерес, необходимость </w:t>
      </w:r>
      <w:r w:rsidRPr="00FC6548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приобретения новых знаний.</w:t>
      </w:r>
      <w:r w:rsidRPr="00FC6548">
        <w:rPr>
          <w:rFonts w:ascii="Times New Roman" w:eastAsia="Times New Roman" w:hAnsi="Times New Roman"/>
          <w:sz w:val="28"/>
          <w:szCs w:val="28"/>
          <w:lang w:eastAsia="ru-RU"/>
        </w:rPr>
        <w:t>        </w:t>
      </w:r>
    </w:p>
    <w:p w:rsidR="00FC6548" w:rsidRPr="00FC6548" w:rsidRDefault="00FC6548" w:rsidP="007356BE">
      <w:pPr>
        <w:spacing w:after="0" w:line="240" w:lineRule="auto"/>
        <w:ind w:left="2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FC6548">
        <w:rPr>
          <w:rFonts w:ascii="Times New Roman" w:eastAsia="Times New Roman" w:hAnsi="Times New Roman"/>
          <w:b/>
          <w:bCs/>
          <w:spacing w:val="-9"/>
          <w:sz w:val="28"/>
          <w:szCs w:val="28"/>
          <w:lang w:eastAsia="ru-RU"/>
        </w:rPr>
        <w:t>Метапредметные</w:t>
      </w:r>
      <w:proofErr w:type="spellEnd"/>
      <w:r w:rsidRPr="00FC6548">
        <w:rPr>
          <w:rFonts w:ascii="Times New Roman" w:eastAsia="Times New Roman" w:hAnsi="Times New Roman"/>
          <w:b/>
          <w:bCs/>
          <w:spacing w:val="-9"/>
          <w:sz w:val="28"/>
          <w:szCs w:val="28"/>
          <w:lang w:eastAsia="ru-RU"/>
        </w:rPr>
        <w:t xml:space="preserve"> УУД:</w:t>
      </w:r>
      <w:r w:rsidRPr="00FC65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                                                          </w:t>
      </w:r>
    </w:p>
    <w:p w:rsidR="00FC6548" w:rsidRPr="00FC6548" w:rsidRDefault="00FC6548" w:rsidP="00FC6548">
      <w:pPr>
        <w:spacing w:after="0" w:line="240" w:lineRule="auto"/>
        <w:ind w:left="24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  <w:lang w:eastAsia="ru-RU"/>
        </w:rPr>
        <w:t>Регулятивные:</w:t>
      </w:r>
    </w:p>
    <w:p w:rsidR="00FC6548" w:rsidRPr="00FC6548" w:rsidRDefault="00FC6548" w:rsidP="00FC6548">
      <w:pPr>
        <w:spacing w:after="0" w:line="341" w:lineRule="atLeast"/>
        <w:ind w:left="24" w:right="10" w:firstLine="72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понимать учебную задачу урока, осуществлять решение учебной задачи под </w:t>
      </w:r>
      <w:r w:rsidRPr="00FC6548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руководством учителя, определять цель учебного задания, контролировать </w:t>
      </w:r>
      <w:r w:rsidRPr="00FC6548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свои действия в процессе его выполнения, обнаруживать и исправлять </w:t>
      </w:r>
      <w:r w:rsidRPr="00FC654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ошибки, отвечать на итоговые вопросы и оценивать свои достижения.</w:t>
      </w:r>
    </w:p>
    <w:p w:rsidR="00FC6548" w:rsidRPr="00FC6548" w:rsidRDefault="00FC6548" w:rsidP="00FC6548">
      <w:pPr>
        <w:spacing w:after="0" w:line="240" w:lineRule="auto"/>
        <w:ind w:left="2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i/>
          <w:iCs/>
          <w:color w:val="000000"/>
          <w:spacing w:val="2"/>
          <w:sz w:val="28"/>
          <w:szCs w:val="28"/>
          <w:lang w:eastAsia="ru-RU"/>
        </w:rPr>
        <w:t>Познавательные:</w:t>
      </w:r>
    </w:p>
    <w:p w:rsidR="00FC6548" w:rsidRPr="00FC6548" w:rsidRDefault="00FC6548" w:rsidP="00FC654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формировать навыки записи и чтения обыкновенных дробей</w:t>
      </w:r>
    </w:p>
    <w:p w:rsidR="00FC6548" w:rsidRPr="00FC6548" w:rsidRDefault="00FC6548" w:rsidP="00FC6548">
      <w:pPr>
        <w:spacing w:after="0" w:line="240" w:lineRule="auto"/>
        <w:ind w:left="38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i/>
          <w:iCs/>
          <w:color w:val="000000"/>
          <w:spacing w:val="6"/>
          <w:sz w:val="28"/>
          <w:szCs w:val="28"/>
          <w:lang w:eastAsia="ru-RU"/>
        </w:rPr>
        <w:t>Коммуникативные:</w:t>
      </w:r>
    </w:p>
    <w:p w:rsidR="00276851" w:rsidRPr="007356BE" w:rsidRDefault="00FC6548" w:rsidP="007356BE">
      <w:pPr>
        <w:spacing w:after="0" w:line="346" w:lineRule="atLeast"/>
        <w:ind w:left="34" w:right="10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FC654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воспитывать любовь к математике, коллективизм, уважение друг к другу, </w:t>
      </w:r>
      <w:r w:rsidRPr="00FC654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умение слушать, дисциплинированность, самостоятельность мышления.</w:t>
      </w:r>
    </w:p>
    <w:p w:rsidR="001248C6" w:rsidRPr="007356BE" w:rsidRDefault="001248C6" w:rsidP="00276851">
      <w:pPr>
        <w:rPr>
          <w:rFonts w:ascii="Times New Roman" w:hAnsi="Times New Roman"/>
          <w:b/>
          <w:sz w:val="28"/>
          <w:szCs w:val="28"/>
        </w:rPr>
      </w:pPr>
      <w:r w:rsidRPr="007356BE">
        <w:rPr>
          <w:rFonts w:ascii="Times New Roman" w:hAnsi="Times New Roman"/>
          <w:b/>
          <w:sz w:val="28"/>
          <w:szCs w:val="28"/>
        </w:rPr>
        <w:t>Основные виды деятельности:</w:t>
      </w:r>
      <w:r w:rsidR="007356BE">
        <w:rPr>
          <w:rFonts w:ascii="Times New Roman" w:hAnsi="Times New Roman"/>
          <w:b/>
          <w:sz w:val="28"/>
          <w:szCs w:val="28"/>
        </w:rPr>
        <w:t xml:space="preserve"> </w:t>
      </w:r>
      <w:r w:rsidRPr="007356BE">
        <w:rPr>
          <w:rFonts w:ascii="Times New Roman" w:hAnsi="Times New Roman"/>
          <w:sz w:val="28"/>
          <w:szCs w:val="28"/>
        </w:rPr>
        <w:t>Моделировать в графической, предметной</w:t>
      </w:r>
      <w:r w:rsidRPr="001248C6">
        <w:rPr>
          <w:rFonts w:ascii="Times New Roman" w:hAnsi="Times New Roman"/>
          <w:sz w:val="28"/>
          <w:szCs w:val="28"/>
        </w:rPr>
        <w:t xml:space="preserve"> форме понятия и свойства, связанные с понятием доли, обыкновенной дроби. </w:t>
      </w:r>
    </w:p>
    <w:p w:rsidR="00276851" w:rsidRPr="001248C6" w:rsidRDefault="001248C6" w:rsidP="00276851">
      <w:pPr>
        <w:rPr>
          <w:rFonts w:ascii="Times New Roman" w:hAnsi="Times New Roman"/>
          <w:sz w:val="28"/>
          <w:szCs w:val="28"/>
        </w:rPr>
      </w:pPr>
      <w:proofErr w:type="gramStart"/>
      <w:r w:rsidRPr="001248C6">
        <w:rPr>
          <w:rFonts w:ascii="Times New Roman" w:hAnsi="Times New Roman"/>
          <w:sz w:val="28"/>
          <w:szCs w:val="28"/>
        </w:rPr>
        <w:lastRenderedPageBreak/>
        <w:t>Верно</w:t>
      </w:r>
      <w:proofErr w:type="gramEnd"/>
      <w:r w:rsidRPr="001248C6">
        <w:rPr>
          <w:rFonts w:ascii="Times New Roman" w:hAnsi="Times New Roman"/>
          <w:sz w:val="28"/>
          <w:szCs w:val="28"/>
        </w:rPr>
        <w:t xml:space="preserve"> использовать в речи термины: доля, обыкновенная дробь, числитель и знаменатель дроби.</w:t>
      </w:r>
    </w:p>
    <w:p w:rsidR="00276851" w:rsidRPr="00592C6E" w:rsidRDefault="00276851" w:rsidP="0027685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92C6E">
        <w:rPr>
          <w:rFonts w:ascii="Times New Roman" w:hAnsi="Times New Roman"/>
          <w:b/>
          <w:sz w:val="28"/>
          <w:szCs w:val="28"/>
        </w:rPr>
        <w:t>Методы обучения:</w:t>
      </w:r>
      <w:r w:rsidRPr="00592C6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92C6E">
        <w:rPr>
          <w:rFonts w:ascii="Times New Roman" w:hAnsi="Times New Roman"/>
          <w:sz w:val="28"/>
          <w:szCs w:val="28"/>
        </w:rPr>
        <w:t>пробл</w:t>
      </w:r>
      <w:r>
        <w:rPr>
          <w:rFonts w:ascii="Times New Roman" w:hAnsi="Times New Roman"/>
          <w:sz w:val="28"/>
          <w:szCs w:val="28"/>
        </w:rPr>
        <w:t>емное обучение</w:t>
      </w:r>
      <w:r w:rsidRPr="00592C6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беседа, фронтальный опрос</w:t>
      </w:r>
      <w:r w:rsidRPr="00592C6E">
        <w:rPr>
          <w:rFonts w:ascii="Times New Roman" w:hAnsi="Times New Roman"/>
          <w:sz w:val="28"/>
          <w:szCs w:val="28"/>
        </w:rPr>
        <w:t>.</w:t>
      </w:r>
    </w:p>
    <w:p w:rsidR="00276851" w:rsidRPr="00592C6E" w:rsidRDefault="00276851" w:rsidP="001248C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2C6E">
        <w:rPr>
          <w:rFonts w:ascii="Times New Roman" w:hAnsi="Times New Roman"/>
          <w:b/>
          <w:sz w:val="28"/>
          <w:szCs w:val="28"/>
        </w:rPr>
        <w:t xml:space="preserve">Форма организации учебной деятельности: </w:t>
      </w:r>
      <w:r w:rsidRPr="00592C6E">
        <w:rPr>
          <w:rFonts w:ascii="Times New Roman" w:hAnsi="Times New Roman"/>
          <w:sz w:val="28"/>
          <w:szCs w:val="28"/>
        </w:rPr>
        <w:t>фронтальная, коллективная.</w:t>
      </w:r>
    </w:p>
    <w:p w:rsidR="00276851" w:rsidRPr="00592C6E" w:rsidRDefault="00276851" w:rsidP="001248C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92C6E"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учебник «Математика 5», под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Н.Я. </w:t>
      </w:r>
      <w:proofErr w:type="spellStart"/>
      <w:r>
        <w:rPr>
          <w:rFonts w:ascii="Times New Roman" w:hAnsi="Times New Roman"/>
          <w:sz w:val="28"/>
          <w:szCs w:val="28"/>
        </w:rPr>
        <w:t>Виленкина</w:t>
      </w:r>
      <w:proofErr w:type="spellEnd"/>
      <w:r w:rsidRPr="00592C6E">
        <w:rPr>
          <w:rFonts w:ascii="Times New Roman" w:hAnsi="Times New Roman"/>
          <w:sz w:val="28"/>
          <w:szCs w:val="28"/>
        </w:rPr>
        <w:t xml:space="preserve">; интерактивная доска, мультимедийное обеспечение с ПО </w:t>
      </w:r>
      <w:proofErr w:type="spellStart"/>
      <w:r w:rsidRPr="00592C6E">
        <w:rPr>
          <w:rFonts w:ascii="Times New Roman" w:hAnsi="Times New Roman"/>
          <w:sz w:val="28"/>
          <w:szCs w:val="28"/>
          <w:lang w:val="en-US"/>
        </w:rPr>
        <w:t>ActivInspire</w:t>
      </w:r>
      <w:proofErr w:type="spellEnd"/>
      <w:r w:rsidRPr="00592C6E">
        <w:rPr>
          <w:rFonts w:ascii="Times New Roman" w:hAnsi="Times New Roman"/>
          <w:sz w:val="28"/>
          <w:szCs w:val="28"/>
        </w:rPr>
        <w:t xml:space="preserve">, </w:t>
      </w:r>
      <w:r w:rsidRPr="00A1244B">
        <w:rPr>
          <w:rFonts w:ascii="Times New Roman" w:hAnsi="Times New Roman"/>
          <w:sz w:val="28"/>
          <w:szCs w:val="28"/>
        </w:rPr>
        <w:t xml:space="preserve">документ-камера </w:t>
      </w:r>
      <w:proofErr w:type="spellStart"/>
      <w:r w:rsidRPr="00A1244B">
        <w:rPr>
          <w:rFonts w:ascii="Times New Roman" w:hAnsi="Times New Roman"/>
          <w:sz w:val="28"/>
          <w:szCs w:val="28"/>
        </w:rPr>
        <w:t>ActiView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92C6E">
        <w:rPr>
          <w:rFonts w:ascii="Times New Roman" w:hAnsi="Times New Roman"/>
          <w:sz w:val="28"/>
          <w:szCs w:val="28"/>
        </w:rPr>
        <w:t xml:space="preserve"> система опроса и тестирования </w:t>
      </w:r>
      <w:proofErr w:type="spellStart"/>
      <w:r w:rsidRPr="00592C6E">
        <w:rPr>
          <w:rFonts w:ascii="Times New Roman" w:hAnsi="Times New Roman"/>
          <w:sz w:val="28"/>
          <w:szCs w:val="28"/>
          <w:lang w:val="en-US"/>
        </w:rPr>
        <w:t>ActivExpression</w:t>
      </w:r>
      <w:proofErr w:type="spellEnd"/>
      <w:r w:rsidRPr="00592C6E">
        <w:rPr>
          <w:rFonts w:ascii="Times New Roman" w:hAnsi="Times New Roman"/>
          <w:sz w:val="28"/>
          <w:szCs w:val="28"/>
        </w:rPr>
        <w:t>2.</w:t>
      </w:r>
    </w:p>
    <w:p w:rsidR="00276851" w:rsidRDefault="00276851" w:rsidP="00276851"/>
    <w:p w:rsidR="00276851" w:rsidRPr="009642B8" w:rsidRDefault="00276851" w:rsidP="00276851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42B8">
        <w:rPr>
          <w:rFonts w:ascii="Times New Roman" w:hAnsi="Times New Roman"/>
          <w:b/>
          <w:bCs/>
          <w:sz w:val="28"/>
          <w:szCs w:val="28"/>
        </w:rPr>
        <w:t>Ход урока: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969"/>
        <w:gridCol w:w="2977"/>
      </w:tblGrid>
      <w:tr w:rsidR="00F46CED" w:rsidRPr="001B51F1" w:rsidTr="00F46CED">
        <w:trPr>
          <w:trHeight w:val="460"/>
        </w:trPr>
        <w:tc>
          <w:tcPr>
            <w:tcW w:w="2660" w:type="dxa"/>
            <w:vAlign w:val="center"/>
          </w:tcPr>
          <w:p w:rsidR="00F46CED" w:rsidRPr="001B51F1" w:rsidRDefault="00F46CED" w:rsidP="00620FE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B51F1">
              <w:rPr>
                <w:rFonts w:ascii="Times New Roman" w:hAnsi="Times New Roman"/>
                <w:b/>
                <w:i/>
                <w:sz w:val="28"/>
                <w:szCs w:val="28"/>
              </w:rPr>
              <w:t>Этап урока</w:t>
            </w:r>
          </w:p>
        </w:tc>
        <w:tc>
          <w:tcPr>
            <w:tcW w:w="3969" w:type="dxa"/>
            <w:vAlign w:val="center"/>
          </w:tcPr>
          <w:p w:rsidR="00F46CED" w:rsidRPr="001B51F1" w:rsidRDefault="00F46CED" w:rsidP="00620FE5">
            <w:pPr>
              <w:tabs>
                <w:tab w:val="center" w:pos="1988"/>
                <w:tab w:val="left" w:pos="3195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1B51F1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t>Изображение</w:t>
            </w:r>
          </w:p>
        </w:tc>
        <w:tc>
          <w:tcPr>
            <w:tcW w:w="2977" w:type="dxa"/>
            <w:vAlign w:val="center"/>
          </w:tcPr>
          <w:p w:rsidR="00F46CED" w:rsidRPr="001B51F1" w:rsidRDefault="00F46CED" w:rsidP="00620FE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B51F1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 учителя и ученика</w:t>
            </w:r>
          </w:p>
        </w:tc>
      </w:tr>
      <w:tr w:rsidR="00F46CED" w:rsidRPr="001B51F1" w:rsidTr="00F46CED">
        <w:tc>
          <w:tcPr>
            <w:tcW w:w="2660" w:type="dxa"/>
          </w:tcPr>
          <w:p w:rsidR="00F46CED" w:rsidRPr="001248C6" w:rsidRDefault="00F46CED" w:rsidP="001248C6">
            <w:pPr>
              <w:pStyle w:val="a3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1248C6">
              <w:rPr>
                <w:rFonts w:ascii="Times New Roman" w:hAnsi="Times New Roman"/>
                <w:b/>
              </w:rPr>
              <w:t>Подготовительный</w:t>
            </w:r>
          </w:p>
        </w:tc>
        <w:tc>
          <w:tcPr>
            <w:tcW w:w="3969" w:type="dxa"/>
          </w:tcPr>
          <w:p w:rsidR="00F46CED" w:rsidRPr="001B51F1" w:rsidRDefault="00F46CED" w:rsidP="00620FE5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object w:dxaOrig="11460" w:dyaOrig="85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6pt;height:104.8pt" o:ole="">
                  <v:imagedata r:id="rId6" o:title=""/>
                </v:shape>
                <o:OLEObject Type="Embed" ProgID="PBrush" ShapeID="_x0000_i1025" DrawAspect="Content" ObjectID="_1559927102" r:id="rId7"/>
              </w:object>
            </w:r>
          </w:p>
        </w:tc>
        <w:tc>
          <w:tcPr>
            <w:tcW w:w="2977" w:type="dxa"/>
          </w:tcPr>
          <w:p w:rsidR="00F46CED" w:rsidRDefault="00F46CED" w:rsidP="001248C6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>Учитель проверяет работу оборудования, приветствует учеников. Учащиеся настраиваются на урок.</w:t>
            </w:r>
          </w:p>
          <w:p w:rsidR="00F46CED" w:rsidRPr="00FC6548" w:rsidRDefault="00F46CED" w:rsidP="00FC6548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>- Ребята, давайте сегодня мы будем</w:t>
            </w:r>
          </w:p>
          <w:p w:rsidR="00F46CED" w:rsidRPr="00FC6548" w:rsidRDefault="00F46CED" w:rsidP="00FC6548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>думать  коллективно,   решать оперативно,</w:t>
            </w:r>
          </w:p>
          <w:p w:rsidR="00F46CED" w:rsidRPr="00FC6548" w:rsidRDefault="00F46CED" w:rsidP="00FC6548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 xml:space="preserve">отвечать доказательно, ив этом случае  </w:t>
            </w:r>
            <w:proofErr w:type="gramStart"/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>новые</w:t>
            </w:r>
            <w:proofErr w:type="gramEnd"/>
          </w:p>
          <w:p w:rsidR="00F46CED" w:rsidRPr="00FC6548" w:rsidRDefault="00F46CED" w:rsidP="00FC6548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>открытия ждут нас обязательно.</w:t>
            </w:r>
          </w:p>
          <w:p w:rsidR="00F46CED" w:rsidRPr="001B51F1" w:rsidRDefault="00F46CED" w:rsidP="001248C6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46CED" w:rsidRPr="001B51F1" w:rsidTr="00F46CED">
        <w:trPr>
          <w:trHeight w:val="2117"/>
        </w:trPr>
        <w:tc>
          <w:tcPr>
            <w:tcW w:w="2660" w:type="dxa"/>
          </w:tcPr>
          <w:p w:rsidR="00F46CED" w:rsidRPr="00FF56BA" w:rsidRDefault="00F46CED" w:rsidP="00FF56BA">
            <w:pPr>
              <w:pStyle w:val="a3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FF56BA">
              <w:rPr>
                <w:rFonts w:ascii="Times New Roman" w:hAnsi="Times New Roman"/>
                <w:b/>
              </w:rPr>
              <w:t>Актуализация знаний. Проверка усвоения изученного материала.</w:t>
            </w:r>
          </w:p>
          <w:p w:rsidR="00F46CED" w:rsidRPr="001B51F1" w:rsidRDefault="00F46CED" w:rsidP="00FF56BA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1B51F1">
              <w:rPr>
                <w:rFonts w:ascii="Times New Roman" w:hAnsi="Times New Roman"/>
                <w:b/>
              </w:rPr>
              <w:t>Подготовка к изучению нового материала.</w:t>
            </w:r>
          </w:p>
        </w:tc>
        <w:tc>
          <w:tcPr>
            <w:tcW w:w="3969" w:type="dxa"/>
          </w:tcPr>
          <w:p w:rsidR="00F46CED" w:rsidRPr="001B51F1" w:rsidRDefault="00F46CED" w:rsidP="00620FE5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F46CED" w:rsidRPr="001B51F1" w:rsidRDefault="00F46CED" w:rsidP="00620FE5">
            <w:pPr>
              <w:spacing w:line="240" w:lineRule="auto"/>
              <w:jc w:val="both"/>
            </w:pPr>
            <w:r>
              <w:object w:dxaOrig="2532" w:dyaOrig="1884">
                <v:shape id="_x0000_i1026" type="#_x0000_t75" style="width:126.4pt;height:94.4pt" o:ole="">
                  <v:imagedata r:id="rId8" o:title=""/>
                </v:shape>
                <o:OLEObject Type="Embed" ProgID="PBrush" ShapeID="_x0000_i1026" DrawAspect="Content" ObjectID="_1559927103" r:id="rId9"/>
              </w:object>
            </w:r>
          </w:p>
          <w:p w:rsidR="00F46CED" w:rsidRPr="001B51F1" w:rsidRDefault="00F46CED" w:rsidP="00FF56BA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F46CED" w:rsidRPr="001B51F1" w:rsidRDefault="00F46CED" w:rsidP="00620FE5">
            <w:pPr>
              <w:rPr>
                <w:rFonts w:ascii="Times New Roman" w:hAnsi="Times New Roman"/>
              </w:rPr>
            </w:pPr>
          </w:p>
          <w:p w:rsidR="00F46CED" w:rsidRDefault="00F46CED" w:rsidP="00620FE5">
            <w:r w:rsidRPr="001B51F1">
              <w:rPr>
                <w:rFonts w:ascii="Times New Roman" w:hAnsi="Times New Roman"/>
              </w:rPr>
              <w:tab/>
            </w:r>
          </w:p>
          <w:p w:rsidR="00F46CED" w:rsidRPr="00FF56BA" w:rsidRDefault="00F46CED" w:rsidP="00620FE5"/>
        </w:tc>
        <w:tc>
          <w:tcPr>
            <w:tcW w:w="2977" w:type="dxa"/>
          </w:tcPr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Выполнить задание по карточкам Составьте слово в порядке убывания ответо</w:t>
            </w:r>
            <w:proofErr w:type="gramStart"/>
            <w:r>
              <w:rPr>
                <w:rFonts w:ascii="Times New Roman" w:hAnsi="Times New Roman"/>
              </w:rPr>
              <w:t>в-</w:t>
            </w:r>
            <w:proofErr w:type="gramEnd"/>
            <w:r>
              <w:rPr>
                <w:rFonts w:ascii="Times New Roman" w:hAnsi="Times New Roman"/>
              </w:rPr>
              <w:t xml:space="preserve"> тему урока</w:t>
            </w:r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15*11</w:t>
            </w:r>
            <w:proofErr w:type="gramStart"/>
            <w:r>
              <w:rPr>
                <w:rFonts w:ascii="Times New Roman" w:hAnsi="Times New Roman"/>
              </w:rPr>
              <w:t xml:space="preserve"> =А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24*3=</w:t>
            </w:r>
            <w:proofErr w:type="gramStart"/>
            <w:r>
              <w:rPr>
                <w:rFonts w:ascii="Times New Roman" w:hAnsi="Times New Roman"/>
              </w:rPr>
              <w:t>З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0*17</w:t>
            </w:r>
            <w:proofErr w:type="gramStart"/>
            <w:r>
              <w:rPr>
                <w:rFonts w:ascii="Times New Roman" w:hAnsi="Times New Roman"/>
              </w:rPr>
              <w:t>=И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125*8</w:t>
            </w:r>
            <w:proofErr w:type="gramStart"/>
            <w:r>
              <w:rPr>
                <w:rFonts w:ascii="Times New Roman" w:hAnsi="Times New Roman"/>
              </w:rPr>
              <w:t>=К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25*9*4=М</w:t>
            </w:r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520:10</w:t>
            </w:r>
            <w:proofErr w:type="gramStart"/>
            <w:r>
              <w:rPr>
                <w:rFonts w:ascii="Times New Roman" w:hAnsi="Times New Roman"/>
              </w:rPr>
              <w:t>=О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64:32=Л</w:t>
            </w:r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51:17</w:t>
            </w:r>
            <w:proofErr w:type="gramStart"/>
            <w:r>
              <w:rPr>
                <w:rFonts w:ascii="Times New Roman" w:hAnsi="Times New Roman"/>
              </w:rPr>
              <w:t>=О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40*60</w:t>
            </w:r>
            <w:proofErr w:type="gramStart"/>
            <w:r>
              <w:rPr>
                <w:rFonts w:ascii="Times New Roman" w:hAnsi="Times New Roman"/>
              </w:rPr>
              <w:t>=Т</w:t>
            </w:r>
            <w:proofErr w:type="gramEnd"/>
          </w:p>
          <w:p w:rsidR="00F46CED" w:rsidRDefault="00F46CED" w:rsidP="00C137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1000:125</w:t>
            </w:r>
            <w:proofErr w:type="gramStart"/>
            <w:r>
              <w:rPr>
                <w:rFonts w:ascii="Times New Roman" w:hAnsi="Times New Roman"/>
              </w:rPr>
              <w:t>=Д</w:t>
            </w:r>
            <w:proofErr w:type="gramEnd"/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(доли)</w:t>
            </w:r>
            <w:r w:rsidRPr="001B51F1">
              <w:rPr>
                <w:rFonts w:ascii="Times New Roman" w:hAnsi="Times New Roman"/>
              </w:rPr>
              <w:t xml:space="preserve"> 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F1559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 xml:space="preserve">Учитель предлагает учащимся </w:t>
            </w:r>
            <w:r>
              <w:rPr>
                <w:rFonts w:ascii="Times New Roman" w:hAnsi="Times New Roman"/>
              </w:rPr>
              <w:t>поставить цели и задачи урока.</w:t>
            </w:r>
          </w:p>
          <w:p w:rsidR="00F46CED" w:rsidRPr="00FC6548" w:rsidRDefault="00F46CED" w:rsidP="00BD5A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Изучим мы сегодня числа новые.</w:t>
            </w:r>
          </w:p>
          <w:p w:rsidR="00F46CED" w:rsidRPr="00FC6548" w:rsidRDefault="00F46CED" w:rsidP="00BD5A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отличие  от других они особые.</w:t>
            </w:r>
          </w:p>
          <w:p w:rsidR="00F46CED" w:rsidRPr="00FC6548" w:rsidRDefault="00F46CED" w:rsidP="00BD5A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Внимательными будьте и примерными,</w:t>
            </w:r>
          </w:p>
          <w:p w:rsidR="00F46CED" w:rsidRPr="00FC6548" w:rsidRDefault="00F46CED" w:rsidP="00BD5A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Чтоб знания иметь отменные по теме</w:t>
            </w:r>
          </w:p>
          <w:p w:rsidR="00F46CED" w:rsidRPr="001B51F1" w:rsidRDefault="00F46CED" w:rsidP="00BD5A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Доли и 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Дроби обыкновенные».</w:t>
            </w:r>
          </w:p>
        </w:tc>
      </w:tr>
      <w:tr w:rsidR="00F46CED" w:rsidRPr="001B51F1" w:rsidTr="00F46CED">
        <w:tc>
          <w:tcPr>
            <w:tcW w:w="2660" w:type="dxa"/>
          </w:tcPr>
          <w:p w:rsidR="00F46CED" w:rsidRDefault="00F46CED" w:rsidP="00FF56BA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1B51F1">
              <w:rPr>
                <w:rFonts w:ascii="Times New Roman" w:hAnsi="Times New Roman"/>
                <w:b/>
              </w:rPr>
              <w:lastRenderedPageBreak/>
              <w:t xml:space="preserve">Изучение нового материала </w:t>
            </w:r>
          </w:p>
          <w:p w:rsidR="00F46CED" w:rsidRPr="009C387A" w:rsidRDefault="00F46CED" w:rsidP="009C387A">
            <w:pPr>
              <w:spacing w:line="240" w:lineRule="auto"/>
              <w:ind w:left="28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</w:tcPr>
          <w:p w:rsidR="00F46CED" w:rsidRPr="001B51F1" w:rsidRDefault="00F46CED" w:rsidP="00620FE5">
            <w:pPr>
              <w:spacing w:line="24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F46CED" w:rsidRDefault="00F46CED" w:rsidP="00620FE5">
            <w:r>
              <w:object w:dxaOrig="2676" w:dyaOrig="1908">
                <v:shape id="_x0000_i1027" type="#_x0000_t75" style="width:133.6pt;height:95.2pt" o:ole="">
                  <v:imagedata r:id="rId10" o:title=""/>
                </v:shape>
                <o:OLEObject Type="Embed" ProgID="PBrush" ShapeID="_x0000_i1027" DrawAspect="Content" ObjectID="_1559927104" r:id="rId11"/>
              </w:object>
            </w:r>
          </w:p>
          <w:p w:rsidR="00F46CED" w:rsidRDefault="00F46CED" w:rsidP="00620FE5">
            <w:r>
              <w:object w:dxaOrig="2508" w:dyaOrig="1920">
                <v:shape id="_x0000_i1028" type="#_x0000_t75" style="width:125.6pt;height:96pt" o:ole="">
                  <v:imagedata r:id="rId12" o:title=""/>
                </v:shape>
                <o:OLEObject Type="Embed" ProgID="PBrush" ShapeID="_x0000_i1028" DrawAspect="Content" ObjectID="_1559927105" r:id="rId13"/>
              </w:object>
            </w:r>
          </w:p>
          <w:p w:rsidR="00F46CED" w:rsidRDefault="00F46CED" w:rsidP="00620FE5">
            <w:r>
              <w:object w:dxaOrig="10608" w:dyaOrig="8076">
                <v:shape id="_x0000_i1029" type="#_x0000_t75" style="width:135.2pt;height:103.2pt" o:ole="">
                  <v:imagedata r:id="rId14" o:title=""/>
                </v:shape>
                <o:OLEObject Type="Embed" ProgID="PBrush" ShapeID="_x0000_i1029" DrawAspect="Content" ObjectID="_1559927106" r:id="rId15"/>
              </w:object>
            </w:r>
          </w:p>
          <w:p w:rsidR="00F46CED" w:rsidRDefault="00F46CED" w:rsidP="00620FE5">
            <w:r>
              <w:object w:dxaOrig="2592" w:dyaOrig="1872">
                <v:shape id="_x0000_i1030" type="#_x0000_t75" style="width:129.6pt;height:93.6pt" o:ole="">
                  <v:imagedata r:id="rId16" o:title=""/>
                </v:shape>
                <o:OLEObject Type="Embed" ProgID="PBrush" ShapeID="_x0000_i1030" DrawAspect="Content" ObjectID="_1559927107" r:id="rId17"/>
              </w:object>
            </w:r>
          </w:p>
          <w:p w:rsidR="00F46CED" w:rsidRDefault="00F46CED" w:rsidP="00620FE5">
            <w:r>
              <w:object w:dxaOrig="2616" w:dyaOrig="1944">
                <v:shape id="_x0000_i1031" type="#_x0000_t75" style="width:131.2pt;height:97.6pt" o:ole="">
                  <v:imagedata r:id="rId18" o:title=""/>
                </v:shape>
                <o:OLEObject Type="Embed" ProgID="PBrush" ShapeID="_x0000_i1031" DrawAspect="Content" ObjectID="_1559927108" r:id="rId19"/>
              </w:object>
            </w:r>
          </w:p>
          <w:p w:rsidR="00F46CED" w:rsidRPr="00F46CED" w:rsidRDefault="00F46CED" w:rsidP="00620FE5">
            <w:r>
              <w:object w:dxaOrig="11100" w:dyaOrig="7212">
                <v:shape id="_x0000_i1032" type="#_x0000_t75" style="width:152pt;height:99.2pt" o:ole="">
                  <v:imagedata r:id="rId20" o:title=""/>
                </v:shape>
                <o:OLEObject Type="Embed" ProgID="PBrush" ShapeID="_x0000_i1032" DrawAspect="Content" ObjectID="_1559927109" r:id="rId21"/>
              </w:object>
            </w:r>
          </w:p>
        </w:tc>
        <w:tc>
          <w:tcPr>
            <w:tcW w:w="2977" w:type="dxa"/>
          </w:tcPr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Решите задачу – проблему.</w:t>
            </w:r>
          </w:p>
          <w:p w:rsidR="00F46CED" w:rsidRPr="00FC6548" w:rsidRDefault="00F46CED" w:rsidP="00BD5A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Georgia" w:eastAsia="Times New Roman" w:hAnsi="Georgia"/>
                <w:color w:val="000000"/>
                <w:sz w:val="28"/>
                <w:szCs w:val="28"/>
                <w:lang w:eastAsia="ru-RU"/>
              </w:rPr>
              <w:t xml:space="preserve">   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опознания объекта обучающиеся убеждаются, что он разделён на части (доли).</w:t>
            </w:r>
          </w:p>
          <w:p w:rsidR="00F46CED" w:rsidRPr="00FC6548" w:rsidRDefault="00F46CED" w:rsidP="00BD5A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  - Сосчитайте сколько у вас долек?  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Что такое </w:t>
            </w:r>
            <w:proofErr w:type="gramStart"/>
            <w:r>
              <w:rPr>
                <w:rFonts w:ascii="Times New Roman" w:hAnsi="Times New Roman"/>
              </w:rPr>
              <w:t>доля</w:t>
            </w:r>
            <w:proofErr w:type="gramEnd"/>
            <w:r>
              <w:rPr>
                <w:rFonts w:ascii="Times New Roman" w:hAnsi="Times New Roman"/>
              </w:rPr>
              <w:t xml:space="preserve"> и </w:t>
            </w:r>
            <w:proofErr w:type="gramStart"/>
            <w:r>
              <w:rPr>
                <w:rFonts w:ascii="Times New Roman" w:hAnsi="Times New Roman"/>
              </w:rPr>
              <w:t>какие</w:t>
            </w:r>
            <w:proofErr w:type="gramEnd"/>
            <w:r>
              <w:rPr>
                <w:rFonts w:ascii="Times New Roman" w:hAnsi="Times New Roman"/>
              </w:rPr>
              <w:t xml:space="preserve"> доли знаете.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 их записывают.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в группе: 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даны 3 круга, разделите на 2 равные части 1-ый круг, на 3 части – 2-ой, на 4 части -3-ий круг. 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 читают доли.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 называют другие.</w:t>
            </w: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Рассказ одного ученика из истории долей.</w:t>
            </w:r>
          </w:p>
          <w:p w:rsidR="00F46CED" w:rsidRPr="001B51F1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Pr="001B51F1" w:rsidRDefault="00F46CED" w:rsidP="009C387A">
            <w:pPr>
              <w:rPr>
                <w:rFonts w:ascii="Times New Roman" w:hAnsi="Times New Roman"/>
              </w:rPr>
            </w:pPr>
          </w:p>
          <w:p w:rsidR="00F46CED" w:rsidRDefault="00F46CED" w:rsidP="009C387A">
            <w:pPr>
              <w:rPr>
                <w:rFonts w:ascii="Times New Roman" w:hAnsi="Times New Roman"/>
              </w:rPr>
            </w:pPr>
          </w:p>
          <w:p w:rsidR="00F46CED" w:rsidRPr="001B51F1" w:rsidRDefault="00F46CED" w:rsidP="009C387A">
            <w:pPr>
              <w:rPr>
                <w:rFonts w:ascii="Times New Roman" w:hAnsi="Times New Roman"/>
              </w:rPr>
            </w:pPr>
          </w:p>
          <w:p w:rsidR="00F46CED" w:rsidRPr="001B51F1" w:rsidRDefault="00F46CED" w:rsidP="009C38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Прочитайте доли на слайде</w:t>
            </w:r>
          </w:p>
          <w:p w:rsidR="00F46CED" w:rsidRPr="00FC6548" w:rsidRDefault="00F46CED" w:rsidP="00721B38">
            <w:pPr>
              <w:spacing w:before="300" w:after="0" w:line="240" w:lineRule="auto"/>
              <w:jc w:val="both"/>
              <w:rPr>
                <w:rFonts w:ascii="Verdana" w:eastAsia="Times New Roman" w:hAnsi="Verdana"/>
                <w:color w:val="000000"/>
                <w:sz w:val="21"/>
                <w:szCs w:val="21"/>
                <w:lang w:eastAsia="ru-RU"/>
              </w:rPr>
            </w:pPr>
            <w:r w:rsidRPr="00FC6548">
              <w:rPr>
                <w:rFonts w:ascii="Verdana" w:eastAsia="Times New Roman" w:hAnsi="Verdana"/>
                <w:color w:val="000000"/>
                <w:sz w:val="21"/>
                <w:szCs w:val="21"/>
                <w:lang w:eastAsia="ru-RU"/>
              </w:rPr>
              <w:t> </w:t>
            </w:r>
          </w:p>
          <w:p w:rsidR="00F46CED" w:rsidRPr="001B51F1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46CED" w:rsidRPr="001B51F1" w:rsidTr="00F46CED">
        <w:tc>
          <w:tcPr>
            <w:tcW w:w="2660" w:type="dxa"/>
          </w:tcPr>
          <w:p w:rsidR="00F46CED" w:rsidRPr="001B51F1" w:rsidRDefault="00F46CED" w:rsidP="00FF56BA">
            <w:pPr>
              <w:numPr>
                <w:ilvl w:val="0"/>
                <w:numId w:val="4"/>
              </w:numPr>
              <w:spacing w:line="240" w:lineRule="auto"/>
              <w:ind w:left="284"/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Физпауза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69" w:type="dxa"/>
          </w:tcPr>
          <w:p w:rsidR="00F46CED" w:rsidRPr="001B51F1" w:rsidRDefault="00F46CED" w:rsidP="00F46CED">
            <w:pPr>
              <w:spacing w:line="24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object w:dxaOrig="2616" w:dyaOrig="1896">
                <v:shape id="_x0000_i1033" type="#_x0000_t75" style="width:105.6pt;height:76.8pt" o:ole="">
                  <v:imagedata r:id="rId22" o:title=""/>
                </v:shape>
                <o:OLEObject Type="Embed" ProgID="PBrush" ShapeID="_x0000_i1033" DrawAspect="Content" ObjectID="_1559927110" r:id="rId23"/>
              </w:object>
            </w:r>
          </w:p>
        </w:tc>
        <w:tc>
          <w:tcPr>
            <w:tcW w:w="2977" w:type="dxa"/>
          </w:tcPr>
          <w:p w:rsidR="00F46CED" w:rsidRPr="001B51F1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Предлагает учитель физкультминутку.</w:t>
            </w:r>
          </w:p>
        </w:tc>
      </w:tr>
      <w:tr w:rsidR="00F46CED" w:rsidRPr="001B51F1" w:rsidTr="00F46CED">
        <w:trPr>
          <w:trHeight w:val="4526"/>
        </w:trPr>
        <w:tc>
          <w:tcPr>
            <w:tcW w:w="2660" w:type="dxa"/>
          </w:tcPr>
          <w:p w:rsidR="00F46CED" w:rsidRPr="001B51F1" w:rsidRDefault="00F46CED" w:rsidP="00FF56BA">
            <w:pPr>
              <w:numPr>
                <w:ilvl w:val="0"/>
                <w:numId w:val="4"/>
              </w:numPr>
              <w:spacing w:line="240" w:lineRule="auto"/>
              <w:ind w:left="426"/>
              <w:jc w:val="both"/>
              <w:rPr>
                <w:rFonts w:ascii="Times New Roman" w:hAnsi="Times New Roman"/>
                <w:b/>
              </w:rPr>
            </w:pPr>
            <w:r w:rsidRPr="001B51F1">
              <w:rPr>
                <w:rFonts w:ascii="Times New Roman" w:hAnsi="Times New Roman"/>
                <w:b/>
              </w:rPr>
              <w:t>Изучение нового материала (теория)</w:t>
            </w:r>
          </w:p>
        </w:tc>
        <w:tc>
          <w:tcPr>
            <w:tcW w:w="3969" w:type="dxa"/>
          </w:tcPr>
          <w:p w:rsidR="00F46CED" w:rsidRDefault="00F46CED" w:rsidP="00620FE5">
            <w:pPr>
              <w:spacing w:line="240" w:lineRule="auto"/>
              <w:jc w:val="both"/>
            </w:pPr>
            <w:r>
              <w:object w:dxaOrig="2676" w:dyaOrig="1872">
                <v:shape id="_x0000_i1034" type="#_x0000_t75" style="width:133.6pt;height:93.6pt" o:ole="">
                  <v:imagedata r:id="rId24" o:title=""/>
                </v:shape>
                <o:OLEObject Type="Embed" ProgID="PBrush" ShapeID="_x0000_i1034" DrawAspect="Content" ObjectID="_1559927111" r:id="rId25"/>
              </w:object>
            </w:r>
          </w:p>
          <w:p w:rsidR="00F46CED" w:rsidRPr="001B51F1" w:rsidRDefault="00F46CED" w:rsidP="00620FE5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620FE5">
            <w:pPr>
              <w:jc w:val="center"/>
            </w:pPr>
            <w:r>
              <w:object w:dxaOrig="2460" w:dyaOrig="1872">
                <v:shape id="_x0000_i1035" type="#_x0000_t75" style="width:123.2pt;height:93.6pt" o:ole="">
                  <v:imagedata r:id="rId26" o:title=""/>
                </v:shape>
                <o:OLEObject Type="Embed" ProgID="PBrush" ShapeID="_x0000_i1035" DrawAspect="Content" ObjectID="_1559927112" r:id="rId27"/>
              </w:object>
            </w:r>
          </w:p>
          <w:p w:rsidR="00F46CED" w:rsidRDefault="00F46CED" w:rsidP="00F46CED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46CED" w:rsidRDefault="00F46CED" w:rsidP="00620FE5">
            <w:pPr>
              <w:jc w:val="center"/>
              <w:rPr>
                <w:rFonts w:ascii="Times New Roman" w:hAnsi="Times New Roman"/>
              </w:rPr>
            </w:pPr>
            <w:r>
              <w:object w:dxaOrig="2544" w:dyaOrig="1884">
                <v:shape id="_x0000_i1036" type="#_x0000_t75" style="width:127.2pt;height:94.4pt" o:ole="">
                  <v:imagedata r:id="rId28" o:title=""/>
                </v:shape>
                <o:OLEObject Type="Embed" ProgID="PBrush" ShapeID="_x0000_i1036" DrawAspect="Content" ObjectID="_1559927113" r:id="rId29"/>
              </w:object>
            </w:r>
          </w:p>
          <w:p w:rsidR="00F46CED" w:rsidRPr="00C04EC1" w:rsidRDefault="00F46CED" w:rsidP="00C04EC1">
            <w:pPr>
              <w:jc w:val="center"/>
            </w:pPr>
            <w:r>
              <w:object w:dxaOrig="11184" w:dyaOrig="8040">
                <v:shape id="_x0000_i1037" type="#_x0000_t75" style="width:152pt;height:109.6pt" o:ole="">
                  <v:imagedata r:id="rId30" o:title=""/>
                </v:shape>
                <o:OLEObject Type="Embed" ProgID="PBrush" ShapeID="_x0000_i1037" DrawAspect="Content" ObjectID="_1559927114" r:id="rId31"/>
              </w:object>
            </w:r>
          </w:p>
        </w:tc>
        <w:tc>
          <w:tcPr>
            <w:tcW w:w="2977" w:type="dxa"/>
          </w:tcPr>
          <w:p w:rsidR="00F46CED" w:rsidRPr="001B51F1" w:rsidRDefault="00F46CED" w:rsidP="009C38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>Учитель поясняет</w:t>
            </w:r>
            <w:r>
              <w:rPr>
                <w:rFonts w:ascii="Times New Roman" w:hAnsi="Times New Roman"/>
              </w:rPr>
              <w:t xml:space="preserve">, что такое обыкновенные дроби, </w:t>
            </w:r>
          </w:p>
          <w:p w:rsidR="00F46CED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F46CED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-Что показывает числитель, а что – знаменатель.</w:t>
            </w:r>
          </w:p>
          <w:p w:rsidR="00F46CED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Сказка </w:t>
            </w:r>
          </w:p>
          <w:p w:rsidR="00F46CED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Жили-были в двухэтажном домике два брата. Тот, кто жил на втором этаже, любил быть чистеньким и часто мылся, поэтому его назвали Числитель. А тот, который жил на первом этаже, мыться не любил, да ещё Числитель выливал воду из окна и забрызгивал брата.</w:t>
            </w:r>
          </w:p>
          <w:p w:rsidR="00F46CED" w:rsidRPr="00721B38" w:rsidRDefault="00F46CED" w:rsidP="00620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Поэтому он и был забрызганный, замазанный, его и назвали </w:t>
            </w:r>
            <w:proofErr w:type="spellStart"/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Знам</w:t>
            </w:r>
            <w:proofErr w:type="gramStart"/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proofErr w:type="spellEnd"/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натель</w:t>
            </w:r>
            <w:proofErr w:type="spellEnd"/>
            <w:r w:rsidRPr="00FC65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Так и пошло, чистый – сверху, числитель, забрызганный – снизу, знаменатель.</w:t>
            </w:r>
          </w:p>
          <w:p w:rsidR="00F46CED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46CED" w:rsidRPr="001B51F1" w:rsidRDefault="00F46CED" w:rsidP="00620F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-Веселый стих.</w:t>
            </w:r>
          </w:p>
        </w:tc>
      </w:tr>
      <w:tr w:rsidR="00F46CED" w:rsidRPr="001B51F1" w:rsidTr="00F46CED">
        <w:trPr>
          <w:trHeight w:val="2116"/>
        </w:trPr>
        <w:tc>
          <w:tcPr>
            <w:tcW w:w="2660" w:type="dxa"/>
          </w:tcPr>
          <w:p w:rsidR="00F46CED" w:rsidRPr="001B51F1" w:rsidRDefault="00F46CED" w:rsidP="00FF56BA">
            <w:pPr>
              <w:numPr>
                <w:ilvl w:val="0"/>
                <w:numId w:val="4"/>
              </w:numPr>
              <w:spacing w:line="240" w:lineRule="auto"/>
              <w:ind w:left="426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Закрепление материала.</w:t>
            </w:r>
          </w:p>
        </w:tc>
        <w:tc>
          <w:tcPr>
            <w:tcW w:w="3969" w:type="dxa"/>
          </w:tcPr>
          <w:p w:rsidR="00F46CED" w:rsidRDefault="00F46CED" w:rsidP="00620FE5"/>
          <w:p w:rsidR="00F46CED" w:rsidRDefault="00F46CED" w:rsidP="00620FE5">
            <w:r>
              <w:object w:dxaOrig="2628" w:dyaOrig="1896">
                <v:shape id="_x0000_i1038" type="#_x0000_t75" style="width:131.2pt;height:95.2pt" o:ole="">
                  <v:imagedata r:id="rId32" o:title=""/>
                </v:shape>
                <o:OLEObject Type="Embed" ProgID="PBrush" ShapeID="_x0000_i1038" DrawAspect="Content" ObjectID="_1559927115" r:id="rId33"/>
              </w:object>
            </w:r>
          </w:p>
          <w:p w:rsidR="00F46CED" w:rsidRPr="001B51F1" w:rsidRDefault="00F46CED" w:rsidP="00620FE5">
            <w:pPr>
              <w:rPr>
                <w:rFonts w:ascii="Times New Roman" w:hAnsi="Times New Roman"/>
              </w:rPr>
            </w:pPr>
            <w:r>
              <w:object w:dxaOrig="2640" w:dyaOrig="2040">
                <v:shape id="_x0000_i1039" type="#_x0000_t75" style="width:132pt;height:102.4pt" o:ole="">
                  <v:imagedata r:id="rId34" o:title=""/>
                </v:shape>
                <o:OLEObject Type="Embed" ProgID="PBrush" ShapeID="_x0000_i1039" DrawAspect="Content" ObjectID="_1559927116" r:id="rId35"/>
              </w:object>
            </w:r>
          </w:p>
          <w:p w:rsidR="00F46CED" w:rsidRPr="00F1559B" w:rsidRDefault="00F46CED" w:rsidP="00F1559B">
            <w:pPr>
              <w:tabs>
                <w:tab w:val="left" w:pos="945"/>
              </w:tabs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ab/>
            </w:r>
            <w:r>
              <w:object w:dxaOrig="2568" w:dyaOrig="1848">
                <v:shape id="_x0000_i1040" type="#_x0000_t75" style="width:128.8pt;height:92.8pt" o:ole="">
                  <v:imagedata r:id="rId36" o:title=""/>
                </v:shape>
                <o:OLEObject Type="Embed" ProgID="PBrush" ShapeID="_x0000_i1040" DrawAspect="Content" ObjectID="_1559927117" r:id="rId37"/>
              </w:object>
            </w:r>
          </w:p>
        </w:tc>
        <w:tc>
          <w:tcPr>
            <w:tcW w:w="2977" w:type="dxa"/>
          </w:tcPr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 xml:space="preserve">Учитель предлагает ученикам распределиться для работы в группах. </w:t>
            </w:r>
            <w:r>
              <w:rPr>
                <w:rFonts w:ascii="Times New Roman" w:hAnsi="Times New Roman"/>
              </w:rPr>
              <w:t xml:space="preserve"> </w:t>
            </w:r>
            <w:r w:rsidRPr="001B51F1">
              <w:rPr>
                <w:rFonts w:ascii="Times New Roman" w:hAnsi="Times New Roman"/>
              </w:rPr>
              <w:t xml:space="preserve"> </w:t>
            </w: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>В группах учитель предлагает учащимся сформулировать основные выводы по уроку.</w:t>
            </w: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>Ученики записывают тему задания в тетрадь, рассаживаются для работы в группах.</w:t>
            </w: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>Какие понятия были пройдены, что нового было изучено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46CED" w:rsidRPr="001B51F1" w:rsidTr="00F46CED">
        <w:tc>
          <w:tcPr>
            <w:tcW w:w="2660" w:type="dxa"/>
          </w:tcPr>
          <w:p w:rsidR="00F46CED" w:rsidRPr="001B51F1" w:rsidRDefault="00F46CED" w:rsidP="00FF56BA">
            <w:pPr>
              <w:numPr>
                <w:ilvl w:val="0"/>
                <w:numId w:val="4"/>
              </w:numPr>
              <w:spacing w:line="240" w:lineRule="auto"/>
              <w:ind w:left="426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Формирующее оценивание</w:t>
            </w:r>
          </w:p>
        </w:tc>
        <w:tc>
          <w:tcPr>
            <w:tcW w:w="3969" w:type="dxa"/>
          </w:tcPr>
          <w:p w:rsidR="00F46CED" w:rsidRDefault="00F46CED" w:rsidP="00620FE5">
            <w:pPr>
              <w:spacing w:line="240" w:lineRule="auto"/>
              <w:jc w:val="both"/>
            </w:pPr>
            <w:r>
              <w:object w:dxaOrig="2712" w:dyaOrig="1956">
                <v:shape id="_x0000_i1041" type="#_x0000_t75" style="width:136pt;height:97.6pt" o:ole="">
                  <v:imagedata r:id="rId38" o:title=""/>
                </v:shape>
                <o:OLEObject Type="Embed" ProgID="PBrush" ShapeID="_x0000_i1041" DrawAspect="Content" ObjectID="_1559927118" r:id="rId39"/>
              </w:object>
            </w:r>
          </w:p>
          <w:p w:rsidR="00F46CED" w:rsidRDefault="00F46CED" w:rsidP="00620FE5">
            <w:pPr>
              <w:spacing w:line="240" w:lineRule="auto"/>
              <w:jc w:val="both"/>
            </w:pPr>
            <w:r>
              <w:object w:dxaOrig="2652" w:dyaOrig="1992">
                <v:shape id="_x0000_i1042" type="#_x0000_t75" style="width:132.8pt;height:100pt" o:ole="">
                  <v:imagedata r:id="rId40" o:title=""/>
                </v:shape>
                <o:OLEObject Type="Embed" ProgID="PBrush" ShapeID="_x0000_i1042" DrawAspect="Content" ObjectID="_1559927119" r:id="rId41"/>
              </w:object>
            </w:r>
          </w:p>
          <w:p w:rsidR="00F46CED" w:rsidRDefault="00F46CED" w:rsidP="00620FE5">
            <w:pPr>
              <w:spacing w:line="240" w:lineRule="auto"/>
              <w:jc w:val="both"/>
            </w:pPr>
            <w:r>
              <w:object w:dxaOrig="2472" w:dyaOrig="1908">
                <v:shape id="_x0000_i1043" type="#_x0000_t75" style="width:124pt;height:95.2pt" o:ole="">
                  <v:imagedata r:id="rId42" o:title=""/>
                </v:shape>
                <o:OLEObject Type="Embed" ProgID="PBrush" ShapeID="_x0000_i1043" DrawAspect="Content" ObjectID="_1559927120" r:id="rId43"/>
              </w:object>
            </w:r>
          </w:p>
          <w:p w:rsidR="00F46CED" w:rsidRPr="001B51F1" w:rsidRDefault="00F46CED" w:rsidP="00620FE5">
            <w:pPr>
              <w:spacing w:line="240" w:lineRule="auto"/>
              <w:jc w:val="both"/>
            </w:pPr>
            <w:r>
              <w:object w:dxaOrig="2628" w:dyaOrig="1968">
                <v:shape id="_x0000_i1044" type="#_x0000_t75" style="width:131.2pt;height:98.4pt" o:ole="">
                  <v:imagedata r:id="rId44" o:title=""/>
                </v:shape>
                <o:OLEObject Type="Embed" ProgID="PBrush" ShapeID="_x0000_i1044" DrawAspect="Content" ObjectID="_1559927121" r:id="rId45"/>
              </w:object>
            </w:r>
          </w:p>
        </w:tc>
        <w:tc>
          <w:tcPr>
            <w:tcW w:w="2977" w:type="dxa"/>
          </w:tcPr>
          <w:p w:rsidR="00F46CED" w:rsidRPr="00B43A3E" w:rsidRDefault="00F46CED" w:rsidP="00151B73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C95613">
              <w:rPr>
                <w:rFonts w:ascii="Times New Roman" w:hAnsi="Times New Roman"/>
              </w:rPr>
              <w:lastRenderedPageBreak/>
              <w:t xml:space="preserve"> Учитель предлагает учащимся ответить на вопросы </w:t>
            </w:r>
            <w:proofErr w:type="gramStart"/>
            <w:r w:rsidRPr="00C95613">
              <w:rPr>
                <w:rFonts w:ascii="Times New Roman" w:hAnsi="Times New Roman"/>
              </w:rPr>
              <w:t>экспресс-теста</w:t>
            </w:r>
            <w:proofErr w:type="gramEnd"/>
            <w:r w:rsidRPr="00C95613">
              <w:rPr>
                <w:rFonts w:ascii="Times New Roman" w:hAnsi="Times New Roman"/>
              </w:rPr>
              <w:t xml:space="preserve"> (5 вопросов).</w:t>
            </w:r>
          </w:p>
        </w:tc>
      </w:tr>
      <w:tr w:rsidR="00F46CED" w:rsidRPr="001B51F1" w:rsidTr="00F46CED">
        <w:tc>
          <w:tcPr>
            <w:tcW w:w="2660" w:type="dxa"/>
          </w:tcPr>
          <w:p w:rsidR="00F46CED" w:rsidRDefault="00F46CED" w:rsidP="00FF56BA">
            <w:pPr>
              <w:numPr>
                <w:ilvl w:val="0"/>
                <w:numId w:val="4"/>
              </w:numPr>
              <w:spacing w:line="240" w:lineRule="auto"/>
              <w:ind w:left="426"/>
              <w:jc w:val="both"/>
              <w:rPr>
                <w:rFonts w:ascii="Times New Roman" w:hAnsi="Times New Roman"/>
                <w:b/>
              </w:rPr>
            </w:pPr>
            <w:r w:rsidRPr="001B51F1">
              <w:rPr>
                <w:rFonts w:ascii="Times New Roman" w:hAnsi="Times New Roman"/>
                <w:b/>
              </w:rPr>
              <w:lastRenderedPageBreak/>
              <w:t>Закрепление изученного материала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F46CED" w:rsidRPr="001B51F1" w:rsidRDefault="00F46CED" w:rsidP="00620FE5">
            <w:pPr>
              <w:spacing w:line="240" w:lineRule="auto"/>
              <w:ind w:left="720"/>
              <w:jc w:val="both"/>
              <w:rPr>
                <w:rFonts w:ascii="Times New Roman" w:hAnsi="Times New Roman"/>
                <w:b/>
              </w:rPr>
            </w:pPr>
            <w:r w:rsidRPr="00B43A3E">
              <w:rPr>
                <w:rFonts w:ascii="Times New Roman" w:hAnsi="Times New Roman"/>
                <w:b/>
              </w:rPr>
              <w:t>(работа в группах)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69" w:type="dxa"/>
          </w:tcPr>
          <w:p w:rsidR="00F46CED" w:rsidRDefault="00F46CED" w:rsidP="00620FE5">
            <w:pPr>
              <w:spacing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Учебник п.23 стр.139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ыполнение заданий в тестовой форме/.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Обведите кружком правильный ответ на вопрос: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Дробь, у которой числитель 5, а знаменатель 9, записывается так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 А.    </w:t>
            </w: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5/9   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Б.</w:t>
            </w: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9/5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Дробь, у которой числитель 2, а знаменатель на 7 больше, записывается так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 А.   </w:t>
            </w: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9/7  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Б.    </w:t>
            </w: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2/9      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  </w:t>
            </w: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2/7           </w:t>
            </w:r>
          </w:p>
          <w:p w:rsidR="00F46CED" w:rsidRPr="00FC6548" w:rsidRDefault="00F46CED" w:rsidP="00721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3.Запишите дробь  семь пятых</w:t>
            </w:r>
          </w:p>
          <w:p w:rsidR="00F46CED" w:rsidRPr="00F46CED" w:rsidRDefault="00F46CED" w:rsidP="00F46C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  </w:t>
            </w:r>
            <w:r w:rsidRPr="00596C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FC65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    ________.</w:t>
            </w:r>
          </w:p>
        </w:tc>
        <w:tc>
          <w:tcPr>
            <w:tcW w:w="2977" w:type="dxa"/>
          </w:tcPr>
          <w:p w:rsidR="00F46CED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в </w:t>
            </w:r>
            <w:proofErr w:type="gramStart"/>
            <w:r>
              <w:rPr>
                <w:rFonts w:ascii="Times New Roman" w:hAnsi="Times New Roman"/>
              </w:rPr>
              <w:t>группах-тест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F46CED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Учитель предлагает по пункту параграфа – составить </w:t>
            </w:r>
            <w:proofErr w:type="spellStart"/>
            <w:r>
              <w:rPr>
                <w:rFonts w:ascii="Times New Roman" w:hAnsi="Times New Roman"/>
              </w:rPr>
              <w:t>синквейн</w:t>
            </w:r>
            <w:proofErr w:type="spellEnd"/>
            <w:r>
              <w:rPr>
                <w:rFonts w:ascii="Times New Roman" w:hAnsi="Times New Roman"/>
              </w:rPr>
              <w:t>, используя слово «дроби».</w:t>
            </w: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Учитель запускает </w:t>
            </w:r>
            <w:proofErr w:type="gramStart"/>
            <w:r>
              <w:rPr>
                <w:rFonts w:ascii="Times New Roman" w:hAnsi="Times New Roman"/>
              </w:rPr>
              <w:t>документ-камеру</w:t>
            </w:r>
            <w:proofErr w:type="gramEnd"/>
            <w:r>
              <w:rPr>
                <w:rFonts w:ascii="Times New Roman" w:hAnsi="Times New Roman"/>
              </w:rPr>
              <w:t xml:space="preserve"> и ученики группы демонстрируют полученные результат.</w:t>
            </w:r>
          </w:p>
        </w:tc>
      </w:tr>
      <w:tr w:rsidR="00F46CED" w:rsidRPr="001B51F1" w:rsidTr="00F46CED">
        <w:tc>
          <w:tcPr>
            <w:tcW w:w="2660" w:type="dxa"/>
          </w:tcPr>
          <w:p w:rsidR="00F46CED" w:rsidRPr="001B51F1" w:rsidRDefault="00F46CED" w:rsidP="00FF56BA">
            <w:pPr>
              <w:numPr>
                <w:ilvl w:val="0"/>
                <w:numId w:val="4"/>
              </w:numPr>
              <w:spacing w:line="240" w:lineRule="auto"/>
              <w:ind w:left="426"/>
              <w:jc w:val="both"/>
              <w:rPr>
                <w:rFonts w:ascii="Times New Roman" w:hAnsi="Times New Roman"/>
                <w:b/>
              </w:rPr>
            </w:pPr>
            <w:r w:rsidRPr="001B51F1">
              <w:rPr>
                <w:rFonts w:ascii="Times New Roman" w:hAnsi="Times New Roman"/>
                <w:b/>
              </w:rPr>
              <w:t>Рефлексия</w:t>
            </w:r>
          </w:p>
        </w:tc>
        <w:tc>
          <w:tcPr>
            <w:tcW w:w="3969" w:type="dxa"/>
          </w:tcPr>
          <w:p w:rsidR="00F46CED" w:rsidRDefault="00F46CED" w:rsidP="00620FE5">
            <w:pPr>
              <w:spacing w:line="240" w:lineRule="auto"/>
              <w:jc w:val="both"/>
            </w:pPr>
            <w:r>
              <w:object w:dxaOrig="2736" w:dyaOrig="2040">
                <v:shape id="_x0000_i1045" type="#_x0000_t75" style="width:136.8pt;height:102.4pt" o:ole="">
                  <v:imagedata r:id="rId46" o:title=""/>
                </v:shape>
                <o:OLEObject Type="Embed" ProgID="PBrush" ShapeID="_x0000_i1045" DrawAspect="Content" ObjectID="_1559927122" r:id="rId47"/>
              </w:object>
            </w:r>
          </w:p>
          <w:p w:rsidR="00F46CED" w:rsidRPr="001B51F1" w:rsidRDefault="00F46CED" w:rsidP="00620FE5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object w:dxaOrig="2640" w:dyaOrig="1968">
                <v:shape id="_x0000_i1046" type="#_x0000_t75" style="width:123.2pt;height:92pt" o:ole="">
                  <v:imagedata r:id="rId48" o:title=""/>
                </v:shape>
                <o:OLEObject Type="Embed" ProgID="PBrush" ShapeID="_x0000_i1046" DrawAspect="Content" ObjectID="_1559927123" r:id="rId49"/>
              </w:object>
            </w:r>
          </w:p>
        </w:tc>
        <w:tc>
          <w:tcPr>
            <w:tcW w:w="2977" w:type="dxa"/>
          </w:tcPr>
          <w:p w:rsidR="00F46CED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 xml:space="preserve">Учитель предлагает ученикам оценить свою работу на уроке и степень понимания изученного материала. </w:t>
            </w:r>
          </w:p>
          <w:p w:rsidR="00F46CED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1B51F1">
              <w:rPr>
                <w:rFonts w:ascii="Times New Roman" w:hAnsi="Times New Roman"/>
              </w:rPr>
              <w:t>Ученики, с помощью систем опроса и тестирования выбирают соответствующую ступеньку.</w:t>
            </w:r>
          </w:p>
        </w:tc>
      </w:tr>
      <w:tr w:rsidR="00F46CED" w:rsidRPr="001B51F1" w:rsidTr="00F46CED">
        <w:tc>
          <w:tcPr>
            <w:tcW w:w="2660" w:type="dxa"/>
          </w:tcPr>
          <w:p w:rsidR="00F46CED" w:rsidRPr="001B51F1" w:rsidRDefault="00F46CED" w:rsidP="00FF56BA">
            <w:pPr>
              <w:numPr>
                <w:ilvl w:val="0"/>
                <w:numId w:val="4"/>
              </w:numPr>
              <w:spacing w:line="240" w:lineRule="auto"/>
              <w:ind w:left="426"/>
              <w:jc w:val="both"/>
              <w:rPr>
                <w:rFonts w:ascii="Times New Roman" w:hAnsi="Times New Roman"/>
                <w:b/>
              </w:rPr>
            </w:pPr>
            <w:r w:rsidRPr="001B51F1">
              <w:rPr>
                <w:rFonts w:ascii="Times New Roman" w:hAnsi="Times New Roman"/>
                <w:b/>
              </w:rPr>
              <w:t>Домашнее задание</w:t>
            </w:r>
          </w:p>
        </w:tc>
        <w:tc>
          <w:tcPr>
            <w:tcW w:w="3969" w:type="dxa"/>
          </w:tcPr>
          <w:p w:rsidR="00F46CED" w:rsidRPr="001B51F1" w:rsidRDefault="00F46CED" w:rsidP="00620FE5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object w:dxaOrig="2580" w:dyaOrig="1944">
                <v:shape id="_x0000_i1047" type="#_x0000_t75" style="width:128.8pt;height:97.6pt" o:ole="">
                  <v:imagedata r:id="rId50" o:title=""/>
                </v:shape>
                <o:OLEObject Type="Embed" ProgID="PBrush" ShapeID="_x0000_i1047" DrawAspect="Content" ObjectID="_1559927124" r:id="rId51"/>
              </w:object>
            </w:r>
          </w:p>
        </w:tc>
        <w:tc>
          <w:tcPr>
            <w:tcW w:w="2977" w:type="dxa"/>
            <w:shd w:val="clear" w:color="auto" w:fill="auto"/>
          </w:tcPr>
          <w:p w:rsidR="00F46CED" w:rsidRDefault="00F46CED" w:rsidP="00F46CED">
            <w:pPr>
              <w:shd w:val="clear" w:color="auto" w:fill="FFFFFF" w:themeFill="background1"/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C64A8">
              <w:rPr>
                <w:rFonts w:ascii="Times New Roman" w:hAnsi="Times New Roman"/>
                <w:highlight w:val="yellow"/>
              </w:rPr>
              <w:t xml:space="preserve">Учитель поясняет домашнее задание. 1) </w:t>
            </w:r>
            <w:r>
              <w:rPr>
                <w:rFonts w:ascii="Times New Roman" w:hAnsi="Times New Roman"/>
                <w:highlight w:val="yellow"/>
              </w:rPr>
              <w:t>Изучите параграф 23.</w:t>
            </w:r>
            <w:r w:rsidRPr="006C64A8">
              <w:rPr>
                <w:rFonts w:ascii="Times New Roman" w:hAnsi="Times New Roman"/>
                <w:highlight w:val="yellow"/>
              </w:rPr>
              <w:t xml:space="preserve"> </w:t>
            </w:r>
          </w:p>
          <w:p w:rsidR="00F46CED" w:rsidRDefault="00F46CED" w:rsidP="00F46CED">
            <w:pPr>
              <w:shd w:val="clear" w:color="auto" w:fill="FFFFFF" w:themeFill="background1"/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F46CED">
              <w:rPr>
                <w:rFonts w:ascii="Times New Roman" w:hAnsi="Times New Roman"/>
                <w:highlight w:val="yellow"/>
                <w:shd w:val="clear" w:color="auto" w:fill="FFFFFF" w:themeFill="background1"/>
              </w:rPr>
              <w:t>Выполните №925, 926,934(а</w:t>
            </w:r>
            <w:r>
              <w:rPr>
                <w:rFonts w:ascii="Times New Roman" w:hAnsi="Times New Roman"/>
              </w:rPr>
              <w:t xml:space="preserve">) </w:t>
            </w:r>
          </w:p>
          <w:p w:rsidR="00F46CED" w:rsidRPr="008A68DF" w:rsidRDefault="00F46CED" w:rsidP="008A68DF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>По желанию – придумать занимательную историю, сказку</w:t>
            </w:r>
            <w:r>
              <w:rPr>
                <w:rFonts w:ascii="Times New Roman" w:hAnsi="Times New Roman"/>
              </w:rPr>
              <w:t xml:space="preserve"> </w:t>
            </w:r>
            <w:r w:rsidRPr="00FC6548">
              <w:rPr>
                <w:rFonts w:ascii="Georgia" w:eastAsia="Times New Roman" w:hAnsi="Georgia"/>
                <w:color w:val="000000"/>
                <w:sz w:val="20"/>
                <w:szCs w:val="20"/>
                <w:lang w:eastAsia="ru-RU"/>
              </w:rPr>
              <w:t>об обыкновенных дробях.</w:t>
            </w:r>
          </w:p>
          <w:p w:rsidR="00F46CED" w:rsidRPr="001B51F1" w:rsidRDefault="00F46CED" w:rsidP="00620FE5">
            <w:pPr>
              <w:tabs>
                <w:tab w:val="left" w:pos="138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C64A8">
              <w:rPr>
                <w:rFonts w:ascii="Times New Roman" w:hAnsi="Times New Roman"/>
                <w:highlight w:val="yellow"/>
              </w:rPr>
              <w:t>Ученики фиксируют домашнее задание, задают вопросы.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C72B9E" w:rsidRDefault="00C72B9E" w:rsidP="00C72B9E">
      <w:pPr>
        <w:tabs>
          <w:tab w:val="left" w:pos="2460"/>
        </w:tabs>
      </w:pPr>
      <w:bookmarkStart w:id="0" w:name="_GoBack"/>
      <w:bookmarkEnd w:id="0"/>
    </w:p>
    <w:p w:rsidR="00C72B9E" w:rsidRDefault="00C72B9E" w:rsidP="00C72B9E">
      <w:pPr>
        <w:tabs>
          <w:tab w:val="left" w:pos="2460"/>
        </w:tabs>
      </w:pPr>
    </w:p>
    <w:sectPr w:rsidR="00C72B9E" w:rsidSect="0083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7312"/>
    <w:multiLevelType w:val="multilevel"/>
    <w:tmpl w:val="720C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F012B9"/>
    <w:multiLevelType w:val="hybridMultilevel"/>
    <w:tmpl w:val="8580FD44"/>
    <w:lvl w:ilvl="0" w:tplc="A00C8F4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704E77"/>
    <w:multiLevelType w:val="hybridMultilevel"/>
    <w:tmpl w:val="C72ED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50EDA"/>
    <w:multiLevelType w:val="hybridMultilevel"/>
    <w:tmpl w:val="F38246B4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B60A6B"/>
    <w:multiLevelType w:val="multilevel"/>
    <w:tmpl w:val="B3DC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216802"/>
    <w:multiLevelType w:val="hybridMultilevel"/>
    <w:tmpl w:val="A6BE6438"/>
    <w:lvl w:ilvl="0" w:tplc="9A120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851"/>
    <w:rsid w:val="001248C6"/>
    <w:rsid w:val="00151B73"/>
    <w:rsid w:val="00276851"/>
    <w:rsid w:val="00596CC5"/>
    <w:rsid w:val="00721B38"/>
    <w:rsid w:val="007356BE"/>
    <w:rsid w:val="008A68DF"/>
    <w:rsid w:val="009C387A"/>
    <w:rsid w:val="00A3566E"/>
    <w:rsid w:val="00BD5ACD"/>
    <w:rsid w:val="00C04EC1"/>
    <w:rsid w:val="00C1378F"/>
    <w:rsid w:val="00C72B9E"/>
    <w:rsid w:val="00D72FA9"/>
    <w:rsid w:val="00F1559B"/>
    <w:rsid w:val="00F46CED"/>
    <w:rsid w:val="00FB11AA"/>
    <w:rsid w:val="00FC6548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8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8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851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6548"/>
    <w:rPr>
      <w:rFonts w:ascii="Times New Roman" w:hAnsi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FC6548"/>
  </w:style>
  <w:style w:type="character" w:styleId="a7">
    <w:name w:val="Strong"/>
    <w:basedOn w:val="a0"/>
    <w:uiPriority w:val="22"/>
    <w:qFormat/>
    <w:rsid w:val="00FC6548"/>
    <w:rPr>
      <w:b/>
      <w:bCs/>
    </w:rPr>
  </w:style>
  <w:style w:type="character" w:customStyle="1" w:styleId="apple-converted-space">
    <w:name w:val="apple-converted-space"/>
    <w:basedOn w:val="a0"/>
    <w:rsid w:val="00FC6548"/>
  </w:style>
  <w:style w:type="character" w:styleId="a8">
    <w:name w:val="Hyperlink"/>
    <w:basedOn w:val="a0"/>
    <w:uiPriority w:val="99"/>
    <w:semiHidden/>
    <w:unhideWhenUsed/>
    <w:rsid w:val="00FC654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C654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8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8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851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6548"/>
    <w:rPr>
      <w:rFonts w:ascii="Times New Roman" w:hAnsi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FC6548"/>
  </w:style>
  <w:style w:type="character" w:styleId="a7">
    <w:name w:val="Strong"/>
    <w:basedOn w:val="a0"/>
    <w:uiPriority w:val="22"/>
    <w:qFormat/>
    <w:rsid w:val="00FC6548"/>
    <w:rPr>
      <w:b/>
      <w:bCs/>
    </w:rPr>
  </w:style>
  <w:style w:type="character" w:customStyle="1" w:styleId="apple-converted-space">
    <w:name w:val="apple-converted-space"/>
    <w:basedOn w:val="a0"/>
    <w:rsid w:val="00FC6548"/>
  </w:style>
  <w:style w:type="character" w:styleId="a8">
    <w:name w:val="Hyperlink"/>
    <w:basedOn w:val="a0"/>
    <w:uiPriority w:val="99"/>
    <w:semiHidden/>
    <w:unhideWhenUsed/>
    <w:rsid w:val="00FC654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C654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3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837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20105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2017-03-27T16:20:00Z</dcterms:created>
  <dcterms:modified xsi:type="dcterms:W3CDTF">2017-06-25T17:18:00Z</dcterms:modified>
</cp:coreProperties>
</file>