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4A85" w:rsidRDefault="00FB6D55" w:rsidP="008C4A85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6D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8C4A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Игровая деятельность как средство повышения речевой активности детей младшего дошкольного возраста»</w:t>
      </w:r>
    </w:p>
    <w:p w:rsidR="00FB6D55" w:rsidRPr="008C4A85" w:rsidRDefault="00FB6D5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FB6D55" w:rsidRPr="008C4A85" w:rsidRDefault="00FB6D55" w:rsidP="008C4A85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Речевая активность детей младшего дошкольного возраста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 фактором успешности усвоения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дошкольниками речевой деятельности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условием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речевого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общения и компонент развития личности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показателем развития интеллекта и усвоения знаний, свойством личности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которое проявляется в стремлении к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речевой деятельности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как предмет и основное условие обучения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дошкольников речи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способностью к восприятию и пониманию речи собеседника, инициативность в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речевом поведении ребенка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Факторами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речевой активности младших дошкольников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являются личные особенности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8C4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соответствующие внешние условия, стимулы и характер общения, достаточный уровень развития речи</w:t>
      </w:r>
      <w:r w:rsidRPr="008C4A8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4A8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детей.</w:t>
      </w:r>
    </w:p>
    <w:p w:rsidR="00FB6D55" w:rsidRPr="008C4A85" w:rsidRDefault="00FB6D55" w:rsidP="008C4A85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Речевая активность детей в младшем дошкольном возрасте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способствует процессу обогащения словарного запаса, усовершенствованию артикуляционного аппарата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Pr="008C4A85">
        <w:rPr>
          <w:color w:val="333333"/>
          <w:sz w:val="28"/>
          <w:szCs w:val="28"/>
        </w:rPr>
        <w:t>, развитию у них навыков общения со сверстниками и взрослыми, облегчает процесс усвоения детьми новых слов, прививает умение правильно использовать слова в речи и абстрактно мыслить. Развитие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речевой активности позволяет младшем дошкольнику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рассказывать о своих впечатлениях, обобщать собственные знания об окружающем мире, на основе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речевой активности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развивается поисковая и познавательная виды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деятельности</w:t>
      </w:r>
      <w:r w:rsidRPr="008C4A85">
        <w:rPr>
          <w:color w:val="333333"/>
          <w:sz w:val="28"/>
          <w:szCs w:val="28"/>
        </w:rPr>
        <w:t>, формируется умение задавать вопросы, чтобы получать новую информацию об окружающем мире. Благодаря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речевой активности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 xml:space="preserve">в общении </w:t>
      </w:r>
      <w:proofErr w:type="gramStart"/>
      <w:r w:rsidRPr="008C4A85">
        <w:rPr>
          <w:color w:val="333333"/>
          <w:sz w:val="28"/>
          <w:szCs w:val="28"/>
        </w:rPr>
        <w:t>со</w:t>
      </w:r>
      <w:proofErr w:type="gramEnd"/>
      <w:r w:rsidRPr="008C4A85">
        <w:rPr>
          <w:color w:val="333333"/>
          <w:sz w:val="28"/>
          <w:szCs w:val="28"/>
        </w:rPr>
        <w:t xml:space="preserve"> взрослыми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младшие дошкольники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постепенно учатся устанавливать связи между предметами 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  <w:u w:val="single"/>
          <w:bdr w:val="none" w:sz="0" w:space="0" w:color="auto" w:frame="1"/>
        </w:rPr>
        <w:t>явлениями</w:t>
      </w:r>
      <w:r w:rsidRPr="008C4A85">
        <w:rPr>
          <w:color w:val="333333"/>
          <w:sz w:val="28"/>
          <w:szCs w:val="28"/>
        </w:rPr>
        <w:t>: временные, пространственные, количественные, простейшие причинно-следственные. Необходимость отражать эти отношения и связи в речи способствует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активному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освоению детьми грамматических форм в речи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iCs/>
          <w:color w:val="333333"/>
          <w:sz w:val="28"/>
          <w:szCs w:val="28"/>
          <w:bdr w:val="none" w:sz="0" w:space="0" w:color="auto" w:frame="1"/>
        </w:rPr>
        <w:t>(окончаний, суффиксов, приставок)</w:t>
      </w:r>
      <w:r w:rsidRPr="008C4A85">
        <w:rPr>
          <w:color w:val="333333"/>
          <w:sz w:val="28"/>
          <w:szCs w:val="28"/>
        </w:rPr>
        <w:t>. Когнитивное развитие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младших дошкольников невозможно без речевой активности</w:t>
      </w:r>
      <w:r w:rsidRPr="008C4A85">
        <w:rPr>
          <w:color w:val="333333"/>
          <w:sz w:val="28"/>
          <w:szCs w:val="28"/>
        </w:rPr>
        <w:t xml:space="preserve">, которая является условием формирования таких психических процессов как внимание, память, </w:t>
      </w:r>
      <w:r w:rsidRPr="008C4A85">
        <w:rPr>
          <w:color w:val="333333"/>
          <w:sz w:val="28"/>
          <w:szCs w:val="28"/>
        </w:rPr>
        <w:lastRenderedPageBreak/>
        <w:t>мышление, а также аналитических умений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сосредотачиваться</w:t>
      </w:r>
      <w:r w:rsidRPr="008C4A85">
        <w:rPr>
          <w:color w:val="333333"/>
          <w:sz w:val="28"/>
          <w:szCs w:val="28"/>
        </w:rPr>
        <w:t>, рассуждать, устанавливать причинно-следственные связи и делать выводы.</w:t>
      </w:r>
    </w:p>
    <w:p w:rsidR="00FB6D55" w:rsidRPr="008C4A85" w:rsidRDefault="00FB6D55" w:rsidP="008C4A85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Речевая активность</w:t>
      </w:r>
      <w:r w:rsidRPr="008C4A85">
        <w:rPr>
          <w:color w:val="333333"/>
          <w:sz w:val="28"/>
          <w:szCs w:val="28"/>
        </w:rPr>
        <w:t>, является необходимым условием для полноценного социального развития, обуславливает развитие способности внимательно слушать и четко произносить слова, что способствует усвоению навыков выражать свои мысли, получать удовольствие от общения с другими детьми и взрослыми. Способность без затруднений выражать собственное мнение, обеспечивает будущем развитие способности взаимодействия со сверстниками в разных видах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деятельности</w:t>
      </w:r>
      <w:r w:rsidRPr="008C4A85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8C4A85">
        <w:rPr>
          <w:iCs/>
          <w:color w:val="333333"/>
          <w:sz w:val="28"/>
          <w:szCs w:val="28"/>
          <w:bdr w:val="none" w:sz="0" w:space="0" w:color="auto" w:frame="1"/>
        </w:rPr>
        <w:t>(</w:t>
      </w:r>
      <w:r w:rsidRPr="008C4A85">
        <w:rPr>
          <w:rStyle w:val="a3"/>
          <w:b w:val="0"/>
          <w:iCs/>
          <w:color w:val="333333"/>
          <w:sz w:val="28"/>
          <w:szCs w:val="28"/>
          <w:bdr w:val="none" w:sz="0" w:space="0" w:color="auto" w:frame="1"/>
        </w:rPr>
        <w:t>игровой</w:t>
      </w:r>
      <w:r w:rsidRPr="008C4A85">
        <w:rPr>
          <w:iCs/>
          <w:color w:val="333333"/>
          <w:sz w:val="28"/>
          <w:szCs w:val="28"/>
          <w:bdr w:val="none" w:sz="0" w:space="0" w:color="auto" w:frame="1"/>
        </w:rPr>
        <w:t>, предметной, труде)</w:t>
      </w:r>
      <w:r w:rsidRPr="008C4A85">
        <w:rPr>
          <w:color w:val="333333"/>
          <w:sz w:val="28"/>
          <w:szCs w:val="28"/>
        </w:rPr>
        <w:t>.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Речевая активность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позволяет в повседневной жизни воспитать у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дошкольников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личные качества необходимые для полноценного социального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  <w:u w:val="single"/>
          <w:bdr w:val="none" w:sz="0" w:space="0" w:color="auto" w:frame="1"/>
        </w:rPr>
        <w:t>развития</w:t>
      </w:r>
      <w:r w:rsidRPr="008C4A85">
        <w:rPr>
          <w:color w:val="333333"/>
          <w:sz w:val="28"/>
          <w:szCs w:val="28"/>
        </w:rPr>
        <w:t>: умение делиться своими вещами или игрушками, соблюдать очередность в совместных играх, умение соблюдать правила и инструкции.</w:t>
      </w:r>
    </w:p>
    <w:p w:rsidR="00FB6D55" w:rsidRPr="008C4A85" w:rsidRDefault="00FB6D55" w:rsidP="008C4A85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C4A85">
        <w:rPr>
          <w:color w:val="333333"/>
          <w:sz w:val="28"/>
          <w:szCs w:val="28"/>
        </w:rPr>
        <w:t>Недостаточно развитая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речевая активность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ограничивает возможности самореализации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младших дошкольников</w:t>
      </w:r>
      <w:r w:rsidRPr="008C4A85">
        <w:rPr>
          <w:color w:val="333333"/>
          <w:sz w:val="28"/>
          <w:szCs w:val="28"/>
        </w:rPr>
        <w:t>, препятствует свободной коммуникации в общении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Pr="008C4A85">
        <w:rPr>
          <w:color w:val="333333"/>
          <w:sz w:val="28"/>
          <w:szCs w:val="28"/>
        </w:rPr>
        <w:t>, что негативно сказывается на развитии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речемыслительной и познавательной деятельности</w:t>
      </w:r>
      <w:r w:rsidRPr="008C4A85">
        <w:rPr>
          <w:color w:val="333333"/>
          <w:sz w:val="28"/>
          <w:szCs w:val="28"/>
        </w:rPr>
        <w:t>, мешает овладению знаниями, отрицательно влияет на процесс личностного развития и поведения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дошкольника</w:t>
      </w:r>
      <w:r w:rsidRPr="008C4A85">
        <w:rPr>
          <w:color w:val="333333"/>
          <w:sz w:val="28"/>
          <w:szCs w:val="28"/>
        </w:rPr>
        <w:t>. Низкий уровень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речевой активности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ограничивает круг их общения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Pr="008C4A85">
        <w:rPr>
          <w:color w:val="333333"/>
          <w:sz w:val="28"/>
          <w:szCs w:val="28"/>
        </w:rPr>
        <w:t>, способствует возникновению нежелательных качеств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  <w:u w:val="single"/>
          <w:bdr w:val="none" w:sz="0" w:space="0" w:color="auto" w:frame="1"/>
        </w:rPr>
        <w:t>личности</w:t>
      </w:r>
      <w:r w:rsidRPr="008C4A85">
        <w:rPr>
          <w:color w:val="333333"/>
          <w:sz w:val="28"/>
          <w:szCs w:val="28"/>
        </w:rPr>
        <w:t>: замкнутости, безынициативности, нерешительности, стеснительности, которые затрудняют общение и личностное развитие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Pr="008C4A85">
        <w:rPr>
          <w:color w:val="333333"/>
          <w:sz w:val="28"/>
          <w:szCs w:val="28"/>
        </w:rPr>
        <w:t>, что приводит к трудностям в общении, замедляет темп развития речи и многих психических процессов.</w:t>
      </w:r>
    </w:p>
    <w:p w:rsidR="00FB6D55" w:rsidRPr="008C4A85" w:rsidRDefault="00FB6D55" w:rsidP="008C4A85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8C4A85">
        <w:rPr>
          <w:color w:val="333333"/>
          <w:sz w:val="28"/>
          <w:szCs w:val="28"/>
        </w:rPr>
        <w:t>К компонентам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речевой активности детей младшего дошкольного возраста относятся</w:t>
      </w:r>
      <w:r w:rsidRPr="008C4A85">
        <w:rPr>
          <w:color w:val="333333"/>
          <w:sz w:val="28"/>
          <w:szCs w:val="28"/>
        </w:rPr>
        <w:t>: поведенческий (наличие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речевых реакций</w:t>
      </w:r>
      <w:r w:rsidRPr="008C4A85">
        <w:rPr>
          <w:color w:val="333333"/>
          <w:sz w:val="28"/>
          <w:szCs w:val="28"/>
        </w:rPr>
        <w:t>, мотивационный (интерес к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деятельности связанной с активной речью</w:t>
      </w:r>
      <w:r w:rsidRPr="008C4A85">
        <w:rPr>
          <w:color w:val="333333"/>
          <w:sz w:val="28"/>
          <w:szCs w:val="28"/>
        </w:rPr>
        <w:t>, оперативный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iCs/>
          <w:color w:val="333333"/>
          <w:sz w:val="28"/>
          <w:szCs w:val="28"/>
          <w:bdr w:val="none" w:sz="0" w:space="0" w:color="auto" w:frame="1"/>
        </w:rPr>
        <w:t>(достаточный уровень</w:t>
      </w:r>
      <w:r w:rsidRPr="008C4A85">
        <w:rPr>
          <w:rStyle w:val="apple-converted-space"/>
          <w:iCs/>
          <w:color w:val="333333"/>
          <w:sz w:val="28"/>
          <w:szCs w:val="28"/>
          <w:bdr w:val="none" w:sz="0" w:space="0" w:color="auto" w:frame="1"/>
        </w:rPr>
        <w:t> </w:t>
      </w:r>
      <w:r w:rsidRPr="008C4A85">
        <w:rPr>
          <w:rStyle w:val="a3"/>
          <w:b w:val="0"/>
          <w:iCs/>
          <w:color w:val="333333"/>
          <w:sz w:val="28"/>
          <w:szCs w:val="28"/>
          <w:bdr w:val="none" w:sz="0" w:space="0" w:color="auto" w:frame="1"/>
        </w:rPr>
        <w:t>речевого развития</w:t>
      </w:r>
      <w:r w:rsidRPr="008C4A85">
        <w:rPr>
          <w:iCs/>
          <w:color w:val="333333"/>
          <w:sz w:val="28"/>
          <w:szCs w:val="28"/>
          <w:bdr w:val="none" w:sz="0" w:space="0" w:color="auto" w:frame="1"/>
        </w:rPr>
        <w:t>)</w:t>
      </w:r>
      <w:r w:rsidRPr="008C4A85">
        <w:rPr>
          <w:color w:val="333333"/>
          <w:sz w:val="28"/>
          <w:szCs w:val="28"/>
        </w:rPr>
        <w:t>.</w:t>
      </w:r>
      <w:proofErr w:type="gramEnd"/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Речевая активность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проявляется в поведении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младших дошкольников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в виде коммуникабельности, инициативности, стремлении к лидерству, отсутствии скованности, умении вести диалог и монолог, эмоционального отклика на речь окружающих. Высокий уровень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речевой активности способствует речевому</w:t>
      </w:r>
      <w:r w:rsidRPr="008C4A85">
        <w:rPr>
          <w:color w:val="333333"/>
          <w:sz w:val="28"/>
          <w:szCs w:val="28"/>
        </w:rPr>
        <w:t>, когнитивному, социальному и эмоциональному развитию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 младшего дошкольного возраста</w:t>
      </w:r>
      <w:r w:rsidRPr="008C4A85">
        <w:rPr>
          <w:color w:val="333333"/>
          <w:sz w:val="28"/>
          <w:szCs w:val="28"/>
        </w:rPr>
        <w:t>.</w:t>
      </w:r>
    </w:p>
    <w:p w:rsidR="00FB6D55" w:rsidRPr="008C4A85" w:rsidRDefault="00FB6D55" w:rsidP="008C4A85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8C4A85">
        <w:rPr>
          <w:color w:val="333333"/>
          <w:sz w:val="28"/>
          <w:szCs w:val="28"/>
        </w:rPr>
        <w:t>Характерными особенностями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младшего дошкольного возраста</w:t>
      </w:r>
      <w:r w:rsidRPr="008C4A85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8C4A85">
        <w:rPr>
          <w:iCs/>
          <w:color w:val="333333"/>
          <w:sz w:val="28"/>
          <w:szCs w:val="28"/>
          <w:bdr w:val="none" w:sz="0" w:space="0" w:color="auto" w:frame="1"/>
        </w:rPr>
        <w:t>(3-4 года)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 xml:space="preserve">являются интенсивное развитие всех психических процессов, ситуативный характер общения, непроизвольность внимания, воображение может иметь произвольный и непроизвольный характер, формирование </w:t>
      </w:r>
      <w:r w:rsidRPr="008C4A85">
        <w:rPr>
          <w:color w:val="333333"/>
          <w:sz w:val="28"/>
          <w:szCs w:val="28"/>
        </w:rPr>
        <w:lastRenderedPageBreak/>
        <w:t>абстрактной, словесно-логической и наглядно-образной формы мышления в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практической и познавательной деятельности</w:t>
      </w:r>
      <w:r w:rsidRPr="008C4A85">
        <w:rPr>
          <w:color w:val="333333"/>
          <w:sz w:val="28"/>
          <w:szCs w:val="28"/>
        </w:rPr>
        <w:t>, появление намеренного запоминания, в поведении проявления стремления к общению, получению одобрения взрослых, целенаправленность действий, в речи увеличивается словарный запас, формируется грамматический строй, основным</w:t>
      </w:r>
      <w:proofErr w:type="gramEnd"/>
      <w:r w:rsidRPr="008C4A85">
        <w:rPr>
          <w:color w:val="333333"/>
          <w:sz w:val="28"/>
          <w:szCs w:val="28"/>
        </w:rPr>
        <w:t xml:space="preserve"> видом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деятельности является игра</w:t>
      </w:r>
      <w:r w:rsidRPr="008C4A85">
        <w:rPr>
          <w:color w:val="333333"/>
          <w:sz w:val="28"/>
          <w:szCs w:val="28"/>
        </w:rPr>
        <w:t>.</w:t>
      </w:r>
    </w:p>
    <w:p w:rsidR="00FB6D55" w:rsidRPr="008C4A85" w:rsidRDefault="00FB6D55" w:rsidP="008C4A85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C4A85">
        <w:rPr>
          <w:color w:val="333333"/>
          <w:sz w:val="28"/>
          <w:szCs w:val="28"/>
        </w:rPr>
        <w:t>Игра играет важную роль в процессе развития психических свойств и личных качеств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детей младшего дошкольного возраста. </w:t>
      </w:r>
      <w:r w:rsidRPr="008C4A85">
        <w:rPr>
          <w:color w:val="333333"/>
          <w:sz w:val="28"/>
          <w:szCs w:val="28"/>
        </w:rPr>
        <w:t xml:space="preserve">Она способствуют развитию представлений, поведения и общения </w:t>
      </w:r>
      <w:proofErr w:type="gramStart"/>
      <w:r w:rsidRPr="008C4A85">
        <w:rPr>
          <w:color w:val="333333"/>
          <w:sz w:val="28"/>
          <w:szCs w:val="28"/>
        </w:rPr>
        <w:t>со</w:t>
      </w:r>
      <w:proofErr w:type="gramEnd"/>
      <w:r w:rsidRPr="008C4A85">
        <w:rPr>
          <w:color w:val="333333"/>
          <w:sz w:val="28"/>
          <w:szCs w:val="28"/>
        </w:rPr>
        <w:t xml:space="preserve"> взрослыми и сверстниками, а также формированию умственных способностей.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Игровая деятельность младших дошкольников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основана на подражании действиям взрослых в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игровых ролях</w:t>
      </w:r>
      <w:r w:rsidRPr="008C4A85">
        <w:rPr>
          <w:color w:val="333333"/>
          <w:sz w:val="28"/>
          <w:szCs w:val="28"/>
        </w:rPr>
        <w:t xml:space="preserve">, сюжете. 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 Игровая деятельность младших дошкольников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отличается постепенным освоением детьми умения устанавливать цели игры, выбирать способы выполнения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игровых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действий и пользоваться предметами-заместителями при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непосредственном участии воспитателя</w:t>
      </w:r>
      <w:r w:rsidRPr="008C4A85">
        <w:rPr>
          <w:color w:val="333333"/>
          <w:sz w:val="28"/>
          <w:szCs w:val="28"/>
        </w:rPr>
        <w:t>. В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игровой деятельности проявляется речевая </w:t>
      </w:r>
      <w:proofErr w:type="gramStart"/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активность</w:t>
      </w:r>
      <w:proofErr w:type="gramEnd"/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color w:val="333333"/>
          <w:sz w:val="28"/>
          <w:szCs w:val="28"/>
        </w:rPr>
        <w:t>и развиваются разные стороны речи</w:t>
      </w:r>
      <w:r w:rsidRPr="008C4A85">
        <w:rPr>
          <w:rStyle w:val="apple-converted-space"/>
          <w:color w:val="333333"/>
          <w:sz w:val="28"/>
          <w:szCs w:val="28"/>
        </w:rPr>
        <w:t> </w:t>
      </w:r>
      <w:r w:rsidRPr="008C4A85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детей младшего дошкольного возраста</w:t>
      </w:r>
      <w:r w:rsidRPr="008C4A85">
        <w:rPr>
          <w:color w:val="333333"/>
          <w:sz w:val="28"/>
          <w:szCs w:val="28"/>
        </w:rPr>
        <w:t>.</w:t>
      </w:r>
    </w:p>
    <w:p w:rsidR="00FB6D55" w:rsidRDefault="00FB6D5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FB6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A85" w:rsidRP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8C4A85" w:rsidRP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1.       Аникеев, Н.П. Воспитание игрой. </w:t>
      </w:r>
    </w:p>
    <w:p w:rsidR="008C4A85" w:rsidRP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2.       Артамонова, О. Предметно-пространственная среда: ее </w:t>
      </w:r>
      <w:r>
        <w:rPr>
          <w:rFonts w:ascii="Times New Roman" w:hAnsi="Times New Roman" w:cs="Times New Roman"/>
          <w:sz w:val="28"/>
          <w:szCs w:val="28"/>
        </w:rPr>
        <w:t xml:space="preserve">роль в развитии личности </w:t>
      </w:r>
      <w:r w:rsidRPr="008C4A85">
        <w:rPr>
          <w:rFonts w:ascii="Times New Roman" w:hAnsi="Times New Roman" w:cs="Times New Roman"/>
          <w:sz w:val="28"/>
          <w:szCs w:val="28"/>
        </w:rPr>
        <w:t>/О.Артамонова// Дошк</w:t>
      </w:r>
      <w:r>
        <w:rPr>
          <w:rFonts w:ascii="Times New Roman" w:hAnsi="Times New Roman" w:cs="Times New Roman"/>
          <w:sz w:val="28"/>
          <w:szCs w:val="28"/>
        </w:rPr>
        <w:t xml:space="preserve">ольное воспитание. </w:t>
      </w:r>
    </w:p>
    <w:p w:rsidR="008C4A85" w:rsidRP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3.      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 xml:space="preserve"> А.Г. Речь и речевое общение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>4.       Бондаренко, А.К. Воспитание детей в игре (пособие для во</w:t>
      </w:r>
      <w:r>
        <w:rPr>
          <w:rFonts w:ascii="Times New Roman" w:hAnsi="Times New Roman" w:cs="Times New Roman"/>
          <w:sz w:val="28"/>
          <w:szCs w:val="28"/>
        </w:rPr>
        <w:t xml:space="preserve">спитателя детского сада) </w:t>
      </w:r>
      <w:r w:rsidRPr="008C4A85">
        <w:rPr>
          <w:rFonts w:ascii="Times New Roman" w:hAnsi="Times New Roman" w:cs="Times New Roman"/>
          <w:sz w:val="28"/>
          <w:szCs w:val="28"/>
        </w:rPr>
        <w:t xml:space="preserve">/А.К.Бондаренко,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А.И.Матусик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A85" w:rsidRP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>5.       Воспитание детей в игре</w:t>
      </w:r>
      <w:proofErr w:type="gramStart"/>
      <w:r w:rsidRPr="008C4A8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C4A8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Д.В.Менджерицкой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A85" w:rsidRP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6.      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>, Л.С. Игра и ее роль в п</w:t>
      </w:r>
      <w:r>
        <w:rPr>
          <w:rFonts w:ascii="Times New Roman" w:hAnsi="Times New Roman" w:cs="Times New Roman"/>
          <w:sz w:val="28"/>
          <w:szCs w:val="28"/>
        </w:rPr>
        <w:t xml:space="preserve">сихологическом развитии ребенка. </w:t>
      </w:r>
    </w:p>
    <w:p w:rsidR="008C4A85" w:rsidRP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7.      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>, Л.С. П</w:t>
      </w:r>
      <w:r>
        <w:rPr>
          <w:rFonts w:ascii="Times New Roman" w:hAnsi="Times New Roman" w:cs="Times New Roman"/>
          <w:sz w:val="28"/>
          <w:szCs w:val="28"/>
        </w:rPr>
        <w:t>едагогическая психология/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A85" w:rsidRP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8.      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>, Л.С. Игра и ее роль в пс</w:t>
      </w:r>
      <w:r>
        <w:rPr>
          <w:rFonts w:ascii="Times New Roman" w:hAnsi="Times New Roman" w:cs="Times New Roman"/>
          <w:sz w:val="28"/>
          <w:szCs w:val="28"/>
        </w:rPr>
        <w:t>ихологическом развитии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9.      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Гринявичене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 xml:space="preserve"> Н.Т. Игра и новый подход к организации предметно-игровой среды. / Творчество и педагогика (материалы Всесоюзной научно-практической конференции) </w:t>
      </w:r>
    </w:p>
    <w:p w:rsid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>10.   Дошкольная педагогика</w:t>
      </w:r>
      <w:proofErr w:type="gramStart"/>
      <w:r w:rsidRPr="008C4A8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C4A85">
        <w:rPr>
          <w:rFonts w:ascii="Times New Roman" w:hAnsi="Times New Roman" w:cs="Times New Roman"/>
          <w:sz w:val="28"/>
          <w:szCs w:val="28"/>
        </w:rPr>
        <w:t xml:space="preserve">од ред. В.И.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Ядэшко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 xml:space="preserve">, Ф.А. Сохина. </w:t>
      </w:r>
    </w:p>
    <w:p w:rsidR="008C4A85" w:rsidRP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11.   Дошкольная педагогика. / Под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ред.В.И.Логиновой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12.    Жуковская, Р.И. Игра и ее педагогическое значение </w:t>
      </w:r>
    </w:p>
    <w:p w:rsid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 xml:space="preserve">13.   Запорожец, А.В. Избранные психологические труды. </w:t>
      </w:r>
    </w:p>
    <w:p w:rsidR="008C4A85" w:rsidRDefault="008C4A85" w:rsidP="008C4A85">
      <w:pPr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>14.   Ивакина, И.А. Руководство творческими сюжетно-ролевыми играми дошкольников. Учебно-методическое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85" w:rsidRDefault="008C4A85" w:rsidP="008C4A85">
      <w:r w:rsidRPr="008C4A85">
        <w:rPr>
          <w:rFonts w:ascii="Times New Roman" w:hAnsi="Times New Roman" w:cs="Times New Roman"/>
          <w:sz w:val="28"/>
          <w:szCs w:val="28"/>
        </w:rPr>
        <w:t xml:space="preserve">15.   Игра дошкольника / Под </w:t>
      </w:r>
      <w:proofErr w:type="spellStart"/>
      <w:r w:rsidRPr="008C4A85">
        <w:rPr>
          <w:rFonts w:ascii="Times New Roman" w:hAnsi="Times New Roman" w:cs="Times New Roman"/>
          <w:sz w:val="28"/>
          <w:szCs w:val="28"/>
        </w:rPr>
        <w:t>ред.С.Л.Новоселовой</w:t>
      </w:r>
      <w:proofErr w:type="spellEnd"/>
      <w:r w:rsidRPr="008C4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A85" w:rsidRPr="008C4A85" w:rsidRDefault="008C4A85" w:rsidP="008C4A85"/>
    <w:sectPr w:rsidR="008C4A85" w:rsidRPr="008C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D55"/>
    <w:rsid w:val="008C4A85"/>
    <w:rsid w:val="00FB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D55"/>
    <w:rPr>
      <w:b/>
      <w:bCs/>
    </w:rPr>
  </w:style>
  <w:style w:type="character" w:customStyle="1" w:styleId="apple-converted-space">
    <w:name w:val="apple-converted-space"/>
    <w:basedOn w:val="a0"/>
    <w:rsid w:val="00FB6D55"/>
  </w:style>
  <w:style w:type="paragraph" w:styleId="a4">
    <w:name w:val="Normal (Web)"/>
    <w:basedOn w:val="a"/>
    <w:uiPriority w:val="99"/>
    <w:semiHidden/>
    <w:unhideWhenUsed/>
    <w:rsid w:val="00FB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Айдарик</dc:creator>
  <cp:keywords/>
  <dc:description/>
  <cp:lastModifiedBy>Айдарик</cp:lastModifiedBy>
  <cp:revision>2</cp:revision>
  <dcterms:created xsi:type="dcterms:W3CDTF">2017-06-25T13:04:00Z</dcterms:created>
  <dcterms:modified xsi:type="dcterms:W3CDTF">2017-06-25T13:22:00Z</dcterms:modified>
</cp:coreProperties>
</file>