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A7" w:rsidRPr="00AB0FA7" w:rsidRDefault="00AB0FA7" w:rsidP="00AB0F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0FA7">
        <w:rPr>
          <w:rFonts w:ascii="Times New Roman" w:hAnsi="Times New Roman"/>
          <w:b/>
          <w:sz w:val="28"/>
          <w:szCs w:val="28"/>
        </w:rPr>
        <w:t xml:space="preserve">Организация итоговой непрерывной непосредственно </w:t>
      </w:r>
      <w:bookmarkStart w:id="0" w:name="_GoBack"/>
      <w:bookmarkEnd w:id="0"/>
      <w:r w:rsidRPr="00AB0FA7">
        <w:rPr>
          <w:rFonts w:ascii="Times New Roman" w:hAnsi="Times New Roman"/>
          <w:b/>
          <w:sz w:val="28"/>
          <w:szCs w:val="28"/>
        </w:rPr>
        <w:t>образовательной  деятельности детей в младшей группе</w:t>
      </w:r>
    </w:p>
    <w:p w:rsidR="00AB0FA7" w:rsidRPr="00AB0FA7" w:rsidRDefault="00AB0FA7" w:rsidP="00AB0F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0FA7">
        <w:rPr>
          <w:rFonts w:ascii="Times New Roman" w:hAnsi="Times New Roman"/>
          <w:b/>
          <w:sz w:val="28"/>
          <w:szCs w:val="28"/>
        </w:rPr>
        <w:t>по теме: «День рождения у колобка.»</w:t>
      </w:r>
    </w:p>
    <w:p w:rsidR="00AB0FA7" w:rsidRPr="00AB0FA7" w:rsidRDefault="00AB0FA7" w:rsidP="00AB0FA7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AB0FA7">
        <w:rPr>
          <w:rFonts w:ascii="Times New Roman" w:hAnsi="Times New Roman"/>
          <w:sz w:val="28"/>
          <w:szCs w:val="28"/>
        </w:rPr>
        <w:t>Воспитатель: Межевич Олеся Вячеславо</w:t>
      </w:r>
      <w:r w:rsidR="00315F95">
        <w:rPr>
          <w:rFonts w:ascii="Times New Roman" w:hAnsi="Times New Roman"/>
          <w:sz w:val="28"/>
          <w:szCs w:val="28"/>
        </w:rPr>
        <w:t>вна.</w:t>
      </w:r>
    </w:p>
    <w:p w:rsidR="00AB0FA7" w:rsidRPr="00312EE4" w:rsidRDefault="00AB0FA7" w:rsidP="00AB0FA7">
      <w:pPr>
        <w:spacing w:before="0"/>
        <w:jc w:val="left"/>
        <w:rPr>
          <w:rFonts w:ascii="Times New Roman" w:hAnsi="Times New Roman"/>
          <w:spacing w:val="-3"/>
          <w:sz w:val="28"/>
          <w:szCs w:val="28"/>
        </w:rPr>
      </w:pPr>
      <w:r w:rsidRPr="00312EE4">
        <w:rPr>
          <w:rFonts w:ascii="Times New Roman" w:hAnsi="Times New Roman"/>
          <w:b/>
          <w:sz w:val="28"/>
          <w:szCs w:val="28"/>
        </w:rPr>
        <w:t>Задачи приоритетной образовательной области:  «Речевое развитие»</w:t>
      </w:r>
      <w:r w:rsidRPr="00312EE4">
        <w:rPr>
          <w:rFonts w:ascii="Times New Roman" w:hAnsi="Times New Roman"/>
          <w:sz w:val="28"/>
          <w:szCs w:val="28"/>
        </w:rPr>
        <w:t xml:space="preserve"> -</w:t>
      </w:r>
      <w:r w:rsidRPr="00312EE4">
        <w:rPr>
          <w:rFonts w:ascii="Times New Roman" w:hAnsi="Times New Roman"/>
          <w:b/>
          <w:sz w:val="28"/>
          <w:szCs w:val="28"/>
        </w:rPr>
        <w:t xml:space="preserve"> </w:t>
      </w:r>
      <w:r w:rsidR="00312EE4" w:rsidRPr="00312EE4">
        <w:rPr>
          <w:rFonts w:ascii="Times New Roman" w:hAnsi="Times New Roman"/>
          <w:spacing w:val="-1"/>
          <w:sz w:val="28"/>
          <w:szCs w:val="28"/>
        </w:rPr>
        <w:t xml:space="preserve">развитие связной, грамматически </w:t>
      </w:r>
      <w:r w:rsidR="00312EE4" w:rsidRPr="00312EE4">
        <w:rPr>
          <w:rFonts w:ascii="Times New Roman" w:hAnsi="Times New Roman"/>
          <w:spacing w:val="-3"/>
          <w:sz w:val="28"/>
          <w:szCs w:val="28"/>
        </w:rPr>
        <w:t xml:space="preserve">правильной   </w:t>
      </w:r>
      <w:r w:rsidR="00312EE4" w:rsidRPr="00312EE4">
        <w:rPr>
          <w:rStyle w:val="FontStyle29"/>
          <w:sz w:val="28"/>
          <w:szCs w:val="28"/>
        </w:rPr>
        <w:t>диалогической и монологической речи,</w:t>
      </w:r>
      <w:r w:rsidR="00312EE4" w:rsidRPr="00312EE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312EE4" w:rsidRPr="00312EE4">
        <w:rPr>
          <w:rFonts w:ascii="Times New Roman" w:hAnsi="Times New Roman"/>
          <w:spacing w:val="-1"/>
          <w:sz w:val="28"/>
          <w:szCs w:val="28"/>
        </w:rPr>
        <w:t xml:space="preserve">обогащение активного словаря; </w:t>
      </w:r>
    </w:p>
    <w:p w:rsidR="00AB0FA7" w:rsidRPr="00AB0FA7" w:rsidRDefault="00AB0FA7" w:rsidP="00AB0FA7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  <w:r w:rsidRPr="00AB0FA7">
        <w:rPr>
          <w:rFonts w:ascii="Times New Roman" w:hAnsi="Times New Roman"/>
          <w:b/>
          <w:sz w:val="28"/>
          <w:szCs w:val="28"/>
        </w:rPr>
        <w:t>Задачи ОО в интеграции:</w:t>
      </w:r>
    </w:p>
    <w:p w:rsidR="00312EE4" w:rsidRDefault="00312EE4" w:rsidP="00312EE4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-«Познавательное развитие»</w:t>
      </w:r>
      <w:r>
        <w:rPr>
          <w:rFonts w:ascii="Times New Roman" w:hAnsi="Times New Roman"/>
          <w:sz w:val="28"/>
          <w:szCs w:val="28"/>
        </w:rPr>
        <w:t xml:space="preserve">- развитие интересов детей, любознательности и познавательной мотивации; формирование познавательных действий и первичных представлениях об объектах окружающего мира, их свойствах и отношениях (весна и ее признаки, изменение в природе; дикие животные и их отличительные признаки;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учить детей различать и называть основные цвета : красный, синий, зеленый, желтый, и основные геометрические формы.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312EE4" w:rsidRDefault="00312EE4" w:rsidP="00312EE4">
      <w:pPr>
        <w:spacing w:before="0"/>
        <w:jc w:val="left"/>
        <w:rPr>
          <w:rStyle w:val="FontStyle29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-«Социально-коммуникативное развитие»</w:t>
      </w:r>
      <w:r>
        <w:rPr>
          <w:rFonts w:ascii="Times New Roman" w:hAnsi="Times New Roman"/>
          <w:sz w:val="28"/>
          <w:szCs w:val="28"/>
          <w:lang w:eastAsia="ru-RU"/>
        </w:rPr>
        <w:t xml:space="preserve">: развитие общения и взаимодействия ребенка со взрослыми и сверстниками; </w:t>
      </w:r>
    </w:p>
    <w:p w:rsidR="00312EE4" w:rsidRDefault="00312EE4" w:rsidP="00312EE4">
      <w:pPr>
        <w:spacing w:before="0"/>
        <w:jc w:val="left"/>
      </w:pPr>
      <w:r>
        <w:rPr>
          <w:rFonts w:ascii="Times New Roman" w:hAnsi="Times New Roman"/>
          <w:b/>
          <w:sz w:val="28"/>
          <w:szCs w:val="28"/>
        </w:rPr>
        <w:t>-«Физическое развитие»</w:t>
      </w:r>
      <w:r>
        <w:rPr>
          <w:rFonts w:ascii="Times New Roman" w:hAnsi="Times New Roman"/>
          <w:sz w:val="28"/>
          <w:szCs w:val="28"/>
        </w:rPr>
        <w:t xml:space="preserve"> - приобретение опыта двигательной активности, направленной на развитие координации движений, крупной и мелкой моторики рук.</w:t>
      </w:r>
    </w:p>
    <w:p w:rsidR="00312EE4" w:rsidRDefault="00312EE4" w:rsidP="00312EE4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-«Художественно-эстетическое развитие»</w:t>
      </w:r>
      <w:r>
        <w:rPr>
          <w:rFonts w:ascii="Times New Roman" w:hAnsi="Times New Roman"/>
          <w:sz w:val="28"/>
          <w:szCs w:val="28"/>
        </w:rPr>
        <w:t xml:space="preserve"> - реализация самостоятельной творческой  деятельности детей (создание общей работы).</w:t>
      </w:r>
    </w:p>
    <w:p w:rsidR="00183802" w:rsidRDefault="00183802" w:rsidP="00312EE4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Предпосылки УУД</w:t>
      </w:r>
      <w:r>
        <w:rPr>
          <w:rFonts w:ascii="Times New Roman" w:hAnsi="Times New Roman"/>
          <w:sz w:val="28"/>
          <w:szCs w:val="28"/>
        </w:rPr>
        <w:t xml:space="preserve">: коммуникативные – участвовать в совместной деятельности; слушает и понимает чужую речь; строит монологическое высказывание, диалог; личностный компонент- моральные мотивы –умение прийти на помощь герою сказки , обобщает предметы на понятийном уровне; познавательный компонент –  выделять существенные признаки объектов окружающего мира  (признаки весны, дикие животные.);  регулятивный компонент – умение осуществлять действия по образцу и заданному правилу;  умение слушать взрослого и выполнять его инструкции.    </w:t>
      </w:r>
    </w:p>
    <w:p w:rsidR="00312EE4" w:rsidRDefault="00312EE4" w:rsidP="00312EE4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 для педагога</w:t>
      </w:r>
      <w:r>
        <w:rPr>
          <w:rFonts w:ascii="Times New Roman" w:hAnsi="Times New Roman"/>
          <w:sz w:val="28"/>
          <w:szCs w:val="28"/>
        </w:rPr>
        <w:t>:  Пригласительные с изображением диких животных, деревья, куклы би-ба-бо, спортивный инвентарь, аудиозапись (Звуки леса, звуки поезда), игрушка «Колобок», ватман с изображением букета, корзинка с угощением, письмо от колобка, стульчики с наклеенными геометрическими фигурами.</w:t>
      </w:r>
    </w:p>
    <w:p w:rsidR="00312EE4" w:rsidRDefault="00312EE4" w:rsidP="00312EE4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 для детей</w:t>
      </w:r>
      <w:r>
        <w:rPr>
          <w:rFonts w:ascii="Times New Roman" w:hAnsi="Times New Roman"/>
          <w:sz w:val="28"/>
          <w:szCs w:val="28"/>
        </w:rPr>
        <w:t>: Билеты с изображением геометрических фигур, клей, бумажные цветы.</w:t>
      </w:r>
    </w:p>
    <w:p w:rsidR="00AB0FA7" w:rsidRPr="00AB0FA7" w:rsidRDefault="00AB0FA7" w:rsidP="00AB0FA7">
      <w:pPr>
        <w:spacing w:before="0"/>
        <w:jc w:val="left"/>
        <w:rPr>
          <w:rFonts w:ascii="Times New Roman" w:hAnsi="Times New Roman"/>
          <w:sz w:val="28"/>
          <w:szCs w:val="28"/>
        </w:rPr>
      </w:pPr>
      <w:r w:rsidRPr="00AB0FA7">
        <w:rPr>
          <w:rFonts w:ascii="Times New Roman" w:hAnsi="Times New Roman"/>
          <w:sz w:val="28"/>
          <w:szCs w:val="28"/>
        </w:rPr>
        <w:t xml:space="preserve">Вводная часть (мотивационный, подготовительный этап) 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8"/>
        <w:gridCol w:w="2358"/>
        <w:gridCol w:w="1979"/>
        <w:gridCol w:w="34"/>
        <w:gridCol w:w="1984"/>
        <w:gridCol w:w="2125"/>
        <w:gridCol w:w="1842"/>
      </w:tblGrid>
      <w:tr w:rsidR="00AB0FA7" w:rsidRPr="00DF01A2" w:rsidTr="00AB0FA7">
        <w:trPr>
          <w:trHeight w:val="909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Содержание ННОД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Образовательная область (вид деятельности)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Формы работы 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Наличие средства у детей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Образовательные цели и задачи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Целевые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ориентиры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FA7" w:rsidRPr="00DF01A2" w:rsidTr="00AB0FA7">
        <w:trPr>
          <w:trHeight w:val="309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 xml:space="preserve">Ребята, вы любите сказки, а к нам в гости сегодня пришел сказочный герой и вы с ним хорошо </w:t>
            </w:r>
            <w:r w:rsidRPr="00DF01A2">
              <w:rPr>
                <w:color w:val="000000"/>
                <w:sz w:val="28"/>
                <w:szCs w:val="28"/>
              </w:rPr>
              <w:lastRenderedPageBreak/>
              <w:t>знакомы (в руках держит игрушку колобок накрытый платком), отгадайте загадку и поймете, кто сегодня у нас в гостях:</w:t>
            </w:r>
          </w:p>
          <w:p w:rsidR="00AB0FA7" w:rsidRPr="00DF01A2" w:rsidRDefault="00AB0FA7" w:rsidP="00DF01A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По дорожке я кочусь,</w:t>
            </w:r>
          </w:p>
          <w:p w:rsidR="00AB0FA7" w:rsidRPr="00DF01A2" w:rsidRDefault="00AB0FA7" w:rsidP="00DF01A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Ни кого я не боюсь,</w:t>
            </w:r>
          </w:p>
          <w:p w:rsidR="00AB0FA7" w:rsidRPr="00DF01A2" w:rsidRDefault="00AB0FA7" w:rsidP="00DF01A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По тропинке прыг да скок,</w:t>
            </w:r>
          </w:p>
          <w:p w:rsidR="00AB0FA7" w:rsidRPr="00DF01A2" w:rsidRDefault="00AB0FA7" w:rsidP="00DF01A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Я румяный …..(колобок)</w:t>
            </w:r>
          </w:p>
          <w:p w:rsidR="00AB0FA7" w:rsidRPr="00DF01A2" w:rsidRDefault="00AB0FA7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>Правильно к нам пришел Колобок, посмотрите на него и скажите мне, какой он (ответы детей), да он румяный, круглый, вкусненький, желтого цвета. А от кого он в сказке ушел (дети отвечают) да он ушел от бабушки, от дедушки, от зайца, медведя, волка, а от лисы не смог уйти.</w:t>
            </w:r>
          </w:p>
          <w:p w:rsidR="00AB0FA7" w:rsidRPr="00DF01A2" w:rsidRDefault="00AB0FA7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А помните мы с вами придумали счастливый конец для сказки. Где колобка лиса не съела, а все звери стали хорошими друзьями.</w:t>
            </w:r>
          </w:p>
          <w:p w:rsidR="00AB0FA7" w:rsidRPr="00DF01A2" w:rsidRDefault="00AB0FA7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 xml:space="preserve">Ребята, а колобок пришел к нам не просто так, у него сегодня день рождения, и он хочет позвать друзей на свой праздник, но не успевает это сделать ведь ему нужно катиться к дедушке и к бабушке и все подготовить к приходу гостей. Давайте мы ему поможем и раздадим его друзьям вот эти приглашения, которые </w:t>
            </w:r>
            <w:r w:rsidRPr="00DF01A2">
              <w:rPr>
                <w:color w:val="000000"/>
                <w:sz w:val="28"/>
                <w:szCs w:val="28"/>
              </w:rPr>
              <w:lastRenderedPageBreak/>
              <w:t>принес колобок (показ пригласительных открыток для зверей). Но, а сам колобок пусть катиться к бабушке и дедушке и готовиться к празднику.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  (коммуникативна</w:t>
            </w: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>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>Общение со  взрослым. Рассматриван</w:t>
            </w: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>ие</w:t>
            </w:r>
            <w:r w:rsidR="004873DC">
              <w:rPr>
                <w:rFonts w:ascii="Times New Roman" w:hAnsi="Times New Roman"/>
                <w:sz w:val="28"/>
                <w:szCs w:val="28"/>
              </w:rPr>
              <w:t xml:space="preserve"> с дальнейшим обсуждением</w:t>
            </w:r>
            <w:r w:rsidRPr="00DF01A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Слово. </w:t>
            </w:r>
            <w:r w:rsidR="008A5B17">
              <w:rPr>
                <w:rFonts w:ascii="Times New Roman" w:hAnsi="Times New Roman"/>
                <w:sz w:val="28"/>
                <w:szCs w:val="28"/>
              </w:rPr>
              <w:t>Отгадывание загадок.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Развитие интересов детей, </w:t>
            </w:r>
            <w:r w:rsidRPr="00DF01A2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 xml:space="preserve">любознательности,    познавательной мотивации; </w:t>
            </w:r>
            <w:r w:rsidRPr="00DF01A2">
              <w:rPr>
                <w:rFonts w:ascii="Times New Roman" w:hAnsi="Times New Roman"/>
                <w:spacing w:val="-8"/>
                <w:sz w:val="28"/>
                <w:szCs w:val="28"/>
              </w:rPr>
              <w:t>Развитие эмоциональной отзывчивости, готовности к совместной деятельности со сверстниками.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   </w:t>
            </w:r>
            <w:r w:rsidRPr="00DF01A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DF01A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активно взаимодействует со   </w:t>
            </w:r>
            <w:r w:rsidRPr="00DF01A2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взрослым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Различает условную и реальную ситуации; </w:t>
            </w:r>
            <w:r w:rsidRPr="00DF01A2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 проявляет любознательность, хорошо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владеет устной речью,  </w:t>
            </w:r>
            <w:r w:rsidRPr="00DF01A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может использовать речь для  </w:t>
            </w:r>
            <w:r w:rsidRPr="00DF01A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построения речевого высказывания в ситуации общения</w:t>
            </w:r>
          </w:p>
        </w:tc>
      </w:tr>
      <w:tr w:rsidR="00AB0FA7" w:rsidRPr="00DF01A2" w:rsidTr="00AB0FA7">
        <w:trPr>
          <w:trHeight w:val="309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3" w:rsidRPr="00DF01A2" w:rsidRDefault="00342AC3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(</w:t>
            </w:r>
            <w:r w:rsidRPr="00DF01A2">
              <w:rPr>
                <w:color w:val="000000"/>
                <w:sz w:val="28"/>
                <w:szCs w:val="28"/>
              </w:rPr>
              <w:t>прощаются с колобком.) Ну а нам пора собираться в путь, все друзья у колобка живут далеко в лесу, и нам ножками не дойти туда это очень далеко.</w:t>
            </w:r>
          </w:p>
          <w:p w:rsidR="00342AC3" w:rsidRPr="00DF01A2" w:rsidRDefault="00342AC3" w:rsidP="00DF01A2">
            <w:pPr>
              <w:pStyle w:val="a4"/>
              <w:spacing w:after="0" w:afterAutospacing="0"/>
              <w:rPr>
                <w:rStyle w:val="c6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 xml:space="preserve">А на каком транспорте нам можно добраться до лесу? (ответ детей машина, автобус…)правильно, а давайте мы с вами поедем на поезде. </w:t>
            </w:r>
            <w:r w:rsidRPr="00DF01A2">
              <w:rPr>
                <w:rStyle w:val="c6"/>
                <w:color w:val="000000"/>
                <w:sz w:val="28"/>
                <w:szCs w:val="28"/>
              </w:rPr>
              <w:t>Но он у нас не простой, а волшебный. Сейчас я раздам вам билетики, а вы займете нужные места. (</w:t>
            </w:r>
            <w:r w:rsidRPr="00DF01A2">
              <w:rPr>
                <w:rStyle w:val="c0"/>
                <w:i/>
                <w:iCs/>
                <w:color w:val="000000"/>
                <w:sz w:val="28"/>
                <w:szCs w:val="28"/>
              </w:rPr>
              <w:t>Воспитатель заранее расставляет стулья в две колонны, на спинках которых прикреплены геометрические фигуры: круг, квадрат, треугольник, Детям раздаются билеты в виде геометрических фигур, каждый ищет стул со своей фигурой.)</w:t>
            </w:r>
            <w:r w:rsidRPr="00DF01A2">
              <w:rPr>
                <w:rStyle w:val="c6"/>
                <w:color w:val="000000"/>
                <w:sz w:val="28"/>
                <w:szCs w:val="28"/>
              </w:rPr>
              <w:t> Чтобы сесть в вагончики нужно назвать геометрическую фигуру вашего билета и найти ваш вагон с такой же геометрической фигурой. (Звучит гул поезда). А вот и наш волшебный поезд прибыл. Пойдёмте скорее.</w:t>
            </w:r>
          </w:p>
          <w:p w:rsidR="00342AC3" w:rsidRPr="00DF01A2" w:rsidRDefault="00342AC3" w:rsidP="00DF01A2">
            <w:pPr>
              <w:pStyle w:val="a4"/>
              <w:spacing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DF01A2">
              <w:rPr>
                <w:rStyle w:val="c6"/>
                <w:b/>
                <w:i/>
                <w:color w:val="000000"/>
                <w:sz w:val="28"/>
                <w:szCs w:val="28"/>
              </w:rPr>
              <w:lastRenderedPageBreak/>
              <w:t>Дети:</w:t>
            </w:r>
            <w:r w:rsidRPr="00DF01A2">
              <w:rPr>
                <w:rStyle w:val="c6"/>
                <w:color w:val="000000"/>
                <w:sz w:val="28"/>
                <w:szCs w:val="28"/>
              </w:rPr>
              <w:t xml:space="preserve"> Пойдёмте! (ребята поочерёдно называют геометрическую фигуру и присаживаются на стул с таким же обозначением).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DF01A2">
              <w:rPr>
                <w:rStyle w:val="c6"/>
                <w:color w:val="000000"/>
                <w:sz w:val="28"/>
                <w:szCs w:val="28"/>
              </w:rPr>
              <w:t>Загудел паровоз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DF01A2">
              <w:rPr>
                <w:rStyle w:val="c6"/>
                <w:color w:val="000000"/>
                <w:sz w:val="28"/>
                <w:szCs w:val="28"/>
              </w:rPr>
              <w:t>И вагончики повёз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DF01A2">
              <w:rPr>
                <w:rStyle w:val="c6"/>
                <w:color w:val="000000"/>
                <w:sz w:val="28"/>
                <w:szCs w:val="28"/>
              </w:rPr>
              <w:t>Чу-чу-чу, чу-чу-чу,</w:t>
            </w:r>
          </w:p>
          <w:p w:rsidR="00AB0FA7" w:rsidRPr="00DF01A2" w:rsidRDefault="00342AC3" w:rsidP="00DF01A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c6"/>
                <w:color w:val="000000"/>
                <w:sz w:val="28"/>
                <w:szCs w:val="28"/>
              </w:rPr>
              <w:t>Далеко я укачу!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4873D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Познавательное </w:t>
            </w:r>
            <w:r w:rsidR="00AB0FA7" w:rsidRPr="00DF01A2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(позновательно-исследовательская. Коммуникативная)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Default="004873D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Рассматривание, решение проблемной ситуации;</w:t>
            </w:r>
          </w:p>
          <w:p w:rsidR="004873DC" w:rsidRPr="00DF01A2" w:rsidRDefault="004873D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свободное общение по теме. Аудирование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Слово и </w:t>
            </w:r>
          </w:p>
          <w:p w:rsidR="00AB0FA7" w:rsidRPr="00DF01A2" w:rsidRDefault="004873D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билеты</w:t>
            </w:r>
            <w:r w:rsidR="00AB0FA7" w:rsidRPr="00DF01A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B0FA7" w:rsidRPr="00DF01A2" w:rsidRDefault="004873DC" w:rsidP="004873DC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 поезда.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8A5B17" w:rsidP="00DF01A2">
            <w:pPr>
              <w:spacing w:before="0" w:after="0"/>
              <w:jc w:val="left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Развитие интересов детей,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любознательности,    познавательной мотивации;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7" w:rsidRDefault="008A5B17" w:rsidP="008A5B17">
            <w:pPr>
              <w:spacing w:before="0" w:after="0"/>
              <w:jc w:val="left"/>
              <w:rPr>
                <w:rFonts w:ascii="Times New Roman" w:hAnsi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/>
                <w:spacing w:val="7"/>
                <w:sz w:val="28"/>
                <w:szCs w:val="28"/>
              </w:rPr>
              <w:t>Хорошо</w:t>
            </w:r>
          </w:p>
          <w:p w:rsidR="00AB0FA7" w:rsidRPr="00DF01A2" w:rsidRDefault="008A5B17" w:rsidP="008A5B17">
            <w:pPr>
              <w:spacing w:before="0" w:after="0"/>
              <w:jc w:val="left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10"/>
                <w:sz w:val="28"/>
                <w:szCs w:val="28"/>
              </w:rPr>
              <w:t xml:space="preserve">владеет устной речью,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может использовать речь для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построения речевого высказывания в ситуации общения. Способен следовать социальным нормам поведения.</w:t>
            </w:r>
          </w:p>
        </w:tc>
      </w:tr>
    </w:tbl>
    <w:p w:rsidR="00AB0FA7" w:rsidRPr="00DF01A2" w:rsidRDefault="00AB0FA7" w:rsidP="00DF01A2">
      <w:pPr>
        <w:spacing w:before="0" w:after="0"/>
        <w:jc w:val="left"/>
        <w:rPr>
          <w:rFonts w:ascii="Times New Roman" w:hAnsi="Times New Roman"/>
          <w:sz w:val="28"/>
          <w:szCs w:val="28"/>
        </w:rPr>
      </w:pPr>
    </w:p>
    <w:p w:rsidR="00AB0FA7" w:rsidRPr="00DF01A2" w:rsidRDefault="00AB0FA7" w:rsidP="00DF01A2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DF01A2">
        <w:rPr>
          <w:rFonts w:ascii="Times New Roman" w:hAnsi="Times New Roman"/>
          <w:sz w:val="28"/>
          <w:szCs w:val="28"/>
        </w:rPr>
        <w:t>Основная часть (содержательный, деятельностный этап)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1"/>
        <w:gridCol w:w="2374"/>
        <w:gridCol w:w="2160"/>
        <w:gridCol w:w="1620"/>
        <w:gridCol w:w="2160"/>
        <w:gridCol w:w="2160"/>
      </w:tblGrid>
      <w:tr w:rsidR="00AB0FA7" w:rsidRPr="00DF01A2" w:rsidTr="006F64A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Содержание ННОД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Образовательная область, вид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Средства реализации ООП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Целевые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ориентиры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FA7" w:rsidRPr="00DF01A2" w:rsidTr="006F64A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3" w:rsidRPr="00DF01A2" w:rsidRDefault="00342AC3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>Приехали ребята, слышите, птички поют</w:t>
            </w:r>
            <w:r w:rsidRPr="00DF01A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  <w:u w:val="single"/>
              </w:rPr>
              <w:t>(</w:t>
            </w:r>
            <w:r w:rsidRPr="00DF01A2">
              <w:rPr>
                <w:color w:val="000000"/>
                <w:sz w:val="28"/>
                <w:szCs w:val="28"/>
              </w:rPr>
              <w:t>звучит</w:t>
            </w:r>
            <w:r w:rsidRPr="00DF01A2">
              <w:rPr>
                <w:rStyle w:val="apple-converted-space"/>
                <w:color w:val="000000"/>
                <w:sz w:val="28"/>
                <w:szCs w:val="28"/>
                <w:u w:val="single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>музыка: звуки леса).Ну давайте посмотрим для кого у нас первое приглашение на ДР к колобку. Ребята, а здесь загадка, вам нужно её отгадать, только тогда мы узнаем для кого у нас первое приглашение.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F01A2">
              <w:rPr>
                <w:i/>
                <w:color w:val="000000"/>
                <w:sz w:val="28"/>
                <w:szCs w:val="28"/>
              </w:rPr>
              <w:t>Любит шишки, любит мед,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F01A2">
              <w:rPr>
                <w:i/>
                <w:color w:val="000000"/>
                <w:sz w:val="28"/>
                <w:szCs w:val="28"/>
              </w:rPr>
              <w:t>И в берлоге он живет …(медведь)</w:t>
            </w:r>
          </w:p>
          <w:p w:rsidR="00342AC3" w:rsidRPr="00DF01A2" w:rsidRDefault="00342AC3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(Показ пригласительного с изображением медведя, задает вопросы :кто это?, какой он?, что ест?, как ходит?)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Пойдёмте ребята поищем мишку.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lastRenderedPageBreak/>
              <w:t>(Медведь спит под деревом, ребята его будят.)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Мишка, ты почему спишь?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Медведь: 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А вы разве не знаете что медведи зимой спят?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Мы то мишка знаем. Но только сейчас не зима. Правда ребята?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Медведь: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А какое сейчас время года?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Дети: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Весна.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Медведь: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А как вы определили что сейчас весна?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Дети: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Снег растаял, на деревьях набухают почки и из них распускаются листочки, много зелёной травы, распускаются первые цветы, птицы с юга прилетели.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Медведь: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А какие вы знаете первые цветы?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Дети: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Подснежники, одуванчики.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Медведь:</w:t>
            </w:r>
            <w:r w:rsidRPr="00DF01A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Ребята, а какое солнышко весной?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Дети: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Яркое, тёплое и т. д.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Ребята, скажите мне пожалуйста, медведь дикое или домашнее животное?</w:t>
            </w:r>
          </w:p>
          <w:p w:rsidR="00342AC3" w:rsidRPr="00DF01A2" w:rsidRDefault="00342AC3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Дети: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Дикое животное, потому что он живёт в лесу.</w:t>
            </w:r>
          </w:p>
          <w:p w:rsidR="00342AC3" w:rsidRPr="00DF01A2" w:rsidRDefault="00342AC3" w:rsidP="00DF01A2">
            <w:pPr>
              <w:pStyle w:val="a4"/>
              <w:spacing w:after="0" w:afterAutospacing="0"/>
              <w:rPr>
                <w:b/>
                <w:i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 xml:space="preserve">мишка тебя колобок приглашает на день рождения, держи </w:t>
            </w:r>
            <w:r w:rsidRPr="00DF01A2">
              <w:rPr>
                <w:color w:val="000000"/>
                <w:sz w:val="28"/>
                <w:szCs w:val="28"/>
              </w:rPr>
              <w:lastRenderedPageBreak/>
              <w:t>приглашение.</w:t>
            </w:r>
            <w:r w:rsidRPr="00DF01A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342AC3" w:rsidRPr="00DF01A2" w:rsidRDefault="00342AC3" w:rsidP="00DF01A2">
            <w:pPr>
              <w:pStyle w:val="a4"/>
              <w:spacing w:after="0" w:afterAutospacing="0"/>
              <w:rPr>
                <w:rStyle w:val="apple-converted-space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Медведь: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Спасибо ребята, я с удовольствием пойду на ДР к своему другу колобку.</w:t>
            </w:r>
          </w:p>
          <w:p w:rsidR="00AB0FA7" w:rsidRPr="00DF01A2" w:rsidRDefault="00AB0FA7" w:rsidP="00DF01A2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Речевое развитие 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(коммуникативная)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(познавательно  – исследовательская) 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Ситуативный разговор; св</w:t>
            </w:r>
            <w:r w:rsidR="001815EC">
              <w:rPr>
                <w:rFonts w:ascii="Times New Roman" w:hAnsi="Times New Roman"/>
                <w:sz w:val="28"/>
                <w:szCs w:val="28"/>
              </w:rPr>
              <w:t>ободное общение по теме «Весна».</w:t>
            </w:r>
          </w:p>
          <w:p w:rsidR="001815EC" w:rsidRDefault="001815E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Отгадывание загадок.</w:t>
            </w:r>
          </w:p>
          <w:p w:rsidR="008A5B17" w:rsidRPr="00DF01A2" w:rsidRDefault="008A5B1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(звуки леса)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1815E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Обогащение активного словаря; развитие связной, грамматически </w:t>
            </w:r>
            <w:r w:rsidRPr="00DF01A2">
              <w:rPr>
                <w:rFonts w:ascii="Times New Roman" w:hAnsi="Times New Roman"/>
                <w:spacing w:val="-3"/>
                <w:sz w:val="28"/>
                <w:szCs w:val="28"/>
              </w:rPr>
              <w:t>правильной   речи.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Развитие интересов детей, </w:t>
            </w:r>
            <w:r w:rsidRPr="00DF01A2">
              <w:rPr>
                <w:rFonts w:ascii="Times New Roman" w:hAnsi="Times New Roman"/>
                <w:spacing w:val="-5"/>
                <w:sz w:val="28"/>
                <w:szCs w:val="28"/>
              </w:rPr>
              <w:t>любознательности и познавательной мотивации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Формирование </w:t>
            </w:r>
            <w:r w:rsidRPr="00DF01A2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 xml:space="preserve">познавательных действий и </w:t>
            </w:r>
            <w:r w:rsidRPr="00DF01A2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первичных представлений об   объектах </w:t>
            </w:r>
            <w:r w:rsidRPr="00DF01A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окружающего мира, их  свойствах и отношениях. 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8A5B17">
            <w:pPr>
              <w:spacing w:before="0" w:after="0"/>
              <w:jc w:val="left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  </w:t>
            </w:r>
            <w:r w:rsidR="008A5B17">
              <w:rPr>
                <w:rFonts w:ascii="Times New Roman" w:hAnsi="Times New Roman"/>
                <w:sz w:val="28"/>
                <w:szCs w:val="28"/>
              </w:rPr>
              <w:t>Х</w:t>
            </w:r>
            <w:r w:rsidRPr="00DF01A2">
              <w:rPr>
                <w:rFonts w:ascii="Times New Roman" w:hAnsi="Times New Roman"/>
                <w:sz w:val="28"/>
                <w:szCs w:val="28"/>
              </w:rPr>
              <w:t>орошо владеет устной речью,  может использовать речь для выражения своих мыслей, проявляет любознательность, интересуется причинно-следственными связями, обладает элементарными представлениям</w:t>
            </w: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из области живой </w:t>
            </w:r>
            <w:r w:rsidR="008A5B17">
              <w:rPr>
                <w:rFonts w:ascii="Times New Roman" w:hAnsi="Times New Roman"/>
                <w:sz w:val="28"/>
                <w:szCs w:val="28"/>
              </w:rPr>
              <w:t xml:space="preserve">и неживой </w:t>
            </w:r>
            <w:r w:rsidRPr="00DF01A2">
              <w:rPr>
                <w:rFonts w:ascii="Times New Roman" w:hAnsi="Times New Roman"/>
                <w:sz w:val="28"/>
                <w:szCs w:val="28"/>
              </w:rPr>
              <w:t>природы.</w:t>
            </w:r>
          </w:p>
        </w:tc>
      </w:tr>
      <w:tr w:rsidR="006F64A1" w:rsidRPr="00DF01A2" w:rsidTr="006F64A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До свидания мишка! А нам пора ребята идти дальше.</w:t>
            </w:r>
            <w:r w:rsidR="001815EC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А к кому мы пойдём вы узнаете если отгадаете загадку. 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  <w:t>Комочек пуха,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  <w:t>Длинное ухо,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  <w:t>Прыгает ловко,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  <w:t>Любит морковку… (Заяц)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Правильно ребята, следующее пригласительное у нас для зайчика</w:t>
            </w:r>
            <w:r w:rsidRPr="00DF01A2">
              <w:rPr>
                <w:color w:val="000000"/>
                <w:sz w:val="28"/>
                <w:szCs w:val="28"/>
              </w:rPr>
              <w:t>, а он какой? (пушистый, белый, мягкий), а что он любит кушать? (капусту, морковь), а как он прыгает? Какие у него ушки? (длинные), а хвостик? (маленький).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Чтобы до зайчика дойти, надо речку перейти. (Переходят речку по ребристой дорожке.)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Вот мы и на другом берегу речки. Перед нами густые кусты.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Здесь нам не пройти,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Здесь придётся проползти. (Проползают под дугой).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А теперь ручеёк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Перепрыгни-ка дружок!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(Вос-ль показывает, а дети повторяют 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lastRenderedPageBreak/>
              <w:t>движения)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Ох, устали, отдохнём немножко! (Присаживаются на полас и выполняют пальчиковую гимнастику)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Шубка белая у зайки,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(Гладят себя по груди)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Мягонькие лапки.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(Поглаживают ладонью ладонь)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Ушки длинные торчат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(Прикладывают руки к голове –«уши зайца»)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На макушке у зайчат.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(Двигают правым и левым «ухом»)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Ребята, посмотрите, а вот и домик зайчика. Пойдёмте к нему.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>Здравствуй зайчик!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Зайчик: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F01A2">
              <w:rPr>
                <w:color w:val="000000"/>
                <w:sz w:val="28"/>
                <w:szCs w:val="28"/>
              </w:rPr>
              <w:t xml:space="preserve"> Здравствуйте ребята!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зайчик, </w:t>
            </w:r>
            <w:r w:rsidRPr="00DF01A2">
              <w:rPr>
                <w:color w:val="000000"/>
                <w:sz w:val="28"/>
                <w:szCs w:val="28"/>
              </w:rPr>
              <w:t>тебя колобок приглашает на день рождения, держи приглашение.</w:t>
            </w:r>
            <w:r w:rsidRPr="00DF01A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Зайчик: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Спасибо ребята, я с удовольствием пойду на ДР к своему другу колобку.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Речевое развитие 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(коммуникативная)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Физическое развитие 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(коммуникативная, 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двигательная)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EC" w:rsidRDefault="001815E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Ситуативный разговор. Отгадывание загадок.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  <w:r w:rsidR="001815EC">
              <w:rPr>
                <w:rFonts w:ascii="Times New Roman" w:hAnsi="Times New Roman"/>
                <w:sz w:val="28"/>
                <w:szCs w:val="28"/>
              </w:rPr>
              <w:t>, игровые упражнения.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Слово</w:t>
            </w:r>
            <w:r w:rsidR="001815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15EC" w:rsidRPr="00DF01A2" w:rsidRDefault="001815E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DF01A2" w:rsidRDefault="008A5B1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двигательной активности, направленной на развитие координации движений, крупной и мелкой моторики.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Развита крупная и мелкая моторика, владеет основными движениями;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может контролировать свои движения и управлять 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ими; хорошо владеет устной речью. 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4A1" w:rsidRPr="00DF01A2" w:rsidTr="006F64A1">
        <w:trPr>
          <w:trHeight w:val="6929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До свидания зайчик! А нам пора ребята идти дальше.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А к кому мы пойдём вы узнаете из следующей загадки. 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  <w:t>Он в лесу ночами рыщет,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  <w:t>Пропитанье себе ищет.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  <w:t>Страшно слышать пасти щёлк…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/>
                <w:iCs/>
                <w:color w:val="000000"/>
                <w:sz w:val="28"/>
                <w:szCs w:val="28"/>
              </w:rPr>
              <w:t>Кто в лесу зубастый?... (Волк)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(Воспитатель показывает пригласительное с изображением волка).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Правильно ребята, следующее пригласительное для волка. А волк какой (серый, злой, зубастый…)</w:t>
            </w:r>
          </w:p>
          <w:p w:rsidR="006F64A1" w:rsidRPr="00DF01A2" w:rsidRDefault="006F64A1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Вот мы и пришли к логову волка.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b/>
                <w:i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>волк тебя колобок приглашает на день рождения, держи приглашение.</w:t>
            </w:r>
            <w:r w:rsidRPr="00DF01A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Волк: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Спасибо ребята, я  бы с удовольствием пошёл на ДР к своему другу колобку, но к сожалению не могу. Я учусь в лесной школе и мне задали трудное домашнее задание. Я ни как не могу его выполнить. Но если вы мне поможете тогда я смогу пойти к колобку на день рождение.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Ребята, поможем волку?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Дети: 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Да.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Волк: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Я буду называть слова, а вам нужно назвать их одним словом.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(Дидактическая игра «Назови одним словом»)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Белка, заяц, лиса, волк, ёж – это……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Жук, пчела, бабочка, кузнечик, улитка – это……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Воробей, голубь, ворона, ласточка – это…….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Берёза, сосна, дуб, ёлка – это……</w:t>
            </w:r>
          </w:p>
          <w:p w:rsidR="006F64A1" w:rsidRPr="00DF01A2" w:rsidRDefault="006F64A1" w:rsidP="00DF01A2">
            <w:pPr>
              <w:pStyle w:val="a4"/>
              <w:spacing w:after="0" w:afterAutospacing="0"/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 xml:space="preserve">Волк: 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Молодцы ребята, как вы быстро справились с моим домашним заданием. Теперь я спокойно могу отправиться на ДР к своему другу колобку.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Default="001815EC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Речевое развитие</w:t>
            </w:r>
          </w:p>
          <w:p w:rsidR="001815EC" w:rsidRPr="00DF01A2" w:rsidRDefault="001815EC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(коммуникативное)</w:t>
            </w:r>
          </w:p>
          <w:p w:rsidR="006F64A1" w:rsidRPr="00DF01A2" w:rsidRDefault="006F64A1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Default="001815E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Отгадывание загадок.</w:t>
            </w:r>
          </w:p>
          <w:p w:rsidR="001815EC" w:rsidRDefault="001815EC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  <w:r w:rsidR="008A26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Логические задачи.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DF01A2" w:rsidRDefault="008A2646" w:rsidP="008A2646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Слово.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F64A1" w:rsidRPr="00DF01A2" w:rsidRDefault="006F64A1" w:rsidP="00DF01A2">
            <w:p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Обогащение активного словаря; развитие связной, грамматически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правильной   речи.</w:t>
            </w:r>
          </w:p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Развитие интересов детей,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любознательности и познавательной мотивации</w:t>
            </w:r>
          </w:p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Формирование познавательных действий и 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первичных представлений об   объектах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окружающего мира, их  свойствах и отношениях. </w:t>
            </w:r>
          </w:p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DF01A2" w:rsidRDefault="006F64A1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 </w:t>
            </w:r>
            <w:r w:rsidRPr="00DF01A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C47548">
              <w:rPr>
                <w:rFonts w:ascii="Times New Roman" w:hAnsi="Times New Roman"/>
                <w:sz w:val="28"/>
                <w:szCs w:val="28"/>
              </w:rPr>
              <w:t>Хорошо владеет устной речью,  может использовать речь для выражения своих мыслей, проявляет любознательность, интересуется причинно-следственными связями, обладает элементарными представлениями из области живой и неживой природы.</w:t>
            </w:r>
          </w:p>
        </w:tc>
      </w:tr>
      <w:tr w:rsidR="008A2646" w:rsidRPr="00DF01A2" w:rsidTr="006F64A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До свидания </w:t>
            </w:r>
            <w:r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волк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! А нам пора ребята идти дальше.</w:t>
            </w:r>
            <w:r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F01A2">
              <w:rPr>
                <w:color w:val="000000"/>
                <w:sz w:val="28"/>
                <w:szCs w:val="28"/>
              </w:rPr>
              <w:t>У нас с вам</w:t>
            </w:r>
            <w:r>
              <w:rPr>
                <w:color w:val="000000"/>
                <w:sz w:val="28"/>
                <w:szCs w:val="28"/>
              </w:rPr>
              <w:t xml:space="preserve">и осталось </w:t>
            </w:r>
            <w:r w:rsidRPr="00DF01A2">
              <w:rPr>
                <w:color w:val="000000"/>
                <w:sz w:val="28"/>
                <w:szCs w:val="28"/>
              </w:rPr>
              <w:t xml:space="preserve"> последнее приглашение, а для кого оно узнаете из загадки? </w:t>
            </w:r>
          </w:p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F01A2">
              <w:rPr>
                <w:i/>
                <w:color w:val="000000"/>
                <w:sz w:val="28"/>
                <w:szCs w:val="28"/>
              </w:rPr>
              <w:t>Хвост пушистый бережёт</w:t>
            </w:r>
          </w:p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F01A2">
              <w:rPr>
                <w:i/>
                <w:color w:val="000000"/>
                <w:sz w:val="28"/>
                <w:szCs w:val="28"/>
              </w:rPr>
              <w:t>И зверюшек стереж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 w:rsidRPr="00DF01A2">
              <w:rPr>
                <w:i/>
                <w:color w:val="000000"/>
                <w:sz w:val="28"/>
                <w:szCs w:val="28"/>
              </w:rPr>
              <w:t>т:</w:t>
            </w:r>
          </w:p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F01A2">
              <w:rPr>
                <w:i/>
                <w:color w:val="000000"/>
                <w:sz w:val="28"/>
                <w:szCs w:val="28"/>
              </w:rPr>
              <w:t>Знают рыжую в лесу –</w:t>
            </w:r>
          </w:p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F01A2">
              <w:rPr>
                <w:i/>
                <w:color w:val="000000"/>
                <w:sz w:val="28"/>
                <w:szCs w:val="28"/>
              </w:rPr>
              <w:t>Очень хитрую…..(Лису)</w:t>
            </w:r>
          </w:p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>Правильно для лисички. А какая лиса? (рыжая, пушистая, красивая, хитрая).</w:t>
            </w:r>
          </w:p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Вот и нора лисички.</w:t>
            </w:r>
            <w:r w:rsidRPr="00DF01A2">
              <w:rPr>
                <w:color w:val="000000"/>
                <w:sz w:val="28"/>
                <w:szCs w:val="28"/>
              </w:rPr>
              <w:t xml:space="preserve"> Держи лисичка приглашения на ДР к колобку. </w:t>
            </w:r>
          </w:p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rStyle w:val="apple-converted-space"/>
                <w:bCs/>
                <w:iCs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Лиса: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 Спасибо ребята, но как же я пойду на ДР без подарка?</w:t>
            </w:r>
          </w:p>
          <w:p w:rsidR="008A2646" w:rsidRPr="00DF01A2" w:rsidRDefault="008A2646" w:rsidP="00DF01A2">
            <w:pPr>
              <w:pStyle w:val="a4"/>
              <w:spacing w:after="0" w:afterAutospacing="0"/>
              <w:rPr>
                <w:sz w:val="28"/>
                <w:szCs w:val="28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 xml:space="preserve">лисичка, а мы с ребятами тебе поможем, </w:t>
            </w:r>
            <w:r w:rsidRPr="00DF01A2">
              <w:rPr>
                <w:color w:val="000000"/>
                <w:sz w:val="28"/>
                <w:szCs w:val="28"/>
              </w:rPr>
              <w:t>мы для колобка сделаем какой-нибудь подарок. Пусть это будет красивый праздничный букет цветов, вы готовы? (дети - да).</w:t>
            </w:r>
          </w:p>
          <w:p w:rsidR="008A2646" w:rsidRPr="00DF01A2" w:rsidRDefault="008A2646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b/>
                <w:bCs/>
                <w:color w:val="000000"/>
                <w:sz w:val="28"/>
                <w:szCs w:val="28"/>
                <w:u w:val="single"/>
              </w:rPr>
              <w:t>Коллективная работа по художественному творчеству и рисованию «Букет цветов для колобка»</w:t>
            </w:r>
          </w:p>
          <w:p w:rsidR="008A2646" w:rsidRPr="00DF01A2" w:rsidRDefault="008A2646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Дети клеят на лист бумаги, заранее приготовленные цвет</w:t>
            </w:r>
            <w:r w:rsidR="00C47548">
              <w:rPr>
                <w:color w:val="000000"/>
                <w:sz w:val="28"/>
                <w:szCs w:val="28"/>
              </w:rPr>
              <w:t>ы.</w:t>
            </w:r>
            <w:r w:rsidRPr="00DF01A2">
              <w:rPr>
                <w:color w:val="000000"/>
                <w:sz w:val="28"/>
                <w:szCs w:val="28"/>
              </w:rPr>
              <w:t xml:space="preserve"> </w:t>
            </w: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>Молодцы ребята , вот и подарок готов для колобка и лисичка может смело идти на ДР.</w:t>
            </w:r>
            <w:r w:rsidR="00C47548">
              <w:rPr>
                <w:color w:val="000000"/>
                <w:sz w:val="28"/>
                <w:szCs w:val="28"/>
              </w:rPr>
              <w:t xml:space="preserve"> Сколько цветов мы наклеили? Какого цвета цветок наклеил каждый из вас?</w:t>
            </w:r>
          </w:p>
          <w:p w:rsidR="008A2646" w:rsidRPr="00DF01A2" w:rsidRDefault="008A2646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 xml:space="preserve">Лиса: </w:t>
            </w:r>
            <w:r w:rsidRPr="00DF01A2">
              <w:rPr>
                <w:rStyle w:val="apple-converted-space"/>
                <w:bCs/>
                <w:iCs/>
                <w:color w:val="000000"/>
                <w:sz w:val="28"/>
                <w:szCs w:val="28"/>
              </w:rPr>
              <w:t>Спасибо ребята. Я думаю колобку понравится наш подарок.</w:t>
            </w:r>
          </w:p>
          <w:p w:rsidR="008A2646" w:rsidRPr="00DF01A2" w:rsidRDefault="008A2646" w:rsidP="00DF01A2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DF01A2">
              <w:rPr>
                <w:rStyle w:val="c3"/>
                <w:b/>
                <w:bCs/>
                <w:i/>
                <w:iCs/>
                <w:color w:val="000000"/>
                <w:sz w:val="28"/>
                <w:szCs w:val="28"/>
              </w:rPr>
              <w:t>Воспитатель:</w:t>
            </w:r>
            <w:r w:rsidRPr="00DF01A2">
              <w:rPr>
                <w:rStyle w:val="apple-converted-space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DF01A2">
              <w:rPr>
                <w:color w:val="000000"/>
                <w:sz w:val="28"/>
                <w:szCs w:val="28"/>
              </w:rPr>
              <w:t xml:space="preserve">Ребята, вот мы и </w:t>
            </w:r>
            <w:r w:rsidRPr="00DF01A2">
              <w:rPr>
                <w:color w:val="000000"/>
                <w:sz w:val="28"/>
                <w:szCs w:val="28"/>
              </w:rPr>
              <w:lastRenderedPageBreak/>
              <w:t>выполнили просьбу колобка. Все пригласительные у нас закончились и нам пора возвращаться в д/с. Занимаем места в нашем волшебном поезде</w:t>
            </w:r>
            <w:r w:rsidRPr="00DF01A2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6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Познавательное развитие </w:t>
            </w:r>
          </w:p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  <w:r w:rsidRPr="00DF01A2">
              <w:rPr>
                <w:rFonts w:ascii="Times New Roman" w:hAnsi="Times New Roman"/>
                <w:sz w:val="28"/>
                <w:szCs w:val="28"/>
              </w:rPr>
              <w:t xml:space="preserve">(коммуникативная, позновательно-исследовательское, восприятие художественной </w:t>
            </w:r>
            <w:r w:rsidRPr="00DF01A2">
              <w:rPr>
                <w:rFonts w:ascii="Times New Roman" w:hAnsi="Times New Roman"/>
                <w:sz w:val="28"/>
                <w:szCs w:val="28"/>
              </w:rPr>
              <w:lastRenderedPageBreak/>
              <w:t>литературы)</w:t>
            </w:r>
          </w:p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6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Ситуативный разговор, отгадывание загадок.</w:t>
            </w:r>
          </w:p>
          <w:p w:rsidR="00C47548" w:rsidRPr="00DF01A2" w:rsidRDefault="00C47548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Аппликация.</w:t>
            </w:r>
          </w:p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6" w:rsidRPr="00DF01A2" w:rsidRDefault="00C47548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Слово.</w:t>
            </w:r>
          </w:p>
          <w:p w:rsidR="008A2646" w:rsidRPr="00DF01A2" w:rsidRDefault="00C47548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Бумажные цветы, клей.</w:t>
            </w:r>
          </w:p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Обогащение активного словаря; развитие связной, грамматически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правильной   речи.</w:t>
            </w:r>
          </w:p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 xml:space="preserve">Развитие интересов детей,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любознательности и познавательной мотивации</w:t>
            </w:r>
          </w:p>
          <w:p w:rsidR="00C47548" w:rsidRDefault="00C47548" w:rsidP="00C47548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Формирование познавательных действий и 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первичных представлений об   объектах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окружающего мира, их  свойствах и отношениях. </w:t>
            </w:r>
          </w:p>
          <w:p w:rsidR="008A2646" w:rsidRPr="00DF01A2" w:rsidRDefault="00C47548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самостоятельной творческой деятельности детей.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6" w:rsidRPr="00DF01A2" w:rsidRDefault="00C47548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Хорошо владеет устной речью,  может использовать речь для выражения своих мыслей, проявляет любознательно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сть, интересуется причинно-следственными связями, обладает элементарными представлениями из области живой и неживой природы.</w:t>
            </w:r>
          </w:p>
        </w:tc>
      </w:tr>
      <w:tr w:rsidR="008A2646" w:rsidRPr="00DF01A2" w:rsidTr="001C7D17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6" w:rsidRPr="00DF01A2" w:rsidRDefault="008A2646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6" w:rsidRPr="00DF01A2" w:rsidRDefault="008A2646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0FA7" w:rsidRPr="00DF01A2" w:rsidRDefault="00AB0FA7" w:rsidP="00DF01A2">
      <w:pPr>
        <w:spacing w:before="0" w:after="0"/>
        <w:jc w:val="left"/>
        <w:rPr>
          <w:rFonts w:ascii="Times New Roman" w:hAnsi="Times New Roman"/>
          <w:sz w:val="28"/>
          <w:szCs w:val="28"/>
        </w:rPr>
      </w:pPr>
    </w:p>
    <w:p w:rsidR="00AB0FA7" w:rsidRPr="00DF01A2" w:rsidRDefault="00AB0FA7" w:rsidP="00DF01A2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DF01A2">
        <w:rPr>
          <w:rFonts w:ascii="Times New Roman" w:hAnsi="Times New Roman"/>
          <w:sz w:val="28"/>
          <w:szCs w:val="28"/>
        </w:rPr>
        <w:t xml:space="preserve">Заключительная  часть (рефлексивный этап) 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7"/>
        <w:gridCol w:w="2125"/>
        <w:gridCol w:w="2125"/>
        <w:gridCol w:w="2126"/>
        <w:gridCol w:w="2125"/>
        <w:gridCol w:w="1842"/>
      </w:tblGrid>
      <w:tr w:rsidR="00AB0FA7" w:rsidRPr="00DF01A2" w:rsidTr="00AB0FA7">
        <w:trPr>
          <w:trHeight w:val="7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Содержание ННОД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Образовательная область, 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Формы реализации Программы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Средства реализации ООП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Целевые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ориентиры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FA7" w:rsidRPr="00DF01A2" w:rsidTr="00AB0FA7">
        <w:trPr>
          <w:trHeight w:val="2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C3" w:rsidRPr="00DF01A2" w:rsidRDefault="00342AC3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Садитесь ребята на свои стульчики. Ну, вот и закончились наши приключения сегодня. А скажите, куда мы ездили?, кого видели? что делали?</w:t>
            </w:r>
          </w:p>
          <w:p w:rsidR="00342AC3" w:rsidRPr="00DF01A2" w:rsidRDefault="00342AC3" w:rsidP="00DF01A2">
            <w:pPr>
              <w:pStyle w:val="a4"/>
              <w:spacing w:after="0" w:afterAutospacing="0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Ой, а что это за корзинка, и письмо в ней какое-то? Читает письмо и говорит, что это колобок принес угощения для ребят и благодарит их за помощь.</w:t>
            </w:r>
          </w:p>
          <w:p w:rsidR="00342AC3" w:rsidRPr="00DF01A2" w:rsidRDefault="00342AC3" w:rsidP="00DF01A2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A2">
              <w:rPr>
                <w:b/>
                <w:bCs/>
                <w:color w:val="000000"/>
                <w:sz w:val="28"/>
                <w:szCs w:val="28"/>
                <w:u w:val="single"/>
              </w:rPr>
              <w:t>Письмо от колобка</w:t>
            </w:r>
          </w:p>
          <w:p w:rsidR="00342AC3" w:rsidRPr="00DF01A2" w:rsidRDefault="00342AC3" w:rsidP="00DF01A2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A2">
              <w:rPr>
                <w:i/>
                <w:iCs/>
                <w:color w:val="000000"/>
                <w:sz w:val="28"/>
                <w:szCs w:val="28"/>
              </w:rPr>
              <w:t>Дорогие мои ребята спасибо вам за помощь, спасибо за букет цветов, все гости пришли на мой праздник, а вам от меня сладкое угощение</w:t>
            </w:r>
          </w:p>
          <w:p w:rsidR="00AB0FA7" w:rsidRPr="00DF01A2" w:rsidRDefault="00342AC3" w:rsidP="00DF01A2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A2">
              <w:rPr>
                <w:color w:val="000000"/>
                <w:sz w:val="28"/>
                <w:szCs w:val="28"/>
              </w:rPr>
              <w:t>А теперь давайте попрощаемся с нашими гостями, а мы с вами пойдем пить чай с гостинцами от колобка.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Речевое развитие(коммуникативная)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Ситуативный 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разговор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>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1A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Развитие связной, грамматически </w:t>
            </w:r>
            <w:r w:rsidRPr="00DF01A2">
              <w:rPr>
                <w:rFonts w:ascii="Times New Roman" w:hAnsi="Times New Roman"/>
                <w:spacing w:val="-3"/>
                <w:sz w:val="28"/>
                <w:szCs w:val="28"/>
              </w:rPr>
              <w:t>правильной   речи.</w:t>
            </w:r>
          </w:p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A7" w:rsidRPr="00DF01A2" w:rsidRDefault="00AB0FA7" w:rsidP="00DF01A2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01A2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владеет устной речью,  </w:t>
            </w:r>
            <w:r w:rsidRPr="00DF01A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может использовать речь для  </w:t>
            </w:r>
            <w:r w:rsidRPr="00DF01A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</w:t>
            </w:r>
            <w:r w:rsidR="00C47548">
              <w:rPr>
                <w:rFonts w:ascii="Times New Roman" w:hAnsi="Times New Roman"/>
                <w:spacing w:val="-6"/>
                <w:sz w:val="28"/>
                <w:szCs w:val="28"/>
              </w:rPr>
              <w:t>остроения речевого высказывания.</w:t>
            </w:r>
          </w:p>
        </w:tc>
      </w:tr>
    </w:tbl>
    <w:p w:rsidR="00AB0FA7" w:rsidRPr="00DF01A2" w:rsidRDefault="00AB0FA7" w:rsidP="00DF01A2">
      <w:pPr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AB0FA7" w:rsidRPr="00DF01A2" w:rsidRDefault="00AB0FA7" w:rsidP="00DF01A2">
      <w:pPr>
        <w:spacing w:after="0"/>
        <w:rPr>
          <w:rFonts w:ascii="Times New Roman" w:hAnsi="Times New Roman"/>
          <w:sz w:val="28"/>
          <w:szCs w:val="28"/>
        </w:rPr>
      </w:pPr>
    </w:p>
    <w:sectPr w:rsidR="00AB0FA7" w:rsidRPr="00DF01A2" w:rsidSect="00AB0F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ED"/>
    <w:rsid w:val="001815EC"/>
    <w:rsid w:val="00183802"/>
    <w:rsid w:val="002276B3"/>
    <w:rsid w:val="00257008"/>
    <w:rsid w:val="00312EE4"/>
    <w:rsid w:val="00315F95"/>
    <w:rsid w:val="00342AC3"/>
    <w:rsid w:val="004873DC"/>
    <w:rsid w:val="006F64A1"/>
    <w:rsid w:val="007431ED"/>
    <w:rsid w:val="008A2646"/>
    <w:rsid w:val="008A5B17"/>
    <w:rsid w:val="00AB0FA7"/>
    <w:rsid w:val="00C47548"/>
    <w:rsid w:val="00D87755"/>
    <w:rsid w:val="00DE406A"/>
    <w:rsid w:val="00D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A7"/>
    <w:pPr>
      <w:spacing w:before="10" w:after="10" w:line="240" w:lineRule="auto"/>
      <w:jc w:val="both"/>
    </w:pPr>
    <w:rPr>
      <w:rFonts w:ascii="Calibri" w:eastAsia="Courier New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B0FA7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rsid w:val="00AB0FA7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AB0F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FA7"/>
  </w:style>
  <w:style w:type="character" w:customStyle="1" w:styleId="c3">
    <w:name w:val="c3"/>
    <w:basedOn w:val="a0"/>
    <w:rsid w:val="00AB0FA7"/>
  </w:style>
  <w:style w:type="character" w:customStyle="1" w:styleId="c6">
    <w:name w:val="c6"/>
    <w:basedOn w:val="a0"/>
    <w:rsid w:val="00AB0FA7"/>
  </w:style>
  <w:style w:type="character" w:customStyle="1" w:styleId="c0">
    <w:name w:val="c0"/>
    <w:basedOn w:val="a0"/>
    <w:rsid w:val="00AB0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A7"/>
    <w:pPr>
      <w:spacing w:before="10" w:after="10" w:line="240" w:lineRule="auto"/>
      <w:jc w:val="both"/>
    </w:pPr>
    <w:rPr>
      <w:rFonts w:ascii="Calibri" w:eastAsia="Courier New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B0FA7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rsid w:val="00AB0FA7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AB0F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FA7"/>
  </w:style>
  <w:style w:type="character" w:customStyle="1" w:styleId="c3">
    <w:name w:val="c3"/>
    <w:basedOn w:val="a0"/>
    <w:rsid w:val="00AB0FA7"/>
  </w:style>
  <w:style w:type="character" w:customStyle="1" w:styleId="c6">
    <w:name w:val="c6"/>
    <w:basedOn w:val="a0"/>
    <w:rsid w:val="00AB0FA7"/>
  </w:style>
  <w:style w:type="character" w:customStyle="1" w:styleId="c0">
    <w:name w:val="c0"/>
    <w:basedOn w:val="a0"/>
    <w:rsid w:val="00AB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2016-05-17T05:40:00Z</dcterms:created>
  <dcterms:modified xsi:type="dcterms:W3CDTF">2017-05-15T08:47:00Z</dcterms:modified>
</cp:coreProperties>
</file>