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3" w:rsidRDefault="00A928A3" w:rsidP="00A9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ЦРР д</w:t>
      </w:r>
      <w:r w:rsidRPr="00A928A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с №6 Синяя птица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алоярославец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Калужская область</w:t>
      </w:r>
    </w:p>
    <w:p w:rsidR="00A928A3" w:rsidRPr="00A928A3" w:rsidRDefault="00A928A3" w:rsidP="00A9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Белоусова Светлана Владимировна</w:t>
      </w:r>
    </w:p>
    <w:p w:rsidR="00A928A3" w:rsidRDefault="006009BD" w:rsidP="00A9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«День мамы</w:t>
      </w:r>
      <w:bookmarkStart w:id="0" w:name="_GoBack"/>
      <w:bookmarkEnd w:id="0"/>
      <w:r w:rsidR="00A928A3" w:rsidRPr="00A928A3">
        <w:rPr>
          <w:rFonts w:ascii="Times New Roman" w:hAnsi="Times New Roman" w:cs="Times New Roman"/>
          <w:b/>
          <w:sz w:val="28"/>
          <w:szCs w:val="28"/>
        </w:rPr>
        <w:t>»</w:t>
      </w:r>
    </w:p>
    <w:p w:rsidR="00A928A3" w:rsidRPr="00A928A3" w:rsidRDefault="00A928A3" w:rsidP="00A9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A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Формирование у детей младшего дошкольного возраста уважительного отношения к маме, умения выразить ей свою любовь словами и действиями.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1. Воспитывать уважительное отношение к маме, желание порадовать ее.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2. Продолжать развивать и поддерживать интерес детей к театрализованной деятельности.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1. Беседы о маме, составление рассказов из личного опыта.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2. Заучивание стихотворений и песен к утреннику.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A3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Дети сидят полукругом на стульчиках на ковре, родители-зрители — напротив, на скамейках. Между ними, в середине группы, разворачивается все действие.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Воспитатель. 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День Матери — праздник пока молодой,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Но все ему рады, конечно —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Все, кто рождены под счастливой звездой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И мамы опеки сердечной!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Мы в диких бегах суеты городской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lastRenderedPageBreak/>
        <w:t xml:space="preserve">Подчас забываем о маме,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Спешим, растворяясь в массе людской,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Всерьез увлекаясь делами...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А мама нас ждет и ночами не спит,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Волнуясь и думая часто —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«Ах, как они там? — и сердце болит,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И стонет, и рвется на части...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Решили на праздник мы вас пригласить,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Хоть можно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>, конечно.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Желаем мы вам не болеть, не грустить,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И любим мы вас бесконечно! 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Воспитатель. Сегодня ваши дети приготовили для вас концерт. Начнется он, конечно, стихами о маме.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  Лучше мамочки моей,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Никого не знаю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Милым солнышком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Маму называю.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Мамочка, как бабочка,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Веселая, красивая.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Ласковая, добрая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И самая любимая.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Мамин труд я берегу,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8A3">
        <w:rPr>
          <w:rFonts w:ascii="Times New Roman" w:hAnsi="Times New Roman" w:cs="Times New Roman"/>
          <w:sz w:val="28"/>
          <w:szCs w:val="28"/>
        </w:rPr>
        <w:t>Помогаю чем могу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>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Нынче мама на обед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наготовила котлет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928A3">
        <w:rPr>
          <w:rFonts w:ascii="Times New Roman" w:hAnsi="Times New Roman" w:cs="Times New Roman"/>
          <w:sz w:val="28"/>
          <w:szCs w:val="28"/>
        </w:rPr>
        <w:t>сказала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>Слушай</w:t>
      </w:r>
      <w:proofErr w:type="spellEnd"/>
      <w:r w:rsidRPr="00A928A3">
        <w:rPr>
          <w:rFonts w:ascii="Times New Roman" w:hAnsi="Times New Roman" w:cs="Times New Roman"/>
          <w:sz w:val="28"/>
          <w:szCs w:val="28"/>
        </w:rPr>
        <w:t>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lastRenderedPageBreak/>
        <w:t>Выручай, покушай!"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Я поел немного.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Разве не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>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Мамочка, мамуля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Я тебя люблю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Песенку веселую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Я тебе спою.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Давайте споем мамам песню «Пирожки» (Муз.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8A3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A928A3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A928A3">
        <w:rPr>
          <w:rFonts w:ascii="Times New Roman" w:hAnsi="Times New Roman" w:cs="Times New Roman"/>
          <w:sz w:val="28"/>
          <w:szCs w:val="28"/>
        </w:rPr>
        <w:t>Н.Кукловской</w:t>
      </w:r>
      <w:proofErr w:type="spellEnd"/>
      <w:r w:rsidRPr="00A928A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 xml:space="preserve"> (Исполнение песни)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Воспитатель: А сейчас  давайте все вместе расскажем нашим мамам стихотворение.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Мама - это небо! (руки вверх)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Мама - это свет! (руками вверху показываем фонарики)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Мама - это счастье! (руки к груди)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Мамы - лучше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 xml:space="preserve"> (наклоняемся вперед и машем головой нет-нет)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Мама - это сказка!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>большой палец вверх)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Мама - это смех! (смеемся, улыбаемся)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Мама - это ласка! (гладим себя по голове)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Мамы - любят всех!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>шлем воздушный поцелуй)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Воспитатель. А сейчас начинается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 xml:space="preserve"> интересное - игры с мамами.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1. . "Загадки для мам". Проверим, как вы внимательно читаете детям сказки.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Деду с бабкой помогла. (Мышка)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***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lastRenderedPageBreak/>
        <w:t>Ждали маму с молоком,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Маленькие дети? (Семеро козлят)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***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И женился на царевне. (Емеля из сказки «По щучьему веленью»)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***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Какой? (Ступа)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***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И в дороге слезы льет. (Федора)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***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И зайчонок, и волчица –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Все бегут к нему лечиться. (Айболит)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3. «Чей круг быстрее соберется? »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(Две мамы, около одной собираются девочки, около другой - мальчики.</w:t>
      </w:r>
      <w:proofErr w:type="gramEnd"/>
      <w:r w:rsidRPr="00A928A3">
        <w:rPr>
          <w:rFonts w:ascii="Times New Roman" w:hAnsi="Times New Roman" w:cs="Times New Roman"/>
          <w:sz w:val="28"/>
          <w:szCs w:val="28"/>
        </w:rPr>
        <w:t xml:space="preserve"> Под звуки музыки дети разбегаются, мамы переходят на другое место. </w:t>
      </w:r>
      <w:proofErr w:type="gramStart"/>
      <w:r w:rsidRPr="00A928A3">
        <w:rPr>
          <w:rFonts w:ascii="Times New Roman" w:hAnsi="Times New Roman" w:cs="Times New Roman"/>
          <w:sz w:val="28"/>
          <w:szCs w:val="28"/>
        </w:rPr>
        <w:t>И по окончанию музыки дети должны собраться около своей мамы.)</w:t>
      </w:r>
      <w:proofErr w:type="gramEnd"/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А сейчас, ребята, очередь ваших мам показать вам свой сюрприз. Они подготовили для вас сказку — «Репка». Сейчас вы посмотрите, какие ваши мамы артистичные и веселые, а мамы вспомнят свое беззаботное детство.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(Родители надевают атрибуты и инсценируют сказку «Репка»)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Воспитатель: Понравилась вам сказка, ребята? Давайте поблагодарим наших мам за такой чудесный подарок.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Сюрприз для мам… плакат…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1реб.  Мы наш праздник завершаем,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Воспитатель: Дорогие ребята! Ваши мамы вас так любят, что приготовили для вас сладкий стол.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 xml:space="preserve">Мама - самый родной и близкий человек. Порой в суете дней мы забываем о ней и вспоминаем лишь только в праздники. А ведь ей так хочется слышать ласковые слова каждый день и знать, что она по-прежнему нужна и любима. Эти стихи о маме помогут вам рассказать им, как они для вас дороги, как вы благодарны им за все, что они сделали для вас и просто за то, что они у вас есть.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Кто сказал: "Вставать пора"?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Чаю – в пиалу налить?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lastRenderedPageBreak/>
        <w:t>Кто цветов в саду нарвал?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 w:rsidRPr="00A928A3">
        <w:rPr>
          <w:rFonts w:ascii="Times New Roman" w:hAnsi="Times New Roman" w:cs="Times New Roman"/>
          <w:sz w:val="28"/>
          <w:szCs w:val="28"/>
        </w:rPr>
        <w:t>Мамочка.</w:t>
      </w:r>
    </w:p>
    <w:p w:rsid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свете лучше всех? </w:t>
      </w:r>
      <w:r w:rsidRPr="00A928A3">
        <w:rPr>
          <w:rFonts w:ascii="Times New Roman" w:hAnsi="Times New Roman" w:cs="Times New Roman"/>
          <w:sz w:val="28"/>
          <w:szCs w:val="28"/>
        </w:rPr>
        <w:t xml:space="preserve">Мамочка.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4"/>
          <w:szCs w:val="24"/>
        </w:rPr>
      </w:pPr>
      <w:r w:rsidRPr="00A928A3">
        <w:rPr>
          <w:rFonts w:ascii="Times New Roman" w:hAnsi="Times New Roman" w:cs="Times New Roman"/>
          <w:sz w:val="24"/>
          <w:szCs w:val="24"/>
        </w:rPr>
        <w:t>эмблема на каждого ребенка</w:t>
      </w:r>
    </w:p>
    <w:p w:rsid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477E8F" wp14:editId="5FCF1DF9">
            <wp:extent cx="2182495" cy="18103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B02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вручение подарков маме, сделанные  руками детей.</w:t>
      </w:r>
    </w:p>
    <w:p w:rsid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на память совместно с родителями.</w:t>
      </w:r>
    </w:p>
    <w:p w:rsidR="00A928A3" w:rsidRDefault="00B0218D" w:rsidP="00A9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3" name="Рисунок 3" descr="C:\Users\евросеть\Pictures\prazdnik-gorod-masterov1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Pictures\prazdnik-gorod-masterov19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A3" w:rsidRPr="00A928A3" w:rsidRDefault="00A928A3" w:rsidP="00A928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28A3" w:rsidRPr="00A9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3"/>
    <w:rsid w:val="00593204"/>
    <w:rsid w:val="005D08E0"/>
    <w:rsid w:val="006009BD"/>
    <w:rsid w:val="00A928A3"/>
    <w:rsid w:val="00B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2017-05-07T21:02:00Z</dcterms:created>
  <dcterms:modified xsi:type="dcterms:W3CDTF">2017-05-07T21:58:00Z</dcterms:modified>
</cp:coreProperties>
</file>