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165" w:rsidRDefault="00673165" w:rsidP="00673165">
      <w:pPr>
        <w:jc w:val="center"/>
      </w:pPr>
      <w:r w:rsidRPr="00F2770F">
        <w:t>Муниципальное казенное общеобразовательное учреждение</w:t>
      </w:r>
    </w:p>
    <w:p w:rsidR="00673165" w:rsidRPr="00F2770F" w:rsidRDefault="00673165" w:rsidP="00673165">
      <w:pPr>
        <w:jc w:val="center"/>
      </w:pPr>
      <w:r w:rsidRPr="00F2770F">
        <w:t xml:space="preserve"> средняя общеобразовательная школа №16</w:t>
      </w:r>
    </w:p>
    <w:p w:rsidR="00673165" w:rsidRPr="00F2770F" w:rsidRDefault="00673165" w:rsidP="00673165"/>
    <w:tbl>
      <w:tblPr>
        <w:tblW w:w="9465" w:type="dxa"/>
        <w:tblLayout w:type="fixed"/>
        <w:tblLook w:val="04A0"/>
      </w:tblPr>
      <w:tblGrid>
        <w:gridCol w:w="3425"/>
        <w:gridCol w:w="236"/>
        <w:gridCol w:w="2686"/>
        <w:gridCol w:w="280"/>
        <w:gridCol w:w="2838"/>
      </w:tblGrid>
      <w:tr w:rsidR="00673165" w:rsidRPr="00F2770F" w:rsidTr="00EE4CF5">
        <w:tc>
          <w:tcPr>
            <w:tcW w:w="3426" w:type="dxa"/>
            <w:hideMark/>
          </w:tcPr>
          <w:p w:rsidR="00673165" w:rsidRPr="00F2770F" w:rsidRDefault="00673165" w:rsidP="00EE4CF5">
            <w:r w:rsidRPr="00F2770F">
              <w:t xml:space="preserve">«Рассмотрено» </w:t>
            </w:r>
          </w:p>
          <w:p w:rsidR="00673165" w:rsidRPr="00F2770F" w:rsidRDefault="00673165" w:rsidP="00EE4CF5">
            <w:r w:rsidRPr="00F2770F">
              <w:t>на заседании МО учителей_________________ Руководитель МО _____________</w:t>
            </w:r>
          </w:p>
          <w:p w:rsidR="00673165" w:rsidRPr="00F2770F" w:rsidRDefault="00673165" w:rsidP="00EE4CF5">
            <w:r>
              <w:t>Ласкина Т.В.</w:t>
            </w:r>
          </w:p>
          <w:p w:rsidR="00673165" w:rsidRPr="00F2770F" w:rsidRDefault="00673165" w:rsidP="00EE4CF5">
            <w:r w:rsidRPr="00F2770F">
              <w:t xml:space="preserve">Протокол № ___ </w:t>
            </w:r>
          </w:p>
          <w:p w:rsidR="00673165" w:rsidRPr="00F2770F" w:rsidRDefault="00673165" w:rsidP="00EE4CF5">
            <w:r w:rsidRPr="00F2770F">
              <w:t>от «____»__________201__ г</w:t>
            </w:r>
          </w:p>
        </w:tc>
        <w:tc>
          <w:tcPr>
            <w:tcW w:w="236" w:type="dxa"/>
          </w:tcPr>
          <w:p w:rsidR="00673165" w:rsidRPr="00F2770F" w:rsidRDefault="00673165" w:rsidP="00EE4CF5"/>
        </w:tc>
        <w:tc>
          <w:tcPr>
            <w:tcW w:w="2687" w:type="dxa"/>
            <w:hideMark/>
          </w:tcPr>
          <w:p w:rsidR="00673165" w:rsidRPr="00F2770F" w:rsidRDefault="00673165" w:rsidP="00EE4CF5">
            <w:r w:rsidRPr="00F2770F">
              <w:t xml:space="preserve">«Согласовано» </w:t>
            </w:r>
          </w:p>
          <w:p w:rsidR="00673165" w:rsidRPr="00F2770F" w:rsidRDefault="00673165" w:rsidP="00EE4CF5">
            <w:r w:rsidRPr="00F2770F">
              <w:t>Заместитель директора по УВР ___________</w:t>
            </w:r>
          </w:p>
          <w:p w:rsidR="00673165" w:rsidRPr="00F2770F" w:rsidRDefault="00673165" w:rsidP="00EE4CF5">
            <w:r w:rsidRPr="00F2770F">
              <w:t>Слюсарева О.И. «____»_______201__ г.</w:t>
            </w:r>
          </w:p>
        </w:tc>
        <w:tc>
          <w:tcPr>
            <w:tcW w:w="280" w:type="dxa"/>
          </w:tcPr>
          <w:p w:rsidR="00673165" w:rsidRPr="00F2770F" w:rsidRDefault="00673165" w:rsidP="00EE4CF5"/>
        </w:tc>
        <w:tc>
          <w:tcPr>
            <w:tcW w:w="2839" w:type="dxa"/>
            <w:hideMark/>
          </w:tcPr>
          <w:p w:rsidR="00673165" w:rsidRPr="00F2770F" w:rsidRDefault="00673165" w:rsidP="00EE4CF5">
            <w:r w:rsidRPr="00F2770F">
              <w:t xml:space="preserve">«Утверждено» </w:t>
            </w:r>
          </w:p>
          <w:p w:rsidR="00673165" w:rsidRPr="00F2770F" w:rsidRDefault="00673165" w:rsidP="00EE4CF5">
            <w:r w:rsidRPr="00F2770F">
              <w:t xml:space="preserve">Директор МКОУ СОШ № 16 __________ </w:t>
            </w:r>
          </w:p>
          <w:p w:rsidR="00673165" w:rsidRPr="00F2770F" w:rsidRDefault="00673165" w:rsidP="00EE4CF5">
            <w:r w:rsidRPr="00F2770F">
              <w:t xml:space="preserve">Бронников А.Н. </w:t>
            </w:r>
          </w:p>
          <w:p w:rsidR="00673165" w:rsidRPr="00F2770F" w:rsidRDefault="00673165" w:rsidP="00EE4CF5">
            <w:r w:rsidRPr="00F2770F">
              <w:t xml:space="preserve">Приказ № ___ </w:t>
            </w:r>
          </w:p>
          <w:p w:rsidR="00673165" w:rsidRPr="00F2770F" w:rsidRDefault="00673165" w:rsidP="00EE4CF5">
            <w:r w:rsidRPr="00F2770F">
              <w:t>от «___»______201___</w:t>
            </w:r>
          </w:p>
        </w:tc>
      </w:tr>
    </w:tbl>
    <w:p w:rsidR="00673165" w:rsidRPr="00F2770F" w:rsidRDefault="00673165" w:rsidP="00673165"/>
    <w:p w:rsidR="00673165" w:rsidRPr="00F2770F" w:rsidRDefault="00673165" w:rsidP="00673165">
      <w:pPr>
        <w:rPr>
          <w:b/>
        </w:rPr>
      </w:pPr>
    </w:p>
    <w:p w:rsidR="00673165" w:rsidRPr="0052371E" w:rsidRDefault="00673165" w:rsidP="00673165">
      <w:pPr>
        <w:tabs>
          <w:tab w:val="left" w:pos="2440"/>
        </w:tabs>
        <w:jc w:val="center"/>
        <w:rPr>
          <w:b/>
          <w:sz w:val="32"/>
          <w:szCs w:val="32"/>
        </w:rPr>
      </w:pPr>
      <w:r w:rsidRPr="0052371E">
        <w:rPr>
          <w:b/>
          <w:sz w:val="32"/>
          <w:szCs w:val="32"/>
        </w:rPr>
        <w:t>Рабочая учебная программа</w:t>
      </w:r>
      <w:r>
        <w:rPr>
          <w:b/>
          <w:sz w:val="32"/>
          <w:szCs w:val="32"/>
        </w:rPr>
        <w:t>, 1 класс</w:t>
      </w:r>
    </w:p>
    <w:p w:rsidR="00673165" w:rsidRPr="0052371E" w:rsidRDefault="00673165" w:rsidP="00673165">
      <w:pPr>
        <w:tabs>
          <w:tab w:val="left" w:pos="2440"/>
        </w:tabs>
        <w:jc w:val="center"/>
        <w:rPr>
          <w:b/>
          <w:sz w:val="32"/>
          <w:szCs w:val="32"/>
          <w:u w:val="single"/>
        </w:rPr>
      </w:pPr>
      <w:r>
        <w:rPr>
          <w:b/>
          <w:sz w:val="32"/>
          <w:szCs w:val="32"/>
          <w:u w:val="single"/>
        </w:rPr>
        <w:t>По  математике</w:t>
      </w:r>
    </w:p>
    <w:p w:rsidR="00673165" w:rsidRPr="00FC7569" w:rsidRDefault="00673165" w:rsidP="00673165">
      <w:pPr>
        <w:tabs>
          <w:tab w:val="left" w:pos="2440"/>
        </w:tabs>
        <w:ind w:left="708"/>
        <w:jc w:val="center"/>
      </w:pPr>
      <w:r w:rsidRPr="00FC7569">
        <w:t>( наименование учебного предмета  (курса)</w:t>
      </w:r>
    </w:p>
    <w:p w:rsidR="00673165" w:rsidRPr="00FC7569" w:rsidRDefault="00673165" w:rsidP="00673165">
      <w:pPr>
        <w:tabs>
          <w:tab w:val="left" w:pos="2440"/>
        </w:tabs>
        <w:jc w:val="center"/>
        <w:rPr>
          <w:u w:val="single"/>
        </w:rPr>
      </w:pPr>
      <w:r w:rsidRPr="00FC7569">
        <w:rPr>
          <w:u w:val="single"/>
        </w:rPr>
        <w:t>базового уровня, начального общего образования</w:t>
      </w:r>
    </w:p>
    <w:p w:rsidR="00673165" w:rsidRDefault="00673165" w:rsidP="00673165">
      <w:pPr>
        <w:tabs>
          <w:tab w:val="left" w:pos="1980"/>
        </w:tabs>
        <w:jc w:val="center"/>
      </w:pPr>
      <w:r w:rsidRPr="00FC7569">
        <w:t>( уровень ступень образования)</w:t>
      </w:r>
    </w:p>
    <w:p w:rsidR="00673165" w:rsidRDefault="00673165" w:rsidP="00673165">
      <w:pPr>
        <w:tabs>
          <w:tab w:val="left" w:pos="1980"/>
        </w:tabs>
        <w:jc w:val="center"/>
      </w:pPr>
      <w:r>
        <w:t>для индивидуального обучения</w:t>
      </w:r>
    </w:p>
    <w:p w:rsidR="00673165" w:rsidRDefault="00673165" w:rsidP="00673165">
      <w:pPr>
        <w:tabs>
          <w:tab w:val="left" w:pos="2440"/>
        </w:tabs>
        <w:jc w:val="center"/>
      </w:pPr>
    </w:p>
    <w:p w:rsidR="00673165" w:rsidRDefault="00673165" w:rsidP="00673165">
      <w:pPr>
        <w:tabs>
          <w:tab w:val="left" w:pos="2440"/>
        </w:tabs>
        <w:jc w:val="center"/>
      </w:pPr>
    </w:p>
    <w:p w:rsidR="00673165" w:rsidRPr="005D586E" w:rsidRDefault="00673165" w:rsidP="00673165">
      <w:pPr>
        <w:tabs>
          <w:tab w:val="left" w:pos="2440"/>
        </w:tabs>
        <w:jc w:val="center"/>
        <w:rPr>
          <w:u w:val="single"/>
        </w:rPr>
      </w:pPr>
      <w:r>
        <w:t>Срок реализации программы 2015-2016 учебный год</w:t>
      </w:r>
    </w:p>
    <w:p w:rsidR="00673165" w:rsidRPr="005D586E" w:rsidRDefault="00673165" w:rsidP="00673165">
      <w:pPr>
        <w:tabs>
          <w:tab w:val="left" w:pos="1980"/>
        </w:tabs>
      </w:pPr>
      <w:r>
        <w:t xml:space="preserve">Учебная программа разработана на основе: учебной программы </w:t>
      </w:r>
      <w:r w:rsidRPr="00590FA6">
        <w:t xml:space="preserve">четырехлетней начальной школы: </w:t>
      </w:r>
      <w:r>
        <w:t>«Перспективная  начальная школа»  под редакцией Р.Г. Чураковой, 2014 г</w:t>
      </w:r>
    </w:p>
    <w:p w:rsidR="00673165" w:rsidRDefault="00673165" w:rsidP="00673165">
      <w:pPr>
        <w:tabs>
          <w:tab w:val="left" w:pos="1980"/>
        </w:tabs>
      </w:pPr>
    </w:p>
    <w:p w:rsidR="00673165" w:rsidRPr="00F2770F" w:rsidRDefault="00673165" w:rsidP="00673165">
      <w:pPr>
        <w:jc w:val="center"/>
      </w:pPr>
    </w:p>
    <w:p w:rsidR="00673165" w:rsidRPr="00F2770F" w:rsidRDefault="00673165" w:rsidP="00673165">
      <w:r>
        <w:t>Составила</w:t>
      </w:r>
      <w:r w:rsidRPr="00F2770F">
        <w:t>:</w:t>
      </w:r>
    </w:p>
    <w:p w:rsidR="00673165" w:rsidRPr="00F2770F" w:rsidRDefault="00673165" w:rsidP="00673165">
      <w:r w:rsidRPr="00F2770F">
        <w:t xml:space="preserve">Тимашова Г.И. </w:t>
      </w:r>
      <w:r>
        <w:t>,</w:t>
      </w:r>
      <w:r w:rsidRPr="00F2770F">
        <w:t>учитель</w:t>
      </w:r>
    </w:p>
    <w:p w:rsidR="00673165" w:rsidRPr="00F2770F" w:rsidRDefault="00673165" w:rsidP="00673165">
      <w:r w:rsidRPr="00F2770F">
        <w:t xml:space="preserve"> высшей категории</w:t>
      </w:r>
    </w:p>
    <w:p w:rsidR="00673165" w:rsidRPr="00F2770F" w:rsidRDefault="00673165" w:rsidP="00673165"/>
    <w:p w:rsidR="00673165" w:rsidRPr="00F2770F" w:rsidRDefault="00673165" w:rsidP="00673165">
      <w:pPr>
        <w:jc w:val="center"/>
      </w:pPr>
      <w:r w:rsidRPr="00F2770F">
        <w:t>п. Рогатая Балка</w:t>
      </w:r>
    </w:p>
    <w:p w:rsidR="00673165" w:rsidRPr="00F2770F" w:rsidRDefault="00673165" w:rsidP="00673165">
      <w:pPr>
        <w:tabs>
          <w:tab w:val="left" w:pos="3220"/>
        </w:tabs>
        <w:jc w:val="center"/>
      </w:pPr>
      <w:r w:rsidRPr="00F2770F">
        <w:t>201</w:t>
      </w:r>
      <w:r>
        <w:t>5</w:t>
      </w:r>
      <w:r w:rsidRPr="00F2770F">
        <w:t>год</w:t>
      </w:r>
    </w:p>
    <w:p w:rsidR="00673165" w:rsidRPr="00F2770F" w:rsidRDefault="00673165" w:rsidP="00673165"/>
    <w:p w:rsidR="001218DD" w:rsidRPr="00AF1F1B" w:rsidRDefault="007A6DDC" w:rsidP="00673165">
      <w:pPr>
        <w:pageBreakBefore/>
        <w:autoSpaceDE w:val="0"/>
        <w:rPr>
          <w:b/>
          <w:bCs/>
          <w:sz w:val="28"/>
          <w:szCs w:val="28"/>
        </w:rPr>
      </w:pPr>
      <w:r>
        <w:rPr>
          <w:b/>
          <w:bCs/>
          <w:sz w:val="28"/>
          <w:szCs w:val="28"/>
        </w:rPr>
        <w:lastRenderedPageBreak/>
        <w:t>ПО</w:t>
      </w:r>
      <w:r w:rsidR="00673165">
        <w:rPr>
          <w:b/>
          <w:bCs/>
          <w:sz w:val="28"/>
          <w:szCs w:val="28"/>
        </w:rPr>
        <w:t>Я</w:t>
      </w:r>
      <w:r>
        <w:rPr>
          <w:b/>
          <w:bCs/>
          <w:sz w:val="28"/>
          <w:szCs w:val="28"/>
        </w:rPr>
        <w:t xml:space="preserve">СНИТЕЛЬНАЯ ЗАПИСКА  ПО МАТЕМАТИКЕ </w:t>
      </w:r>
      <w:r w:rsidR="00065E86">
        <w:rPr>
          <w:b/>
          <w:bCs/>
          <w:sz w:val="28"/>
          <w:szCs w:val="28"/>
        </w:rPr>
        <w:t>ДЛЯ ДЕТЕЙ С ОСОБЫМИ ОБРАЗОВАТЕЛЬНЫМИ ПОТРЕБНОСТЯМИ</w:t>
      </w:r>
      <w:r w:rsidR="001218DD" w:rsidRPr="00AF1F1B">
        <w:rPr>
          <w:b/>
          <w:bCs/>
          <w:sz w:val="28"/>
          <w:szCs w:val="28"/>
        </w:rPr>
        <w:t xml:space="preserve">                                  (А.Л Чекин, Р.Г. Чуракова)</w:t>
      </w:r>
    </w:p>
    <w:p w:rsidR="001218DD" w:rsidRPr="00AF1F1B" w:rsidRDefault="001218DD" w:rsidP="001218DD">
      <w:pPr>
        <w:autoSpaceDE w:val="0"/>
        <w:jc w:val="center"/>
        <w:rPr>
          <w:b/>
          <w:bCs/>
          <w:sz w:val="28"/>
          <w:szCs w:val="28"/>
        </w:rPr>
      </w:pPr>
    </w:p>
    <w:p w:rsidR="001218DD" w:rsidRPr="00AF1F1B" w:rsidRDefault="00AF1F1B" w:rsidP="001218DD">
      <w:pPr>
        <w:autoSpaceDE w:val="0"/>
        <w:jc w:val="center"/>
        <w:rPr>
          <w:b/>
          <w:bCs/>
          <w:sz w:val="28"/>
          <w:szCs w:val="28"/>
        </w:rPr>
      </w:pPr>
      <w:r>
        <w:rPr>
          <w:b/>
          <w:bCs/>
          <w:sz w:val="28"/>
          <w:szCs w:val="28"/>
        </w:rPr>
        <w:t xml:space="preserve">1 класс. </w:t>
      </w:r>
      <w:r w:rsidR="001218DD" w:rsidRPr="00AF1F1B">
        <w:rPr>
          <w:b/>
          <w:bCs/>
          <w:sz w:val="28"/>
          <w:szCs w:val="28"/>
        </w:rPr>
        <w:t xml:space="preserve"> (</w:t>
      </w:r>
      <w:r w:rsidR="009A5923">
        <w:rPr>
          <w:b/>
          <w:bCs/>
          <w:sz w:val="28"/>
          <w:szCs w:val="28"/>
        </w:rPr>
        <w:t>2</w:t>
      </w:r>
      <w:r w:rsidR="001218DD" w:rsidRPr="00AF1F1B">
        <w:rPr>
          <w:b/>
          <w:bCs/>
          <w:sz w:val="28"/>
          <w:szCs w:val="28"/>
        </w:rPr>
        <w:t xml:space="preserve">часа в неделю, </w:t>
      </w:r>
      <w:r w:rsidR="004F6615">
        <w:rPr>
          <w:b/>
          <w:bCs/>
          <w:sz w:val="28"/>
          <w:szCs w:val="28"/>
        </w:rPr>
        <w:t>66</w:t>
      </w:r>
      <w:r w:rsidR="001218DD" w:rsidRPr="00AF1F1B">
        <w:rPr>
          <w:b/>
          <w:bCs/>
          <w:sz w:val="28"/>
          <w:szCs w:val="28"/>
        </w:rPr>
        <w:t xml:space="preserve"> ч.)</w:t>
      </w:r>
    </w:p>
    <w:p w:rsidR="001218DD" w:rsidRPr="00AF1F1B" w:rsidRDefault="001218DD" w:rsidP="001218DD">
      <w:pPr>
        <w:autoSpaceDE w:val="0"/>
        <w:jc w:val="both"/>
        <w:rPr>
          <w:b/>
          <w:bCs/>
          <w:sz w:val="28"/>
          <w:szCs w:val="28"/>
        </w:rPr>
      </w:pPr>
    </w:p>
    <w:p w:rsidR="001218DD" w:rsidRPr="00A33716" w:rsidRDefault="001218DD" w:rsidP="00A33716">
      <w:pPr>
        <w:pStyle w:val="a5"/>
        <w:spacing w:after="0" w:line="276" w:lineRule="auto"/>
        <w:ind w:left="0" w:firstLine="440"/>
        <w:jc w:val="both"/>
      </w:pPr>
      <w:r w:rsidRPr="00A33716">
        <w:t>Программа разработана на основе Федерального государственного образовательного стандарта начального общего образования, основных положений развивающей личностно-ориентированной системы «Перспективная начальная школа», реализующей  межпредметные и внутрипредметные связи, логику учебного процесса, задачи формирования у младшего школьника умения учиться.</w:t>
      </w:r>
    </w:p>
    <w:p w:rsidR="001218DD" w:rsidRPr="00A33716" w:rsidRDefault="001218DD" w:rsidP="00A33716">
      <w:pPr>
        <w:pStyle w:val="a5"/>
        <w:spacing w:after="0" w:line="276" w:lineRule="auto"/>
        <w:ind w:left="0" w:firstLine="397"/>
        <w:jc w:val="both"/>
      </w:pPr>
      <w:r w:rsidRPr="00A33716">
        <w:t xml:space="preserve">Содержание всего курса можно представить как взаимосвязанное развитие пяти основных содержательных линий: </w:t>
      </w:r>
      <w:r w:rsidRPr="00A33716">
        <w:rPr>
          <w:i/>
          <w:iCs/>
        </w:rPr>
        <w:t>арифметической</w:t>
      </w:r>
      <w:r w:rsidRPr="00A33716">
        <w:t xml:space="preserve">, </w:t>
      </w:r>
      <w:r w:rsidRPr="00A33716">
        <w:rPr>
          <w:i/>
          <w:iCs/>
        </w:rPr>
        <w:t>геометрической</w:t>
      </w:r>
      <w:r w:rsidRPr="00A33716">
        <w:t xml:space="preserve">, </w:t>
      </w:r>
      <w:r w:rsidRPr="00A33716">
        <w:rPr>
          <w:i/>
          <w:iCs/>
        </w:rPr>
        <w:t>величинной</w:t>
      </w:r>
      <w:r w:rsidRPr="00A33716">
        <w:t xml:space="preserve">, </w:t>
      </w:r>
      <w:r w:rsidRPr="00A33716">
        <w:rPr>
          <w:i/>
          <w:iCs/>
        </w:rPr>
        <w:t>алгоритмической</w:t>
      </w:r>
      <w:r w:rsidRPr="00A33716">
        <w:t xml:space="preserve"> (обучение решению задач) и </w:t>
      </w:r>
      <w:r w:rsidRPr="00A33716">
        <w:rPr>
          <w:i/>
          <w:iCs/>
        </w:rPr>
        <w:t>информационной</w:t>
      </w:r>
      <w:r w:rsidRPr="00A33716">
        <w:t xml:space="preserve"> (работа с данными). Что же касается вопросов алгебраического характера, то они рассматриваются в других содержательных линиях, главным образом, арифметической и алгоритмической.</w:t>
      </w:r>
    </w:p>
    <w:p w:rsidR="004F6615" w:rsidRPr="00A33716" w:rsidRDefault="004F6615" w:rsidP="00A33716">
      <w:pPr>
        <w:autoSpaceDE w:val="0"/>
        <w:spacing w:line="276" w:lineRule="auto"/>
        <w:ind w:firstLine="708"/>
        <w:jc w:val="center"/>
        <w:rPr>
          <w:b/>
        </w:rPr>
      </w:pPr>
      <w:r w:rsidRPr="00A33716">
        <w:rPr>
          <w:b/>
        </w:rPr>
        <w:t>Цели и задачи обучения</w:t>
      </w:r>
    </w:p>
    <w:p w:rsidR="004F6615" w:rsidRPr="00A33716" w:rsidRDefault="004F6615" w:rsidP="00A33716">
      <w:pPr>
        <w:spacing w:line="276" w:lineRule="auto"/>
        <w:ind w:firstLine="720"/>
        <w:contextualSpacing/>
        <w:jc w:val="both"/>
      </w:pPr>
      <w:r w:rsidRPr="00A33716">
        <w:rPr>
          <w:b/>
        </w:rPr>
        <w:t>Цель:</w:t>
      </w:r>
      <w:r w:rsidRPr="00A33716">
        <w:t xml:space="preserve"> ввести ребенка в абстрактный мир математических понятий и их свойств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4F6615" w:rsidRPr="00A33716" w:rsidRDefault="004F6615" w:rsidP="00A33716">
      <w:pPr>
        <w:spacing w:line="276" w:lineRule="auto"/>
        <w:ind w:firstLine="720"/>
        <w:contextualSpacing/>
        <w:jc w:val="both"/>
        <w:rPr>
          <w:b/>
        </w:rPr>
      </w:pPr>
    </w:p>
    <w:p w:rsidR="004F6615" w:rsidRPr="00A33716" w:rsidRDefault="004F6615" w:rsidP="00A33716">
      <w:pPr>
        <w:spacing w:line="276" w:lineRule="auto"/>
        <w:ind w:firstLine="720"/>
        <w:contextualSpacing/>
        <w:jc w:val="both"/>
        <w:rPr>
          <w:b/>
        </w:rPr>
      </w:pPr>
      <w:r w:rsidRPr="00A33716">
        <w:rPr>
          <w:b/>
        </w:rPr>
        <w:t>Задачи:</w:t>
      </w:r>
    </w:p>
    <w:p w:rsidR="004F6615" w:rsidRPr="00A33716" w:rsidRDefault="004F6615" w:rsidP="00A33716">
      <w:pPr>
        <w:spacing w:line="276" w:lineRule="auto"/>
        <w:ind w:firstLine="720"/>
        <w:contextualSpacing/>
        <w:jc w:val="both"/>
      </w:pPr>
      <w:r w:rsidRPr="00A33716">
        <w:t xml:space="preserve">1. Развитие личности ребенка, и его мышления как основы развития других психических процессов: памяти, внимания, воображения, математической речи и способностей; </w:t>
      </w:r>
    </w:p>
    <w:p w:rsidR="004F6615" w:rsidRPr="00A33716" w:rsidRDefault="004F6615" w:rsidP="00A33716">
      <w:pPr>
        <w:spacing w:line="276" w:lineRule="auto"/>
        <w:ind w:firstLine="720"/>
        <w:contextualSpacing/>
        <w:jc w:val="both"/>
      </w:pPr>
      <w:r w:rsidRPr="00A33716">
        <w:t>2. Формирование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w:t>
      </w:r>
    </w:p>
    <w:p w:rsidR="004F6615" w:rsidRPr="00A33716" w:rsidRDefault="004F6615" w:rsidP="00A33716">
      <w:pPr>
        <w:spacing w:line="276" w:lineRule="auto"/>
        <w:ind w:firstLine="720"/>
        <w:contextualSpacing/>
        <w:jc w:val="both"/>
      </w:pPr>
    </w:p>
    <w:p w:rsidR="004F6615" w:rsidRPr="00A33716" w:rsidRDefault="004F6615" w:rsidP="00A33716">
      <w:pPr>
        <w:shd w:val="clear" w:color="auto" w:fill="FFFFFF"/>
        <w:spacing w:line="276" w:lineRule="auto"/>
        <w:jc w:val="center"/>
        <w:rPr>
          <w:b/>
          <w:color w:val="000000"/>
          <w:lang w:eastAsia="ru-RU"/>
        </w:rPr>
      </w:pPr>
      <w:r w:rsidRPr="00A33716">
        <w:rPr>
          <w:b/>
          <w:color w:val="000000"/>
          <w:lang w:eastAsia="ru-RU"/>
        </w:rPr>
        <w:t>Общая характеристика учебного предмета.</w:t>
      </w:r>
    </w:p>
    <w:p w:rsidR="004F6615" w:rsidRPr="00A33716" w:rsidRDefault="004F6615" w:rsidP="00A33716">
      <w:pPr>
        <w:shd w:val="clear" w:color="auto" w:fill="FFFFFF"/>
        <w:spacing w:line="276" w:lineRule="auto"/>
        <w:jc w:val="both"/>
        <w:rPr>
          <w:color w:val="000000"/>
          <w:lang w:eastAsia="ru-RU"/>
        </w:rPr>
      </w:pPr>
      <w:r w:rsidRPr="00A33716">
        <w:rPr>
          <w:color w:val="000000"/>
          <w:lang w:eastAsia="ru-RU"/>
        </w:rPr>
        <w:t xml:space="preserve">      Предлагаемый начальный курс математики имеет цель ввести ребенка в абстрактный мир математических понятий и их свойств,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 которая описывается (моделируется) с помощью этих понятий, а именно: окружающий мир как множество форм, как множество предметов, отличающихся величиной, которую можно выразить числом как разнообразие классов конечных равночисленных множеств и т.п., а также предложить ребенку соответствующие способы познания окружающей действительности.</w:t>
      </w:r>
    </w:p>
    <w:p w:rsidR="004F6615" w:rsidRPr="00A33716" w:rsidRDefault="004F6615" w:rsidP="00A33716">
      <w:pPr>
        <w:shd w:val="clear" w:color="auto" w:fill="FFFFFF"/>
        <w:spacing w:line="276" w:lineRule="auto"/>
        <w:jc w:val="both"/>
        <w:rPr>
          <w:color w:val="000000"/>
          <w:lang w:eastAsia="ru-RU"/>
        </w:rPr>
      </w:pPr>
      <w:r w:rsidRPr="00A33716">
        <w:rPr>
          <w:color w:val="000000"/>
          <w:lang w:eastAsia="ru-RU"/>
        </w:rPr>
        <w:lastRenderedPageBreak/>
        <w:t xml:space="preserve">     Кроме этого, имеется полное согласование целей данного курса и целей, предусмотренных обязательным минимумом начального общего образования, которые заключаются в овладении знаниями и умениями, необходимыми для успешного решения учебных и практических задач и продолжения образования; развитии личности ребенка, и прежде всего его мышления как основы развития других психических процессов: памяти, внимания, воображения, математической речи и способностей; формировании основ общих учебных умений и способов деятельности, связанных с методами познания окружающего мира (наблюдения, измерения, моделирования), приемов мыслительной деятельности (анализ, синтез, сравнение, классификация, обобщение), способов организации учебной деятельности  (планирование, самоконтроль, самооценка и др.).</w:t>
      </w:r>
    </w:p>
    <w:p w:rsidR="004F6615" w:rsidRPr="00A33716" w:rsidRDefault="004F6615" w:rsidP="00A33716">
      <w:pPr>
        <w:shd w:val="clear" w:color="auto" w:fill="FFFFFF"/>
        <w:spacing w:line="276" w:lineRule="auto"/>
        <w:jc w:val="both"/>
        <w:rPr>
          <w:color w:val="000000"/>
          <w:lang w:eastAsia="ru-RU"/>
        </w:rPr>
      </w:pPr>
      <w:r w:rsidRPr="00A33716">
        <w:rPr>
          <w:color w:val="000000"/>
          <w:lang w:eastAsia="ru-RU"/>
        </w:rPr>
        <w:t>Основная дидактическая идея курса может быть выражена следующей формулой: через рассмотрение частного к пониманию общего для решения частного. При этом ребенку предлагается постичь суть предмета через естественную связь математики с окружающим миром.</w:t>
      </w:r>
    </w:p>
    <w:p w:rsidR="004F6615" w:rsidRPr="00A33716" w:rsidRDefault="004F6615" w:rsidP="00A33716">
      <w:pPr>
        <w:shd w:val="clear" w:color="auto" w:fill="FFFFFF"/>
        <w:spacing w:line="276" w:lineRule="auto"/>
        <w:jc w:val="both"/>
        <w:rPr>
          <w:color w:val="000000"/>
          <w:lang w:eastAsia="ru-RU"/>
        </w:rPr>
      </w:pPr>
      <w:r w:rsidRPr="00A33716">
        <w:rPr>
          <w:color w:val="000000"/>
          <w:lang w:eastAsia="ru-RU"/>
        </w:rPr>
        <w:t xml:space="preserve">      Отличительной чертой настоящего курса является значительное увеличение изучения геометрического материала и изучения величин. Изучение же арифметического материала, оставаясь стержнем всего курса, осуществляется с возможным паритетом теоретической и прикладной составляющих, а в вычислительном плане особое внимание уделяется способам и технике устных вычислений.</w:t>
      </w:r>
    </w:p>
    <w:p w:rsidR="004F6615" w:rsidRPr="00A33716" w:rsidRDefault="004F6615" w:rsidP="00A33716">
      <w:pPr>
        <w:shd w:val="clear" w:color="auto" w:fill="FFFFFF"/>
        <w:spacing w:line="276" w:lineRule="auto"/>
        <w:jc w:val="both"/>
        <w:rPr>
          <w:color w:val="000000"/>
          <w:lang w:eastAsia="ru-RU"/>
        </w:rPr>
      </w:pPr>
      <w:r w:rsidRPr="00A33716">
        <w:rPr>
          <w:color w:val="000000"/>
          <w:lang w:eastAsia="ru-RU"/>
        </w:rPr>
        <w:t>Содержание всего курса можно представить как взаимосвязанное развитие пяти основных содержательных линий: арифметической геометрической, величиной, алгоритмической (обучение решению задач) и алгебраической.</w:t>
      </w:r>
    </w:p>
    <w:p w:rsidR="004F6615" w:rsidRPr="00A33716" w:rsidRDefault="004F6615" w:rsidP="00A33716">
      <w:pPr>
        <w:shd w:val="clear" w:color="auto" w:fill="FFFFFF"/>
        <w:spacing w:line="276" w:lineRule="auto"/>
        <w:jc w:val="both"/>
        <w:rPr>
          <w:color w:val="000000"/>
          <w:lang w:eastAsia="ru-RU"/>
        </w:rPr>
      </w:pPr>
    </w:p>
    <w:p w:rsidR="000A114C" w:rsidRPr="00A33716" w:rsidRDefault="000A114C" w:rsidP="00A33716">
      <w:pPr>
        <w:widowControl w:val="0"/>
        <w:spacing w:line="276" w:lineRule="auto"/>
        <w:ind w:firstLine="709"/>
        <w:contextualSpacing/>
        <w:jc w:val="center"/>
        <w:rPr>
          <w:b/>
        </w:rPr>
      </w:pPr>
      <w:r w:rsidRPr="00A33716">
        <w:rPr>
          <w:b/>
        </w:rPr>
        <w:t xml:space="preserve">Основные содержательные линии </w:t>
      </w:r>
    </w:p>
    <w:p w:rsidR="000A114C" w:rsidRPr="00A33716" w:rsidRDefault="000A114C" w:rsidP="00A33716">
      <w:pPr>
        <w:spacing w:line="276" w:lineRule="auto"/>
      </w:pPr>
    </w:p>
    <w:p w:rsidR="000A114C" w:rsidRPr="00A33716" w:rsidRDefault="000A114C" w:rsidP="00A33716">
      <w:pPr>
        <w:pStyle w:val="a5"/>
        <w:spacing w:after="0" w:line="276" w:lineRule="auto"/>
        <w:ind w:left="0"/>
        <w:jc w:val="both"/>
      </w:pPr>
    </w:p>
    <w:p w:rsidR="000A114C" w:rsidRPr="00A33716" w:rsidRDefault="000A114C" w:rsidP="00A33716">
      <w:pPr>
        <w:pStyle w:val="a5"/>
        <w:spacing w:before="200" w:after="0" w:line="276" w:lineRule="auto"/>
        <w:ind w:left="0" w:firstLine="397"/>
        <w:jc w:val="both"/>
      </w:pPr>
      <w:r w:rsidRPr="00A33716">
        <w:rPr>
          <w:b/>
          <w:bCs/>
        </w:rPr>
        <w:t>Арифметическая линия</w:t>
      </w:r>
      <w:r w:rsidRPr="00A33716">
        <w:t>, прежде всего, представлена материалом по изучению чисел. Числа изучаются в такой последовательности: натуральные числа от 1 до 10 и число 0 (1-е полугодие 1 класса), целые числа от 0 до 20  (2-е полугодие 1 класса). Числа от 1 до 5 и число 0 изучаются на количественной основе. Числа от 6 до 10 изучаются на аддитивной основе с опорой на число 5. Числа второго десятка  изучаются на основе принципов нумерации (письменной и устной) десятичной системы счисления.  Изучение чисел и их свойств представлено также заданиями на составление числовых последовательностей по заданному правилу и на распознавание (формулировку) правила, по которому составлена данная последовательность, представленная несколькими первыми ее членами.</w:t>
      </w:r>
    </w:p>
    <w:p w:rsidR="000A114C" w:rsidRPr="00A33716" w:rsidRDefault="000A114C" w:rsidP="00A33716">
      <w:pPr>
        <w:pStyle w:val="a5"/>
        <w:spacing w:after="0" w:line="276" w:lineRule="auto"/>
        <w:ind w:left="0" w:firstLine="397"/>
        <w:jc w:val="both"/>
        <w:rPr>
          <w:u w:val="single"/>
        </w:rPr>
      </w:pPr>
      <w:r w:rsidRPr="00A33716">
        <w:t xml:space="preserve">Особенностью изучения арифметических действий в настоящем курсе является строгое следование сути математического понятия. Именно поэтому при введении любого арифметического </w:t>
      </w:r>
      <w:r w:rsidRPr="00A33716">
        <w:rPr>
          <w:u w:val="single"/>
        </w:rPr>
        <w:t>действия</w:t>
      </w:r>
      <w:r w:rsidRPr="00A33716">
        <w:t xml:space="preserve"> (бинарной алгебраической операции) с самого начала рассматриваются не только компоненты этого действия, но и, в обязательном порядке, его результат. Если не введено правило, согласно которому по известным двум компонентам можно найти результат действия (хотя бы на конкретном примере), то само действие не определено. </w:t>
      </w:r>
      <w:r w:rsidRPr="00A33716">
        <w:rPr>
          <w:u w:val="single"/>
        </w:rPr>
        <w:t>Без результата нет действия!</w:t>
      </w:r>
    </w:p>
    <w:p w:rsidR="000A114C" w:rsidRPr="00A33716" w:rsidRDefault="000A114C" w:rsidP="00A33716">
      <w:pPr>
        <w:pStyle w:val="a5"/>
        <w:spacing w:after="0" w:line="276" w:lineRule="auto"/>
        <w:ind w:left="0" w:firstLine="397"/>
        <w:jc w:val="both"/>
      </w:pPr>
      <w:r w:rsidRPr="00A33716">
        <w:t>Арифметические действия над числами изучаются на следующей теоретической основе и в такой последовательности:</w:t>
      </w:r>
    </w:p>
    <w:p w:rsidR="000A114C" w:rsidRPr="00A33716" w:rsidRDefault="000A114C" w:rsidP="00A33716">
      <w:pPr>
        <w:pStyle w:val="a5"/>
        <w:spacing w:after="0" w:line="276" w:lineRule="auto"/>
        <w:ind w:left="0" w:firstLine="397"/>
        <w:jc w:val="both"/>
      </w:pPr>
      <w:r w:rsidRPr="00A33716">
        <w:rPr>
          <w:rFonts w:ascii="Symbol" w:hAnsi="Symbol"/>
        </w:rPr>
        <w:lastRenderedPageBreak/>
        <w:t></w:t>
      </w:r>
      <w:r w:rsidRPr="00A33716">
        <w:t xml:space="preserve"> Сложение (систематическое изучение начинается с первого полугодия 1-го класса) определяется на основе объединения непересекающихся множеств и сначала выполняется на множестве чисел от 0 до 5. В дальнейшем числовое множество, на котором выполняется сложение, расширяется, причем это расширение происходит с помощью сложения (при сложении уже известных учащимся чисел получается новое для них число). Далее изучаются свойства сложения, которые используются при проведении устных и письменных вычислений. Сложение многозначных чисел базируется на знании таблицы сложения однозначных чисел и поразрядном способе сложения.</w:t>
      </w:r>
    </w:p>
    <w:p w:rsidR="000A114C" w:rsidRPr="00A33716" w:rsidRDefault="000A114C" w:rsidP="00A33716">
      <w:pPr>
        <w:pStyle w:val="a5"/>
        <w:spacing w:after="0" w:line="276" w:lineRule="auto"/>
        <w:ind w:left="0" w:firstLine="397"/>
        <w:jc w:val="both"/>
      </w:pPr>
      <w:r w:rsidRPr="00A33716">
        <w:rPr>
          <w:rFonts w:ascii="Symbol" w:hAnsi="Symbol"/>
        </w:rPr>
        <w:t></w:t>
      </w:r>
      <w:r w:rsidRPr="00A33716">
        <w:t xml:space="preserve"> Вычитание (систематическое изучение начинается со второго полугодия 1-го класса) изначально вводится на основе вычитания подмножества из множества, причем происходит это, когда учащиеся изучили числа в пределах первого десятка. Далее устанавливается связь между сложением и вычитанием, которая базируется на идее обратной операции. На основе этой связи выполняется вычитание с применением таблицы сложения, а потом осуществляется переход к рассмотрению случаев вычитания многозначных чисел, где основную роль играет поразрядный принцип вычитания, возможность которого базируется на соответствующих свойствах вычитания.</w:t>
      </w:r>
    </w:p>
    <w:p w:rsidR="000A114C" w:rsidRPr="00A33716" w:rsidRDefault="000A114C" w:rsidP="00A33716">
      <w:pPr>
        <w:spacing w:line="276" w:lineRule="auto"/>
        <w:ind w:firstLine="397"/>
        <w:jc w:val="both"/>
      </w:pPr>
      <w:r w:rsidRPr="00A33716">
        <w:rPr>
          <w:b/>
          <w:bCs/>
        </w:rPr>
        <w:t>Геометрическая линия</w:t>
      </w:r>
      <w:r w:rsidRPr="00A33716">
        <w:t xml:space="preserve"> выстраивается следующим образом. В </w:t>
      </w:r>
      <w:r w:rsidRPr="00A33716">
        <w:rPr>
          <w:i/>
          <w:iCs/>
        </w:rPr>
        <w:t>первом классе</w:t>
      </w:r>
      <w:r w:rsidRPr="00A33716">
        <w:t xml:space="preserve"> (на который выпадает самая большая содержательная нагрузка геометрического характера) изучаются следующие геометрические понятия: плоская геометрическая фигура (круг, треугольник, прямоугольник), прямая и кривая линии, точка, отрезок, дуга, направленный отрезок (дуга), пересекающиеся и непересекающиеся линии, ломаная линия, замкнутая и незамкнутая линии, внутренняя и внешняя области относительно границы, многоугольник, симметричные фигуры.</w:t>
      </w:r>
    </w:p>
    <w:p w:rsidR="000A114C" w:rsidRPr="00A33716" w:rsidRDefault="000A114C" w:rsidP="00A33716">
      <w:pPr>
        <w:spacing w:line="276" w:lineRule="auto"/>
        <w:ind w:firstLine="397"/>
        <w:jc w:val="both"/>
      </w:pPr>
      <w:r w:rsidRPr="00A33716">
        <w:t>При этом следует иметь в виду, что знакомство практически с любым геометрическим понятием в данном учебном курсе осуществляется на основе анализа соответствующей реальной (или псевдореальной) ситуации, в которой фигурирует предметная модель данного понятия.</w:t>
      </w:r>
    </w:p>
    <w:p w:rsidR="000A114C" w:rsidRPr="00A33716" w:rsidRDefault="000A114C" w:rsidP="00A33716">
      <w:pPr>
        <w:spacing w:line="276" w:lineRule="auto"/>
        <w:ind w:firstLine="397"/>
        <w:jc w:val="both"/>
      </w:pPr>
      <w:r w:rsidRPr="00A33716">
        <w:rPr>
          <w:b/>
          <w:bCs/>
        </w:rPr>
        <w:t>Линия по изучению величин</w:t>
      </w:r>
      <w:r w:rsidRPr="00A33716">
        <w:t xml:space="preserve"> представлена такими понятиями как длина, время, масса, стоимость. Умение адекватно ориентироваться в пространстве и во времени – это те умения, без которых невозможно обойтись как в повседневной жизни, так и в учебной деятельности. Элементы ориентации в окружающем пространстве являются отправной точкой в изучении геометрического материала, а знание временных отношений позволяет правильно описывать ту или иную последовательность действий (в том числе, строить и алгоритмические предписания). В связи с этим изучению пространственных отношений отводится несколько уроков в самом начале курса. При этом сначала изучаются различные характеристики местоположения объекта в пространстве, а потом характеристики перемещения объекта в пространстве.</w:t>
      </w:r>
    </w:p>
    <w:p w:rsidR="000A114C" w:rsidRPr="00A33716" w:rsidRDefault="000A114C" w:rsidP="00A33716">
      <w:pPr>
        <w:spacing w:line="276" w:lineRule="auto"/>
        <w:ind w:firstLine="397"/>
        <w:jc w:val="both"/>
      </w:pPr>
      <w:r w:rsidRPr="00A33716">
        <w:t>Из временных понятий сначала рассматриваются отношения «раньше» и «позже», понятия «часть суток» и «время года», а также время как продолжительность. Учащимся дается понятие о «суточной» и «годовой» цикличности.</w:t>
      </w:r>
    </w:p>
    <w:p w:rsidR="000A114C" w:rsidRPr="00A33716" w:rsidRDefault="000A114C" w:rsidP="00A33716">
      <w:pPr>
        <w:spacing w:line="276" w:lineRule="auto"/>
        <w:ind w:firstLine="397"/>
        <w:jc w:val="both"/>
      </w:pPr>
      <w:r w:rsidRPr="00A33716">
        <w:t xml:space="preserve">Систематическое изучение величин начинается уже в первом полугодии 1 класса с изучения величины «длина». Сначала длина рассматривается в доизмерительном аспекте. Сравнение предметов по этой величине осуществляется «на глаз» по рисунку или по представлению, а также способом «приложения». Результатом такой работы должно явиться понимание учащимися того, что реальные предметы обладают свойством иметь </w:t>
      </w:r>
      <w:r w:rsidRPr="00A33716">
        <w:lastRenderedPageBreak/>
        <w:t>определенную протяженность в пространстве, по которому их можно сравнивать. Таким же свойством обладают и отрезки. Никаких измерений пока не проводится. Во втором полугодии первого класса учащиеся знакомятся с процессом измерения длины, стандартными единицами длины (сантиметром и дециметром), процедурой сравнения длин на основе их измерения, а также с операциями сложения и вычитания длин.</w:t>
      </w:r>
    </w:p>
    <w:p w:rsidR="000A114C" w:rsidRPr="00A33716" w:rsidRDefault="000A114C" w:rsidP="00A33716">
      <w:pPr>
        <w:pStyle w:val="a5"/>
        <w:spacing w:after="0" w:line="276" w:lineRule="auto"/>
        <w:ind w:left="0" w:firstLine="397"/>
        <w:jc w:val="both"/>
      </w:pPr>
    </w:p>
    <w:p w:rsidR="000A114C" w:rsidRPr="00A33716" w:rsidRDefault="000A114C" w:rsidP="00A33716">
      <w:pPr>
        <w:pStyle w:val="a5"/>
        <w:spacing w:after="0" w:line="276" w:lineRule="auto"/>
        <w:ind w:left="0" w:firstLine="397"/>
        <w:jc w:val="both"/>
      </w:pPr>
      <w:r w:rsidRPr="00A33716">
        <w:rPr>
          <w:b/>
          <w:bCs/>
        </w:rPr>
        <w:t>Линия</w:t>
      </w:r>
      <w:r w:rsidRPr="00A33716">
        <w:t xml:space="preserve"> по обучению решению </w:t>
      </w:r>
      <w:r w:rsidRPr="00A33716">
        <w:rPr>
          <w:b/>
          <w:bCs/>
        </w:rPr>
        <w:t>арифметических сюжетных</w:t>
      </w:r>
      <w:r w:rsidRPr="00A33716">
        <w:t xml:space="preserve"> (текстовых) </w:t>
      </w:r>
      <w:r w:rsidRPr="00A33716">
        <w:rPr>
          <w:b/>
          <w:bCs/>
        </w:rPr>
        <w:t>задач</w:t>
      </w:r>
      <w:r w:rsidRPr="00A33716">
        <w:t xml:space="preserve"> (условно мы ее называем «</w:t>
      </w:r>
      <w:r w:rsidRPr="00A33716">
        <w:rPr>
          <w:b/>
          <w:bCs/>
        </w:rPr>
        <w:t>алгоритмической</w:t>
      </w:r>
      <w:r w:rsidRPr="00A33716">
        <w:t xml:space="preserve">») является центральной для данного курса. Ее особое положение определяется тем, что настоящий курс имеет прикладную направленность, которая выражается в умении применять полученные знания на практике. А это, в свою очередь, связано с решением той или иной задачи. При этом для нас важно не только научить учащихся решать задачи, но и правильно формулировать их, используя имеющуюся информацию. Особое внимание мы хотим обратить на тот смысл, который нами вкладывается в термин «решение задачи»: под решением задачи мы понимаем запись (описание) алгоритма, дающего возможность выполнить требование задачи. Сам процесс выполнения алгоритма (получение ответа задачи) важен, но не относится нами к обязательной составляющей умения решать задачи (получение ответа задачи мы относим, прежде всего, к области вычислительных умений). Такой подход к толкованию термина «решение задачи» нам представляется наиболее правильным. </w:t>
      </w:r>
    </w:p>
    <w:p w:rsidR="000A114C" w:rsidRPr="00A33716" w:rsidRDefault="000A114C" w:rsidP="00A33716">
      <w:pPr>
        <w:pStyle w:val="a5"/>
        <w:spacing w:after="0" w:line="276" w:lineRule="auto"/>
        <w:ind w:left="0" w:firstLine="397"/>
        <w:jc w:val="both"/>
      </w:pPr>
      <w:r w:rsidRPr="00A33716">
        <w:t>Во-первых, это согласуется с современным «математическим» пониманием сути данного вопроса, во-вторых, ориентация учащихся на «алгоритмическое» мышление будет способствовать более успешному освоению ими основ информатики и новых информационных технологий. Само описание алгоритма решения задачи мы допускаем в трех видах: 1) по действиям (по шагам) с пояснениями, 2) в виде числового выражения, которое мы рассматриваем как свернутую форму описания по действиям, но без пояснений, 3) в виде буквенного выражения (в некоторых случаях в виде формулы или в виде уравнения) с использованием стандартной символики. Последняя форма описания алгоритма решения задачи будет использоваться только после того, как учащимися достаточно хорошо будут усвоены зависимости между величинами, а также связь между результатом и компонентами действий.</w:t>
      </w:r>
    </w:p>
    <w:p w:rsidR="000A114C" w:rsidRPr="00A33716" w:rsidRDefault="000A114C" w:rsidP="00A33716">
      <w:pPr>
        <w:pStyle w:val="a5"/>
        <w:spacing w:after="0" w:line="276" w:lineRule="auto"/>
        <w:ind w:left="0" w:firstLine="397"/>
        <w:jc w:val="both"/>
      </w:pPr>
      <w:r w:rsidRPr="00A33716">
        <w:t>Для формирования умения решать задачи учащиеся, в первую очередь, должны научиться работать с текстом и иллюстрациями: определить, является ли предложенный текст задачей, или как по данному сюжету сформулировать задачу, установить связь между данными и искомым и последовательность шагов по установлению значения искомого. Другое направление работы с понятием «задача» связано с проведением различных преобразований имеющегося текста и наблюдениями за теми изменениями в ее решении, которые возникают в результате этих преобразований. К этим видам работы относятся: дополнение текстов, не являющихся задачами, до задачи; изменение любого из элементов задачи, представление одной той же задачи в разных формулировках; упрощение и усложнение исходной задачи; поиск особых случаев изменения исходных данных, приводящих к упрощению решения; установление задач, которые можно решить при помощи уже решенной задачи, что в дальнейшем становится основой классификации задач по сходству математических отношений, заложенных в них.</w:t>
      </w:r>
    </w:p>
    <w:p w:rsidR="000A114C" w:rsidRPr="00A33716" w:rsidRDefault="000A114C" w:rsidP="00A33716">
      <w:pPr>
        <w:pStyle w:val="a5"/>
        <w:spacing w:after="0" w:line="276" w:lineRule="auto"/>
        <w:ind w:left="0" w:firstLine="397"/>
        <w:jc w:val="both"/>
      </w:pPr>
      <w:r w:rsidRPr="00A33716">
        <w:rPr>
          <w:b/>
          <w:bCs/>
        </w:rPr>
        <w:t>Информационная линия</w:t>
      </w:r>
      <w:r w:rsidRPr="00A33716">
        <w:t xml:space="preserve">, в которой рассматривается разнообразная работа с данными, как это и предусмотрено стандартом, распределяется по всем содержательным </w:t>
      </w:r>
      <w:r w:rsidRPr="00A33716">
        <w:lastRenderedPageBreak/>
        <w:t xml:space="preserve">линиям. В нее включены вопросы по поиску (сбору) и представлению различной информации, связанной со счетом предметов и измерением величин. </w:t>
      </w:r>
    </w:p>
    <w:p w:rsidR="000A114C" w:rsidRPr="00A33716" w:rsidRDefault="000A114C" w:rsidP="00A33716">
      <w:pPr>
        <w:pStyle w:val="a5"/>
        <w:spacing w:after="0" w:line="276" w:lineRule="auto"/>
        <w:ind w:left="0" w:firstLine="397"/>
        <w:jc w:val="both"/>
      </w:pPr>
      <w:r w:rsidRPr="00A33716">
        <w:t xml:space="preserve">Особое место при работе с информацией отводится таблице. Уже в 1-м классе учащиеся знакомятся с записью имеющейся информации в виде таблицы (речь идет о «Таблице сложения»), и осознают удобство такого представления информации. При этом учащиеся принимают непосредственное участие в построении такой таблицы. Они учатся читать готовые таблицы и заполнять таблицы полученными данными. </w:t>
      </w:r>
    </w:p>
    <w:p w:rsidR="000A114C" w:rsidRPr="00A33716" w:rsidRDefault="000A114C" w:rsidP="00A33716">
      <w:pPr>
        <w:pStyle w:val="a5"/>
        <w:spacing w:after="0" w:line="276" w:lineRule="auto"/>
        <w:ind w:left="0" w:firstLine="397"/>
        <w:jc w:val="both"/>
      </w:pPr>
      <w:r w:rsidRPr="00A33716">
        <w:t xml:space="preserve">Наряду с заданиями, в которых работа с таблицей носит очень важный, но все же вспомогательный характер, предусмотрены и специальные задания по работе с таблицами. </w:t>
      </w:r>
    </w:p>
    <w:p w:rsidR="000A114C" w:rsidRPr="00A33716" w:rsidRDefault="000A114C" w:rsidP="00A33716">
      <w:pPr>
        <w:pStyle w:val="a5"/>
        <w:spacing w:after="0" w:line="276" w:lineRule="auto"/>
        <w:ind w:left="0" w:firstLine="397"/>
        <w:jc w:val="both"/>
      </w:pPr>
      <w:r w:rsidRPr="00A33716">
        <w:rPr>
          <w:b/>
          <w:bCs/>
        </w:rPr>
        <w:t>Алгебраический материал</w:t>
      </w:r>
      <w:r w:rsidRPr="00A33716">
        <w:t xml:space="preserve"> в настоящем курсе не образует самостоятельную содержательную линию в силу двух основных причин: во-первых, этот материал согласно требованиям нового стандарта представлен в содержании курса в очень небольшом объеме (в явном виде лишь в тех вопросах, которые касаются нахождения неизвестного компонента арифметического действия), а во-вторых, его направленность, главным образом, носит пропедевтический характер. Однако мы считаем, что по той роли, которая отводится этому материалу в плане дальнейшего успешного изучения курса математики, он вполне мог бы быть представлен более широко и мог бы претендовать на образование самостоятельной содержательной линии.</w:t>
      </w:r>
    </w:p>
    <w:p w:rsidR="000A114C" w:rsidRPr="00A33716" w:rsidRDefault="000A114C" w:rsidP="00A33716">
      <w:pPr>
        <w:pStyle w:val="a5"/>
        <w:spacing w:after="0" w:line="276" w:lineRule="auto"/>
        <w:ind w:left="0" w:firstLine="397"/>
        <w:jc w:val="both"/>
      </w:pPr>
      <w:r w:rsidRPr="00A33716">
        <w:t xml:space="preserve">Алгебраический материал традиционно представлен в данном курсе такими понятиями как выражение с переменной, уравнение. Изучение этого материала приходится, главным образом, на 4-й класс, но пропедевтическая работа начинается с 1-го класса. Задания, в которых учащимся предлагается заполнить пропуски соответствующими числами, готовят детей к пониманию сначала неизвестной величины, а затем и переменной величины. Появление равенств с «окошками», в которые следует записать нужные числа, является пропедевтикой изучения уравнений. </w:t>
      </w:r>
    </w:p>
    <w:p w:rsidR="000A114C" w:rsidRPr="00A33716" w:rsidRDefault="000A114C" w:rsidP="00A33716">
      <w:pPr>
        <w:pStyle w:val="a5"/>
        <w:spacing w:after="0" w:line="276" w:lineRule="auto"/>
        <w:ind w:left="0" w:firstLine="397"/>
        <w:jc w:val="both"/>
        <w:rPr>
          <w:bCs/>
        </w:rPr>
      </w:pPr>
      <w:r w:rsidRPr="00A33716">
        <w:rPr>
          <w:b/>
          <w:bCs/>
        </w:rPr>
        <w:t>Система контроля и оценки</w:t>
      </w:r>
      <w:r w:rsidRPr="00A33716">
        <w:rPr>
          <w:bCs/>
        </w:rPr>
        <w:t xml:space="preserve"> достижений учащихся разработана с учетом современных требований к деятельности учителя начальных классов по контролю и оценке результатов обучения. Все задания проверочных и контрольных работ разработаны на основе программы и учебно-методического комплекта по математике для 1 класса [5].  </w:t>
      </w:r>
    </w:p>
    <w:p w:rsidR="000A114C" w:rsidRPr="00A33716" w:rsidRDefault="000A114C" w:rsidP="00A33716">
      <w:pPr>
        <w:pStyle w:val="a5"/>
        <w:spacing w:after="0" w:line="276" w:lineRule="auto"/>
        <w:ind w:left="0" w:firstLine="397"/>
        <w:jc w:val="center"/>
        <w:rPr>
          <w:b/>
          <w:bCs/>
        </w:rPr>
      </w:pPr>
    </w:p>
    <w:p w:rsidR="000A114C" w:rsidRPr="00A33716" w:rsidRDefault="000A114C" w:rsidP="00A33716">
      <w:pPr>
        <w:shd w:val="clear" w:color="auto" w:fill="FFFFFF"/>
        <w:spacing w:line="276" w:lineRule="auto"/>
        <w:jc w:val="both"/>
        <w:rPr>
          <w:color w:val="000000"/>
          <w:lang w:eastAsia="ru-RU"/>
        </w:rPr>
      </w:pPr>
    </w:p>
    <w:p w:rsidR="004F6615" w:rsidRPr="00A33716" w:rsidRDefault="004F6615" w:rsidP="00A33716">
      <w:pPr>
        <w:pStyle w:val="a5"/>
        <w:spacing w:line="276" w:lineRule="auto"/>
        <w:ind w:left="0"/>
        <w:jc w:val="center"/>
        <w:rPr>
          <w:b/>
          <w:bCs/>
        </w:rPr>
      </w:pPr>
      <w:r w:rsidRPr="00A33716">
        <w:rPr>
          <w:b/>
          <w:bCs/>
        </w:rPr>
        <w:t>Ценностные ориентиры содержания курса «Математика»</w:t>
      </w:r>
    </w:p>
    <w:p w:rsidR="004F6615" w:rsidRPr="00A33716" w:rsidRDefault="004F6615" w:rsidP="00A33716">
      <w:pPr>
        <w:pStyle w:val="a5"/>
        <w:spacing w:line="276" w:lineRule="auto"/>
        <w:ind w:left="0"/>
        <w:jc w:val="both"/>
        <w:rPr>
          <w:b/>
          <w:bCs/>
        </w:rPr>
      </w:pPr>
      <w:r w:rsidRPr="00A33716">
        <w:rPr>
          <w:b/>
          <w:bCs/>
        </w:rPr>
        <w:t xml:space="preserve">     </w:t>
      </w:r>
      <w:r w:rsidRPr="00A33716">
        <w:rPr>
          <w:b/>
          <w:bCs/>
        </w:rPr>
        <w:tab/>
        <w:t xml:space="preserve"> </w:t>
      </w:r>
      <w:r w:rsidRPr="00A33716">
        <w:t xml:space="preserve">В основе учебно-воспитательного процесса лежат следующие ценности математики: </w:t>
      </w:r>
    </w:p>
    <w:p w:rsidR="004F6615" w:rsidRPr="00A33716" w:rsidRDefault="004F6615" w:rsidP="00A33716">
      <w:pPr>
        <w:pStyle w:val="1"/>
        <w:spacing w:line="276" w:lineRule="auto"/>
        <w:jc w:val="both"/>
        <w:rPr>
          <w:rFonts w:ascii="Times New Roman" w:hAnsi="Times New Roman" w:cs="Times New Roman"/>
          <w:kern w:val="2"/>
          <w:sz w:val="24"/>
          <w:szCs w:val="24"/>
        </w:rPr>
      </w:pPr>
      <w:r w:rsidRPr="00A33716">
        <w:rPr>
          <w:rFonts w:ascii="Times New Roman" w:hAnsi="Times New Roman" w:cs="Times New Roman"/>
          <w:kern w:val="2"/>
          <w:sz w:val="24"/>
          <w:szCs w:val="24"/>
        </w:rPr>
        <w:t xml:space="preserve"> -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природе и в обществе (хронология событий, протяженность по времени, образование целого из частей, изменение формы, размера и т.д.);</w:t>
      </w:r>
    </w:p>
    <w:p w:rsidR="004F6615" w:rsidRPr="00A33716" w:rsidRDefault="004F6615" w:rsidP="00A33716">
      <w:pPr>
        <w:pStyle w:val="1"/>
        <w:spacing w:line="276" w:lineRule="auto"/>
        <w:jc w:val="both"/>
        <w:rPr>
          <w:rFonts w:ascii="Times New Roman" w:hAnsi="Times New Roman" w:cs="Times New Roman"/>
          <w:kern w:val="2"/>
          <w:sz w:val="24"/>
          <w:szCs w:val="24"/>
        </w:rPr>
      </w:pPr>
      <w:r w:rsidRPr="00A33716">
        <w:rPr>
          <w:rFonts w:ascii="Times New Roman" w:hAnsi="Times New Roman" w:cs="Times New Roman"/>
          <w:kern w:val="2"/>
          <w:sz w:val="24"/>
          <w:szCs w:val="24"/>
        </w:rPr>
        <w:t xml:space="preserve"> -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F6615" w:rsidRPr="00A33716" w:rsidRDefault="004F6615" w:rsidP="00A33716">
      <w:pPr>
        <w:pStyle w:val="1"/>
        <w:spacing w:line="276" w:lineRule="auto"/>
        <w:jc w:val="both"/>
        <w:rPr>
          <w:rFonts w:ascii="Times New Roman" w:hAnsi="Times New Roman" w:cs="Times New Roman"/>
          <w:kern w:val="2"/>
          <w:sz w:val="24"/>
          <w:szCs w:val="24"/>
        </w:rPr>
      </w:pPr>
      <w:r w:rsidRPr="00A33716">
        <w:rPr>
          <w:rFonts w:ascii="Times New Roman" w:hAnsi="Times New Roman" w:cs="Times New Roman"/>
          <w:kern w:val="2"/>
          <w:sz w:val="24"/>
          <w:szCs w:val="24"/>
        </w:rPr>
        <w:t xml:space="preserve"> -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w:t>
      </w:r>
      <w:r w:rsidRPr="00A33716">
        <w:rPr>
          <w:rFonts w:ascii="Times New Roman" w:hAnsi="Times New Roman" w:cs="Times New Roman"/>
          <w:kern w:val="2"/>
          <w:sz w:val="24"/>
          <w:szCs w:val="24"/>
        </w:rPr>
        <w:lastRenderedPageBreak/>
        <w:t>свою точку зрения, строить логические цепочки рассуждений; опровергать или подтверждать истинность предположения).</w:t>
      </w:r>
    </w:p>
    <w:p w:rsidR="004F6615" w:rsidRPr="00A33716" w:rsidRDefault="004F6615" w:rsidP="00A33716">
      <w:pPr>
        <w:shd w:val="clear" w:color="auto" w:fill="FFFFFF"/>
        <w:spacing w:line="276" w:lineRule="auto"/>
        <w:jc w:val="both"/>
        <w:rPr>
          <w:color w:val="000000"/>
          <w:lang w:eastAsia="ru-RU"/>
        </w:rPr>
      </w:pPr>
    </w:p>
    <w:p w:rsidR="004F6615" w:rsidRPr="00A33716" w:rsidRDefault="004F6615" w:rsidP="00A33716">
      <w:pPr>
        <w:pStyle w:val="a5"/>
        <w:spacing w:line="276" w:lineRule="auto"/>
        <w:ind w:left="0" w:firstLine="397"/>
        <w:jc w:val="both"/>
        <w:rPr>
          <w:b/>
          <w:bCs/>
        </w:rPr>
      </w:pPr>
      <w:r w:rsidRPr="00A33716">
        <w:rPr>
          <w:b/>
          <w:bCs/>
        </w:rPr>
        <w:t>Основные виды учебной деятельности учащихся в процессе освоения курса «Математика»</w:t>
      </w:r>
    </w:p>
    <w:p w:rsidR="004F6615" w:rsidRPr="00A33716" w:rsidRDefault="004F6615" w:rsidP="00A33716">
      <w:pPr>
        <w:pStyle w:val="a5"/>
        <w:spacing w:line="276" w:lineRule="auto"/>
        <w:ind w:left="0" w:firstLine="397"/>
        <w:jc w:val="both"/>
        <w:rPr>
          <w:b/>
          <w:bCs/>
        </w:rPr>
      </w:pPr>
    </w:p>
    <w:p w:rsidR="004F6615" w:rsidRPr="00A33716" w:rsidRDefault="004F6615" w:rsidP="00A33716">
      <w:pPr>
        <w:numPr>
          <w:ilvl w:val="0"/>
          <w:numId w:val="4"/>
        </w:numPr>
        <w:suppressAutoHyphens w:val="0"/>
        <w:spacing w:line="276" w:lineRule="auto"/>
        <w:jc w:val="both"/>
      </w:pPr>
      <w:r w:rsidRPr="00A33716">
        <w:t>Моделирование ситуаций арифметическими и геометрическими средствами.</w:t>
      </w:r>
    </w:p>
    <w:p w:rsidR="004F6615" w:rsidRPr="00A33716" w:rsidRDefault="004F6615" w:rsidP="00A33716">
      <w:pPr>
        <w:numPr>
          <w:ilvl w:val="0"/>
          <w:numId w:val="4"/>
        </w:numPr>
        <w:suppressAutoHyphens w:val="0"/>
        <w:spacing w:line="276" w:lineRule="auto"/>
        <w:jc w:val="both"/>
      </w:pPr>
      <w:r w:rsidRPr="00A33716">
        <w:t>Осуществление упорядочения предметов и математических объектов (по длине, площади, вместимости, массе, времени).</w:t>
      </w:r>
    </w:p>
    <w:p w:rsidR="004F6615" w:rsidRPr="00A33716" w:rsidRDefault="004F6615" w:rsidP="00A33716">
      <w:pPr>
        <w:numPr>
          <w:ilvl w:val="0"/>
          <w:numId w:val="4"/>
        </w:numPr>
        <w:suppressAutoHyphens w:val="0"/>
        <w:spacing w:line="276" w:lineRule="auto"/>
        <w:jc w:val="both"/>
      </w:pPr>
      <w:r w:rsidRPr="00A33716">
        <w:t>Описание явлений и событий с использованием величин.</w:t>
      </w:r>
    </w:p>
    <w:p w:rsidR="004F6615" w:rsidRPr="00A33716" w:rsidRDefault="004F6615" w:rsidP="00A33716">
      <w:pPr>
        <w:numPr>
          <w:ilvl w:val="0"/>
          <w:numId w:val="4"/>
        </w:numPr>
        <w:suppressAutoHyphens w:val="0"/>
        <w:spacing w:line="276" w:lineRule="auto"/>
        <w:jc w:val="both"/>
      </w:pPr>
      <w:r w:rsidRPr="00A33716">
        <w:t>Распознавание моделей геометрических фигур в окружающих предметах.</w:t>
      </w:r>
    </w:p>
    <w:p w:rsidR="004F6615" w:rsidRPr="00A33716" w:rsidRDefault="004F6615" w:rsidP="00A33716">
      <w:pPr>
        <w:numPr>
          <w:ilvl w:val="0"/>
          <w:numId w:val="4"/>
        </w:numPr>
        <w:suppressAutoHyphens w:val="0"/>
        <w:spacing w:line="276" w:lineRule="auto"/>
        <w:jc w:val="both"/>
      </w:pPr>
      <w:r w:rsidRPr="00A33716">
        <w:t>Обнаружение математических зависимостей в окружающей действительности.</w:t>
      </w:r>
    </w:p>
    <w:p w:rsidR="004F6615" w:rsidRPr="00A33716" w:rsidRDefault="004F6615" w:rsidP="00A33716">
      <w:pPr>
        <w:numPr>
          <w:ilvl w:val="0"/>
          <w:numId w:val="4"/>
        </w:numPr>
        <w:suppressAutoHyphens w:val="0"/>
        <w:spacing w:line="276" w:lineRule="auto"/>
        <w:jc w:val="both"/>
      </w:pPr>
      <w:r w:rsidRPr="00A33716">
        <w:t>Разрешение житейских ситуаций, требующих умения находить геометрические величины (планировка, разметка).</w:t>
      </w:r>
    </w:p>
    <w:p w:rsidR="004F6615" w:rsidRPr="00A33716" w:rsidRDefault="004F6615" w:rsidP="00A33716">
      <w:pPr>
        <w:numPr>
          <w:ilvl w:val="0"/>
          <w:numId w:val="4"/>
        </w:numPr>
        <w:suppressAutoHyphens w:val="0"/>
        <w:spacing w:line="276" w:lineRule="auto"/>
        <w:jc w:val="both"/>
      </w:pPr>
      <w:r w:rsidRPr="00A33716">
        <w:t>Выполнение геометрических построений.</w:t>
      </w:r>
    </w:p>
    <w:p w:rsidR="004F6615" w:rsidRPr="00A33716" w:rsidRDefault="004F6615" w:rsidP="00A33716">
      <w:pPr>
        <w:numPr>
          <w:ilvl w:val="0"/>
          <w:numId w:val="4"/>
        </w:numPr>
        <w:suppressAutoHyphens w:val="0"/>
        <w:spacing w:line="276" w:lineRule="auto"/>
        <w:jc w:val="both"/>
      </w:pPr>
      <w:r w:rsidRPr="00A33716">
        <w:t>Выполнение арифметических вычислений.</w:t>
      </w:r>
    </w:p>
    <w:p w:rsidR="004F6615" w:rsidRPr="00A33716" w:rsidRDefault="004F6615" w:rsidP="00A33716">
      <w:pPr>
        <w:numPr>
          <w:ilvl w:val="0"/>
          <w:numId w:val="4"/>
        </w:numPr>
        <w:suppressAutoHyphens w:val="0"/>
        <w:spacing w:line="276" w:lineRule="auto"/>
        <w:jc w:val="both"/>
      </w:pPr>
      <w:r w:rsidRPr="00A33716">
        <w:t>Прогнозирование результата вычисления, решения задачи.</w:t>
      </w:r>
    </w:p>
    <w:p w:rsidR="004F6615" w:rsidRPr="00A33716" w:rsidRDefault="004F6615" w:rsidP="00A33716">
      <w:pPr>
        <w:numPr>
          <w:ilvl w:val="0"/>
          <w:numId w:val="4"/>
        </w:numPr>
        <w:suppressAutoHyphens w:val="0"/>
        <w:spacing w:line="276" w:lineRule="auto"/>
        <w:jc w:val="both"/>
      </w:pPr>
      <w:r w:rsidRPr="00A33716">
        <w:t>Планирование решения задачи, выполнение задания на измерение, вычисление, построение.</w:t>
      </w:r>
    </w:p>
    <w:p w:rsidR="004F6615" w:rsidRPr="00A33716" w:rsidRDefault="004F6615" w:rsidP="00A33716">
      <w:pPr>
        <w:numPr>
          <w:ilvl w:val="0"/>
          <w:numId w:val="4"/>
        </w:numPr>
        <w:suppressAutoHyphens w:val="0"/>
        <w:spacing w:line="276" w:lineRule="auto"/>
        <w:jc w:val="both"/>
      </w:pPr>
      <w:r w:rsidRPr="00A33716">
        <w:t>Сравнение разных способов вычислений, решения задачи; выбор рационального (удобного) способа.</w:t>
      </w:r>
    </w:p>
    <w:p w:rsidR="004F6615" w:rsidRPr="00A33716" w:rsidRDefault="004F6615" w:rsidP="00A33716">
      <w:pPr>
        <w:numPr>
          <w:ilvl w:val="0"/>
          <w:numId w:val="4"/>
        </w:numPr>
        <w:suppressAutoHyphens w:val="0"/>
        <w:spacing w:line="276" w:lineRule="auto"/>
        <w:jc w:val="both"/>
      </w:pPr>
      <w:r w:rsidRPr="00A33716">
        <w:t>Накопление и использование опыта решения разнообразных математических задач.</w:t>
      </w:r>
    </w:p>
    <w:p w:rsidR="004F6615" w:rsidRPr="00A33716" w:rsidRDefault="004F6615" w:rsidP="00A33716">
      <w:pPr>
        <w:numPr>
          <w:ilvl w:val="0"/>
          <w:numId w:val="4"/>
        </w:numPr>
        <w:suppressAutoHyphens w:val="0"/>
        <w:spacing w:line="276" w:lineRule="auto"/>
        <w:jc w:val="both"/>
      </w:pPr>
      <w:r w:rsidRPr="00A33716">
        <w:t>Пошаговый контроль правильности и полноты выполнения алгоритма арифметического действия (сложения, вычитания, умножения, деления), решения текстовой задачи, построения геометрической фигуры.</w:t>
      </w:r>
    </w:p>
    <w:p w:rsidR="004F6615" w:rsidRPr="00A33716" w:rsidRDefault="004F6615" w:rsidP="00A33716">
      <w:pPr>
        <w:numPr>
          <w:ilvl w:val="0"/>
          <w:numId w:val="4"/>
        </w:numPr>
        <w:suppressAutoHyphens w:val="0"/>
        <w:spacing w:line="276" w:lineRule="auto"/>
        <w:jc w:val="both"/>
      </w:pPr>
      <w:r w:rsidRPr="00A33716">
        <w:t>Поиск, обнаружение и устранение ошибок логического (в ходе решения) и арифметического (в вычислениях) характера.</w:t>
      </w:r>
    </w:p>
    <w:p w:rsidR="004F6615" w:rsidRPr="00A33716" w:rsidRDefault="004F6615" w:rsidP="00A33716">
      <w:pPr>
        <w:numPr>
          <w:ilvl w:val="0"/>
          <w:numId w:val="4"/>
        </w:numPr>
        <w:suppressAutoHyphens w:val="0"/>
        <w:spacing w:line="276" w:lineRule="auto"/>
        <w:jc w:val="both"/>
      </w:pPr>
      <w:r w:rsidRPr="00A33716">
        <w:t>Поиск необходимой информации в учебной и справочной литературе.</w:t>
      </w:r>
    </w:p>
    <w:p w:rsidR="004F6615" w:rsidRPr="00A33716" w:rsidRDefault="004F6615" w:rsidP="00A33716">
      <w:pPr>
        <w:numPr>
          <w:ilvl w:val="0"/>
          <w:numId w:val="4"/>
        </w:numPr>
        <w:suppressAutoHyphens w:val="0"/>
        <w:spacing w:line="276" w:lineRule="auto"/>
        <w:jc w:val="both"/>
      </w:pPr>
      <w:r w:rsidRPr="00A33716">
        <w:t>Сбор, обобщение и представление данных, полученных в ходе самостоятельно проведенных наблюдений, опросов, поисков.</w:t>
      </w:r>
    </w:p>
    <w:p w:rsidR="004F6615" w:rsidRPr="00A33716" w:rsidRDefault="004F6615" w:rsidP="00A33716">
      <w:pPr>
        <w:pStyle w:val="a5"/>
        <w:spacing w:after="0" w:line="276" w:lineRule="auto"/>
        <w:ind w:left="0" w:firstLine="397"/>
        <w:jc w:val="both"/>
      </w:pPr>
    </w:p>
    <w:p w:rsidR="004F6615" w:rsidRPr="00A33716" w:rsidRDefault="004F6615" w:rsidP="00A33716">
      <w:pPr>
        <w:pStyle w:val="a5"/>
        <w:spacing w:after="0" w:line="276" w:lineRule="auto"/>
        <w:ind w:left="0" w:firstLine="397"/>
        <w:jc w:val="both"/>
      </w:pPr>
    </w:p>
    <w:p w:rsidR="004F6615" w:rsidRPr="00A33716" w:rsidRDefault="004F6615" w:rsidP="00A33716">
      <w:pPr>
        <w:shd w:val="clear" w:color="auto" w:fill="FFFFFF"/>
        <w:spacing w:line="276" w:lineRule="auto"/>
        <w:ind w:firstLine="540"/>
        <w:jc w:val="center"/>
        <w:rPr>
          <w:b/>
          <w:bCs/>
          <w:color w:val="000000"/>
          <w:lang w:eastAsia="ru-RU"/>
        </w:rPr>
      </w:pPr>
      <w:r w:rsidRPr="00A33716">
        <w:rPr>
          <w:b/>
          <w:bCs/>
          <w:color w:val="000000"/>
          <w:lang w:eastAsia="ru-RU"/>
        </w:rPr>
        <w:t>Место курса в учебном плане</w:t>
      </w:r>
    </w:p>
    <w:p w:rsidR="004F6615" w:rsidRPr="00A33716" w:rsidRDefault="004F6615" w:rsidP="00A33716">
      <w:pPr>
        <w:shd w:val="clear" w:color="auto" w:fill="FFFFFF"/>
        <w:spacing w:line="276" w:lineRule="auto"/>
        <w:ind w:firstLine="540"/>
        <w:jc w:val="center"/>
        <w:rPr>
          <w:color w:val="000000"/>
          <w:lang w:eastAsia="ru-RU"/>
        </w:rPr>
      </w:pPr>
    </w:p>
    <w:p w:rsidR="004F6615" w:rsidRPr="00A33716" w:rsidRDefault="004F6615" w:rsidP="00A33716">
      <w:pPr>
        <w:widowControl w:val="0"/>
        <w:spacing w:line="276" w:lineRule="auto"/>
        <w:ind w:firstLine="709"/>
        <w:contextualSpacing/>
        <w:jc w:val="both"/>
      </w:pPr>
      <w:r w:rsidRPr="00A33716">
        <w:rPr>
          <w:color w:val="000000"/>
          <w:lang w:eastAsia="ru-RU"/>
        </w:rPr>
        <w:t>В соответствии с  федеральным  базисным  учебным  планом  для начального общего  образования  и в соответствии с учебным планом  школы  на изучение математики в 1 классе отводится 4  часа в неделю, 132 часов  в год.</w:t>
      </w:r>
      <w:r w:rsidRPr="00A33716">
        <w:t xml:space="preserve"> На реализацию программы по математике для индивидуального обучения  отводится в 1 классе - 66 ч по 2ч в неделю.</w:t>
      </w:r>
    </w:p>
    <w:p w:rsidR="004F6615" w:rsidRPr="00A33716" w:rsidRDefault="004F6615" w:rsidP="00A33716">
      <w:pPr>
        <w:shd w:val="clear" w:color="auto" w:fill="FFFFFF"/>
        <w:spacing w:line="276" w:lineRule="auto"/>
        <w:ind w:firstLine="540"/>
        <w:jc w:val="both"/>
        <w:rPr>
          <w:color w:val="000000"/>
          <w:lang w:eastAsia="ru-RU"/>
        </w:rPr>
      </w:pPr>
    </w:p>
    <w:p w:rsidR="004F6615" w:rsidRPr="00A33716" w:rsidRDefault="004F6615" w:rsidP="00A33716">
      <w:pPr>
        <w:pStyle w:val="a5"/>
        <w:spacing w:after="0" w:line="276" w:lineRule="auto"/>
        <w:ind w:left="0" w:firstLine="397"/>
        <w:jc w:val="center"/>
        <w:rPr>
          <w:b/>
          <w:bCs/>
        </w:rPr>
      </w:pPr>
      <w:r w:rsidRPr="00A33716">
        <w:rPr>
          <w:b/>
          <w:bCs/>
        </w:rPr>
        <w:t>СОДЕРЖАНИЕ ПРОГРАММЫ</w:t>
      </w:r>
    </w:p>
    <w:p w:rsidR="004F6615" w:rsidRPr="00A33716" w:rsidRDefault="004F6615" w:rsidP="00A33716">
      <w:pPr>
        <w:pStyle w:val="a5"/>
        <w:spacing w:after="0" w:line="276" w:lineRule="auto"/>
        <w:ind w:left="0" w:firstLine="397"/>
        <w:jc w:val="center"/>
        <w:rPr>
          <w:b/>
          <w:bCs/>
        </w:rPr>
      </w:pPr>
    </w:p>
    <w:p w:rsidR="004F6615" w:rsidRPr="00A33716" w:rsidRDefault="004F6615" w:rsidP="00A33716">
      <w:pPr>
        <w:pStyle w:val="a5"/>
        <w:spacing w:after="0" w:line="276" w:lineRule="auto"/>
        <w:ind w:left="0" w:firstLine="397"/>
        <w:jc w:val="center"/>
        <w:rPr>
          <w:b/>
          <w:bCs/>
        </w:rPr>
      </w:pPr>
    </w:p>
    <w:p w:rsidR="004F6615" w:rsidRPr="00A33716" w:rsidRDefault="004F6615" w:rsidP="00A33716">
      <w:pPr>
        <w:pStyle w:val="a5"/>
        <w:spacing w:after="0" w:line="276" w:lineRule="auto"/>
        <w:ind w:left="0" w:firstLine="397"/>
        <w:jc w:val="center"/>
        <w:rPr>
          <w:b/>
          <w:bCs/>
        </w:rPr>
      </w:pPr>
    </w:p>
    <w:p w:rsidR="004F6615" w:rsidRPr="00A33716" w:rsidRDefault="004F6615" w:rsidP="00A33716">
      <w:pPr>
        <w:spacing w:line="276" w:lineRule="auto"/>
        <w:jc w:val="center"/>
        <w:rPr>
          <w:b/>
        </w:rPr>
      </w:pPr>
      <w:r w:rsidRPr="00A33716">
        <w:rPr>
          <w:b/>
        </w:rPr>
        <w:t>Числа и величины (28 ч)</w:t>
      </w:r>
    </w:p>
    <w:p w:rsidR="004F6615" w:rsidRPr="00A33716" w:rsidRDefault="004F6615" w:rsidP="00A33716">
      <w:pPr>
        <w:pStyle w:val="a3"/>
        <w:spacing w:after="0"/>
        <w:rPr>
          <w:rFonts w:ascii="Times New Roman" w:hAnsi="Times New Roman"/>
          <w:sz w:val="24"/>
          <w:szCs w:val="24"/>
        </w:rPr>
      </w:pPr>
      <w:r w:rsidRPr="00A33716">
        <w:rPr>
          <w:rFonts w:ascii="Times New Roman" w:hAnsi="Times New Roman"/>
          <w:i/>
          <w:iCs/>
          <w:sz w:val="24"/>
          <w:szCs w:val="24"/>
        </w:rPr>
        <w:t>Числа и цифры</w:t>
      </w:r>
      <w:r w:rsidRPr="00A33716">
        <w:rPr>
          <w:rFonts w:ascii="Times New Roman" w:hAnsi="Times New Roman"/>
          <w:sz w:val="24"/>
          <w:szCs w:val="24"/>
        </w:rPr>
        <w:t>.</w:t>
      </w:r>
    </w:p>
    <w:p w:rsidR="004F6615" w:rsidRPr="00A33716" w:rsidRDefault="004F6615" w:rsidP="00A33716">
      <w:pPr>
        <w:spacing w:line="276" w:lineRule="auto"/>
        <w:ind w:firstLine="397"/>
      </w:pPr>
      <w:r w:rsidRPr="00A33716">
        <w:t>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Десяток. Число 10. Счет десятками. Десяток и единицы. Двузначные числа. Разрядные слагаемые. Числа от 11 до 20, их запись и названия.</w:t>
      </w:r>
    </w:p>
    <w:p w:rsidR="004F6615" w:rsidRPr="00A33716" w:rsidRDefault="004F6615" w:rsidP="00A33716">
      <w:pPr>
        <w:pStyle w:val="a3"/>
        <w:spacing w:after="0"/>
        <w:ind w:firstLine="397"/>
        <w:rPr>
          <w:rFonts w:ascii="Times New Roman" w:hAnsi="Times New Roman"/>
          <w:sz w:val="24"/>
          <w:szCs w:val="24"/>
        </w:rPr>
      </w:pPr>
      <w:r w:rsidRPr="00A33716">
        <w:rPr>
          <w:rFonts w:ascii="Times New Roman" w:hAnsi="Times New Roman"/>
          <w:i/>
          <w:iCs/>
          <w:sz w:val="24"/>
          <w:szCs w:val="24"/>
        </w:rPr>
        <w:t>Величины</w:t>
      </w:r>
      <w:r w:rsidRPr="00A33716">
        <w:rPr>
          <w:rFonts w:ascii="Times New Roman" w:hAnsi="Times New Roman"/>
          <w:sz w:val="24"/>
          <w:szCs w:val="24"/>
        </w:rPr>
        <w:t>.</w:t>
      </w:r>
    </w:p>
    <w:p w:rsidR="004F6615" w:rsidRPr="00A33716" w:rsidRDefault="004F6615" w:rsidP="00A33716">
      <w:pPr>
        <w:spacing w:line="276" w:lineRule="auto"/>
        <w:ind w:firstLine="397"/>
      </w:pPr>
      <w:r w:rsidRPr="00A33716">
        <w:t xml:space="preserve">Сравнение предметов по некоторой величине без ее измерения: выше-ниже, шире-уже, длиннее-короче, старше-моложе, тяжелее-легче. Отношение «дороже-дешевле» как обобщение сравнений предметов по разным величинам. </w:t>
      </w:r>
    </w:p>
    <w:p w:rsidR="004F6615" w:rsidRPr="00A33716" w:rsidRDefault="004F6615" w:rsidP="00A33716">
      <w:pPr>
        <w:spacing w:line="276" w:lineRule="auto"/>
        <w:ind w:firstLine="397"/>
      </w:pPr>
      <w:r w:rsidRPr="00A33716">
        <w:t>Первичные временные представления: части суток, времена года, раньше-позже, продолжительность (длиннее-короче по времени). Понятие о суточной и годовой цикличности: аналогия с движением по кругу.</w:t>
      </w:r>
    </w:p>
    <w:p w:rsidR="004F6615" w:rsidRPr="00A33716" w:rsidRDefault="004F6615" w:rsidP="00A33716">
      <w:pPr>
        <w:spacing w:line="276" w:lineRule="auto"/>
        <w:ind w:firstLine="397"/>
      </w:pPr>
    </w:p>
    <w:p w:rsidR="004F6615" w:rsidRPr="00A33716" w:rsidRDefault="004F6615" w:rsidP="00A33716">
      <w:pPr>
        <w:spacing w:line="276" w:lineRule="auto"/>
        <w:jc w:val="center"/>
        <w:rPr>
          <w:b/>
        </w:rPr>
      </w:pPr>
      <w:r w:rsidRPr="00A33716">
        <w:rPr>
          <w:b/>
        </w:rPr>
        <w:t>Арифметические действия (30 ч)</w:t>
      </w:r>
    </w:p>
    <w:p w:rsidR="004F6615" w:rsidRPr="00A33716" w:rsidRDefault="004F6615" w:rsidP="00A33716">
      <w:pPr>
        <w:pStyle w:val="a3"/>
        <w:spacing w:after="0"/>
        <w:ind w:firstLine="397"/>
        <w:rPr>
          <w:rFonts w:ascii="Times New Roman" w:hAnsi="Times New Roman"/>
          <w:sz w:val="24"/>
          <w:szCs w:val="24"/>
        </w:rPr>
      </w:pPr>
      <w:r w:rsidRPr="00A33716">
        <w:rPr>
          <w:rFonts w:ascii="Times New Roman" w:hAnsi="Times New Roman"/>
          <w:i/>
          <w:iCs/>
          <w:sz w:val="24"/>
          <w:szCs w:val="24"/>
        </w:rPr>
        <w:t>Сложение и вычитание</w:t>
      </w:r>
      <w:r w:rsidRPr="00A33716">
        <w:rPr>
          <w:rFonts w:ascii="Times New Roman" w:hAnsi="Times New Roman"/>
          <w:sz w:val="24"/>
          <w:szCs w:val="24"/>
        </w:rPr>
        <w:t>.</w:t>
      </w:r>
    </w:p>
    <w:p w:rsidR="004F6615" w:rsidRPr="00A33716" w:rsidRDefault="004F6615" w:rsidP="00A33716">
      <w:pPr>
        <w:spacing w:line="276" w:lineRule="auto"/>
        <w:ind w:firstLine="397"/>
      </w:pPr>
      <w:r w:rsidRPr="00A33716">
        <w:t>Сложение чисел. Знак «плюс» (+). 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 (</w:t>
      </w:r>
      <w:r w:rsidRPr="00A33716">
        <w:rPr>
          <w:rFonts w:ascii="Symbol" w:hAnsi="Symbol"/>
        </w:rPr>
        <w:t></w:t>
      </w:r>
      <w:r w:rsidRPr="00A33716">
        <w:t>). 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Группировка слагаемых. Скобки.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4F6615" w:rsidRPr="00A33716" w:rsidRDefault="004F6615" w:rsidP="00A33716">
      <w:pPr>
        <w:spacing w:line="276" w:lineRule="auto"/>
        <w:ind w:firstLine="397"/>
      </w:pPr>
      <w:r w:rsidRPr="00A33716">
        <w:rPr>
          <w:i/>
          <w:iCs/>
        </w:rPr>
        <w:t>Сложение и вычитание длин</w:t>
      </w:r>
      <w:r w:rsidRPr="00A33716">
        <w:t>.</w:t>
      </w:r>
    </w:p>
    <w:p w:rsidR="004F6615" w:rsidRPr="00A33716" w:rsidRDefault="004F6615" w:rsidP="00A33716">
      <w:pPr>
        <w:spacing w:line="276" w:lineRule="auto"/>
        <w:ind w:firstLine="397"/>
      </w:pPr>
    </w:p>
    <w:p w:rsidR="004F6615" w:rsidRPr="00A33716" w:rsidRDefault="004F6615" w:rsidP="00A33716">
      <w:pPr>
        <w:spacing w:line="276" w:lineRule="auto"/>
        <w:jc w:val="center"/>
        <w:rPr>
          <w:b/>
        </w:rPr>
      </w:pPr>
      <w:r w:rsidRPr="00A33716">
        <w:rPr>
          <w:b/>
        </w:rPr>
        <w:t>Текстовые задачи (7 ч)</w:t>
      </w:r>
    </w:p>
    <w:p w:rsidR="004F6615" w:rsidRPr="00A33716" w:rsidRDefault="004F6615" w:rsidP="00A33716">
      <w:pPr>
        <w:spacing w:line="276" w:lineRule="auto"/>
        <w:ind w:firstLine="397"/>
      </w:pPr>
      <w:r w:rsidRPr="00A33716">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4F6615" w:rsidRPr="00A33716" w:rsidRDefault="004F6615" w:rsidP="00A33716">
      <w:pPr>
        <w:spacing w:line="276" w:lineRule="auto"/>
        <w:ind w:firstLine="397"/>
      </w:pPr>
    </w:p>
    <w:p w:rsidR="004F6615" w:rsidRPr="00A33716" w:rsidRDefault="004F6615" w:rsidP="00A33716">
      <w:pPr>
        <w:spacing w:line="276" w:lineRule="auto"/>
        <w:jc w:val="center"/>
        <w:rPr>
          <w:b/>
        </w:rPr>
      </w:pPr>
      <w:r w:rsidRPr="00A33716">
        <w:rPr>
          <w:b/>
        </w:rPr>
        <w:t>Пространственные отношения (5ч)</w:t>
      </w:r>
    </w:p>
    <w:p w:rsidR="004F6615" w:rsidRPr="00A33716" w:rsidRDefault="004F6615" w:rsidP="00A33716">
      <w:pPr>
        <w:pStyle w:val="a3"/>
        <w:spacing w:after="0"/>
        <w:ind w:firstLine="397"/>
        <w:rPr>
          <w:rFonts w:ascii="Times New Roman" w:hAnsi="Times New Roman"/>
          <w:sz w:val="24"/>
          <w:szCs w:val="24"/>
        </w:rPr>
      </w:pPr>
      <w:r w:rsidRPr="00A33716">
        <w:rPr>
          <w:rFonts w:ascii="Times New Roman" w:hAnsi="Times New Roman"/>
          <w:i/>
          <w:iCs/>
          <w:sz w:val="24"/>
          <w:szCs w:val="24"/>
        </w:rPr>
        <w:t xml:space="preserve">Признаки предметов. Расположение предметов </w:t>
      </w:r>
    </w:p>
    <w:p w:rsidR="004F6615" w:rsidRPr="00A33716" w:rsidRDefault="004F6615" w:rsidP="00A33716">
      <w:pPr>
        <w:spacing w:line="276" w:lineRule="auto"/>
        <w:ind w:firstLine="397"/>
      </w:pPr>
      <w:r w:rsidRPr="00A33716">
        <w:t xml:space="preserve">Отличие предметов по цвету, форме, величине (размеру). Сравнение предметов по величине (размеру): больше, меньше, такой же. Установление идентичности предметов по одному или нескольким признакам. Объединение предметов в группу по общему признаку. Расположение предметов слева, справа, вверху, внизу по отношению к наблюдателю, их комбинация. Расположение предметов над (под) чем-то, левее (правее) </w:t>
      </w:r>
      <w:r w:rsidRPr="00A33716">
        <w:lastRenderedPageBreak/>
        <w:t>чего-либо, между одним и другим. Спереди (сзади) по направлению движения. Направление движения налево (направо), вверх (вниз). Расположение предметов по порядку: установление первого и последнего, следующего и предшествующего (если они существуют).</w:t>
      </w:r>
    </w:p>
    <w:p w:rsidR="004F6615" w:rsidRPr="00A33716" w:rsidRDefault="004F6615" w:rsidP="00A33716">
      <w:pPr>
        <w:spacing w:line="276" w:lineRule="auto"/>
        <w:jc w:val="center"/>
        <w:rPr>
          <w:b/>
        </w:rPr>
      </w:pPr>
    </w:p>
    <w:p w:rsidR="004F6615" w:rsidRPr="00A33716" w:rsidRDefault="004F6615" w:rsidP="00A33716">
      <w:pPr>
        <w:spacing w:line="276" w:lineRule="auto"/>
        <w:jc w:val="center"/>
        <w:rPr>
          <w:b/>
        </w:rPr>
      </w:pPr>
      <w:r w:rsidRPr="00A33716">
        <w:rPr>
          <w:b/>
        </w:rPr>
        <w:t>Геометрические фигуры (12 ч)</w:t>
      </w:r>
    </w:p>
    <w:p w:rsidR="004F6615" w:rsidRPr="00A33716" w:rsidRDefault="004F6615" w:rsidP="00A33716">
      <w:pPr>
        <w:pStyle w:val="a3"/>
        <w:spacing w:after="0"/>
        <w:ind w:firstLine="397"/>
        <w:rPr>
          <w:rFonts w:ascii="Times New Roman" w:hAnsi="Times New Roman"/>
          <w:sz w:val="24"/>
          <w:szCs w:val="24"/>
        </w:rPr>
      </w:pPr>
      <w:r w:rsidRPr="00A33716">
        <w:rPr>
          <w:rFonts w:ascii="Times New Roman" w:hAnsi="Times New Roman"/>
          <w:i/>
          <w:iCs/>
          <w:sz w:val="24"/>
          <w:szCs w:val="24"/>
        </w:rPr>
        <w:t>Геометрические фигуры и их свойства</w:t>
      </w:r>
    </w:p>
    <w:p w:rsidR="004F6615" w:rsidRPr="00A33716" w:rsidRDefault="004F6615" w:rsidP="00A33716">
      <w:pPr>
        <w:spacing w:line="276" w:lineRule="auto"/>
        <w:ind w:firstLine="397"/>
      </w:pPr>
      <w:r w:rsidRPr="00A33716">
        <w:t>Первичные представления об отличии плоских и искривленных поверхностей. Знакомство с плоскими геометрическими фигурами: кругом, треугольником, прямоугольником. Распознавание формы данных геометрических фигур в реальных предметах. Прямые и кривые линии. Точка. Отрезок. Дуга. Пересекающиеся и непересекающиеся линии. Точка пересечения. Ломаная линия. Замкнутые и незамкнутые линии. Замкнутая линия как граница области. Внутренняя и внешняя области по отношению к границе. Замкнутая ломаная линия. Многоугольник. Четырехугольник. Симметричные фигуры.</w:t>
      </w:r>
    </w:p>
    <w:p w:rsidR="004F6615" w:rsidRPr="00A33716" w:rsidRDefault="004F6615" w:rsidP="00A33716">
      <w:pPr>
        <w:spacing w:line="276" w:lineRule="auto"/>
        <w:ind w:firstLine="397"/>
      </w:pPr>
    </w:p>
    <w:p w:rsidR="004F6615" w:rsidRPr="00A33716" w:rsidRDefault="004F6615" w:rsidP="00A33716">
      <w:pPr>
        <w:spacing w:line="276" w:lineRule="auto"/>
        <w:jc w:val="center"/>
        <w:rPr>
          <w:b/>
        </w:rPr>
      </w:pPr>
      <w:r w:rsidRPr="00A33716">
        <w:rPr>
          <w:b/>
        </w:rPr>
        <w:t>Геометрические величины (17 ч)</w:t>
      </w:r>
    </w:p>
    <w:p w:rsidR="004F6615" w:rsidRPr="00A33716" w:rsidRDefault="004F6615" w:rsidP="00A33716">
      <w:pPr>
        <w:spacing w:line="276" w:lineRule="auto"/>
        <w:ind w:firstLine="397"/>
      </w:pPr>
      <w:r w:rsidRPr="00A33716">
        <w:t>Первичные представления о длине пути и расстоянии. Их сравнение на основе понятий «дальше-ближе» и «длиннее-короче».</w:t>
      </w:r>
    </w:p>
    <w:p w:rsidR="004F6615" w:rsidRPr="00A33716" w:rsidRDefault="004F6615" w:rsidP="00A33716">
      <w:pPr>
        <w:spacing w:line="276" w:lineRule="auto"/>
        <w:ind w:firstLine="397"/>
      </w:pPr>
      <w:r w:rsidRPr="00A33716">
        <w:t xml:space="preserve">Длина отрезка. Измерение длины. Сантиметр как единица длины. Дециметр как более крупная единица длины. Соотношение между дециметром и сантиметром (1 дм = 10 см). Сравнение длин на основе их измерения. </w:t>
      </w:r>
    </w:p>
    <w:p w:rsidR="004F6615" w:rsidRPr="00A33716" w:rsidRDefault="004F6615" w:rsidP="00A33716">
      <w:pPr>
        <w:spacing w:line="276" w:lineRule="auto"/>
      </w:pPr>
    </w:p>
    <w:p w:rsidR="00D85CAB" w:rsidRPr="00A33716" w:rsidRDefault="00D85CAB" w:rsidP="00A33716">
      <w:pPr>
        <w:pStyle w:val="a5"/>
        <w:spacing w:after="0" w:line="276" w:lineRule="auto"/>
        <w:ind w:left="0" w:firstLine="397"/>
        <w:jc w:val="center"/>
        <w:rPr>
          <w:b/>
          <w:bCs/>
        </w:rPr>
      </w:pPr>
    </w:p>
    <w:p w:rsidR="00D85CAB" w:rsidRPr="00A33716" w:rsidRDefault="00D85CAB" w:rsidP="00A33716">
      <w:pPr>
        <w:pStyle w:val="a5"/>
        <w:spacing w:after="0" w:line="276" w:lineRule="auto"/>
        <w:ind w:left="0" w:firstLine="397"/>
        <w:rPr>
          <w:b/>
          <w:bCs/>
        </w:rPr>
      </w:pPr>
    </w:p>
    <w:p w:rsidR="00D85CAB" w:rsidRPr="00A33716" w:rsidRDefault="00D85CAB" w:rsidP="00A33716">
      <w:pPr>
        <w:pStyle w:val="a5"/>
        <w:spacing w:after="0" w:line="276" w:lineRule="auto"/>
        <w:ind w:left="0" w:firstLine="397"/>
        <w:jc w:val="center"/>
        <w:rPr>
          <w:b/>
          <w:bCs/>
        </w:rPr>
      </w:pPr>
    </w:p>
    <w:p w:rsidR="001218DD" w:rsidRPr="00A33716" w:rsidRDefault="001218DD" w:rsidP="00A33716">
      <w:pPr>
        <w:pStyle w:val="a3"/>
        <w:spacing w:after="0"/>
        <w:rPr>
          <w:rFonts w:ascii="Times New Roman" w:hAnsi="Times New Roman"/>
          <w:b/>
          <w:bCs/>
          <w:sz w:val="24"/>
          <w:szCs w:val="24"/>
        </w:rPr>
      </w:pPr>
      <w:r w:rsidRPr="00A33716">
        <w:rPr>
          <w:rFonts w:ascii="Times New Roman" w:hAnsi="Times New Roman"/>
          <w:b/>
          <w:bCs/>
          <w:sz w:val="24"/>
          <w:szCs w:val="24"/>
        </w:rPr>
        <w:t>Планируемые результаты освоения учебной программы по предмету «Математика» к концу 1-го года обучения</w:t>
      </w:r>
    </w:p>
    <w:p w:rsidR="001218DD" w:rsidRPr="00A33716" w:rsidRDefault="001218DD" w:rsidP="00A33716">
      <w:pPr>
        <w:spacing w:line="276" w:lineRule="auto"/>
        <w:rPr>
          <w:b/>
        </w:rPr>
      </w:pPr>
      <w:r w:rsidRPr="00A33716">
        <w:rPr>
          <w:b/>
        </w:rPr>
        <w:t>Учащиеся научатся:</w:t>
      </w:r>
    </w:p>
    <w:p w:rsidR="001218DD" w:rsidRPr="00A33716" w:rsidRDefault="001218DD" w:rsidP="00A33716">
      <w:pPr>
        <w:numPr>
          <w:ilvl w:val="0"/>
          <w:numId w:val="2"/>
        </w:numPr>
        <w:spacing w:line="276" w:lineRule="auto"/>
        <w:ind w:left="0" w:firstLine="397"/>
      </w:pPr>
      <w:r w:rsidRPr="00A33716">
        <w:t>читать и записывать все однозначные числа и числа второго десятка, включая число 20;</w:t>
      </w:r>
    </w:p>
    <w:p w:rsidR="001218DD" w:rsidRPr="00A33716" w:rsidRDefault="001218DD" w:rsidP="00A33716">
      <w:pPr>
        <w:numPr>
          <w:ilvl w:val="0"/>
          <w:numId w:val="2"/>
        </w:numPr>
        <w:spacing w:line="276" w:lineRule="auto"/>
        <w:ind w:left="0" w:firstLine="397"/>
      </w:pPr>
      <w:r w:rsidRPr="00A33716">
        <w:t>вести счет как в прямом, так и в обратном порядке (от 0 до 20);</w:t>
      </w:r>
    </w:p>
    <w:p w:rsidR="001218DD" w:rsidRPr="00A33716" w:rsidRDefault="001218DD" w:rsidP="00A33716">
      <w:pPr>
        <w:numPr>
          <w:ilvl w:val="0"/>
          <w:numId w:val="2"/>
        </w:numPr>
        <w:spacing w:line="276" w:lineRule="auto"/>
        <w:ind w:left="0" w:firstLine="397"/>
      </w:pPr>
      <w:r w:rsidRPr="00A33716">
        <w:t>сравнивать изученные числа и записывать результат сравнения с помощью знаков (&gt;, &lt;, =);</w:t>
      </w:r>
    </w:p>
    <w:p w:rsidR="001218DD" w:rsidRPr="00A33716" w:rsidRDefault="001218DD" w:rsidP="00A33716">
      <w:pPr>
        <w:numPr>
          <w:ilvl w:val="0"/>
          <w:numId w:val="2"/>
        </w:numPr>
        <w:spacing w:line="276" w:lineRule="auto"/>
        <w:ind w:left="0" w:firstLine="397"/>
      </w:pPr>
      <w:r w:rsidRPr="00A33716">
        <w:t xml:space="preserve">записывать действия сложения и вычитания, используя соответствующие знаки (+, </w:t>
      </w:r>
      <w:r w:rsidRPr="00A33716">
        <w:rPr>
          <w:rFonts w:ascii="Symbol" w:hAnsi="Symbol"/>
        </w:rPr>
        <w:t></w:t>
      </w:r>
      <w:r w:rsidRPr="00A33716">
        <w:t>);</w:t>
      </w:r>
    </w:p>
    <w:p w:rsidR="001218DD" w:rsidRPr="00A33716" w:rsidRDefault="001218DD" w:rsidP="00A33716">
      <w:pPr>
        <w:numPr>
          <w:ilvl w:val="0"/>
          <w:numId w:val="2"/>
        </w:numPr>
        <w:spacing w:line="276" w:lineRule="auto"/>
        <w:ind w:left="0" w:firstLine="397"/>
      </w:pPr>
      <w:r w:rsidRPr="00A33716">
        <w:t>употреблять термины, связанные с действиями сложения и вычитания (плюс, сумма, слагаемые, значение суммы; минус, разность, уменьшаемое, вычитаемое, значение разности);</w:t>
      </w:r>
    </w:p>
    <w:p w:rsidR="001218DD" w:rsidRPr="00A33716" w:rsidRDefault="001218DD" w:rsidP="00A33716">
      <w:pPr>
        <w:numPr>
          <w:ilvl w:val="0"/>
          <w:numId w:val="2"/>
        </w:numPr>
        <w:spacing w:line="276" w:lineRule="auto"/>
        <w:ind w:left="0" w:firstLine="397"/>
      </w:pPr>
      <w:r w:rsidRPr="00A33716">
        <w:t>пользоваться справочной таблицей сложения однозначных чисел;</w:t>
      </w:r>
    </w:p>
    <w:p w:rsidR="001218DD" w:rsidRPr="00A33716" w:rsidRDefault="001218DD" w:rsidP="00A33716">
      <w:pPr>
        <w:numPr>
          <w:ilvl w:val="0"/>
          <w:numId w:val="2"/>
        </w:numPr>
        <w:spacing w:line="276" w:lineRule="auto"/>
        <w:ind w:left="0" w:firstLine="397"/>
      </w:pPr>
      <w:r w:rsidRPr="00A33716">
        <w:t>воспроизводить и применять табличные случаи сложения и вычитания;</w:t>
      </w:r>
    </w:p>
    <w:p w:rsidR="001218DD" w:rsidRPr="00A33716" w:rsidRDefault="001218DD" w:rsidP="00A33716">
      <w:pPr>
        <w:numPr>
          <w:ilvl w:val="0"/>
          <w:numId w:val="2"/>
        </w:numPr>
        <w:spacing w:line="276" w:lineRule="auto"/>
        <w:ind w:left="0" w:firstLine="397"/>
      </w:pPr>
      <w:r w:rsidRPr="00A33716">
        <w:t>применять переместительное свойство сложения;</w:t>
      </w:r>
    </w:p>
    <w:p w:rsidR="001218DD" w:rsidRPr="00A33716" w:rsidRDefault="001218DD" w:rsidP="00A33716">
      <w:pPr>
        <w:numPr>
          <w:ilvl w:val="0"/>
          <w:numId w:val="2"/>
        </w:numPr>
        <w:spacing w:line="276" w:lineRule="auto"/>
        <w:ind w:left="0" w:firstLine="397"/>
      </w:pPr>
      <w:r w:rsidRPr="00A33716">
        <w:t>применять правила прибавления числа к сумме и суммы к числу;</w:t>
      </w:r>
    </w:p>
    <w:p w:rsidR="001218DD" w:rsidRPr="00A33716" w:rsidRDefault="001218DD" w:rsidP="00A33716">
      <w:pPr>
        <w:numPr>
          <w:ilvl w:val="0"/>
          <w:numId w:val="2"/>
        </w:numPr>
        <w:spacing w:line="276" w:lineRule="auto"/>
        <w:ind w:left="0" w:firstLine="397"/>
      </w:pPr>
      <w:r w:rsidRPr="00A33716">
        <w:t>выполнять сложение на основе способа прибавления по частям;</w:t>
      </w:r>
    </w:p>
    <w:p w:rsidR="001218DD" w:rsidRPr="00A33716" w:rsidRDefault="001218DD" w:rsidP="00A33716">
      <w:pPr>
        <w:numPr>
          <w:ilvl w:val="0"/>
          <w:numId w:val="2"/>
        </w:numPr>
        <w:spacing w:line="276" w:lineRule="auto"/>
        <w:ind w:left="0" w:firstLine="397"/>
      </w:pPr>
      <w:r w:rsidRPr="00A33716">
        <w:lastRenderedPageBreak/>
        <w:t>применять правила вычитания числа из суммы и суммы из числа;</w:t>
      </w:r>
    </w:p>
    <w:p w:rsidR="001218DD" w:rsidRPr="00A33716" w:rsidRDefault="001218DD" w:rsidP="00A33716">
      <w:pPr>
        <w:numPr>
          <w:ilvl w:val="0"/>
          <w:numId w:val="2"/>
        </w:numPr>
        <w:spacing w:line="276" w:lineRule="auto"/>
        <w:ind w:left="0" w:firstLine="397"/>
      </w:pPr>
      <w:r w:rsidRPr="00A33716">
        <w:t>выполнять вычитание на основе способа вычитания по частям;</w:t>
      </w:r>
    </w:p>
    <w:p w:rsidR="001218DD" w:rsidRPr="00A33716" w:rsidRDefault="001218DD" w:rsidP="00A33716">
      <w:pPr>
        <w:numPr>
          <w:ilvl w:val="0"/>
          <w:numId w:val="2"/>
        </w:numPr>
        <w:spacing w:line="276" w:lineRule="auto"/>
        <w:ind w:left="0" w:firstLine="397"/>
      </w:pPr>
      <w:r w:rsidRPr="00A33716">
        <w:t>применять правила сложения и вычитания с нулем;</w:t>
      </w:r>
    </w:p>
    <w:p w:rsidR="001218DD" w:rsidRPr="00A33716" w:rsidRDefault="001218DD" w:rsidP="00A33716">
      <w:pPr>
        <w:numPr>
          <w:ilvl w:val="0"/>
          <w:numId w:val="2"/>
        </w:numPr>
        <w:spacing w:line="276" w:lineRule="auto"/>
        <w:ind w:left="0" w:firstLine="397"/>
      </w:pPr>
      <w:r w:rsidRPr="00A33716">
        <w:t>понимать и использовать взаимосвязь сложения и вычитания;</w:t>
      </w:r>
    </w:p>
    <w:p w:rsidR="001218DD" w:rsidRPr="00A33716" w:rsidRDefault="001218DD" w:rsidP="00A33716">
      <w:pPr>
        <w:numPr>
          <w:ilvl w:val="0"/>
          <w:numId w:val="2"/>
        </w:numPr>
        <w:spacing w:line="276" w:lineRule="auto"/>
        <w:ind w:left="0" w:firstLine="397"/>
      </w:pPr>
      <w:r w:rsidRPr="00A33716">
        <w:t>выполнять сложение и вычитание однозначных чисел без перехода через десяток;</w:t>
      </w:r>
    </w:p>
    <w:p w:rsidR="001218DD" w:rsidRPr="00A33716" w:rsidRDefault="001218DD" w:rsidP="00A33716">
      <w:pPr>
        <w:numPr>
          <w:ilvl w:val="0"/>
          <w:numId w:val="2"/>
        </w:numPr>
        <w:spacing w:line="276" w:lineRule="auto"/>
        <w:ind w:left="0" w:firstLine="397"/>
      </w:pPr>
      <w:r w:rsidRPr="00A33716">
        <w:t>выполнять сложение однозначных чисел с переходом через десяток и вычитание в пределах таблицы сложения, используя данную таблицу в качестве справочника;</w:t>
      </w:r>
    </w:p>
    <w:p w:rsidR="001218DD" w:rsidRPr="00A33716" w:rsidRDefault="001218DD" w:rsidP="00A33716">
      <w:pPr>
        <w:numPr>
          <w:ilvl w:val="0"/>
          <w:numId w:val="2"/>
        </w:numPr>
        <w:spacing w:line="276" w:lineRule="auto"/>
        <w:ind w:left="0" w:firstLine="397"/>
      </w:pPr>
      <w:r w:rsidRPr="00A33716">
        <w:t>распознавать на чертеже и изображать точку, прямую, отрезок, ломаную, кривую линию, дугу, замкнутую и незамкнутую линии; употреблять соответствующие термины; употреблять термин «точка пересечения»;</w:t>
      </w:r>
    </w:p>
    <w:p w:rsidR="001218DD" w:rsidRPr="00A33716" w:rsidRDefault="001218DD" w:rsidP="00A33716">
      <w:pPr>
        <w:numPr>
          <w:ilvl w:val="0"/>
          <w:numId w:val="2"/>
        </w:numPr>
        <w:spacing w:line="276" w:lineRule="auto"/>
        <w:ind w:left="0" w:firstLine="397"/>
      </w:pPr>
      <w:r w:rsidRPr="00A33716">
        <w:t>распознавать в окружающих предметах или их частях плоские геометрические фигуры (треугольник, четырехугольник, прямоугольник, многоугольник, круг);</w:t>
      </w:r>
    </w:p>
    <w:p w:rsidR="001218DD" w:rsidRPr="00A33716" w:rsidRDefault="001218DD" w:rsidP="00A33716">
      <w:pPr>
        <w:numPr>
          <w:ilvl w:val="0"/>
          <w:numId w:val="2"/>
        </w:numPr>
        <w:spacing w:line="276" w:lineRule="auto"/>
        <w:ind w:left="0" w:firstLine="397"/>
      </w:pPr>
      <w:r w:rsidRPr="00A33716">
        <w:t>чертить с помощью линейки прямые, отрезки, ломаные, многоугольники;</w:t>
      </w:r>
    </w:p>
    <w:p w:rsidR="001218DD" w:rsidRPr="00A33716" w:rsidRDefault="001218DD" w:rsidP="00A33716">
      <w:pPr>
        <w:numPr>
          <w:ilvl w:val="0"/>
          <w:numId w:val="2"/>
        </w:numPr>
        <w:spacing w:line="276" w:lineRule="auto"/>
        <w:ind w:left="0" w:firstLine="397"/>
      </w:pPr>
      <w:r w:rsidRPr="00A33716">
        <w:t>определять длину данного отрезка (в сантиметрах) при помощи измерительной линейки;</w:t>
      </w:r>
    </w:p>
    <w:p w:rsidR="001218DD" w:rsidRPr="00A33716" w:rsidRDefault="001218DD" w:rsidP="00A33716">
      <w:pPr>
        <w:numPr>
          <w:ilvl w:val="0"/>
          <w:numId w:val="2"/>
        </w:numPr>
        <w:spacing w:line="276" w:lineRule="auto"/>
        <w:ind w:left="0" w:firstLine="397"/>
      </w:pPr>
      <w:r w:rsidRPr="00A33716">
        <w:t>строить отрезки заданной длины при помощи измерительной линейки;</w:t>
      </w:r>
    </w:p>
    <w:p w:rsidR="001218DD" w:rsidRPr="00A33716" w:rsidRDefault="001218DD" w:rsidP="00A33716">
      <w:pPr>
        <w:numPr>
          <w:ilvl w:val="0"/>
          <w:numId w:val="2"/>
        </w:numPr>
        <w:spacing w:line="276" w:lineRule="auto"/>
        <w:ind w:left="0" w:firstLine="397"/>
      </w:pPr>
      <w:r w:rsidRPr="00A33716">
        <w:t>находить значения сумм и разностей отрезков данной длины при помощи измерительной линейки и с помощью вычислений;</w:t>
      </w:r>
    </w:p>
    <w:p w:rsidR="001218DD" w:rsidRPr="00A33716" w:rsidRDefault="001218DD" w:rsidP="00A33716">
      <w:pPr>
        <w:numPr>
          <w:ilvl w:val="0"/>
          <w:numId w:val="2"/>
        </w:numPr>
        <w:spacing w:line="276" w:lineRule="auto"/>
        <w:ind w:left="0" w:firstLine="397"/>
      </w:pPr>
      <w:r w:rsidRPr="00A33716">
        <w:t>выражать длину отрезка, используя разные единицы длины (например, 1 дм 6 см и 16 см);</w:t>
      </w:r>
    </w:p>
    <w:p w:rsidR="001218DD" w:rsidRPr="00A33716" w:rsidRDefault="001218DD" w:rsidP="00A33716">
      <w:pPr>
        <w:numPr>
          <w:ilvl w:val="0"/>
          <w:numId w:val="2"/>
        </w:numPr>
        <w:spacing w:line="276" w:lineRule="auto"/>
        <w:ind w:left="0" w:firstLine="397"/>
      </w:pPr>
      <w:r w:rsidRPr="00A33716">
        <w:t>распознавать симметричные фигуры и изображения;</w:t>
      </w:r>
    </w:p>
    <w:p w:rsidR="001218DD" w:rsidRPr="00A33716" w:rsidRDefault="001218DD" w:rsidP="00A33716">
      <w:pPr>
        <w:numPr>
          <w:ilvl w:val="0"/>
          <w:numId w:val="2"/>
        </w:numPr>
        <w:spacing w:line="276" w:lineRule="auto"/>
        <w:ind w:left="0" w:firstLine="397"/>
      </w:pPr>
      <w:r w:rsidRPr="00A33716">
        <w:t>распознавать и формулировать простые задачи;</w:t>
      </w:r>
    </w:p>
    <w:p w:rsidR="001218DD" w:rsidRPr="00A33716" w:rsidRDefault="001218DD" w:rsidP="00A33716">
      <w:pPr>
        <w:numPr>
          <w:ilvl w:val="0"/>
          <w:numId w:val="2"/>
        </w:numPr>
        <w:spacing w:line="276" w:lineRule="auto"/>
        <w:ind w:left="0" w:firstLine="397"/>
      </w:pPr>
      <w:r w:rsidRPr="00A33716">
        <w:t>употреблять термины, связанные с понятием «задача» (формулировка, условие, требование (вопрос), решение, ответ);</w:t>
      </w:r>
    </w:p>
    <w:p w:rsidR="001218DD" w:rsidRPr="00A33716" w:rsidRDefault="001218DD" w:rsidP="00A33716">
      <w:pPr>
        <w:numPr>
          <w:ilvl w:val="0"/>
          <w:numId w:val="2"/>
        </w:numPr>
        <w:spacing w:line="276" w:lineRule="auto"/>
        <w:ind w:left="0" w:firstLine="397"/>
      </w:pPr>
      <w:r w:rsidRPr="00A33716">
        <w:t>составлять задачи по рисунку и делать иллюстрации (схематические) к тексту задачи;</w:t>
      </w:r>
    </w:p>
    <w:p w:rsidR="001218DD" w:rsidRPr="00A33716" w:rsidRDefault="001218DD" w:rsidP="00A33716">
      <w:pPr>
        <w:numPr>
          <w:ilvl w:val="0"/>
          <w:numId w:val="2"/>
        </w:numPr>
        <w:spacing w:line="276" w:lineRule="auto"/>
        <w:ind w:left="0" w:firstLine="397"/>
      </w:pPr>
      <w:r w:rsidRPr="00A33716">
        <w:t>выявлять признаки предметов и событий, которые могут быть описаны терминами, относящимися к соответствующим величинам (длиннее-короче, дальше-ближе, тяжелее-легче, раньше-позже, дороже-дешевле);</w:t>
      </w:r>
    </w:p>
    <w:p w:rsidR="001218DD" w:rsidRPr="00A33716" w:rsidRDefault="001218DD" w:rsidP="00A33716">
      <w:pPr>
        <w:numPr>
          <w:ilvl w:val="0"/>
          <w:numId w:val="2"/>
        </w:numPr>
        <w:spacing w:line="276" w:lineRule="auto"/>
        <w:ind w:left="0" w:firstLine="397"/>
      </w:pPr>
      <w:r w:rsidRPr="00A33716">
        <w:t>использовать названия частей суток, дней недели, месяцев, времен года.</w:t>
      </w:r>
    </w:p>
    <w:p w:rsidR="001218DD" w:rsidRPr="00A33716" w:rsidRDefault="001218DD" w:rsidP="00A33716">
      <w:pPr>
        <w:spacing w:line="276" w:lineRule="auto"/>
        <w:rPr>
          <w:b/>
        </w:rPr>
      </w:pPr>
      <w:r w:rsidRPr="00A33716">
        <w:rPr>
          <w:b/>
        </w:rPr>
        <w:t>Учащиеся получат возможность научиться:</w:t>
      </w:r>
    </w:p>
    <w:p w:rsidR="001218DD" w:rsidRPr="00A33716" w:rsidRDefault="001218DD" w:rsidP="00A33716">
      <w:pPr>
        <w:numPr>
          <w:ilvl w:val="0"/>
          <w:numId w:val="1"/>
        </w:numPr>
        <w:spacing w:line="276" w:lineRule="auto"/>
        <w:ind w:left="0" w:firstLine="397"/>
      </w:pPr>
      <w:r w:rsidRPr="00A33716">
        <w:t>понимать количественный и порядковый смысл числа;</w:t>
      </w:r>
    </w:p>
    <w:p w:rsidR="001218DD" w:rsidRPr="00A33716" w:rsidRDefault="001218DD" w:rsidP="00A33716">
      <w:pPr>
        <w:numPr>
          <w:ilvl w:val="0"/>
          <w:numId w:val="1"/>
        </w:numPr>
        <w:spacing w:line="276" w:lineRule="auto"/>
        <w:ind w:left="0" w:firstLine="397"/>
      </w:pPr>
      <w:r w:rsidRPr="00A33716">
        <w:t>понимать и распознавать количественный смысл сложения и вычитания;</w:t>
      </w:r>
    </w:p>
    <w:p w:rsidR="001218DD" w:rsidRPr="00A33716" w:rsidRDefault="001218DD" w:rsidP="00A33716">
      <w:pPr>
        <w:numPr>
          <w:ilvl w:val="0"/>
          <w:numId w:val="1"/>
        </w:numPr>
        <w:spacing w:line="276" w:lineRule="auto"/>
        <w:ind w:left="0" w:firstLine="397"/>
      </w:pPr>
      <w:r w:rsidRPr="00A33716">
        <w:t xml:space="preserve">воспроизводить переместительное свойство сложения; </w:t>
      </w:r>
    </w:p>
    <w:p w:rsidR="001218DD" w:rsidRPr="00A33716" w:rsidRDefault="001218DD" w:rsidP="00A33716">
      <w:pPr>
        <w:numPr>
          <w:ilvl w:val="0"/>
          <w:numId w:val="1"/>
        </w:numPr>
        <w:spacing w:line="276" w:lineRule="auto"/>
        <w:ind w:left="0" w:firstLine="397"/>
      </w:pPr>
      <w:r w:rsidRPr="00A33716">
        <w:t>воспроизводить правила прибавления числа к сумме и суммы к числу;</w:t>
      </w:r>
    </w:p>
    <w:p w:rsidR="001218DD" w:rsidRPr="00A33716" w:rsidRDefault="001218DD" w:rsidP="00A33716">
      <w:pPr>
        <w:numPr>
          <w:ilvl w:val="0"/>
          <w:numId w:val="1"/>
        </w:numPr>
        <w:spacing w:line="276" w:lineRule="auto"/>
        <w:ind w:left="0" w:firstLine="397"/>
      </w:pPr>
      <w:r w:rsidRPr="00A33716">
        <w:t>воспроизводить правила вычитания числа из суммы и суммы из числа;</w:t>
      </w:r>
    </w:p>
    <w:p w:rsidR="001218DD" w:rsidRPr="00A33716" w:rsidRDefault="001218DD" w:rsidP="00A33716">
      <w:pPr>
        <w:numPr>
          <w:ilvl w:val="0"/>
          <w:numId w:val="1"/>
        </w:numPr>
        <w:spacing w:line="276" w:lineRule="auto"/>
        <w:ind w:left="0" w:firstLine="397"/>
      </w:pPr>
      <w:r w:rsidRPr="00A33716">
        <w:t>воспроизводить правила сложения и вычитания с нулем;</w:t>
      </w:r>
    </w:p>
    <w:p w:rsidR="001218DD" w:rsidRPr="00A33716" w:rsidRDefault="001218DD" w:rsidP="00A33716">
      <w:pPr>
        <w:numPr>
          <w:ilvl w:val="0"/>
          <w:numId w:val="1"/>
        </w:numPr>
        <w:spacing w:line="276" w:lineRule="auto"/>
        <w:ind w:left="0" w:firstLine="397"/>
      </w:pPr>
      <w:r w:rsidRPr="00A33716">
        <w:t>использовать «инструментальную» таблицу сложения для выполнения сложения однозначных чисел и соответствующих случаев вычитания;</w:t>
      </w:r>
    </w:p>
    <w:p w:rsidR="001218DD" w:rsidRPr="00A33716" w:rsidRDefault="001218DD" w:rsidP="00A33716">
      <w:pPr>
        <w:numPr>
          <w:ilvl w:val="0"/>
          <w:numId w:val="1"/>
        </w:numPr>
        <w:spacing w:line="276" w:lineRule="auto"/>
        <w:ind w:left="0" w:firstLine="397"/>
      </w:pPr>
      <w:r w:rsidRPr="00A33716">
        <w:t>различать внутреннюю и внешнюю области по отношению к замкнутой линии (границе);</w:t>
      </w:r>
    </w:p>
    <w:p w:rsidR="001218DD" w:rsidRPr="00A33716" w:rsidRDefault="001218DD" w:rsidP="00A33716">
      <w:pPr>
        <w:numPr>
          <w:ilvl w:val="0"/>
          <w:numId w:val="1"/>
        </w:numPr>
        <w:spacing w:line="276" w:lineRule="auto"/>
        <w:ind w:left="0" w:firstLine="397"/>
      </w:pPr>
      <w:r w:rsidRPr="00A33716">
        <w:t>устанавливать взаимное расположение прямых, кривых линий, прямой и кривой линии на плоскости;</w:t>
      </w:r>
    </w:p>
    <w:p w:rsidR="001218DD" w:rsidRPr="00A33716" w:rsidRDefault="001218DD" w:rsidP="00A33716">
      <w:pPr>
        <w:numPr>
          <w:ilvl w:val="0"/>
          <w:numId w:val="1"/>
        </w:numPr>
        <w:spacing w:line="276" w:lineRule="auto"/>
        <w:ind w:left="0" w:firstLine="397"/>
      </w:pPr>
      <w:r w:rsidRPr="00A33716">
        <w:t>понимать и использовать термин «точка пересечения»;</w:t>
      </w:r>
    </w:p>
    <w:p w:rsidR="001218DD" w:rsidRPr="00A33716" w:rsidRDefault="001218DD" w:rsidP="00A33716">
      <w:pPr>
        <w:numPr>
          <w:ilvl w:val="0"/>
          <w:numId w:val="1"/>
        </w:numPr>
        <w:spacing w:line="276" w:lineRule="auto"/>
        <w:ind w:left="0" w:firstLine="397"/>
      </w:pPr>
      <w:r w:rsidRPr="00A33716">
        <w:lastRenderedPageBreak/>
        <w:t>строить (достраивать) симметричные изображения, используя клетчатую бумагу;</w:t>
      </w:r>
    </w:p>
    <w:p w:rsidR="001218DD" w:rsidRPr="00A33716" w:rsidRDefault="001218DD" w:rsidP="00A33716">
      <w:pPr>
        <w:numPr>
          <w:ilvl w:val="0"/>
          <w:numId w:val="1"/>
        </w:numPr>
        <w:spacing w:line="276" w:lineRule="auto"/>
        <w:ind w:left="0" w:firstLine="397"/>
      </w:pPr>
      <w:r w:rsidRPr="00A33716">
        <w:t>описывать упорядоченные множества с помощью соответствующих терминов (первый, последний, следующий, предшествующий);</w:t>
      </w:r>
    </w:p>
    <w:p w:rsidR="001218DD" w:rsidRPr="00A33716" w:rsidRDefault="001218DD" w:rsidP="00A33716">
      <w:pPr>
        <w:numPr>
          <w:ilvl w:val="0"/>
          <w:numId w:val="1"/>
        </w:numPr>
        <w:spacing w:line="276" w:lineRule="auto"/>
        <w:ind w:left="0" w:firstLine="397"/>
      </w:pPr>
      <w:r w:rsidRPr="00A33716">
        <w:t>понимать суточную и годовую цикличность;</w:t>
      </w:r>
    </w:p>
    <w:p w:rsidR="001218DD" w:rsidRPr="00A33716" w:rsidRDefault="001218DD" w:rsidP="00A33716">
      <w:pPr>
        <w:numPr>
          <w:ilvl w:val="0"/>
          <w:numId w:val="1"/>
        </w:numPr>
        <w:spacing w:line="276" w:lineRule="auto"/>
        <w:ind w:left="0" w:firstLine="397"/>
      </w:pPr>
      <w:r w:rsidRPr="00A33716">
        <w:t>представлять информацию в таблице.</w:t>
      </w:r>
    </w:p>
    <w:p w:rsidR="000A114C" w:rsidRPr="00A33716" w:rsidRDefault="000A114C" w:rsidP="00A33716">
      <w:pPr>
        <w:numPr>
          <w:ilvl w:val="0"/>
          <w:numId w:val="1"/>
        </w:numPr>
        <w:spacing w:line="276" w:lineRule="auto"/>
        <w:ind w:left="0" w:firstLine="397"/>
      </w:pPr>
    </w:p>
    <w:p w:rsidR="000A114C" w:rsidRPr="00A33716" w:rsidRDefault="000A114C" w:rsidP="00A33716">
      <w:pPr>
        <w:autoSpaceDE w:val="0"/>
        <w:autoSpaceDN w:val="0"/>
        <w:adjustRightInd w:val="0"/>
        <w:spacing w:line="276" w:lineRule="auto"/>
        <w:rPr>
          <w:b/>
        </w:rPr>
      </w:pPr>
      <w:r w:rsidRPr="00A33716">
        <w:rPr>
          <w:b/>
        </w:rPr>
        <w:t>Универсальные учебные действия обучающихся (УУД)</w:t>
      </w:r>
    </w:p>
    <w:p w:rsidR="000A114C" w:rsidRPr="00A33716" w:rsidRDefault="000A114C" w:rsidP="00A33716">
      <w:pPr>
        <w:autoSpaceDE w:val="0"/>
        <w:autoSpaceDN w:val="0"/>
        <w:adjustRightInd w:val="0"/>
        <w:spacing w:line="276" w:lineRule="auto"/>
        <w:rPr>
          <w:b/>
        </w:rPr>
      </w:pPr>
      <w:r w:rsidRPr="00A33716">
        <w:rPr>
          <w:b/>
        </w:rPr>
        <w:t>1. Личностные:</w:t>
      </w:r>
    </w:p>
    <w:p w:rsidR="000A114C" w:rsidRPr="00A33716" w:rsidRDefault="000A114C" w:rsidP="00A33716">
      <w:pPr>
        <w:numPr>
          <w:ilvl w:val="0"/>
          <w:numId w:val="5"/>
        </w:numPr>
        <w:suppressAutoHyphens w:val="0"/>
        <w:autoSpaceDE w:val="0"/>
        <w:autoSpaceDN w:val="0"/>
        <w:adjustRightInd w:val="0"/>
        <w:spacing w:line="276" w:lineRule="auto"/>
      </w:pPr>
      <w:r w:rsidRPr="00A33716">
        <w:t>мотивация учебной деятельности через оказание помощи героям, которые в этом нуждаются, через обращение к читательскому опыту школьников;</w:t>
      </w:r>
    </w:p>
    <w:p w:rsidR="000A114C" w:rsidRPr="00A33716" w:rsidRDefault="000A114C" w:rsidP="00A33716">
      <w:pPr>
        <w:numPr>
          <w:ilvl w:val="0"/>
          <w:numId w:val="5"/>
        </w:numPr>
        <w:suppressAutoHyphens w:val="0"/>
        <w:autoSpaceDE w:val="0"/>
        <w:autoSpaceDN w:val="0"/>
        <w:adjustRightInd w:val="0"/>
        <w:spacing w:line="276" w:lineRule="auto"/>
      </w:pPr>
      <w:r w:rsidRPr="00A33716">
        <w:t>ценностное отношение к природному миру;</w:t>
      </w:r>
    </w:p>
    <w:p w:rsidR="000A114C" w:rsidRPr="00A33716" w:rsidRDefault="000A114C" w:rsidP="00A33716">
      <w:pPr>
        <w:numPr>
          <w:ilvl w:val="0"/>
          <w:numId w:val="5"/>
        </w:numPr>
        <w:suppressAutoHyphens w:val="0"/>
        <w:snapToGrid w:val="0"/>
        <w:spacing w:line="276" w:lineRule="auto"/>
      </w:pPr>
      <w:r w:rsidRPr="00A33716">
        <w:t xml:space="preserve">смыслообразование и нравственно-этическая ориентация: особое восприятие мира, характерное для поэтов, а также для всех людей, которые любят и чувствуют природу. </w:t>
      </w:r>
    </w:p>
    <w:p w:rsidR="000A114C" w:rsidRPr="00A33716" w:rsidRDefault="000A114C" w:rsidP="00A33716">
      <w:pPr>
        <w:snapToGrid w:val="0"/>
        <w:spacing w:line="276" w:lineRule="auto"/>
        <w:ind w:left="720"/>
      </w:pPr>
    </w:p>
    <w:p w:rsidR="000A114C" w:rsidRPr="00A33716" w:rsidRDefault="000A114C" w:rsidP="00A33716">
      <w:pPr>
        <w:autoSpaceDE w:val="0"/>
        <w:autoSpaceDN w:val="0"/>
        <w:adjustRightInd w:val="0"/>
        <w:spacing w:line="276" w:lineRule="auto"/>
        <w:rPr>
          <w:b/>
        </w:rPr>
      </w:pPr>
      <w:r w:rsidRPr="00A33716">
        <w:rPr>
          <w:b/>
        </w:rPr>
        <w:t>2. Познавательные:</w:t>
      </w:r>
    </w:p>
    <w:p w:rsidR="000A114C" w:rsidRPr="00A33716" w:rsidRDefault="000A114C" w:rsidP="00A33716">
      <w:pPr>
        <w:numPr>
          <w:ilvl w:val="0"/>
          <w:numId w:val="6"/>
        </w:numPr>
        <w:suppressAutoHyphens w:val="0"/>
        <w:autoSpaceDE w:val="0"/>
        <w:autoSpaceDN w:val="0"/>
        <w:adjustRightInd w:val="0"/>
        <w:spacing w:line="276" w:lineRule="auto"/>
      </w:pPr>
      <w:r w:rsidRPr="00A33716">
        <w:t>умение  работать с двумя источниками информации;</w:t>
      </w:r>
    </w:p>
    <w:p w:rsidR="000A114C" w:rsidRPr="00A33716" w:rsidRDefault="000A114C" w:rsidP="00A33716">
      <w:pPr>
        <w:numPr>
          <w:ilvl w:val="0"/>
          <w:numId w:val="6"/>
        </w:numPr>
        <w:suppressAutoHyphens w:val="0"/>
        <w:spacing w:line="276" w:lineRule="auto"/>
      </w:pPr>
      <w:r w:rsidRPr="00A33716">
        <w:t>умение проводить сравнение вариантов ответов для выбора правильного;</w:t>
      </w:r>
    </w:p>
    <w:p w:rsidR="000A114C" w:rsidRPr="00A33716" w:rsidRDefault="000A114C" w:rsidP="00A33716">
      <w:pPr>
        <w:numPr>
          <w:ilvl w:val="0"/>
          <w:numId w:val="6"/>
        </w:numPr>
        <w:suppressAutoHyphens w:val="0"/>
        <w:autoSpaceDE w:val="0"/>
        <w:autoSpaceDN w:val="0"/>
        <w:adjustRightInd w:val="0"/>
        <w:spacing w:line="276" w:lineRule="auto"/>
      </w:pPr>
      <w:r w:rsidRPr="00A33716">
        <w:t>умение осуществлять анализ объектов с целью выделения в них существенных признаков;</w:t>
      </w:r>
    </w:p>
    <w:p w:rsidR="000A114C" w:rsidRPr="00A33716" w:rsidRDefault="000A114C" w:rsidP="00A33716">
      <w:pPr>
        <w:numPr>
          <w:ilvl w:val="0"/>
          <w:numId w:val="6"/>
        </w:numPr>
        <w:suppressAutoHyphens w:val="0"/>
        <w:snapToGrid w:val="0"/>
        <w:spacing w:line="276" w:lineRule="auto"/>
      </w:pPr>
      <w:r w:rsidRPr="00A33716">
        <w:t xml:space="preserve">установление причинно-следственных связей: между поступком человека и реакциями на него; </w:t>
      </w:r>
    </w:p>
    <w:p w:rsidR="000A114C" w:rsidRPr="00A33716" w:rsidRDefault="000A114C" w:rsidP="00A33716">
      <w:pPr>
        <w:numPr>
          <w:ilvl w:val="0"/>
          <w:numId w:val="6"/>
        </w:numPr>
        <w:suppressAutoHyphens w:val="0"/>
        <w:spacing w:line="276" w:lineRule="auto"/>
      </w:pPr>
      <w:r w:rsidRPr="00A33716">
        <w:t>умение применять правила, пользоваться инструкциями и освоенными закономерностями.</w:t>
      </w:r>
    </w:p>
    <w:p w:rsidR="000A114C" w:rsidRPr="00A33716" w:rsidRDefault="000A114C" w:rsidP="00A33716">
      <w:pPr>
        <w:autoSpaceDE w:val="0"/>
        <w:autoSpaceDN w:val="0"/>
        <w:adjustRightInd w:val="0"/>
        <w:spacing w:line="276" w:lineRule="auto"/>
        <w:rPr>
          <w:b/>
        </w:rPr>
      </w:pPr>
      <w:r w:rsidRPr="00A33716">
        <w:rPr>
          <w:b/>
        </w:rPr>
        <w:t>3. Регулятивные:</w:t>
      </w:r>
    </w:p>
    <w:p w:rsidR="000A114C" w:rsidRPr="00A33716" w:rsidRDefault="000A114C" w:rsidP="00A33716">
      <w:pPr>
        <w:numPr>
          <w:ilvl w:val="0"/>
          <w:numId w:val="7"/>
        </w:numPr>
        <w:suppressAutoHyphens w:val="0"/>
        <w:snapToGrid w:val="0"/>
        <w:spacing w:line="276" w:lineRule="auto"/>
      </w:pPr>
      <w:r w:rsidRPr="00A33716">
        <w:t>умение следовать точной инструкции учителя и условным обозначениям учебника и тетради;</w:t>
      </w:r>
    </w:p>
    <w:p w:rsidR="000A114C" w:rsidRPr="00A33716" w:rsidRDefault="000A114C" w:rsidP="00A33716">
      <w:pPr>
        <w:numPr>
          <w:ilvl w:val="0"/>
          <w:numId w:val="7"/>
        </w:numPr>
        <w:suppressAutoHyphens w:val="0"/>
        <w:autoSpaceDE w:val="0"/>
        <w:autoSpaceDN w:val="0"/>
        <w:adjustRightInd w:val="0"/>
        <w:snapToGrid w:val="0"/>
        <w:spacing w:line="276" w:lineRule="auto"/>
      </w:pPr>
      <w:r w:rsidRPr="00A33716">
        <w:t xml:space="preserve">умение осуществлять контроль и самоконтроль процесса и результата учебной деятельности; </w:t>
      </w:r>
    </w:p>
    <w:p w:rsidR="000A114C" w:rsidRPr="00A33716" w:rsidRDefault="000A114C" w:rsidP="00A33716">
      <w:pPr>
        <w:numPr>
          <w:ilvl w:val="0"/>
          <w:numId w:val="7"/>
        </w:numPr>
        <w:suppressAutoHyphens w:val="0"/>
        <w:autoSpaceDE w:val="0"/>
        <w:autoSpaceDN w:val="0"/>
        <w:adjustRightInd w:val="0"/>
        <w:spacing w:line="276" w:lineRule="auto"/>
      </w:pPr>
      <w:r w:rsidRPr="00A33716">
        <w:t>проявление волевой саморегуляции как способности к волевому усилию.</w:t>
      </w:r>
    </w:p>
    <w:p w:rsidR="000A114C" w:rsidRPr="00A33716" w:rsidRDefault="000A114C" w:rsidP="00A33716">
      <w:pPr>
        <w:autoSpaceDE w:val="0"/>
        <w:autoSpaceDN w:val="0"/>
        <w:adjustRightInd w:val="0"/>
        <w:spacing w:line="276" w:lineRule="auto"/>
        <w:rPr>
          <w:b/>
        </w:rPr>
      </w:pPr>
      <w:r w:rsidRPr="00A33716">
        <w:rPr>
          <w:b/>
        </w:rPr>
        <w:t>4. Коммуникативные:</w:t>
      </w:r>
    </w:p>
    <w:p w:rsidR="000A114C" w:rsidRPr="00A33716" w:rsidRDefault="000A114C" w:rsidP="00A33716">
      <w:pPr>
        <w:numPr>
          <w:ilvl w:val="0"/>
          <w:numId w:val="8"/>
        </w:numPr>
        <w:suppressAutoHyphens w:val="0"/>
        <w:autoSpaceDE w:val="0"/>
        <w:autoSpaceDN w:val="0"/>
        <w:adjustRightInd w:val="0"/>
        <w:spacing w:line="276" w:lineRule="auto"/>
      </w:pPr>
      <w:r w:rsidRPr="00A33716">
        <w:t>умение слушать и вступать в диалог, высказывать свою точку зрения;</w:t>
      </w:r>
    </w:p>
    <w:p w:rsidR="000A114C" w:rsidRPr="00A33716" w:rsidRDefault="000A114C" w:rsidP="00A33716">
      <w:pPr>
        <w:numPr>
          <w:ilvl w:val="0"/>
          <w:numId w:val="9"/>
        </w:numPr>
        <w:suppressAutoHyphens w:val="0"/>
        <w:snapToGrid w:val="0"/>
        <w:spacing w:line="276" w:lineRule="auto"/>
      </w:pPr>
      <w:r w:rsidRPr="00A33716">
        <w:t>умение строить монологическое высказывание;</w:t>
      </w:r>
    </w:p>
    <w:p w:rsidR="000A114C" w:rsidRPr="00A33716" w:rsidRDefault="000A114C" w:rsidP="00A33716">
      <w:pPr>
        <w:numPr>
          <w:ilvl w:val="0"/>
          <w:numId w:val="9"/>
        </w:numPr>
        <w:suppressAutoHyphens w:val="0"/>
        <w:spacing w:line="276" w:lineRule="auto"/>
      </w:pPr>
      <w:r w:rsidRPr="00A33716">
        <w:t>умение договариваться о  распределении  ролей в совместной деятельности;</w:t>
      </w:r>
    </w:p>
    <w:p w:rsidR="000A114C" w:rsidRPr="00A33716" w:rsidRDefault="000A114C" w:rsidP="00A33716">
      <w:pPr>
        <w:numPr>
          <w:ilvl w:val="0"/>
          <w:numId w:val="9"/>
        </w:numPr>
        <w:suppressAutoHyphens w:val="0"/>
        <w:snapToGrid w:val="0"/>
        <w:spacing w:line="276" w:lineRule="auto"/>
      </w:pPr>
      <w:r w:rsidRPr="00A33716">
        <w:t>умение обосновывать собственное мнение и позицию;</w:t>
      </w:r>
    </w:p>
    <w:p w:rsidR="000A114C" w:rsidRPr="00A33716" w:rsidRDefault="000A114C" w:rsidP="00A33716">
      <w:pPr>
        <w:autoSpaceDE w:val="0"/>
        <w:autoSpaceDN w:val="0"/>
        <w:adjustRightInd w:val="0"/>
        <w:spacing w:line="276" w:lineRule="auto"/>
        <w:ind w:firstLine="709"/>
        <w:contextualSpacing/>
      </w:pPr>
      <w:r w:rsidRPr="00A33716">
        <w:t>умение адекватно учитывать позицию собеседника</w:t>
      </w:r>
    </w:p>
    <w:p w:rsidR="000A114C" w:rsidRPr="00A33716" w:rsidRDefault="000A114C" w:rsidP="00A33716">
      <w:pPr>
        <w:autoSpaceDE w:val="0"/>
        <w:autoSpaceDN w:val="0"/>
        <w:adjustRightInd w:val="0"/>
        <w:spacing w:line="276" w:lineRule="auto"/>
        <w:ind w:firstLine="709"/>
        <w:contextualSpacing/>
      </w:pPr>
    </w:p>
    <w:p w:rsidR="000A114C" w:rsidRPr="00A33716" w:rsidRDefault="000A114C" w:rsidP="00A33716">
      <w:pPr>
        <w:spacing w:line="276" w:lineRule="auto"/>
        <w:ind w:firstLine="567"/>
        <w:jc w:val="center"/>
        <w:rPr>
          <w:bCs/>
        </w:rPr>
      </w:pPr>
      <w:r w:rsidRPr="00A33716">
        <w:rPr>
          <w:b/>
          <w:bCs/>
        </w:rPr>
        <w:t>Технологии и методы обучения</w:t>
      </w:r>
      <w:r w:rsidRPr="00A33716">
        <w:rPr>
          <w:bCs/>
        </w:rPr>
        <w:t xml:space="preserve"> </w:t>
      </w:r>
    </w:p>
    <w:p w:rsidR="000A114C" w:rsidRPr="00A33716" w:rsidRDefault="000A114C" w:rsidP="00A33716">
      <w:pPr>
        <w:spacing w:line="276" w:lineRule="auto"/>
        <w:ind w:firstLine="567"/>
        <w:jc w:val="center"/>
        <w:rPr>
          <w:bCs/>
        </w:rPr>
      </w:pPr>
    </w:p>
    <w:p w:rsidR="000A114C" w:rsidRPr="00A33716" w:rsidRDefault="000A114C" w:rsidP="00A33716">
      <w:pPr>
        <w:spacing w:line="276" w:lineRule="auto"/>
        <w:ind w:firstLine="567"/>
        <w:jc w:val="both"/>
        <w:rPr>
          <w:bCs/>
        </w:rPr>
      </w:pPr>
      <w:r w:rsidRPr="00A33716">
        <w:rPr>
          <w:b/>
          <w:bCs/>
        </w:rPr>
        <w:t>1</w:t>
      </w:r>
      <w:r w:rsidRPr="00A33716">
        <w:rPr>
          <w:b/>
          <w:bCs/>
          <w:i/>
        </w:rPr>
        <w:t>.</w:t>
      </w:r>
      <w:r w:rsidRPr="00A33716">
        <w:rPr>
          <w:b/>
          <w:i/>
          <w:color w:val="000000"/>
          <w:shd w:val="clear" w:color="auto" w:fill="FFFFFF"/>
        </w:rPr>
        <w:t xml:space="preserve"> метода наблюдений</w:t>
      </w:r>
      <w:r w:rsidRPr="00A33716">
        <w:rPr>
          <w:color w:val="000000"/>
          <w:shd w:val="clear" w:color="auto" w:fill="FFFFFF"/>
        </w:rPr>
        <w:t>, обучение строится на основе тесной связи с жизнью, границы использования метода наблюдения в учебном процессе значительно расширяются. Без наблюдения многообразных явлений природы, труда людей, общественной жизни, наблюдений, направляемых и организуемых учителем, нельзя себе представить успешное осуществление задач связи обучения с жизнью.</w:t>
      </w:r>
    </w:p>
    <w:p w:rsidR="000A114C" w:rsidRPr="00A33716" w:rsidRDefault="000A114C" w:rsidP="00A33716">
      <w:pPr>
        <w:spacing w:line="276" w:lineRule="auto"/>
        <w:ind w:firstLine="567"/>
        <w:jc w:val="both"/>
      </w:pPr>
      <w:r w:rsidRPr="00A33716">
        <w:rPr>
          <w:b/>
          <w:i/>
        </w:rPr>
        <w:lastRenderedPageBreak/>
        <w:t>2.технология проблемного обучения</w:t>
      </w:r>
      <w:r w:rsidRPr="00A33716">
        <w:rPr>
          <w:i/>
        </w:rPr>
        <w:t xml:space="preserve">, </w:t>
      </w:r>
      <w:r w:rsidRPr="00A33716">
        <w:rPr>
          <w:color w:val="000000"/>
          <w:shd w:val="clear" w:color="auto" w:fill="FFFFFF"/>
        </w:rPr>
        <w:t>это состояние, вызванное определенным затруднением, путь преодоления которого должен быть найден. Проблемная ситуация не возникает, когда задача является легко разрешаемой или, наоборот, недоступной для решения.</w:t>
      </w:r>
    </w:p>
    <w:p w:rsidR="000A114C" w:rsidRPr="00A33716" w:rsidRDefault="000A114C" w:rsidP="00A33716">
      <w:pPr>
        <w:spacing w:line="276" w:lineRule="auto"/>
        <w:ind w:firstLine="567"/>
        <w:jc w:val="both"/>
        <w:rPr>
          <w:color w:val="000000"/>
          <w:shd w:val="clear" w:color="auto" w:fill="FFFFFF"/>
        </w:rPr>
      </w:pPr>
      <w:r w:rsidRPr="00A33716">
        <w:rPr>
          <w:b/>
          <w:i/>
        </w:rPr>
        <w:t xml:space="preserve">3.технология </w:t>
      </w:r>
      <w:r w:rsidRPr="00A33716">
        <w:rPr>
          <w:b/>
          <w:i/>
          <w:color w:val="000000"/>
          <w:shd w:val="clear" w:color="auto" w:fill="FFFFFF"/>
        </w:rPr>
        <w:t>частично-поискового, или эвристического метода</w:t>
      </w:r>
      <w:r w:rsidRPr="00A33716">
        <w:rPr>
          <w:b/>
          <w:color w:val="000000"/>
          <w:shd w:val="clear" w:color="auto" w:fill="FFFFFF"/>
        </w:rPr>
        <w:t xml:space="preserve"> </w:t>
      </w:r>
      <w:r w:rsidRPr="00A33716">
        <w:rPr>
          <w:color w:val="000000"/>
          <w:shd w:val="clear" w:color="auto" w:fill="FFFFFF"/>
        </w:rPr>
        <w:t>этот метод предполагает включение учащихся в поисковую деятельность на различных ее этапах: нахождения проблемы, формирования гипотезы, нахождения способов доказательств, формулирования выводов. Другим способом частичного включения школьников в поисковую деятельность может быть расчленение общей задачи на ряд подзадач и решение школьниками отдельных из них.</w:t>
      </w:r>
    </w:p>
    <w:p w:rsidR="000A114C" w:rsidRPr="00A33716" w:rsidRDefault="000A114C" w:rsidP="00A33716">
      <w:pPr>
        <w:spacing w:line="276" w:lineRule="auto"/>
        <w:ind w:firstLine="567"/>
        <w:jc w:val="both"/>
        <w:rPr>
          <w:bCs/>
        </w:rPr>
      </w:pPr>
      <w:r w:rsidRPr="00A33716">
        <w:rPr>
          <w:b/>
          <w:color w:val="000000"/>
          <w:shd w:val="clear" w:color="auto" w:fill="FFFFFF"/>
        </w:rPr>
        <w:t>4.</w:t>
      </w:r>
      <w:r w:rsidRPr="00A33716">
        <w:rPr>
          <w:b/>
          <w:i/>
          <w:color w:val="000000"/>
          <w:shd w:val="clear" w:color="auto" w:fill="FFFFFF"/>
        </w:rPr>
        <w:t>Проблемное изложение</w:t>
      </w:r>
      <w:r w:rsidRPr="00A33716">
        <w:rPr>
          <w:color w:val="000000"/>
          <w:shd w:val="clear" w:color="auto" w:fill="FFFFFF"/>
        </w:rPr>
        <w:t xml:space="preserve"> является своеобразной подготовкой учащихся к проблемному обучению, т. е. такому обучению, когда перед учащимися ставятся познавательные задачи, и они самостоятельно или при помощи учителя ищут пути их решения. Проблемное изложение учебного материала строится так, что учитель сам ставит проблему, сам ее решает, показывая учащимся пример ее решения.</w:t>
      </w:r>
    </w:p>
    <w:p w:rsidR="000A114C" w:rsidRPr="00A33716" w:rsidRDefault="000A114C" w:rsidP="00A33716">
      <w:pPr>
        <w:spacing w:line="276" w:lineRule="auto"/>
        <w:jc w:val="center"/>
        <w:rPr>
          <w:b/>
        </w:rPr>
      </w:pPr>
    </w:p>
    <w:p w:rsidR="000A114C" w:rsidRPr="00A33716" w:rsidRDefault="000A114C" w:rsidP="00A33716">
      <w:pPr>
        <w:spacing w:line="276" w:lineRule="auto"/>
        <w:jc w:val="center"/>
        <w:rPr>
          <w:b/>
        </w:rPr>
      </w:pPr>
    </w:p>
    <w:p w:rsidR="000A114C" w:rsidRPr="00A33716" w:rsidRDefault="000A114C" w:rsidP="00A33716">
      <w:pPr>
        <w:spacing w:line="276" w:lineRule="auto"/>
        <w:jc w:val="center"/>
        <w:rPr>
          <w:b/>
        </w:rPr>
      </w:pPr>
      <w:r w:rsidRPr="00A33716">
        <w:rPr>
          <w:b/>
        </w:rPr>
        <w:t>Основные виды деятельности</w:t>
      </w:r>
    </w:p>
    <w:p w:rsidR="000A114C" w:rsidRPr="00A33716" w:rsidRDefault="000A114C" w:rsidP="00A33716">
      <w:pPr>
        <w:spacing w:line="276" w:lineRule="auto"/>
        <w:jc w:val="center"/>
        <w:rPr>
          <w:b/>
        </w:rPr>
      </w:pPr>
    </w:p>
    <w:p w:rsidR="000A114C" w:rsidRPr="00A33716" w:rsidRDefault="000A114C" w:rsidP="00A33716">
      <w:pPr>
        <w:spacing w:line="276" w:lineRule="auto"/>
        <w:jc w:val="both"/>
      </w:pPr>
      <w:r w:rsidRPr="00A33716">
        <w:rPr>
          <w:b/>
          <w:bCs/>
        </w:rPr>
        <w:t>Виды деятельности младшего школьника:</w:t>
      </w:r>
    </w:p>
    <w:p w:rsidR="000A114C" w:rsidRPr="00A33716" w:rsidRDefault="000A114C" w:rsidP="00A33716">
      <w:pPr>
        <w:pStyle w:val="ab"/>
        <w:numPr>
          <w:ilvl w:val="0"/>
          <w:numId w:val="17"/>
        </w:numPr>
        <w:spacing w:line="276" w:lineRule="auto"/>
        <w:jc w:val="both"/>
      </w:pPr>
      <w:r w:rsidRPr="00A33716">
        <w:t xml:space="preserve">Совместно-распределенная учебная деятельность (коллективная дискуссия, групповая работа) </w:t>
      </w:r>
    </w:p>
    <w:p w:rsidR="000A114C" w:rsidRPr="00A33716" w:rsidRDefault="000A114C" w:rsidP="00A33716">
      <w:pPr>
        <w:pStyle w:val="ab"/>
        <w:numPr>
          <w:ilvl w:val="0"/>
          <w:numId w:val="17"/>
        </w:numPr>
        <w:spacing w:line="276" w:lineRule="auto"/>
        <w:jc w:val="both"/>
      </w:pPr>
      <w:r w:rsidRPr="00A33716">
        <w:t>Игровая деятельность (высшие виды игры – игра-драматизация, режиссёрская игра, игра с правилами)</w:t>
      </w:r>
    </w:p>
    <w:p w:rsidR="000A114C" w:rsidRPr="00A33716" w:rsidRDefault="000A114C" w:rsidP="00A33716">
      <w:pPr>
        <w:pStyle w:val="ab"/>
        <w:numPr>
          <w:ilvl w:val="0"/>
          <w:numId w:val="17"/>
        </w:numPr>
        <w:spacing w:line="276" w:lineRule="auto"/>
        <w:jc w:val="both"/>
      </w:pPr>
      <w:r w:rsidRPr="00A33716">
        <w:t>Творческая деятельность (художественное творчество, конструирование, социально значимое проектирование и др.)</w:t>
      </w:r>
    </w:p>
    <w:p w:rsidR="000A114C" w:rsidRPr="00A33716" w:rsidRDefault="000A114C" w:rsidP="00A33716">
      <w:pPr>
        <w:pStyle w:val="ab"/>
        <w:numPr>
          <w:ilvl w:val="0"/>
          <w:numId w:val="17"/>
        </w:numPr>
        <w:spacing w:line="276" w:lineRule="auto"/>
        <w:jc w:val="both"/>
      </w:pPr>
      <w:r w:rsidRPr="00A33716">
        <w:t>Трудовая деятельность (самообслуживание, участие в общественно-полезном труде, в социально значимых трудовых акциях )</w:t>
      </w:r>
    </w:p>
    <w:p w:rsidR="000A114C" w:rsidRPr="00A33716" w:rsidRDefault="000A114C" w:rsidP="00A33716">
      <w:pPr>
        <w:spacing w:line="276" w:lineRule="auto"/>
        <w:jc w:val="both"/>
      </w:pPr>
    </w:p>
    <w:p w:rsidR="000A114C" w:rsidRPr="00A33716" w:rsidRDefault="000A114C" w:rsidP="00A33716">
      <w:pPr>
        <w:shd w:val="clear" w:color="auto" w:fill="FFFFFF"/>
        <w:spacing w:line="276" w:lineRule="auto"/>
        <w:ind w:left="142" w:firstLine="424"/>
        <w:jc w:val="both"/>
        <w:rPr>
          <w:b/>
          <w:color w:val="000000"/>
          <w:lang w:eastAsia="ru-RU"/>
        </w:rPr>
      </w:pPr>
      <w:r w:rsidRPr="00A33716">
        <w:rPr>
          <w:b/>
          <w:color w:val="000000"/>
          <w:lang w:eastAsia="ru-RU"/>
        </w:rPr>
        <w:t>В системе уроков планируются использование следующих типы уроков:</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Урок изучения нового материала.</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Урок закрепления знаний.</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Урок обобщения и систематизации знаний.</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Комбинированный урок предполагает выполнение работ и заданий разного вида.</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Урок–игра. На основе игровой деятельности учащиеся познают новое, закрепляют изученное, отрабатывают различные учебные навыки.</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Урок решения задач. Вырабатываются у обучающихся умения и навыки решения задач на уровне базовой и продвинутой подготовке.</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Урок-тест. Тестирование проводится с целью диагностики пробелов знаний, контроля уровня обученности обучающихся, тренировки технике тестирования. Тесты предлагаются как в печатном, так и в электронном варианте. Причем в компьютерном варианте всегда с ограничением времени.</w:t>
      </w:r>
    </w:p>
    <w:p w:rsidR="000A114C" w:rsidRPr="00A33716" w:rsidRDefault="000A114C" w:rsidP="00A33716">
      <w:pPr>
        <w:numPr>
          <w:ilvl w:val="0"/>
          <w:numId w:val="10"/>
        </w:numPr>
        <w:shd w:val="clear" w:color="auto" w:fill="FFFFFF"/>
        <w:suppressAutoHyphens w:val="0"/>
        <w:spacing w:line="276" w:lineRule="auto"/>
        <w:jc w:val="both"/>
        <w:rPr>
          <w:color w:val="000000"/>
          <w:lang w:eastAsia="ru-RU"/>
        </w:rPr>
      </w:pPr>
      <w:r w:rsidRPr="00A33716">
        <w:rPr>
          <w:color w:val="000000"/>
          <w:lang w:eastAsia="ru-RU"/>
        </w:rPr>
        <w:t>Урок - самостоятельная работа.  Предлагаются разные виды самостоятельных работ.</w:t>
      </w:r>
    </w:p>
    <w:p w:rsidR="004F6615" w:rsidRPr="00A33716" w:rsidRDefault="004F6615" w:rsidP="00A33716">
      <w:pPr>
        <w:spacing w:line="276" w:lineRule="auto"/>
      </w:pPr>
    </w:p>
    <w:p w:rsidR="000A114C" w:rsidRPr="00A33716" w:rsidRDefault="000A114C" w:rsidP="00A33716">
      <w:pPr>
        <w:autoSpaceDE w:val="0"/>
        <w:autoSpaceDN w:val="0"/>
        <w:adjustRightInd w:val="0"/>
        <w:spacing w:line="276" w:lineRule="auto"/>
        <w:jc w:val="both"/>
        <w:rPr>
          <w:b/>
          <w:bCs/>
        </w:rPr>
      </w:pPr>
      <w:r w:rsidRPr="00A33716">
        <w:rPr>
          <w:b/>
          <w:bCs/>
        </w:rPr>
        <w:lastRenderedPageBreak/>
        <w:t>Методы реализации программы:</w:t>
      </w:r>
    </w:p>
    <w:p w:rsidR="000A114C" w:rsidRPr="00A33716" w:rsidRDefault="000A114C" w:rsidP="00A33716">
      <w:pPr>
        <w:pStyle w:val="ab"/>
        <w:numPr>
          <w:ilvl w:val="0"/>
          <w:numId w:val="14"/>
        </w:numPr>
        <w:autoSpaceDE w:val="0"/>
        <w:autoSpaceDN w:val="0"/>
        <w:adjustRightInd w:val="0"/>
        <w:spacing w:line="276" w:lineRule="auto"/>
        <w:jc w:val="both"/>
      </w:pPr>
      <w:r w:rsidRPr="00A33716">
        <w:t>практический;</w:t>
      </w:r>
    </w:p>
    <w:p w:rsidR="000A114C" w:rsidRPr="00A33716" w:rsidRDefault="000A114C" w:rsidP="00A33716">
      <w:pPr>
        <w:pStyle w:val="ab"/>
        <w:numPr>
          <w:ilvl w:val="0"/>
          <w:numId w:val="14"/>
        </w:numPr>
        <w:autoSpaceDE w:val="0"/>
        <w:autoSpaceDN w:val="0"/>
        <w:adjustRightInd w:val="0"/>
        <w:spacing w:line="276" w:lineRule="auto"/>
        <w:jc w:val="both"/>
      </w:pPr>
      <w:r w:rsidRPr="00A33716">
        <w:t>объяснительно – иллюстративный;</w:t>
      </w:r>
    </w:p>
    <w:p w:rsidR="000A114C" w:rsidRPr="00A33716" w:rsidRDefault="000A114C" w:rsidP="00A33716">
      <w:pPr>
        <w:pStyle w:val="ab"/>
        <w:numPr>
          <w:ilvl w:val="0"/>
          <w:numId w:val="14"/>
        </w:numPr>
        <w:autoSpaceDE w:val="0"/>
        <w:autoSpaceDN w:val="0"/>
        <w:adjustRightInd w:val="0"/>
        <w:spacing w:line="276" w:lineRule="auto"/>
        <w:jc w:val="both"/>
      </w:pPr>
      <w:r w:rsidRPr="00A33716">
        <w:t>частично – поисковый;</w:t>
      </w:r>
    </w:p>
    <w:p w:rsidR="000A114C" w:rsidRPr="00A33716" w:rsidRDefault="000A114C" w:rsidP="00A33716">
      <w:pPr>
        <w:pStyle w:val="ab"/>
        <w:numPr>
          <w:ilvl w:val="0"/>
          <w:numId w:val="14"/>
        </w:numPr>
        <w:autoSpaceDE w:val="0"/>
        <w:autoSpaceDN w:val="0"/>
        <w:adjustRightInd w:val="0"/>
        <w:spacing w:line="276" w:lineRule="auto"/>
        <w:jc w:val="both"/>
      </w:pPr>
      <w:r w:rsidRPr="00A33716">
        <w:t xml:space="preserve"> исследовательский;</w:t>
      </w:r>
    </w:p>
    <w:p w:rsidR="000A114C" w:rsidRPr="00A33716" w:rsidRDefault="000A114C" w:rsidP="00A33716">
      <w:pPr>
        <w:pStyle w:val="ab"/>
        <w:numPr>
          <w:ilvl w:val="0"/>
          <w:numId w:val="14"/>
        </w:numPr>
        <w:autoSpaceDE w:val="0"/>
        <w:autoSpaceDN w:val="0"/>
        <w:adjustRightInd w:val="0"/>
        <w:spacing w:line="276" w:lineRule="auto"/>
        <w:jc w:val="both"/>
      </w:pPr>
      <w:r w:rsidRPr="00A33716">
        <w:t xml:space="preserve"> наблюдение;</w:t>
      </w:r>
    </w:p>
    <w:p w:rsidR="000A114C" w:rsidRPr="00A33716" w:rsidRDefault="000A114C" w:rsidP="00A33716">
      <w:pPr>
        <w:pStyle w:val="ab"/>
        <w:numPr>
          <w:ilvl w:val="0"/>
          <w:numId w:val="14"/>
        </w:numPr>
        <w:autoSpaceDE w:val="0"/>
        <w:autoSpaceDN w:val="0"/>
        <w:adjustRightInd w:val="0"/>
        <w:spacing w:line="276" w:lineRule="auto"/>
        <w:jc w:val="both"/>
      </w:pPr>
      <w:r w:rsidRPr="00A33716">
        <w:t>проблемно – поисковый;</w:t>
      </w:r>
    </w:p>
    <w:p w:rsidR="000A114C" w:rsidRPr="00A33716" w:rsidRDefault="000A114C" w:rsidP="00A33716">
      <w:pPr>
        <w:pStyle w:val="ab"/>
        <w:numPr>
          <w:ilvl w:val="0"/>
          <w:numId w:val="14"/>
        </w:numPr>
        <w:autoSpaceDE w:val="0"/>
        <w:autoSpaceDN w:val="0"/>
        <w:adjustRightInd w:val="0"/>
        <w:spacing w:line="276" w:lineRule="auto"/>
        <w:jc w:val="both"/>
      </w:pPr>
      <w:r w:rsidRPr="00A33716">
        <w:t>информативный.</w:t>
      </w:r>
    </w:p>
    <w:p w:rsidR="000A114C" w:rsidRPr="00A33716" w:rsidRDefault="000A114C" w:rsidP="00A33716">
      <w:pPr>
        <w:autoSpaceDE w:val="0"/>
        <w:autoSpaceDN w:val="0"/>
        <w:adjustRightInd w:val="0"/>
        <w:spacing w:line="276" w:lineRule="auto"/>
        <w:jc w:val="both"/>
        <w:rPr>
          <w:b/>
          <w:bCs/>
        </w:rPr>
      </w:pPr>
      <w:r w:rsidRPr="00A33716">
        <w:rPr>
          <w:b/>
          <w:bCs/>
        </w:rPr>
        <w:t>Способы и средства:</w:t>
      </w:r>
    </w:p>
    <w:p w:rsidR="000A114C" w:rsidRPr="00A33716" w:rsidRDefault="000A114C" w:rsidP="00A33716">
      <w:pPr>
        <w:pStyle w:val="ab"/>
        <w:numPr>
          <w:ilvl w:val="0"/>
          <w:numId w:val="15"/>
        </w:numPr>
        <w:autoSpaceDE w:val="0"/>
        <w:autoSpaceDN w:val="0"/>
        <w:adjustRightInd w:val="0"/>
        <w:spacing w:line="276" w:lineRule="auto"/>
        <w:jc w:val="both"/>
      </w:pPr>
      <w:r w:rsidRPr="00A33716">
        <w:t>модели и таблицы;</w:t>
      </w:r>
    </w:p>
    <w:p w:rsidR="000A114C" w:rsidRPr="00A33716" w:rsidRDefault="000A114C" w:rsidP="00A33716">
      <w:pPr>
        <w:pStyle w:val="ab"/>
        <w:numPr>
          <w:ilvl w:val="0"/>
          <w:numId w:val="15"/>
        </w:numPr>
        <w:autoSpaceDE w:val="0"/>
        <w:autoSpaceDN w:val="0"/>
        <w:adjustRightInd w:val="0"/>
        <w:spacing w:line="276" w:lineRule="auto"/>
        <w:jc w:val="both"/>
      </w:pPr>
      <w:r w:rsidRPr="00A33716">
        <w:t>технические средства;</w:t>
      </w:r>
    </w:p>
    <w:p w:rsidR="000A114C" w:rsidRPr="00A33716" w:rsidRDefault="000A114C" w:rsidP="00A33716">
      <w:pPr>
        <w:pStyle w:val="ab"/>
        <w:numPr>
          <w:ilvl w:val="0"/>
          <w:numId w:val="15"/>
        </w:numPr>
        <w:autoSpaceDE w:val="0"/>
        <w:autoSpaceDN w:val="0"/>
        <w:adjustRightInd w:val="0"/>
        <w:spacing w:line="276" w:lineRule="auto"/>
        <w:jc w:val="both"/>
      </w:pPr>
      <w:r w:rsidRPr="00A33716">
        <w:t>рисунки;</w:t>
      </w:r>
    </w:p>
    <w:p w:rsidR="000A114C" w:rsidRPr="00A33716" w:rsidRDefault="000A114C" w:rsidP="00A33716">
      <w:pPr>
        <w:pStyle w:val="ab"/>
        <w:numPr>
          <w:ilvl w:val="0"/>
          <w:numId w:val="15"/>
        </w:numPr>
        <w:autoSpaceDE w:val="0"/>
        <w:autoSpaceDN w:val="0"/>
        <w:adjustRightInd w:val="0"/>
        <w:spacing w:line="276" w:lineRule="auto"/>
        <w:jc w:val="both"/>
      </w:pPr>
      <w:r w:rsidRPr="00A33716">
        <w:t>дидактические материалы.</w:t>
      </w:r>
    </w:p>
    <w:p w:rsidR="000A114C" w:rsidRPr="00A33716" w:rsidRDefault="000A114C" w:rsidP="00A33716">
      <w:pPr>
        <w:autoSpaceDE w:val="0"/>
        <w:autoSpaceDN w:val="0"/>
        <w:adjustRightInd w:val="0"/>
        <w:spacing w:line="276" w:lineRule="auto"/>
        <w:jc w:val="both"/>
        <w:rPr>
          <w:b/>
          <w:bCs/>
        </w:rPr>
      </w:pPr>
    </w:p>
    <w:p w:rsidR="000A114C" w:rsidRPr="00A33716" w:rsidRDefault="000A114C" w:rsidP="00A33716">
      <w:pPr>
        <w:spacing w:line="276" w:lineRule="auto"/>
      </w:pPr>
    </w:p>
    <w:p w:rsidR="004F6615" w:rsidRPr="00A33716" w:rsidRDefault="004F6615" w:rsidP="00A33716">
      <w:pPr>
        <w:spacing w:line="276" w:lineRule="auto"/>
      </w:pPr>
    </w:p>
    <w:p w:rsidR="004F6615" w:rsidRPr="00A33716" w:rsidRDefault="004F6615" w:rsidP="00A33716">
      <w:pPr>
        <w:autoSpaceDE w:val="0"/>
        <w:spacing w:line="276" w:lineRule="auto"/>
        <w:ind w:firstLine="708"/>
        <w:jc w:val="both"/>
        <w:rPr>
          <w:b/>
        </w:rPr>
      </w:pPr>
      <w:r w:rsidRPr="00A33716">
        <w:rPr>
          <w:b/>
        </w:rPr>
        <w:t>Название, автор и год издания конкретной программы, на основе которой разработана рабочая программа</w:t>
      </w:r>
    </w:p>
    <w:p w:rsidR="004F6615" w:rsidRPr="00A33716" w:rsidRDefault="004F6615" w:rsidP="00A33716">
      <w:pPr>
        <w:autoSpaceDE w:val="0"/>
        <w:spacing w:line="276" w:lineRule="auto"/>
        <w:ind w:firstLine="708"/>
        <w:jc w:val="both"/>
      </w:pPr>
      <w:r w:rsidRPr="00A33716">
        <w:t xml:space="preserve">Рабочая программа составлена на основе программы и учебников «Математика» А.Л.Чекина УМК «Перспективная начальная школа» 2011 г. в сборнике «Программы по учебным предметам 1-4 классы», автор Р.Г. Чуракова – М.: Академкнига/учебник 2011 г. </w:t>
      </w:r>
    </w:p>
    <w:p w:rsidR="004F6615" w:rsidRPr="00A33716" w:rsidRDefault="004F6615" w:rsidP="00A33716">
      <w:pPr>
        <w:autoSpaceDE w:val="0"/>
        <w:spacing w:line="276" w:lineRule="auto"/>
        <w:ind w:firstLine="708"/>
        <w:jc w:val="both"/>
        <w:rPr>
          <w:b/>
        </w:rPr>
      </w:pPr>
      <w:r w:rsidRPr="00A33716">
        <w:rPr>
          <w:b/>
        </w:rPr>
        <w:t>УМК, используемый для достижения поставленной цели в соответствии с образовательной программой учреждения</w:t>
      </w:r>
    </w:p>
    <w:p w:rsidR="004F6615" w:rsidRPr="00A33716" w:rsidRDefault="004F6615" w:rsidP="00A33716">
      <w:pPr>
        <w:spacing w:line="276" w:lineRule="auto"/>
        <w:contextualSpacing/>
        <w:jc w:val="both"/>
      </w:pPr>
      <w:r w:rsidRPr="00A33716">
        <w:rPr>
          <w:color w:val="000000"/>
        </w:rPr>
        <w:t xml:space="preserve">Чекин А.Л. Математика. 1 класс: Учебник. В 2 ч. (94с., 96с.) — М.: Академкнига/ Учебник, 2011 год </w:t>
      </w:r>
    </w:p>
    <w:p w:rsidR="004F6615" w:rsidRPr="00A33716" w:rsidRDefault="004F6615" w:rsidP="00A33716">
      <w:pPr>
        <w:spacing w:line="276" w:lineRule="auto"/>
        <w:contextualSpacing/>
        <w:jc w:val="both"/>
        <w:rPr>
          <w:color w:val="000000"/>
        </w:rPr>
      </w:pPr>
      <w:r w:rsidRPr="00A33716">
        <w:rPr>
          <w:color w:val="000000"/>
        </w:rPr>
        <w:t>Юдина Е.П. Математика: Тетради для самостоятельной работы №1, №2. (128с.) — М.; Академкнига/Учебник, 2013 г.</w:t>
      </w:r>
    </w:p>
    <w:p w:rsidR="004F6615" w:rsidRPr="00A33716" w:rsidRDefault="004F6615" w:rsidP="00A33716">
      <w:pPr>
        <w:spacing w:line="276" w:lineRule="auto"/>
        <w:jc w:val="both"/>
      </w:pPr>
    </w:p>
    <w:p w:rsidR="004F6615" w:rsidRPr="00A33716" w:rsidRDefault="004F6615" w:rsidP="00A33716">
      <w:pPr>
        <w:autoSpaceDE w:val="0"/>
        <w:spacing w:line="276" w:lineRule="auto"/>
        <w:jc w:val="both"/>
        <w:rPr>
          <w:b/>
          <w:bCs/>
        </w:rPr>
      </w:pPr>
      <w:r w:rsidRPr="00A33716">
        <w:rPr>
          <w:b/>
          <w:bCs/>
        </w:rPr>
        <w:t>Количество учебных часов, в том числе количество часов для проведения проверочных работ, экскурсий, проектов</w:t>
      </w:r>
    </w:p>
    <w:p w:rsidR="004F6615" w:rsidRPr="00A33716" w:rsidRDefault="004F6615" w:rsidP="00A33716">
      <w:pPr>
        <w:autoSpaceDE w:val="0"/>
        <w:spacing w:line="276" w:lineRule="auto"/>
        <w:ind w:firstLine="708"/>
        <w:jc w:val="both"/>
      </w:pPr>
      <w:r w:rsidRPr="00A33716">
        <w:t>Рабочая программа предназначена для изучения математики и составлена на основе методических рекомендаций А.Л. Чекина к учебнику А.Л. Чекина «Математика» 1 класс: — М.: Академкнига/Учебник, 201</w:t>
      </w:r>
      <w:r w:rsidR="000A114C" w:rsidRPr="00A33716">
        <w:t>5</w:t>
      </w:r>
      <w:r w:rsidRPr="00A33716">
        <w:t xml:space="preserve">. – 1 часть -94с., 2 часть - 96с., в которых представлен вариант планирования на  </w:t>
      </w:r>
      <w:r w:rsidR="000A114C" w:rsidRPr="00A33716">
        <w:t>66</w:t>
      </w:r>
      <w:r w:rsidRPr="00A33716">
        <w:t xml:space="preserve"> час</w:t>
      </w:r>
      <w:r w:rsidR="000A114C" w:rsidRPr="00A33716">
        <w:t>ов</w:t>
      </w:r>
      <w:r w:rsidRPr="00A33716">
        <w:t xml:space="preserve"> (</w:t>
      </w:r>
      <w:r w:rsidR="000A114C" w:rsidRPr="00A33716">
        <w:t>2</w:t>
      </w:r>
      <w:r w:rsidRPr="00A33716">
        <w:t xml:space="preserve"> часа в неделю). </w:t>
      </w:r>
      <w:r w:rsidR="00A33716" w:rsidRPr="00A33716">
        <w:t>Контрольные работы не предусмотрены.</w:t>
      </w:r>
    </w:p>
    <w:p w:rsidR="004F6615" w:rsidRPr="00A33716" w:rsidRDefault="004F6615" w:rsidP="00A33716">
      <w:pPr>
        <w:autoSpaceDE w:val="0"/>
        <w:spacing w:line="276" w:lineRule="auto"/>
        <w:ind w:firstLine="708"/>
        <w:jc w:val="both"/>
        <w:rPr>
          <w:b/>
          <w:bCs/>
        </w:rPr>
      </w:pPr>
      <w:r w:rsidRPr="00A33716">
        <w:rPr>
          <w:b/>
          <w:bCs/>
        </w:rPr>
        <w:t>Формы, способы и средства проверки и оценки результатов обучения по данной рабочей программе</w:t>
      </w:r>
    </w:p>
    <w:p w:rsidR="004F6615" w:rsidRPr="00A33716" w:rsidRDefault="004F6615" w:rsidP="00A33716">
      <w:pPr>
        <w:autoSpaceDE w:val="0"/>
        <w:spacing w:line="276" w:lineRule="auto"/>
        <w:ind w:firstLine="708"/>
        <w:jc w:val="both"/>
        <w:rPr>
          <w:bCs/>
        </w:rPr>
      </w:pPr>
      <w:r w:rsidRPr="00A33716">
        <w:rPr>
          <w:bCs/>
        </w:rPr>
        <w:t xml:space="preserve">Контроль и учёт достижений учащихся ведётся по безотметочной системе и направлен на диагностирование образовательного результата освоения программы. Используются следующие формы контроля и учёта учебных достижений учащихся: </w:t>
      </w:r>
      <w:r w:rsidRPr="00A33716">
        <w:t>Графические диктанты, индивидуальная работа по карточкам</w:t>
      </w:r>
      <w:r w:rsidRPr="00A33716">
        <w:rPr>
          <w:b/>
        </w:rPr>
        <w:t xml:space="preserve">,  </w:t>
      </w:r>
      <w:r w:rsidRPr="00A33716">
        <w:t>устный опрос,</w:t>
      </w:r>
      <w:r w:rsidRPr="00A33716">
        <w:rPr>
          <w:b/>
        </w:rPr>
        <w:t xml:space="preserve"> </w:t>
      </w:r>
      <w:r w:rsidRPr="00A33716">
        <w:t>тесты, арифметические диктанты,  самостоятельные работы, проверочные и контрольные работы.</w:t>
      </w:r>
    </w:p>
    <w:p w:rsidR="004F6615" w:rsidRPr="00A33716" w:rsidRDefault="004F6615" w:rsidP="00A33716">
      <w:pPr>
        <w:autoSpaceDE w:val="0"/>
        <w:spacing w:line="276" w:lineRule="auto"/>
        <w:jc w:val="both"/>
      </w:pPr>
    </w:p>
    <w:p w:rsidR="004F6615" w:rsidRPr="00A33716" w:rsidRDefault="004F6615" w:rsidP="00A33716">
      <w:pPr>
        <w:spacing w:line="276" w:lineRule="auto"/>
        <w:ind w:firstLine="708"/>
        <w:jc w:val="both"/>
      </w:pPr>
      <w:r w:rsidRPr="00A33716">
        <w:rPr>
          <w:b/>
          <w:i/>
        </w:rPr>
        <w:lastRenderedPageBreak/>
        <w:t>Принцип компетентностного подхода</w:t>
      </w:r>
      <w:r w:rsidRPr="00A33716">
        <w:t xml:space="preserve">, т.е. конечный результат обучения определяется не столько суммой приобретенных знаний, сколько умением применять их на практике, в повседневной жизни, использовать для развития чувственных, волевых, интеллектуальных и других качеств личности учащегося. </w:t>
      </w:r>
    </w:p>
    <w:p w:rsidR="004F6615" w:rsidRPr="00A33716" w:rsidRDefault="004F6615" w:rsidP="00A33716">
      <w:pPr>
        <w:spacing w:line="276" w:lineRule="auto"/>
        <w:jc w:val="both"/>
      </w:pPr>
    </w:p>
    <w:p w:rsidR="004F6615" w:rsidRPr="00A33716" w:rsidRDefault="004F6615" w:rsidP="00A33716">
      <w:pPr>
        <w:spacing w:line="276" w:lineRule="auto"/>
        <w:jc w:val="both"/>
      </w:pPr>
    </w:p>
    <w:p w:rsidR="004F6615" w:rsidRPr="00A33716" w:rsidRDefault="004F6615" w:rsidP="00A33716">
      <w:pPr>
        <w:spacing w:line="276" w:lineRule="auto"/>
      </w:pPr>
    </w:p>
    <w:p w:rsidR="00A33716" w:rsidRPr="00A33716" w:rsidRDefault="00A33716" w:rsidP="00A33716">
      <w:pPr>
        <w:shd w:val="clear" w:color="auto" w:fill="FFFFFF"/>
        <w:spacing w:line="276" w:lineRule="auto"/>
        <w:ind w:left="720"/>
        <w:rPr>
          <w:color w:val="000000"/>
          <w:lang w:eastAsia="ru-RU"/>
        </w:rPr>
      </w:pPr>
    </w:p>
    <w:p w:rsidR="004F6615" w:rsidRPr="00A33716" w:rsidRDefault="004F6615" w:rsidP="00A33716">
      <w:pPr>
        <w:spacing w:line="276" w:lineRule="auto"/>
      </w:pPr>
    </w:p>
    <w:p w:rsidR="001218DD" w:rsidRPr="00A33716" w:rsidRDefault="001218DD" w:rsidP="00A33716">
      <w:pPr>
        <w:spacing w:line="276" w:lineRule="auto"/>
        <w:ind w:left="360"/>
      </w:pPr>
    </w:p>
    <w:p w:rsidR="00A33716" w:rsidRPr="00A33716" w:rsidRDefault="00A33716" w:rsidP="00A33716">
      <w:pPr>
        <w:spacing w:line="276" w:lineRule="auto"/>
        <w:jc w:val="both"/>
        <w:rPr>
          <w:b/>
          <w:bCs/>
        </w:rPr>
      </w:pPr>
    </w:p>
    <w:p w:rsidR="00A33716" w:rsidRDefault="00A33716"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Default="00533B85" w:rsidP="00A33716">
      <w:pPr>
        <w:spacing w:line="276" w:lineRule="auto"/>
        <w:jc w:val="both"/>
        <w:rPr>
          <w:b/>
          <w:bCs/>
        </w:rPr>
      </w:pPr>
    </w:p>
    <w:p w:rsidR="00533B85" w:rsidRPr="00A33716" w:rsidRDefault="00533B85" w:rsidP="00A33716">
      <w:pPr>
        <w:spacing w:line="276" w:lineRule="auto"/>
        <w:jc w:val="both"/>
        <w:rPr>
          <w:b/>
          <w:bCs/>
        </w:rPr>
      </w:pPr>
    </w:p>
    <w:p w:rsidR="00A33716" w:rsidRPr="00A33716" w:rsidRDefault="00A33716" w:rsidP="00A33716">
      <w:pPr>
        <w:spacing w:line="276" w:lineRule="auto"/>
        <w:jc w:val="both"/>
        <w:rPr>
          <w:b/>
          <w:bCs/>
        </w:rPr>
      </w:pPr>
    </w:p>
    <w:p w:rsidR="00A33716" w:rsidRPr="00A33716" w:rsidRDefault="00A33716" w:rsidP="00A33716">
      <w:pPr>
        <w:spacing w:line="276" w:lineRule="auto"/>
        <w:jc w:val="both"/>
        <w:rPr>
          <w:b/>
          <w:bCs/>
        </w:rPr>
      </w:pPr>
    </w:p>
    <w:p w:rsidR="001218DD" w:rsidRPr="00A33716" w:rsidRDefault="001218DD" w:rsidP="00A33716">
      <w:pPr>
        <w:spacing w:line="276" w:lineRule="auto"/>
        <w:jc w:val="both"/>
        <w:rPr>
          <w:b/>
          <w:bCs/>
        </w:rPr>
      </w:pPr>
      <w:r w:rsidRPr="00A33716">
        <w:rPr>
          <w:b/>
          <w:bCs/>
        </w:rPr>
        <w:t>Программу обеспечивают:</w:t>
      </w:r>
    </w:p>
    <w:p w:rsidR="001218DD" w:rsidRPr="00A33716" w:rsidRDefault="001218DD" w:rsidP="00A33716">
      <w:pPr>
        <w:numPr>
          <w:ilvl w:val="0"/>
          <w:numId w:val="3"/>
        </w:numPr>
        <w:spacing w:line="276" w:lineRule="auto"/>
        <w:jc w:val="both"/>
        <w:rPr>
          <w:bCs/>
        </w:rPr>
      </w:pPr>
      <w:r w:rsidRPr="00A33716">
        <w:rPr>
          <w:bCs/>
        </w:rPr>
        <w:t>Программы по учебным предметам: 1-4 кл. 1 часть / Сост. Р.Г. Чуракова. – М.: Академкнига/Учебник, 201</w:t>
      </w:r>
      <w:r w:rsidR="004F6615" w:rsidRPr="00A33716">
        <w:rPr>
          <w:bCs/>
        </w:rPr>
        <w:t>5</w:t>
      </w:r>
      <w:r w:rsidRPr="00A33716">
        <w:rPr>
          <w:bCs/>
        </w:rPr>
        <w:t>.</w:t>
      </w:r>
    </w:p>
    <w:p w:rsidR="001218DD" w:rsidRPr="00A33716" w:rsidRDefault="001218DD" w:rsidP="00A33716">
      <w:pPr>
        <w:numPr>
          <w:ilvl w:val="0"/>
          <w:numId w:val="3"/>
        </w:numPr>
        <w:spacing w:line="276" w:lineRule="auto"/>
        <w:jc w:val="both"/>
      </w:pPr>
      <w:r w:rsidRPr="00A33716">
        <w:t>Чекин А.Л. Математика 1 класс: Учебник. В 2 ч. – М.: Академкнига/Учебник.</w:t>
      </w:r>
    </w:p>
    <w:p w:rsidR="001218DD" w:rsidRPr="00A33716" w:rsidRDefault="001218DD" w:rsidP="00A33716">
      <w:pPr>
        <w:numPr>
          <w:ilvl w:val="0"/>
          <w:numId w:val="3"/>
        </w:numPr>
        <w:spacing w:line="276" w:lineRule="auto"/>
        <w:jc w:val="both"/>
      </w:pPr>
      <w:r w:rsidRPr="00A33716">
        <w:t>Захарова О.А., Юдина Е.П. Математика: тетради для самостоятельной работы № 1, № 2. – М. : Академкнига/Учебник.</w:t>
      </w:r>
    </w:p>
    <w:p w:rsidR="001218DD" w:rsidRPr="00A33716" w:rsidRDefault="001218DD" w:rsidP="00A33716">
      <w:pPr>
        <w:numPr>
          <w:ilvl w:val="0"/>
          <w:numId w:val="3"/>
        </w:numPr>
        <w:spacing w:line="276" w:lineRule="auto"/>
        <w:jc w:val="both"/>
      </w:pPr>
      <w:r w:rsidRPr="00A33716">
        <w:t>Чекин А.Л. Математика: методическое пособие для учителя. – М. : Академкнига/Учебник.</w:t>
      </w:r>
    </w:p>
    <w:p w:rsidR="001218DD" w:rsidRPr="00A33716" w:rsidRDefault="001218DD" w:rsidP="00A33716">
      <w:pPr>
        <w:numPr>
          <w:ilvl w:val="0"/>
          <w:numId w:val="3"/>
        </w:numPr>
        <w:spacing w:line="276" w:lineRule="auto"/>
        <w:jc w:val="both"/>
      </w:pPr>
      <w:r w:rsidRPr="00A33716">
        <w:lastRenderedPageBreak/>
        <w:t>Захарова О.А. Проверочные работы по математике и технология организации коррекции знаний учащихся (1-4 классы): Методическое пособие для учителя. – М.: Академкнига/Учебник, 20</w:t>
      </w:r>
      <w:r w:rsidR="004F6615" w:rsidRPr="00A33716">
        <w:t>15</w:t>
      </w:r>
      <w:r w:rsidRPr="00A33716">
        <w:t>.</w:t>
      </w:r>
    </w:p>
    <w:p w:rsidR="001218DD" w:rsidRPr="00A33716" w:rsidRDefault="001218DD" w:rsidP="00A33716">
      <w:pPr>
        <w:numPr>
          <w:ilvl w:val="0"/>
          <w:numId w:val="3"/>
        </w:numPr>
        <w:spacing w:line="276" w:lineRule="auto"/>
        <w:jc w:val="both"/>
      </w:pPr>
      <w:r w:rsidRPr="00A33716">
        <w:t>Чуракова Р.Г. Математика. Поурочное планирование методов и приемов индивидуального подхода к учащимся в условиях формирования УУД. 1 класс: в 2 частях. Часть 1. – М.: Академкнига/Учебник, 201</w:t>
      </w:r>
      <w:r w:rsidR="004F6615" w:rsidRPr="00A33716">
        <w:t>5</w:t>
      </w:r>
      <w:r w:rsidRPr="00A33716">
        <w:t>.</w:t>
      </w:r>
    </w:p>
    <w:p w:rsidR="001218DD" w:rsidRPr="00A33716" w:rsidRDefault="001218DD" w:rsidP="00A33716">
      <w:pPr>
        <w:spacing w:line="276" w:lineRule="auto"/>
        <w:jc w:val="both"/>
      </w:pPr>
    </w:p>
    <w:p w:rsidR="001218DD" w:rsidRPr="00A33716" w:rsidRDefault="001218DD" w:rsidP="00A33716">
      <w:pPr>
        <w:spacing w:line="276" w:lineRule="auto"/>
        <w:jc w:val="both"/>
        <w:rPr>
          <w:b/>
        </w:rPr>
      </w:pPr>
      <w:r w:rsidRPr="00A33716">
        <w:rPr>
          <w:b/>
        </w:rPr>
        <w:t>Литература:</w:t>
      </w:r>
    </w:p>
    <w:p w:rsidR="001218DD" w:rsidRPr="00A33716" w:rsidRDefault="001218DD" w:rsidP="00A33716">
      <w:pPr>
        <w:numPr>
          <w:ilvl w:val="0"/>
          <w:numId w:val="3"/>
        </w:numPr>
        <w:spacing w:line="276" w:lineRule="auto"/>
        <w:jc w:val="both"/>
      </w:pPr>
      <w:r w:rsidRPr="00A33716">
        <w:t>Чуракова Р.Г. Технология и аспектный анализ современного урока в начальной школе. – М.: Академкнига/Учебник,2007.</w:t>
      </w:r>
    </w:p>
    <w:p w:rsidR="001218DD" w:rsidRPr="00A33716" w:rsidRDefault="001218DD" w:rsidP="00A33716">
      <w:pPr>
        <w:numPr>
          <w:ilvl w:val="0"/>
          <w:numId w:val="3"/>
        </w:numPr>
        <w:spacing w:line="276" w:lineRule="auto"/>
        <w:jc w:val="both"/>
      </w:pPr>
      <w:r w:rsidRPr="00A33716">
        <w:t>Проектирование основной образовательной программы образовательного учреждения / под общей ред. Проф. Р.Г. Чураковой. – М.: Академкнига/Учебник, 201</w:t>
      </w:r>
      <w:r w:rsidR="004F6615" w:rsidRPr="00A33716">
        <w:t>5</w:t>
      </w:r>
      <w:r w:rsidRPr="00A33716">
        <w:t>.</w:t>
      </w:r>
    </w:p>
    <w:p w:rsidR="001218DD" w:rsidRPr="00A33716" w:rsidRDefault="001218DD" w:rsidP="00A33716">
      <w:pPr>
        <w:spacing w:line="276" w:lineRule="auto"/>
        <w:ind w:firstLine="397"/>
        <w:jc w:val="both"/>
      </w:pPr>
    </w:p>
    <w:p w:rsidR="001218DD" w:rsidRPr="00A33716" w:rsidRDefault="001218DD" w:rsidP="00A33716">
      <w:pPr>
        <w:spacing w:line="276" w:lineRule="auto"/>
        <w:ind w:firstLine="397"/>
        <w:rPr>
          <w:b/>
        </w:rPr>
      </w:pPr>
    </w:p>
    <w:p w:rsidR="001218DD" w:rsidRPr="00A33716" w:rsidRDefault="001218DD" w:rsidP="00A33716">
      <w:pPr>
        <w:spacing w:line="276" w:lineRule="auto"/>
      </w:pPr>
    </w:p>
    <w:p w:rsidR="001218DD" w:rsidRPr="00A33716" w:rsidRDefault="001218DD" w:rsidP="00A33716">
      <w:pPr>
        <w:spacing w:line="276" w:lineRule="auto"/>
      </w:pPr>
    </w:p>
    <w:p w:rsidR="00A61F99" w:rsidRPr="00A33716" w:rsidRDefault="00A61F99" w:rsidP="00A33716">
      <w:pPr>
        <w:spacing w:line="276" w:lineRule="auto"/>
      </w:pPr>
    </w:p>
    <w:p w:rsidR="00474CB4" w:rsidRDefault="00474CB4"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pPr>
    </w:p>
    <w:p w:rsidR="00174379" w:rsidRDefault="00174379" w:rsidP="00A33716">
      <w:pPr>
        <w:spacing w:line="276" w:lineRule="auto"/>
        <w:sectPr w:rsidR="00174379" w:rsidSect="007A6DDC">
          <w:footerReference w:type="default" r:id="rId8"/>
          <w:pgSz w:w="11906" w:h="16838"/>
          <w:pgMar w:top="1134" w:right="850" w:bottom="1134" w:left="1701" w:header="720" w:footer="720" w:gutter="0"/>
          <w:pgNumType w:start="1"/>
          <w:cols w:space="720"/>
          <w:docGrid w:linePitch="360"/>
        </w:sectPr>
      </w:pPr>
    </w:p>
    <w:p w:rsidR="00174379" w:rsidRPr="00A54A5F" w:rsidRDefault="00174379" w:rsidP="00174379">
      <w:pPr>
        <w:ind w:left="652" w:hanging="425"/>
        <w:jc w:val="center"/>
        <w:rPr>
          <w:b/>
          <w:bCs/>
          <w:sz w:val="28"/>
          <w:szCs w:val="28"/>
        </w:rPr>
      </w:pPr>
      <w:r w:rsidRPr="00A54A5F">
        <w:rPr>
          <w:b/>
          <w:bCs/>
          <w:sz w:val="28"/>
          <w:szCs w:val="28"/>
        </w:rPr>
        <w:lastRenderedPageBreak/>
        <w:t>Календарно – тематическое планирование по математике (66ч.)</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851"/>
        <w:gridCol w:w="850"/>
        <w:gridCol w:w="4820"/>
        <w:gridCol w:w="25"/>
        <w:gridCol w:w="1534"/>
        <w:gridCol w:w="1559"/>
        <w:gridCol w:w="1968"/>
        <w:gridCol w:w="17"/>
        <w:gridCol w:w="1670"/>
        <w:gridCol w:w="31"/>
        <w:gridCol w:w="1657"/>
      </w:tblGrid>
      <w:tr w:rsidR="00174379" w:rsidRPr="004132C6" w:rsidTr="00EE4CF5">
        <w:trPr>
          <w:trHeight w:val="784"/>
        </w:trPr>
        <w:tc>
          <w:tcPr>
            <w:tcW w:w="675" w:type="dxa"/>
            <w:vMerge w:val="restart"/>
          </w:tcPr>
          <w:p w:rsidR="00174379" w:rsidRPr="006214FF" w:rsidRDefault="00174379" w:rsidP="00EE4CF5">
            <w:pPr>
              <w:jc w:val="center"/>
              <w:rPr>
                <w:b/>
              </w:rPr>
            </w:pPr>
            <w:r w:rsidRPr="006214FF">
              <w:rPr>
                <w:b/>
              </w:rPr>
              <w:t>№</w:t>
            </w:r>
          </w:p>
          <w:p w:rsidR="00174379" w:rsidRPr="006214FF" w:rsidRDefault="00174379" w:rsidP="00EE4CF5">
            <w:pPr>
              <w:jc w:val="center"/>
              <w:rPr>
                <w:b/>
              </w:rPr>
            </w:pPr>
            <w:r w:rsidRPr="006214FF">
              <w:rPr>
                <w:b/>
              </w:rPr>
              <w:t>урока</w:t>
            </w:r>
          </w:p>
        </w:tc>
        <w:tc>
          <w:tcPr>
            <w:tcW w:w="1701" w:type="dxa"/>
            <w:gridSpan w:val="2"/>
          </w:tcPr>
          <w:p w:rsidR="00174379" w:rsidRPr="006214FF" w:rsidRDefault="00174379" w:rsidP="00EE4CF5">
            <w:pPr>
              <w:jc w:val="center"/>
              <w:rPr>
                <w:b/>
              </w:rPr>
            </w:pPr>
            <w:r w:rsidRPr="006214FF">
              <w:rPr>
                <w:b/>
              </w:rPr>
              <w:t xml:space="preserve">Дата </w:t>
            </w:r>
          </w:p>
          <w:p w:rsidR="00174379" w:rsidRPr="006214FF" w:rsidRDefault="00174379" w:rsidP="00EE4CF5">
            <w:pPr>
              <w:jc w:val="center"/>
              <w:rPr>
                <w:b/>
              </w:rPr>
            </w:pPr>
            <w:r w:rsidRPr="006214FF">
              <w:rPr>
                <w:b/>
              </w:rPr>
              <w:t>проведения</w:t>
            </w:r>
          </w:p>
        </w:tc>
        <w:tc>
          <w:tcPr>
            <w:tcW w:w="4845" w:type="dxa"/>
            <w:gridSpan w:val="2"/>
            <w:vMerge w:val="restart"/>
          </w:tcPr>
          <w:p w:rsidR="00174379" w:rsidRPr="006214FF" w:rsidRDefault="00174379" w:rsidP="00EE4CF5">
            <w:pPr>
              <w:jc w:val="center"/>
              <w:rPr>
                <w:b/>
              </w:rPr>
            </w:pPr>
            <w:r w:rsidRPr="006214FF">
              <w:rPr>
                <w:b/>
              </w:rPr>
              <w:t>Тема урока</w:t>
            </w:r>
          </w:p>
        </w:tc>
        <w:tc>
          <w:tcPr>
            <w:tcW w:w="1534" w:type="dxa"/>
            <w:vMerge w:val="restart"/>
          </w:tcPr>
          <w:p w:rsidR="00174379" w:rsidRPr="006214FF" w:rsidRDefault="00174379" w:rsidP="00EE4CF5">
            <w:pPr>
              <w:jc w:val="center"/>
              <w:rPr>
                <w:b/>
              </w:rPr>
            </w:pPr>
            <w:r w:rsidRPr="006214FF">
              <w:rPr>
                <w:b/>
              </w:rPr>
              <w:t>Тип урока</w:t>
            </w:r>
          </w:p>
        </w:tc>
        <w:tc>
          <w:tcPr>
            <w:tcW w:w="1559" w:type="dxa"/>
            <w:vMerge w:val="restart"/>
          </w:tcPr>
          <w:p w:rsidR="00174379" w:rsidRPr="006214FF" w:rsidRDefault="00174379" w:rsidP="00EE4CF5">
            <w:pPr>
              <w:spacing w:after="120"/>
              <w:jc w:val="center"/>
              <w:rPr>
                <w:rFonts w:eastAsia="Calibri"/>
                <w:b/>
              </w:rPr>
            </w:pPr>
            <w:r w:rsidRPr="006214FF">
              <w:rPr>
                <w:b/>
              </w:rPr>
              <w:t>Виды деятельности (элементы содержания, контроль)</w:t>
            </w:r>
          </w:p>
        </w:tc>
        <w:tc>
          <w:tcPr>
            <w:tcW w:w="5343" w:type="dxa"/>
            <w:gridSpan w:val="5"/>
          </w:tcPr>
          <w:p w:rsidR="00174379" w:rsidRPr="006214FF" w:rsidRDefault="00174379" w:rsidP="00EE4CF5">
            <w:pPr>
              <w:jc w:val="center"/>
              <w:rPr>
                <w:b/>
              </w:rPr>
            </w:pPr>
            <w:r w:rsidRPr="006214FF">
              <w:rPr>
                <w:b/>
              </w:rPr>
              <w:t>Планируемые результаты</w:t>
            </w:r>
          </w:p>
        </w:tc>
      </w:tr>
      <w:tr w:rsidR="00174379" w:rsidRPr="004132C6" w:rsidTr="00EE4CF5">
        <w:trPr>
          <w:trHeight w:val="585"/>
        </w:trPr>
        <w:tc>
          <w:tcPr>
            <w:tcW w:w="675" w:type="dxa"/>
            <w:vMerge/>
          </w:tcPr>
          <w:p w:rsidR="00174379" w:rsidRPr="006214FF" w:rsidRDefault="00174379" w:rsidP="00EE4CF5">
            <w:pPr>
              <w:autoSpaceDE w:val="0"/>
              <w:autoSpaceDN w:val="0"/>
              <w:adjustRightInd w:val="0"/>
              <w:jc w:val="center"/>
              <w:rPr>
                <w:b/>
                <w:bCs/>
              </w:rPr>
            </w:pPr>
          </w:p>
        </w:tc>
        <w:tc>
          <w:tcPr>
            <w:tcW w:w="851" w:type="dxa"/>
          </w:tcPr>
          <w:p w:rsidR="00174379" w:rsidRPr="006214FF" w:rsidRDefault="00174379" w:rsidP="00EE4CF5">
            <w:pPr>
              <w:autoSpaceDE w:val="0"/>
              <w:autoSpaceDN w:val="0"/>
              <w:adjustRightInd w:val="0"/>
              <w:jc w:val="center"/>
              <w:rPr>
                <w:b/>
                <w:bCs/>
              </w:rPr>
            </w:pPr>
            <w:r w:rsidRPr="006214FF">
              <w:rPr>
                <w:b/>
              </w:rPr>
              <w:t>план</w:t>
            </w:r>
          </w:p>
        </w:tc>
        <w:tc>
          <w:tcPr>
            <w:tcW w:w="850" w:type="dxa"/>
          </w:tcPr>
          <w:p w:rsidR="00174379" w:rsidRPr="006214FF" w:rsidRDefault="00174379" w:rsidP="00EE4CF5">
            <w:pPr>
              <w:spacing w:after="120"/>
              <w:jc w:val="center"/>
              <w:rPr>
                <w:rFonts w:eastAsia="Calibri"/>
                <w:b/>
              </w:rPr>
            </w:pPr>
            <w:r w:rsidRPr="006214FF">
              <w:rPr>
                <w:b/>
              </w:rPr>
              <w:t>факт</w:t>
            </w:r>
          </w:p>
        </w:tc>
        <w:tc>
          <w:tcPr>
            <w:tcW w:w="4845" w:type="dxa"/>
            <w:gridSpan w:val="2"/>
            <w:vMerge/>
          </w:tcPr>
          <w:p w:rsidR="00174379" w:rsidRPr="006214FF" w:rsidRDefault="00174379" w:rsidP="00EE4CF5">
            <w:pPr>
              <w:jc w:val="center"/>
              <w:rPr>
                <w:b/>
              </w:rPr>
            </w:pPr>
          </w:p>
        </w:tc>
        <w:tc>
          <w:tcPr>
            <w:tcW w:w="1534" w:type="dxa"/>
            <w:vMerge/>
          </w:tcPr>
          <w:p w:rsidR="00174379" w:rsidRPr="006214FF" w:rsidRDefault="00174379" w:rsidP="00EE4CF5">
            <w:pPr>
              <w:spacing w:after="120"/>
              <w:jc w:val="center"/>
              <w:rPr>
                <w:rFonts w:eastAsia="Calibri"/>
                <w:b/>
              </w:rPr>
            </w:pPr>
          </w:p>
        </w:tc>
        <w:tc>
          <w:tcPr>
            <w:tcW w:w="1559" w:type="dxa"/>
            <w:vMerge/>
          </w:tcPr>
          <w:p w:rsidR="00174379" w:rsidRPr="006214FF" w:rsidRDefault="00174379" w:rsidP="00EE4CF5">
            <w:pPr>
              <w:autoSpaceDE w:val="0"/>
              <w:autoSpaceDN w:val="0"/>
              <w:adjustRightInd w:val="0"/>
              <w:jc w:val="center"/>
              <w:rPr>
                <w:b/>
                <w:bCs/>
              </w:rPr>
            </w:pPr>
          </w:p>
        </w:tc>
        <w:tc>
          <w:tcPr>
            <w:tcW w:w="1968" w:type="dxa"/>
          </w:tcPr>
          <w:p w:rsidR="00174379" w:rsidRPr="006214FF" w:rsidRDefault="00174379" w:rsidP="00EE4CF5">
            <w:pPr>
              <w:jc w:val="center"/>
              <w:rPr>
                <w:b/>
              </w:rPr>
            </w:pPr>
            <w:r w:rsidRPr="006214FF">
              <w:rPr>
                <w:b/>
              </w:rPr>
              <w:t>Предметные</w:t>
            </w:r>
          </w:p>
        </w:tc>
        <w:tc>
          <w:tcPr>
            <w:tcW w:w="1687" w:type="dxa"/>
            <w:gridSpan w:val="2"/>
          </w:tcPr>
          <w:p w:rsidR="00174379" w:rsidRPr="006214FF" w:rsidRDefault="00174379" w:rsidP="00EE4CF5">
            <w:pPr>
              <w:jc w:val="center"/>
              <w:rPr>
                <w:b/>
              </w:rPr>
            </w:pPr>
            <w:r w:rsidRPr="006214FF">
              <w:rPr>
                <w:b/>
              </w:rPr>
              <w:t>Метапредметные УУД</w:t>
            </w:r>
          </w:p>
        </w:tc>
        <w:tc>
          <w:tcPr>
            <w:tcW w:w="1688" w:type="dxa"/>
            <w:gridSpan w:val="2"/>
          </w:tcPr>
          <w:p w:rsidR="00174379" w:rsidRPr="006214FF" w:rsidRDefault="00174379" w:rsidP="00EE4CF5">
            <w:pPr>
              <w:autoSpaceDE w:val="0"/>
              <w:autoSpaceDN w:val="0"/>
              <w:adjustRightInd w:val="0"/>
              <w:jc w:val="center"/>
              <w:rPr>
                <w:b/>
                <w:bCs/>
              </w:rPr>
            </w:pPr>
            <w:r w:rsidRPr="006214FF">
              <w:rPr>
                <w:b/>
              </w:rPr>
              <w:t>Личностные УУД</w:t>
            </w:r>
          </w:p>
        </w:tc>
      </w:tr>
      <w:tr w:rsidR="00174379" w:rsidRPr="004132C6" w:rsidTr="00EE4CF5">
        <w:trPr>
          <w:trHeight w:val="585"/>
        </w:trPr>
        <w:tc>
          <w:tcPr>
            <w:tcW w:w="15657" w:type="dxa"/>
            <w:gridSpan w:val="12"/>
          </w:tcPr>
          <w:p w:rsidR="00174379" w:rsidRDefault="00174379" w:rsidP="00EE4CF5">
            <w:pPr>
              <w:pStyle w:val="ac"/>
              <w:jc w:val="center"/>
              <w:rPr>
                <w:rFonts w:ascii="Times New Roman" w:hAnsi="Times New Roman" w:cs="Times New Roman"/>
                <w:b/>
                <w:bCs/>
                <w:sz w:val="24"/>
                <w:szCs w:val="24"/>
              </w:rPr>
            </w:pPr>
          </w:p>
          <w:p w:rsidR="00174379" w:rsidRDefault="00174379" w:rsidP="00EE4CF5">
            <w:pPr>
              <w:pStyle w:val="ac"/>
              <w:jc w:val="center"/>
              <w:rPr>
                <w:rFonts w:ascii="Times New Roman" w:hAnsi="Times New Roman" w:cs="Times New Roman"/>
                <w:b/>
                <w:bCs/>
                <w:sz w:val="24"/>
                <w:szCs w:val="24"/>
              </w:rPr>
            </w:pPr>
            <w:r w:rsidRPr="00984463">
              <w:rPr>
                <w:rFonts w:ascii="Times New Roman" w:hAnsi="Times New Roman" w:cs="Times New Roman"/>
                <w:b/>
                <w:bCs/>
                <w:sz w:val="24"/>
                <w:szCs w:val="24"/>
              </w:rPr>
              <w:t xml:space="preserve">Признаки предметов. Расположение в окружающем пространстве </w:t>
            </w:r>
            <w:r>
              <w:rPr>
                <w:rFonts w:ascii="Times New Roman" w:hAnsi="Times New Roman" w:cs="Times New Roman"/>
                <w:b/>
                <w:bCs/>
                <w:sz w:val="24"/>
                <w:szCs w:val="24"/>
              </w:rPr>
              <w:t>(3</w:t>
            </w:r>
            <w:r w:rsidRPr="00984463">
              <w:rPr>
                <w:rFonts w:ascii="Times New Roman" w:hAnsi="Times New Roman" w:cs="Times New Roman"/>
                <w:b/>
                <w:bCs/>
                <w:sz w:val="24"/>
                <w:szCs w:val="24"/>
              </w:rPr>
              <w:t xml:space="preserve"> ч.)</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rsidRPr="00984463">
              <w:t>1</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 xml:space="preserve">Здравствуй, школа! </w:t>
            </w:r>
            <w:r>
              <w:rPr>
                <w:rFonts w:ascii="Times New Roman" w:hAnsi="Times New Roman" w:cs="Times New Roman"/>
                <w:sz w:val="24"/>
                <w:szCs w:val="24"/>
              </w:rPr>
              <w:t xml:space="preserve"> Цвет.</w:t>
            </w:r>
          </w:p>
        </w:tc>
        <w:tc>
          <w:tcPr>
            <w:tcW w:w="1534" w:type="dxa"/>
          </w:tcPr>
          <w:p w:rsidR="00174379" w:rsidRPr="006214FF" w:rsidRDefault="00174379" w:rsidP="00EE4CF5">
            <w:pPr>
              <w:spacing w:after="120"/>
              <w:jc w:val="center"/>
              <w:rPr>
                <w:rFonts w:eastAsia="Calibri"/>
                <w:b/>
              </w:rPr>
            </w:pPr>
            <w:r>
              <w:t>Изучение нового</w:t>
            </w:r>
          </w:p>
        </w:tc>
        <w:tc>
          <w:tcPr>
            <w:tcW w:w="1559" w:type="dxa"/>
          </w:tcPr>
          <w:p w:rsidR="00174379" w:rsidRPr="00500CC9" w:rsidRDefault="00174379" w:rsidP="00EE4CF5">
            <w:pPr>
              <w:autoSpaceDE w:val="0"/>
              <w:autoSpaceDN w:val="0"/>
              <w:adjustRightInd w:val="0"/>
              <w:jc w:val="center"/>
              <w:rPr>
                <w:b/>
                <w:bCs/>
              </w:rPr>
            </w:pPr>
            <w:r w:rsidRPr="00500CC9">
              <w:t>Фронтальный</w:t>
            </w:r>
          </w:p>
        </w:tc>
        <w:tc>
          <w:tcPr>
            <w:tcW w:w="1968" w:type="dxa"/>
            <w:vMerge w:val="restart"/>
          </w:tcPr>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Знать:</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 -книжных героев Машу и Мишу; структуру учебника, условные обозначения, иллюстративный материал;</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-различать основные цвета</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Уметь:</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 -определять форму предмета и противопоставлять их предметам другой формы;</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-ориентироваться на листе бумаги (вверху, внизу, слева, справа), рисунок на странице учебника; </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lastRenderedPageBreak/>
              <w:t>-ориентироваться в пространстве</w:t>
            </w:r>
          </w:p>
          <w:p w:rsidR="00174379" w:rsidRPr="004B5716" w:rsidRDefault="00174379" w:rsidP="00EE4CF5">
            <w:pPr>
              <w:jc w:val="center"/>
              <w:rPr>
                <w:b/>
              </w:rPr>
            </w:pPr>
          </w:p>
        </w:tc>
        <w:tc>
          <w:tcPr>
            <w:tcW w:w="1687" w:type="dxa"/>
            <w:gridSpan w:val="2"/>
            <w:vMerge w:val="restart"/>
          </w:tcPr>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lastRenderedPageBreak/>
              <w:t>Регулятивные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принятие и сохранение учебной задачи, соответствующей этапу обучения;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проговаривание вслух последовательность производимых действий, составляющих основу осваиваемой деятельности;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адекватная оценка результатов работы.</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Познавательн</w:t>
            </w:r>
            <w:r w:rsidRPr="004B5716">
              <w:rPr>
                <w:rFonts w:ascii="Times New Roman" w:hAnsi="Times New Roman" w:cs="Times New Roman"/>
                <w:b/>
                <w:bCs/>
              </w:rPr>
              <w:lastRenderedPageBreak/>
              <w:t>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осуществление и поиск нужной информации в учебнике;</w:t>
            </w:r>
          </w:p>
          <w:p w:rsidR="00174379" w:rsidRPr="004B5716" w:rsidRDefault="00174379" w:rsidP="00EE4CF5">
            <w:pPr>
              <w:pStyle w:val="ac"/>
              <w:jc w:val="both"/>
              <w:rPr>
                <w:rFonts w:ascii="Times New Roman" w:hAnsi="Times New Roman" w:cs="Times New Roman"/>
              </w:rPr>
            </w:pPr>
            <w:r w:rsidRPr="004B5716">
              <w:rPr>
                <w:rFonts w:ascii="Times New Roman" w:hAnsi="Times New Roman" w:cs="Times New Roman"/>
              </w:rPr>
              <w:t>-самостоятельное нахождение способов и путей решения проблемы;</w:t>
            </w:r>
          </w:p>
          <w:p w:rsidR="00174379" w:rsidRPr="004B5716" w:rsidRDefault="00174379" w:rsidP="00EE4CF5">
            <w:pPr>
              <w:pStyle w:val="ac"/>
              <w:jc w:val="both"/>
              <w:rPr>
                <w:rFonts w:ascii="Times New Roman" w:hAnsi="Times New Roman" w:cs="Times New Roman"/>
              </w:rPr>
            </w:pPr>
            <w:r w:rsidRPr="004B5716">
              <w:rPr>
                <w:rFonts w:ascii="Times New Roman" w:hAnsi="Times New Roman" w:cs="Times New Roman"/>
              </w:rPr>
              <w:t>- овладение базовыми предметными понятиями, отражающими существенные связи между объектами;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сравнивать  и упорядочивать объекты по разным признакам;</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-устанавливать пространственные отношения: выше - ниже, слева - справа, сверху – снизу, спереди – сзади, перед, </w:t>
            </w:r>
            <w:r w:rsidRPr="004B5716">
              <w:rPr>
                <w:rFonts w:ascii="Times New Roman" w:hAnsi="Times New Roman" w:cs="Times New Roman"/>
              </w:rPr>
              <w:lastRenderedPageBreak/>
              <w:t>после, между и др.;</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-сравнивать и  классифицировать предметы по цвету, форме и размеру</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Коммуникативные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умение слушать собеседника и вести диалог;</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овладение навыками коллективной работы;</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умение договариваться, приходить к общему решению;</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-принимать участие в работе парами и группами</w:t>
            </w:r>
          </w:p>
          <w:p w:rsidR="00174379" w:rsidRPr="004B5716" w:rsidRDefault="00174379" w:rsidP="00EE4CF5">
            <w:pPr>
              <w:pStyle w:val="ac"/>
              <w:rPr>
                <w:rFonts w:ascii="Times New Roman" w:hAnsi="Times New Roman" w:cs="Times New Roman"/>
              </w:rPr>
            </w:pPr>
          </w:p>
          <w:p w:rsidR="00174379" w:rsidRPr="004B5716" w:rsidRDefault="00174379" w:rsidP="00EE4CF5">
            <w:pPr>
              <w:jc w:val="center"/>
              <w:rPr>
                <w:b/>
              </w:rPr>
            </w:pPr>
          </w:p>
        </w:tc>
        <w:tc>
          <w:tcPr>
            <w:tcW w:w="1688" w:type="dxa"/>
            <w:gridSpan w:val="2"/>
            <w:vMerge w:val="restart"/>
          </w:tcPr>
          <w:p w:rsidR="00174379" w:rsidRPr="00984463" w:rsidRDefault="00174379" w:rsidP="00EE4CF5">
            <w:pPr>
              <w:jc w:val="center"/>
              <w:rPr>
                <w:b/>
                <w:bCs/>
              </w:rPr>
            </w:pPr>
            <w:r w:rsidRPr="00984463">
              <w:rPr>
                <w:b/>
                <w:bCs/>
              </w:rPr>
              <w:lastRenderedPageBreak/>
              <w:t>Личностные результаты</w:t>
            </w:r>
          </w:p>
          <w:p w:rsidR="00174379" w:rsidRPr="00984463" w:rsidRDefault="00174379" w:rsidP="00EE4CF5">
            <w:r w:rsidRPr="00984463">
              <w:t>- положительное отношение к школе и учебной деятельности;</w:t>
            </w:r>
          </w:p>
          <w:p w:rsidR="00174379" w:rsidRPr="00984463" w:rsidRDefault="00174379" w:rsidP="00EE4CF5">
            <w:pPr>
              <w:pStyle w:val="ac"/>
              <w:jc w:val="both"/>
              <w:rPr>
                <w:rFonts w:ascii="Times New Roman" w:hAnsi="Times New Roman" w:cs="Times New Roman"/>
                <w:sz w:val="24"/>
                <w:szCs w:val="24"/>
              </w:rPr>
            </w:pPr>
            <w:r w:rsidRPr="00984463">
              <w:rPr>
                <w:rFonts w:ascii="Times New Roman" w:hAnsi="Times New Roman" w:cs="Times New Roman"/>
                <w:sz w:val="24"/>
                <w:szCs w:val="24"/>
              </w:rPr>
              <w:t>- интерес к учебному материалу; - формирование установки на здоровый образ жизни;</w:t>
            </w:r>
          </w:p>
          <w:p w:rsidR="00174379" w:rsidRPr="00984463" w:rsidRDefault="00174379" w:rsidP="00EE4CF5">
            <w:pPr>
              <w:pStyle w:val="ac"/>
              <w:jc w:val="both"/>
              <w:rPr>
                <w:rFonts w:ascii="Times New Roman" w:hAnsi="Times New Roman" w:cs="Times New Roman"/>
                <w:sz w:val="24"/>
                <w:szCs w:val="24"/>
              </w:rPr>
            </w:pPr>
            <w:r w:rsidRPr="00984463">
              <w:rPr>
                <w:rFonts w:ascii="Times New Roman" w:hAnsi="Times New Roman" w:cs="Times New Roman"/>
                <w:sz w:val="24"/>
                <w:szCs w:val="24"/>
              </w:rPr>
              <w:t xml:space="preserve">- первичное умение оценки работ, ответов одноклассников  на основе заданных </w:t>
            </w:r>
            <w:r w:rsidRPr="00984463">
              <w:rPr>
                <w:rFonts w:ascii="Times New Roman" w:hAnsi="Times New Roman" w:cs="Times New Roman"/>
                <w:sz w:val="24"/>
                <w:szCs w:val="24"/>
              </w:rPr>
              <w:lastRenderedPageBreak/>
              <w:t>критериев успешности учебной деятельности;</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rsidRPr="00984463">
              <w:t>2</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984463" w:rsidRDefault="00174379" w:rsidP="00EE4CF5">
            <w:pPr>
              <w:pStyle w:val="ac"/>
              <w:rPr>
                <w:rFonts w:ascii="Times New Roman" w:hAnsi="Times New Roman" w:cs="Times New Roman"/>
                <w:sz w:val="24"/>
                <w:szCs w:val="24"/>
              </w:rPr>
            </w:pPr>
            <w:r>
              <w:rPr>
                <w:rFonts w:ascii="Times New Roman" w:hAnsi="Times New Roman" w:cs="Times New Roman"/>
                <w:sz w:val="24"/>
                <w:szCs w:val="24"/>
              </w:rPr>
              <w:t>Форма предмета. Слева и справа, вверху и внизу.</w:t>
            </w:r>
          </w:p>
        </w:tc>
        <w:tc>
          <w:tcPr>
            <w:tcW w:w="1534" w:type="dxa"/>
          </w:tcPr>
          <w:p w:rsidR="00174379" w:rsidRPr="006214FF" w:rsidRDefault="00174379" w:rsidP="00EE4CF5">
            <w:pPr>
              <w:spacing w:after="120"/>
              <w:jc w:val="center"/>
              <w:rPr>
                <w:rFonts w:eastAsia="Calibri"/>
                <w:b/>
              </w:rPr>
            </w:pPr>
            <w:r>
              <w:t>Комбинированный</w:t>
            </w:r>
          </w:p>
        </w:tc>
        <w:tc>
          <w:tcPr>
            <w:tcW w:w="1559" w:type="dxa"/>
          </w:tcPr>
          <w:p w:rsidR="00174379" w:rsidRPr="00500CC9" w:rsidRDefault="00174379" w:rsidP="00EE4CF5">
            <w:pPr>
              <w:autoSpaceDE w:val="0"/>
              <w:autoSpaceDN w:val="0"/>
              <w:adjustRightInd w:val="0"/>
              <w:jc w:val="center"/>
              <w:rPr>
                <w:b/>
                <w:bCs/>
              </w:rPr>
            </w:pPr>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rsidRPr="00984463">
              <w:t>3</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Над, под, левее, правее, между</w:t>
            </w:r>
            <w:r>
              <w:rPr>
                <w:rFonts w:ascii="Times New Roman" w:hAnsi="Times New Roman" w:cs="Times New Roman"/>
                <w:sz w:val="24"/>
                <w:szCs w:val="24"/>
              </w:rPr>
              <w:t>.</w:t>
            </w:r>
            <w:r w:rsidRPr="00984463">
              <w:rPr>
                <w:rFonts w:ascii="Times New Roman" w:hAnsi="Times New Roman" w:cs="Times New Roman"/>
                <w:sz w:val="24"/>
                <w:szCs w:val="24"/>
              </w:rPr>
              <w:t xml:space="preserve"> Плоские геометрические фигуры </w:t>
            </w:r>
          </w:p>
          <w:p w:rsidR="00174379" w:rsidRPr="00984463" w:rsidRDefault="00174379" w:rsidP="00EE4CF5">
            <w:pPr>
              <w:pStyle w:val="ac"/>
              <w:rPr>
                <w:rFonts w:ascii="Times New Roman" w:hAnsi="Times New Roman" w:cs="Times New Roman"/>
                <w:sz w:val="24"/>
                <w:szCs w:val="24"/>
              </w:rPr>
            </w:pPr>
          </w:p>
        </w:tc>
        <w:tc>
          <w:tcPr>
            <w:tcW w:w="1534" w:type="dxa"/>
          </w:tcPr>
          <w:p w:rsidR="00174379" w:rsidRPr="006214FF" w:rsidRDefault="00174379" w:rsidP="00EE4CF5">
            <w:pPr>
              <w:spacing w:after="120"/>
              <w:jc w:val="center"/>
              <w:rPr>
                <w:rFonts w:eastAsia="Calibri"/>
                <w:b/>
              </w:rPr>
            </w:pPr>
            <w:r>
              <w:t>Комбинированный</w:t>
            </w:r>
          </w:p>
        </w:tc>
        <w:tc>
          <w:tcPr>
            <w:tcW w:w="1559" w:type="dxa"/>
          </w:tcPr>
          <w:p w:rsidR="00174379" w:rsidRPr="00500CC9" w:rsidRDefault="00174379" w:rsidP="00EE4CF5">
            <w:pPr>
              <w:autoSpaceDE w:val="0"/>
              <w:autoSpaceDN w:val="0"/>
              <w:adjustRightInd w:val="0"/>
              <w:jc w:val="center"/>
              <w:rPr>
                <w:b/>
                <w:bCs/>
              </w:rPr>
            </w:pPr>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984463" w:rsidRDefault="00174379" w:rsidP="00EE4CF5">
            <w:pPr>
              <w:pStyle w:val="ac"/>
              <w:rPr>
                <w:rFonts w:ascii="Times New Roman" w:hAnsi="Times New Roman" w:cs="Times New Roman"/>
                <w:sz w:val="24"/>
                <w:szCs w:val="24"/>
              </w:rPr>
            </w:pPr>
          </w:p>
        </w:tc>
        <w:tc>
          <w:tcPr>
            <w:tcW w:w="1534" w:type="dxa"/>
          </w:tcPr>
          <w:p w:rsidR="00174379" w:rsidRPr="006214FF" w:rsidRDefault="00174379" w:rsidP="00EE4CF5">
            <w:pPr>
              <w:spacing w:after="120"/>
              <w:jc w:val="center"/>
              <w:rPr>
                <w:rFonts w:eastAsia="Calibri"/>
                <w:b/>
              </w:rPr>
            </w:pPr>
          </w:p>
        </w:tc>
        <w:tc>
          <w:tcPr>
            <w:tcW w:w="1559" w:type="dxa"/>
          </w:tcPr>
          <w:p w:rsidR="00174379" w:rsidRPr="006214FF" w:rsidRDefault="00174379" w:rsidP="00EE4CF5">
            <w:pPr>
              <w:autoSpaceDE w:val="0"/>
              <w:autoSpaceDN w:val="0"/>
              <w:adjustRightInd w:val="0"/>
              <w:jc w:val="center"/>
              <w:rPr>
                <w:b/>
                <w:bCs/>
              </w:rPr>
            </w:pP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Default="00174379" w:rsidP="00EE4CF5">
            <w:pPr>
              <w:jc w:val="center"/>
              <w:rPr>
                <w:b/>
                <w:bCs/>
              </w:rPr>
            </w:pPr>
          </w:p>
          <w:p w:rsidR="00174379" w:rsidRPr="00596006" w:rsidRDefault="00174379" w:rsidP="00EE4CF5">
            <w:pPr>
              <w:jc w:val="center"/>
              <w:rPr>
                <w:b/>
                <w:bCs/>
              </w:rPr>
            </w:pPr>
            <w:r w:rsidRPr="00596006">
              <w:rPr>
                <w:b/>
                <w:bCs/>
              </w:rPr>
              <w:t>Геометрические фигуры и их свойства (</w:t>
            </w:r>
            <w:r>
              <w:rPr>
                <w:b/>
                <w:bCs/>
              </w:rPr>
              <w:t>5</w:t>
            </w:r>
            <w:r w:rsidRPr="00596006">
              <w:rPr>
                <w:b/>
                <w:bCs/>
              </w:rPr>
              <w:t>ч.)</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rsidRPr="00984463">
              <w:t>4</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Прямые и кривые</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Впереди и позади</w:t>
            </w:r>
          </w:p>
        </w:tc>
        <w:tc>
          <w:tcPr>
            <w:tcW w:w="1534" w:type="dxa"/>
          </w:tcPr>
          <w:p w:rsidR="00174379" w:rsidRPr="006214FF" w:rsidRDefault="00174379" w:rsidP="00EE4CF5">
            <w:pPr>
              <w:spacing w:after="120"/>
              <w:jc w:val="center"/>
              <w:rPr>
                <w:rFonts w:eastAsia="Calibri"/>
                <w:b/>
              </w:rPr>
            </w:pPr>
            <w:r>
              <w:t>Комбинированный</w:t>
            </w:r>
          </w:p>
        </w:tc>
        <w:tc>
          <w:tcPr>
            <w:tcW w:w="1559" w:type="dxa"/>
          </w:tcPr>
          <w:p w:rsidR="00174379" w:rsidRPr="00500CC9" w:rsidRDefault="00174379" w:rsidP="00EE4CF5">
            <w:pPr>
              <w:autoSpaceDE w:val="0"/>
              <w:autoSpaceDN w:val="0"/>
              <w:adjustRightInd w:val="0"/>
              <w:jc w:val="center"/>
              <w:rPr>
                <w:b/>
                <w:bCs/>
              </w:rPr>
            </w:pPr>
            <w:r w:rsidRPr="00500CC9">
              <w:t>Текущий</w:t>
            </w:r>
          </w:p>
        </w:tc>
        <w:tc>
          <w:tcPr>
            <w:tcW w:w="1968" w:type="dxa"/>
            <w:vMerge w:val="restart"/>
          </w:tcPr>
          <w:p w:rsidR="00174379" w:rsidRPr="004B5716" w:rsidRDefault="00174379" w:rsidP="00EE4CF5">
            <w:pPr>
              <w:pStyle w:val="ac"/>
              <w:rPr>
                <w:rFonts w:ascii="Times New Roman" w:hAnsi="Times New Roman" w:cs="Times New Roman"/>
                <w:b/>
                <w:bCs/>
              </w:rPr>
            </w:pPr>
            <w:r w:rsidRPr="004B5716">
              <w:rPr>
                <w:rFonts w:ascii="Times New Roman" w:hAnsi="Times New Roman" w:cs="Times New Roman"/>
                <w:b/>
                <w:bCs/>
              </w:rPr>
              <w:t>Знать:</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 -прямые и </w:t>
            </w:r>
            <w:r w:rsidRPr="004B5716">
              <w:rPr>
                <w:rFonts w:ascii="Times New Roman" w:hAnsi="Times New Roman" w:cs="Times New Roman"/>
              </w:rPr>
              <w:lastRenderedPageBreak/>
              <w:t>кривые линии.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-понятие «точка»;</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-понятия «отрезок», «дуга», их общие и отличительные признаки;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-термины «налево», «направо», «вверх», «вниз»; о строго наклонном движении снизу вверх (сверху вниз) и о наклонном типе такого движения, где присутствует горизонтально составляющая  движения;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-термины «самый маленький», «самый большой»;</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-очередность элементов при заданном порядке их расположения; термины «следующий» и «предшествующий»;</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-термины «один» и «несколько», </w:t>
            </w:r>
            <w:r w:rsidRPr="004B5716">
              <w:rPr>
                <w:rFonts w:ascii="Times New Roman" w:hAnsi="Times New Roman" w:cs="Times New Roman"/>
              </w:rPr>
              <w:lastRenderedPageBreak/>
              <w:t>как из одного можно получить несколько;</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-термины «число» и «цифра»;</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-понятие «пересекающиеся линии» и термин «точка пересечения»;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-пустое множество и цифру 0;</w:t>
            </w:r>
          </w:p>
          <w:p w:rsidR="00174379" w:rsidRPr="004B5716" w:rsidRDefault="00174379" w:rsidP="00EE4CF5">
            <w:pPr>
              <w:pStyle w:val="ac"/>
              <w:jc w:val="center"/>
              <w:rPr>
                <w:rFonts w:ascii="Times New Roman" w:hAnsi="Times New Roman" w:cs="Times New Roman"/>
              </w:rPr>
            </w:pPr>
            <w:r w:rsidRPr="004B5716">
              <w:rPr>
                <w:rFonts w:ascii="Times New Roman" w:hAnsi="Times New Roman" w:cs="Times New Roman"/>
              </w:rPr>
              <w:t>-расположение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линий на плоскости</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Уметь:</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-распознавать такие фигуры, как круг, треугольник и прямоугольник, и правильно использовать соответствующие термины;</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-пользоваться линейкой, чертить прямые и кривые линии;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-изображать точки;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-изображать направление отрезков (дуг) с помощью </w:t>
            </w:r>
            <w:r w:rsidRPr="004B5716">
              <w:rPr>
                <w:rFonts w:ascii="Times New Roman" w:hAnsi="Times New Roman" w:cs="Times New Roman"/>
              </w:rPr>
              <w:lastRenderedPageBreak/>
              <w:t>стрелок;</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-показывать стрелками направление движения;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-сравнивать предметы по форме, размеру;</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решать  логические задачи;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-составлять пары предметов;</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-записывать результат сравнения чисел, используя знаки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 ‹.</w:t>
            </w:r>
          </w:p>
          <w:p w:rsidR="00174379" w:rsidRPr="004B5716" w:rsidRDefault="00174379" w:rsidP="00EE4CF5">
            <w:pPr>
              <w:pStyle w:val="ac"/>
              <w:rPr>
                <w:rFonts w:ascii="Times New Roman" w:hAnsi="Times New Roman" w:cs="Times New Roman"/>
              </w:rPr>
            </w:pPr>
          </w:p>
          <w:p w:rsidR="00174379" w:rsidRPr="004B5716" w:rsidRDefault="00174379" w:rsidP="00EE4CF5">
            <w:pPr>
              <w:jc w:val="center"/>
              <w:rPr>
                <w:b/>
              </w:rPr>
            </w:pPr>
          </w:p>
        </w:tc>
        <w:tc>
          <w:tcPr>
            <w:tcW w:w="1687" w:type="dxa"/>
            <w:gridSpan w:val="2"/>
            <w:vMerge w:val="restart"/>
          </w:tcPr>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lastRenderedPageBreak/>
              <w:t>Регулятивные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-принимать </w:t>
            </w:r>
            <w:r w:rsidRPr="004B5716">
              <w:rPr>
                <w:rFonts w:ascii="Times New Roman" w:hAnsi="Times New Roman" w:cs="Times New Roman"/>
              </w:rPr>
              <w:lastRenderedPageBreak/>
              <w:t>учебную задачу, соответствующую этапу обучения;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-понимать выделенные учителем ориентиры действия в учебном материале;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-оценивать совместно с учителем результат своих действий, вносить соответствующие коррективы под руководством учителя</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Познавательн</w:t>
            </w:r>
            <w:r w:rsidRPr="004B5716">
              <w:rPr>
                <w:rFonts w:ascii="Times New Roman" w:hAnsi="Times New Roman" w:cs="Times New Roman"/>
                <w:b/>
                <w:bCs/>
              </w:rPr>
              <w:lastRenderedPageBreak/>
              <w:t>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-сравнивать  и упорядочивать объекты по разным признакам;</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-ориентироваться в информационном материале учебника, осуществлять поиск необходимой информации при работе с учебником;</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-на основе кодирования строить простейшие модели математических понятий;</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-понимать содержание эмпирических обобщений, с помощью учителя выполнять эмпирические обобщения на основе </w:t>
            </w:r>
            <w:r w:rsidRPr="004B5716">
              <w:rPr>
                <w:rFonts w:ascii="Times New Roman" w:hAnsi="Times New Roman" w:cs="Times New Roman"/>
              </w:rPr>
              <w:lastRenderedPageBreak/>
              <w:t>сравнения изучаемых математических объектов и формулировать выводы;</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-проводить аналогии между изучаемым материалом и собственным опытом</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Коммуникативные: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-принимать участие в работе парами и группами;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-воспринимать различные точки зрения;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-использовать простые речевые средства;</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-понимать задаваемые вопросы</w:t>
            </w:r>
          </w:p>
          <w:p w:rsidR="00174379" w:rsidRPr="004B5716" w:rsidRDefault="00174379" w:rsidP="00EE4CF5">
            <w:pPr>
              <w:pStyle w:val="ac"/>
              <w:rPr>
                <w:rFonts w:ascii="Times New Roman" w:hAnsi="Times New Roman" w:cs="Times New Roman"/>
              </w:rPr>
            </w:pPr>
          </w:p>
          <w:p w:rsidR="00174379" w:rsidRPr="004B5716" w:rsidRDefault="00174379" w:rsidP="00EE4CF5">
            <w:pPr>
              <w:jc w:val="center"/>
              <w:rPr>
                <w:b/>
              </w:rPr>
            </w:pPr>
          </w:p>
        </w:tc>
        <w:tc>
          <w:tcPr>
            <w:tcW w:w="1688" w:type="dxa"/>
            <w:gridSpan w:val="2"/>
            <w:vMerge w:val="restart"/>
          </w:tcPr>
          <w:p w:rsidR="00174379" w:rsidRPr="004B5716" w:rsidRDefault="00174379" w:rsidP="00EE4CF5">
            <w:pPr>
              <w:jc w:val="center"/>
              <w:rPr>
                <w:b/>
                <w:bCs/>
              </w:rPr>
            </w:pPr>
            <w:r w:rsidRPr="004B5716">
              <w:rPr>
                <w:b/>
                <w:bCs/>
              </w:rPr>
              <w:lastRenderedPageBreak/>
              <w:t>Личностные результаты</w:t>
            </w:r>
          </w:p>
          <w:p w:rsidR="00174379" w:rsidRPr="004B5716" w:rsidRDefault="00174379" w:rsidP="00EE4CF5">
            <w:r w:rsidRPr="004B5716">
              <w:lastRenderedPageBreak/>
              <w:t>-положительное отношение к школе, к изучению математики;</w:t>
            </w:r>
          </w:p>
          <w:p w:rsidR="00174379" w:rsidRPr="004B5716" w:rsidRDefault="00174379" w:rsidP="00EE4CF5">
            <w:r w:rsidRPr="004B5716">
              <w:t>-общее представление о моральных нормах поведения;</w:t>
            </w:r>
          </w:p>
          <w:p w:rsidR="00174379" w:rsidRPr="004B5716" w:rsidRDefault="00174379" w:rsidP="00EE4CF5">
            <w:r w:rsidRPr="004B5716">
              <w:t>-доброжелательное отношение к людям;</w:t>
            </w:r>
          </w:p>
          <w:p w:rsidR="00174379" w:rsidRPr="004B5716" w:rsidRDefault="00174379" w:rsidP="00EE4CF5">
            <w:r w:rsidRPr="004B5716">
              <w:t>-первоначальное представление о знании и незнании;</w:t>
            </w:r>
          </w:p>
          <w:p w:rsidR="00174379" w:rsidRPr="004B5716" w:rsidRDefault="00174379" w:rsidP="00EE4CF5">
            <w:r w:rsidRPr="004B5716">
              <w:t>-первоначальная ориентация на оценку результатов собственной учебной деятельности</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rsidRPr="00984463">
              <w:lastRenderedPageBreak/>
              <w:t>5</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Точки</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 xml:space="preserve">Отрезки и дуги </w:t>
            </w:r>
            <w:r>
              <w:rPr>
                <w:rFonts w:ascii="Times New Roman" w:hAnsi="Times New Roman" w:cs="Times New Roman"/>
                <w:sz w:val="24"/>
                <w:szCs w:val="24"/>
              </w:rPr>
              <w:t>.</w:t>
            </w:r>
          </w:p>
        </w:tc>
        <w:tc>
          <w:tcPr>
            <w:tcW w:w="1534" w:type="dxa"/>
          </w:tcPr>
          <w:p w:rsidR="00174379" w:rsidRPr="006214FF" w:rsidRDefault="00174379" w:rsidP="00EE4CF5">
            <w:pPr>
              <w:spacing w:after="120"/>
              <w:jc w:val="center"/>
              <w:rPr>
                <w:rFonts w:eastAsia="Calibri"/>
                <w:b/>
              </w:rPr>
            </w:pPr>
            <w:r>
              <w:t>Изучение нового</w:t>
            </w:r>
          </w:p>
        </w:tc>
        <w:tc>
          <w:tcPr>
            <w:tcW w:w="1559" w:type="dxa"/>
          </w:tcPr>
          <w:p w:rsidR="00174379" w:rsidRPr="00500CC9" w:rsidRDefault="00174379" w:rsidP="00EE4CF5">
            <w:pPr>
              <w:autoSpaceDE w:val="0"/>
              <w:autoSpaceDN w:val="0"/>
              <w:adjustRightInd w:val="0"/>
              <w:jc w:val="center"/>
              <w:rPr>
                <w:b/>
                <w:bCs/>
              </w:rPr>
            </w:pPr>
            <w:r w:rsidRPr="00500CC9">
              <w:t>Фронтальный опрос.</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rsidRPr="00984463">
              <w:lastRenderedPageBreak/>
              <w:t>6</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Направления</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Налево и направо</w:t>
            </w:r>
          </w:p>
        </w:tc>
        <w:tc>
          <w:tcPr>
            <w:tcW w:w="1534" w:type="dxa"/>
          </w:tcPr>
          <w:p w:rsidR="00174379" w:rsidRPr="006214FF" w:rsidRDefault="00174379" w:rsidP="00EE4CF5">
            <w:pPr>
              <w:spacing w:after="120"/>
              <w:jc w:val="center"/>
              <w:rPr>
                <w:rFonts w:eastAsia="Calibri"/>
                <w:b/>
              </w:rPr>
            </w:pPr>
            <w:r>
              <w:t>Комбинированный</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7</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Pr>
                <w:rFonts w:ascii="Times New Roman" w:hAnsi="Times New Roman" w:cs="Times New Roman"/>
                <w:sz w:val="24"/>
                <w:szCs w:val="24"/>
              </w:rPr>
              <w:t>.</w:t>
            </w:r>
            <w:r w:rsidRPr="00984463">
              <w:rPr>
                <w:rFonts w:ascii="Times New Roman" w:hAnsi="Times New Roman" w:cs="Times New Roman"/>
                <w:sz w:val="24"/>
                <w:szCs w:val="24"/>
              </w:rPr>
              <w:t>Вверх и вниз</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Больше, меньше, одинаковы е</w:t>
            </w:r>
          </w:p>
        </w:tc>
        <w:tc>
          <w:tcPr>
            <w:tcW w:w="1534" w:type="dxa"/>
          </w:tcPr>
          <w:p w:rsidR="00174379" w:rsidRDefault="00174379" w:rsidP="00EE4CF5">
            <w:r w:rsidRPr="008B333A">
              <w:t>Комбинированный</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8</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Первый и последний</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Следующий и предшествующий</w:t>
            </w:r>
          </w:p>
        </w:tc>
        <w:tc>
          <w:tcPr>
            <w:tcW w:w="1534" w:type="dxa"/>
          </w:tcPr>
          <w:p w:rsidR="00174379" w:rsidRDefault="00174379" w:rsidP="00EE4CF5">
            <w:r w:rsidRPr="008B333A">
              <w:t>Комбинированный</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984463" w:rsidRDefault="00174379" w:rsidP="00EE4CF5">
            <w:pPr>
              <w:pStyle w:val="ac"/>
              <w:rPr>
                <w:rFonts w:ascii="Times New Roman" w:hAnsi="Times New Roman" w:cs="Times New Roman"/>
                <w:sz w:val="24"/>
                <w:szCs w:val="24"/>
              </w:rPr>
            </w:pPr>
          </w:p>
        </w:tc>
        <w:tc>
          <w:tcPr>
            <w:tcW w:w="1534" w:type="dxa"/>
          </w:tcPr>
          <w:p w:rsidR="00174379" w:rsidRPr="006214FF" w:rsidRDefault="00174379" w:rsidP="00EE4CF5">
            <w:pPr>
              <w:spacing w:after="120"/>
              <w:jc w:val="center"/>
              <w:rPr>
                <w:rFonts w:eastAsia="Calibri"/>
                <w:b/>
              </w:rPr>
            </w:pPr>
          </w:p>
        </w:tc>
        <w:tc>
          <w:tcPr>
            <w:tcW w:w="1559" w:type="dxa"/>
          </w:tcPr>
          <w:p w:rsidR="00174379" w:rsidRPr="006214FF" w:rsidRDefault="00174379" w:rsidP="00EE4CF5">
            <w:pPr>
              <w:autoSpaceDE w:val="0"/>
              <w:autoSpaceDN w:val="0"/>
              <w:adjustRightInd w:val="0"/>
              <w:jc w:val="center"/>
              <w:rPr>
                <w:b/>
                <w:bCs/>
              </w:rPr>
            </w:pP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58"/>
        </w:trPr>
        <w:tc>
          <w:tcPr>
            <w:tcW w:w="15657" w:type="dxa"/>
            <w:gridSpan w:val="12"/>
          </w:tcPr>
          <w:p w:rsidR="00174379" w:rsidRPr="00C61CC6" w:rsidRDefault="00174379" w:rsidP="00EE4CF5">
            <w:pPr>
              <w:pStyle w:val="ac"/>
              <w:jc w:val="center"/>
              <w:rPr>
                <w:rFonts w:ascii="Times New Roman" w:hAnsi="Times New Roman"/>
                <w:b/>
                <w:sz w:val="24"/>
                <w:szCs w:val="24"/>
              </w:rPr>
            </w:pPr>
            <w:r w:rsidRPr="00C61CC6">
              <w:rPr>
                <w:rFonts w:ascii="Times New Roman" w:hAnsi="Times New Roman"/>
                <w:b/>
                <w:sz w:val="24"/>
                <w:szCs w:val="24"/>
              </w:rPr>
              <w:lastRenderedPageBreak/>
              <w:t xml:space="preserve">Числа 0, 1 и 2 – </w:t>
            </w:r>
            <w:r>
              <w:rPr>
                <w:rFonts w:ascii="Times New Roman" w:hAnsi="Times New Roman"/>
                <w:b/>
                <w:sz w:val="24"/>
                <w:szCs w:val="24"/>
              </w:rPr>
              <w:t>(5 ч.)</w:t>
            </w:r>
          </w:p>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lastRenderedPageBreak/>
              <w:t>9</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Один и несколько</w:t>
            </w:r>
            <w:r>
              <w:rPr>
                <w:rFonts w:ascii="Times New Roman" w:hAnsi="Times New Roman" w:cs="Times New Roman"/>
                <w:sz w:val="24"/>
                <w:szCs w:val="24"/>
              </w:rPr>
              <w:t>.</w:t>
            </w:r>
            <w:r w:rsidRPr="00984463">
              <w:rPr>
                <w:rFonts w:ascii="Times New Roman" w:hAnsi="Times New Roman" w:cs="Times New Roman"/>
                <w:sz w:val="24"/>
                <w:szCs w:val="24"/>
              </w:rPr>
              <w:t xml:space="preserve"> Число и цифра 1</w:t>
            </w:r>
          </w:p>
        </w:tc>
        <w:tc>
          <w:tcPr>
            <w:tcW w:w="1559" w:type="dxa"/>
            <w:gridSpan w:val="2"/>
          </w:tcPr>
          <w:p w:rsidR="00174379" w:rsidRDefault="00174379" w:rsidP="00EE4CF5">
            <w:r w:rsidRPr="00E6570A">
              <w:t>Комбинированный</w:t>
            </w:r>
          </w:p>
        </w:tc>
        <w:tc>
          <w:tcPr>
            <w:tcW w:w="1559" w:type="dxa"/>
          </w:tcPr>
          <w:p w:rsidR="00174379" w:rsidRDefault="00174379" w:rsidP="00EE4CF5">
            <w:r w:rsidRPr="003A4A9B">
              <w:t>Текущий</w:t>
            </w:r>
          </w:p>
        </w:tc>
        <w:tc>
          <w:tcPr>
            <w:tcW w:w="1985" w:type="dxa"/>
            <w:gridSpan w:val="2"/>
            <w:vMerge w:val="restart"/>
          </w:tcPr>
          <w:p w:rsidR="00174379" w:rsidRPr="000E608F" w:rsidRDefault="00174379" w:rsidP="00EE4CF5">
            <w:pPr>
              <w:pStyle w:val="ac"/>
              <w:rPr>
                <w:rFonts w:ascii="Times New Roman" w:hAnsi="Times New Roman"/>
                <w:sz w:val="24"/>
                <w:szCs w:val="24"/>
              </w:rPr>
            </w:pPr>
            <w:r w:rsidRPr="001C482E">
              <w:rPr>
                <w:rFonts w:ascii="Times New Roman" w:hAnsi="Times New Roman"/>
                <w:b/>
                <w:sz w:val="24"/>
                <w:szCs w:val="24"/>
              </w:rPr>
              <w:t>Знать</w:t>
            </w:r>
            <w:r w:rsidRPr="000E608F">
              <w:rPr>
                <w:rFonts w:ascii="Times New Roman" w:hAnsi="Times New Roman"/>
                <w:sz w:val="24"/>
                <w:szCs w:val="24"/>
              </w:rPr>
              <w:t xml:space="preserve"> термины «один» и «несколько», как из одного можно получить несколько</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Знать термины «число» и «цифра»</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Уметь писать цифру 1, 2</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Знать понятие «пересекающиеся линии» и термин «точка пересечения»</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Знать пустое множество и цифру 0.</w:t>
            </w:r>
          </w:p>
          <w:p w:rsidR="00174379" w:rsidRPr="000E608F" w:rsidRDefault="00174379" w:rsidP="00EE4CF5">
            <w:pPr>
              <w:pStyle w:val="ac"/>
              <w:rPr>
                <w:rFonts w:ascii="Times New Roman" w:hAnsi="Times New Roman"/>
                <w:sz w:val="24"/>
                <w:szCs w:val="24"/>
              </w:rPr>
            </w:pPr>
            <w:r w:rsidRPr="001C482E">
              <w:rPr>
                <w:rFonts w:ascii="Times New Roman" w:hAnsi="Times New Roman"/>
                <w:b/>
                <w:sz w:val="24"/>
                <w:szCs w:val="24"/>
              </w:rPr>
              <w:t xml:space="preserve">Уметь </w:t>
            </w:r>
            <w:r w:rsidRPr="000E608F">
              <w:rPr>
                <w:rFonts w:ascii="Times New Roman" w:hAnsi="Times New Roman"/>
                <w:sz w:val="24"/>
                <w:szCs w:val="24"/>
              </w:rPr>
              <w:t>писать цифру 0, решать  логические задачи</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Знать расположение линий на плоскости</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Уметь составлять пары предметов</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Уметь записывать </w:t>
            </w:r>
            <w:r w:rsidRPr="000E608F">
              <w:rPr>
                <w:rFonts w:ascii="Times New Roman" w:hAnsi="Times New Roman"/>
                <w:sz w:val="24"/>
                <w:szCs w:val="24"/>
              </w:rPr>
              <w:lastRenderedPageBreak/>
              <w:t>результат сравнения чисел, используя знаки</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 ‹.</w:t>
            </w:r>
          </w:p>
          <w:p w:rsidR="00174379" w:rsidRPr="004B5716" w:rsidRDefault="00174379" w:rsidP="00EE4CF5">
            <w:pPr>
              <w:autoSpaceDE w:val="0"/>
              <w:autoSpaceDN w:val="0"/>
              <w:adjustRightInd w:val="0"/>
              <w:jc w:val="center"/>
              <w:rPr>
                <w:b/>
              </w:rPr>
            </w:pPr>
          </w:p>
        </w:tc>
        <w:tc>
          <w:tcPr>
            <w:tcW w:w="1701" w:type="dxa"/>
            <w:gridSpan w:val="2"/>
            <w:vMerge w:val="restart"/>
          </w:tcPr>
          <w:p w:rsidR="00174379" w:rsidRPr="001C482E" w:rsidRDefault="00174379" w:rsidP="00EE4CF5">
            <w:pPr>
              <w:pStyle w:val="ac"/>
              <w:rPr>
                <w:rFonts w:ascii="Times New Roman" w:hAnsi="Times New Roman"/>
                <w:b/>
                <w:sz w:val="24"/>
                <w:szCs w:val="24"/>
              </w:rPr>
            </w:pPr>
            <w:r w:rsidRPr="001C482E">
              <w:rPr>
                <w:rFonts w:ascii="Times New Roman" w:hAnsi="Times New Roman"/>
                <w:b/>
                <w:sz w:val="24"/>
                <w:szCs w:val="24"/>
              </w:rPr>
              <w:lastRenderedPageBreak/>
              <w:t>Регулятивные: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Проговаривать вслух последовательность производимых действий, составляющих основу осваиваемой деятельности</w:t>
            </w:r>
          </w:p>
          <w:p w:rsidR="00174379" w:rsidRPr="001C482E" w:rsidRDefault="00174379" w:rsidP="00EE4CF5">
            <w:pPr>
              <w:pStyle w:val="ac"/>
              <w:rPr>
                <w:rFonts w:ascii="Times New Roman" w:hAnsi="Times New Roman"/>
                <w:b/>
                <w:sz w:val="24"/>
                <w:szCs w:val="24"/>
              </w:rPr>
            </w:pPr>
            <w:r w:rsidRPr="001C482E">
              <w:rPr>
                <w:rFonts w:ascii="Times New Roman" w:hAnsi="Times New Roman"/>
                <w:b/>
                <w:sz w:val="24"/>
                <w:szCs w:val="24"/>
              </w:rPr>
              <w:t>Познавательные: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Уметь устанавливать отношения «равно», «больше», «меньше» для чисел</w:t>
            </w:r>
          </w:p>
          <w:p w:rsidR="00174379" w:rsidRPr="00471E21" w:rsidRDefault="00174379" w:rsidP="00EE4CF5">
            <w:pPr>
              <w:pStyle w:val="ac"/>
              <w:rPr>
                <w:rFonts w:ascii="Times New Roman" w:hAnsi="Times New Roman"/>
                <w:b/>
                <w:sz w:val="24"/>
                <w:szCs w:val="24"/>
              </w:rPr>
            </w:pPr>
            <w:r w:rsidRPr="00471E21">
              <w:rPr>
                <w:rFonts w:ascii="Times New Roman" w:hAnsi="Times New Roman"/>
                <w:b/>
                <w:sz w:val="24"/>
                <w:szCs w:val="24"/>
              </w:rPr>
              <w:t>Коммуникативные:</w:t>
            </w:r>
          </w:p>
          <w:p w:rsidR="00174379" w:rsidRPr="004B5716" w:rsidRDefault="00174379" w:rsidP="00EE4CF5">
            <w:pPr>
              <w:autoSpaceDE w:val="0"/>
              <w:autoSpaceDN w:val="0"/>
              <w:adjustRightInd w:val="0"/>
              <w:rPr>
                <w:b/>
              </w:rPr>
            </w:pPr>
            <w:r w:rsidRPr="000E608F">
              <w:t>Понимать задания учителя, производить действия по заданию, понимать вопросы учителя</w:t>
            </w:r>
          </w:p>
        </w:tc>
        <w:tc>
          <w:tcPr>
            <w:tcW w:w="1657" w:type="dxa"/>
            <w:vMerge w:val="restart"/>
          </w:tcPr>
          <w:p w:rsidR="00174379" w:rsidRPr="001C482E" w:rsidRDefault="00174379" w:rsidP="00EE4CF5">
            <w:pPr>
              <w:pStyle w:val="ac"/>
              <w:rPr>
                <w:rFonts w:ascii="Times New Roman" w:hAnsi="Times New Roman"/>
                <w:b/>
                <w:sz w:val="24"/>
                <w:szCs w:val="24"/>
              </w:rPr>
            </w:pPr>
            <w:r w:rsidRPr="001C482E">
              <w:rPr>
                <w:rFonts w:ascii="Times New Roman" w:hAnsi="Times New Roman"/>
                <w:b/>
                <w:sz w:val="24"/>
                <w:szCs w:val="24"/>
              </w:rPr>
              <w:t>Личностные: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Понимание значения математики в жизни человека</w:t>
            </w:r>
          </w:p>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10</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Пересекающиеся линии и точка пересечения</w:t>
            </w:r>
            <w:r>
              <w:rPr>
                <w:rFonts w:ascii="Times New Roman" w:hAnsi="Times New Roman" w:cs="Times New Roman"/>
                <w:sz w:val="24"/>
                <w:szCs w:val="24"/>
              </w:rPr>
              <w:t>.</w:t>
            </w:r>
            <w:r w:rsidRPr="00984463">
              <w:rPr>
                <w:rFonts w:ascii="Times New Roman" w:hAnsi="Times New Roman" w:cs="Times New Roman"/>
                <w:sz w:val="24"/>
                <w:szCs w:val="24"/>
              </w:rPr>
              <w:t xml:space="preserve"> Один лишний, Один и ни одного</w:t>
            </w:r>
          </w:p>
        </w:tc>
        <w:tc>
          <w:tcPr>
            <w:tcW w:w="1559" w:type="dxa"/>
            <w:gridSpan w:val="2"/>
          </w:tcPr>
          <w:p w:rsidR="00174379" w:rsidRDefault="00174379" w:rsidP="00EE4CF5">
            <w:r w:rsidRPr="00E6570A">
              <w:t>Комбинированный</w:t>
            </w:r>
          </w:p>
        </w:tc>
        <w:tc>
          <w:tcPr>
            <w:tcW w:w="1559" w:type="dxa"/>
          </w:tcPr>
          <w:p w:rsidR="00174379" w:rsidRDefault="00174379" w:rsidP="00EE4CF5">
            <w:r w:rsidRPr="003A4A9B">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11</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и цифра 0</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Непересекающиеся линии</w:t>
            </w:r>
          </w:p>
        </w:tc>
        <w:tc>
          <w:tcPr>
            <w:tcW w:w="1559" w:type="dxa"/>
            <w:gridSpan w:val="2"/>
          </w:tcPr>
          <w:p w:rsidR="00174379" w:rsidRDefault="00174379" w:rsidP="00EE4CF5">
            <w:r w:rsidRPr="00E6570A">
              <w:t>Комбинированный</w:t>
            </w:r>
          </w:p>
        </w:tc>
        <w:tc>
          <w:tcPr>
            <w:tcW w:w="1559" w:type="dxa"/>
          </w:tcPr>
          <w:p w:rsidR="00174379" w:rsidRDefault="00174379" w:rsidP="00EE4CF5">
            <w:r w:rsidRPr="003A4A9B">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12</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Пара предметов</w:t>
            </w:r>
            <w:r>
              <w:rPr>
                <w:rFonts w:ascii="Times New Roman" w:hAnsi="Times New Roman" w:cs="Times New Roman"/>
                <w:sz w:val="24"/>
                <w:szCs w:val="24"/>
              </w:rPr>
              <w:t>.</w:t>
            </w:r>
            <w:r w:rsidRPr="00984463">
              <w:rPr>
                <w:rFonts w:ascii="Times New Roman" w:hAnsi="Times New Roman" w:cs="Times New Roman"/>
                <w:sz w:val="24"/>
                <w:szCs w:val="24"/>
              </w:rPr>
              <w:t xml:space="preserve"> Число и цифра 2</w:t>
            </w:r>
            <w:r>
              <w:rPr>
                <w:rFonts w:ascii="Times New Roman" w:hAnsi="Times New Roman" w:cs="Times New Roman"/>
                <w:sz w:val="24"/>
                <w:szCs w:val="24"/>
              </w:rPr>
              <w:t>..</w:t>
            </w:r>
            <w:r w:rsidRPr="00984463">
              <w:rPr>
                <w:rFonts w:ascii="Times New Roman" w:hAnsi="Times New Roman" w:cs="Times New Roman"/>
                <w:sz w:val="24"/>
                <w:szCs w:val="24"/>
              </w:rPr>
              <w:t xml:space="preserve"> </w:t>
            </w:r>
          </w:p>
        </w:tc>
        <w:tc>
          <w:tcPr>
            <w:tcW w:w="1559" w:type="dxa"/>
            <w:gridSpan w:val="2"/>
          </w:tcPr>
          <w:p w:rsidR="00174379" w:rsidRDefault="00174379" w:rsidP="00EE4CF5">
            <w:r w:rsidRPr="00E6570A">
              <w:t>Комбинированный</w:t>
            </w:r>
          </w:p>
        </w:tc>
        <w:tc>
          <w:tcPr>
            <w:tcW w:w="1559" w:type="dxa"/>
          </w:tcPr>
          <w:p w:rsidR="00174379" w:rsidRDefault="00174379" w:rsidP="00EE4CF5">
            <w:r w:rsidRPr="003A4A9B">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pPr>
              <w:rPr>
                <w:b/>
                <w:bCs/>
              </w:rPr>
            </w:pPr>
            <w:r w:rsidRPr="004B5716">
              <w:t>13</w:t>
            </w:r>
          </w:p>
        </w:tc>
        <w:tc>
          <w:tcPr>
            <w:tcW w:w="851" w:type="dxa"/>
          </w:tcPr>
          <w:p w:rsidR="00174379" w:rsidRPr="004B5716" w:rsidRDefault="00174379" w:rsidP="00EE4CF5">
            <w:pPr>
              <w:autoSpaceDE w:val="0"/>
              <w:autoSpaceDN w:val="0"/>
              <w:adjustRightInd w:val="0"/>
              <w:jc w:val="center"/>
              <w:rPr>
                <w:b/>
              </w:rPr>
            </w:pPr>
          </w:p>
        </w:tc>
        <w:tc>
          <w:tcPr>
            <w:tcW w:w="850" w:type="dxa"/>
          </w:tcPr>
          <w:p w:rsidR="00174379" w:rsidRPr="004B5716" w:rsidRDefault="00174379" w:rsidP="00EE4CF5">
            <w:pPr>
              <w:autoSpaceDE w:val="0"/>
              <w:autoSpaceDN w:val="0"/>
              <w:adjustRightInd w:val="0"/>
              <w:jc w:val="center"/>
              <w:rPr>
                <w:b/>
              </w:rPr>
            </w:pPr>
          </w:p>
        </w:tc>
        <w:tc>
          <w:tcPr>
            <w:tcW w:w="4820" w:type="dxa"/>
          </w:tcPr>
          <w:p w:rsidR="00174379" w:rsidRDefault="00174379" w:rsidP="00EE4CF5">
            <w:pPr>
              <w:pStyle w:val="ac"/>
              <w:rPr>
                <w:rFonts w:ascii="Times New Roman" w:hAnsi="Times New Roman" w:cs="Times New Roman"/>
                <w:sz w:val="24"/>
                <w:szCs w:val="24"/>
              </w:rPr>
            </w:pPr>
            <w:r>
              <w:rPr>
                <w:rFonts w:ascii="Times New Roman" w:hAnsi="Times New Roman" w:cs="Times New Roman"/>
                <w:sz w:val="24"/>
                <w:szCs w:val="24"/>
              </w:rPr>
              <w:t>Больше, меньше, поровну.</w:t>
            </w:r>
          </w:p>
          <w:p w:rsidR="00174379" w:rsidRPr="004B5716" w:rsidRDefault="00174379" w:rsidP="00EE4CF5">
            <w:pPr>
              <w:autoSpaceDE w:val="0"/>
              <w:autoSpaceDN w:val="0"/>
              <w:adjustRightInd w:val="0"/>
              <w:rPr>
                <w:b/>
              </w:rPr>
            </w:pPr>
            <w:r w:rsidRPr="00984463">
              <w:t>Знаки: больше</w:t>
            </w:r>
            <w:r w:rsidRPr="004B5716">
              <w:t xml:space="preserve"> (&gt;)</w:t>
            </w:r>
            <w:r w:rsidRPr="00984463">
              <w:t xml:space="preserve">, меньше </w:t>
            </w:r>
            <w:r w:rsidRPr="004B5716">
              <w:t xml:space="preserve">(&lt;), </w:t>
            </w:r>
            <w:r w:rsidRPr="00984463">
              <w:t>равно (=)</w:t>
            </w:r>
          </w:p>
        </w:tc>
        <w:tc>
          <w:tcPr>
            <w:tcW w:w="1559" w:type="dxa"/>
            <w:gridSpan w:val="2"/>
          </w:tcPr>
          <w:p w:rsidR="00174379" w:rsidRDefault="00174379" w:rsidP="00EE4CF5">
            <w:r w:rsidRPr="00E6570A">
              <w:t>Комбинированный</w:t>
            </w:r>
          </w:p>
        </w:tc>
        <w:tc>
          <w:tcPr>
            <w:tcW w:w="1559" w:type="dxa"/>
          </w:tcPr>
          <w:p w:rsidR="00174379" w:rsidRDefault="00174379" w:rsidP="00EE4CF5">
            <w:r w:rsidRPr="003A4A9B">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Pr="00C61CC6" w:rsidRDefault="00174379" w:rsidP="00EE4CF5">
            <w:pPr>
              <w:pStyle w:val="ac"/>
              <w:jc w:val="center"/>
              <w:rPr>
                <w:rFonts w:ascii="Times New Roman" w:hAnsi="Times New Roman"/>
                <w:b/>
                <w:sz w:val="24"/>
                <w:szCs w:val="24"/>
              </w:rPr>
            </w:pPr>
            <w:r>
              <w:rPr>
                <w:rFonts w:ascii="Times New Roman" w:hAnsi="Times New Roman"/>
                <w:b/>
                <w:sz w:val="24"/>
                <w:szCs w:val="24"/>
              </w:rPr>
              <w:lastRenderedPageBreak/>
              <w:t>Числа 3, 4 и 5 (5ч.)</w:t>
            </w:r>
          </w:p>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4B5716" w:rsidRDefault="00174379" w:rsidP="00EE4CF5">
            <w:r w:rsidRPr="004B5716">
              <w:t>14</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и цифра 3</w:t>
            </w:r>
            <w:r>
              <w:rPr>
                <w:rFonts w:ascii="Times New Roman" w:hAnsi="Times New Roman" w:cs="Times New Roman"/>
                <w:sz w:val="24"/>
                <w:szCs w:val="24"/>
              </w:rPr>
              <w:t>.</w:t>
            </w:r>
            <w:r w:rsidRPr="00984463">
              <w:rPr>
                <w:rFonts w:ascii="Times New Roman" w:hAnsi="Times New Roman" w:cs="Times New Roman"/>
                <w:sz w:val="24"/>
                <w:szCs w:val="24"/>
              </w:rPr>
              <w:t xml:space="preserve"> Ломаная линия</w:t>
            </w:r>
          </w:p>
          <w:p w:rsidR="00174379" w:rsidRPr="00984463" w:rsidRDefault="00174379" w:rsidP="00EE4CF5">
            <w:pPr>
              <w:pStyle w:val="ac"/>
              <w:rPr>
                <w:rFonts w:ascii="Times New Roman" w:hAnsi="Times New Roman" w:cs="Times New Roman"/>
                <w:sz w:val="24"/>
                <w:szCs w:val="24"/>
              </w:rPr>
            </w:pPr>
          </w:p>
        </w:tc>
        <w:tc>
          <w:tcPr>
            <w:tcW w:w="1559" w:type="dxa"/>
            <w:gridSpan w:val="2"/>
          </w:tcPr>
          <w:p w:rsidR="00174379" w:rsidRDefault="00174379" w:rsidP="00EE4CF5">
            <w:r w:rsidRPr="00C50C57">
              <w:t>Изучение нового</w:t>
            </w:r>
          </w:p>
        </w:tc>
        <w:tc>
          <w:tcPr>
            <w:tcW w:w="1559" w:type="dxa"/>
          </w:tcPr>
          <w:p w:rsidR="00174379" w:rsidRDefault="00174379" w:rsidP="00EE4CF5">
            <w:r w:rsidRPr="00C517BD">
              <w:t>Текущий</w:t>
            </w:r>
          </w:p>
        </w:tc>
        <w:tc>
          <w:tcPr>
            <w:tcW w:w="1985" w:type="dxa"/>
            <w:gridSpan w:val="2"/>
            <w:vMerge w:val="restart"/>
          </w:tcPr>
          <w:p w:rsidR="00174379" w:rsidRPr="004B5716" w:rsidRDefault="00174379" w:rsidP="00EE4CF5">
            <w:pPr>
              <w:rPr>
                <w:b/>
                <w:bCs/>
              </w:rPr>
            </w:pPr>
            <w:r w:rsidRPr="004B5716">
              <w:rPr>
                <w:b/>
                <w:bCs/>
              </w:rPr>
              <w:t>Знать:</w:t>
            </w:r>
          </w:p>
          <w:p w:rsidR="00174379" w:rsidRDefault="00174379" w:rsidP="00EE4CF5">
            <w:r w:rsidRPr="004B5716">
              <w:t>-понятие «ломаная линия»;</w:t>
            </w:r>
          </w:p>
          <w:p w:rsidR="00174379" w:rsidRPr="004B5716" w:rsidRDefault="00174379" w:rsidP="00EE4CF5">
            <w:r w:rsidRPr="004B5716">
              <w:t>-линии замкнутые и незамкнутые;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-понятия «внутри», «вне», «на границе»; что замкнутая линия является границей, отделяющей внутреннюю область от внешней ;</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-понятия «раньше», «позже»;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-части суток и времена года;</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-смысл действия сложения, соответствующую действию, </w:t>
            </w:r>
            <w:r w:rsidRPr="004B5716">
              <w:rPr>
                <w:rFonts w:ascii="Times New Roman" w:hAnsi="Times New Roman" w:cs="Times New Roman"/>
              </w:rPr>
              <w:lastRenderedPageBreak/>
              <w:t>терминологию;</w:t>
            </w:r>
          </w:p>
          <w:p w:rsidR="00174379" w:rsidRPr="004B5716" w:rsidRDefault="00174379" w:rsidP="00EE4CF5">
            <w:pPr>
              <w:pStyle w:val="ac"/>
              <w:rPr>
                <w:rFonts w:ascii="Times New Roman" w:hAnsi="Times New Roman" w:cs="Times New Roman"/>
                <w:b/>
                <w:bCs/>
              </w:rPr>
            </w:pPr>
            <w:r w:rsidRPr="004B5716">
              <w:rPr>
                <w:rFonts w:ascii="Times New Roman" w:hAnsi="Times New Roman" w:cs="Times New Roman"/>
                <w:b/>
                <w:bCs/>
              </w:rPr>
              <w:t>Уметь:</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-правильно писать цифру 3, 4, 5;</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-строить ломаную линию;</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-строить замкнутые линии;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-установить временную последовательность совершения 3 и 4 событий;</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-выполнять сложение и записывать результат;</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-ориентироваться на плоскости, используя термины «выше», «ниже», «дальше», «ближе»;</w:t>
            </w:r>
          </w:p>
          <w:p w:rsidR="00174379" w:rsidRPr="004B5716" w:rsidRDefault="00174379" w:rsidP="00EE4CF5">
            <w:pPr>
              <w:pStyle w:val="ac"/>
              <w:rPr>
                <w:rFonts w:ascii="Times New Roman" w:hAnsi="Times New Roman" w:cs="Times New Roman"/>
              </w:rPr>
            </w:pPr>
          </w:p>
          <w:p w:rsidR="00174379" w:rsidRPr="004B5716" w:rsidRDefault="00174379" w:rsidP="00EE4CF5">
            <w:pPr>
              <w:jc w:val="center"/>
              <w:rPr>
                <w:b/>
              </w:rPr>
            </w:pPr>
          </w:p>
        </w:tc>
        <w:tc>
          <w:tcPr>
            <w:tcW w:w="1701" w:type="dxa"/>
            <w:gridSpan w:val="2"/>
            <w:vMerge w:val="restart"/>
          </w:tcPr>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lastRenderedPageBreak/>
              <w:t>Регулятивные: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-проговаривать вслух последовательность производимых действий, составляющих основу осваиваемой деятельности;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-соотносить цифру и число предметов;</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-принимать разнообразные учебно-познавательные задачи и инструкции учителя;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-первоначальное умение выполнять учебные </w:t>
            </w:r>
            <w:r w:rsidRPr="004B5716">
              <w:rPr>
                <w:rFonts w:ascii="Times New Roman" w:hAnsi="Times New Roman" w:cs="Times New Roman"/>
              </w:rPr>
              <w:lastRenderedPageBreak/>
              <w:t>действия в устной и письменной речи;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-адекватно воспринимать оценку своей работы учителем, товарищами;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-осуществлять первоначальный контроль своего участия в доступных видах познавательной деятельности</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t>Познавательные: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-ориентироваться в информационном материале учебника, осуществлять поиск необходимой информации при работе с учебником;</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 xml:space="preserve">-уметь установить временную </w:t>
            </w:r>
            <w:r w:rsidRPr="004B5716">
              <w:rPr>
                <w:rFonts w:ascii="Times New Roman" w:hAnsi="Times New Roman" w:cs="Times New Roman"/>
              </w:rPr>
              <w:lastRenderedPageBreak/>
              <w:t>последовательность совершения 3 и 4 событий;</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-использовать рисуночные и простые символические варианты математической записи;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-читать простое схематическое изображение;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-проводить сравнение (по одному из оснований, наглядное и по представлению);</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-под руководством учителя проводить аналогию;</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-понимать отношения между понятиями (родово-видовые, причинно-следственные)</w:t>
            </w:r>
          </w:p>
          <w:p w:rsidR="00174379" w:rsidRPr="004B5716" w:rsidRDefault="00174379" w:rsidP="00EE4CF5">
            <w:pPr>
              <w:pStyle w:val="ac"/>
              <w:jc w:val="center"/>
              <w:rPr>
                <w:rFonts w:ascii="Times New Roman" w:hAnsi="Times New Roman" w:cs="Times New Roman"/>
                <w:b/>
                <w:bCs/>
              </w:rPr>
            </w:pPr>
            <w:r w:rsidRPr="004B5716">
              <w:rPr>
                <w:rFonts w:ascii="Times New Roman" w:hAnsi="Times New Roman" w:cs="Times New Roman"/>
                <w:b/>
                <w:bCs/>
              </w:rPr>
              <w:lastRenderedPageBreak/>
              <w:t>Коммуникативные:</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-планировать учебное сотрудничество с учителем и сверстниками, поиск и сбор информации;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-принимать участие в работе парами и группами;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-воспринимать различные точки зрения;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-следить за действиями других участников учебной деятельности;</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-строить понятные для партнёра высказывания;</w:t>
            </w:r>
          </w:p>
          <w:p w:rsidR="00174379" w:rsidRPr="004B5716" w:rsidRDefault="00174379" w:rsidP="00EE4CF5">
            <w:pPr>
              <w:pStyle w:val="ac"/>
              <w:rPr>
                <w:rFonts w:ascii="Times New Roman" w:hAnsi="Times New Roman" w:cs="Times New Roman"/>
              </w:rPr>
            </w:pPr>
            <w:r w:rsidRPr="004B5716">
              <w:rPr>
                <w:rFonts w:ascii="Times New Roman" w:hAnsi="Times New Roman" w:cs="Times New Roman"/>
              </w:rPr>
              <w:t>-выражать свою точку зрения</w:t>
            </w:r>
          </w:p>
          <w:p w:rsidR="00174379" w:rsidRPr="004B5716" w:rsidRDefault="00174379" w:rsidP="00EE4CF5">
            <w:pPr>
              <w:pStyle w:val="ac"/>
              <w:rPr>
                <w:rFonts w:ascii="Times New Roman" w:hAnsi="Times New Roman" w:cs="Times New Roman"/>
              </w:rPr>
            </w:pPr>
          </w:p>
          <w:p w:rsidR="00174379" w:rsidRPr="004B5716" w:rsidRDefault="00174379" w:rsidP="00EE4CF5">
            <w:pPr>
              <w:jc w:val="center"/>
              <w:rPr>
                <w:b/>
              </w:rPr>
            </w:pPr>
          </w:p>
        </w:tc>
        <w:tc>
          <w:tcPr>
            <w:tcW w:w="1657" w:type="dxa"/>
            <w:vMerge w:val="restart"/>
          </w:tcPr>
          <w:p w:rsidR="00174379" w:rsidRPr="00C61CC6" w:rsidRDefault="00174379" w:rsidP="00EE4CF5">
            <w:pPr>
              <w:jc w:val="center"/>
              <w:rPr>
                <w:b/>
                <w:bCs/>
              </w:rPr>
            </w:pPr>
            <w:r w:rsidRPr="00C61CC6">
              <w:rPr>
                <w:b/>
                <w:bCs/>
              </w:rPr>
              <w:lastRenderedPageBreak/>
              <w:t>Личностные результаты:</w:t>
            </w:r>
          </w:p>
          <w:p w:rsidR="00174379" w:rsidRPr="00C61CC6" w:rsidRDefault="00174379" w:rsidP="00EE4CF5">
            <w:pPr>
              <w:pStyle w:val="ac"/>
              <w:rPr>
                <w:rFonts w:ascii="Times New Roman" w:hAnsi="Times New Roman" w:cs="Times New Roman"/>
                <w:sz w:val="24"/>
                <w:szCs w:val="24"/>
              </w:rPr>
            </w:pPr>
            <w:r w:rsidRPr="00C61CC6">
              <w:rPr>
                <w:rFonts w:ascii="Times New Roman" w:hAnsi="Times New Roman" w:cs="Times New Roman"/>
                <w:sz w:val="24"/>
                <w:szCs w:val="24"/>
              </w:rPr>
              <w:t>-понимание значения математики в жизни человека;</w:t>
            </w:r>
          </w:p>
          <w:p w:rsidR="00174379" w:rsidRPr="00C61CC6" w:rsidRDefault="00174379" w:rsidP="00EE4CF5">
            <w:r w:rsidRPr="00C61CC6">
              <w:t>-положительное отношение к школе, к изучению математики;</w:t>
            </w:r>
          </w:p>
          <w:p w:rsidR="00174379" w:rsidRPr="00C61CC6" w:rsidRDefault="00174379" w:rsidP="00EE4CF5">
            <w:pPr>
              <w:pStyle w:val="ac"/>
              <w:rPr>
                <w:rFonts w:ascii="Times New Roman" w:hAnsi="Times New Roman" w:cs="Times New Roman"/>
                <w:sz w:val="24"/>
                <w:szCs w:val="24"/>
              </w:rPr>
            </w:pPr>
            <w:r w:rsidRPr="00C61CC6">
              <w:rPr>
                <w:rFonts w:ascii="Times New Roman" w:hAnsi="Times New Roman" w:cs="Times New Roman"/>
                <w:sz w:val="24"/>
                <w:szCs w:val="24"/>
              </w:rPr>
              <w:t>-интерес к учебному материалу;</w:t>
            </w:r>
          </w:p>
          <w:p w:rsidR="00174379" w:rsidRPr="00C61CC6" w:rsidRDefault="00174379" w:rsidP="00EE4CF5">
            <w:pPr>
              <w:pStyle w:val="ac"/>
              <w:rPr>
                <w:rFonts w:ascii="Times New Roman" w:hAnsi="Times New Roman" w:cs="Times New Roman"/>
                <w:sz w:val="24"/>
                <w:szCs w:val="24"/>
              </w:rPr>
            </w:pPr>
            <w:r w:rsidRPr="00C61CC6">
              <w:rPr>
                <w:rFonts w:ascii="Times New Roman" w:hAnsi="Times New Roman" w:cs="Times New Roman"/>
                <w:sz w:val="24"/>
                <w:szCs w:val="24"/>
              </w:rPr>
              <w:t>-общее представление о моральных нормах поведения;</w:t>
            </w:r>
          </w:p>
          <w:p w:rsidR="00174379" w:rsidRPr="00C61CC6" w:rsidRDefault="00174379" w:rsidP="00EE4CF5">
            <w:pPr>
              <w:pStyle w:val="ac"/>
              <w:rPr>
                <w:rFonts w:ascii="Times New Roman" w:hAnsi="Times New Roman" w:cs="Times New Roman"/>
                <w:sz w:val="24"/>
                <w:szCs w:val="24"/>
              </w:rPr>
            </w:pPr>
            <w:r w:rsidRPr="00C61CC6">
              <w:rPr>
                <w:rFonts w:ascii="Times New Roman" w:hAnsi="Times New Roman" w:cs="Times New Roman"/>
                <w:sz w:val="24"/>
                <w:szCs w:val="24"/>
              </w:rPr>
              <w:t xml:space="preserve">-начальной стадии внутренней </w:t>
            </w:r>
            <w:r w:rsidRPr="00C61CC6">
              <w:rPr>
                <w:rFonts w:ascii="Times New Roman" w:hAnsi="Times New Roman" w:cs="Times New Roman"/>
                <w:sz w:val="24"/>
                <w:szCs w:val="24"/>
              </w:rPr>
              <w:lastRenderedPageBreak/>
              <w:t>позиции школьника, положительного отношения к школе;</w:t>
            </w:r>
          </w:p>
          <w:p w:rsidR="00174379" w:rsidRPr="00C61CC6" w:rsidRDefault="00174379" w:rsidP="00EE4CF5">
            <w:pPr>
              <w:pStyle w:val="ac"/>
              <w:rPr>
                <w:rFonts w:ascii="Times New Roman" w:hAnsi="Times New Roman" w:cs="Times New Roman"/>
                <w:sz w:val="24"/>
                <w:szCs w:val="24"/>
              </w:rPr>
            </w:pPr>
            <w:r w:rsidRPr="00C61CC6">
              <w:rPr>
                <w:rFonts w:ascii="Times New Roman" w:hAnsi="Times New Roman" w:cs="Times New Roman"/>
                <w:sz w:val="24"/>
                <w:szCs w:val="24"/>
              </w:rPr>
              <w:t>-уважение к мыслям и настроениям другого человека, доброжелательное отношение к людям</w:t>
            </w:r>
          </w:p>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4B5716" w:rsidRDefault="00174379" w:rsidP="00EE4CF5">
            <w:r w:rsidRPr="004B5716">
              <w:t>15</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Замкнутые и незамкнутые линии</w:t>
            </w:r>
            <w:r>
              <w:rPr>
                <w:rFonts w:ascii="Times New Roman" w:hAnsi="Times New Roman" w:cs="Times New Roman"/>
                <w:sz w:val="24"/>
                <w:szCs w:val="24"/>
              </w:rPr>
              <w:t>.</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Внутри, вне, на границе</w:t>
            </w:r>
          </w:p>
        </w:tc>
        <w:tc>
          <w:tcPr>
            <w:tcW w:w="1559" w:type="dxa"/>
            <w:gridSpan w:val="2"/>
          </w:tcPr>
          <w:p w:rsidR="00174379" w:rsidRDefault="00174379" w:rsidP="00EE4CF5">
            <w:r w:rsidRPr="00C50C57">
              <w:t>Изучение нового</w:t>
            </w:r>
          </w:p>
        </w:tc>
        <w:tc>
          <w:tcPr>
            <w:tcW w:w="1559" w:type="dxa"/>
          </w:tcPr>
          <w:p w:rsidR="00174379" w:rsidRDefault="00174379" w:rsidP="00EE4CF5">
            <w:r w:rsidRPr="00C517BD">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4B5716" w:rsidRDefault="00174379" w:rsidP="00EE4CF5">
            <w:r w:rsidRPr="004B5716">
              <w:t>16</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Замкнутая ломаная и многоугольник</w:t>
            </w:r>
          </w:p>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и цифра 4</w:t>
            </w:r>
          </w:p>
          <w:p w:rsidR="00174379" w:rsidRPr="00984463" w:rsidRDefault="00174379" w:rsidP="00EE4CF5">
            <w:pPr>
              <w:pStyle w:val="ac"/>
              <w:rPr>
                <w:rFonts w:ascii="Times New Roman" w:hAnsi="Times New Roman" w:cs="Times New Roman"/>
                <w:sz w:val="24"/>
                <w:szCs w:val="24"/>
              </w:rPr>
            </w:pPr>
          </w:p>
        </w:tc>
        <w:tc>
          <w:tcPr>
            <w:tcW w:w="1559" w:type="dxa"/>
            <w:gridSpan w:val="2"/>
          </w:tcPr>
          <w:p w:rsidR="00174379" w:rsidRDefault="00174379" w:rsidP="00EE4CF5">
            <w:r w:rsidRPr="00C50C57">
              <w:t>Изучение нового</w:t>
            </w:r>
          </w:p>
        </w:tc>
        <w:tc>
          <w:tcPr>
            <w:tcW w:w="1559" w:type="dxa"/>
          </w:tcPr>
          <w:p w:rsidR="00174379" w:rsidRDefault="00174379" w:rsidP="00EE4CF5">
            <w:r w:rsidRPr="00C517BD">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4B5716" w:rsidRDefault="00174379" w:rsidP="00EE4CF5">
            <w:r w:rsidRPr="004B5716">
              <w:t>17</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Раньше и позже</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Части суток и времена года</w:t>
            </w:r>
          </w:p>
        </w:tc>
        <w:tc>
          <w:tcPr>
            <w:tcW w:w="1559" w:type="dxa"/>
            <w:gridSpan w:val="2"/>
          </w:tcPr>
          <w:p w:rsidR="00174379" w:rsidRDefault="00174379" w:rsidP="00EE4CF5">
            <w:r w:rsidRPr="00C50C57">
              <w:t>Изучение нового</w:t>
            </w:r>
          </w:p>
        </w:tc>
        <w:tc>
          <w:tcPr>
            <w:tcW w:w="1559" w:type="dxa"/>
          </w:tcPr>
          <w:p w:rsidR="00174379" w:rsidRDefault="00174379" w:rsidP="00EE4CF5">
            <w:r w:rsidRPr="00C517BD">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4B5716" w:rsidRDefault="00174379" w:rsidP="00EE4CF5">
            <w:r w:rsidRPr="004B5716">
              <w:t>18.</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20" w:type="dxa"/>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и цифра 5</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Сложение и знак «+»</w:t>
            </w:r>
          </w:p>
        </w:tc>
        <w:tc>
          <w:tcPr>
            <w:tcW w:w="1559" w:type="dxa"/>
            <w:gridSpan w:val="2"/>
          </w:tcPr>
          <w:p w:rsidR="00174379" w:rsidRDefault="00174379" w:rsidP="00EE4CF5">
            <w:r w:rsidRPr="00C50C57">
              <w:t>Изучение нового</w:t>
            </w:r>
          </w:p>
        </w:tc>
        <w:tc>
          <w:tcPr>
            <w:tcW w:w="1559" w:type="dxa"/>
          </w:tcPr>
          <w:p w:rsidR="00174379" w:rsidRDefault="00174379" w:rsidP="00EE4CF5">
            <w:r w:rsidRPr="00C517BD">
              <w:t>Текущий</w:t>
            </w:r>
          </w:p>
        </w:tc>
        <w:tc>
          <w:tcPr>
            <w:tcW w:w="1985" w:type="dxa"/>
            <w:gridSpan w:val="2"/>
            <w:vMerge/>
          </w:tcPr>
          <w:p w:rsidR="00174379" w:rsidRPr="004B5716" w:rsidRDefault="00174379" w:rsidP="00EE4CF5">
            <w:pPr>
              <w:autoSpaceDE w:val="0"/>
              <w:autoSpaceDN w:val="0"/>
              <w:adjustRightInd w:val="0"/>
              <w:jc w:val="center"/>
              <w:rPr>
                <w:b/>
              </w:rPr>
            </w:pPr>
          </w:p>
        </w:tc>
        <w:tc>
          <w:tcPr>
            <w:tcW w:w="1701" w:type="dxa"/>
            <w:gridSpan w:val="2"/>
            <w:vMerge/>
          </w:tcPr>
          <w:p w:rsidR="00174379" w:rsidRPr="004B5716" w:rsidRDefault="00174379" w:rsidP="00EE4CF5">
            <w:pPr>
              <w:autoSpaceDE w:val="0"/>
              <w:autoSpaceDN w:val="0"/>
              <w:adjustRightInd w:val="0"/>
              <w:jc w:val="center"/>
              <w:rPr>
                <w:b/>
              </w:rPr>
            </w:pPr>
          </w:p>
        </w:tc>
        <w:tc>
          <w:tcPr>
            <w:tcW w:w="1657" w:type="dxa"/>
            <w:vMerge/>
          </w:tcPr>
          <w:p w:rsidR="00174379" w:rsidRPr="004B5716"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Pr="004B5716" w:rsidRDefault="00174379" w:rsidP="00EE4CF5">
            <w:pPr>
              <w:autoSpaceDE w:val="0"/>
              <w:autoSpaceDN w:val="0"/>
              <w:adjustRightInd w:val="0"/>
              <w:jc w:val="center"/>
              <w:rPr>
                <w:b/>
              </w:rPr>
            </w:pPr>
            <w:r w:rsidRPr="004B5716">
              <w:rPr>
                <w:b/>
                <w:color w:val="000000"/>
              </w:rPr>
              <w:lastRenderedPageBreak/>
              <w:t>Сложение.   (</w:t>
            </w:r>
            <w:r>
              <w:rPr>
                <w:b/>
                <w:color w:val="000000"/>
              </w:rPr>
              <w:t>7</w:t>
            </w:r>
            <w:r w:rsidRPr="004B5716">
              <w:rPr>
                <w:b/>
                <w:color w:val="000000"/>
              </w:rPr>
              <w:t>ч.)</w:t>
            </w:r>
          </w:p>
        </w:tc>
      </w:tr>
      <w:tr w:rsidR="00174379" w:rsidRPr="004132C6" w:rsidTr="00EE4CF5">
        <w:trPr>
          <w:trHeight w:val="585"/>
        </w:trPr>
        <w:tc>
          <w:tcPr>
            <w:tcW w:w="675" w:type="dxa"/>
          </w:tcPr>
          <w:p w:rsidR="00174379" w:rsidRPr="00984463" w:rsidRDefault="00174379" w:rsidP="00EE4CF5">
            <w:r>
              <w:lastRenderedPageBreak/>
              <w:t>19</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Слагаемые и суммы</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Слагаемые и значение суммы</w:t>
            </w:r>
          </w:p>
        </w:tc>
        <w:tc>
          <w:tcPr>
            <w:tcW w:w="1534" w:type="dxa"/>
          </w:tcPr>
          <w:p w:rsidR="00174379" w:rsidRPr="00984463" w:rsidRDefault="00174379" w:rsidP="00EE4CF5">
            <w:r>
              <w:t>Изучение нового</w:t>
            </w:r>
          </w:p>
        </w:tc>
        <w:tc>
          <w:tcPr>
            <w:tcW w:w="1559" w:type="dxa"/>
          </w:tcPr>
          <w:p w:rsidR="00174379" w:rsidRPr="00500CC9" w:rsidRDefault="00174379" w:rsidP="00EE4CF5">
            <w:r w:rsidRPr="00500CC9">
              <w:t>Текущий</w:t>
            </w:r>
          </w:p>
        </w:tc>
        <w:tc>
          <w:tcPr>
            <w:tcW w:w="1968" w:type="dxa"/>
            <w:vMerge w:val="restart"/>
          </w:tcPr>
          <w:p w:rsidR="00174379" w:rsidRPr="000E608F" w:rsidRDefault="00174379" w:rsidP="00EE4CF5">
            <w:pPr>
              <w:pStyle w:val="ac"/>
              <w:rPr>
                <w:rFonts w:ascii="Times New Roman" w:hAnsi="Times New Roman"/>
                <w:sz w:val="24"/>
                <w:szCs w:val="24"/>
              </w:rPr>
            </w:pPr>
            <w:r w:rsidRPr="007661D8">
              <w:rPr>
                <w:rFonts w:ascii="Times New Roman" w:hAnsi="Times New Roman"/>
                <w:b/>
                <w:sz w:val="24"/>
                <w:szCs w:val="24"/>
              </w:rPr>
              <w:t xml:space="preserve">Знать </w:t>
            </w:r>
            <w:r w:rsidRPr="000E608F">
              <w:rPr>
                <w:rFonts w:ascii="Times New Roman" w:hAnsi="Times New Roman"/>
                <w:sz w:val="24"/>
                <w:szCs w:val="24"/>
              </w:rPr>
              <w:t>смысл действия сложения, соответствующую действию, терминологию</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Уметь выполнять сложение и записывать результат </w:t>
            </w:r>
          </w:p>
          <w:p w:rsidR="00174379" w:rsidRPr="000E608F" w:rsidRDefault="00174379" w:rsidP="00EE4CF5">
            <w:pPr>
              <w:pStyle w:val="ac"/>
              <w:rPr>
                <w:rFonts w:ascii="Times New Roman" w:hAnsi="Times New Roman"/>
                <w:sz w:val="24"/>
                <w:szCs w:val="24"/>
              </w:rPr>
            </w:pPr>
            <w:r w:rsidRPr="007661D8">
              <w:rPr>
                <w:rFonts w:ascii="Times New Roman" w:hAnsi="Times New Roman"/>
                <w:b/>
                <w:sz w:val="24"/>
                <w:szCs w:val="24"/>
              </w:rPr>
              <w:t>Уметь</w:t>
            </w:r>
            <w:r w:rsidRPr="000E608F">
              <w:rPr>
                <w:rFonts w:ascii="Times New Roman" w:hAnsi="Times New Roman"/>
                <w:sz w:val="24"/>
                <w:szCs w:val="24"/>
              </w:rPr>
              <w:t xml:space="preserve"> ориентироваться на плоскости, используя термины «выше», «ниже», «дальше», «ближе», Знать понятия  «длиннее», «короче».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 Уметь складывать любые числа с числом 1; прибавлять число 2 как двукратное последовательное прибавление </w:t>
            </w:r>
            <w:r w:rsidRPr="000E608F">
              <w:rPr>
                <w:rFonts w:ascii="Times New Roman" w:hAnsi="Times New Roman"/>
                <w:sz w:val="24"/>
                <w:szCs w:val="24"/>
              </w:rPr>
              <w:lastRenderedPageBreak/>
              <w:t>числа 1; распознавать суммы определенного вида.</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 Знать число и цифру 6, 7, 8, 9; состав числа 3, 4,6. 7, 8, 9</w:t>
            </w:r>
          </w:p>
          <w:p w:rsidR="00174379" w:rsidRPr="006214FF" w:rsidRDefault="00174379" w:rsidP="00EE4CF5">
            <w:pPr>
              <w:rPr>
                <w:b/>
              </w:rPr>
            </w:pPr>
          </w:p>
        </w:tc>
        <w:tc>
          <w:tcPr>
            <w:tcW w:w="1687" w:type="dxa"/>
            <w:gridSpan w:val="2"/>
            <w:vMerge w:val="restart"/>
          </w:tcPr>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lastRenderedPageBreak/>
              <w:t>Регулятивные: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осуществлять первоначальный контроль своего участия в доступных видах познавательной деятельности</w:t>
            </w:r>
          </w:p>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t>Познавательные: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Уметь сравнивать различные предметы по ширине.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Уметь моделировать суммы определенного вида.</w:t>
            </w:r>
          </w:p>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t>Коммуникативные:</w:t>
            </w:r>
          </w:p>
          <w:p w:rsidR="00174379" w:rsidRPr="006214FF" w:rsidRDefault="00174379" w:rsidP="00EE4CF5">
            <w:pPr>
              <w:jc w:val="center"/>
              <w:rPr>
                <w:b/>
              </w:rPr>
            </w:pPr>
            <w:r w:rsidRPr="000E608F">
              <w:t xml:space="preserve">Использовать простые речевые средства и контролировать свои </w:t>
            </w:r>
            <w:r w:rsidRPr="000E608F">
              <w:lastRenderedPageBreak/>
              <w:t>действия в классе</w:t>
            </w:r>
          </w:p>
        </w:tc>
        <w:tc>
          <w:tcPr>
            <w:tcW w:w="1688" w:type="dxa"/>
            <w:gridSpan w:val="2"/>
            <w:vMerge w:val="restart"/>
          </w:tcPr>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lastRenderedPageBreak/>
              <w:t>Личностные: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Представлять причины успеха в учёбе и моральных нормах поведения на уроке</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20</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Выше и ниже</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Прибавление числа 1</w:t>
            </w:r>
          </w:p>
        </w:tc>
        <w:tc>
          <w:tcPr>
            <w:tcW w:w="1534" w:type="dxa"/>
          </w:tcPr>
          <w:p w:rsidR="00174379" w:rsidRDefault="00174379" w:rsidP="00EE4CF5">
            <w:r w:rsidRPr="004A1327">
              <w:t>Изучение нового</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21</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и цифра 6</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Шире и уже</w:t>
            </w:r>
          </w:p>
        </w:tc>
        <w:tc>
          <w:tcPr>
            <w:tcW w:w="1534" w:type="dxa"/>
          </w:tcPr>
          <w:p w:rsidR="00174379" w:rsidRDefault="00174379" w:rsidP="00EE4CF5">
            <w:r w:rsidRPr="004A1327">
              <w:t>Изучение нового</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22</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Прибавление числа 2</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и цифра 7</w:t>
            </w:r>
          </w:p>
        </w:tc>
        <w:tc>
          <w:tcPr>
            <w:tcW w:w="1534" w:type="dxa"/>
          </w:tcPr>
          <w:p w:rsidR="00174379" w:rsidRDefault="00174379" w:rsidP="00EE4CF5">
            <w:r w:rsidRPr="004A1327">
              <w:t>Изучение нового</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23</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Дальше и ближе</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Прибавление числа 3</w:t>
            </w:r>
          </w:p>
        </w:tc>
        <w:tc>
          <w:tcPr>
            <w:tcW w:w="1534" w:type="dxa"/>
          </w:tcPr>
          <w:p w:rsidR="00174379" w:rsidRPr="00984463" w:rsidRDefault="00174379" w:rsidP="00EE4CF5">
            <w:r>
              <w:t>Комбинированный</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24</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 xml:space="preserve">Длиннее и короче </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Прибавление числа 4</w:t>
            </w:r>
          </w:p>
        </w:tc>
        <w:tc>
          <w:tcPr>
            <w:tcW w:w="1534" w:type="dxa"/>
          </w:tcPr>
          <w:p w:rsidR="00174379" w:rsidRPr="00984463" w:rsidRDefault="00174379" w:rsidP="00EE4CF5">
            <w:r>
              <w:t>Комбинированный</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25</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и цифра 9</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Все цифры</w:t>
            </w:r>
          </w:p>
        </w:tc>
        <w:tc>
          <w:tcPr>
            <w:tcW w:w="1534" w:type="dxa"/>
          </w:tcPr>
          <w:p w:rsidR="00174379" w:rsidRPr="00984463" w:rsidRDefault="00174379" w:rsidP="00EE4CF5">
            <w:r>
              <w:t>Комбинированный</w:t>
            </w:r>
          </w:p>
        </w:tc>
        <w:tc>
          <w:tcPr>
            <w:tcW w:w="1559" w:type="dxa"/>
          </w:tcPr>
          <w:p w:rsidR="00174379" w:rsidRPr="00500CC9" w:rsidRDefault="00174379" w:rsidP="00EE4CF5">
            <w:pPr>
              <w:autoSpaceDE w:val="0"/>
              <w:autoSpaceDN w:val="0"/>
              <w:adjustRightInd w:val="0"/>
              <w:jc w:val="center"/>
              <w:rPr>
                <w:b/>
                <w:bCs/>
              </w:rPr>
            </w:pPr>
            <w:r w:rsidRPr="00500CC9">
              <w:t>Фронтальный опрос.</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Pr="00C61CC6" w:rsidRDefault="00174379" w:rsidP="00EE4CF5">
            <w:pPr>
              <w:pStyle w:val="ac"/>
              <w:jc w:val="center"/>
              <w:rPr>
                <w:rFonts w:ascii="Times New Roman" w:hAnsi="Times New Roman"/>
                <w:b/>
                <w:sz w:val="24"/>
                <w:szCs w:val="24"/>
              </w:rPr>
            </w:pPr>
            <w:r>
              <w:rPr>
                <w:rFonts w:ascii="Times New Roman" w:hAnsi="Times New Roman"/>
                <w:b/>
                <w:sz w:val="24"/>
                <w:szCs w:val="24"/>
              </w:rPr>
              <w:lastRenderedPageBreak/>
              <w:t xml:space="preserve">Вычитание </w:t>
            </w:r>
            <w:r w:rsidRPr="00C61CC6">
              <w:rPr>
                <w:rFonts w:ascii="Times New Roman" w:hAnsi="Times New Roman"/>
                <w:b/>
                <w:sz w:val="24"/>
                <w:szCs w:val="24"/>
              </w:rPr>
              <w:t xml:space="preserve"> – </w:t>
            </w:r>
            <w:r>
              <w:rPr>
                <w:rFonts w:ascii="Times New Roman" w:hAnsi="Times New Roman"/>
                <w:b/>
                <w:sz w:val="24"/>
                <w:szCs w:val="24"/>
              </w:rPr>
              <w:t>(5 ч)</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27</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 xml:space="preserve">Однозначные числа </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Прибавление числа 5</w:t>
            </w:r>
          </w:p>
        </w:tc>
        <w:tc>
          <w:tcPr>
            <w:tcW w:w="1534" w:type="dxa"/>
          </w:tcPr>
          <w:p w:rsidR="00174379" w:rsidRPr="00984463" w:rsidRDefault="00174379" w:rsidP="00EE4CF5">
            <w:r>
              <w:t>Изучение нового</w:t>
            </w:r>
          </w:p>
        </w:tc>
        <w:tc>
          <w:tcPr>
            <w:tcW w:w="1559" w:type="dxa"/>
          </w:tcPr>
          <w:p w:rsidR="00174379" w:rsidRDefault="00174379" w:rsidP="00EE4CF5">
            <w:r w:rsidRPr="009662CB">
              <w:t>Текущий</w:t>
            </w:r>
          </w:p>
        </w:tc>
        <w:tc>
          <w:tcPr>
            <w:tcW w:w="1968" w:type="dxa"/>
            <w:vMerge w:val="restart"/>
          </w:tcPr>
          <w:p w:rsidR="00174379" w:rsidRPr="000E608F" w:rsidRDefault="00174379" w:rsidP="00EE4CF5">
            <w:pPr>
              <w:pStyle w:val="ac"/>
              <w:rPr>
                <w:rFonts w:ascii="Times New Roman" w:hAnsi="Times New Roman"/>
                <w:sz w:val="24"/>
                <w:szCs w:val="24"/>
              </w:rPr>
            </w:pPr>
            <w:r w:rsidRPr="007661D8">
              <w:rPr>
                <w:rFonts w:ascii="Times New Roman" w:hAnsi="Times New Roman"/>
                <w:b/>
                <w:sz w:val="24"/>
                <w:szCs w:val="24"/>
              </w:rPr>
              <w:t>Знать</w:t>
            </w:r>
            <w:r w:rsidRPr="000E608F">
              <w:rPr>
                <w:rFonts w:ascii="Times New Roman" w:hAnsi="Times New Roman"/>
                <w:sz w:val="24"/>
                <w:szCs w:val="24"/>
              </w:rPr>
              <w:t xml:space="preserve"> все числа и цифры, состав чисел, понятие «однозначные числа»</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Уметь правильно писать цифры. </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Знать состав числа 5.</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Уметь прибавлять число 5 </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Знать понятие «десяток», состав числа 10, все числа первого десятка, состав чисел.</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Уметь писать </w:t>
            </w:r>
            <w:r w:rsidRPr="000E608F">
              <w:rPr>
                <w:rFonts w:ascii="Times New Roman" w:hAnsi="Times New Roman"/>
                <w:sz w:val="24"/>
                <w:szCs w:val="24"/>
              </w:rPr>
              <w:lastRenderedPageBreak/>
              <w:t>число 10, правильно писать цифры.</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 xml:space="preserve"> Знать смысл действия вычитания. </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Знать термины «вычитание», «разность».</w:t>
            </w:r>
          </w:p>
          <w:p w:rsidR="00174379" w:rsidRPr="006214FF" w:rsidRDefault="00174379" w:rsidP="00EE4CF5">
            <w:pPr>
              <w:rPr>
                <w:b/>
              </w:rPr>
            </w:pPr>
            <w:r w:rsidRPr="007661D8">
              <w:rPr>
                <w:b/>
              </w:rPr>
              <w:t xml:space="preserve">Уметь </w:t>
            </w:r>
            <w:r w:rsidRPr="000E608F">
              <w:t>выполнять вычитание и записывать результат. Уметь считать до 10 и обратно; записывать числа, решать выражения.</w:t>
            </w:r>
          </w:p>
        </w:tc>
        <w:tc>
          <w:tcPr>
            <w:tcW w:w="1687" w:type="dxa"/>
            <w:gridSpan w:val="2"/>
            <w:vMerge w:val="restart"/>
          </w:tcPr>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lastRenderedPageBreak/>
              <w:t>Регулятивные: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В сотрудничестве с учителем находить варианты решения учебной задачи</w:t>
            </w:r>
          </w:p>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t>Познавательные: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Анализ объектов с выделением существенных и несущественных признаков</w:t>
            </w:r>
          </w:p>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t>Коммуникат</w:t>
            </w:r>
            <w:r w:rsidRPr="004568A4">
              <w:rPr>
                <w:rFonts w:ascii="Times New Roman" w:hAnsi="Times New Roman"/>
                <w:b/>
                <w:sz w:val="24"/>
                <w:szCs w:val="24"/>
              </w:rPr>
              <w:lastRenderedPageBreak/>
              <w:t>ивные:</w:t>
            </w:r>
          </w:p>
          <w:p w:rsidR="00174379" w:rsidRPr="006214FF" w:rsidRDefault="00174379" w:rsidP="00EE4CF5">
            <w:pPr>
              <w:jc w:val="center"/>
              <w:rPr>
                <w:b/>
              </w:rPr>
            </w:pPr>
            <w:r w:rsidRPr="000E608F">
              <w:t>Использовать простейшие речевые средства для передачи собственного мнения</w:t>
            </w:r>
          </w:p>
        </w:tc>
        <w:tc>
          <w:tcPr>
            <w:tcW w:w="1688" w:type="dxa"/>
            <w:gridSpan w:val="2"/>
            <w:vMerge w:val="restart"/>
          </w:tcPr>
          <w:p w:rsidR="00174379" w:rsidRPr="004568A4" w:rsidRDefault="00174379" w:rsidP="00EE4CF5">
            <w:pPr>
              <w:pStyle w:val="ac"/>
              <w:rPr>
                <w:rFonts w:ascii="Times New Roman" w:hAnsi="Times New Roman"/>
                <w:b/>
                <w:sz w:val="24"/>
                <w:szCs w:val="24"/>
              </w:rPr>
            </w:pPr>
            <w:r w:rsidRPr="004568A4">
              <w:rPr>
                <w:rFonts w:ascii="Times New Roman" w:hAnsi="Times New Roman"/>
                <w:b/>
                <w:sz w:val="24"/>
                <w:szCs w:val="24"/>
              </w:rPr>
              <w:lastRenderedPageBreak/>
              <w:t>Личностные: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Первоначальная ориентация на оценку результатов собственной деятельности</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28</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Число 10 один десяток</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Счёт до 10</w:t>
            </w:r>
            <w:r>
              <w:rPr>
                <w:rFonts w:ascii="Times New Roman" w:hAnsi="Times New Roman" w:cs="Times New Roman"/>
                <w:sz w:val="24"/>
                <w:szCs w:val="24"/>
              </w:rPr>
              <w:t xml:space="preserve"> Счёт десятками.</w:t>
            </w:r>
          </w:p>
        </w:tc>
        <w:tc>
          <w:tcPr>
            <w:tcW w:w="1534" w:type="dxa"/>
          </w:tcPr>
          <w:p w:rsidR="00174379" w:rsidRPr="00984463" w:rsidRDefault="00174379" w:rsidP="00EE4CF5">
            <w:r>
              <w:t>Изучение нового</w:t>
            </w:r>
          </w:p>
        </w:tc>
        <w:tc>
          <w:tcPr>
            <w:tcW w:w="1559" w:type="dxa"/>
          </w:tcPr>
          <w:p w:rsidR="00174379" w:rsidRDefault="00174379" w:rsidP="00EE4CF5">
            <w:r w:rsidRPr="009662CB">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29</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Вычитание. Знак «-«</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Разность и её значение</w:t>
            </w:r>
          </w:p>
        </w:tc>
        <w:tc>
          <w:tcPr>
            <w:tcW w:w="1534" w:type="dxa"/>
          </w:tcPr>
          <w:p w:rsidR="00174379" w:rsidRPr="00984463" w:rsidRDefault="00174379" w:rsidP="00EE4CF5">
            <w:r>
              <w:t>Комбинированный</w:t>
            </w:r>
          </w:p>
        </w:tc>
        <w:tc>
          <w:tcPr>
            <w:tcW w:w="1559" w:type="dxa"/>
          </w:tcPr>
          <w:p w:rsidR="00174379" w:rsidRDefault="00174379" w:rsidP="00EE4CF5">
            <w:r w:rsidRPr="009662CB">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30</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 xml:space="preserve">Уменьшаемое и вычитаемое </w:t>
            </w:r>
          </w:p>
          <w:p w:rsidR="00174379" w:rsidRPr="00984463" w:rsidRDefault="00174379" w:rsidP="00EE4CF5">
            <w:pPr>
              <w:pStyle w:val="ac"/>
              <w:rPr>
                <w:rFonts w:ascii="Times New Roman" w:hAnsi="Times New Roman" w:cs="Times New Roman"/>
                <w:sz w:val="24"/>
                <w:szCs w:val="24"/>
              </w:rPr>
            </w:pPr>
            <w:r>
              <w:rPr>
                <w:rFonts w:ascii="Times New Roman" w:hAnsi="Times New Roman" w:cs="Times New Roman"/>
                <w:sz w:val="24"/>
                <w:szCs w:val="24"/>
              </w:rPr>
              <w:t>Сложение и вычитание.</w:t>
            </w:r>
          </w:p>
        </w:tc>
        <w:tc>
          <w:tcPr>
            <w:tcW w:w="1534" w:type="dxa"/>
          </w:tcPr>
          <w:p w:rsidR="00174379" w:rsidRPr="00984463" w:rsidRDefault="00174379" w:rsidP="00EE4CF5">
            <w:r>
              <w:t>Комбинированный</w:t>
            </w:r>
          </w:p>
        </w:tc>
        <w:tc>
          <w:tcPr>
            <w:tcW w:w="1559" w:type="dxa"/>
          </w:tcPr>
          <w:p w:rsidR="00174379" w:rsidRDefault="00174379" w:rsidP="00EE4CF5">
            <w:r w:rsidRPr="009662CB">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984463" w:rsidRDefault="00174379" w:rsidP="00EE4CF5">
            <w:r>
              <w:t>31</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pPr>
              <w:pStyle w:val="ac"/>
              <w:rPr>
                <w:rFonts w:ascii="Times New Roman" w:hAnsi="Times New Roman" w:cs="Times New Roman"/>
                <w:sz w:val="24"/>
                <w:szCs w:val="24"/>
              </w:rPr>
            </w:pPr>
            <w:r>
              <w:rPr>
                <w:rFonts w:ascii="Times New Roman" w:hAnsi="Times New Roman" w:cs="Times New Roman"/>
                <w:sz w:val="24"/>
                <w:szCs w:val="24"/>
              </w:rPr>
              <w:t>Старше и моложе.</w:t>
            </w:r>
          </w:p>
          <w:p w:rsidR="00174379" w:rsidRPr="00984463" w:rsidRDefault="00174379" w:rsidP="00EE4CF5">
            <w:pPr>
              <w:pStyle w:val="ac"/>
              <w:rPr>
                <w:rFonts w:ascii="Times New Roman" w:hAnsi="Times New Roman" w:cs="Times New Roman"/>
                <w:sz w:val="24"/>
                <w:szCs w:val="24"/>
              </w:rPr>
            </w:pPr>
            <w:r w:rsidRPr="00984463">
              <w:rPr>
                <w:rFonts w:ascii="Times New Roman" w:hAnsi="Times New Roman" w:cs="Times New Roman"/>
                <w:sz w:val="24"/>
                <w:szCs w:val="24"/>
              </w:rPr>
              <w:t>Вычитание числа 1</w:t>
            </w:r>
          </w:p>
        </w:tc>
        <w:tc>
          <w:tcPr>
            <w:tcW w:w="1534" w:type="dxa"/>
          </w:tcPr>
          <w:p w:rsidR="00174379" w:rsidRPr="00984463" w:rsidRDefault="00174379" w:rsidP="00EE4CF5">
            <w:r>
              <w:t>Изучение нового</w:t>
            </w:r>
          </w:p>
        </w:tc>
        <w:tc>
          <w:tcPr>
            <w:tcW w:w="1559" w:type="dxa"/>
          </w:tcPr>
          <w:p w:rsidR="00174379" w:rsidRPr="006214FF" w:rsidRDefault="00174379" w:rsidP="00EE4CF5">
            <w:pPr>
              <w:autoSpaceDE w:val="0"/>
              <w:autoSpaceDN w:val="0"/>
              <w:adjustRightInd w:val="0"/>
              <w:jc w:val="center"/>
              <w:rPr>
                <w:b/>
                <w:bCs/>
              </w:rPr>
            </w:pPr>
            <w:r>
              <w:t>Фронтальный опрос.</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Pr="006772CE" w:rsidRDefault="00174379" w:rsidP="00EE4CF5">
            <w:pPr>
              <w:autoSpaceDE w:val="0"/>
              <w:autoSpaceDN w:val="0"/>
              <w:adjustRightInd w:val="0"/>
              <w:jc w:val="center"/>
              <w:rPr>
                <w:b/>
              </w:rPr>
            </w:pPr>
            <w:r w:rsidRPr="006772CE">
              <w:rPr>
                <w:b/>
              </w:rPr>
              <w:lastRenderedPageBreak/>
              <w:t>Двузначные числа</w:t>
            </w:r>
            <w:r>
              <w:rPr>
                <w:b/>
              </w:rPr>
              <w:t xml:space="preserve">  (7 ч)</w:t>
            </w:r>
          </w:p>
        </w:tc>
      </w:tr>
      <w:tr w:rsidR="00174379" w:rsidRPr="004132C6" w:rsidTr="00EE4CF5">
        <w:trPr>
          <w:trHeight w:val="585"/>
        </w:trPr>
        <w:tc>
          <w:tcPr>
            <w:tcW w:w="675" w:type="dxa"/>
          </w:tcPr>
          <w:p w:rsidR="00174379" w:rsidRPr="00984463" w:rsidRDefault="00174379" w:rsidP="00EE4CF5">
            <w:r>
              <w:t>32</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Вычитание предшествующего числа. Сравнение длин отрезка.</w:t>
            </w:r>
          </w:p>
        </w:tc>
        <w:tc>
          <w:tcPr>
            <w:tcW w:w="1534" w:type="dxa"/>
          </w:tcPr>
          <w:p w:rsidR="00174379" w:rsidRDefault="00174379" w:rsidP="00EE4CF5">
            <w:r w:rsidRPr="000953E1">
              <w:t>Изучение нового</w:t>
            </w:r>
          </w:p>
        </w:tc>
        <w:tc>
          <w:tcPr>
            <w:tcW w:w="1559" w:type="dxa"/>
          </w:tcPr>
          <w:p w:rsidR="00174379" w:rsidRDefault="00174379" w:rsidP="00EE4CF5">
            <w:r w:rsidRPr="00406287">
              <w:t>Текущий</w:t>
            </w:r>
          </w:p>
        </w:tc>
        <w:tc>
          <w:tcPr>
            <w:tcW w:w="1968" w:type="dxa"/>
            <w:vMerge w:val="restart"/>
          </w:tcPr>
          <w:p w:rsidR="00174379" w:rsidRPr="00471E21" w:rsidRDefault="00174379" w:rsidP="00EE4CF5">
            <w:pPr>
              <w:pStyle w:val="ac"/>
              <w:rPr>
                <w:rFonts w:ascii="Times New Roman" w:hAnsi="Times New Roman"/>
              </w:rPr>
            </w:pPr>
            <w:r w:rsidRPr="00471E21">
              <w:rPr>
                <w:rFonts w:ascii="Times New Roman" w:hAnsi="Times New Roman"/>
                <w:b/>
              </w:rPr>
              <w:t xml:space="preserve">Уметь </w:t>
            </w:r>
            <w:r w:rsidRPr="00471E21">
              <w:rPr>
                <w:rFonts w:ascii="Times New Roman" w:hAnsi="Times New Roman"/>
              </w:rPr>
              <w:t xml:space="preserve">складывать число 1, 2, 3, 4  с однозначными числами </w:t>
            </w:r>
          </w:p>
          <w:p w:rsidR="00174379" w:rsidRPr="00471E21" w:rsidRDefault="00174379" w:rsidP="00EE4CF5">
            <w:pPr>
              <w:pStyle w:val="ac"/>
              <w:rPr>
                <w:rFonts w:ascii="Times New Roman" w:hAnsi="Times New Roman"/>
              </w:rPr>
            </w:pPr>
            <w:r w:rsidRPr="00471E21">
              <w:rPr>
                <w:rFonts w:ascii="Times New Roman" w:hAnsi="Times New Roman"/>
              </w:rPr>
              <w:t xml:space="preserve">Уметь выполнять вычитание предшествующего числа, составлять задания на вычитание с </w:t>
            </w:r>
            <w:r w:rsidRPr="00471E21">
              <w:rPr>
                <w:rFonts w:ascii="Times New Roman" w:hAnsi="Times New Roman"/>
              </w:rPr>
              <w:lastRenderedPageBreak/>
              <w:t xml:space="preserve">помощью рисунков. Знать название и  разрядный состав двузначных чисел. Уметь их писать. </w:t>
            </w:r>
          </w:p>
          <w:p w:rsidR="00174379" w:rsidRPr="00471E21" w:rsidRDefault="00174379" w:rsidP="00EE4CF5">
            <w:pPr>
              <w:pStyle w:val="ac"/>
              <w:rPr>
                <w:rFonts w:ascii="Times New Roman" w:hAnsi="Times New Roman"/>
              </w:rPr>
            </w:pPr>
            <w:r w:rsidRPr="00471E21">
              <w:rPr>
                <w:rFonts w:ascii="Times New Roman" w:hAnsi="Times New Roman"/>
                <w:b/>
              </w:rPr>
              <w:t>Знать</w:t>
            </w:r>
            <w:r w:rsidRPr="00471E21">
              <w:rPr>
                <w:rFonts w:ascii="Times New Roman" w:hAnsi="Times New Roman"/>
              </w:rPr>
              <w:t xml:space="preserve"> понятие «пересечение под прямым углом».</w:t>
            </w:r>
          </w:p>
          <w:p w:rsidR="00174379" w:rsidRPr="00471E21" w:rsidRDefault="00174379" w:rsidP="00EE4CF5">
            <w:pPr>
              <w:pStyle w:val="ac"/>
              <w:rPr>
                <w:rFonts w:ascii="Times New Roman" w:hAnsi="Times New Roman"/>
              </w:rPr>
            </w:pPr>
            <w:r w:rsidRPr="00471E21">
              <w:rPr>
                <w:rFonts w:ascii="Times New Roman" w:hAnsi="Times New Roman"/>
              </w:rPr>
              <w:t>Уметь прикладывать угольник к изображению угла. Уметь определять, кто старше, а кто моложе.</w:t>
            </w:r>
          </w:p>
          <w:p w:rsidR="00174379" w:rsidRPr="00471E21" w:rsidRDefault="00174379" w:rsidP="00EE4CF5">
            <w:pPr>
              <w:pStyle w:val="ac"/>
              <w:rPr>
                <w:rFonts w:ascii="Times New Roman" w:hAnsi="Times New Roman"/>
              </w:rPr>
            </w:pPr>
            <w:r w:rsidRPr="00471E21">
              <w:rPr>
                <w:rFonts w:ascii="Times New Roman" w:hAnsi="Times New Roman"/>
              </w:rPr>
              <w:t>Знать первичные временные представления: части суток, времена года, раньше - позже, продолжительность. Знать порядок выполнения действий в выражениях, содержащих боле одного действия.</w:t>
            </w:r>
          </w:p>
          <w:p w:rsidR="00174379" w:rsidRPr="00471E21" w:rsidRDefault="00174379" w:rsidP="00EE4CF5">
            <w:pPr>
              <w:jc w:val="center"/>
              <w:rPr>
                <w:b/>
              </w:rPr>
            </w:pPr>
          </w:p>
        </w:tc>
        <w:tc>
          <w:tcPr>
            <w:tcW w:w="1687" w:type="dxa"/>
            <w:gridSpan w:val="2"/>
            <w:vMerge w:val="restart"/>
          </w:tcPr>
          <w:p w:rsidR="00174379" w:rsidRPr="00471E21" w:rsidRDefault="00174379" w:rsidP="00EE4CF5">
            <w:pPr>
              <w:pStyle w:val="ac"/>
              <w:rPr>
                <w:rFonts w:ascii="Times New Roman" w:hAnsi="Times New Roman"/>
                <w:b/>
              </w:rPr>
            </w:pPr>
            <w:r w:rsidRPr="00471E21">
              <w:rPr>
                <w:rFonts w:ascii="Times New Roman" w:hAnsi="Times New Roman"/>
                <w:b/>
              </w:rPr>
              <w:lastRenderedPageBreak/>
              <w:t>Регулятивные:</w:t>
            </w:r>
          </w:p>
          <w:p w:rsidR="00174379" w:rsidRPr="00471E21" w:rsidRDefault="00174379" w:rsidP="00EE4CF5">
            <w:pPr>
              <w:pStyle w:val="ac"/>
              <w:rPr>
                <w:rFonts w:ascii="Times New Roman" w:hAnsi="Times New Roman"/>
              </w:rPr>
            </w:pPr>
            <w:r w:rsidRPr="00471E21">
              <w:rPr>
                <w:rFonts w:ascii="Times New Roman" w:hAnsi="Times New Roman"/>
              </w:rPr>
              <w:t>Первоначальные умения выполнять учебные действия в устной и письменной форме.</w:t>
            </w:r>
          </w:p>
          <w:p w:rsidR="00174379" w:rsidRPr="00471E21" w:rsidRDefault="00174379" w:rsidP="00EE4CF5">
            <w:pPr>
              <w:pStyle w:val="ac"/>
              <w:rPr>
                <w:rFonts w:ascii="Times New Roman" w:hAnsi="Times New Roman"/>
                <w:b/>
              </w:rPr>
            </w:pPr>
            <w:r w:rsidRPr="00471E21">
              <w:rPr>
                <w:rFonts w:ascii="Times New Roman" w:hAnsi="Times New Roman"/>
                <w:b/>
              </w:rPr>
              <w:t>Познавательн</w:t>
            </w:r>
            <w:r w:rsidRPr="00471E21">
              <w:rPr>
                <w:rFonts w:ascii="Times New Roman" w:hAnsi="Times New Roman"/>
                <w:b/>
              </w:rPr>
              <w:lastRenderedPageBreak/>
              <w:t>ые:</w:t>
            </w:r>
          </w:p>
          <w:p w:rsidR="00174379" w:rsidRPr="00471E21" w:rsidRDefault="00174379" w:rsidP="00EE4CF5">
            <w:pPr>
              <w:pStyle w:val="ac"/>
              <w:rPr>
                <w:rFonts w:ascii="Times New Roman" w:hAnsi="Times New Roman"/>
              </w:rPr>
            </w:pPr>
            <w:r w:rsidRPr="00471E21">
              <w:rPr>
                <w:rFonts w:ascii="Times New Roman" w:hAnsi="Times New Roman"/>
              </w:rPr>
              <w:t>Сравнивать и упорядочивать объекты по разным признакам Уметь сравнивать по продолжительности объекты, связывать временные представления: «раньше -позже» с продолжительностью.</w:t>
            </w:r>
          </w:p>
          <w:p w:rsidR="00174379" w:rsidRPr="00471E21" w:rsidRDefault="00174379" w:rsidP="00EE4CF5">
            <w:pPr>
              <w:pStyle w:val="ac"/>
              <w:rPr>
                <w:rFonts w:ascii="Times New Roman" w:hAnsi="Times New Roman"/>
              </w:rPr>
            </w:pPr>
            <w:r w:rsidRPr="00471E21">
              <w:rPr>
                <w:rFonts w:ascii="Times New Roman" w:hAnsi="Times New Roman"/>
              </w:rPr>
              <w:t>Уметь группировать слагаемые.</w:t>
            </w:r>
          </w:p>
          <w:p w:rsidR="00174379" w:rsidRPr="00471E21" w:rsidRDefault="00174379" w:rsidP="00EE4CF5">
            <w:pPr>
              <w:pStyle w:val="ac"/>
              <w:rPr>
                <w:rFonts w:ascii="Times New Roman" w:hAnsi="Times New Roman"/>
                <w:b/>
              </w:rPr>
            </w:pPr>
            <w:r w:rsidRPr="00471E21">
              <w:rPr>
                <w:rFonts w:ascii="Times New Roman" w:hAnsi="Times New Roman"/>
                <w:b/>
              </w:rPr>
              <w:t>Коммуникативные:</w:t>
            </w:r>
          </w:p>
          <w:p w:rsidR="00174379" w:rsidRPr="00471E21" w:rsidRDefault="00174379" w:rsidP="00EE4CF5">
            <w:pPr>
              <w:jc w:val="center"/>
              <w:rPr>
                <w:b/>
              </w:rPr>
            </w:pPr>
            <w:r w:rsidRPr="00471E21">
              <w:t>Выражать свою точку зрения, строить понятные для партнёра высказывания</w:t>
            </w:r>
          </w:p>
        </w:tc>
        <w:tc>
          <w:tcPr>
            <w:tcW w:w="1688" w:type="dxa"/>
            <w:gridSpan w:val="2"/>
            <w:vMerge w:val="restart"/>
          </w:tcPr>
          <w:p w:rsidR="00174379" w:rsidRPr="00471E21" w:rsidRDefault="00174379" w:rsidP="00EE4CF5">
            <w:pPr>
              <w:pStyle w:val="ac"/>
              <w:rPr>
                <w:rFonts w:ascii="Times New Roman" w:hAnsi="Times New Roman"/>
                <w:b/>
                <w:sz w:val="24"/>
                <w:szCs w:val="24"/>
              </w:rPr>
            </w:pPr>
            <w:r w:rsidRPr="00471E21">
              <w:rPr>
                <w:rFonts w:ascii="Times New Roman" w:hAnsi="Times New Roman"/>
                <w:b/>
                <w:sz w:val="24"/>
                <w:szCs w:val="24"/>
              </w:rPr>
              <w:lastRenderedPageBreak/>
              <w:t>Личностные: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Уважение к мыслям и настроениям другого человека, доброжелательное отношение к людям.</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64034D" w:rsidRDefault="00174379" w:rsidP="00EE4CF5">
            <w:r>
              <w:t>33</w:t>
            </w:r>
            <w:r w:rsidRPr="0064034D">
              <w:t>.</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Измерение длины отрезка. Сантиметр. Десяток и единицы.</w:t>
            </w:r>
          </w:p>
        </w:tc>
        <w:tc>
          <w:tcPr>
            <w:tcW w:w="1534" w:type="dxa"/>
          </w:tcPr>
          <w:p w:rsidR="00174379" w:rsidRDefault="00174379" w:rsidP="00EE4CF5">
            <w:r w:rsidRPr="000953E1">
              <w:t>Изучение нового</w:t>
            </w:r>
          </w:p>
        </w:tc>
        <w:tc>
          <w:tcPr>
            <w:tcW w:w="1559" w:type="dxa"/>
          </w:tcPr>
          <w:p w:rsidR="00174379" w:rsidRDefault="00174379" w:rsidP="00EE4CF5">
            <w:r w:rsidRPr="00406287">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64034D" w:rsidRDefault="00174379" w:rsidP="00EE4CF5">
            <w:r>
              <w:t>34</w:t>
            </w:r>
            <w:r w:rsidRPr="0064034D">
              <w:t>.</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t xml:space="preserve">Разряд единиц и разряд десятков. </w:t>
            </w:r>
          </w:p>
          <w:p w:rsidR="00174379" w:rsidRPr="0064034D" w:rsidRDefault="00174379" w:rsidP="00EE4CF5">
            <w:r>
              <w:t>Сложение  числом 10.</w:t>
            </w:r>
          </w:p>
        </w:tc>
        <w:tc>
          <w:tcPr>
            <w:tcW w:w="1534" w:type="dxa"/>
          </w:tcPr>
          <w:p w:rsidR="00174379" w:rsidRDefault="00174379" w:rsidP="00EE4CF5">
            <w:r w:rsidRPr="000953E1">
              <w:t>Изучение нового</w:t>
            </w:r>
          </w:p>
        </w:tc>
        <w:tc>
          <w:tcPr>
            <w:tcW w:w="1559" w:type="dxa"/>
          </w:tcPr>
          <w:p w:rsidR="00174379" w:rsidRPr="006214FF" w:rsidRDefault="00174379" w:rsidP="00EE4CF5">
            <w:pPr>
              <w:autoSpaceDE w:val="0"/>
              <w:autoSpaceDN w:val="0"/>
              <w:adjustRightInd w:val="0"/>
              <w:rPr>
                <w:b/>
                <w:bCs/>
              </w:rPr>
            </w:pPr>
            <w:r w:rsidRPr="008B732B">
              <w:t>Дифференцированные задания.</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64034D" w:rsidRDefault="00174379" w:rsidP="00EE4CF5">
            <w:r>
              <w:t>35.</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t xml:space="preserve">Разрядные слагаемые. </w:t>
            </w:r>
          </w:p>
          <w:p w:rsidR="00174379" w:rsidRPr="0064034D" w:rsidRDefault="00174379" w:rsidP="00EE4CF5">
            <w:r>
              <w:t>«Таблица сложения».</w:t>
            </w:r>
          </w:p>
        </w:tc>
        <w:tc>
          <w:tcPr>
            <w:tcW w:w="1534" w:type="dxa"/>
          </w:tcPr>
          <w:p w:rsidR="00174379" w:rsidRDefault="00174379" w:rsidP="00EE4CF5">
            <w:r w:rsidRPr="000953E1">
              <w:t>Изучение нового</w:t>
            </w:r>
          </w:p>
        </w:tc>
        <w:tc>
          <w:tcPr>
            <w:tcW w:w="1559" w:type="dxa"/>
          </w:tcPr>
          <w:p w:rsidR="00174379" w:rsidRPr="006214FF" w:rsidRDefault="00174379" w:rsidP="00EE4CF5">
            <w:pPr>
              <w:autoSpaceDE w:val="0"/>
              <w:autoSpaceDN w:val="0"/>
              <w:adjustRightInd w:val="0"/>
              <w:jc w:val="center"/>
              <w:rPr>
                <w:b/>
                <w:bCs/>
              </w:rPr>
            </w:pPr>
            <w:r>
              <w:t>Дифференцированные задания.</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64034D" w:rsidRDefault="00174379" w:rsidP="00EE4CF5">
            <w:r>
              <w:lastRenderedPageBreak/>
              <w:t>36.</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t xml:space="preserve">Перестановка слагаемых. </w:t>
            </w:r>
          </w:p>
          <w:p w:rsidR="00174379" w:rsidRPr="0064034D" w:rsidRDefault="00174379" w:rsidP="00EE4CF5">
            <w:r>
              <w:t>Сложение числа 1 с однозначными числами.</w:t>
            </w:r>
          </w:p>
        </w:tc>
        <w:tc>
          <w:tcPr>
            <w:tcW w:w="1534" w:type="dxa"/>
          </w:tcPr>
          <w:p w:rsidR="00174379" w:rsidRDefault="00174379" w:rsidP="00EE4CF5">
            <w:r w:rsidRPr="000953E1">
              <w:t>Изучение нового</w:t>
            </w:r>
          </w:p>
        </w:tc>
        <w:tc>
          <w:tcPr>
            <w:tcW w:w="1559" w:type="dxa"/>
          </w:tcPr>
          <w:p w:rsidR="00174379" w:rsidRDefault="00174379" w:rsidP="00EE4CF5">
            <w:r w:rsidRPr="000A31B7">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64034D" w:rsidRDefault="00174379" w:rsidP="00EE4CF5">
            <w:r>
              <w:lastRenderedPageBreak/>
              <w:t>37.</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Сложение числа 2 и 3 с однозначными числами.</w:t>
            </w:r>
          </w:p>
        </w:tc>
        <w:tc>
          <w:tcPr>
            <w:tcW w:w="1534" w:type="dxa"/>
          </w:tcPr>
          <w:p w:rsidR="00174379" w:rsidRDefault="00174379" w:rsidP="00EE4CF5">
            <w:r w:rsidRPr="000953E1">
              <w:t>Изучение нового</w:t>
            </w:r>
          </w:p>
        </w:tc>
        <w:tc>
          <w:tcPr>
            <w:tcW w:w="1559" w:type="dxa"/>
          </w:tcPr>
          <w:p w:rsidR="00174379" w:rsidRDefault="00174379" w:rsidP="00EE4CF5">
            <w:r w:rsidRPr="000A31B7">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64034D" w:rsidRDefault="00174379" w:rsidP="00EE4CF5">
            <w:r>
              <w:t>38.</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Сложение числа 4 с однозначными числами.</w:t>
            </w:r>
            <w:r w:rsidRPr="00C972DD">
              <w:t xml:space="preserve"> Задача.  </w:t>
            </w:r>
          </w:p>
        </w:tc>
        <w:tc>
          <w:tcPr>
            <w:tcW w:w="1534" w:type="dxa"/>
          </w:tcPr>
          <w:p w:rsidR="00174379" w:rsidRDefault="00174379" w:rsidP="00EE4CF5">
            <w:r w:rsidRPr="000953E1">
              <w:t>Изучение нового</w:t>
            </w:r>
          </w:p>
        </w:tc>
        <w:tc>
          <w:tcPr>
            <w:tcW w:w="1559" w:type="dxa"/>
          </w:tcPr>
          <w:p w:rsidR="00174379" w:rsidRPr="006214FF" w:rsidRDefault="00174379" w:rsidP="00EE4CF5">
            <w:pPr>
              <w:autoSpaceDE w:val="0"/>
              <w:autoSpaceDN w:val="0"/>
              <w:adjustRightInd w:val="0"/>
              <w:jc w:val="center"/>
              <w:rPr>
                <w:b/>
                <w:bCs/>
              </w:rPr>
            </w:pPr>
            <w:r>
              <w:t>Фронтальный опрос.</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Pr="006772CE" w:rsidRDefault="00174379" w:rsidP="00EE4CF5">
            <w:pPr>
              <w:autoSpaceDE w:val="0"/>
              <w:autoSpaceDN w:val="0"/>
              <w:adjustRightInd w:val="0"/>
              <w:jc w:val="center"/>
              <w:rPr>
                <w:b/>
              </w:rPr>
            </w:pPr>
            <w:r w:rsidRPr="006772CE">
              <w:rPr>
                <w:b/>
                <w:iCs/>
                <w:color w:val="000000"/>
              </w:rPr>
              <w:t xml:space="preserve">Арифметическая  сюжетная  задача   </w:t>
            </w:r>
            <w:r>
              <w:rPr>
                <w:b/>
                <w:iCs/>
                <w:color w:val="000000"/>
              </w:rPr>
              <w:t>(5ч)</w:t>
            </w:r>
          </w:p>
        </w:tc>
      </w:tr>
      <w:tr w:rsidR="00174379" w:rsidRPr="004132C6" w:rsidTr="00EE4CF5">
        <w:trPr>
          <w:trHeight w:val="585"/>
        </w:trPr>
        <w:tc>
          <w:tcPr>
            <w:tcW w:w="675" w:type="dxa"/>
          </w:tcPr>
          <w:p w:rsidR="00174379" w:rsidRPr="0064034D" w:rsidRDefault="00174379" w:rsidP="00EE4CF5">
            <w:r>
              <w:lastRenderedPageBreak/>
              <w:t>39.</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rsidRPr="00C972DD">
              <w:t>Задача.  Условие и требование.</w:t>
            </w:r>
            <w:r>
              <w:t xml:space="preserve"> </w:t>
            </w:r>
          </w:p>
          <w:p w:rsidR="00174379" w:rsidRPr="00C972DD" w:rsidRDefault="00174379" w:rsidP="00EE4CF5">
            <w:r>
              <w:t>Задача и загадка.</w:t>
            </w:r>
          </w:p>
        </w:tc>
        <w:tc>
          <w:tcPr>
            <w:tcW w:w="1534" w:type="dxa"/>
          </w:tcPr>
          <w:p w:rsidR="00174379" w:rsidRDefault="00174379" w:rsidP="00EE4CF5">
            <w:r w:rsidRPr="004B4150">
              <w:t>Изучение нового</w:t>
            </w:r>
          </w:p>
        </w:tc>
        <w:tc>
          <w:tcPr>
            <w:tcW w:w="1559" w:type="dxa"/>
          </w:tcPr>
          <w:p w:rsidR="00174379" w:rsidRPr="006214FF" w:rsidRDefault="00174379" w:rsidP="00EE4CF5">
            <w:pPr>
              <w:autoSpaceDE w:val="0"/>
              <w:autoSpaceDN w:val="0"/>
              <w:adjustRightInd w:val="0"/>
              <w:rPr>
                <w:b/>
                <w:bCs/>
              </w:rPr>
            </w:pPr>
            <w:r>
              <w:t>Дифференцированные задания.</w:t>
            </w:r>
          </w:p>
        </w:tc>
        <w:tc>
          <w:tcPr>
            <w:tcW w:w="1968" w:type="dxa"/>
            <w:vMerge w:val="restart"/>
          </w:tcPr>
          <w:p w:rsidR="00174379" w:rsidRPr="00471E21" w:rsidRDefault="00174379" w:rsidP="00EE4CF5">
            <w:pPr>
              <w:pStyle w:val="ac"/>
              <w:rPr>
                <w:rFonts w:ascii="Times New Roman" w:hAnsi="Times New Roman"/>
              </w:rPr>
            </w:pPr>
            <w:r w:rsidRPr="00471E21">
              <w:rPr>
                <w:rFonts w:ascii="Times New Roman" w:hAnsi="Times New Roman"/>
                <w:b/>
              </w:rPr>
              <w:t>Знать</w:t>
            </w:r>
            <w:r w:rsidRPr="00471E21">
              <w:rPr>
                <w:rFonts w:ascii="Times New Roman" w:hAnsi="Times New Roman"/>
              </w:rPr>
              <w:t xml:space="preserve"> понятие «задача».</w:t>
            </w:r>
          </w:p>
          <w:p w:rsidR="00174379" w:rsidRPr="00471E21" w:rsidRDefault="00174379" w:rsidP="00EE4CF5">
            <w:pPr>
              <w:pStyle w:val="ac"/>
              <w:rPr>
                <w:rFonts w:ascii="Times New Roman" w:hAnsi="Times New Roman"/>
              </w:rPr>
            </w:pPr>
            <w:r w:rsidRPr="00471E21">
              <w:rPr>
                <w:rFonts w:ascii="Times New Roman" w:hAnsi="Times New Roman"/>
              </w:rPr>
              <w:t xml:space="preserve">Уметь находить условие и требование  в задаче. </w:t>
            </w:r>
          </w:p>
          <w:p w:rsidR="00174379" w:rsidRPr="00471E21" w:rsidRDefault="00174379" w:rsidP="00EE4CF5">
            <w:pPr>
              <w:pStyle w:val="ac"/>
              <w:rPr>
                <w:rFonts w:ascii="Times New Roman" w:hAnsi="Times New Roman"/>
              </w:rPr>
            </w:pPr>
            <w:r w:rsidRPr="00471E21">
              <w:rPr>
                <w:rFonts w:ascii="Times New Roman" w:hAnsi="Times New Roman"/>
              </w:rPr>
              <w:t>Знать понятие «задача» и «загадка».</w:t>
            </w:r>
          </w:p>
          <w:p w:rsidR="00174379" w:rsidRPr="00471E21" w:rsidRDefault="00174379" w:rsidP="00EE4CF5">
            <w:pPr>
              <w:pStyle w:val="ac"/>
              <w:rPr>
                <w:rFonts w:ascii="Times New Roman" w:hAnsi="Times New Roman"/>
              </w:rPr>
            </w:pPr>
            <w:r w:rsidRPr="00471E21">
              <w:rPr>
                <w:rFonts w:ascii="Times New Roman" w:hAnsi="Times New Roman"/>
              </w:rPr>
              <w:t>Уметь находить отличия, составлять задачу по рисунку</w:t>
            </w:r>
          </w:p>
          <w:p w:rsidR="00174379" w:rsidRPr="00471E21" w:rsidRDefault="00174379" w:rsidP="00EE4CF5">
            <w:pPr>
              <w:pStyle w:val="ac"/>
              <w:rPr>
                <w:rFonts w:ascii="Times New Roman" w:hAnsi="Times New Roman"/>
              </w:rPr>
            </w:pPr>
            <w:r w:rsidRPr="00471E21">
              <w:rPr>
                <w:rFonts w:ascii="Times New Roman" w:hAnsi="Times New Roman"/>
              </w:rPr>
              <w:t>Знать, как образуются числа второго десятка.</w:t>
            </w:r>
          </w:p>
          <w:p w:rsidR="00174379" w:rsidRPr="00471E21" w:rsidRDefault="00174379" w:rsidP="00EE4CF5">
            <w:pPr>
              <w:pStyle w:val="ac"/>
              <w:rPr>
                <w:rFonts w:ascii="Times New Roman" w:hAnsi="Times New Roman"/>
              </w:rPr>
            </w:pPr>
            <w:r w:rsidRPr="00471E21">
              <w:rPr>
                <w:rFonts w:ascii="Times New Roman" w:hAnsi="Times New Roman"/>
                <w:b/>
              </w:rPr>
              <w:t xml:space="preserve">Уметь </w:t>
            </w:r>
            <w:r w:rsidRPr="00471E21">
              <w:rPr>
                <w:rFonts w:ascii="Times New Roman" w:hAnsi="Times New Roman"/>
              </w:rPr>
              <w:t xml:space="preserve">составлять и находить  нужные суммы. </w:t>
            </w:r>
          </w:p>
          <w:p w:rsidR="00174379" w:rsidRPr="00471E21" w:rsidRDefault="00174379" w:rsidP="00EE4CF5">
            <w:pPr>
              <w:pStyle w:val="ac"/>
              <w:rPr>
                <w:rFonts w:ascii="Times New Roman" w:hAnsi="Times New Roman"/>
              </w:rPr>
            </w:pPr>
            <w:r w:rsidRPr="00471E21">
              <w:rPr>
                <w:rFonts w:ascii="Times New Roman" w:hAnsi="Times New Roman"/>
              </w:rPr>
              <w:t>Уметь представлять многозначное число в виде суммы разрядных слагаемых. Знать правило прибавления числа к сумме.</w:t>
            </w:r>
          </w:p>
          <w:p w:rsidR="00174379" w:rsidRPr="00471E21" w:rsidRDefault="00174379" w:rsidP="00EE4CF5">
            <w:pPr>
              <w:pStyle w:val="ac"/>
              <w:rPr>
                <w:rFonts w:ascii="Times New Roman" w:hAnsi="Times New Roman"/>
              </w:rPr>
            </w:pPr>
            <w:r w:rsidRPr="00471E21">
              <w:rPr>
                <w:rFonts w:ascii="Times New Roman" w:hAnsi="Times New Roman"/>
              </w:rPr>
              <w:t xml:space="preserve">Уметь    воспроизводить правило прибавления числа к сумме. Овладеть удобным </w:t>
            </w:r>
            <w:r w:rsidRPr="00471E21">
              <w:rPr>
                <w:rFonts w:ascii="Times New Roman" w:hAnsi="Times New Roman"/>
              </w:rPr>
              <w:lastRenderedPageBreak/>
              <w:t xml:space="preserve">способом сложения двузначного числа  с однозначным без перехода через десяток. </w:t>
            </w:r>
          </w:p>
          <w:p w:rsidR="00174379" w:rsidRPr="00471E21" w:rsidRDefault="00174379" w:rsidP="00EE4CF5">
            <w:pPr>
              <w:jc w:val="center"/>
              <w:rPr>
                <w:b/>
              </w:rPr>
            </w:pPr>
            <w:r w:rsidRPr="00471E21">
              <w:t>Уметь находить решение задачи и записывать его в тетрадь.</w:t>
            </w:r>
          </w:p>
        </w:tc>
        <w:tc>
          <w:tcPr>
            <w:tcW w:w="1687" w:type="dxa"/>
            <w:gridSpan w:val="2"/>
            <w:vMerge w:val="restart"/>
          </w:tcPr>
          <w:p w:rsidR="00174379" w:rsidRPr="00471E21" w:rsidRDefault="00174379" w:rsidP="00EE4CF5">
            <w:pPr>
              <w:pStyle w:val="ac"/>
              <w:rPr>
                <w:rFonts w:ascii="Times New Roman" w:hAnsi="Times New Roman"/>
                <w:b/>
              </w:rPr>
            </w:pPr>
            <w:r w:rsidRPr="00471E21">
              <w:rPr>
                <w:rFonts w:ascii="Times New Roman" w:hAnsi="Times New Roman"/>
                <w:b/>
              </w:rPr>
              <w:lastRenderedPageBreak/>
              <w:t>Регулятивные:</w:t>
            </w:r>
          </w:p>
          <w:p w:rsidR="00174379" w:rsidRPr="00471E21" w:rsidRDefault="00174379" w:rsidP="00EE4CF5">
            <w:pPr>
              <w:pStyle w:val="ac"/>
              <w:rPr>
                <w:rFonts w:ascii="Times New Roman" w:hAnsi="Times New Roman"/>
              </w:rPr>
            </w:pPr>
            <w:r w:rsidRPr="00471E21">
              <w:rPr>
                <w:rFonts w:ascii="Times New Roman" w:hAnsi="Times New Roman"/>
              </w:rPr>
              <w:t>Осуществлять пошаговый контроль своих действий под  руководством учителя</w:t>
            </w:r>
          </w:p>
          <w:p w:rsidR="00174379" w:rsidRPr="00471E21" w:rsidRDefault="00174379" w:rsidP="00EE4CF5">
            <w:pPr>
              <w:pStyle w:val="ac"/>
              <w:rPr>
                <w:rFonts w:ascii="Times New Roman" w:hAnsi="Times New Roman"/>
                <w:b/>
              </w:rPr>
            </w:pPr>
            <w:r w:rsidRPr="00471E21">
              <w:rPr>
                <w:rFonts w:ascii="Times New Roman" w:hAnsi="Times New Roman"/>
                <w:b/>
              </w:rPr>
              <w:t>Познавательные:</w:t>
            </w:r>
          </w:p>
          <w:p w:rsidR="00174379" w:rsidRPr="00471E21" w:rsidRDefault="00174379" w:rsidP="00EE4CF5">
            <w:pPr>
              <w:pStyle w:val="ac"/>
              <w:rPr>
                <w:rFonts w:ascii="Times New Roman" w:hAnsi="Times New Roman"/>
              </w:rPr>
            </w:pPr>
            <w:r w:rsidRPr="00471E21">
              <w:rPr>
                <w:rFonts w:ascii="Times New Roman" w:hAnsi="Times New Roman"/>
              </w:rPr>
              <w:t>Понимать информацию в знаково-символической форме в простейших случаях, под руководством учителя кодировать информацию.</w:t>
            </w:r>
          </w:p>
          <w:p w:rsidR="00174379" w:rsidRPr="00471E21" w:rsidRDefault="00174379" w:rsidP="00EE4CF5">
            <w:pPr>
              <w:pStyle w:val="ac"/>
              <w:rPr>
                <w:rFonts w:ascii="Times New Roman" w:hAnsi="Times New Roman"/>
                <w:b/>
              </w:rPr>
            </w:pPr>
            <w:r w:rsidRPr="00471E21">
              <w:rPr>
                <w:rFonts w:ascii="Times New Roman" w:hAnsi="Times New Roman"/>
                <w:b/>
              </w:rPr>
              <w:t>Коммуникативные:</w:t>
            </w:r>
          </w:p>
          <w:p w:rsidR="00174379" w:rsidRPr="00471E21" w:rsidRDefault="00174379" w:rsidP="00EE4CF5">
            <w:pPr>
              <w:jc w:val="center"/>
              <w:rPr>
                <w:b/>
              </w:rPr>
            </w:pPr>
            <w:r w:rsidRPr="00471E21">
              <w:t>Воспринимать мнения других людей о математических явлениях</w:t>
            </w:r>
          </w:p>
        </w:tc>
        <w:tc>
          <w:tcPr>
            <w:tcW w:w="1688" w:type="dxa"/>
            <w:gridSpan w:val="2"/>
            <w:vMerge w:val="restart"/>
          </w:tcPr>
          <w:p w:rsidR="00174379" w:rsidRPr="00471E21" w:rsidRDefault="00174379" w:rsidP="00EE4CF5">
            <w:pPr>
              <w:pStyle w:val="ac"/>
              <w:rPr>
                <w:rFonts w:ascii="Times New Roman" w:hAnsi="Times New Roman"/>
                <w:b/>
              </w:rPr>
            </w:pPr>
            <w:r w:rsidRPr="00471E21">
              <w:rPr>
                <w:rFonts w:ascii="Times New Roman" w:hAnsi="Times New Roman"/>
                <w:b/>
              </w:rPr>
              <w:t>Личностные:</w:t>
            </w:r>
          </w:p>
          <w:p w:rsidR="00174379" w:rsidRPr="00471E21" w:rsidRDefault="00174379" w:rsidP="00EE4CF5">
            <w:pPr>
              <w:pStyle w:val="ac"/>
              <w:rPr>
                <w:rFonts w:ascii="Times New Roman" w:hAnsi="Times New Roman"/>
              </w:rPr>
            </w:pPr>
            <w:r w:rsidRPr="00471E21">
              <w:rPr>
                <w:rFonts w:ascii="Times New Roman" w:hAnsi="Times New Roman"/>
              </w:rPr>
              <w:t>Первичные умения оценки ответов одноклассников на основе заданных критериев успешности учебной деятельности</w:t>
            </w:r>
          </w:p>
          <w:p w:rsidR="00174379" w:rsidRPr="00471E21"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40.</w:t>
            </w:r>
          </w:p>
          <w:p w:rsidR="00174379" w:rsidRPr="00984463" w:rsidRDefault="00174379" w:rsidP="00EE4CF5"/>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Группировка слагаемых. Скобки. Прибавление числа к сумме.</w:t>
            </w:r>
          </w:p>
        </w:tc>
        <w:tc>
          <w:tcPr>
            <w:tcW w:w="1534" w:type="dxa"/>
          </w:tcPr>
          <w:p w:rsidR="00174379" w:rsidRDefault="00174379" w:rsidP="00EE4CF5">
            <w:r w:rsidRPr="004B4150">
              <w:t>Изучение нового</w:t>
            </w:r>
          </w:p>
        </w:tc>
        <w:tc>
          <w:tcPr>
            <w:tcW w:w="1559" w:type="dxa"/>
          </w:tcPr>
          <w:p w:rsidR="00174379" w:rsidRPr="006214FF" w:rsidRDefault="00174379" w:rsidP="00EE4CF5">
            <w:pPr>
              <w:autoSpaceDE w:val="0"/>
              <w:autoSpaceDN w:val="0"/>
              <w:adjustRightInd w:val="0"/>
              <w:rPr>
                <w:b/>
                <w:bCs/>
              </w:rPr>
            </w:pPr>
            <w:r>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41.</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t xml:space="preserve">Продолжительность. </w:t>
            </w:r>
          </w:p>
          <w:p w:rsidR="00174379" w:rsidRPr="0064034D" w:rsidRDefault="00174379" w:rsidP="00EE4CF5">
            <w:r>
              <w:t>Поразрядное сложение единиц.</w:t>
            </w:r>
          </w:p>
        </w:tc>
        <w:tc>
          <w:tcPr>
            <w:tcW w:w="1534" w:type="dxa"/>
          </w:tcPr>
          <w:p w:rsidR="00174379" w:rsidRDefault="00174379" w:rsidP="00EE4CF5">
            <w:r w:rsidRPr="004B4150">
              <w:t>Изучение нового</w:t>
            </w:r>
          </w:p>
        </w:tc>
        <w:tc>
          <w:tcPr>
            <w:tcW w:w="1559" w:type="dxa"/>
          </w:tcPr>
          <w:p w:rsidR="00174379" w:rsidRPr="006214FF" w:rsidRDefault="00174379" w:rsidP="00EE4CF5">
            <w:pPr>
              <w:autoSpaceDE w:val="0"/>
              <w:autoSpaceDN w:val="0"/>
              <w:adjustRightInd w:val="0"/>
              <w:rPr>
                <w:b/>
                <w:bCs/>
              </w:rPr>
            </w:pPr>
            <w:r>
              <w:t>Фронтальный опрос.</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42</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Задача.  Нахождение и запись решения. Решение задачи.</w:t>
            </w:r>
          </w:p>
        </w:tc>
        <w:tc>
          <w:tcPr>
            <w:tcW w:w="1534" w:type="dxa"/>
          </w:tcPr>
          <w:p w:rsidR="00174379" w:rsidRDefault="00174379" w:rsidP="00EE4CF5">
            <w:r w:rsidRPr="004B4150">
              <w:t>Изучение нового</w:t>
            </w:r>
          </w:p>
        </w:tc>
        <w:tc>
          <w:tcPr>
            <w:tcW w:w="1559" w:type="dxa"/>
          </w:tcPr>
          <w:p w:rsidR="00174379" w:rsidRPr="006214FF" w:rsidRDefault="00174379" w:rsidP="00EE4CF5">
            <w:pPr>
              <w:autoSpaceDE w:val="0"/>
              <w:autoSpaceDN w:val="0"/>
              <w:adjustRightInd w:val="0"/>
              <w:rPr>
                <w:b/>
                <w:bCs/>
              </w:rPr>
            </w:pPr>
            <w:r>
              <w:t>Дифференцированные задания.</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43.</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Задача.  Вычисление и запись ответа. Ответ задачи.</w:t>
            </w:r>
          </w:p>
        </w:tc>
        <w:tc>
          <w:tcPr>
            <w:tcW w:w="1534" w:type="dxa"/>
          </w:tcPr>
          <w:p w:rsidR="00174379" w:rsidRDefault="00174379" w:rsidP="00EE4CF5">
            <w:r w:rsidRPr="004B4150">
              <w:t>Изучение нового</w:t>
            </w:r>
          </w:p>
        </w:tc>
        <w:tc>
          <w:tcPr>
            <w:tcW w:w="1559" w:type="dxa"/>
          </w:tcPr>
          <w:p w:rsidR="00174379" w:rsidRPr="006214FF" w:rsidRDefault="00174379" w:rsidP="00EE4CF5">
            <w:pPr>
              <w:autoSpaceDE w:val="0"/>
              <w:autoSpaceDN w:val="0"/>
              <w:adjustRightInd w:val="0"/>
              <w:rPr>
                <w:b/>
                <w:bCs/>
              </w:rPr>
            </w:pPr>
            <w:r>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Pr="00D86A36" w:rsidRDefault="00174379" w:rsidP="00EE4CF5">
            <w:pPr>
              <w:autoSpaceDE w:val="0"/>
              <w:autoSpaceDN w:val="0"/>
              <w:adjustRightInd w:val="0"/>
              <w:jc w:val="center"/>
              <w:rPr>
                <w:b/>
              </w:rPr>
            </w:pPr>
            <w:r w:rsidRPr="00D86A36">
              <w:rPr>
                <w:b/>
              </w:rPr>
              <w:lastRenderedPageBreak/>
              <w:t>Таблица сложения</w:t>
            </w:r>
            <w:r>
              <w:rPr>
                <w:b/>
              </w:rPr>
              <w:t xml:space="preserve"> (8 ч)</w:t>
            </w:r>
          </w:p>
        </w:tc>
      </w:tr>
      <w:tr w:rsidR="00174379" w:rsidRPr="004132C6" w:rsidTr="00EE4CF5">
        <w:trPr>
          <w:trHeight w:val="585"/>
        </w:trPr>
        <w:tc>
          <w:tcPr>
            <w:tcW w:w="675" w:type="dxa"/>
          </w:tcPr>
          <w:p w:rsidR="00174379" w:rsidRPr="0064034D" w:rsidRDefault="00174379" w:rsidP="00EE4CF5">
            <w:r>
              <w:t>44.</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Прибавление суммы к числу. Прибавление по частям.</w:t>
            </w:r>
          </w:p>
        </w:tc>
        <w:tc>
          <w:tcPr>
            <w:tcW w:w="1534" w:type="dxa"/>
          </w:tcPr>
          <w:p w:rsidR="00174379" w:rsidRDefault="00174379" w:rsidP="00EE4CF5">
            <w:r w:rsidRPr="00813CA6">
              <w:t>Изучение нового</w:t>
            </w:r>
          </w:p>
        </w:tc>
        <w:tc>
          <w:tcPr>
            <w:tcW w:w="1559" w:type="dxa"/>
          </w:tcPr>
          <w:p w:rsidR="00174379" w:rsidRPr="006214FF" w:rsidRDefault="00174379" w:rsidP="00EE4CF5">
            <w:pPr>
              <w:autoSpaceDE w:val="0"/>
              <w:autoSpaceDN w:val="0"/>
              <w:adjustRightInd w:val="0"/>
              <w:rPr>
                <w:b/>
                <w:bCs/>
              </w:rPr>
            </w:pPr>
            <w:r>
              <w:t>Дифференцированные задания.</w:t>
            </w:r>
          </w:p>
        </w:tc>
        <w:tc>
          <w:tcPr>
            <w:tcW w:w="1968" w:type="dxa"/>
            <w:vMerge w:val="restart"/>
          </w:tcPr>
          <w:p w:rsidR="00174379" w:rsidRPr="00471E21" w:rsidRDefault="00174379" w:rsidP="00EE4CF5">
            <w:pPr>
              <w:pStyle w:val="ac"/>
              <w:rPr>
                <w:rFonts w:ascii="Times New Roman" w:hAnsi="Times New Roman"/>
              </w:rPr>
            </w:pPr>
            <w:r w:rsidRPr="00471E21">
              <w:rPr>
                <w:rFonts w:ascii="Times New Roman" w:hAnsi="Times New Roman"/>
                <w:b/>
              </w:rPr>
              <w:t>Знать</w:t>
            </w:r>
            <w:r w:rsidRPr="00471E21">
              <w:rPr>
                <w:rFonts w:ascii="Times New Roman" w:hAnsi="Times New Roman"/>
              </w:rPr>
              <w:t xml:space="preserve"> правило прибавления  суммы к числу.</w:t>
            </w:r>
          </w:p>
          <w:p w:rsidR="00174379" w:rsidRPr="00471E21" w:rsidRDefault="00174379" w:rsidP="00EE4CF5">
            <w:pPr>
              <w:pStyle w:val="ac"/>
              <w:rPr>
                <w:rFonts w:ascii="Times New Roman" w:hAnsi="Times New Roman"/>
              </w:rPr>
            </w:pPr>
            <w:r w:rsidRPr="00471E21">
              <w:rPr>
                <w:rFonts w:ascii="Times New Roman" w:hAnsi="Times New Roman"/>
              </w:rPr>
              <w:t xml:space="preserve">Уметь складывать число 5, 6, 7, 8, 9 с однозначными числами </w:t>
            </w:r>
          </w:p>
          <w:p w:rsidR="00174379" w:rsidRPr="00471E21" w:rsidRDefault="00174379" w:rsidP="00EE4CF5">
            <w:pPr>
              <w:pStyle w:val="ac"/>
              <w:rPr>
                <w:rFonts w:ascii="Times New Roman" w:hAnsi="Times New Roman"/>
              </w:rPr>
            </w:pPr>
            <w:r w:rsidRPr="00471E21">
              <w:rPr>
                <w:rFonts w:ascii="Times New Roman" w:hAnsi="Times New Roman"/>
              </w:rPr>
              <w:t xml:space="preserve">Знать понятия «четырёхугольник», «прямоугольник». </w:t>
            </w:r>
          </w:p>
          <w:p w:rsidR="00174379" w:rsidRPr="00471E21" w:rsidRDefault="00174379" w:rsidP="00EE4CF5">
            <w:pPr>
              <w:pStyle w:val="ac"/>
              <w:rPr>
                <w:rFonts w:ascii="Times New Roman" w:hAnsi="Times New Roman"/>
              </w:rPr>
            </w:pPr>
            <w:r w:rsidRPr="00471E21">
              <w:rPr>
                <w:rFonts w:ascii="Times New Roman" w:hAnsi="Times New Roman"/>
                <w:b/>
              </w:rPr>
              <w:t>Уметь</w:t>
            </w:r>
            <w:r w:rsidRPr="00471E21">
              <w:rPr>
                <w:rFonts w:ascii="Times New Roman" w:hAnsi="Times New Roman"/>
              </w:rPr>
              <w:t xml:space="preserve"> их распознавать.</w:t>
            </w:r>
          </w:p>
          <w:p w:rsidR="00174379" w:rsidRPr="00471E21" w:rsidRDefault="00174379" w:rsidP="00EE4CF5">
            <w:pPr>
              <w:pStyle w:val="ac"/>
              <w:rPr>
                <w:rFonts w:ascii="Times New Roman" w:hAnsi="Times New Roman"/>
              </w:rPr>
            </w:pPr>
            <w:r w:rsidRPr="00471E21">
              <w:rPr>
                <w:rFonts w:ascii="Times New Roman" w:hAnsi="Times New Roman"/>
              </w:rPr>
              <w:t>Знать состав числа 10.</w:t>
            </w:r>
          </w:p>
          <w:p w:rsidR="00174379" w:rsidRPr="00471E21" w:rsidRDefault="00174379" w:rsidP="00EE4CF5">
            <w:pPr>
              <w:rPr>
                <w:b/>
              </w:rPr>
            </w:pPr>
            <w:r w:rsidRPr="00471E21">
              <w:t xml:space="preserve">Уметь вычитать однозначные числа из 10, вычитать по </w:t>
            </w:r>
            <w:r w:rsidRPr="00471E21">
              <w:lastRenderedPageBreak/>
              <w:t>частям.</w:t>
            </w:r>
          </w:p>
        </w:tc>
        <w:tc>
          <w:tcPr>
            <w:tcW w:w="1687" w:type="dxa"/>
            <w:gridSpan w:val="2"/>
            <w:vMerge w:val="restart"/>
          </w:tcPr>
          <w:p w:rsidR="00174379" w:rsidRPr="00471E21" w:rsidRDefault="00174379" w:rsidP="00EE4CF5">
            <w:pPr>
              <w:pStyle w:val="ac"/>
              <w:rPr>
                <w:rFonts w:ascii="Times New Roman" w:hAnsi="Times New Roman"/>
                <w:b/>
              </w:rPr>
            </w:pPr>
            <w:r w:rsidRPr="00471E21">
              <w:rPr>
                <w:rFonts w:ascii="Times New Roman" w:hAnsi="Times New Roman"/>
                <w:b/>
              </w:rPr>
              <w:lastRenderedPageBreak/>
              <w:t>Регулятивные:</w:t>
            </w:r>
          </w:p>
          <w:p w:rsidR="00174379" w:rsidRPr="00471E21" w:rsidRDefault="00174379" w:rsidP="00EE4CF5">
            <w:pPr>
              <w:pStyle w:val="ac"/>
              <w:rPr>
                <w:rFonts w:ascii="Times New Roman" w:hAnsi="Times New Roman"/>
              </w:rPr>
            </w:pPr>
            <w:r w:rsidRPr="00471E21">
              <w:rPr>
                <w:rFonts w:ascii="Times New Roman" w:hAnsi="Times New Roman"/>
              </w:rPr>
              <w:t>Сотрудничать с учителем, находить варианты решения учебной задачи</w:t>
            </w:r>
          </w:p>
          <w:p w:rsidR="00174379" w:rsidRPr="00471E21" w:rsidRDefault="00174379" w:rsidP="00EE4CF5">
            <w:pPr>
              <w:pStyle w:val="ac"/>
              <w:rPr>
                <w:rFonts w:ascii="Times New Roman" w:hAnsi="Times New Roman"/>
                <w:b/>
              </w:rPr>
            </w:pPr>
            <w:r w:rsidRPr="00471E21">
              <w:rPr>
                <w:rFonts w:ascii="Times New Roman" w:hAnsi="Times New Roman"/>
                <w:b/>
              </w:rPr>
              <w:t>Познавательные</w:t>
            </w:r>
          </w:p>
          <w:p w:rsidR="00174379" w:rsidRPr="00471E21" w:rsidRDefault="00174379" w:rsidP="00EE4CF5">
            <w:pPr>
              <w:pStyle w:val="ac"/>
              <w:rPr>
                <w:rFonts w:ascii="Times New Roman" w:hAnsi="Times New Roman"/>
              </w:rPr>
            </w:pPr>
            <w:r w:rsidRPr="00471E21">
              <w:rPr>
                <w:rFonts w:ascii="Times New Roman" w:hAnsi="Times New Roman"/>
              </w:rPr>
              <w:t xml:space="preserve">Группировать слагаемые в суммы.  </w:t>
            </w:r>
          </w:p>
          <w:p w:rsidR="00174379" w:rsidRPr="00471E21" w:rsidRDefault="00174379" w:rsidP="00EE4CF5">
            <w:pPr>
              <w:pStyle w:val="ac"/>
              <w:rPr>
                <w:rFonts w:ascii="Times New Roman" w:hAnsi="Times New Roman"/>
                <w:b/>
              </w:rPr>
            </w:pPr>
            <w:r w:rsidRPr="00471E21">
              <w:rPr>
                <w:rFonts w:ascii="Times New Roman" w:hAnsi="Times New Roman"/>
                <w:b/>
              </w:rPr>
              <w:t>Коммуникативные:</w:t>
            </w:r>
          </w:p>
          <w:p w:rsidR="00174379" w:rsidRPr="00471E21" w:rsidRDefault="00174379" w:rsidP="00EE4CF5">
            <w:pPr>
              <w:rPr>
                <w:b/>
              </w:rPr>
            </w:pPr>
            <w:r w:rsidRPr="00471E21">
              <w:t>Уметь выра</w:t>
            </w:r>
            <w:r>
              <w:t>-</w:t>
            </w:r>
            <w:r w:rsidRPr="00471E21">
              <w:t>жать свою точку зрения, строить поня</w:t>
            </w:r>
            <w:r>
              <w:t>-</w:t>
            </w:r>
            <w:r w:rsidRPr="00471E21">
              <w:lastRenderedPageBreak/>
              <w:t>тные для партнёра высказывания</w:t>
            </w:r>
          </w:p>
        </w:tc>
        <w:tc>
          <w:tcPr>
            <w:tcW w:w="1688" w:type="dxa"/>
            <w:gridSpan w:val="2"/>
            <w:vMerge w:val="restart"/>
          </w:tcPr>
          <w:p w:rsidR="00174379" w:rsidRPr="00471E21" w:rsidRDefault="00174379" w:rsidP="00EE4CF5">
            <w:pPr>
              <w:pStyle w:val="ac"/>
              <w:rPr>
                <w:rFonts w:ascii="Times New Roman" w:hAnsi="Times New Roman"/>
                <w:b/>
              </w:rPr>
            </w:pPr>
            <w:r w:rsidRPr="00471E21">
              <w:rPr>
                <w:rFonts w:ascii="Times New Roman" w:hAnsi="Times New Roman"/>
                <w:b/>
              </w:rPr>
              <w:lastRenderedPageBreak/>
              <w:t>Личностные:</w:t>
            </w:r>
          </w:p>
          <w:p w:rsidR="00174379" w:rsidRPr="00471E21" w:rsidRDefault="00174379" w:rsidP="00EE4CF5">
            <w:pPr>
              <w:pStyle w:val="ac"/>
              <w:rPr>
                <w:rFonts w:ascii="Times New Roman" w:hAnsi="Times New Roman"/>
              </w:rPr>
            </w:pPr>
            <w:r w:rsidRPr="00471E21">
              <w:rPr>
                <w:rFonts w:ascii="Times New Roman" w:hAnsi="Times New Roman"/>
              </w:rPr>
              <w:t>Первичные умения оценки ответов одноклассников на основе заданных критериев успешности учебной деятельности</w:t>
            </w:r>
          </w:p>
          <w:p w:rsidR="00174379" w:rsidRPr="00471E21"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Pr="0064034D" w:rsidRDefault="00174379" w:rsidP="00EE4CF5">
            <w:r>
              <w:t>45.</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t xml:space="preserve">Сложение числа 5 с однозначными числами. </w:t>
            </w:r>
          </w:p>
          <w:p w:rsidR="00174379" w:rsidRPr="0064034D" w:rsidRDefault="00174379" w:rsidP="00EE4CF5">
            <w:r>
              <w:t>Прибавление суммы к сумме.</w:t>
            </w:r>
          </w:p>
        </w:tc>
        <w:tc>
          <w:tcPr>
            <w:tcW w:w="1534" w:type="dxa"/>
          </w:tcPr>
          <w:p w:rsidR="00174379" w:rsidRDefault="00174379" w:rsidP="00EE4CF5">
            <w:r w:rsidRPr="00813CA6">
              <w:t>Изучение нового</w:t>
            </w:r>
          </w:p>
        </w:tc>
        <w:tc>
          <w:tcPr>
            <w:tcW w:w="1559" w:type="dxa"/>
          </w:tcPr>
          <w:p w:rsidR="00174379" w:rsidRDefault="00174379" w:rsidP="00EE4CF5">
            <w:pPr>
              <w:autoSpaceDE w:val="0"/>
              <w:autoSpaceDN w:val="0"/>
              <w:adjustRightInd w:val="0"/>
            </w:pPr>
            <w:r w:rsidRPr="008B732B">
              <w:t>Арифметический диктант.</w:t>
            </w:r>
          </w:p>
          <w:p w:rsidR="00174379" w:rsidRPr="006214FF" w:rsidRDefault="00174379" w:rsidP="00EE4CF5">
            <w:pPr>
              <w:autoSpaceDE w:val="0"/>
              <w:autoSpaceDN w:val="0"/>
              <w:adjustRightInd w:val="0"/>
              <w:rPr>
                <w:b/>
                <w:bCs/>
              </w:rPr>
            </w:pPr>
            <w:r>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46</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Сложение числа 6 и числа 7 с однозначными числами.</w:t>
            </w:r>
          </w:p>
        </w:tc>
        <w:tc>
          <w:tcPr>
            <w:tcW w:w="1534" w:type="dxa"/>
          </w:tcPr>
          <w:p w:rsidR="00174379" w:rsidRDefault="00174379" w:rsidP="00EE4CF5">
            <w:r w:rsidRPr="00813CA6">
              <w:t>Изучение нового</w:t>
            </w:r>
          </w:p>
        </w:tc>
        <w:tc>
          <w:tcPr>
            <w:tcW w:w="1559" w:type="dxa"/>
          </w:tcPr>
          <w:p w:rsidR="00174379" w:rsidRDefault="00174379" w:rsidP="00EE4CF5">
            <w:r w:rsidRPr="00505CE3">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47.</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Сложение числа  8 и  числа 9 с однозначными числами.</w:t>
            </w:r>
          </w:p>
        </w:tc>
        <w:tc>
          <w:tcPr>
            <w:tcW w:w="1534" w:type="dxa"/>
          </w:tcPr>
          <w:p w:rsidR="00174379" w:rsidRDefault="00174379" w:rsidP="00EE4CF5">
            <w:r w:rsidRPr="00813CA6">
              <w:t>Изучение нового</w:t>
            </w:r>
          </w:p>
        </w:tc>
        <w:tc>
          <w:tcPr>
            <w:tcW w:w="1559" w:type="dxa"/>
          </w:tcPr>
          <w:p w:rsidR="00174379" w:rsidRDefault="00174379" w:rsidP="00EE4CF5">
            <w:r w:rsidRPr="00505CE3">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48.</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Таблица сложения и вычитания однозначных чисел.</w:t>
            </w:r>
          </w:p>
        </w:tc>
        <w:tc>
          <w:tcPr>
            <w:tcW w:w="1534" w:type="dxa"/>
          </w:tcPr>
          <w:p w:rsidR="00174379" w:rsidRDefault="00174379" w:rsidP="00EE4CF5">
            <w:r w:rsidRPr="00813CA6">
              <w:t>Изучение нового</w:t>
            </w:r>
          </w:p>
        </w:tc>
        <w:tc>
          <w:tcPr>
            <w:tcW w:w="1559" w:type="dxa"/>
          </w:tcPr>
          <w:p w:rsidR="00174379" w:rsidRPr="006214FF" w:rsidRDefault="00174379" w:rsidP="00EE4CF5">
            <w:pPr>
              <w:autoSpaceDE w:val="0"/>
              <w:autoSpaceDN w:val="0"/>
              <w:adjustRightInd w:val="0"/>
              <w:rPr>
                <w:b/>
                <w:bCs/>
              </w:rPr>
            </w:pPr>
            <w:r w:rsidRPr="008B732B">
              <w:t>С/р по образцу</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49.</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Многоугольники и четырёхугольники.</w:t>
            </w:r>
          </w:p>
        </w:tc>
        <w:tc>
          <w:tcPr>
            <w:tcW w:w="1534" w:type="dxa"/>
          </w:tcPr>
          <w:p w:rsidR="00174379" w:rsidRDefault="00174379" w:rsidP="00EE4CF5">
            <w:r w:rsidRPr="00813CA6">
              <w:t>Изучение нового</w:t>
            </w:r>
          </w:p>
        </w:tc>
        <w:tc>
          <w:tcPr>
            <w:tcW w:w="1559" w:type="dxa"/>
          </w:tcPr>
          <w:p w:rsidR="00174379" w:rsidRPr="006214FF" w:rsidRDefault="00174379" w:rsidP="00EE4CF5">
            <w:pPr>
              <w:autoSpaceDE w:val="0"/>
              <w:autoSpaceDN w:val="0"/>
              <w:adjustRightInd w:val="0"/>
              <w:rPr>
                <w:b/>
                <w:bCs/>
              </w:rPr>
            </w:pPr>
            <w:r>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50.</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Вычитание однозначных  чисел из 10. Вычитание числа из суммы.</w:t>
            </w:r>
          </w:p>
        </w:tc>
        <w:tc>
          <w:tcPr>
            <w:tcW w:w="1534" w:type="dxa"/>
          </w:tcPr>
          <w:p w:rsidR="00174379" w:rsidRDefault="00174379" w:rsidP="00EE4CF5">
            <w:r w:rsidRPr="00813CA6">
              <w:t>Изучение нового</w:t>
            </w:r>
          </w:p>
        </w:tc>
        <w:tc>
          <w:tcPr>
            <w:tcW w:w="1559" w:type="dxa"/>
          </w:tcPr>
          <w:p w:rsidR="00174379" w:rsidRPr="006214FF" w:rsidRDefault="00174379" w:rsidP="00EE4CF5">
            <w:pPr>
              <w:autoSpaceDE w:val="0"/>
              <w:autoSpaceDN w:val="0"/>
              <w:adjustRightInd w:val="0"/>
              <w:rPr>
                <w:b/>
                <w:bCs/>
              </w:rPr>
            </w:pPr>
            <w:r w:rsidRPr="008B732B">
              <w:t>Задание на внимание</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lastRenderedPageBreak/>
              <w:t>51.</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Вычитание разрядного слагаемого. Поразрядное вычитание единиц.</w:t>
            </w:r>
          </w:p>
        </w:tc>
        <w:tc>
          <w:tcPr>
            <w:tcW w:w="1534" w:type="dxa"/>
          </w:tcPr>
          <w:p w:rsidR="00174379" w:rsidRDefault="00174379" w:rsidP="00EE4CF5">
            <w:r w:rsidRPr="00813CA6">
              <w:t>Изучение нового</w:t>
            </w:r>
          </w:p>
        </w:tc>
        <w:tc>
          <w:tcPr>
            <w:tcW w:w="1559" w:type="dxa"/>
          </w:tcPr>
          <w:p w:rsidR="00174379" w:rsidRPr="006214FF" w:rsidRDefault="00174379" w:rsidP="00EE4CF5">
            <w:pPr>
              <w:autoSpaceDE w:val="0"/>
              <w:autoSpaceDN w:val="0"/>
              <w:adjustRightInd w:val="0"/>
              <w:rPr>
                <w:b/>
                <w:bCs/>
              </w:rPr>
            </w:pPr>
            <w:r>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15657" w:type="dxa"/>
            <w:gridSpan w:val="12"/>
          </w:tcPr>
          <w:p w:rsidR="00174379" w:rsidRPr="00D86A36" w:rsidRDefault="00174379" w:rsidP="00EE4CF5">
            <w:pPr>
              <w:pStyle w:val="ac"/>
              <w:jc w:val="center"/>
              <w:rPr>
                <w:rFonts w:ascii="Times New Roman" w:hAnsi="Times New Roman"/>
                <w:b/>
                <w:sz w:val="24"/>
                <w:szCs w:val="24"/>
              </w:rPr>
            </w:pPr>
            <w:r w:rsidRPr="00D86A36">
              <w:rPr>
                <w:rFonts w:ascii="Times New Roman" w:hAnsi="Times New Roman"/>
                <w:b/>
                <w:sz w:val="24"/>
                <w:szCs w:val="24"/>
              </w:rPr>
              <w:lastRenderedPageBreak/>
              <w:t xml:space="preserve">Разностное сравнение – </w:t>
            </w:r>
            <w:r>
              <w:rPr>
                <w:rFonts w:ascii="Times New Roman" w:hAnsi="Times New Roman"/>
                <w:b/>
                <w:sz w:val="24"/>
                <w:szCs w:val="24"/>
              </w:rPr>
              <w:t>(15 ч)</w:t>
            </w:r>
          </w:p>
          <w:p w:rsidR="00174379" w:rsidRDefault="00174379" w:rsidP="00EE4CF5"/>
        </w:tc>
      </w:tr>
      <w:tr w:rsidR="00174379" w:rsidRPr="004132C6" w:rsidTr="00EE4CF5">
        <w:trPr>
          <w:trHeight w:val="585"/>
        </w:trPr>
        <w:tc>
          <w:tcPr>
            <w:tcW w:w="675" w:type="dxa"/>
          </w:tcPr>
          <w:p w:rsidR="00174379" w:rsidRDefault="00174379" w:rsidP="00EE4CF5">
            <w:r>
              <w:t>52.</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Больше на некоторое число. Меньше на некоторое число.</w:t>
            </w:r>
          </w:p>
        </w:tc>
        <w:tc>
          <w:tcPr>
            <w:tcW w:w="1534" w:type="dxa"/>
          </w:tcPr>
          <w:p w:rsidR="00174379" w:rsidRDefault="00174379" w:rsidP="00EE4CF5">
            <w:r w:rsidRPr="00C12758">
              <w:t>Изучение нового</w:t>
            </w:r>
          </w:p>
        </w:tc>
        <w:tc>
          <w:tcPr>
            <w:tcW w:w="1559" w:type="dxa"/>
          </w:tcPr>
          <w:p w:rsidR="00174379" w:rsidRPr="00500CC9" w:rsidRDefault="00174379" w:rsidP="00EE4CF5">
            <w:pPr>
              <w:autoSpaceDE w:val="0"/>
              <w:autoSpaceDN w:val="0"/>
              <w:adjustRightInd w:val="0"/>
              <w:rPr>
                <w:b/>
                <w:bCs/>
              </w:rPr>
            </w:pPr>
            <w:r w:rsidRPr="00500CC9">
              <w:t>Дифференцированные задания.</w:t>
            </w:r>
          </w:p>
        </w:tc>
        <w:tc>
          <w:tcPr>
            <w:tcW w:w="1968" w:type="dxa"/>
            <w:vMerge w:val="restart"/>
          </w:tcPr>
          <w:p w:rsidR="00174379" w:rsidRPr="00352111" w:rsidRDefault="00174379" w:rsidP="00EE4CF5">
            <w:pPr>
              <w:pStyle w:val="ac"/>
              <w:rPr>
                <w:rFonts w:ascii="Times New Roman" w:hAnsi="Times New Roman"/>
              </w:rPr>
            </w:pPr>
            <w:r w:rsidRPr="00352111">
              <w:rPr>
                <w:rFonts w:ascii="Times New Roman" w:hAnsi="Times New Roman"/>
                <w:b/>
              </w:rPr>
              <w:t>Знать</w:t>
            </w:r>
            <w:r w:rsidRPr="00352111">
              <w:rPr>
                <w:rFonts w:ascii="Times New Roman" w:hAnsi="Times New Roman"/>
              </w:rPr>
              <w:t xml:space="preserve"> термины  «больше на..», «меньше на..».</w:t>
            </w:r>
          </w:p>
          <w:p w:rsidR="00174379" w:rsidRPr="00352111" w:rsidRDefault="00174379" w:rsidP="00EE4CF5">
            <w:pPr>
              <w:pStyle w:val="ac"/>
              <w:rPr>
                <w:rFonts w:ascii="Times New Roman" w:hAnsi="Times New Roman"/>
              </w:rPr>
            </w:pPr>
            <w:r w:rsidRPr="00352111">
              <w:rPr>
                <w:rFonts w:ascii="Times New Roman" w:hAnsi="Times New Roman"/>
                <w:b/>
              </w:rPr>
              <w:t xml:space="preserve">Уметь </w:t>
            </w:r>
            <w:r w:rsidRPr="00352111">
              <w:rPr>
                <w:rFonts w:ascii="Times New Roman" w:hAnsi="Times New Roman"/>
              </w:rPr>
              <w:t xml:space="preserve">составлять равенства на увеличение (на уменьшение), обосновывать изменения в  рисунке. Знать способ поразрядного вычитания на примере поразрядного вычитания единиц. Уметь выполнять сложение однозначных чисел  с переходом через разряд. </w:t>
            </w:r>
          </w:p>
          <w:p w:rsidR="00174379" w:rsidRPr="00352111" w:rsidRDefault="00174379" w:rsidP="00EE4CF5">
            <w:pPr>
              <w:pStyle w:val="ac"/>
              <w:rPr>
                <w:rFonts w:ascii="Times New Roman" w:hAnsi="Times New Roman"/>
              </w:rPr>
            </w:pPr>
            <w:r w:rsidRPr="00352111">
              <w:rPr>
                <w:rFonts w:ascii="Times New Roman" w:hAnsi="Times New Roman"/>
              </w:rPr>
              <w:t xml:space="preserve">Знать, что с помощью вычитания можно узнать. На сколько одно число отличается </w:t>
            </w:r>
            <w:r w:rsidRPr="00352111">
              <w:rPr>
                <w:rFonts w:ascii="Times New Roman" w:hAnsi="Times New Roman"/>
              </w:rPr>
              <w:lastRenderedPageBreak/>
              <w:t>от другого.</w:t>
            </w:r>
          </w:p>
          <w:p w:rsidR="00174379" w:rsidRPr="00352111" w:rsidRDefault="00174379" w:rsidP="00EE4CF5">
            <w:pPr>
              <w:pStyle w:val="ac"/>
              <w:rPr>
                <w:rFonts w:ascii="Times New Roman" w:hAnsi="Times New Roman"/>
              </w:rPr>
            </w:pPr>
            <w:r w:rsidRPr="00352111">
              <w:rPr>
                <w:rFonts w:ascii="Times New Roman" w:hAnsi="Times New Roman"/>
              </w:rPr>
              <w:t xml:space="preserve">Уметь находить число, которое на несколько единиц больше или меньше данного </w:t>
            </w:r>
          </w:p>
          <w:p w:rsidR="00174379" w:rsidRPr="00352111" w:rsidRDefault="00174379" w:rsidP="00EE4CF5">
            <w:pPr>
              <w:pStyle w:val="ac"/>
              <w:rPr>
                <w:rFonts w:ascii="Times New Roman" w:hAnsi="Times New Roman"/>
              </w:rPr>
            </w:pPr>
            <w:r w:rsidRPr="00352111">
              <w:rPr>
                <w:rFonts w:ascii="Times New Roman" w:hAnsi="Times New Roman"/>
              </w:rPr>
              <w:t>Знать таблицу сложения.</w:t>
            </w:r>
          </w:p>
          <w:p w:rsidR="00174379" w:rsidRPr="00352111" w:rsidRDefault="00174379" w:rsidP="00EE4CF5">
            <w:pPr>
              <w:pStyle w:val="ac"/>
              <w:rPr>
                <w:rFonts w:ascii="Times New Roman" w:hAnsi="Times New Roman"/>
              </w:rPr>
            </w:pPr>
            <w:r w:rsidRPr="00352111">
              <w:rPr>
                <w:rFonts w:ascii="Times New Roman" w:hAnsi="Times New Roman"/>
              </w:rPr>
              <w:t>Уметь складывать однозначные числа. Уметь вычитать сумму из числа Уметь вычитать по частям, составлять задачи на вычитание.</w:t>
            </w:r>
          </w:p>
          <w:p w:rsidR="00174379" w:rsidRPr="00352111" w:rsidRDefault="00174379" w:rsidP="00EE4CF5">
            <w:pPr>
              <w:pStyle w:val="ac"/>
              <w:rPr>
                <w:rFonts w:ascii="Times New Roman" w:hAnsi="Times New Roman"/>
              </w:rPr>
            </w:pPr>
            <w:r w:rsidRPr="00352111">
              <w:rPr>
                <w:rFonts w:ascii="Times New Roman" w:hAnsi="Times New Roman"/>
              </w:rPr>
              <w:t xml:space="preserve"> Знать единицы длины - сантиметр и дециметр, величину «масса».</w:t>
            </w:r>
          </w:p>
          <w:p w:rsidR="00174379" w:rsidRPr="00352111" w:rsidRDefault="00174379" w:rsidP="00EE4CF5">
            <w:pPr>
              <w:pStyle w:val="ac"/>
              <w:rPr>
                <w:rFonts w:ascii="Times New Roman" w:hAnsi="Times New Roman"/>
              </w:rPr>
            </w:pPr>
            <w:r w:rsidRPr="00352111">
              <w:rPr>
                <w:rFonts w:ascii="Times New Roman" w:hAnsi="Times New Roman"/>
              </w:rPr>
              <w:t xml:space="preserve">Уметь записывать результат в сантиметрах и дециметрах, находить значения сумм и разностей отрезков данной длины с помощью вычислений, сравнивать предметы по массе. </w:t>
            </w:r>
          </w:p>
          <w:p w:rsidR="00174379" w:rsidRPr="00352111" w:rsidRDefault="00174379" w:rsidP="00EE4CF5">
            <w:pPr>
              <w:pStyle w:val="ac"/>
              <w:rPr>
                <w:rFonts w:ascii="Times New Roman" w:hAnsi="Times New Roman"/>
              </w:rPr>
            </w:pPr>
            <w:r w:rsidRPr="00352111">
              <w:rPr>
                <w:rFonts w:ascii="Times New Roman" w:hAnsi="Times New Roman"/>
              </w:rPr>
              <w:lastRenderedPageBreak/>
              <w:t>Знать единицы длины, уметь записывать результат в см и дм.</w:t>
            </w:r>
          </w:p>
          <w:p w:rsidR="00174379" w:rsidRPr="00352111" w:rsidRDefault="00174379" w:rsidP="00EE4CF5">
            <w:pPr>
              <w:pStyle w:val="ac"/>
              <w:rPr>
                <w:rFonts w:ascii="Times New Roman" w:hAnsi="Times New Roman"/>
              </w:rPr>
            </w:pPr>
            <w:r w:rsidRPr="00352111">
              <w:rPr>
                <w:rFonts w:ascii="Times New Roman" w:hAnsi="Times New Roman"/>
              </w:rPr>
              <w:t>Уметь находить значения сумм и разностей отрезков данной длины с помощью вычислений.</w:t>
            </w:r>
          </w:p>
          <w:p w:rsidR="00174379" w:rsidRPr="00352111" w:rsidRDefault="00174379" w:rsidP="00EE4CF5">
            <w:pPr>
              <w:pStyle w:val="ac"/>
              <w:rPr>
                <w:rFonts w:ascii="Times New Roman" w:hAnsi="Times New Roman"/>
              </w:rPr>
            </w:pPr>
            <w:r w:rsidRPr="00352111">
              <w:rPr>
                <w:rFonts w:ascii="Times New Roman" w:hAnsi="Times New Roman"/>
              </w:rPr>
              <w:t xml:space="preserve"> Знать смысл терминов «тяжелее» и «легче»</w:t>
            </w:r>
          </w:p>
          <w:p w:rsidR="00174379" w:rsidRPr="00352111" w:rsidRDefault="00174379" w:rsidP="00EE4CF5">
            <w:pPr>
              <w:pStyle w:val="ac"/>
              <w:rPr>
                <w:rFonts w:ascii="Times New Roman" w:hAnsi="Times New Roman"/>
              </w:rPr>
            </w:pPr>
            <w:r w:rsidRPr="00352111">
              <w:rPr>
                <w:rFonts w:ascii="Times New Roman" w:hAnsi="Times New Roman"/>
              </w:rPr>
              <w:t xml:space="preserve">Уметь сравнивать по массе. </w:t>
            </w:r>
          </w:p>
          <w:p w:rsidR="00174379" w:rsidRPr="00352111" w:rsidRDefault="00174379" w:rsidP="00EE4CF5">
            <w:pPr>
              <w:pStyle w:val="ac"/>
              <w:rPr>
                <w:rFonts w:ascii="Times New Roman" w:hAnsi="Times New Roman"/>
              </w:rPr>
            </w:pPr>
            <w:r w:rsidRPr="00352111">
              <w:rPr>
                <w:rFonts w:ascii="Times New Roman" w:hAnsi="Times New Roman"/>
              </w:rPr>
              <w:t>Знать смысл терминов «дороже» и «дешевле»</w:t>
            </w:r>
          </w:p>
          <w:p w:rsidR="00174379" w:rsidRPr="00352111" w:rsidRDefault="00174379" w:rsidP="00EE4CF5">
            <w:pPr>
              <w:pStyle w:val="ac"/>
              <w:rPr>
                <w:rFonts w:ascii="Times New Roman" w:hAnsi="Times New Roman"/>
              </w:rPr>
            </w:pPr>
            <w:r w:rsidRPr="00352111">
              <w:rPr>
                <w:rFonts w:ascii="Times New Roman" w:hAnsi="Times New Roman"/>
              </w:rPr>
              <w:t xml:space="preserve">Уметь сравнивать по стоимости </w:t>
            </w:r>
          </w:p>
          <w:p w:rsidR="00174379" w:rsidRPr="00352111" w:rsidRDefault="00174379" w:rsidP="00EE4CF5">
            <w:pPr>
              <w:pStyle w:val="ac"/>
              <w:rPr>
                <w:rFonts w:ascii="Times New Roman" w:hAnsi="Times New Roman"/>
              </w:rPr>
            </w:pPr>
            <w:r w:rsidRPr="00352111">
              <w:rPr>
                <w:rFonts w:ascii="Times New Roman" w:hAnsi="Times New Roman"/>
              </w:rPr>
              <w:t xml:space="preserve">Знать понятия «симметричные фигуры» с точки зрения осевой симметрии </w:t>
            </w:r>
          </w:p>
          <w:p w:rsidR="00174379" w:rsidRPr="00352111" w:rsidRDefault="00174379" w:rsidP="00EE4CF5">
            <w:pPr>
              <w:pStyle w:val="ac"/>
              <w:rPr>
                <w:rFonts w:ascii="Times New Roman" w:hAnsi="Times New Roman"/>
              </w:rPr>
            </w:pPr>
            <w:r w:rsidRPr="00352111">
              <w:rPr>
                <w:rFonts w:ascii="Times New Roman" w:hAnsi="Times New Roman"/>
              </w:rPr>
              <w:t xml:space="preserve">Уметь читать, записывать и сравнивать числа в переделах 20. </w:t>
            </w:r>
          </w:p>
          <w:p w:rsidR="00174379" w:rsidRPr="00352111" w:rsidRDefault="00174379" w:rsidP="00EE4CF5">
            <w:pPr>
              <w:pStyle w:val="ac"/>
              <w:rPr>
                <w:rFonts w:ascii="Times New Roman" w:hAnsi="Times New Roman"/>
              </w:rPr>
            </w:pPr>
            <w:r w:rsidRPr="00352111">
              <w:rPr>
                <w:rFonts w:ascii="Times New Roman" w:hAnsi="Times New Roman"/>
              </w:rPr>
              <w:t xml:space="preserve">Уметь распознавать геометрические </w:t>
            </w:r>
            <w:r w:rsidRPr="00352111">
              <w:rPr>
                <w:rFonts w:ascii="Times New Roman" w:hAnsi="Times New Roman"/>
              </w:rPr>
              <w:lastRenderedPageBreak/>
              <w:t>фигуры и изображать их на бумаге с разлиновкой в клетку (с помощью линейки и от руки)</w:t>
            </w:r>
          </w:p>
          <w:p w:rsidR="00174379" w:rsidRPr="00352111" w:rsidRDefault="00174379" w:rsidP="00EE4CF5">
            <w:pPr>
              <w:pStyle w:val="ac"/>
              <w:rPr>
                <w:rFonts w:ascii="Times New Roman" w:hAnsi="Times New Roman"/>
              </w:rPr>
            </w:pPr>
          </w:p>
          <w:p w:rsidR="00174379" w:rsidRPr="00352111" w:rsidRDefault="00174379" w:rsidP="00EE4CF5">
            <w:pPr>
              <w:pStyle w:val="ac"/>
              <w:rPr>
                <w:rFonts w:ascii="Times New Roman" w:hAnsi="Times New Roman"/>
              </w:rPr>
            </w:pPr>
            <w:r w:rsidRPr="00352111">
              <w:rPr>
                <w:rFonts w:ascii="Times New Roman" w:hAnsi="Times New Roman"/>
              </w:rPr>
              <w:t>.</w:t>
            </w:r>
          </w:p>
        </w:tc>
        <w:tc>
          <w:tcPr>
            <w:tcW w:w="1687" w:type="dxa"/>
            <w:gridSpan w:val="2"/>
            <w:vMerge w:val="restart"/>
          </w:tcPr>
          <w:p w:rsidR="00174379" w:rsidRPr="00352111" w:rsidRDefault="00174379" w:rsidP="00EE4CF5">
            <w:pPr>
              <w:pStyle w:val="ac"/>
              <w:rPr>
                <w:rFonts w:ascii="Times New Roman" w:hAnsi="Times New Roman"/>
                <w:b/>
              </w:rPr>
            </w:pPr>
            <w:r w:rsidRPr="00352111">
              <w:rPr>
                <w:rFonts w:ascii="Times New Roman" w:hAnsi="Times New Roman"/>
                <w:b/>
              </w:rPr>
              <w:lastRenderedPageBreak/>
              <w:t>Регулятивные:</w:t>
            </w:r>
          </w:p>
          <w:p w:rsidR="00174379" w:rsidRPr="00352111" w:rsidRDefault="00174379" w:rsidP="00EE4CF5">
            <w:pPr>
              <w:pStyle w:val="ac"/>
              <w:rPr>
                <w:rFonts w:ascii="Times New Roman" w:hAnsi="Times New Roman"/>
              </w:rPr>
            </w:pPr>
            <w:r w:rsidRPr="00352111">
              <w:rPr>
                <w:rFonts w:ascii="Times New Roman" w:hAnsi="Times New Roman"/>
              </w:rPr>
              <w:t>Адекватно воспринимать оценку своей работы учителем, товарищами</w:t>
            </w:r>
          </w:p>
          <w:p w:rsidR="00174379" w:rsidRPr="00352111" w:rsidRDefault="00174379" w:rsidP="00EE4CF5">
            <w:pPr>
              <w:pStyle w:val="ac"/>
              <w:rPr>
                <w:rFonts w:ascii="Times New Roman" w:hAnsi="Times New Roman"/>
                <w:b/>
              </w:rPr>
            </w:pPr>
            <w:r w:rsidRPr="00352111">
              <w:rPr>
                <w:rFonts w:ascii="Times New Roman" w:hAnsi="Times New Roman"/>
                <w:b/>
              </w:rPr>
              <w:t>Познавательные:</w:t>
            </w:r>
          </w:p>
          <w:p w:rsidR="00174379" w:rsidRPr="00352111" w:rsidRDefault="00174379" w:rsidP="00EE4CF5">
            <w:pPr>
              <w:pStyle w:val="ac"/>
              <w:rPr>
                <w:rFonts w:ascii="Times New Roman" w:hAnsi="Times New Roman"/>
              </w:rPr>
            </w:pPr>
            <w:r w:rsidRPr="00352111">
              <w:rPr>
                <w:rFonts w:ascii="Times New Roman" w:hAnsi="Times New Roman"/>
              </w:rPr>
              <w:t>Сравнивать и упорядочивать объекты по разным признакам: длине, массе, вместимости. Устанавливать зависимость между величинами, характеризующими процессы  движения, работы, «купли - продажи»</w:t>
            </w:r>
          </w:p>
          <w:p w:rsidR="00174379" w:rsidRPr="00352111" w:rsidRDefault="00174379" w:rsidP="00EE4CF5">
            <w:pPr>
              <w:pStyle w:val="ac"/>
              <w:rPr>
                <w:rFonts w:ascii="Times New Roman" w:hAnsi="Times New Roman"/>
                <w:b/>
              </w:rPr>
            </w:pPr>
            <w:r w:rsidRPr="00352111">
              <w:rPr>
                <w:rFonts w:ascii="Times New Roman" w:hAnsi="Times New Roman"/>
                <w:b/>
              </w:rPr>
              <w:t>Коммуникативные:</w:t>
            </w:r>
          </w:p>
          <w:p w:rsidR="00174379" w:rsidRPr="00352111" w:rsidRDefault="00174379" w:rsidP="00EE4CF5">
            <w:pPr>
              <w:rPr>
                <w:b/>
              </w:rPr>
            </w:pPr>
            <w:r w:rsidRPr="00352111">
              <w:lastRenderedPageBreak/>
              <w:t>Адекватно использовать средства устного общения</w:t>
            </w:r>
          </w:p>
        </w:tc>
        <w:tc>
          <w:tcPr>
            <w:tcW w:w="1688" w:type="dxa"/>
            <w:gridSpan w:val="2"/>
            <w:vMerge w:val="restart"/>
          </w:tcPr>
          <w:p w:rsidR="00174379" w:rsidRPr="00352111" w:rsidRDefault="00174379" w:rsidP="00EE4CF5">
            <w:pPr>
              <w:pStyle w:val="ac"/>
              <w:rPr>
                <w:rFonts w:ascii="Times New Roman" w:hAnsi="Times New Roman"/>
                <w:b/>
                <w:sz w:val="24"/>
                <w:szCs w:val="24"/>
              </w:rPr>
            </w:pPr>
            <w:r w:rsidRPr="00352111">
              <w:rPr>
                <w:rFonts w:ascii="Times New Roman" w:hAnsi="Times New Roman"/>
                <w:b/>
                <w:sz w:val="24"/>
                <w:szCs w:val="24"/>
              </w:rPr>
              <w:lastRenderedPageBreak/>
              <w:t>Личностные:</w:t>
            </w:r>
          </w:p>
          <w:p w:rsidR="00174379" w:rsidRPr="000E608F" w:rsidRDefault="00174379" w:rsidP="00EE4CF5">
            <w:pPr>
              <w:pStyle w:val="ac"/>
              <w:rPr>
                <w:rFonts w:ascii="Times New Roman" w:hAnsi="Times New Roman"/>
                <w:sz w:val="24"/>
                <w:szCs w:val="24"/>
              </w:rPr>
            </w:pPr>
            <w:r w:rsidRPr="000E608F">
              <w:rPr>
                <w:rFonts w:ascii="Times New Roman" w:hAnsi="Times New Roman"/>
                <w:sz w:val="24"/>
                <w:szCs w:val="24"/>
              </w:rPr>
              <w:t>Понимание значения математики в жизни человека, представление о знании и незнании</w:t>
            </w:r>
          </w:p>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53.</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Больше и меньше на некоторое число. Увеличение на несколько единиц.</w:t>
            </w:r>
          </w:p>
        </w:tc>
        <w:tc>
          <w:tcPr>
            <w:tcW w:w="1534" w:type="dxa"/>
          </w:tcPr>
          <w:p w:rsidR="00174379" w:rsidRDefault="00174379" w:rsidP="00EE4CF5">
            <w:r w:rsidRPr="00C12758">
              <w:t>Изучение нового</w:t>
            </w:r>
          </w:p>
        </w:tc>
        <w:tc>
          <w:tcPr>
            <w:tcW w:w="1559" w:type="dxa"/>
          </w:tcPr>
          <w:p w:rsidR="00174379" w:rsidRPr="00500CC9" w:rsidRDefault="00174379" w:rsidP="00EE4CF5">
            <w:pPr>
              <w:autoSpaceDE w:val="0"/>
              <w:autoSpaceDN w:val="0"/>
              <w:adjustRightInd w:val="0"/>
            </w:pPr>
            <w:r w:rsidRPr="00500CC9">
              <w:t>Текущий</w:t>
            </w:r>
          </w:p>
          <w:p w:rsidR="00174379" w:rsidRPr="00500CC9" w:rsidRDefault="00174379" w:rsidP="00EE4CF5">
            <w:pPr>
              <w:autoSpaceDE w:val="0"/>
              <w:autoSpaceDN w:val="0"/>
              <w:adjustRightInd w:val="0"/>
              <w:rPr>
                <w:b/>
                <w:bCs/>
              </w:rPr>
            </w:pPr>
            <w:r w:rsidRPr="00500CC9">
              <w:t>Арифметический диктант.</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54.</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t>Вычитание суммы из числа.</w:t>
            </w:r>
          </w:p>
          <w:p w:rsidR="00174379" w:rsidRPr="0064034D" w:rsidRDefault="00174379" w:rsidP="00EE4CF5">
            <w:r>
              <w:t>Вычитание по частям.</w:t>
            </w:r>
          </w:p>
        </w:tc>
        <w:tc>
          <w:tcPr>
            <w:tcW w:w="1534" w:type="dxa"/>
          </w:tcPr>
          <w:p w:rsidR="00174379" w:rsidRDefault="00174379" w:rsidP="00EE4CF5">
            <w:r w:rsidRPr="00C12758">
              <w:t>Изучение нового</w:t>
            </w:r>
          </w:p>
        </w:tc>
        <w:tc>
          <w:tcPr>
            <w:tcW w:w="1559" w:type="dxa"/>
          </w:tcPr>
          <w:p w:rsidR="00174379" w:rsidRPr="00500CC9" w:rsidRDefault="00174379" w:rsidP="00EE4CF5">
            <w:pPr>
              <w:autoSpaceDE w:val="0"/>
              <w:autoSpaceDN w:val="0"/>
              <w:adjustRightInd w:val="0"/>
              <w:rPr>
                <w:b/>
                <w:bCs/>
              </w:rPr>
            </w:pPr>
            <w:r w:rsidRPr="00500CC9">
              <w:t>Фронтальный опрос.</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55.</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Вычитание по одному. Сложение и вычитание. Закрепление.</w:t>
            </w:r>
          </w:p>
        </w:tc>
        <w:tc>
          <w:tcPr>
            <w:tcW w:w="1534" w:type="dxa"/>
          </w:tcPr>
          <w:p w:rsidR="00174379" w:rsidRDefault="00174379" w:rsidP="00EE4CF5">
            <w:r w:rsidRPr="00C12758">
              <w:t>Изучение нового</w:t>
            </w:r>
          </w:p>
        </w:tc>
        <w:tc>
          <w:tcPr>
            <w:tcW w:w="1559" w:type="dxa"/>
          </w:tcPr>
          <w:p w:rsidR="00174379" w:rsidRPr="00500CC9" w:rsidRDefault="00174379" w:rsidP="00EE4CF5">
            <w:pPr>
              <w:autoSpaceDE w:val="0"/>
              <w:autoSpaceDN w:val="0"/>
              <w:adjustRightInd w:val="0"/>
              <w:rPr>
                <w:b/>
                <w:bCs/>
              </w:rPr>
            </w:pPr>
            <w:r w:rsidRPr="00500CC9">
              <w:t>Дифференцированные задания.</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56.</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Сантиметр и дециметр. Сложение и вычитание длин.</w:t>
            </w:r>
          </w:p>
        </w:tc>
        <w:tc>
          <w:tcPr>
            <w:tcW w:w="1534" w:type="dxa"/>
          </w:tcPr>
          <w:p w:rsidR="00174379" w:rsidRDefault="00174379" w:rsidP="00EE4CF5">
            <w:r w:rsidRPr="00C12758">
              <w:t>Изучение нового</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57.</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Тяжелее и легче. Дороже и дешевле.</w:t>
            </w:r>
          </w:p>
        </w:tc>
        <w:tc>
          <w:tcPr>
            <w:tcW w:w="1534" w:type="dxa"/>
          </w:tcPr>
          <w:p w:rsidR="00174379" w:rsidRDefault="00174379" w:rsidP="00EE4CF5">
            <w:r w:rsidRPr="00C12758">
              <w:t>Изучение нового</w:t>
            </w:r>
          </w:p>
        </w:tc>
        <w:tc>
          <w:tcPr>
            <w:tcW w:w="1559" w:type="dxa"/>
          </w:tcPr>
          <w:p w:rsidR="00174379" w:rsidRPr="00500CC9" w:rsidRDefault="00174379" w:rsidP="00EE4CF5">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58.</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Симметричные фигуры. От первого до двадцатого и наоборот.</w:t>
            </w:r>
          </w:p>
        </w:tc>
        <w:tc>
          <w:tcPr>
            <w:tcW w:w="1534" w:type="dxa"/>
          </w:tcPr>
          <w:p w:rsidR="00174379" w:rsidRDefault="00174379" w:rsidP="00EE4CF5">
            <w:r w:rsidRPr="00C12758">
              <w:t>Изучение нового</w:t>
            </w:r>
          </w:p>
        </w:tc>
        <w:tc>
          <w:tcPr>
            <w:tcW w:w="1559" w:type="dxa"/>
          </w:tcPr>
          <w:p w:rsidR="00174379" w:rsidRPr="00500CC9" w:rsidRDefault="00174379" w:rsidP="00EE4CF5">
            <w:r w:rsidRPr="00500CC9">
              <w:t>Тематический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59.</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Числа от 0 до 20. Сравнение, сложение и вычитание чисел.</w:t>
            </w:r>
          </w:p>
        </w:tc>
        <w:tc>
          <w:tcPr>
            <w:tcW w:w="1534" w:type="dxa"/>
          </w:tcPr>
          <w:p w:rsidR="00174379" w:rsidRDefault="00174379" w:rsidP="00EE4CF5">
            <w:r w:rsidRPr="00C12758">
              <w:t>Изучение нового</w:t>
            </w:r>
          </w:p>
        </w:tc>
        <w:tc>
          <w:tcPr>
            <w:tcW w:w="1559" w:type="dxa"/>
          </w:tcPr>
          <w:p w:rsidR="00174379" w:rsidRPr="00500CC9" w:rsidRDefault="00174379" w:rsidP="00EE4CF5">
            <w:r w:rsidRPr="00500CC9">
              <w:t>Тематический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60.</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Геометрические фигуры. Измерение длины.</w:t>
            </w:r>
          </w:p>
        </w:tc>
        <w:tc>
          <w:tcPr>
            <w:tcW w:w="1534" w:type="dxa"/>
          </w:tcPr>
          <w:p w:rsidR="00174379" w:rsidRDefault="00174379" w:rsidP="00EE4CF5">
            <w:r w:rsidRPr="00C12758">
              <w:t>Изучение нового</w:t>
            </w:r>
          </w:p>
        </w:tc>
        <w:tc>
          <w:tcPr>
            <w:tcW w:w="1559" w:type="dxa"/>
          </w:tcPr>
          <w:p w:rsidR="00174379" w:rsidRPr="00500CC9" w:rsidRDefault="00174379" w:rsidP="00EE4CF5">
            <w:pPr>
              <w:autoSpaceDE w:val="0"/>
              <w:autoSpaceDN w:val="0"/>
              <w:adjustRightInd w:val="0"/>
              <w:rPr>
                <w:b/>
                <w:bCs/>
              </w:rPr>
            </w:pPr>
            <w:r w:rsidRPr="00500CC9">
              <w:t>Текущий</w:t>
            </w:r>
          </w:p>
        </w:tc>
        <w:tc>
          <w:tcPr>
            <w:tcW w:w="1968" w:type="dxa"/>
            <w:vMerge/>
          </w:tcPr>
          <w:p w:rsidR="00174379" w:rsidRPr="006214FF" w:rsidRDefault="00174379" w:rsidP="00EE4CF5">
            <w:pPr>
              <w:jc w:val="center"/>
              <w:rPr>
                <w:b/>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lastRenderedPageBreak/>
              <w:t>61.</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t>Разные задачи.</w:t>
            </w:r>
            <w:r w:rsidRPr="00311155">
              <w:t xml:space="preserve"> </w:t>
            </w:r>
          </w:p>
        </w:tc>
        <w:tc>
          <w:tcPr>
            <w:tcW w:w="1534" w:type="dxa"/>
          </w:tcPr>
          <w:p w:rsidR="00174379" w:rsidRDefault="00174379" w:rsidP="00EE4CF5">
            <w:r w:rsidRPr="00035C38">
              <w:t>Комбинированный</w:t>
            </w:r>
          </w:p>
        </w:tc>
        <w:tc>
          <w:tcPr>
            <w:tcW w:w="1559" w:type="dxa"/>
          </w:tcPr>
          <w:p w:rsidR="00174379" w:rsidRPr="00500CC9" w:rsidRDefault="00174379" w:rsidP="00EE4CF5">
            <w:pPr>
              <w:autoSpaceDE w:val="0"/>
              <w:autoSpaceDN w:val="0"/>
              <w:adjustRightInd w:val="0"/>
              <w:rPr>
                <w:b/>
                <w:bCs/>
              </w:rPr>
            </w:pPr>
            <w:r w:rsidRPr="00500CC9">
              <w:t>Тематический</w:t>
            </w:r>
          </w:p>
        </w:tc>
        <w:tc>
          <w:tcPr>
            <w:tcW w:w="1968" w:type="dxa"/>
            <w:vMerge w:val="restart"/>
          </w:tcPr>
          <w:p w:rsidR="00174379" w:rsidRPr="00352111" w:rsidRDefault="00174379" w:rsidP="00EE4CF5">
            <w:pPr>
              <w:pStyle w:val="ac"/>
              <w:rPr>
                <w:rFonts w:ascii="Times New Roman" w:hAnsi="Times New Roman"/>
              </w:rPr>
            </w:pPr>
            <w:r w:rsidRPr="00352111">
              <w:rPr>
                <w:rFonts w:ascii="Times New Roman" w:hAnsi="Times New Roman"/>
                <w:b/>
              </w:rPr>
              <w:t>Уметь</w:t>
            </w:r>
            <w:r w:rsidRPr="00352111">
              <w:rPr>
                <w:rFonts w:ascii="Times New Roman" w:hAnsi="Times New Roman"/>
              </w:rPr>
              <w:t xml:space="preserve"> решать текстовые задачи арифметическим способом . </w:t>
            </w:r>
          </w:p>
          <w:p w:rsidR="00174379" w:rsidRPr="00352111" w:rsidRDefault="00174379" w:rsidP="00EE4CF5">
            <w:pPr>
              <w:pStyle w:val="ac"/>
              <w:rPr>
                <w:rFonts w:ascii="Times New Roman" w:hAnsi="Times New Roman"/>
              </w:rPr>
            </w:pPr>
            <w:r w:rsidRPr="00352111">
              <w:rPr>
                <w:rFonts w:ascii="Times New Roman" w:hAnsi="Times New Roman"/>
                <w:b/>
              </w:rPr>
              <w:t>Уметь</w:t>
            </w:r>
            <w:r w:rsidRPr="00352111">
              <w:rPr>
                <w:rFonts w:ascii="Times New Roman" w:hAnsi="Times New Roman"/>
              </w:rPr>
              <w:t xml:space="preserve">   сравнивать величины по их числовым значениям; выражать данные величины в различных единицах. Уметь считать до 10 и обратно; записывать числа, решать выражения</w:t>
            </w:r>
          </w:p>
        </w:tc>
        <w:tc>
          <w:tcPr>
            <w:tcW w:w="1687" w:type="dxa"/>
            <w:gridSpan w:val="2"/>
            <w:vMerge w:val="restart"/>
          </w:tcPr>
          <w:p w:rsidR="00174379" w:rsidRPr="00352111" w:rsidRDefault="00174379" w:rsidP="00EE4CF5">
            <w:pPr>
              <w:pStyle w:val="ac"/>
              <w:rPr>
                <w:rFonts w:ascii="Times New Roman" w:hAnsi="Times New Roman"/>
                <w:b/>
              </w:rPr>
            </w:pPr>
            <w:r w:rsidRPr="00352111">
              <w:rPr>
                <w:rFonts w:ascii="Times New Roman" w:hAnsi="Times New Roman"/>
                <w:b/>
              </w:rPr>
              <w:t>Регулятивные:</w:t>
            </w:r>
          </w:p>
          <w:p w:rsidR="00174379" w:rsidRPr="00352111" w:rsidRDefault="00174379" w:rsidP="00EE4CF5">
            <w:pPr>
              <w:pStyle w:val="ac"/>
              <w:rPr>
                <w:rFonts w:ascii="Times New Roman" w:hAnsi="Times New Roman"/>
              </w:rPr>
            </w:pPr>
            <w:r w:rsidRPr="00352111">
              <w:rPr>
                <w:rFonts w:ascii="Times New Roman" w:hAnsi="Times New Roman"/>
              </w:rPr>
              <w:t>Адекватно воспринимать оценку своей работы учителем, товарищами</w:t>
            </w:r>
          </w:p>
          <w:p w:rsidR="00174379" w:rsidRPr="00352111" w:rsidRDefault="00174379" w:rsidP="00EE4CF5">
            <w:pPr>
              <w:pStyle w:val="ac"/>
              <w:rPr>
                <w:rFonts w:ascii="Times New Roman" w:hAnsi="Times New Roman"/>
                <w:b/>
              </w:rPr>
            </w:pPr>
            <w:r w:rsidRPr="00352111">
              <w:rPr>
                <w:rFonts w:ascii="Times New Roman" w:hAnsi="Times New Roman"/>
                <w:b/>
              </w:rPr>
              <w:t>Познавательные:</w:t>
            </w:r>
          </w:p>
          <w:p w:rsidR="00174379" w:rsidRPr="00352111" w:rsidRDefault="00174379" w:rsidP="00EE4CF5">
            <w:pPr>
              <w:pStyle w:val="ac"/>
              <w:rPr>
                <w:rFonts w:ascii="Times New Roman" w:hAnsi="Times New Roman"/>
              </w:rPr>
            </w:pPr>
            <w:r w:rsidRPr="00352111">
              <w:rPr>
                <w:rFonts w:ascii="Times New Roman" w:hAnsi="Times New Roman"/>
              </w:rPr>
              <w:t xml:space="preserve">Сравнивать и упорядочивать объекты по разным признакам: длине, массе, вместимости. Устанавливать зависимость между величинами, характеризующими процессы  движения, работы, «купли </w:t>
            </w:r>
            <w:r w:rsidRPr="00352111">
              <w:rPr>
                <w:rFonts w:ascii="Times New Roman" w:hAnsi="Times New Roman"/>
              </w:rPr>
              <w:lastRenderedPageBreak/>
              <w:t>- продажи»</w:t>
            </w:r>
          </w:p>
          <w:p w:rsidR="00174379" w:rsidRPr="00352111" w:rsidRDefault="00174379" w:rsidP="00EE4CF5">
            <w:pPr>
              <w:pStyle w:val="ac"/>
              <w:rPr>
                <w:rFonts w:ascii="Times New Roman" w:hAnsi="Times New Roman"/>
                <w:b/>
              </w:rPr>
            </w:pPr>
            <w:r w:rsidRPr="00352111">
              <w:rPr>
                <w:rFonts w:ascii="Times New Roman" w:hAnsi="Times New Roman"/>
                <w:b/>
              </w:rPr>
              <w:t>Коммуникативные:</w:t>
            </w:r>
          </w:p>
          <w:p w:rsidR="00174379" w:rsidRPr="00352111" w:rsidRDefault="00174379" w:rsidP="00EE4CF5">
            <w:pPr>
              <w:jc w:val="center"/>
              <w:rPr>
                <w:b/>
              </w:rPr>
            </w:pPr>
            <w:r w:rsidRPr="00352111">
              <w:t>Адекватно использовать средства устного общения</w:t>
            </w:r>
          </w:p>
        </w:tc>
        <w:tc>
          <w:tcPr>
            <w:tcW w:w="1688" w:type="dxa"/>
            <w:gridSpan w:val="2"/>
            <w:vMerge w:val="restart"/>
          </w:tcPr>
          <w:p w:rsidR="00174379" w:rsidRPr="00352111" w:rsidRDefault="00174379" w:rsidP="00EE4CF5">
            <w:pPr>
              <w:pStyle w:val="ac"/>
              <w:rPr>
                <w:rFonts w:ascii="Times New Roman" w:hAnsi="Times New Roman"/>
                <w:b/>
              </w:rPr>
            </w:pPr>
            <w:r w:rsidRPr="00352111">
              <w:rPr>
                <w:rFonts w:ascii="Times New Roman" w:hAnsi="Times New Roman"/>
                <w:b/>
              </w:rPr>
              <w:lastRenderedPageBreak/>
              <w:t>Личностные:</w:t>
            </w:r>
          </w:p>
          <w:p w:rsidR="00174379" w:rsidRPr="00352111" w:rsidRDefault="00174379" w:rsidP="00EE4CF5">
            <w:pPr>
              <w:pStyle w:val="ac"/>
              <w:rPr>
                <w:rFonts w:ascii="Times New Roman" w:hAnsi="Times New Roman"/>
              </w:rPr>
            </w:pPr>
            <w:r w:rsidRPr="00352111">
              <w:rPr>
                <w:rFonts w:ascii="Times New Roman" w:hAnsi="Times New Roman"/>
              </w:rPr>
              <w:t>Понимание значения математики в жизни человека, представление о знании и незнании</w:t>
            </w:r>
          </w:p>
          <w:p w:rsidR="00174379" w:rsidRPr="00352111"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62.</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311155" w:rsidRDefault="00174379" w:rsidP="00EE4CF5">
            <w:r w:rsidRPr="00311155">
              <w:t>Закрепление вычислительных</w:t>
            </w:r>
            <w:r>
              <w:t xml:space="preserve">  </w:t>
            </w:r>
            <w:r w:rsidRPr="00311155">
              <w:t xml:space="preserve"> навыко</w:t>
            </w:r>
            <w:r>
              <w:t>в</w:t>
            </w:r>
          </w:p>
        </w:tc>
        <w:tc>
          <w:tcPr>
            <w:tcW w:w="1534" w:type="dxa"/>
          </w:tcPr>
          <w:p w:rsidR="00174379" w:rsidRDefault="00174379" w:rsidP="00EE4CF5">
            <w:r w:rsidRPr="00035C38">
              <w:t>Комбинированный</w:t>
            </w:r>
          </w:p>
        </w:tc>
        <w:tc>
          <w:tcPr>
            <w:tcW w:w="1559" w:type="dxa"/>
          </w:tcPr>
          <w:p w:rsidR="00174379" w:rsidRPr="00500CC9" w:rsidRDefault="00174379" w:rsidP="00EE4CF5">
            <w:pPr>
              <w:autoSpaceDE w:val="0"/>
              <w:autoSpaceDN w:val="0"/>
              <w:adjustRightInd w:val="0"/>
              <w:rPr>
                <w:b/>
                <w:bCs/>
              </w:rPr>
            </w:pPr>
            <w:r w:rsidRPr="00500CC9">
              <w:t>Фронтальный опрос.</w:t>
            </w:r>
          </w:p>
        </w:tc>
        <w:tc>
          <w:tcPr>
            <w:tcW w:w="1968" w:type="dxa"/>
            <w:vMerge/>
          </w:tcPr>
          <w:p w:rsidR="00174379" w:rsidRPr="000E608F" w:rsidRDefault="00174379" w:rsidP="00EE4CF5">
            <w:pPr>
              <w:pStyle w:val="ac"/>
              <w:rPr>
                <w:rFonts w:ascii="Times New Roman" w:hAnsi="Times New Roman"/>
                <w:sz w:val="24"/>
                <w:szCs w:val="24"/>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63.</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rsidRPr="000E608F">
              <w:t>Занимательное путешествие по «таблице сложения»</w:t>
            </w:r>
          </w:p>
        </w:tc>
        <w:tc>
          <w:tcPr>
            <w:tcW w:w="1534" w:type="dxa"/>
          </w:tcPr>
          <w:p w:rsidR="00174379" w:rsidRDefault="00174379" w:rsidP="00EE4CF5">
            <w:r w:rsidRPr="00035C38">
              <w:t>Комбинированный</w:t>
            </w:r>
          </w:p>
        </w:tc>
        <w:tc>
          <w:tcPr>
            <w:tcW w:w="1559" w:type="dxa"/>
          </w:tcPr>
          <w:p w:rsidR="00174379" w:rsidRPr="00500CC9" w:rsidRDefault="00174379" w:rsidP="00EE4CF5">
            <w:pPr>
              <w:autoSpaceDE w:val="0"/>
              <w:autoSpaceDN w:val="0"/>
              <w:adjustRightInd w:val="0"/>
              <w:rPr>
                <w:b/>
                <w:bCs/>
              </w:rPr>
            </w:pPr>
            <w:r w:rsidRPr="00500CC9">
              <w:t>Текущий</w:t>
            </w:r>
          </w:p>
        </w:tc>
        <w:tc>
          <w:tcPr>
            <w:tcW w:w="1968" w:type="dxa"/>
            <w:vMerge/>
          </w:tcPr>
          <w:p w:rsidR="00174379" w:rsidRPr="000E608F" w:rsidRDefault="00174379" w:rsidP="00EE4CF5">
            <w:pPr>
              <w:pStyle w:val="ac"/>
              <w:rPr>
                <w:rFonts w:ascii="Times New Roman" w:hAnsi="Times New Roman"/>
                <w:sz w:val="24"/>
                <w:szCs w:val="24"/>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64.</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rsidRPr="008B732B">
              <w:t>Задачи на сложение и вычитание</w:t>
            </w:r>
          </w:p>
        </w:tc>
        <w:tc>
          <w:tcPr>
            <w:tcW w:w="1534" w:type="dxa"/>
          </w:tcPr>
          <w:p w:rsidR="00174379" w:rsidRDefault="00174379" w:rsidP="00EE4CF5">
            <w:r w:rsidRPr="00035C38">
              <w:t>Комбинированный</w:t>
            </w:r>
          </w:p>
        </w:tc>
        <w:tc>
          <w:tcPr>
            <w:tcW w:w="1559" w:type="dxa"/>
          </w:tcPr>
          <w:p w:rsidR="00174379" w:rsidRPr="00500CC9" w:rsidRDefault="00174379" w:rsidP="00EE4CF5">
            <w:pPr>
              <w:autoSpaceDE w:val="0"/>
              <w:autoSpaceDN w:val="0"/>
              <w:adjustRightInd w:val="0"/>
              <w:rPr>
                <w:b/>
                <w:bCs/>
              </w:rPr>
            </w:pPr>
            <w:r w:rsidRPr="00500CC9">
              <w:t>С/р по образцу</w:t>
            </w:r>
          </w:p>
        </w:tc>
        <w:tc>
          <w:tcPr>
            <w:tcW w:w="1968" w:type="dxa"/>
            <w:vMerge/>
          </w:tcPr>
          <w:p w:rsidR="00174379" w:rsidRPr="000E608F" w:rsidRDefault="00174379" w:rsidP="00EE4CF5">
            <w:pPr>
              <w:pStyle w:val="ac"/>
              <w:rPr>
                <w:rFonts w:ascii="Times New Roman" w:hAnsi="Times New Roman"/>
                <w:sz w:val="24"/>
                <w:szCs w:val="24"/>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65.</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Pr="0064034D" w:rsidRDefault="00174379" w:rsidP="00EE4CF5">
            <w:r w:rsidRPr="000E608F">
              <w:t>Контрольная работа</w:t>
            </w:r>
          </w:p>
        </w:tc>
        <w:tc>
          <w:tcPr>
            <w:tcW w:w="1534" w:type="dxa"/>
          </w:tcPr>
          <w:p w:rsidR="00174379" w:rsidRDefault="00174379" w:rsidP="00EE4CF5">
            <w:r w:rsidRPr="00035C38">
              <w:t>Комбинированный</w:t>
            </w:r>
          </w:p>
        </w:tc>
        <w:tc>
          <w:tcPr>
            <w:tcW w:w="1559" w:type="dxa"/>
          </w:tcPr>
          <w:p w:rsidR="00174379" w:rsidRPr="00500CC9" w:rsidRDefault="00174379" w:rsidP="00EE4CF5">
            <w:pPr>
              <w:autoSpaceDE w:val="0"/>
              <w:autoSpaceDN w:val="0"/>
              <w:adjustRightInd w:val="0"/>
              <w:rPr>
                <w:b/>
                <w:bCs/>
              </w:rPr>
            </w:pPr>
            <w:r w:rsidRPr="00500CC9">
              <w:t>Тематический</w:t>
            </w:r>
          </w:p>
        </w:tc>
        <w:tc>
          <w:tcPr>
            <w:tcW w:w="1968" w:type="dxa"/>
            <w:vMerge/>
          </w:tcPr>
          <w:p w:rsidR="00174379" w:rsidRPr="000E608F" w:rsidRDefault="00174379" w:rsidP="00EE4CF5">
            <w:pPr>
              <w:pStyle w:val="ac"/>
              <w:rPr>
                <w:rFonts w:ascii="Times New Roman" w:hAnsi="Times New Roman"/>
                <w:sz w:val="24"/>
                <w:szCs w:val="24"/>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r w:rsidR="00174379" w:rsidRPr="004132C6" w:rsidTr="00EE4CF5">
        <w:trPr>
          <w:trHeight w:val="585"/>
        </w:trPr>
        <w:tc>
          <w:tcPr>
            <w:tcW w:w="675" w:type="dxa"/>
          </w:tcPr>
          <w:p w:rsidR="00174379" w:rsidRDefault="00174379" w:rsidP="00EE4CF5">
            <w:r>
              <w:t>66.</w:t>
            </w:r>
          </w:p>
        </w:tc>
        <w:tc>
          <w:tcPr>
            <w:tcW w:w="851" w:type="dxa"/>
          </w:tcPr>
          <w:p w:rsidR="00174379" w:rsidRPr="006214FF" w:rsidRDefault="00174379" w:rsidP="00EE4CF5">
            <w:pPr>
              <w:autoSpaceDE w:val="0"/>
              <w:autoSpaceDN w:val="0"/>
              <w:adjustRightInd w:val="0"/>
              <w:jc w:val="center"/>
              <w:rPr>
                <w:b/>
              </w:rPr>
            </w:pPr>
          </w:p>
        </w:tc>
        <w:tc>
          <w:tcPr>
            <w:tcW w:w="850" w:type="dxa"/>
          </w:tcPr>
          <w:p w:rsidR="00174379" w:rsidRPr="006214FF" w:rsidRDefault="00174379" w:rsidP="00EE4CF5">
            <w:pPr>
              <w:spacing w:after="120"/>
              <w:jc w:val="center"/>
              <w:rPr>
                <w:b/>
              </w:rPr>
            </w:pPr>
          </w:p>
        </w:tc>
        <w:tc>
          <w:tcPr>
            <w:tcW w:w="4845" w:type="dxa"/>
            <w:gridSpan w:val="2"/>
          </w:tcPr>
          <w:p w:rsidR="00174379" w:rsidRDefault="00174379" w:rsidP="00EE4CF5">
            <w:r>
              <w:t>Старинные задачи.</w:t>
            </w:r>
          </w:p>
        </w:tc>
        <w:tc>
          <w:tcPr>
            <w:tcW w:w="1534" w:type="dxa"/>
          </w:tcPr>
          <w:p w:rsidR="00174379" w:rsidRDefault="00174379" w:rsidP="00EE4CF5">
            <w:r w:rsidRPr="00035C38">
              <w:t>Комбинированный</w:t>
            </w:r>
          </w:p>
        </w:tc>
        <w:tc>
          <w:tcPr>
            <w:tcW w:w="1559" w:type="dxa"/>
          </w:tcPr>
          <w:p w:rsidR="00174379" w:rsidRPr="00500CC9" w:rsidRDefault="00174379" w:rsidP="00EE4CF5">
            <w:pPr>
              <w:autoSpaceDE w:val="0"/>
              <w:autoSpaceDN w:val="0"/>
              <w:adjustRightInd w:val="0"/>
              <w:jc w:val="center"/>
              <w:rPr>
                <w:b/>
                <w:bCs/>
              </w:rPr>
            </w:pPr>
            <w:r w:rsidRPr="00500CC9">
              <w:t>Тематический</w:t>
            </w:r>
          </w:p>
        </w:tc>
        <w:tc>
          <w:tcPr>
            <w:tcW w:w="1968" w:type="dxa"/>
            <w:vMerge/>
          </w:tcPr>
          <w:p w:rsidR="00174379" w:rsidRPr="000E608F" w:rsidRDefault="00174379" w:rsidP="00EE4CF5">
            <w:pPr>
              <w:pStyle w:val="ac"/>
              <w:rPr>
                <w:rFonts w:ascii="Times New Roman" w:hAnsi="Times New Roman"/>
                <w:sz w:val="24"/>
                <w:szCs w:val="24"/>
              </w:rPr>
            </w:pPr>
          </w:p>
        </w:tc>
        <w:tc>
          <w:tcPr>
            <w:tcW w:w="1687" w:type="dxa"/>
            <w:gridSpan w:val="2"/>
            <w:vMerge/>
          </w:tcPr>
          <w:p w:rsidR="00174379" w:rsidRPr="006214FF" w:rsidRDefault="00174379" w:rsidP="00EE4CF5">
            <w:pPr>
              <w:jc w:val="center"/>
              <w:rPr>
                <w:b/>
              </w:rPr>
            </w:pPr>
          </w:p>
        </w:tc>
        <w:tc>
          <w:tcPr>
            <w:tcW w:w="1688" w:type="dxa"/>
            <w:gridSpan w:val="2"/>
            <w:vMerge/>
          </w:tcPr>
          <w:p w:rsidR="00174379" w:rsidRPr="006214FF" w:rsidRDefault="00174379" w:rsidP="00EE4CF5">
            <w:pPr>
              <w:autoSpaceDE w:val="0"/>
              <w:autoSpaceDN w:val="0"/>
              <w:adjustRightInd w:val="0"/>
              <w:jc w:val="center"/>
              <w:rPr>
                <w:b/>
              </w:rPr>
            </w:pPr>
          </w:p>
        </w:tc>
      </w:tr>
    </w:tbl>
    <w:p w:rsidR="00174379" w:rsidRDefault="00174379" w:rsidP="00174379"/>
    <w:p w:rsidR="00174379" w:rsidRDefault="00174379" w:rsidP="00A33716">
      <w:pPr>
        <w:spacing w:line="276" w:lineRule="auto"/>
      </w:pPr>
    </w:p>
    <w:p w:rsidR="00174379" w:rsidRPr="00A33716" w:rsidRDefault="00174379" w:rsidP="00A33716">
      <w:pPr>
        <w:spacing w:line="276" w:lineRule="auto"/>
      </w:pPr>
    </w:p>
    <w:sectPr w:rsidR="00174379" w:rsidRPr="00A33716" w:rsidSect="00174379">
      <w:pgSz w:w="16838" w:h="11906" w:orient="landscape"/>
      <w:pgMar w:top="1701" w:right="1134" w:bottom="851" w:left="113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685D" w:rsidRDefault="00A7685D" w:rsidP="00FE1F69">
      <w:r>
        <w:separator/>
      </w:r>
    </w:p>
  </w:endnote>
  <w:endnote w:type="continuationSeparator" w:id="1">
    <w:p w:rsidR="00A7685D" w:rsidRDefault="00A7685D" w:rsidP="00FE1F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67072"/>
      <w:docPartObj>
        <w:docPartGallery w:val="Page Numbers (Bottom of Page)"/>
        <w:docPartUnique/>
      </w:docPartObj>
    </w:sdtPr>
    <w:sdtContent>
      <w:p w:rsidR="00FE1F69" w:rsidRDefault="004B6734">
        <w:pPr>
          <w:pStyle w:val="a7"/>
          <w:jc w:val="right"/>
        </w:pPr>
        <w:fldSimple w:instr=" PAGE   \* MERGEFORMAT ">
          <w:r w:rsidR="00174379">
            <w:rPr>
              <w:noProof/>
            </w:rPr>
            <w:t>1</w:t>
          </w:r>
        </w:fldSimple>
      </w:p>
    </w:sdtContent>
  </w:sdt>
  <w:p w:rsidR="00A75EB7" w:rsidRDefault="0017437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685D" w:rsidRDefault="00A7685D" w:rsidP="00FE1F69">
      <w:r>
        <w:separator/>
      </w:r>
    </w:p>
  </w:footnote>
  <w:footnote w:type="continuationSeparator" w:id="1">
    <w:p w:rsidR="00A7685D" w:rsidRDefault="00A7685D" w:rsidP="00FE1F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5"/>
    <w:lvl w:ilvl="0">
      <w:start w:val="1"/>
      <w:numFmt w:val="bullet"/>
      <w:lvlText w:val=""/>
      <w:lvlJc w:val="left"/>
      <w:pPr>
        <w:tabs>
          <w:tab w:val="num" w:pos="720"/>
        </w:tabs>
        <w:ind w:left="720" w:hanging="360"/>
      </w:pPr>
      <w:rPr>
        <w:rFonts w:ascii="Symbol" w:hAnsi="Symbol"/>
      </w:rPr>
    </w:lvl>
  </w:abstractNum>
  <w:abstractNum w:abstractNumId="2">
    <w:nsid w:val="00000005"/>
    <w:multiLevelType w:val="multilevel"/>
    <w:tmpl w:val="00000005"/>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lef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lef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left"/>
      <w:pPr>
        <w:tabs>
          <w:tab w:val="num" w:pos="0"/>
        </w:tabs>
        <w:ind w:left="6828" w:hanging="180"/>
      </w:pPr>
    </w:lvl>
  </w:abstractNum>
  <w:abstractNum w:abstractNumId="3">
    <w:nsid w:val="036B5B73"/>
    <w:multiLevelType w:val="hybridMultilevel"/>
    <w:tmpl w:val="41502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843D0A"/>
    <w:multiLevelType w:val="hybridMultilevel"/>
    <w:tmpl w:val="E1729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0663C"/>
    <w:multiLevelType w:val="hybridMultilevel"/>
    <w:tmpl w:val="C28E77D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A3454EF"/>
    <w:multiLevelType w:val="hybridMultilevel"/>
    <w:tmpl w:val="55EE13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BD69FD"/>
    <w:multiLevelType w:val="hybridMultilevel"/>
    <w:tmpl w:val="D93C4D60"/>
    <w:lvl w:ilvl="0" w:tplc="FFB2FD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CD1971"/>
    <w:multiLevelType w:val="hybridMultilevel"/>
    <w:tmpl w:val="63005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D417AF"/>
    <w:multiLevelType w:val="hybridMultilevel"/>
    <w:tmpl w:val="9892C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46C4F15"/>
    <w:multiLevelType w:val="hybridMultilevel"/>
    <w:tmpl w:val="54EC65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200515"/>
    <w:multiLevelType w:val="multilevel"/>
    <w:tmpl w:val="384A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4A5E4D"/>
    <w:multiLevelType w:val="multilevel"/>
    <w:tmpl w:val="D3E22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0721D4"/>
    <w:multiLevelType w:val="hybridMultilevel"/>
    <w:tmpl w:val="DA64B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3978CB"/>
    <w:multiLevelType w:val="hybridMultilevel"/>
    <w:tmpl w:val="BE8C8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80A76BD"/>
    <w:multiLevelType w:val="multilevel"/>
    <w:tmpl w:val="F4B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3"/>
  </w:num>
  <w:num w:numId="8">
    <w:abstractNumId w:val="9"/>
  </w:num>
  <w:num w:numId="9">
    <w:abstractNumId w:val="14"/>
  </w:num>
  <w:num w:numId="10">
    <w:abstractNumId w:val="12"/>
  </w:num>
  <w:num w:numId="11">
    <w:abstractNumId w:val="11"/>
  </w:num>
  <w:num w:numId="12">
    <w:abstractNumId w:val="15"/>
  </w:num>
  <w:num w:numId="13">
    <w:abstractNumId w:val="5"/>
  </w:num>
  <w:num w:numId="14">
    <w:abstractNumId w:val="3"/>
  </w:num>
  <w:num w:numId="15">
    <w:abstractNumId w:val="4"/>
  </w:num>
  <w:num w:numId="16">
    <w:abstractNumId w:val="7"/>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218DD"/>
    <w:rsid w:val="0004494F"/>
    <w:rsid w:val="00065E86"/>
    <w:rsid w:val="000A114C"/>
    <w:rsid w:val="000F4903"/>
    <w:rsid w:val="001218DD"/>
    <w:rsid w:val="00174379"/>
    <w:rsid w:val="00280B93"/>
    <w:rsid w:val="00474AF7"/>
    <w:rsid w:val="00474CB4"/>
    <w:rsid w:val="004B6734"/>
    <w:rsid w:val="004F6615"/>
    <w:rsid w:val="00533B85"/>
    <w:rsid w:val="00673165"/>
    <w:rsid w:val="00785918"/>
    <w:rsid w:val="007A6DDC"/>
    <w:rsid w:val="00860E75"/>
    <w:rsid w:val="009734A7"/>
    <w:rsid w:val="009A5923"/>
    <w:rsid w:val="00A33716"/>
    <w:rsid w:val="00A61F99"/>
    <w:rsid w:val="00A7685D"/>
    <w:rsid w:val="00AF1F1B"/>
    <w:rsid w:val="00BA74AF"/>
    <w:rsid w:val="00CE3E54"/>
    <w:rsid w:val="00D85CAB"/>
    <w:rsid w:val="00E26410"/>
    <w:rsid w:val="00F21A47"/>
    <w:rsid w:val="00FD79D8"/>
    <w:rsid w:val="00FE1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8DD"/>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218DD"/>
    <w:pPr>
      <w:spacing w:after="120" w:line="276" w:lineRule="auto"/>
    </w:pPr>
    <w:rPr>
      <w:rFonts w:ascii="Calibri" w:eastAsia="Calibri" w:hAnsi="Calibri" w:cs="Calibri"/>
      <w:sz w:val="22"/>
      <w:szCs w:val="22"/>
    </w:rPr>
  </w:style>
  <w:style w:type="character" w:customStyle="1" w:styleId="a4">
    <w:name w:val="Основной текст Знак"/>
    <w:basedOn w:val="a0"/>
    <w:link w:val="a3"/>
    <w:rsid w:val="001218DD"/>
    <w:rPr>
      <w:rFonts w:ascii="Calibri" w:eastAsia="Calibri" w:hAnsi="Calibri" w:cs="Calibri"/>
      <w:lang w:eastAsia="ar-SA"/>
    </w:rPr>
  </w:style>
  <w:style w:type="paragraph" w:styleId="a5">
    <w:name w:val="Body Text Indent"/>
    <w:basedOn w:val="a"/>
    <w:link w:val="a6"/>
    <w:rsid w:val="001218DD"/>
    <w:pPr>
      <w:spacing w:after="120"/>
      <w:ind w:left="283"/>
    </w:pPr>
  </w:style>
  <w:style w:type="character" w:customStyle="1" w:styleId="a6">
    <w:name w:val="Основной текст с отступом Знак"/>
    <w:basedOn w:val="a0"/>
    <w:link w:val="a5"/>
    <w:rsid w:val="001218DD"/>
    <w:rPr>
      <w:rFonts w:ascii="Times New Roman" w:eastAsia="Times New Roman" w:hAnsi="Times New Roman" w:cs="Times New Roman"/>
      <w:sz w:val="24"/>
      <w:szCs w:val="24"/>
      <w:lang w:eastAsia="ar-SA"/>
    </w:rPr>
  </w:style>
  <w:style w:type="paragraph" w:styleId="a7">
    <w:name w:val="footer"/>
    <w:basedOn w:val="a"/>
    <w:link w:val="a8"/>
    <w:uiPriority w:val="99"/>
    <w:unhideWhenUsed/>
    <w:rsid w:val="001218DD"/>
    <w:pPr>
      <w:tabs>
        <w:tab w:val="center" w:pos="4677"/>
        <w:tab w:val="right" w:pos="9355"/>
      </w:tabs>
    </w:pPr>
  </w:style>
  <w:style w:type="character" w:customStyle="1" w:styleId="a8">
    <w:name w:val="Нижний колонтитул Знак"/>
    <w:basedOn w:val="a0"/>
    <w:link w:val="a7"/>
    <w:uiPriority w:val="99"/>
    <w:rsid w:val="001218DD"/>
    <w:rPr>
      <w:rFonts w:ascii="Times New Roman" w:eastAsia="Times New Roman" w:hAnsi="Times New Roman" w:cs="Times New Roman"/>
      <w:sz w:val="24"/>
      <w:szCs w:val="24"/>
      <w:lang w:eastAsia="ar-SA"/>
    </w:rPr>
  </w:style>
  <w:style w:type="paragraph" w:styleId="a9">
    <w:name w:val="header"/>
    <w:basedOn w:val="a"/>
    <w:link w:val="aa"/>
    <w:uiPriority w:val="99"/>
    <w:semiHidden/>
    <w:unhideWhenUsed/>
    <w:rsid w:val="00FE1F69"/>
    <w:pPr>
      <w:tabs>
        <w:tab w:val="center" w:pos="4677"/>
        <w:tab w:val="right" w:pos="9355"/>
      </w:tabs>
    </w:pPr>
  </w:style>
  <w:style w:type="character" w:customStyle="1" w:styleId="aa">
    <w:name w:val="Верхний колонтитул Знак"/>
    <w:basedOn w:val="a0"/>
    <w:link w:val="a9"/>
    <w:uiPriority w:val="99"/>
    <w:semiHidden/>
    <w:rsid w:val="00FE1F69"/>
    <w:rPr>
      <w:rFonts w:ascii="Times New Roman" w:eastAsia="Times New Roman" w:hAnsi="Times New Roman" w:cs="Times New Roman"/>
      <w:sz w:val="24"/>
      <w:szCs w:val="24"/>
      <w:lang w:eastAsia="ar-SA"/>
    </w:rPr>
  </w:style>
  <w:style w:type="paragraph" w:customStyle="1" w:styleId="1">
    <w:name w:val="Без интервала1"/>
    <w:uiPriority w:val="99"/>
    <w:qFormat/>
    <w:rsid w:val="004F6615"/>
    <w:pPr>
      <w:spacing w:after="0" w:line="240" w:lineRule="auto"/>
    </w:pPr>
    <w:rPr>
      <w:rFonts w:ascii="Calibri" w:eastAsia="Times New Roman" w:hAnsi="Calibri" w:cs="Calibri"/>
    </w:rPr>
  </w:style>
  <w:style w:type="paragraph" w:styleId="ab">
    <w:name w:val="List Paragraph"/>
    <w:basedOn w:val="a"/>
    <w:uiPriority w:val="34"/>
    <w:qFormat/>
    <w:rsid w:val="00A33716"/>
    <w:pPr>
      <w:ind w:left="720"/>
      <w:contextualSpacing/>
    </w:pPr>
  </w:style>
  <w:style w:type="paragraph" w:styleId="ac">
    <w:name w:val="No Spacing"/>
    <w:uiPriority w:val="1"/>
    <w:qFormat/>
    <w:rsid w:val="00174379"/>
    <w:pPr>
      <w:spacing w:after="0" w:line="240" w:lineRule="auto"/>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74DCD-3992-4C92-AB08-8C2AA466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37</Pages>
  <Words>7942</Words>
  <Characters>45276</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Младший</cp:lastModifiedBy>
  <cp:revision>16</cp:revision>
  <cp:lastPrinted>2015-12-01T02:33:00Z</cp:lastPrinted>
  <dcterms:created xsi:type="dcterms:W3CDTF">2014-09-28T13:17:00Z</dcterms:created>
  <dcterms:modified xsi:type="dcterms:W3CDTF">2016-01-19T08:55:00Z</dcterms:modified>
</cp:coreProperties>
</file>