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B4" w:rsidRDefault="00061FB4" w:rsidP="001D17FA">
      <w:pPr>
        <w:spacing w:after="0" w:line="240" w:lineRule="auto"/>
        <w:jc w:val="center"/>
        <w:rPr>
          <w:rFonts w:ascii="Times New Roman" w:hAnsi="Times New Roman"/>
          <w:b/>
          <w:sz w:val="28"/>
          <w:szCs w:val="28"/>
        </w:rPr>
      </w:pPr>
      <w:r>
        <w:rPr>
          <w:rFonts w:ascii="Times New Roman" w:hAnsi="Times New Roman"/>
          <w:b/>
          <w:sz w:val="28"/>
          <w:szCs w:val="28"/>
        </w:rPr>
        <w:t>Исследовательская деятельность на уроках литературы и во внеурочной деятельности.</w:t>
      </w:r>
    </w:p>
    <w:p w:rsidR="00061FB4" w:rsidRDefault="00061FB4" w:rsidP="001D17FA">
      <w:pPr>
        <w:spacing w:after="0" w:line="240" w:lineRule="auto"/>
        <w:jc w:val="center"/>
        <w:rPr>
          <w:rFonts w:ascii="Times New Roman" w:hAnsi="Times New Roman"/>
          <w:b/>
          <w:sz w:val="28"/>
          <w:szCs w:val="28"/>
        </w:rPr>
      </w:pPr>
      <w:r>
        <w:rPr>
          <w:rFonts w:ascii="Times New Roman" w:hAnsi="Times New Roman"/>
          <w:b/>
          <w:sz w:val="28"/>
          <w:szCs w:val="28"/>
        </w:rPr>
        <w:t>Учитель Фролова Людмила Леонидовна</w:t>
      </w:r>
    </w:p>
    <w:p w:rsidR="00061FB4" w:rsidRPr="00875295" w:rsidRDefault="00061FB4" w:rsidP="001D17FA">
      <w:pPr>
        <w:spacing w:after="0" w:line="240" w:lineRule="auto"/>
        <w:jc w:val="center"/>
        <w:rPr>
          <w:rFonts w:ascii="Times New Roman" w:hAnsi="Times New Roman"/>
          <w:b/>
          <w:sz w:val="28"/>
          <w:szCs w:val="28"/>
        </w:rPr>
      </w:pPr>
      <w:r>
        <w:rPr>
          <w:rFonts w:ascii="Times New Roman" w:hAnsi="Times New Roman"/>
          <w:b/>
          <w:sz w:val="28"/>
          <w:szCs w:val="28"/>
        </w:rPr>
        <w:t>МОУ «СОШ №10» г.Печора Республика Коми</w:t>
      </w:r>
    </w:p>
    <w:p w:rsidR="00061FB4" w:rsidRPr="00875295" w:rsidRDefault="00061FB4" w:rsidP="00450F07">
      <w:pPr>
        <w:spacing w:after="0" w:line="240" w:lineRule="auto"/>
        <w:ind w:firstLine="284"/>
        <w:jc w:val="both"/>
        <w:rPr>
          <w:rFonts w:ascii="Times New Roman" w:hAnsi="Times New Roman"/>
          <w:sz w:val="28"/>
          <w:szCs w:val="28"/>
        </w:rPr>
      </w:pPr>
      <w:r w:rsidRPr="00875295">
        <w:rPr>
          <w:rFonts w:ascii="Times New Roman" w:hAnsi="Times New Roman"/>
          <w:sz w:val="28"/>
          <w:szCs w:val="28"/>
        </w:rPr>
        <w:t xml:space="preserve">Современный учитель - это человек, который выполняет разнообразные функции не только в школе, но и за её пределами. Среди педагогических функций одно из немаловажных мест занимает инновационная. Деятельность учителя должна носить не только творческий, но и исследовательский характер. </w:t>
      </w:r>
    </w:p>
    <w:p w:rsidR="00061FB4" w:rsidRPr="00875295" w:rsidRDefault="00061FB4" w:rsidP="00450F07">
      <w:pPr>
        <w:spacing w:after="0" w:line="240" w:lineRule="auto"/>
        <w:ind w:firstLine="284"/>
        <w:jc w:val="both"/>
        <w:rPr>
          <w:rFonts w:ascii="Times New Roman" w:hAnsi="Times New Roman"/>
          <w:sz w:val="28"/>
          <w:szCs w:val="28"/>
        </w:rPr>
      </w:pPr>
      <w:r w:rsidRPr="00875295">
        <w:rPr>
          <w:rFonts w:ascii="Times New Roman" w:hAnsi="Times New Roman"/>
          <w:sz w:val="28"/>
          <w:szCs w:val="28"/>
        </w:rPr>
        <w:t>Педагогические инновации в современной науке понимаются как определённые изменения, которые вносят в педагогическую теорию и практику улучшающие элементы, способствуют процессу обновления педагогической науки.</w:t>
      </w:r>
    </w:p>
    <w:p w:rsidR="00061FB4" w:rsidRPr="00875295" w:rsidRDefault="00061FB4" w:rsidP="00450F07">
      <w:pPr>
        <w:spacing w:after="0" w:line="240" w:lineRule="auto"/>
        <w:ind w:firstLine="284"/>
        <w:jc w:val="both"/>
        <w:rPr>
          <w:rFonts w:ascii="Times New Roman" w:hAnsi="Times New Roman"/>
          <w:sz w:val="28"/>
          <w:szCs w:val="28"/>
        </w:rPr>
      </w:pPr>
      <w:r w:rsidRPr="00875295">
        <w:rPr>
          <w:rFonts w:ascii="Times New Roman" w:hAnsi="Times New Roman"/>
          <w:sz w:val="28"/>
          <w:szCs w:val="28"/>
        </w:rPr>
        <w:t>Инновации — это новые виды деятельности, технологии, разработки. В современной школе именно инновационные методы позволяют учителю заложить в каждом ученике механизмы самореализации, саморазвития, они содействуют становлению человека: его индивидуальности, духовности, творческого начала.</w:t>
      </w:r>
    </w:p>
    <w:p w:rsidR="00061FB4" w:rsidRPr="00875295" w:rsidRDefault="00061FB4" w:rsidP="003138F9">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3138F9">
        <w:rPr>
          <w:rFonts w:ascii="Times New Roman" w:hAnsi="Times New Roman"/>
          <w:sz w:val="28"/>
          <w:szCs w:val="28"/>
        </w:rPr>
        <w:t>Тема моего  инновационного педагогического опыта</w:t>
      </w:r>
      <w:r w:rsidRPr="00875295">
        <w:rPr>
          <w:rFonts w:ascii="Times New Roman" w:hAnsi="Times New Roman"/>
          <w:sz w:val="28"/>
          <w:szCs w:val="28"/>
        </w:rPr>
        <w:t xml:space="preserve"> </w:t>
      </w:r>
      <w:r w:rsidRPr="00875295">
        <w:rPr>
          <w:rFonts w:ascii="Times New Roman" w:hAnsi="Times New Roman"/>
          <w:b/>
          <w:sz w:val="28"/>
          <w:szCs w:val="28"/>
        </w:rPr>
        <w:t>«Формирование субъектного опыта учащихся через исследовательскую деятельность на уроках  литературы</w:t>
      </w:r>
      <w:r>
        <w:rPr>
          <w:rFonts w:ascii="Times New Roman" w:hAnsi="Times New Roman"/>
          <w:b/>
          <w:sz w:val="28"/>
          <w:szCs w:val="28"/>
        </w:rPr>
        <w:t xml:space="preserve"> и во внеурочной деятельности</w:t>
      </w:r>
      <w:r w:rsidRPr="00875295">
        <w:rPr>
          <w:rFonts w:ascii="Times New Roman" w:hAnsi="Times New Roman"/>
          <w:b/>
          <w:sz w:val="28"/>
          <w:szCs w:val="28"/>
        </w:rPr>
        <w:t>».</w:t>
      </w:r>
      <w:r w:rsidRPr="003138F9">
        <w:rPr>
          <w:rFonts w:ascii="Times New Roman" w:hAnsi="Times New Roman"/>
          <w:sz w:val="24"/>
        </w:rPr>
        <w:t xml:space="preserve"> </w:t>
      </w:r>
    </w:p>
    <w:p w:rsidR="00061FB4" w:rsidRPr="00DF04D8" w:rsidRDefault="00061FB4" w:rsidP="00912474">
      <w:pPr>
        <w:spacing w:after="0" w:line="240" w:lineRule="auto"/>
        <w:jc w:val="both"/>
        <w:rPr>
          <w:rFonts w:ascii="Times New Roman" w:hAnsi="Times New Roman"/>
          <w:b/>
          <w:sz w:val="28"/>
          <w:szCs w:val="28"/>
        </w:rPr>
      </w:pPr>
      <w:r w:rsidRPr="00F92D22">
        <w:rPr>
          <w:sz w:val="28"/>
          <w:szCs w:val="28"/>
          <w:u w:val="single"/>
        </w:rPr>
        <w:t xml:space="preserve"> </w:t>
      </w:r>
      <w:r w:rsidRPr="00DF04D8">
        <w:rPr>
          <w:rFonts w:ascii="Times New Roman" w:hAnsi="Times New Roman"/>
          <w:b/>
          <w:sz w:val="28"/>
          <w:szCs w:val="28"/>
          <w:u w:val="single"/>
        </w:rPr>
        <w:t>1. Обоснование актуальности и перспективности опыта, его значения для совершен</w:t>
      </w:r>
      <w:r w:rsidRPr="00DF04D8">
        <w:rPr>
          <w:rFonts w:ascii="Times New Roman" w:hAnsi="Times New Roman"/>
          <w:b/>
          <w:sz w:val="28"/>
          <w:szCs w:val="28"/>
          <w:u w:val="single"/>
        </w:rPr>
        <w:softHyphen/>
        <w:t>ствования учебно-воспитательного процесса.</w:t>
      </w:r>
      <w:r w:rsidRPr="00DF04D8">
        <w:rPr>
          <w:rFonts w:ascii="Times New Roman" w:hAnsi="Times New Roman"/>
          <w:b/>
          <w:sz w:val="28"/>
          <w:szCs w:val="28"/>
        </w:rPr>
        <w:t xml:space="preserve"> </w:t>
      </w:r>
    </w:p>
    <w:p w:rsidR="00061FB4" w:rsidRPr="00875295" w:rsidRDefault="00061FB4" w:rsidP="00912474">
      <w:pPr>
        <w:spacing w:after="0" w:line="240" w:lineRule="auto"/>
        <w:jc w:val="both"/>
        <w:rPr>
          <w:rFonts w:ascii="Times New Roman" w:hAnsi="Times New Roman"/>
          <w:sz w:val="28"/>
          <w:szCs w:val="28"/>
        </w:rPr>
      </w:pPr>
      <w:r>
        <w:rPr>
          <w:rFonts w:ascii="Times New Roman" w:hAnsi="Times New Roman"/>
          <w:sz w:val="28"/>
          <w:szCs w:val="28"/>
        </w:rPr>
        <w:t xml:space="preserve">  </w:t>
      </w:r>
      <w:r w:rsidRPr="00875295">
        <w:rPr>
          <w:rFonts w:ascii="Times New Roman" w:hAnsi="Times New Roman"/>
          <w:sz w:val="28"/>
          <w:szCs w:val="28"/>
        </w:rPr>
        <w:t>Традиционная система обучения базировалась на приоритете качеств эффективности усвоения знаний учащимися, а не решении задач раскрытия  их личностного потенциала.  « Массовая школа учит запоминать, потреблять, накапливать вместо того, чтобы учить созидать. Ребёнок, который лишь потребляет знания в школе, взрослея, по-прежнему может и хочет только потреблять» (А.В. Хуторской). В настоящее время акценты образовательных целей смещены в сторону формирования мобильной, активной личности, имеющей свой опыт, свои способности, превращающейся из потенциального исполнителя в самостоятельного хозяина, потенциального работодателя и предпринимателя.</w:t>
      </w:r>
    </w:p>
    <w:p w:rsidR="00061FB4" w:rsidRPr="00875295" w:rsidRDefault="00061FB4" w:rsidP="00912474">
      <w:pPr>
        <w:pStyle w:val="NormalWeb"/>
        <w:spacing w:before="0" w:beforeAutospacing="0" w:after="0" w:afterAutospacing="0"/>
        <w:ind w:firstLine="567"/>
        <w:jc w:val="both"/>
        <w:rPr>
          <w:sz w:val="28"/>
          <w:szCs w:val="28"/>
        </w:rPr>
      </w:pPr>
      <w:r w:rsidRPr="00875295">
        <w:rPr>
          <w:sz w:val="28"/>
          <w:szCs w:val="28"/>
        </w:rPr>
        <w:t xml:space="preserve">Приоритетным направлением в своей работе я считаю внедрение в образовательный процесс исследовательской  технологии. Почему привлекает именно этот метод? </w:t>
      </w:r>
    </w:p>
    <w:p w:rsidR="00061FB4" w:rsidRPr="00875295" w:rsidRDefault="00061FB4" w:rsidP="00867873">
      <w:pPr>
        <w:spacing w:after="0" w:line="240" w:lineRule="auto"/>
        <w:jc w:val="both"/>
        <w:rPr>
          <w:rFonts w:ascii="Times New Roman" w:hAnsi="Times New Roman"/>
          <w:sz w:val="28"/>
          <w:szCs w:val="28"/>
        </w:rPr>
      </w:pPr>
      <w:r w:rsidRPr="00875295">
        <w:rPr>
          <w:rFonts w:ascii="Times New Roman" w:hAnsi="Times New Roman"/>
          <w:sz w:val="28"/>
          <w:szCs w:val="28"/>
        </w:rPr>
        <w:t xml:space="preserve">         Организация исследовательской деятельности на уроках литературы </w:t>
      </w:r>
      <w:r>
        <w:rPr>
          <w:rFonts w:ascii="Times New Roman" w:hAnsi="Times New Roman"/>
          <w:sz w:val="28"/>
          <w:szCs w:val="28"/>
        </w:rPr>
        <w:t xml:space="preserve">и во внеурочной деятельности </w:t>
      </w:r>
      <w:r w:rsidRPr="00875295">
        <w:rPr>
          <w:rFonts w:ascii="Times New Roman" w:hAnsi="Times New Roman"/>
          <w:sz w:val="28"/>
          <w:szCs w:val="28"/>
        </w:rPr>
        <w:t>является одним из приоритетов современного образования. Развивающие приемы обучения поискового характера, учебные исследования позволяют лучше учесть личные склонности учеников, что способствует формированию их активной и самостоятельной позиции в учении, готовности к саморазвитию, социализации. Метод</w:t>
      </w:r>
      <w:r>
        <w:rPr>
          <w:rFonts w:ascii="Times New Roman" w:hAnsi="Times New Roman"/>
          <w:sz w:val="28"/>
          <w:szCs w:val="28"/>
        </w:rPr>
        <w:t xml:space="preserve"> исследования</w:t>
      </w:r>
      <w:r w:rsidRPr="001D17FA">
        <w:rPr>
          <w:rFonts w:ascii="Times New Roman" w:hAnsi="Times New Roman"/>
          <w:sz w:val="28"/>
          <w:szCs w:val="28"/>
        </w:rPr>
        <w:t xml:space="preserve"> </w:t>
      </w:r>
      <w:r>
        <w:rPr>
          <w:rFonts w:ascii="Times New Roman" w:hAnsi="Times New Roman"/>
          <w:sz w:val="28"/>
          <w:szCs w:val="28"/>
        </w:rPr>
        <w:t>формируе</w:t>
      </w:r>
      <w:r w:rsidRPr="00875295">
        <w:rPr>
          <w:rFonts w:ascii="Times New Roman" w:hAnsi="Times New Roman"/>
          <w:sz w:val="28"/>
          <w:szCs w:val="28"/>
        </w:rPr>
        <w:t>т</w:t>
      </w:r>
      <w:r>
        <w:rPr>
          <w:rFonts w:ascii="Times New Roman" w:hAnsi="Times New Roman"/>
          <w:sz w:val="28"/>
          <w:szCs w:val="28"/>
        </w:rPr>
        <w:t xml:space="preserve"> не просто </w:t>
      </w:r>
      <w:r w:rsidRPr="00875295">
        <w:rPr>
          <w:rFonts w:ascii="Times New Roman" w:hAnsi="Times New Roman"/>
          <w:sz w:val="28"/>
          <w:szCs w:val="28"/>
        </w:rPr>
        <w:t xml:space="preserve">умения, а компетенции, то есть умения, непосредственно сопряженные с практической деятельностью. </w:t>
      </w:r>
    </w:p>
    <w:p w:rsidR="00061FB4" w:rsidRPr="00875295" w:rsidRDefault="00061FB4" w:rsidP="00867873">
      <w:pPr>
        <w:pStyle w:val="NormalWeb"/>
        <w:spacing w:before="0" w:beforeAutospacing="0" w:after="0" w:afterAutospacing="0"/>
        <w:jc w:val="both"/>
        <w:rPr>
          <w:sz w:val="28"/>
          <w:szCs w:val="28"/>
        </w:rPr>
      </w:pPr>
      <w:r w:rsidRPr="00875295">
        <w:rPr>
          <w:sz w:val="28"/>
          <w:szCs w:val="28"/>
        </w:rPr>
        <w:t xml:space="preserve">       Формирование исследовательской позиции учащихся – задача нелегкая. Ребят к исследовательской  деятельности необходимо подготавливать годами, всегда помня, что в стенах школы «не мыслям надобно учить, а учить мыслить». Уже в тече</w:t>
      </w:r>
      <w:r>
        <w:rPr>
          <w:sz w:val="28"/>
          <w:szCs w:val="28"/>
        </w:rPr>
        <w:t xml:space="preserve">ние нескольких лет </w:t>
      </w:r>
      <w:r w:rsidRPr="00875295">
        <w:rPr>
          <w:sz w:val="28"/>
          <w:szCs w:val="28"/>
        </w:rPr>
        <w:t xml:space="preserve"> я занимаюсь проблемой организации  исследовательской деятельности на урок</w:t>
      </w:r>
      <w:r>
        <w:rPr>
          <w:sz w:val="28"/>
          <w:szCs w:val="28"/>
        </w:rPr>
        <w:t>ах русского языка и  литературы и во внеурочной деятельности .</w:t>
      </w:r>
      <w:r w:rsidRPr="00875295">
        <w:rPr>
          <w:sz w:val="28"/>
          <w:szCs w:val="28"/>
        </w:rPr>
        <w:t xml:space="preserve"> Изучила серьёзные источники по описанию данных методов (научные разработки Кульневича, Богдановой, Безруковой, Д. Дьюи, Шацкого и др.). Исследовательская деятельность учащихся глубоко рассматривается в работе М.Г. Качурина «Организация исследовательской деятельности на уроках литературы» (М.,1998). В ней современный ученый-методист отстаивает идею иссле</w:t>
      </w:r>
      <w:r>
        <w:rPr>
          <w:sz w:val="28"/>
          <w:szCs w:val="28"/>
        </w:rPr>
        <w:t>дования на уроках литературы, так как</w:t>
      </w:r>
      <w:r w:rsidRPr="00875295">
        <w:rPr>
          <w:sz w:val="28"/>
          <w:szCs w:val="28"/>
        </w:rPr>
        <w:t xml:space="preserve"> «исследовательский путь познания естественен, соответствует природе человеческого мышления».  М.Г. Качурин убежден, что «исследовательскую работу на уроках литературы целесообразно рассматривать с двух взаимодополняющих точек зрения: как метод и как уровень, до которого в идеале могут подняться многие виды учебного труда школьников».</w:t>
      </w:r>
    </w:p>
    <w:p w:rsidR="00061FB4" w:rsidRPr="00875295" w:rsidRDefault="00061FB4" w:rsidP="00912474">
      <w:pPr>
        <w:spacing w:after="0" w:line="240" w:lineRule="auto"/>
        <w:ind w:firstLine="284"/>
        <w:jc w:val="both"/>
        <w:rPr>
          <w:rFonts w:ascii="Times New Roman" w:hAnsi="Times New Roman"/>
          <w:sz w:val="28"/>
          <w:szCs w:val="28"/>
        </w:rPr>
      </w:pPr>
      <w:r w:rsidRPr="00875295">
        <w:rPr>
          <w:rFonts w:ascii="Times New Roman" w:hAnsi="Times New Roman"/>
          <w:sz w:val="28"/>
          <w:szCs w:val="28"/>
        </w:rPr>
        <w:t>В основу учебного исследования положена идея, направленная на решение какой-либо проблемы. Необходимо через раз</w:t>
      </w:r>
      <w:r>
        <w:rPr>
          <w:rFonts w:ascii="Times New Roman" w:hAnsi="Times New Roman"/>
          <w:sz w:val="28"/>
          <w:szCs w:val="28"/>
        </w:rPr>
        <w:t>личные формы организации        (</w:t>
      </w:r>
      <w:r w:rsidRPr="00875295">
        <w:rPr>
          <w:rFonts w:ascii="Times New Roman" w:hAnsi="Times New Roman"/>
          <w:sz w:val="28"/>
          <w:szCs w:val="28"/>
        </w:rPr>
        <w:t>урок, профильное обучение, групповую, индивидуальную, парную формы работы</w:t>
      </w:r>
      <w:r>
        <w:rPr>
          <w:rFonts w:ascii="Times New Roman" w:hAnsi="Times New Roman"/>
          <w:sz w:val="28"/>
          <w:szCs w:val="28"/>
        </w:rPr>
        <w:t>)</w:t>
      </w:r>
      <w:r w:rsidRPr="00875295">
        <w:rPr>
          <w:rFonts w:ascii="Times New Roman" w:hAnsi="Times New Roman"/>
          <w:sz w:val="28"/>
          <w:szCs w:val="28"/>
        </w:rPr>
        <w:t xml:space="preserve"> формировать у учащихся навыки исследовательской деятельности. Такие занятия для учащихся – переход в иное психологическое состояние, это другой стиль общения, положительные эмоции, ощущение себя в новом качестве – первооткрывателя, исследователя. Все это дает возможность им развивать свои творческие способности, оценивать роль знаний и увидеть их применение на практике.</w:t>
      </w:r>
    </w:p>
    <w:p w:rsidR="00061FB4" w:rsidRPr="00875295" w:rsidRDefault="00061FB4" w:rsidP="00912474">
      <w:pPr>
        <w:spacing w:after="0" w:line="240" w:lineRule="auto"/>
        <w:ind w:firstLine="284"/>
        <w:jc w:val="both"/>
        <w:rPr>
          <w:rFonts w:ascii="Times New Roman" w:hAnsi="Times New Roman"/>
          <w:sz w:val="28"/>
          <w:szCs w:val="28"/>
        </w:rPr>
      </w:pPr>
      <w:r w:rsidRPr="00875295">
        <w:rPr>
          <w:rFonts w:ascii="Times New Roman" w:hAnsi="Times New Roman"/>
          <w:sz w:val="28"/>
          <w:szCs w:val="28"/>
        </w:rPr>
        <w:t xml:space="preserve"> Перестройка структуры урока, при которой ученик становится субъектом познавательной деятельности, открывает большой простор для применения различных форм исследовательской деятельности, позволяя решать задачу раскрытия личностного потенциала учащегося. Таким образом, формирование исследовательских навыков позволяет ученику в  самореализации своего «Я» как на уроке, так и в личном и, в дальнейшем, профессиональном плане.</w:t>
      </w:r>
    </w:p>
    <w:p w:rsidR="00061FB4" w:rsidRPr="00875295" w:rsidRDefault="00061FB4" w:rsidP="00912474">
      <w:pPr>
        <w:pStyle w:val="NormalWeb"/>
        <w:spacing w:before="0" w:beforeAutospacing="0" w:after="0" w:afterAutospacing="0"/>
        <w:ind w:firstLine="540"/>
        <w:jc w:val="both"/>
        <w:rPr>
          <w:sz w:val="28"/>
          <w:szCs w:val="28"/>
        </w:rPr>
      </w:pPr>
      <w:r w:rsidRPr="00875295">
        <w:rPr>
          <w:sz w:val="28"/>
          <w:szCs w:val="28"/>
        </w:rPr>
        <w:t xml:space="preserve">Учитывая сказанное выше, я считаю, что тема  инновационного педагогического опыта </w:t>
      </w:r>
      <w:r w:rsidRPr="00F92D22">
        <w:rPr>
          <w:sz w:val="28"/>
          <w:szCs w:val="28"/>
        </w:rPr>
        <w:t>«Формирование субъектного опыта учащихся через  исследовательскую деятельность на уроках  литературы</w:t>
      </w:r>
      <w:r>
        <w:rPr>
          <w:sz w:val="28"/>
          <w:szCs w:val="28"/>
        </w:rPr>
        <w:t xml:space="preserve"> и во внеурочной деятельности</w:t>
      </w:r>
      <w:r w:rsidRPr="00F92D22">
        <w:rPr>
          <w:sz w:val="28"/>
          <w:szCs w:val="28"/>
        </w:rPr>
        <w:t>»</w:t>
      </w:r>
      <w:r w:rsidRPr="00875295">
        <w:rPr>
          <w:sz w:val="28"/>
          <w:szCs w:val="28"/>
        </w:rPr>
        <w:t xml:space="preserve"> достаточно </w:t>
      </w:r>
      <w:r w:rsidRPr="00F92D22">
        <w:rPr>
          <w:sz w:val="28"/>
          <w:szCs w:val="28"/>
        </w:rPr>
        <w:t>актуальна</w:t>
      </w:r>
      <w:r w:rsidRPr="00875295">
        <w:rPr>
          <w:sz w:val="28"/>
          <w:szCs w:val="28"/>
        </w:rPr>
        <w:t xml:space="preserve"> и предполагает реализацию исследовательской позиции учащихся </w:t>
      </w:r>
      <w:r>
        <w:rPr>
          <w:sz w:val="28"/>
          <w:szCs w:val="28"/>
        </w:rPr>
        <w:t>как на уроках учителя-словесника, так и во внеурочной деятельности.</w:t>
      </w:r>
    </w:p>
    <w:p w:rsidR="00061FB4" w:rsidRPr="00DF04D8" w:rsidRDefault="00061FB4" w:rsidP="003138F9">
      <w:pPr>
        <w:pStyle w:val="NoSpacing"/>
        <w:jc w:val="both"/>
        <w:rPr>
          <w:rFonts w:ascii="Times New Roman" w:hAnsi="Times New Roman"/>
          <w:b/>
          <w:sz w:val="28"/>
          <w:szCs w:val="28"/>
          <w:u w:val="single"/>
        </w:rPr>
      </w:pPr>
      <w:r w:rsidRPr="00DF04D8">
        <w:rPr>
          <w:rFonts w:ascii="Times New Roman" w:hAnsi="Times New Roman"/>
          <w:b/>
          <w:sz w:val="28"/>
          <w:szCs w:val="28"/>
          <w:u w:val="single"/>
        </w:rPr>
        <w:t>2. Условия формирования ведущей идеи опыта, условия возникновения, становления опыта.</w:t>
      </w:r>
    </w:p>
    <w:p w:rsidR="00061FB4" w:rsidRPr="00854452" w:rsidRDefault="00061FB4" w:rsidP="00854452">
      <w:pPr>
        <w:pStyle w:val="NormalWeb"/>
        <w:shd w:val="clear" w:color="auto" w:fill="FFFFFF"/>
        <w:spacing w:before="0" w:beforeAutospacing="0" w:after="0" w:afterAutospacing="0"/>
        <w:jc w:val="both"/>
        <w:rPr>
          <w:color w:val="000000"/>
          <w:sz w:val="28"/>
          <w:szCs w:val="28"/>
        </w:rPr>
      </w:pPr>
      <w:r w:rsidRPr="00854452">
        <w:rPr>
          <w:color w:val="000000"/>
          <w:sz w:val="28"/>
          <w:szCs w:val="28"/>
        </w:rPr>
        <w:t xml:space="preserve">   Становление моего педагогического опыта осуществлялось и продо</w:t>
      </w:r>
      <w:r>
        <w:rPr>
          <w:color w:val="000000"/>
          <w:sz w:val="28"/>
          <w:szCs w:val="28"/>
        </w:rPr>
        <w:t>лжает осуществляться на уроках</w:t>
      </w:r>
      <w:r w:rsidRPr="00854452">
        <w:rPr>
          <w:color w:val="000000"/>
          <w:sz w:val="28"/>
          <w:szCs w:val="28"/>
        </w:rPr>
        <w:t xml:space="preserve"> по литер</w:t>
      </w:r>
      <w:r>
        <w:rPr>
          <w:color w:val="000000"/>
          <w:sz w:val="28"/>
          <w:szCs w:val="28"/>
        </w:rPr>
        <w:t xml:space="preserve">атуре и на занятиях в научном объединении учащихся «Ступени» в МОУ «СОШ №10» </w:t>
      </w:r>
      <w:r w:rsidRPr="00854452">
        <w:rPr>
          <w:color w:val="000000"/>
          <w:sz w:val="28"/>
          <w:szCs w:val="28"/>
        </w:rPr>
        <w:t>. Наблюдения за детьми показали, что наметилась тенденция снижения интереса к</w:t>
      </w:r>
      <w:r>
        <w:rPr>
          <w:color w:val="000000"/>
          <w:sz w:val="28"/>
          <w:szCs w:val="28"/>
        </w:rPr>
        <w:t xml:space="preserve"> обучению, конкретно к </w:t>
      </w:r>
      <w:r w:rsidRPr="00854452">
        <w:rPr>
          <w:color w:val="000000"/>
          <w:sz w:val="28"/>
          <w:szCs w:val="28"/>
        </w:rPr>
        <w:t xml:space="preserve"> чтению. В ходе изучения уровня развития читательских умений и навыков мною было установлено, что </w:t>
      </w:r>
      <w:r>
        <w:rPr>
          <w:color w:val="000000"/>
          <w:sz w:val="28"/>
          <w:szCs w:val="28"/>
        </w:rPr>
        <w:t>у детей постепенно</w:t>
      </w:r>
      <w:r w:rsidRPr="00854452">
        <w:rPr>
          <w:color w:val="000000"/>
          <w:sz w:val="28"/>
          <w:szCs w:val="28"/>
        </w:rPr>
        <w:t xml:space="preserve"> </w:t>
      </w:r>
      <w:r>
        <w:rPr>
          <w:color w:val="000000"/>
          <w:sz w:val="28"/>
          <w:szCs w:val="28"/>
        </w:rPr>
        <w:t xml:space="preserve">пропадает </w:t>
      </w:r>
      <w:r w:rsidRPr="00854452">
        <w:rPr>
          <w:color w:val="000000"/>
          <w:sz w:val="28"/>
          <w:szCs w:val="28"/>
        </w:rPr>
        <w:t>инт</w:t>
      </w:r>
      <w:r>
        <w:rPr>
          <w:color w:val="000000"/>
          <w:sz w:val="28"/>
          <w:szCs w:val="28"/>
        </w:rPr>
        <w:t>ерес</w:t>
      </w:r>
      <w:r w:rsidRPr="00854452">
        <w:rPr>
          <w:color w:val="000000"/>
          <w:sz w:val="28"/>
          <w:szCs w:val="28"/>
        </w:rPr>
        <w:t xml:space="preserve"> к печатному слову, падает  престиж чтения, сокращается  чтение в свободное время, изменился характер чтения, стало преобладать “деловое” чтение над “свободным”, возросло  число учащихся, ограничивающихся чтением литературы только по школьной программе. Проведённая диагностика позволила выявить следующие причины снижения интереса к чтению</w:t>
      </w:r>
      <w:r>
        <w:rPr>
          <w:color w:val="000000"/>
          <w:sz w:val="28"/>
          <w:szCs w:val="28"/>
        </w:rPr>
        <w:t xml:space="preserve"> и обучению</w:t>
      </w:r>
      <w:r w:rsidRPr="00854452">
        <w:rPr>
          <w:color w:val="000000"/>
          <w:sz w:val="28"/>
          <w:szCs w:val="28"/>
        </w:rPr>
        <w:t>:</w:t>
      </w:r>
    </w:p>
    <w:p w:rsidR="00061FB4" w:rsidRPr="00854452" w:rsidRDefault="00061FB4" w:rsidP="00854452">
      <w:pPr>
        <w:pStyle w:val="NormalWeb"/>
        <w:shd w:val="clear" w:color="auto" w:fill="FFFFFF"/>
        <w:spacing w:before="0" w:beforeAutospacing="0" w:after="0" w:afterAutospacing="0"/>
        <w:jc w:val="both"/>
        <w:rPr>
          <w:color w:val="000000"/>
          <w:sz w:val="28"/>
          <w:szCs w:val="28"/>
        </w:rPr>
      </w:pPr>
      <w:r w:rsidRPr="00854452">
        <w:rPr>
          <w:color w:val="000000"/>
          <w:sz w:val="28"/>
          <w:szCs w:val="28"/>
        </w:rPr>
        <w:t>-усиление влияния средств массовой информации - чтение книг заменяется многочасовым сидением перед телевизором, компьютером;</w:t>
      </w:r>
    </w:p>
    <w:p w:rsidR="00061FB4" w:rsidRPr="00854452" w:rsidRDefault="00061FB4" w:rsidP="00854452">
      <w:pPr>
        <w:pStyle w:val="NormalWeb"/>
        <w:shd w:val="clear" w:color="auto" w:fill="FFFFFF"/>
        <w:spacing w:before="0" w:beforeAutospacing="0" w:after="0" w:afterAutospacing="0"/>
        <w:jc w:val="both"/>
        <w:rPr>
          <w:color w:val="000000"/>
          <w:sz w:val="28"/>
          <w:szCs w:val="28"/>
        </w:rPr>
      </w:pPr>
      <w:r w:rsidRPr="00854452">
        <w:rPr>
          <w:color w:val="000000"/>
          <w:sz w:val="28"/>
          <w:szCs w:val="28"/>
        </w:rPr>
        <w:t>- в связи с резким изменением общественной жизни возросло число неблагополучных семей, где родители мало заинтересованы воспитанием ребёнка;</w:t>
      </w:r>
    </w:p>
    <w:p w:rsidR="00061FB4" w:rsidRPr="00854452" w:rsidRDefault="00061FB4" w:rsidP="00854452">
      <w:pPr>
        <w:pStyle w:val="NormalWeb"/>
        <w:shd w:val="clear" w:color="auto" w:fill="FFFFFF"/>
        <w:spacing w:before="0" w:beforeAutospacing="0" w:after="0" w:afterAutospacing="0"/>
        <w:jc w:val="both"/>
        <w:rPr>
          <w:color w:val="000000"/>
          <w:sz w:val="28"/>
          <w:szCs w:val="28"/>
        </w:rPr>
      </w:pPr>
      <w:r w:rsidRPr="00854452">
        <w:rPr>
          <w:color w:val="000000"/>
          <w:sz w:val="28"/>
          <w:szCs w:val="28"/>
        </w:rPr>
        <w:t>-изменение позиции взрослого к совместной деятельности с детьми;</w:t>
      </w:r>
    </w:p>
    <w:p w:rsidR="00061FB4" w:rsidRPr="00854452" w:rsidRDefault="00061FB4" w:rsidP="00854452">
      <w:pPr>
        <w:pStyle w:val="NormalWeb"/>
        <w:shd w:val="clear" w:color="auto" w:fill="FFFFFF"/>
        <w:spacing w:before="0" w:beforeAutospacing="0" w:after="0" w:afterAutospacing="0"/>
        <w:jc w:val="both"/>
        <w:rPr>
          <w:color w:val="000000"/>
          <w:sz w:val="28"/>
          <w:szCs w:val="28"/>
        </w:rPr>
      </w:pPr>
      <w:r w:rsidRPr="00854452">
        <w:rPr>
          <w:color w:val="000000"/>
          <w:sz w:val="28"/>
          <w:szCs w:val="28"/>
        </w:rPr>
        <w:t>-отсутствие системы целенаправленного формирования читательской деятельности школьников.</w:t>
      </w:r>
    </w:p>
    <w:p w:rsidR="00061FB4" w:rsidRPr="00411247" w:rsidRDefault="00061FB4" w:rsidP="00411247">
      <w:pPr>
        <w:tabs>
          <w:tab w:val="left" w:pos="1020"/>
        </w:tabs>
        <w:spacing w:after="0" w:line="240" w:lineRule="auto"/>
        <w:jc w:val="both"/>
        <w:rPr>
          <w:rFonts w:ascii="Times New Roman" w:hAnsi="Times New Roman"/>
          <w:sz w:val="28"/>
          <w:szCs w:val="28"/>
        </w:rPr>
      </w:pPr>
      <w:r>
        <w:rPr>
          <w:color w:val="000000"/>
          <w:sz w:val="28"/>
          <w:szCs w:val="28"/>
        </w:rPr>
        <w:t xml:space="preserve">     </w:t>
      </w:r>
      <w:r w:rsidRPr="00854452">
        <w:rPr>
          <w:rFonts w:ascii="Times New Roman" w:hAnsi="Times New Roman"/>
          <w:color w:val="000000"/>
          <w:sz w:val="28"/>
          <w:szCs w:val="28"/>
        </w:rPr>
        <w:t>В ходе анализа результатов диагностики определилась необходимость работы по формированию интереса к чтению у школьников.</w:t>
      </w:r>
      <w:r>
        <w:rPr>
          <w:color w:val="000000"/>
          <w:sz w:val="28"/>
          <w:szCs w:val="28"/>
        </w:rPr>
        <w:t xml:space="preserve"> </w:t>
      </w:r>
      <w:r w:rsidRPr="00854452">
        <w:rPr>
          <w:rFonts w:ascii="Times New Roman" w:hAnsi="Times New Roman"/>
          <w:sz w:val="28"/>
          <w:szCs w:val="28"/>
        </w:rPr>
        <w:t xml:space="preserve">Для повышения мотивации и интереса к  изучению </w:t>
      </w:r>
      <w:r>
        <w:rPr>
          <w:rFonts w:ascii="Times New Roman" w:hAnsi="Times New Roman"/>
          <w:sz w:val="28"/>
          <w:szCs w:val="28"/>
        </w:rPr>
        <w:t xml:space="preserve">литературы </w:t>
      </w:r>
      <w:r w:rsidRPr="00854452">
        <w:rPr>
          <w:rFonts w:ascii="Times New Roman" w:hAnsi="Times New Roman"/>
          <w:sz w:val="28"/>
          <w:szCs w:val="28"/>
        </w:rPr>
        <w:t xml:space="preserve">надо было искать новые средства для современного школьника. При анализе данной ситуации я столкнулась с </w:t>
      </w:r>
      <w:r w:rsidRPr="00854452">
        <w:rPr>
          <w:rFonts w:ascii="Times New Roman" w:hAnsi="Times New Roman"/>
          <w:b/>
          <w:i/>
          <w:sz w:val="28"/>
          <w:szCs w:val="28"/>
        </w:rPr>
        <w:t>проблемой</w:t>
      </w:r>
      <w:r w:rsidRPr="00854452">
        <w:rPr>
          <w:rFonts w:ascii="Times New Roman" w:hAnsi="Times New Roman"/>
          <w:sz w:val="28"/>
          <w:szCs w:val="28"/>
        </w:rPr>
        <w:t xml:space="preserve"> поиска технологии, которая повысит уровень качества </w:t>
      </w:r>
      <w:r w:rsidRPr="00411247">
        <w:rPr>
          <w:rFonts w:ascii="Times New Roman" w:hAnsi="Times New Roman"/>
          <w:sz w:val="28"/>
          <w:szCs w:val="28"/>
        </w:rPr>
        <w:t>образования. Познакомившись с исследовательской технологией, я решила, что эти противоречия можно решить, применяя именно эту технологию, потому что под исследовательской деятельностью понимается деятельность учащихся, связанная с поиском ответа на творческую, исследовательскую задачу с заранее неизвестным 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собственные выводы.</w:t>
      </w:r>
      <w:r w:rsidRPr="00411247">
        <w:rPr>
          <w:rFonts w:ascii="Times New Roman" w:hAnsi="Times New Roman"/>
          <w:b/>
          <w:i/>
          <w:sz w:val="28"/>
          <w:szCs w:val="28"/>
        </w:rPr>
        <w:t xml:space="preserve">    </w:t>
      </w:r>
      <w:r>
        <w:rPr>
          <w:rFonts w:ascii="Times New Roman" w:hAnsi="Times New Roman"/>
          <w:b/>
          <w:i/>
          <w:sz w:val="28"/>
          <w:szCs w:val="28"/>
        </w:rPr>
        <w:t xml:space="preserve">    </w:t>
      </w:r>
      <w:r w:rsidRPr="001125C4">
        <w:rPr>
          <w:rFonts w:ascii="Times New Roman" w:hAnsi="Times New Roman"/>
          <w:sz w:val="28"/>
          <w:szCs w:val="28"/>
        </w:rPr>
        <w:t>Также исследование как метод активного обучения на уроках литературы</w:t>
      </w:r>
      <w:r w:rsidRPr="00411247">
        <w:rPr>
          <w:rFonts w:ascii="Times New Roman" w:hAnsi="Times New Roman"/>
          <w:sz w:val="28"/>
          <w:szCs w:val="28"/>
        </w:rPr>
        <w:t xml:space="preserve"> </w:t>
      </w:r>
      <w:r>
        <w:rPr>
          <w:rFonts w:ascii="Times New Roman" w:hAnsi="Times New Roman"/>
          <w:sz w:val="28"/>
          <w:szCs w:val="28"/>
        </w:rPr>
        <w:t xml:space="preserve">и во внеурочной деятельности </w:t>
      </w:r>
      <w:r w:rsidRPr="00411247">
        <w:rPr>
          <w:rFonts w:ascii="Times New Roman" w:hAnsi="Times New Roman"/>
          <w:sz w:val="28"/>
          <w:szCs w:val="28"/>
        </w:rPr>
        <w:t xml:space="preserve">направлен на формирование мировоззрения, стимулирование развития критического и творческого мышления, способствующих повышению уровня подготовки учащихся по литературе. </w:t>
      </w:r>
    </w:p>
    <w:p w:rsidR="00061FB4" w:rsidRPr="00875295" w:rsidRDefault="00061FB4" w:rsidP="00411247">
      <w:pPr>
        <w:tabs>
          <w:tab w:val="left" w:pos="1020"/>
        </w:tabs>
        <w:spacing w:after="0" w:line="240" w:lineRule="auto"/>
        <w:ind w:firstLine="720"/>
        <w:jc w:val="both"/>
        <w:rPr>
          <w:rFonts w:ascii="Times New Roman" w:hAnsi="Times New Roman"/>
          <w:sz w:val="28"/>
          <w:szCs w:val="28"/>
        </w:rPr>
      </w:pPr>
      <w:r w:rsidRPr="00411247">
        <w:rPr>
          <w:rFonts w:ascii="Times New Roman" w:hAnsi="Times New Roman"/>
          <w:sz w:val="28"/>
          <w:szCs w:val="28"/>
        </w:rPr>
        <w:t>В области этики исследование подводит к одной из сложнейших категорий современности – понятию интеллектуальной собственности. Исследователь убеждается в том, насколько развитым должен быть интеллект, какой парадоксальностью мышления</w:t>
      </w:r>
      <w:r w:rsidRPr="00875295">
        <w:rPr>
          <w:rFonts w:ascii="Times New Roman" w:hAnsi="Times New Roman"/>
          <w:sz w:val="28"/>
          <w:szCs w:val="28"/>
        </w:rPr>
        <w:t xml:space="preserve"> должен обладать человек, чтобы добыть новое знание.</w:t>
      </w:r>
    </w:p>
    <w:p w:rsidR="00061FB4" w:rsidRPr="00875295" w:rsidRDefault="00061FB4" w:rsidP="00411247">
      <w:pPr>
        <w:tabs>
          <w:tab w:val="left" w:pos="1020"/>
        </w:tabs>
        <w:spacing w:after="0" w:line="240" w:lineRule="auto"/>
        <w:ind w:firstLine="720"/>
        <w:jc w:val="both"/>
        <w:rPr>
          <w:rFonts w:ascii="Times New Roman" w:hAnsi="Times New Roman"/>
          <w:sz w:val="28"/>
          <w:szCs w:val="28"/>
        </w:rPr>
      </w:pPr>
      <w:r w:rsidRPr="00875295">
        <w:rPr>
          <w:rFonts w:ascii="Times New Roman" w:hAnsi="Times New Roman"/>
          <w:sz w:val="28"/>
          <w:szCs w:val="28"/>
        </w:rPr>
        <w:t>В области эстетических отношений – это внутреннее ощущение гармонии и красоты мира художественного текста, воспринимаемого с точки зрения исследователя. Ведь суть общения человека с литературой в сопричастности, сопереживании, сочувствии и сострадании.</w:t>
      </w:r>
    </w:p>
    <w:p w:rsidR="00061FB4" w:rsidRPr="001125C4" w:rsidRDefault="00061FB4" w:rsidP="001125C4">
      <w:pPr>
        <w:tabs>
          <w:tab w:val="left" w:pos="1020"/>
        </w:tabs>
        <w:spacing w:after="0" w:line="240" w:lineRule="auto"/>
        <w:ind w:firstLine="720"/>
        <w:jc w:val="both"/>
        <w:rPr>
          <w:rFonts w:ascii="Times New Roman" w:hAnsi="Times New Roman"/>
          <w:sz w:val="28"/>
          <w:szCs w:val="28"/>
        </w:rPr>
      </w:pPr>
      <w:r w:rsidRPr="00875295">
        <w:rPr>
          <w:rFonts w:ascii="Times New Roman" w:hAnsi="Times New Roman"/>
          <w:sz w:val="28"/>
          <w:szCs w:val="28"/>
        </w:rPr>
        <w:t>Таким образом, личностные качества, сформированные на уроках-исследованиях (и как желание – продолжение интеллектуального труда в дальнейшей исследовательской деятельности), основанные на принципах объективности, честности, невозможности нарушить законы научной этики, потом переносятся на все остальные сферы деятельности личности, становятся характерными атрибутами его натуры.</w:t>
      </w:r>
    </w:p>
    <w:p w:rsidR="00061FB4" w:rsidRPr="00854452" w:rsidRDefault="00061FB4" w:rsidP="00854452">
      <w:pPr>
        <w:spacing w:after="0" w:line="240" w:lineRule="auto"/>
        <w:jc w:val="both"/>
        <w:rPr>
          <w:rFonts w:ascii="Times New Roman" w:hAnsi="Times New Roman"/>
          <w:b/>
          <w:i/>
          <w:sz w:val="28"/>
          <w:szCs w:val="28"/>
        </w:rPr>
      </w:pPr>
      <w:r>
        <w:rPr>
          <w:rFonts w:ascii="Times New Roman" w:hAnsi="Times New Roman"/>
          <w:sz w:val="28"/>
          <w:szCs w:val="28"/>
        </w:rPr>
        <w:t xml:space="preserve">       Занимаясь исследовательской деятельностью, я  поставила</w:t>
      </w:r>
      <w:r w:rsidRPr="00854452">
        <w:rPr>
          <w:rFonts w:ascii="Times New Roman" w:hAnsi="Times New Roman"/>
          <w:sz w:val="28"/>
          <w:szCs w:val="28"/>
        </w:rPr>
        <w:t xml:space="preserve"> следующие </w:t>
      </w:r>
      <w:r w:rsidRPr="00854452">
        <w:rPr>
          <w:rFonts w:ascii="Times New Roman" w:hAnsi="Times New Roman"/>
          <w:b/>
          <w:i/>
          <w:sz w:val="28"/>
          <w:szCs w:val="28"/>
        </w:rPr>
        <w:t>задачи:</w:t>
      </w:r>
    </w:p>
    <w:p w:rsidR="00061FB4" w:rsidRPr="001125C4" w:rsidRDefault="00061FB4" w:rsidP="00854452">
      <w:pPr>
        <w:numPr>
          <w:ilvl w:val="0"/>
          <w:numId w:val="5"/>
        </w:numPr>
        <w:spacing w:after="0" w:line="240" w:lineRule="auto"/>
        <w:jc w:val="both"/>
        <w:rPr>
          <w:rFonts w:ascii="Times New Roman" w:hAnsi="Times New Roman"/>
          <w:sz w:val="28"/>
          <w:szCs w:val="28"/>
        </w:rPr>
      </w:pPr>
      <w:r w:rsidRPr="001125C4">
        <w:rPr>
          <w:rFonts w:ascii="Times New Roman" w:hAnsi="Times New Roman"/>
          <w:sz w:val="28"/>
          <w:szCs w:val="28"/>
        </w:rPr>
        <w:t>содействовать развитию познавательного интереса у учащихся;</w:t>
      </w:r>
    </w:p>
    <w:p w:rsidR="00061FB4" w:rsidRPr="001125C4" w:rsidRDefault="00061FB4" w:rsidP="00854452">
      <w:pPr>
        <w:numPr>
          <w:ilvl w:val="0"/>
          <w:numId w:val="5"/>
        </w:numPr>
        <w:spacing w:after="0" w:line="240" w:lineRule="auto"/>
        <w:jc w:val="both"/>
        <w:rPr>
          <w:rFonts w:ascii="Times New Roman" w:hAnsi="Times New Roman"/>
          <w:sz w:val="28"/>
          <w:szCs w:val="28"/>
        </w:rPr>
      </w:pPr>
      <w:r w:rsidRPr="001125C4">
        <w:rPr>
          <w:rFonts w:ascii="Times New Roman" w:hAnsi="Times New Roman"/>
          <w:sz w:val="28"/>
          <w:szCs w:val="28"/>
        </w:rPr>
        <w:t>повысить у детей мотивацию к учению;</w:t>
      </w:r>
    </w:p>
    <w:p w:rsidR="00061FB4" w:rsidRPr="001125C4" w:rsidRDefault="00061FB4" w:rsidP="00854452">
      <w:pPr>
        <w:numPr>
          <w:ilvl w:val="0"/>
          <w:numId w:val="5"/>
        </w:numPr>
        <w:spacing w:after="0" w:line="240" w:lineRule="auto"/>
        <w:jc w:val="both"/>
        <w:rPr>
          <w:rFonts w:ascii="Times New Roman" w:hAnsi="Times New Roman"/>
          <w:sz w:val="28"/>
          <w:szCs w:val="28"/>
        </w:rPr>
      </w:pPr>
      <w:r w:rsidRPr="001125C4">
        <w:rPr>
          <w:rFonts w:ascii="Times New Roman" w:hAnsi="Times New Roman"/>
          <w:sz w:val="28"/>
          <w:szCs w:val="28"/>
        </w:rPr>
        <w:t>Развивать различные типы  мышления учащихся;</w:t>
      </w:r>
    </w:p>
    <w:p w:rsidR="00061FB4" w:rsidRPr="001125C4" w:rsidRDefault="00061FB4" w:rsidP="00854452">
      <w:pPr>
        <w:numPr>
          <w:ilvl w:val="0"/>
          <w:numId w:val="5"/>
        </w:numPr>
        <w:spacing w:after="0" w:line="240" w:lineRule="auto"/>
        <w:jc w:val="both"/>
        <w:rPr>
          <w:rFonts w:ascii="Times New Roman" w:hAnsi="Times New Roman"/>
          <w:sz w:val="28"/>
          <w:szCs w:val="28"/>
        </w:rPr>
      </w:pPr>
      <w:r w:rsidRPr="001125C4">
        <w:rPr>
          <w:rFonts w:ascii="Times New Roman" w:hAnsi="Times New Roman"/>
          <w:sz w:val="28"/>
          <w:szCs w:val="28"/>
        </w:rPr>
        <w:t>Развивать творческие способности учащихся;</w:t>
      </w:r>
    </w:p>
    <w:p w:rsidR="00061FB4" w:rsidRPr="001125C4" w:rsidRDefault="00061FB4" w:rsidP="00854452">
      <w:pPr>
        <w:numPr>
          <w:ilvl w:val="0"/>
          <w:numId w:val="5"/>
        </w:numPr>
        <w:spacing w:after="0" w:line="240" w:lineRule="auto"/>
        <w:jc w:val="both"/>
        <w:rPr>
          <w:rFonts w:ascii="Times New Roman" w:hAnsi="Times New Roman"/>
          <w:sz w:val="28"/>
          <w:szCs w:val="28"/>
        </w:rPr>
      </w:pPr>
      <w:r w:rsidRPr="001125C4">
        <w:rPr>
          <w:rFonts w:ascii="Times New Roman" w:hAnsi="Times New Roman"/>
          <w:sz w:val="28"/>
          <w:szCs w:val="28"/>
        </w:rPr>
        <w:t>Создавать комфортные условия для обучения;</w:t>
      </w:r>
    </w:p>
    <w:p w:rsidR="00061FB4" w:rsidRPr="001125C4" w:rsidRDefault="00061FB4" w:rsidP="00854452">
      <w:pPr>
        <w:numPr>
          <w:ilvl w:val="0"/>
          <w:numId w:val="5"/>
        </w:numPr>
        <w:spacing w:after="0" w:line="240" w:lineRule="auto"/>
        <w:jc w:val="both"/>
        <w:rPr>
          <w:rFonts w:ascii="Times New Roman" w:hAnsi="Times New Roman"/>
          <w:sz w:val="28"/>
          <w:szCs w:val="28"/>
        </w:rPr>
      </w:pPr>
      <w:r w:rsidRPr="001125C4">
        <w:rPr>
          <w:rFonts w:ascii="Times New Roman" w:hAnsi="Times New Roman"/>
          <w:sz w:val="28"/>
          <w:szCs w:val="28"/>
        </w:rPr>
        <w:t>Осуществлять дифференцированный подход;</w:t>
      </w:r>
    </w:p>
    <w:p w:rsidR="00061FB4" w:rsidRPr="001125C4" w:rsidRDefault="00061FB4" w:rsidP="00854452">
      <w:pPr>
        <w:numPr>
          <w:ilvl w:val="0"/>
          <w:numId w:val="5"/>
        </w:numPr>
        <w:spacing w:after="0" w:line="240" w:lineRule="auto"/>
        <w:jc w:val="both"/>
        <w:rPr>
          <w:rFonts w:ascii="Times New Roman" w:hAnsi="Times New Roman"/>
          <w:sz w:val="28"/>
          <w:szCs w:val="28"/>
        </w:rPr>
      </w:pPr>
      <w:r w:rsidRPr="001125C4">
        <w:rPr>
          <w:rFonts w:ascii="Times New Roman" w:hAnsi="Times New Roman"/>
          <w:sz w:val="28"/>
          <w:szCs w:val="28"/>
        </w:rPr>
        <w:t>Использовать исследовательскую технологию на каждом уроке.</w:t>
      </w:r>
    </w:p>
    <w:p w:rsidR="00061FB4" w:rsidRPr="00DF04D8" w:rsidRDefault="00061FB4" w:rsidP="002D6DD6">
      <w:pPr>
        <w:pStyle w:val="NormalWeb"/>
        <w:spacing w:before="0" w:beforeAutospacing="0" w:after="0" w:afterAutospacing="0"/>
        <w:jc w:val="both"/>
        <w:rPr>
          <w:sz w:val="28"/>
          <w:szCs w:val="28"/>
          <w:u w:val="single"/>
        </w:rPr>
      </w:pPr>
      <w:r w:rsidRPr="00DF04D8">
        <w:rPr>
          <w:rStyle w:val="Strong"/>
          <w:sz w:val="28"/>
          <w:szCs w:val="28"/>
          <w:u w:val="single"/>
        </w:rPr>
        <w:t>3. Теоретическая база опыта</w:t>
      </w:r>
    </w:p>
    <w:p w:rsidR="00061FB4" w:rsidRPr="00875295" w:rsidRDefault="00061FB4" w:rsidP="002D6DD6">
      <w:pPr>
        <w:pStyle w:val="NormalWeb"/>
        <w:spacing w:before="0" w:beforeAutospacing="0" w:after="0" w:afterAutospacing="0"/>
        <w:ind w:firstLine="284"/>
        <w:jc w:val="both"/>
        <w:rPr>
          <w:sz w:val="28"/>
          <w:szCs w:val="28"/>
        </w:rPr>
      </w:pPr>
      <w:r w:rsidRPr="00875295">
        <w:rPr>
          <w:sz w:val="28"/>
          <w:szCs w:val="28"/>
        </w:rPr>
        <w:t xml:space="preserve">Современное обучение должно ориентироваться на интересы и потребности учеников и основываться на личном опыте ребенка. Основной задачей образования становится актуальное исследование окружающей действительности. Учитель и ученики идут этим путем вместе от исследования к исследованию. </w:t>
      </w:r>
    </w:p>
    <w:p w:rsidR="00061FB4" w:rsidRPr="00875295" w:rsidRDefault="00061FB4" w:rsidP="002D6DD6">
      <w:pPr>
        <w:pStyle w:val="NormalWeb"/>
        <w:spacing w:before="0" w:beforeAutospacing="0" w:after="0" w:afterAutospacing="0"/>
        <w:ind w:firstLine="284"/>
        <w:jc w:val="both"/>
        <w:rPr>
          <w:sz w:val="28"/>
          <w:szCs w:val="28"/>
        </w:rPr>
      </w:pPr>
      <w:r w:rsidRPr="00875295">
        <w:rPr>
          <w:sz w:val="28"/>
          <w:szCs w:val="28"/>
        </w:rPr>
        <w:t xml:space="preserve">В основе  метода  лежит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 Для выполнения каждого нового исследования (задуманного самим ребенком, группой, классом, самостоятельно или при участии учителя) необходимо решить несколько интересных, полезных и связанных с реальной жизнью задач.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w:t>
      </w:r>
    </w:p>
    <w:p w:rsidR="00061FB4" w:rsidRPr="00F92D22" w:rsidRDefault="00061FB4" w:rsidP="0033766D">
      <w:pPr>
        <w:pStyle w:val="NormalWeb"/>
        <w:spacing w:before="0" w:beforeAutospacing="0" w:after="0" w:afterAutospacing="0"/>
        <w:ind w:firstLine="284"/>
        <w:jc w:val="both"/>
        <w:rPr>
          <w:sz w:val="28"/>
          <w:szCs w:val="28"/>
        </w:rPr>
      </w:pPr>
      <w:r w:rsidRPr="00F92D22">
        <w:rPr>
          <w:sz w:val="28"/>
          <w:szCs w:val="28"/>
        </w:rPr>
        <w:t>Значимые для педагогики положительные стороны исследовательской деятельности:</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направленность на индивидуализацию обучения;</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активизацию учения;</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стимулирование инициативы и роста творческих возможностей.</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Конечно же, современный аналитический взгляд на  исследовательскую деятельность выявляет и слабые стороны:</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недостаточность формирования теоретического мышления учащихся;</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сведение роли учителя только к консультационной;</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невозможность выработать общие подходы к решению задач.</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Исследовательское  обучение продиктовано временем. Научно-технический прогресс требует развития эффективных средств самостоятельной учебной деятельности, доступных любому человеку.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Принципиальными положениями, существенными для использования исследовательской деятельности в учебно-воспитательном процессе являются: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самостоятельная индивидуальная или совместная деятельность учащихся в группах, работающих над исследованием;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умение пользоваться исследовательскими, проблемными, поисковыми методами, методами совместной творческой деятельности;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владение культурой общения в разных малых коллективах (умение спокойно выслушивать партнера, аргументировано высказывать свою точку зрения, помогать партнерам в возникающих по ходу работы трудностях, ориентируясь на общий, совместный результат);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умение распределить роли (обязанности) для выполнения общего задания, полностью осознавая ответственность за совместный результат и за успехи каждого партнера.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Исследования требуют хорошо продуманной структуры, обозначенных целей, актуальности проекта для всех участников, социальной значимости, продуманных методов, в том числе экспериментальных и опытных работ, методов обработки результатов; </w:t>
      </w:r>
    </w:p>
    <w:p w:rsidR="00061FB4" w:rsidRPr="00875295" w:rsidRDefault="00061FB4" w:rsidP="0033766D">
      <w:pPr>
        <w:pStyle w:val="NormalWeb"/>
        <w:spacing w:before="0" w:beforeAutospacing="0" w:after="0" w:afterAutospacing="0"/>
        <w:ind w:firstLine="284"/>
        <w:jc w:val="both"/>
        <w:rPr>
          <w:sz w:val="28"/>
          <w:szCs w:val="28"/>
        </w:rPr>
      </w:pPr>
      <w:r w:rsidRPr="00875295">
        <w:rPr>
          <w:sz w:val="28"/>
          <w:szCs w:val="28"/>
        </w:rPr>
        <w:t xml:space="preserve">Реализация исследовательского метода на практике ведет, уверена, к изменению позиции учителя. Из носителя готовых знаний он превращается в организатора познавательной деятельности своих учеников. Изменяется и психологический климат в классной комнате,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Организация исследований требует тщательной специальной подготовки учителей и учащихся. </w:t>
      </w:r>
    </w:p>
    <w:p w:rsidR="00061FB4" w:rsidRPr="00F92D22" w:rsidRDefault="00061FB4" w:rsidP="0033766D">
      <w:pPr>
        <w:pStyle w:val="NormalWeb"/>
        <w:spacing w:before="0" w:beforeAutospacing="0" w:after="0" w:afterAutospacing="0"/>
        <w:jc w:val="both"/>
        <w:rPr>
          <w:sz w:val="28"/>
          <w:szCs w:val="28"/>
        </w:rPr>
      </w:pPr>
      <w:r w:rsidRPr="00F92D22">
        <w:rPr>
          <w:sz w:val="28"/>
          <w:szCs w:val="28"/>
        </w:rPr>
        <w:t>От учителя требуется:</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умение увидеть и отобрать наиболее интересные и практически значимые темы;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владение всем арсеналом исследовательских, поисковых методов, умение организовать исследовательскую, самостоятельную работу учащихся;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переориентация всей учебно-воспитательной работы учащихся по своему предмету на приоритет разнообразных видов самостоятельной деятельности учащихся, индивидуальных, парных, групповых видов самостоятельной деятельности исследовательского, поискового, творческого плана. Это вовсе не означает, что следует полностью отказаться от традиционных видов работ, объяснительно - иллюстративного и репродуктивного методов, классно-урочной системы, коллективных, фронтальных форм работы. Речь идет о приоритетах, о смещении акцентов и не более того.</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владение искусством коммуникации, которое предусматривает умение организовать и вести дискуссии, не навязывая свою точку зрения;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способность генерировать новые идеи, направить учащихся на поиск путей решения поставленных проблем;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умение устанавливать и поддерживать в группе исследования устойчивый, положительный эмоциональный настрой;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владение компьютерной грамотностью;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умение интегрировать знания из различных областей для решения проблематики выбранных проектов. </w:t>
      </w:r>
    </w:p>
    <w:p w:rsidR="00061FB4" w:rsidRPr="00F92D22" w:rsidRDefault="00061FB4" w:rsidP="0033766D">
      <w:pPr>
        <w:pStyle w:val="NormalWeb"/>
        <w:spacing w:before="0" w:beforeAutospacing="0" w:after="0" w:afterAutospacing="0"/>
        <w:jc w:val="both"/>
        <w:rPr>
          <w:sz w:val="28"/>
          <w:szCs w:val="28"/>
        </w:rPr>
      </w:pPr>
      <w:r w:rsidRPr="00F92D22">
        <w:rPr>
          <w:sz w:val="28"/>
          <w:szCs w:val="28"/>
        </w:rPr>
        <w:t xml:space="preserve">От учащихся требуется: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знание и владение основными исследовательскими методами (анализ литературы, поиск источников информации, сбор и обработка данных, научное объяснение полученных результатов, выдвижение гипотез, методов их решения);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владение компьютерной грамотностью: умение вводить и редактировать информацию (текстовую, графическую), обработку получаемых количественных данных с помощью программ электронных таблиц, пользование базами данных, распечатку информации на принтере;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владение коммуникативными навыками; </w:t>
      </w:r>
    </w:p>
    <w:p w:rsidR="00061FB4" w:rsidRPr="00875295" w:rsidRDefault="00061FB4" w:rsidP="0033766D">
      <w:pPr>
        <w:pStyle w:val="NormalWeb"/>
        <w:spacing w:before="0" w:beforeAutospacing="0" w:after="0" w:afterAutospacing="0"/>
        <w:jc w:val="both"/>
        <w:rPr>
          <w:sz w:val="28"/>
          <w:szCs w:val="28"/>
        </w:rPr>
      </w:pPr>
      <w:r w:rsidRPr="00875295">
        <w:rPr>
          <w:sz w:val="28"/>
          <w:szCs w:val="28"/>
        </w:rPr>
        <w:t xml:space="preserve">· умение самостоятельно интегрировать ранее полученные знания по разным учебным предметам для решения познавательных задач; </w:t>
      </w:r>
    </w:p>
    <w:p w:rsidR="00061FB4" w:rsidRPr="00DF04D8" w:rsidRDefault="00061FB4" w:rsidP="001125C4">
      <w:pPr>
        <w:pStyle w:val="NoSpacing"/>
        <w:jc w:val="both"/>
        <w:rPr>
          <w:rFonts w:ascii="Times New Roman" w:hAnsi="Times New Roman"/>
          <w:b/>
          <w:sz w:val="28"/>
          <w:szCs w:val="28"/>
          <w:u w:val="single"/>
        </w:rPr>
      </w:pPr>
      <w:r w:rsidRPr="00DF04D8">
        <w:rPr>
          <w:rFonts w:ascii="Times New Roman" w:eastAsia="TimesNewRomanPSMT" w:hAnsi="Times New Roman"/>
          <w:b/>
          <w:sz w:val="28"/>
          <w:szCs w:val="28"/>
          <w:u w:val="single"/>
        </w:rPr>
        <w:t>4.</w:t>
      </w:r>
      <w:r w:rsidRPr="00DF04D8">
        <w:rPr>
          <w:rFonts w:ascii="Times New Roman" w:hAnsi="Times New Roman"/>
          <w:b/>
          <w:sz w:val="28"/>
          <w:szCs w:val="28"/>
          <w:u w:val="single"/>
        </w:rPr>
        <w:t xml:space="preserve"> </w:t>
      </w:r>
      <w:r w:rsidRPr="00DF04D8">
        <w:rPr>
          <w:rStyle w:val="Strong"/>
          <w:rFonts w:ascii="Times New Roman" w:hAnsi="Times New Roman"/>
          <w:sz w:val="28"/>
          <w:szCs w:val="28"/>
          <w:u w:val="single"/>
        </w:rPr>
        <w:t>Технология опыта</w:t>
      </w:r>
      <w:r w:rsidRPr="00DF04D8">
        <w:rPr>
          <w:rStyle w:val="Strong"/>
          <w:rFonts w:ascii="Times New Roman" w:hAnsi="Times New Roman"/>
          <w:b w:val="0"/>
          <w:sz w:val="28"/>
          <w:szCs w:val="28"/>
          <w:u w:val="single"/>
        </w:rPr>
        <w:t>.</w:t>
      </w:r>
      <w:r w:rsidRPr="00DF04D8">
        <w:rPr>
          <w:rFonts w:ascii="Times New Roman" w:hAnsi="Times New Roman"/>
          <w:b/>
          <w:sz w:val="28"/>
          <w:szCs w:val="28"/>
          <w:u w:val="single"/>
        </w:rPr>
        <w:t xml:space="preserve"> Система конкретных педагогических действий, содержание, методы, приёмы воспитания и обучения.</w:t>
      </w:r>
    </w:p>
    <w:p w:rsidR="00061FB4" w:rsidRPr="00875295" w:rsidRDefault="00061FB4" w:rsidP="006D2616">
      <w:pPr>
        <w:pStyle w:val="NormalWeb"/>
        <w:spacing w:before="0" w:beforeAutospacing="0" w:after="0" w:afterAutospacing="0"/>
        <w:ind w:firstLine="284"/>
        <w:jc w:val="both"/>
        <w:rPr>
          <w:sz w:val="28"/>
          <w:szCs w:val="28"/>
        </w:rPr>
      </w:pPr>
      <w:r w:rsidRPr="00875295">
        <w:rPr>
          <w:sz w:val="28"/>
          <w:szCs w:val="28"/>
        </w:rPr>
        <w:t xml:space="preserve">Работа над любым  исследованием включает определенные ЭТАПЫ ВЫПОЛНЕНИЯ ИССЛЕДОВАНИЯ, которые стоит четко спланировать для достижения максимальной эффективности исследовательской работы. </w:t>
      </w:r>
    </w:p>
    <w:p w:rsidR="00061FB4" w:rsidRPr="00875295" w:rsidRDefault="00061FB4" w:rsidP="006D2616">
      <w:pPr>
        <w:pStyle w:val="NormalWeb"/>
        <w:spacing w:before="0" w:beforeAutospacing="0" w:after="0" w:afterAutospacing="0"/>
        <w:jc w:val="both"/>
        <w:rPr>
          <w:sz w:val="28"/>
          <w:szCs w:val="28"/>
        </w:rPr>
      </w:pPr>
      <w:r w:rsidRPr="00875295">
        <w:rPr>
          <w:sz w:val="28"/>
          <w:szCs w:val="28"/>
        </w:rPr>
        <w:t>I этап. Организационный. Включает в себя представление и создание группы учащихся для работы над исследованием.</w:t>
      </w:r>
    </w:p>
    <w:p w:rsidR="00061FB4" w:rsidRPr="00875295" w:rsidRDefault="00061FB4" w:rsidP="006D2616">
      <w:pPr>
        <w:pStyle w:val="NormalWeb"/>
        <w:spacing w:before="0" w:beforeAutospacing="0" w:after="0" w:afterAutospacing="0"/>
        <w:jc w:val="both"/>
        <w:rPr>
          <w:sz w:val="28"/>
          <w:szCs w:val="28"/>
        </w:rPr>
      </w:pPr>
      <w:r w:rsidRPr="00875295">
        <w:rPr>
          <w:sz w:val="28"/>
          <w:szCs w:val="28"/>
        </w:rPr>
        <w:t>II этап. Выбор и обсуждение гла</w:t>
      </w:r>
      <w:r>
        <w:rPr>
          <w:sz w:val="28"/>
          <w:szCs w:val="28"/>
        </w:rPr>
        <w:t>вной идеи будущего исследования</w:t>
      </w:r>
      <w:r w:rsidRPr="00875295">
        <w:rPr>
          <w:sz w:val="28"/>
          <w:szCs w:val="28"/>
        </w:rPr>
        <w:t>. Он включает определение целей и задач (зачем это исследование, что ученики узнают и чему научатся по завершении работы над этим исследованием); обсуждение стратегии достижения поставленных це</w:t>
      </w:r>
      <w:r>
        <w:rPr>
          <w:sz w:val="28"/>
          <w:szCs w:val="28"/>
        </w:rPr>
        <w:t>лей и уточнение исследований (то есть</w:t>
      </w:r>
      <w:r w:rsidRPr="00875295">
        <w:rPr>
          <w:sz w:val="28"/>
          <w:szCs w:val="28"/>
        </w:rPr>
        <w:t xml:space="preserve"> какие темы будущих исследований помогут ученикам узнать то-то и научиться тому-то  и каков общий план работы над конкретным исследованием, обеспечивающий достижение поставленной задачи). </w:t>
      </w:r>
    </w:p>
    <w:p w:rsidR="00061FB4" w:rsidRPr="00875295" w:rsidRDefault="00061FB4" w:rsidP="006D2616">
      <w:pPr>
        <w:pStyle w:val="NormalWeb"/>
        <w:spacing w:before="0" w:beforeAutospacing="0" w:after="0" w:afterAutospacing="0"/>
        <w:jc w:val="both"/>
        <w:rPr>
          <w:sz w:val="28"/>
          <w:szCs w:val="28"/>
        </w:rPr>
      </w:pPr>
      <w:r w:rsidRPr="00875295">
        <w:rPr>
          <w:sz w:val="28"/>
          <w:szCs w:val="28"/>
        </w:rPr>
        <w:t>III этап. Обсуждение методических аспектов и организация работы учащихся на уроке и во внеурочное время.</w:t>
      </w:r>
    </w:p>
    <w:p w:rsidR="00061FB4" w:rsidRPr="00875295" w:rsidRDefault="00061FB4" w:rsidP="006D2616">
      <w:pPr>
        <w:pStyle w:val="NormalWeb"/>
        <w:spacing w:before="0" w:beforeAutospacing="0" w:after="0" w:afterAutospacing="0"/>
        <w:jc w:val="both"/>
        <w:rPr>
          <w:sz w:val="28"/>
          <w:szCs w:val="28"/>
        </w:rPr>
      </w:pPr>
      <w:r w:rsidRPr="00875295">
        <w:rPr>
          <w:sz w:val="28"/>
          <w:szCs w:val="28"/>
        </w:rPr>
        <w:t xml:space="preserve">IV этап. Структурирование исследования с выделением подзадач для определенных групп учащихся, подбор необходимых материалов. Общий простой план на этом этапе становится развернутым, выделяются этапы и их задачи (подзадачи) и распределяются между группами учащихся с учетом их интересов, определяются планируемые результаты и способы их решения, оформления. </w:t>
      </w:r>
    </w:p>
    <w:p w:rsidR="00061FB4" w:rsidRPr="00875295" w:rsidRDefault="00061FB4" w:rsidP="006D2616">
      <w:pPr>
        <w:pStyle w:val="NormalWeb"/>
        <w:spacing w:before="0" w:beforeAutospacing="0" w:after="0" w:afterAutospacing="0"/>
        <w:jc w:val="both"/>
        <w:rPr>
          <w:sz w:val="28"/>
          <w:szCs w:val="28"/>
        </w:rPr>
      </w:pPr>
      <w:r w:rsidRPr="00875295">
        <w:rPr>
          <w:sz w:val="28"/>
          <w:szCs w:val="28"/>
        </w:rPr>
        <w:t>V этап. Собственно работа над исследованием. Тщательно разработанные задания для каждой группы учащихся и подобранный (если это необходимо) материал позволяют учителю не вмешиваться в работу группы, выполняя роль консультанта. Предполагается интенсивный обмен информацией, мнениями, полученными результатами.</w:t>
      </w:r>
    </w:p>
    <w:p w:rsidR="00061FB4" w:rsidRPr="00875295" w:rsidRDefault="00061FB4" w:rsidP="006D2616">
      <w:pPr>
        <w:pStyle w:val="NormalWeb"/>
        <w:spacing w:before="0" w:beforeAutospacing="0" w:after="0" w:afterAutospacing="0"/>
        <w:jc w:val="both"/>
        <w:rPr>
          <w:sz w:val="28"/>
          <w:szCs w:val="28"/>
        </w:rPr>
      </w:pPr>
      <w:r w:rsidRPr="00875295">
        <w:rPr>
          <w:sz w:val="28"/>
          <w:szCs w:val="28"/>
        </w:rPr>
        <w:t xml:space="preserve">VI этап. Подведение итогов. На этом этапе группы рассказывают о проделанной работе, результаты обобщаются и оформляются. </w:t>
      </w:r>
    </w:p>
    <w:p w:rsidR="00061FB4" w:rsidRPr="00875295" w:rsidRDefault="00061FB4" w:rsidP="006D2616">
      <w:pPr>
        <w:pStyle w:val="NormalWeb"/>
        <w:spacing w:before="0" w:beforeAutospacing="0" w:after="0" w:afterAutospacing="0"/>
        <w:jc w:val="both"/>
        <w:rPr>
          <w:sz w:val="28"/>
          <w:szCs w:val="28"/>
        </w:rPr>
      </w:pPr>
      <w:r w:rsidRPr="00875295">
        <w:rPr>
          <w:sz w:val="28"/>
          <w:szCs w:val="28"/>
        </w:rPr>
        <w:t>Организуя исследование, следует начать с изучения интересов учащихся, выбора тематики исследования  и</w:t>
      </w:r>
      <w:r>
        <w:rPr>
          <w:sz w:val="28"/>
          <w:szCs w:val="28"/>
        </w:rPr>
        <w:t xml:space="preserve"> подготовки учеников к работе над</w:t>
      </w:r>
      <w:r w:rsidRPr="00875295">
        <w:rPr>
          <w:sz w:val="28"/>
          <w:szCs w:val="28"/>
        </w:rPr>
        <w:t xml:space="preserve"> этим исследованием. </w:t>
      </w:r>
    </w:p>
    <w:p w:rsidR="00061FB4" w:rsidRPr="00875295" w:rsidRDefault="00061FB4" w:rsidP="006D2616">
      <w:pPr>
        <w:pStyle w:val="NormalWeb"/>
        <w:spacing w:before="0" w:beforeAutospacing="0" w:after="0" w:afterAutospacing="0"/>
        <w:ind w:firstLine="284"/>
        <w:jc w:val="both"/>
        <w:rPr>
          <w:sz w:val="28"/>
          <w:szCs w:val="28"/>
        </w:rPr>
      </w:pPr>
      <w:r w:rsidRPr="00875295">
        <w:rPr>
          <w:sz w:val="28"/>
          <w:szCs w:val="28"/>
        </w:rPr>
        <w:t xml:space="preserve">Прежде всего, необходимо определиться с интересами: должны ли они быть связаны с изучаемым предметом или могут относиться к широкому кругу познавательных и творческих интересов учащихся; насколько эти интересы могут оказаться, актуальны для региона, для развития интеллектуальных и творческих способностей  учеников. Нужно постараться в каждом предложении учеников увидеть проблему, решение которой могло бы кому-то в чем-то помочь практически. </w:t>
      </w:r>
    </w:p>
    <w:p w:rsidR="00061FB4" w:rsidRPr="00875295" w:rsidRDefault="00061FB4" w:rsidP="006D2616">
      <w:pPr>
        <w:pStyle w:val="NormalWeb"/>
        <w:spacing w:before="0" w:beforeAutospacing="0" w:after="0" w:afterAutospacing="0"/>
        <w:ind w:firstLine="284"/>
        <w:jc w:val="both"/>
        <w:rPr>
          <w:sz w:val="28"/>
          <w:szCs w:val="28"/>
        </w:rPr>
      </w:pPr>
      <w:r w:rsidRPr="00875295">
        <w:rPr>
          <w:sz w:val="28"/>
          <w:szCs w:val="28"/>
        </w:rPr>
        <w:t xml:space="preserve">Очень важно уделить как можно больше внимания самостоятельным видам деятельности учащихся, которые помогут каждому ученику раскрыть свою индивидуальность, но в рамках урока это сделать вряд ли возможно. Необходимо искать дополнительные формы организации самостоятельной деятельности учащихся. Можно обратиться к системе докладов, рефератов и, конечно, проектов, курсовых работ по отдельным вопросам изучаемого предмета. Учащиеся, кто в одиночку, кто в паре, а кто и небольшой группой, систематически могут выполнять самостоятельную работу, требующую от них поиска дополнительной информации, сбора данных, анализа, осмысления фактов. Эти работы для разных ребят могут быть рассчитаны на неделю-две, на месяц и более. Учащиеся, которым необходимы определенные условия для выполнения работ,  имеют возможность проводить некоторые виды работ непосредственно на уроке, в специально отведенные именно для таких работ часы, или после уроков. </w:t>
      </w:r>
    </w:p>
    <w:p w:rsidR="00061FB4" w:rsidRPr="00875295" w:rsidRDefault="00061FB4" w:rsidP="006D2616">
      <w:pPr>
        <w:pStyle w:val="NormalWeb"/>
        <w:spacing w:before="0" w:beforeAutospacing="0" w:after="0" w:afterAutospacing="0"/>
        <w:ind w:firstLine="284"/>
        <w:jc w:val="both"/>
        <w:rPr>
          <w:sz w:val="28"/>
          <w:szCs w:val="28"/>
        </w:rPr>
      </w:pPr>
      <w:r w:rsidRPr="00875295">
        <w:rPr>
          <w:sz w:val="28"/>
          <w:szCs w:val="28"/>
        </w:rPr>
        <w:t>Итак, на основе всего вышесказанного можно сделать следующее обобщение. Метод  исследовательской деятельности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подход органично сочетается с методом обучения в сотрудничестве;</w:t>
      </w:r>
    </w:p>
    <w:p w:rsidR="00061FB4" w:rsidRPr="00875295" w:rsidRDefault="00061FB4" w:rsidP="006D2616">
      <w:pPr>
        <w:pStyle w:val="NormalWeb"/>
        <w:numPr>
          <w:ilvl w:val="0"/>
          <w:numId w:val="3"/>
        </w:numPr>
        <w:spacing w:before="0" w:beforeAutospacing="0" w:after="0" w:afterAutospacing="0"/>
        <w:contextualSpacing/>
        <w:jc w:val="both"/>
        <w:rPr>
          <w:sz w:val="28"/>
          <w:szCs w:val="28"/>
        </w:rPr>
      </w:pPr>
      <w:r w:rsidRPr="00875295">
        <w:rPr>
          <w:sz w:val="28"/>
          <w:szCs w:val="28"/>
        </w:rPr>
        <w:t xml:space="preserve">предполагает решение какой-то проблемы, предусматривающей, с одной стороны, использование разнообразных методов, с другой - интегрирование знаний, умений из различных областей науки, техники, технологии, творческих областей. </w:t>
      </w:r>
    </w:p>
    <w:p w:rsidR="00061FB4" w:rsidRPr="00875295" w:rsidRDefault="00061FB4" w:rsidP="006D2616">
      <w:pPr>
        <w:pStyle w:val="NormalWeb"/>
        <w:numPr>
          <w:ilvl w:val="0"/>
          <w:numId w:val="3"/>
        </w:numPr>
        <w:spacing w:before="0" w:beforeAutospacing="0" w:after="0" w:afterAutospacing="0"/>
        <w:contextualSpacing/>
        <w:jc w:val="both"/>
        <w:rPr>
          <w:sz w:val="28"/>
          <w:szCs w:val="28"/>
        </w:rPr>
      </w:pPr>
      <w:r w:rsidRPr="00875295">
        <w:rPr>
          <w:sz w:val="28"/>
          <w:szCs w:val="28"/>
        </w:rPr>
        <w:t>в основе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r>
        <w:rPr>
          <w:sz w:val="28"/>
          <w:szCs w:val="28"/>
        </w:rPr>
        <w:t xml:space="preserve"> Результаты выполненных исследований должны быть, что называется, «осязаемыми», то есть</w:t>
      </w:r>
      <w:r w:rsidRPr="00875295">
        <w:rPr>
          <w:sz w:val="28"/>
          <w:szCs w:val="28"/>
        </w:rPr>
        <w:t xml:space="preserve">, если это теоретическая проблема, то конкретное ее решение, если практическая - конкретный результат, готовый к внедрению. </w:t>
      </w:r>
    </w:p>
    <w:p w:rsidR="00061FB4" w:rsidRPr="00875295" w:rsidRDefault="00061FB4" w:rsidP="006D2616">
      <w:pPr>
        <w:pStyle w:val="NormalWeb"/>
        <w:numPr>
          <w:ilvl w:val="0"/>
          <w:numId w:val="3"/>
        </w:numPr>
        <w:spacing w:before="0" w:beforeAutospacing="0" w:after="0" w:afterAutospacing="0"/>
        <w:contextualSpacing/>
        <w:jc w:val="both"/>
        <w:rPr>
          <w:sz w:val="28"/>
          <w:szCs w:val="28"/>
        </w:rPr>
      </w:pPr>
      <w:r w:rsidRPr="00875295">
        <w:rPr>
          <w:sz w:val="28"/>
          <w:szCs w:val="28"/>
        </w:rPr>
        <w:t xml:space="preserve">Работа по методу исследования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w:t>
      </w:r>
      <w:r>
        <w:rPr>
          <w:sz w:val="28"/>
          <w:szCs w:val="28"/>
        </w:rPr>
        <w:t>виду групповая работа) ролей, то есть</w:t>
      </w:r>
      <w:r w:rsidRPr="00875295">
        <w:rPr>
          <w:sz w:val="28"/>
          <w:szCs w:val="28"/>
        </w:rPr>
        <w:t xml:space="preserve"> заданий для каждого участника при условии тесного взаимодействия, методик</w:t>
      </w:r>
    </w:p>
    <w:p w:rsidR="00061FB4" w:rsidRPr="00875295" w:rsidRDefault="00061FB4" w:rsidP="006D2616">
      <w:pPr>
        <w:pStyle w:val="NormalWeb"/>
        <w:numPr>
          <w:ilvl w:val="0"/>
          <w:numId w:val="3"/>
        </w:numPr>
        <w:spacing w:before="0" w:beforeAutospacing="0" w:after="0" w:afterAutospacing="0"/>
        <w:contextualSpacing/>
        <w:jc w:val="both"/>
        <w:rPr>
          <w:sz w:val="28"/>
          <w:szCs w:val="28"/>
        </w:rPr>
      </w:pPr>
      <w:r w:rsidRPr="00875295">
        <w:rPr>
          <w:sz w:val="28"/>
          <w:szCs w:val="28"/>
        </w:rPr>
        <w:t xml:space="preserve">Для метода исследования очень существенным является вопрос практической, теоретической и познавательной значимости предполагаемых результатов (например, доклад на научно – практической конференции). </w:t>
      </w:r>
    </w:p>
    <w:p w:rsidR="00061FB4" w:rsidRPr="00DF04D8" w:rsidRDefault="00061FB4" w:rsidP="006E0248">
      <w:pPr>
        <w:spacing w:after="0"/>
        <w:rPr>
          <w:b/>
          <w:sz w:val="28"/>
          <w:szCs w:val="28"/>
          <w:u w:val="single"/>
        </w:rPr>
      </w:pPr>
      <w:r w:rsidRPr="00DF04D8">
        <w:rPr>
          <w:rFonts w:ascii="Times New Roman" w:eastAsia="TimesNewRomanPSMT" w:hAnsi="Times New Roman"/>
          <w:b/>
          <w:sz w:val="28"/>
          <w:szCs w:val="28"/>
          <w:u w:val="single"/>
        </w:rPr>
        <w:t xml:space="preserve">5. </w:t>
      </w:r>
      <w:r w:rsidRPr="00DF04D8">
        <w:rPr>
          <w:rFonts w:ascii="Times New Roman" w:hAnsi="Times New Roman"/>
          <w:b/>
          <w:sz w:val="28"/>
          <w:szCs w:val="28"/>
          <w:u w:val="single"/>
        </w:rPr>
        <w:t>Анализ результативности.</w:t>
      </w:r>
      <w:r w:rsidRPr="00DF04D8">
        <w:rPr>
          <w:b/>
          <w:sz w:val="28"/>
          <w:szCs w:val="28"/>
          <w:u w:val="single"/>
        </w:rPr>
        <w:t xml:space="preserve"> </w:t>
      </w:r>
    </w:p>
    <w:p w:rsidR="00061FB4" w:rsidRPr="00875295" w:rsidRDefault="00061FB4" w:rsidP="006D2616">
      <w:pPr>
        <w:spacing w:after="0" w:line="240" w:lineRule="auto"/>
        <w:jc w:val="both"/>
        <w:rPr>
          <w:rFonts w:ascii="Times New Roman" w:hAnsi="Times New Roman"/>
          <w:sz w:val="28"/>
          <w:szCs w:val="28"/>
        </w:rPr>
      </w:pPr>
      <w:r w:rsidRPr="00875295">
        <w:rPr>
          <w:b/>
          <w:sz w:val="28"/>
          <w:szCs w:val="28"/>
        </w:rPr>
        <w:tab/>
      </w:r>
      <w:r w:rsidRPr="00875295">
        <w:rPr>
          <w:rFonts w:ascii="Times New Roman" w:hAnsi="Times New Roman"/>
          <w:sz w:val="28"/>
          <w:szCs w:val="28"/>
        </w:rPr>
        <w:t xml:space="preserve">В результате использования </w:t>
      </w:r>
      <w:r>
        <w:rPr>
          <w:rFonts w:ascii="Times New Roman" w:hAnsi="Times New Roman"/>
          <w:sz w:val="28"/>
          <w:szCs w:val="28"/>
        </w:rPr>
        <w:t>исследовательской технологии удалось</w:t>
      </w:r>
    </w:p>
    <w:p w:rsidR="00061FB4" w:rsidRPr="00875295" w:rsidRDefault="00061FB4" w:rsidP="006D2616">
      <w:pPr>
        <w:spacing w:after="0" w:line="240" w:lineRule="auto"/>
        <w:jc w:val="both"/>
        <w:rPr>
          <w:rFonts w:ascii="Times New Roman" w:hAnsi="Times New Roman"/>
          <w:sz w:val="28"/>
          <w:szCs w:val="28"/>
        </w:rPr>
      </w:pPr>
      <w:r w:rsidRPr="00875295">
        <w:rPr>
          <w:rFonts w:ascii="Times New Roman" w:hAnsi="Times New Roman"/>
          <w:sz w:val="28"/>
          <w:szCs w:val="28"/>
        </w:rPr>
        <w:tab/>
        <w:t>- активизировать учебный процесс;</w:t>
      </w:r>
    </w:p>
    <w:p w:rsidR="00061FB4" w:rsidRPr="00875295" w:rsidRDefault="00061FB4" w:rsidP="006D2616">
      <w:pPr>
        <w:spacing w:after="0" w:line="240" w:lineRule="auto"/>
        <w:jc w:val="both"/>
        <w:rPr>
          <w:rFonts w:ascii="Times New Roman" w:hAnsi="Times New Roman"/>
          <w:sz w:val="28"/>
          <w:szCs w:val="28"/>
        </w:rPr>
      </w:pPr>
      <w:r w:rsidRPr="00875295">
        <w:rPr>
          <w:rFonts w:ascii="Times New Roman" w:hAnsi="Times New Roman"/>
          <w:sz w:val="28"/>
          <w:szCs w:val="28"/>
        </w:rPr>
        <w:tab/>
        <w:t>- сформировать устойчивые познавательные интересы;</w:t>
      </w:r>
    </w:p>
    <w:p w:rsidR="00061FB4" w:rsidRPr="00875295" w:rsidRDefault="00061FB4" w:rsidP="006D2616">
      <w:pPr>
        <w:spacing w:after="0" w:line="240" w:lineRule="auto"/>
        <w:jc w:val="both"/>
        <w:rPr>
          <w:rFonts w:ascii="Times New Roman" w:hAnsi="Times New Roman"/>
          <w:sz w:val="28"/>
          <w:szCs w:val="28"/>
        </w:rPr>
      </w:pPr>
      <w:r w:rsidRPr="00875295">
        <w:rPr>
          <w:rFonts w:ascii="Times New Roman" w:hAnsi="Times New Roman"/>
          <w:sz w:val="28"/>
          <w:szCs w:val="28"/>
        </w:rPr>
        <w:tab/>
        <w:t xml:space="preserve">- выработать умения и навыки полного и частичного анализа </w:t>
      </w:r>
    </w:p>
    <w:p w:rsidR="00061FB4" w:rsidRPr="00875295" w:rsidRDefault="00061FB4" w:rsidP="006D2616">
      <w:pPr>
        <w:spacing w:after="0" w:line="240" w:lineRule="auto"/>
        <w:jc w:val="both"/>
        <w:rPr>
          <w:rFonts w:ascii="Times New Roman" w:hAnsi="Times New Roman"/>
          <w:sz w:val="28"/>
          <w:szCs w:val="28"/>
        </w:rPr>
      </w:pPr>
      <w:r w:rsidRPr="00875295">
        <w:rPr>
          <w:rFonts w:ascii="Times New Roman" w:hAnsi="Times New Roman"/>
          <w:sz w:val="28"/>
          <w:szCs w:val="28"/>
        </w:rPr>
        <w:tab/>
        <w:t xml:space="preserve"> художественного текста;</w:t>
      </w:r>
    </w:p>
    <w:p w:rsidR="00061FB4" w:rsidRPr="00875295" w:rsidRDefault="00061FB4" w:rsidP="006D2616">
      <w:pPr>
        <w:spacing w:after="0" w:line="240" w:lineRule="auto"/>
        <w:jc w:val="both"/>
        <w:rPr>
          <w:rFonts w:ascii="Times New Roman" w:hAnsi="Times New Roman"/>
          <w:sz w:val="28"/>
          <w:szCs w:val="28"/>
        </w:rPr>
      </w:pPr>
      <w:r w:rsidRPr="00875295">
        <w:rPr>
          <w:rFonts w:ascii="Times New Roman" w:hAnsi="Times New Roman"/>
          <w:sz w:val="28"/>
          <w:szCs w:val="28"/>
        </w:rPr>
        <w:tab/>
        <w:t>- повысить нравственный и интеллектуальный уровень учащихся;</w:t>
      </w:r>
    </w:p>
    <w:p w:rsidR="00061FB4" w:rsidRPr="00875295" w:rsidRDefault="00061FB4" w:rsidP="006D2616">
      <w:pPr>
        <w:spacing w:after="0" w:line="240" w:lineRule="auto"/>
        <w:jc w:val="both"/>
        <w:rPr>
          <w:rFonts w:ascii="Times New Roman" w:hAnsi="Times New Roman"/>
          <w:sz w:val="28"/>
          <w:szCs w:val="28"/>
        </w:rPr>
      </w:pPr>
      <w:r w:rsidRPr="00875295">
        <w:rPr>
          <w:rFonts w:ascii="Times New Roman" w:hAnsi="Times New Roman"/>
          <w:sz w:val="28"/>
          <w:szCs w:val="28"/>
        </w:rPr>
        <w:tab/>
        <w:t>- восприни</w:t>
      </w:r>
      <w:r>
        <w:rPr>
          <w:rFonts w:ascii="Times New Roman" w:hAnsi="Times New Roman"/>
          <w:sz w:val="28"/>
          <w:szCs w:val="28"/>
        </w:rPr>
        <w:t>мать новые понятия и закреплять ранее изученное</w:t>
      </w:r>
      <w:r w:rsidRPr="00875295">
        <w:rPr>
          <w:rFonts w:ascii="Times New Roman" w:hAnsi="Times New Roman"/>
          <w:sz w:val="28"/>
          <w:szCs w:val="28"/>
        </w:rPr>
        <w:t>.</w:t>
      </w:r>
    </w:p>
    <w:p w:rsidR="00061FB4" w:rsidRDefault="00061FB4" w:rsidP="006D2616">
      <w:pPr>
        <w:spacing w:after="0" w:line="240" w:lineRule="auto"/>
        <w:jc w:val="both"/>
        <w:rPr>
          <w:rFonts w:ascii="Times New Roman" w:hAnsi="Times New Roman"/>
          <w:sz w:val="28"/>
          <w:szCs w:val="28"/>
        </w:rPr>
      </w:pPr>
      <w:r w:rsidRPr="00875295">
        <w:rPr>
          <w:rFonts w:ascii="Times New Roman" w:hAnsi="Times New Roman"/>
          <w:sz w:val="28"/>
          <w:szCs w:val="28"/>
        </w:rPr>
        <w:t>Данный педагогический опыт ориентирован  в моей деятельности на конкретный практический результат. Он представлен в следующей таблице</w:t>
      </w:r>
      <w:r>
        <w:rPr>
          <w:rFonts w:ascii="Times New Roman" w:hAnsi="Times New Roman"/>
          <w:sz w:val="28"/>
          <w:szCs w:val="28"/>
        </w:rPr>
        <w:t xml:space="preserve"> и дальнейшем материале</w:t>
      </w:r>
      <w:r w:rsidRPr="00875295">
        <w:rPr>
          <w:rFonts w:ascii="Times New Roman" w:hAnsi="Times New Roman"/>
          <w:sz w:val="28"/>
          <w:szCs w:val="28"/>
        </w:rPr>
        <w:t>:</w:t>
      </w:r>
    </w:p>
    <w:p w:rsidR="00061FB4" w:rsidRPr="00875295" w:rsidRDefault="00061FB4" w:rsidP="006D2616">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
        <w:gridCol w:w="5055"/>
        <w:gridCol w:w="3740"/>
      </w:tblGrid>
      <w:tr w:rsidR="00061FB4" w:rsidRPr="000B6076" w:rsidTr="000B6076">
        <w:tc>
          <w:tcPr>
            <w:tcW w:w="0" w:type="auto"/>
          </w:tcPr>
          <w:p w:rsidR="00061FB4" w:rsidRPr="000B6076" w:rsidRDefault="00061FB4" w:rsidP="000B6076">
            <w:pPr>
              <w:spacing w:after="0" w:line="240" w:lineRule="auto"/>
              <w:jc w:val="center"/>
              <w:rPr>
                <w:rFonts w:ascii="Times New Roman" w:hAnsi="Times New Roman"/>
                <w:b/>
                <w:sz w:val="28"/>
                <w:szCs w:val="28"/>
              </w:rPr>
            </w:pPr>
            <w:r w:rsidRPr="000B6076">
              <w:rPr>
                <w:rFonts w:ascii="Times New Roman" w:hAnsi="Times New Roman"/>
                <w:b/>
                <w:sz w:val="28"/>
                <w:szCs w:val="28"/>
              </w:rPr>
              <w:t>Год</w:t>
            </w:r>
          </w:p>
        </w:tc>
        <w:tc>
          <w:tcPr>
            <w:tcW w:w="0" w:type="auto"/>
          </w:tcPr>
          <w:p w:rsidR="00061FB4" w:rsidRPr="000B6076" w:rsidRDefault="00061FB4" w:rsidP="000B6076">
            <w:pPr>
              <w:spacing w:after="0" w:line="240" w:lineRule="auto"/>
              <w:jc w:val="center"/>
              <w:rPr>
                <w:rFonts w:ascii="Times New Roman" w:hAnsi="Times New Roman"/>
                <w:b/>
                <w:sz w:val="28"/>
                <w:szCs w:val="28"/>
              </w:rPr>
            </w:pPr>
            <w:r w:rsidRPr="000B6076">
              <w:rPr>
                <w:rFonts w:ascii="Times New Roman" w:hAnsi="Times New Roman"/>
                <w:b/>
                <w:sz w:val="28"/>
                <w:szCs w:val="28"/>
              </w:rPr>
              <w:t>Исследование</w:t>
            </w:r>
          </w:p>
        </w:tc>
        <w:tc>
          <w:tcPr>
            <w:tcW w:w="0" w:type="auto"/>
          </w:tcPr>
          <w:p w:rsidR="00061FB4" w:rsidRPr="000B6076" w:rsidRDefault="00061FB4" w:rsidP="000B6076">
            <w:pPr>
              <w:spacing w:after="0" w:line="240" w:lineRule="auto"/>
              <w:jc w:val="center"/>
              <w:rPr>
                <w:rFonts w:ascii="Times New Roman" w:hAnsi="Times New Roman"/>
                <w:b/>
                <w:sz w:val="28"/>
                <w:szCs w:val="28"/>
              </w:rPr>
            </w:pPr>
            <w:r w:rsidRPr="000B6076">
              <w:rPr>
                <w:rFonts w:ascii="Times New Roman" w:hAnsi="Times New Roman"/>
                <w:b/>
                <w:sz w:val="28"/>
                <w:szCs w:val="28"/>
              </w:rPr>
              <w:t>Результативность</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2015</w:t>
            </w:r>
          </w:p>
        </w:tc>
        <w:tc>
          <w:tcPr>
            <w:tcW w:w="0" w:type="auto"/>
          </w:tcPr>
          <w:p w:rsidR="00061FB4" w:rsidRPr="000B6076" w:rsidRDefault="00061FB4" w:rsidP="000B6076">
            <w:pPr>
              <w:spacing w:after="0" w:line="240" w:lineRule="auto"/>
              <w:rPr>
                <w:rFonts w:ascii="Times New Roman" w:hAnsi="Times New Roman"/>
                <w:sz w:val="28"/>
                <w:szCs w:val="28"/>
              </w:rPr>
            </w:pPr>
            <w:r w:rsidRPr="000B6076">
              <w:rPr>
                <w:rFonts w:ascii="Times New Roman" w:hAnsi="Times New Roman"/>
                <w:sz w:val="28"/>
                <w:szCs w:val="28"/>
              </w:rPr>
              <w:t>Урок-исследование «Кто скрывается под псевдонимом?» (Урок литературы в 6 классе)</w:t>
            </w:r>
          </w:p>
        </w:tc>
        <w:tc>
          <w:tcPr>
            <w:tcW w:w="0" w:type="auto"/>
          </w:tcPr>
          <w:p w:rsidR="00061FB4" w:rsidRPr="000B6076" w:rsidRDefault="00061FB4" w:rsidP="000B6076">
            <w:pPr>
              <w:spacing w:after="0" w:line="240" w:lineRule="auto"/>
              <w:jc w:val="both"/>
              <w:rPr>
                <w:rFonts w:ascii="Times New Roman" w:hAnsi="Times New Roman"/>
                <w:sz w:val="28"/>
                <w:szCs w:val="28"/>
              </w:rPr>
            </w:pP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2014</w:t>
            </w:r>
          </w:p>
        </w:tc>
        <w:tc>
          <w:tcPr>
            <w:tcW w:w="0" w:type="auto"/>
          </w:tcPr>
          <w:p w:rsidR="00061FB4" w:rsidRDefault="00061FB4" w:rsidP="000B6076">
            <w:pPr>
              <w:spacing w:after="0" w:line="240" w:lineRule="auto"/>
              <w:jc w:val="both"/>
              <w:rPr>
                <w:rFonts w:ascii="Times New Roman" w:hAnsi="Times New Roman"/>
                <w:sz w:val="28"/>
                <w:szCs w:val="28"/>
              </w:rPr>
            </w:pPr>
            <w:r>
              <w:rPr>
                <w:rFonts w:ascii="Times New Roman" w:hAnsi="Times New Roman"/>
                <w:sz w:val="28"/>
                <w:szCs w:val="28"/>
              </w:rPr>
              <w:t>«Энциклопедия одного слова»</w:t>
            </w:r>
          </w:p>
          <w:p w:rsidR="00061FB4" w:rsidRDefault="00061FB4" w:rsidP="000B6076">
            <w:pPr>
              <w:spacing w:after="0" w:line="240" w:lineRule="auto"/>
              <w:jc w:val="both"/>
              <w:rPr>
                <w:rFonts w:ascii="Times New Roman" w:hAnsi="Times New Roman"/>
                <w:sz w:val="28"/>
                <w:szCs w:val="28"/>
              </w:rPr>
            </w:pPr>
            <w:r>
              <w:rPr>
                <w:rFonts w:ascii="Times New Roman" w:hAnsi="Times New Roman"/>
                <w:sz w:val="28"/>
                <w:szCs w:val="28"/>
              </w:rPr>
              <w:t>(исследовательский проект,</w:t>
            </w:r>
          </w:p>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5 класс)</w:t>
            </w:r>
          </w:p>
        </w:tc>
        <w:tc>
          <w:tcPr>
            <w:tcW w:w="0" w:type="auto"/>
          </w:tcPr>
          <w:p w:rsidR="00061FB4" w:rsidRDefault="00061FB4" w:rsidP="000B6076">
            <w:pPr>
              <w:spacing w:after="0" w:line="240" w:lineRule="auto"/>
              <w:jc w:val="both"/>
              <w:rPr>
                <w:rFonts w:ascii="Times New Roman" w:hAnsi="Times New Roman"/>
                <w:sz w:val="28"/>
                <w:szCs w:val="28"/>
              </w:rPr>
            </w:pPr>
            <w:r>
              <w:rPr>
                <w:rFonts w:ascii="Times New Roman" w:hAnsi="Times New Roman"/>
                <w:sz w:val="28"/>
                <w:szCs w:val="28"/>
              </w:rPr>
              <w:t>Участие в школьной конференции</w:t>
            </w:r>
          </w:p>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Диплом 1 степени</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2016</w:t>
            </w:r>
          </w:p>
        </w:tc>
        <w:tc>
          <w:tcPr>
            <w:tcW w:w="0" w:type="auto"/>
          </w:tcPr>
          <w:p w:rsidR="00061FB4" w:rsidRPr="00296613" w:rsidRDefault="00061FB4" w:rsidP="00296613">
            <w:pPr>
              <w:jc w:val="center"/>
              <w:rPr>
                <w:rFonts w:ascii="Times New Roman" w:hAnsi="Times New Roman"/>
                <w:bCs/>
                <w:sz w:val="28"/>
                <w:szCs w:val="28"/>
              </w:rPr>
            </w:pPr>
            <w:r w:rsidRPr="000B6076">
              <w:rPr>
                <w:rFonts w:ascii="Times New Roman" w:hAnsi="Times New Roman"/>
                <w:sz w:val="28"/>
                <w:szCs w:val="28"/>
              </w:rPr>
              <w:t>Исследовательская работа</w:t>
            </w:r>
            <w:r>
              <w:rPr>
                <w:rFonts w:ascii="Times New Roman" w:hAnsi="Times New Roman"/>
                <w:sz w:val="28"/>
                <w:szCs w:val="28"/>
              </w:rPr>
              <w:t>.</w:t>
            </w:r>
            <w:r w:rsidRPr="000B6076">
              <w:rPr>
                <w:rFonts w:ascii="Times New Roman" w:hAnsi="Times New Roman"/>
                <w:sz w:val="28"/>
                <w:szCs w:val="28"/>
              </w:rPr>
              <w:t xml:space="preserve"> </w:t>
            </w:r>
            <w:r w:rsidRPr="00296613">
              <w:rPr>
                <w:rFonts w:ascii="Times New Roman" w:hAnsi="Times New Roman"/>
                <w:bCs/>
                <w:sz w:val="28"/>
                <w:szCs w:val="28"/>
              </w:rPr>
              <w:t>Мифологический смысл образов в произведениях Ф.И.Тютчева.</w:t>
            </w:r>
          </w:p>
          <w:p w:rsidR="00061FB4" w:rsidRPr="000B6076" w:rsidRDefault="00061FB4" w:rsidP="000B6076">
            <w:pPr>
              <w:spacing w:after="0" w:line="240" w:lineRule="auto"/>
              <w:jc w:val="both"/>
              <w:rPr>
                <w:rFonts w:ascii="Times New Roman" w:hAnsi="Times New Roman"/>
                <w:sz w:val="28"/>
                <w:szCs w:val="28"/>
              </w:rPr>
            </w:pPr>
          </w:p>
        </w:tc>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 xml:space="preserve">Диплом 2 степени в республиканской конференции </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2016</w:t>
            </w:r>
          </w:p>
        </w:tc>
        <w:tc>
          <w:tcPr>
            <w:tcW w:w="0" w:type="auto"/>
          </w:tcPr>
          <w:p w:rsidR="00061FB4" w:rsidRDefault="00061FB4" w:rsidP="00296613">
            <w:pPr>
              <w:spacing w:line="360" w:lineRule="auto"/>
              <w:jc w:val="center"/>
              <w:rPr>
                <w:rFonts w:ascii="Times New Roman" w:hAnsi="Times New Roman"/>
                <w:sz w:val="28"/>
                <w:szCs w:val="28"/>
              </w:rPr>
            </w:pPr>
            <w:r w:rsidRPr="000B6076">
              <w:rPr>
                <w:rFonts w:ascii="Times New Roman" w:hAnsi="Times New Roman"/>
                <w:sz w:val="28"/>
                <w:szCs w:val="28"/>
              </w:rPr>
              <w:t xml:space="preserve">Исследовательская работа </w:t>
            </w:r>
            <w:r>
              <w:rPr>
                <w:rFonts w:ascii="Times New Roman" w:hAnsi="Times New Roman"/>
                <w:sz w:val="28"/>
                <w:szCs w:val="28"/>
              </w:rPr>
              <w:t>.</w:t>
            </w:r>
          </w:p>
          <w:p w:rsidR="00061FB4" w:rsidRPr="00296613" w:rsidRDefault="00061FB4" w:rsidP="00296613">
            <w:pPr>
              <w:spacing w:line="360" w:lineRule="auto"/>
              <w:jc w:val="center"/>
              <w:rPr>
                <w:rFonts w:ascii="Times New Roman" w:hAnsi="Times New Roman"/>
                <w:bCs/>
                <w:sz w:val="28"/>
                <w:szCs w:val="28"/>
              </w:rPr>
            </w:pPr>
            <w:r w:rsidRPr="00296613">
              <w:rPr>
                <w:rFonts w:ascii="Times New Roman" w:hAnsi="Times New Roman"/>
                <w:bCs/>
                <w:sz w:val="28"/>
                <w:szCs w:val="28"/>
              </w:rPr>
              <w:t>Роль прилагательных в названиях литературных произведени</w:t>
            </w:r>
            <w:r>
              <w:rPr>
                <w:rFonts w:ascii="Times New Roman" w:hAnsi="Times New Roman"/>
                <w:bCs/>
                <w:sz w:val="28"/>
                <w:szCs w:val="28"/>
              </w:rPr>
              <w:t>й</w:t>
            </w:r>
          </w:p>
        </w:tc>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Участие в школьной конференции</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p>
        </w:tc>
        <w:tc>
          <w:tcPr>
            <w:tcW w:w="0" w:type="auto"/>
          </w:tcPr>
          <w:p w:rsidR="00061FB4" w:rsidRPr="000B6076" w:rsidRDefault="00061FB4" w:rsidP="000B6076">
            <w:pPr>
              <w:spacing w:after="0" w:line="240" w:lineRule="auto"/>
              <w:jc w:val="both"/>
              <w:rPr>
                <w:rFonts w:ascii="Times New Roman" w:hAnsi="Times New Roman"/>
                <w:sz w:val="28"/>
                <w:szCs w:val="28"/>
              </w:rPr>
            </w:pPr>
            <w:r w:rsidRPr="000B6076">
              <w:rPr>
                <w:rFonts w:ascii="Times New Roman" w:hAnsi="Times New Roman"/>
                <w:sz w:val="28"/>
                <w:szCs w:val="28"/>
              </w:rPr>
              <w:t>Урок-исследование «Поэзия – прекрасная страна» (5 класс)</w:t>
            </w:r>
          </w:p>
        </w:tc>
        <w:tc>
          <w:tcPr>
            <w:tcW w:w="0" w:type="auto"/>
          </w:tcPr>
          <w:p w:rsidR="00061FB4" w:rsidRPr="000B6076" w:rsidRDefault="00061FB4" w:rsidP="000B6076">
            <w:pPr>
              <w:spacing w:after="0" w:line="240" w:lineRule="auto"/>
              <w:jc w:val="both"/>
              <w:rPr>
                <w:rFonts w:ascii="Times New Roman" w:hAnsi="Times New Roman"/>
                <w:sz w:val="28"/>
                <w:szCs w:val="28"/>
              </w:rPr>
            </w:pP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2016</w:t>
            </w:r>
          </w:p>
        </w:tc>
        <w:tc>
          <w:tcPr>
            <w:tcW w:w="0" w:type="auto"/>
          </w:tcPr>
          <w:p w:rsidR="00061FB4" w:rsidRPr="00296613" w:rsidRDefault="00061FB4" w:rsidP="00296613">
            <w:pPr>
              <w:jc w:val="center"/>
              <w:rPr>
                <w:rFonts w:ascii="Times New Roman" w:hAnsi="Times New Roman"/>
                <w:bCs/>
                <w:sz w:val="28"/>
                <w:szCs w:val="28"/>
              </w:rPr>
            </w:pPr>
            <w:r w:rsidRPr="00296613">
              <w:rPr>
                <w:rFonts w:ascii="Times New Roman" w:hAnsi="Times New Roman"/>
                <w:bCs/>
                <w:sz w:val="28"/>
                <w:szCs w:val="28"/>
              </w:rPr>
              <w:t>Тайны «птичьих» фамилий</w:t>
            </w:r>
          </w:p>
          <w:p w:rsidR="00061FB4" w:rsidRPr="000B6076" w:rsidRDefault="00061FB4" w:rsidP="000B6076">
            <w:pPr>
              <w:spacing w:after="0" w:line="240" w:lineRule="auto"/>
              <w:jc w:val="both"/>
              <w:rPr>
                <w:rFonts w:ascii="Times New Roman" w:hAnsi="Times New Roman"/>
                <w:sz w:val="28"/>
                <w:szCs w:val="28"/>
              </w:rPr>
            </w:pPr>
          </w:p>
        </w:tc>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Победитель муниципального этапа конференции</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2016</w:t>
            </w:r>
          </w:p>
        </w:tc>
        <w:tc>
          <w:tcPr>
            <w:tcW w:w="0" w:type="auto"/>
          </w:tcPr>
          <w:p w:rsidR="00061FB4" w:rsidRDefault="00061FB4" w:rsidP="00296613">
            <w:pPr>
              <w:spacing w:line="360" w:lineRule="auto"/>
              <w:jc w:val="center"/>
              <w:rPr>
                <w:rFonts w:ascii="Times New Roman" w:hAnsi="Times New Roman"/>
                <w:sz w:val="28"/>
                <w:szCs w:val="28"/>
              </w:rPr>
            </w:pPr>
            <w:r w:rsidRPr="000B6076">
              <w:rPr>
                <w:rFonts w:ascii="Times New Roman" w:hAnsi="Times New Roman"/>
                <w:sz w:val="28"/>
                <w:szCs w:val="28"/>
              </w:rPr>
              <w:t xml:space="preserve">Исследовательская работа </w:t>
            </w:r>
            <w:r>
              <w:rPr>
                <w:rFonts w:ascii="Times New Roman" w:hAnsi="Times New Roman"/>
                <w:sz w:val="28"/>
                <w:szCs w:val="28"/>
              </w:rPr>
              <w:t>.</w:t>
            </w:r>
          </w:p>
          <w:p w:rsidR="00061FB4" w:rsidRPr="00296613" w:rsidRDefault="00061FB4" w:rsidP="00296613">
            <w:pPr>
              <w:spacing w:line="360" w:lineRule="auto"/>
              <w:jc w:val="center"/>
              <w:rPr>
                <w:rFonts w:ascii="Times New Roman" w:hAnsi="Times New Roman"/>
                <w:sz w:val="28"/>
                <w:szCs w:val="28"/>
              </w:rPr>
            </w:pPr>
            <w:r w:rsidRPr="00296613">
              <w:rPr>
                <w:rFonts w:ascii="Times New Roman" w:hAnsi="Times New Roman"/>
                <w:sz w:val="28"/>
                <w:szCs w:val="28"/>
              </w:rPr>
              <w:t>Жанр миниатюры в русской литературе. Смысл образов-символов в миниатюре А. Солженицына «Способ двигаться»</w:t>
            </w:r>
          </w:p>
          <w:p w:rsidR="00061FB4" w:rsidRPr="000B6076" w:rsidRDefault="00061FB4" w:rsidP="000B6076">
            <w:pPr>
              <w:spacing w:after="0" w:line="240" w:lineRule="auto"/>
              <w:jc w:val="both"/>
              <w:rPr>
                <w:rFonts w:ascii="Times New Roman" w:hAnsi="Times New Roman"/>
                <w:sz w:val="28"/>
                <w:szCs w:val="28"/>
              </w:rPr>
            </w:pPr>
          </w:p>
        </w:tc>
        <w:tc>
          <w:tcPr>
            <w:tcW w:w="0" w:type="auto"/>
          </w:tcPr>
          <w:p w:rsidR="00061FB4" w:rsidRDefault="00061FB4" w:rsidP="0047769F">
            <w:pPr>
              <w:spacing w:after="0" w:line="240" w:lineRule="auto"/>
              <w:jc w:val="both"/>
              <w:rPr>
                <w:rFonts w:ascii="Times New Roman" w:hAnsi="Times New Roman"/>
                <w:sz w:val="28"/>
                <w:szCs w:val="28"/>
              </w:rPr>
            </w:pPr>
            <w:r>
              <w:rPr>
                <w:rFonts w:ascii="Times New Roman" w:hAnsi="Times New Roman"/>
                <w:sz w:val="28"/>
                <w:szCs w:val="28"/>
              </w:rPr>
              <w:t>Победитель муниципального этапа конференции</w:t>
            </w:r>
          </w:p>
          <w:p w:rsidR="00061FB4" w:rsidRPr="000B6076" w:rsidRDefault="00061FB4" w:rsidP="0047769F">
            <w:pPr>
              <w:spacing w:after="0" w:line="240" w:lineRule="auto"/>
              <w:jc w:val="both"/>
              <w:rPr>
                <w:rFonts w:ascii="Times New Roman" w:hAnsi="Times New Roman"/>
                <w:sz w:val="28"/>
                <w:szCs w:val="28"/>
              </w:rPr>
            </w:pPr>
            <w:r>
              <w:rPr>
                <w:rFonts w:ascii="Times New Roman" w:hAnsi="Times New Roman"/>
                <w:sz w:val="28"/>
                <w:szCs w:val="28"/>
              </w:rPr>
              <w:t>Диплом 2 степени в республиканской конференции</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2016</w:t>
            </w:r>
          </w:p>
        </w:tc>
        <w:tc>
          <w:tcPr>
            <w:tcW w:w="0" w:type="auto"/>
          </w:tcPr>
          <w:p w:rsidR="00061FB4" w:rsidRDefault="00061FB4" w:rsidP="00296613">
            <w:pPr>
              <w:rPr>
                <w:rFonts w:ascii="Times New Roman" w:hAnsi="Times New Roman"/>
                <w:sz w:val="28"/>
                <w:szCs w:val="28"/>
              </w:rPr>
            </w:pPr>
            <w:r w:rsidRPr="000B6076">
              <w:rPr>
                <w:rFonts w:ascii="Times New Roman" w:hAnsi="Times New Roman"/>
                <w:sz w:val="28"/>
                <w:szCs w:val="28"/>
              </w:rPr>
              <w:t xml:space="preserve">Исследовательская работа </w:t>
            </w:r>
            <w:r>
              <w:rPr>
                <w:rFonts w:ascii="Times New Roman" w:hAnsi="Times New Roman"/>
                <w:sz w:val="28"/>
                <w:szCs w:val="28"/>
              </w:rPr>
              <w:t>.</w:t>
            </w:r>
          </w:p>
          <w:p w:rsidR="00061FB4" w:rsidRPr="00296613" w:rsidRDefault="00061FB4" w:rsidP="00296613">
            <w:pPr>
              <w:rPr>
                <w:rFonts w:ascii="Times New Roman" w:hAnsi="Times New Roman"/>
                <w:bCs/>
                <w:sz w:val="28"/>
                <w:szCs w:val="28"/>
              </w:rPr>
            </w:pPr>
            <w:r w:rsidRPr="00296613">
              <w:rPr>
                <w:rFonts w:ascii="Times New Roman" w:hAnsi="Times New Roman"/>
                <w:bCs/>
                <w:sz w:val="28"/>
                <w:szCs w:val="28"/>
              </w:rPr>
              <w:t>Образ моря в поэзии и живописи</w:t>
            </w:r>
          </w:p>
          <w:p w:rsidR="00061FB4" w:rsidRPr="000B6076" w:rsidRDefault="00061FB4" w:rsidP="000B6076">
            <w:pPr>
              <w:spacing w:after="0" w:line="240" w:lineRule="auto"/>
              <w:jc w:val="both"/>
              <w:rPr>
                <w:rFonts w:ascii="Times New Roman" w:hAnsi="Times New Roman"/>
                <w:sz w:val="28"/>
                <w:szCs w:val="28"/>
              </w:rPr>
            </w:pPr>
          </w:p>
        </w:tc>
        <w:tc>
          <w:tcPr>
            <w:tcW w:w="0" w:type="auto"/>
          </w:tcPr>
          <w:p w:rsidR="00061FB4" w:rsidRDefault="00061FB4" w:rsidP="0047769F">
            <w:pPr>
              <w:spacing w:after="0" w:line="240" w:lineRule="auto"/>
              <w:jc w:val="both"/>
              <w:rPr>
                <w:rFonts w:ascii="Times New Roman" w:hAnsi="Times New Roman"/>
                <w:sz w:val="28"/>
                <w:szCs w:val="28"/>
              </w:rPr>
            </w:pPr>
            <w:r>
              <w:rPr>
                <w:rFonts w:ascii="Times New Roman" w:hAnsi="Times New Roman"/>
                <w:sz w:val="28"/>
                <w:szCs w:val="28"/>
              </w:rPr>
              <w:t>Победитель муниципального этапа конференции</w:t>
            </w:r>
          </w:p>
          <w:p w:rsidR="00061FB4" w:rsidRPr="000B6076" w:rsidRDefault="00061FB4" w:rsidP="0047769F">
            <w:pPr>
              <w:spacing w:after="0" w:line="240" w:lineRule="auto"/>
              <w:jc w:val="both"/>
              <w:rPr>
                <w:rFonts w:ascii="Times New Roman" w:hAnsi="Times New Roman"/>
                <w:sz w:val="28"/>
                <w:szCs w:val="28"/>
              </w:rPr>
            </w:pPr>
            <w:r>
              <w:rPr>
                <w:rFonts w:ascii="Times New Roman" w:hAnsi="Times New Roman"/>
                <w:sz w:val="28"/>
                <w:szCs w:val="28"/>
              </w:rPr>
              <w:t>Победитель республиканской конференции</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2013</w:t>
            </w:r>
          </w:p>
        </w:tc>
        <w:tc>
          <w:tcPr>
            <w:tcW w:w="0" w:type="auto"/>
          </w:tcPr>
          <w:p w:rsidR="00061FB4" w:rsidRPr="000B6076" w:rsidRDefault="00061FB4" w:rsidP="000B6076">
            <w:pPr>
              <w:spacing w:after="0" w:line="240" w:lineRule="auto"/>
              <w:jc w:val="both"/>
              <w:rPr>
                <w:rFonts w:ascii="Times New Roman" w:hAnsi="Times New Roman"/>
                <w:sz w:val="28"/>
                <w:szCs w:val="28"/>
              </w:rPr>
            </w:pPr>
            <w:r w:rsidRPr="000B6076">
              <w:rPr>
                <w:rFonts w:ascii="Times New Roman" w:hAnsi="Times New Roman"/>
                <w:sz w:val="28"/>
                <w:szCs w:val="28"/>
              </w:rPr>
              <w:t xml:space="preserve">«Пушкин-поэт в лирике Цветаевой и Ахматовой» </w:t>
            </w:r>
          </w:p>
        </w:tc>
        <w:tc>
          <w:tcPr>
            <w:tcW w:w="0" w:type="auto"/>
          </w:tcPr>
          <w:p w:rsidR="00061FB4" w:rsidRPr="000B6076" w:rsidRDefault="00061FB4" w:rsidP="000B6076">
            <w:pPr>
              <w:spacing w:after="0" w:line="240" w:lineRule="auto"/>
              <w:rPr>
                <w:rFonts w:ascii="Times New Roman" w:hAnsi="Times New Roman"/>
                <w:sz w:val="28"/>
                <w:szCs w:val="28"/>
              </w:rPr>
            </w:pP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2016</w:t>
            </w:r>
          </w:p>
        </w:tc>
        <w:tc>
          <w:tcPr>
            <w:tcW w:w="0" w:type="auto"/>
          </w:tcPr>
          <w:p w:rsidR="00061FB4" w:rsidRDefault="00061FB4" w:rsidP="00296613">
            <w:pPr>
              <w:jc w:val="center"/>
              <w:rPr>
                <w:rFonts w:ascii="Times New Roman" w:hAnsi="Times New Roman"/>
                <w:sz w:val="28"/>
                <w:szCs w:val="28"/>
              </w:rPr>
            </w:pPr>
            <w:r w:rsidRPr="000B6076">
              <w:rPr>
                <w:rFonts w:ascii="Times New Roman" w:hAnsi="Times New Roman"/>
                <w:sz w:val="28"/>
                <w:szCs w:val="28"/>
              </w:rPr>
              <w:t xml:space="preserve">Исследовательская работа </w:t>
            </w:r>
            <w:r>
              <w:rPr>
                <w:rFonts w:ascii="Times New Roman" w:hAnsi="Times New Roman"/>
                <w:sz w:val="28"/>
                <w:szCs w:val="28"/>
              </w:rPr>
              <w:t>.</w:t>
            </w:r>
          </w:p>
          <w:p w:rsidR="00061FB4" w:rsidRPr="00296613" w:rsidRDefault="00061FB4" w:rsidP="00296613">
            <w:pPr>
              <w:jc w:val="center"/>
              <w:rPr>
                <w:rFonts w:ascii="Times New Roman" w:hAnsi="Times New Roman"/>
                <w:bCs/>
                <w:sz w:val="28"/>
                <w:szCs w:val="28"/>
              </w:rPr>
            </w:pPr>
            <w:r w:rsidRPr="00296613">
              <w:rPr>
                <w:rFonts w:ascii="Times New Roman" w:hAnsi="Times New Roman"/>
                <w:bCs/>
                <w:sz w:val="28"/>
                <w:szCs w:val="28"/>
              </w:rPr>
              <w:t>Роль славянских образов в стихотворении</w:t>
            </w:r>
          </w:p>
          <w:p w:rsidR="00061FB4" w:rsidRPr="00296613" w:rsidRDefault="00061FB4" w:rsidP="00296613">
            <w:pPr>
              <w:jc w:val="center"/>
              <w:rPr>
                <w:rFonts w:ascii="Times New Roman" w:hAnsi="Times New Roman"/>
                <w:bCs/>
                <w:sz w:val="28"/>
                <w:szCs w:val="28"/>
              </w:rPr>
            </w:pPr>
            <w:r w:rsidRPr="00296613">
              <w:rPr>
                <w:rFonts w:ascii="Times New Roman" w:hAnsi="Times New Roman"/>
                <w:bCs/>
                <w:sz w:val="28"/>
                <w:szCs w:val="28"/>
              </w:rPr>
              <w:t xml:space="preserve"> К.Бальмонта «У чудищ».</w:t>
            </w:r>
          </w:p>
          <w:p w:rsidR="00061FB4" w:rsidRPr="000B6076" w:rsidRDefault="00061FB4" w:rsidP="000B6076">
            <w:pPr>
              <w:spacing w:after="0" w:line="240" w:lineRule="auto"/>
              <w:jc w:val="both"/>
              <w:rPr>
                <w:rFonts w:ascii="Times New Roman" w:hAnsi="Times New Roman"/>
                <w:sz w:val="28"/>
                <w:szCs w:val="28"/>
              </w:rPr>
            </w:pPr>
          </w:p>
        </w:tc>
        <w:tc>
          <w:tcPr>
            <w:tcW w:w="0" w:type="auto"/>
          </w:tcPr>
          <w:p w:rsidR="00061FB4" w:rsidRDefault="00061FB4" w:rsidP="000B6076">
            <w:pPr>
              <w:spacing w:after="0" w:line="240" w:lineRule="auto"/>
              <w:rPr>
                <w:rFonts w:ascii="Times New Roman" w:hAnsi="Times New Roman"/>
                <w:sz w:val="28"/>
                <w:szCs w:val="28"/>
              </w:rPr>
            </w:pPr>
            <w:r>
              <w:rPr>
                <w:rFonts w:ascii="Times New Roman" w:hAnsi="Times New Roman"/>
                <w:sz w:val="28"/>
                <w:szCs w:val="28"/>
              </w:rPr>
              <w:t>Участие в конференции муниципального этапа.</w:t>
            </w:r>
          </w:p>
          <w:p w:rsidR="00061FB4" w:rsidRPr="000B6076" w:rsidRDefault="00061FB4" w:rsidP="000B6076">
            <w:pPr>
              <w:spacing w:after="0" w:line="240" w:lineRule="auto"/>
              <w:rPr>
                <w:rFonts w:ascii="Times New Roman" w:hAnsi="Times New Roman"/>
                <w:sz w:val="28"/>
                <w:szCs w:val="28"/>
              </w:rPr>
            </w:pPr>
            <w:r>
              <w:rPr>
                <w:rFonts w:ascii="Times New Roman" w:hAnsi="Times New Roman"/>
                <w:sz w:val="28"/>
                <w:szCs w:val="28"/>
              </w:rPr>
              <w:t>Диплом 2 степени в школьной конференции.</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2014</w:t>
            </w:r>
          </w:p>
        </w:tc>
        <w:tc>
          <w:tcPr>
            <w:tcW w:w="0" w:type="auto"/>
          </w:tcPr>
          <w:p w:rsidR="00061FB4" w:rsidRPr="0047769F" w:rsidRDefault="00061FB4" w:rsidP="0047769F">
            <w:pPr>
              <w:jc w:val="center"/>
              <w:rPr>
                <w:rFonts w:ascii="Times New Roman" w:hAnsi="Times New Roman"/>
                <w:sz w:val="28"/>
                <w:szCs w:val="28"/>
              </w:rPr>
            </w:pPr>
            <w:r w:rsidRPr="0047769F">
              <w:rPr>
                <w:rFonts w:ascii="Times New Roman" w:hAnsi="Times New Roman"/>
                <w:sz w:val="28"/>
                <w:szCs w:val="28"/>
              </w:rPr>
              <w:t>Исследовательская работа</w:t>
            </w:r>
          </w:p>
          <w:p w:rsidR="00061FB4" w:rsidRPr="0047769F" w:rsidRDefault="00061FB4" w:rsidP="0047769F">
            <w:pPr>
              <w:jc w:val="center"/>
              <w:rPr>
                <w:rFonts w:ascii="Times New Roman" w:hAnsi="Times New Roman"/>
                <w:bCs/>
                <w:sz w:val="28"/>
                <w:szCs w:val="28"/>
              </w:rPr>
            </w:pPr>
            <w:r w:rsidRPr="0047769F">
              <w:rPr>
                <w:rFonts w:ascii="Times New Roman" w:hAnsi="Times New Roman"/>
                <w:bCs/>
                <w:sz w:val="28"/>
                <w:szCs w:val="28"/>
              </w:rPr>
              <w:t xml:space="preserve"> «Сказка о рыбаке и рыбке» -</w:t>
            </w:r>
          </w:p>
          <w:p w:rsidR="00061FB4" w:rsidRPr="0047769F" w:rsidRDefault="00061FB4" w:rsidP="0047769F">
            <w:pPr>
              <w:jc w:val="center"/>
              <w:rPr>
                <w:rFonts w:ascii="Times New Roman" w:hAnsi="Times New Roman"/>
                <w:bCs/>
                <w:sz w:val="28"/>
                <w:szCs w:val="28"/>
              </w:rPr>
            </w:pPr>
            <w:r w:rsidRPr="0047769F">
              <w:rPr>
                <w:rFonts w:ascii="Times New Roman" w:hAnsi="Times New Roman"/>
                <w:bCs/>
                <w:sz w:val="28"/>
                <w:szCs w:val="28"/>
              </w:rPr>
              <w:t>гениальное предупреждение или мрачное пророчество А.С.Пушкина.</w:t>
            </w:r>
          </w:p>
          <w:p w:rsidR="00061FB4" w:rsidRPr="000B6076" w:rsidRDefault="00061FB4" w:rsidP="000B6076">
            <w:pPr>
              <w:spacing w:after="0" w:line="240" w:lineRule="auto"/>
              <w:rPr>
                <w:rFonts w:ascii="Times New Roman" w:hAnsi="Times New Roman"/>
                <w:sz w:val="28"/>
                <w:szCs w:val="28"/>
              </w:rPr>
            </w:pPr>
          </w:p>
        </w:tc>
        <w:tc>
          <w:tcPr>
            <w:tcW w:w="0" w:type="auto"/>
          </w:tcPr>
          <w:p w:rsidR="00061FB4" w:rsidRDefault="00061FB4" w:rsidP="0047769F">
            <w:pPr>
              <w:spacing w:after="0" w:line="240" w:lineRule="auto"/>
              <w:rPr>
                <w:rFonts w:ascii="Times New Roman" w:hAnsi="Times New Roman"/>
                <w:sz w:val="28"/>
                <w:szCs w:val="28"/>
              </w:rPr>
            </w:pPr>
            <w:r>
              <w:rPr>
                <w:rFonts w:ascii="Times New Roman" w:hAnsi="Times New Roman"/>
                <w:sz w:val="28"/>
                <w:szCs w:val="28"/>
              </w:rPr>
              <w:t>Участие в конференции муниципального этапа и республиканского.</w:t>
            </w:r>
          </w:p>
          <w:p w:rsidR="00061FB4" w:rsidRPr="000B6076" w:rsidRDefault="00061FB4" w:rsidP="0047769F">
            <w:pPr>
              <w:spacing w:after="0" w:line="240" w:lineRule="auto"/>
              <w:rPr>
                <w:rFonts w:ascii="Times New Roman" w:hAnsi="Times New Roman"/>
                <w:sz w:val="28"/>
                <w:szCs w:val="28"/>
              </w:rPr>
            </w:pPr>
            <w:r>
              <w:rPr>
                <w:rFonts w:ascii="Times New Roman" w:hAnsi="Times New Roman"/>
                <w:sz w:val="28"/>
                <w:szCs w:val="28"/>
              </w:rPr>
              <w:t>Диплом 2 степени в школьной конференции.</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2015</w:t>
            </w:r>
          </w:p>
        </w:tc>
        <w:tc>
          <w:tcPr>
            <w:tcW w:w="0" w:type="auto"/>
          </w:tcPr>
          <w:p w:rsidR="00061FB4" w:rsidRPr="0047769F" w:rsidRDefault="00061FB4" w:rsidP="0047769F">
            <w:pPr>
              <w:jc w:val="center"/>
              <w:rPr>
                <w:rFonts w:ascii="Times New Roman" w:hAnsi="Times New Roman"/>
                <w:sz w:val="28"/>
                <w:szCs w:val="28"/>
              </w:rPr>
            </w:pPr>
            <w:r w:rsidRPr="0047769F">
              <w:rPr>
                <w:rFonts w:ascii="Times New Roman" w:hAnsi="Times New Roman"/>
                <w:sz w:val="28"/>
                <w:szCs w:val="28"/>
              </w:rPr>
              <w:t>Исследовательская работа</w:t>
            </w:r>
          </w:p>
          <w:p w:rsidR="00061FB4" w:rsidRPr="0047769F" w:rsidRDefault="00061FB4" w:rsidP="0047769F">
            <w:pPr>
              <w:spacing w:line="360" w:lineRule="auto"/>
              <w:rPr>
                <w:rFonts w:ascii="Times New Roman" w:hAnsi="Times New Roman"/>
                <w:sz w:val="28"/>
                <w:szCs w:val="28"/>
              </w:rPr>
            </w:pPr>
            <w:r w:rsidRPr="0047769F">
              <w:rPr>
                <w:rFonts w:ascii="Times New Roman" w:hAnsi="Times New Roman"/>
                <w:sz w:val="28"/>
                <w:szCs w:val="28"/>
              </w:rPr>
              <w:t xml:space="preserve"> «Притчи Леонардо да Винчи и басни И.А. Крылова»  </w:t>
            </w:r>
          </w:p>
          <w:p w:rsidR="00061FB4" w:rsidRPr="000B6076" w:rsidRDefault="00061FB4" w:rsidP="000B6076">
            <w:pPr>
              <w:spacing w:after="0" w:line="240" w:lineRule="auto"/>
              <w:jc w:val="both"/>
              <w:rPr>
                <w:rFonts w:ascii="Times New Roman" w:hAnsi="Times New Roman"/>
                <w:sz w:val="28"/>
                <w:szCs w:val="28"/>
              </w:rPr>
            </w:pPr>
          </w:p>
        </w:tc>
        <w:tc>
          <w:tcPr>
            <w:tcW w:w="0" w:type="auto"/>
          </w:tcPr>
          <w:p w:rsidR="00061FB4" w:rsidRPr="000B6076" w:rsidRDefault="00061FB4" w:rsidP="000B6076">
            <w:pPr>
              <w:spacing w:after="0" w:line="240" w:lineRule="auto"/>
              <w:rPr>
                <w:rFonts w:ascii="Times New Roman" w:hAnsi="Times New Roman"/>
                <w:sz w:val="28"/>
                <w:szCs w:val="28"/>
              </w:rPr>
            </w:pPr>
            <w:r>
              <w:rPr>
                <w:rFonts w:ascii="Times New Roman" w:hAnsi="Times New Roman"/>
                <w:sz w:val="28"/>
                <w:szCs w:val="28"/>
              </w:rPr>
              <w:t>Диплом 2 степени в республиканской конференции</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2015</w:t>
            </w:r>
          </w:p>
        </w:tc>
        <w:tc>
          <w:tcPr>
            <w:tcW w:w="0" w:type="auto"/>
          </w:tcPr>
          <w:p w:rsidR="00061FB4" w:rsidRPr="0047769F" w:rsidRDefault="00061FB4" w:rsidP="0047769F">
            <w:pPr>
              <w:jc w:val="center"/>
              <w:rPr>
                <w:rFonts w:ascii="Times New Roman" w:hAnsi="Times New Roman"/>
                <w:sz w:val="28"/>
                <w:szCs w:val="28"/>
              </w:rPr>
            </w:pPr>
            <w:r w:rsidRPr="0047769F">
              <w:rPr>
                <w:rFonts w:ascii="Times New Roman" w:hAnsi="Times New Roman"/>
                <w:sz w:val="28"/>
                <w:szCs w:val="28"/>
              </w:rPr>
              <w:t>Исследовательская работа</w:t>
            </w:r>
          </w:p>
          <w:p w:rsidR="00061FB4" w:rsidRPr="0047769F" w:rsidRDefault="00061FB4" w:rsidP="0047769F">
            <w:pPr>
              <w:spacing w:line="360" w:lineRule="auto"/>
              <w:jc w:val="center"/>
              <w:rPr>
                <w:rFonts w:ascii="Times New Roman" w:hAnsi="Times New Roman"/>
              </w:rPr>
            </w:pPr>
            <w:r w:rsidRPr="0047769F">
              <w:rPr>
                <w:rFonts w:ascii="Times New Roman" w:hAnsi="Times New Roman"/>
                <w:sz w:val="28"/>
                <w:szCs w:val="28"/>
              </w:rPr>
              <w:t>Образ-символ рябины в поэтических произведениях</w:t>
            </w:r>
            <w:r w:rsidRPr="0047769F">
              <w:rPr>
                <w:rFonts w:ascii="Times New Roman" w:hAnsi="Times New Roman"/>
              </w:rPr>
              <w:t xml:space="preserve"> </w:t>
            </w:r>
          </w:p>
          <w:p w:rsidR="00061FB4" w:rsidRPr="0047769F" w:rsidRDefault="00061FB4" w:rsidP="0047769F">
            <w:pPr>
              <w:spacing w:line="360" w:lineRule="auto"/>
              <w:jc w:val="center"/>
              <w:rPr>
                <w:rFonts w:ascii="Times New Roman" w:hAnsi="Times New Roman"/>
                <w:bCs/>
                <w:sz w:val="28"/>
                <w:szCs w:val="28"/>
              </w:rPr>
            </w:pPr>
            <w:r w:rsidRPr="0047769F">
              <w:rPr>
                <w:rFonts w:ascii="Times New Roman" w:hAnsi="Times New Roman"/>
                <w:bCs/>
                <w:sz w:val="28"/>
                <w:szCs w:val="28"/>
              </w:rPr>
              <w:t>(на примере стихотворения Т. Толоконниковой «Рябиновый храм»)</w:t>
            </w:r>
          </w:p>
          <w:p w:rsidR="00061FB4" w:rsidRPr="000B6076" w:rsidRDefault="00061FB4" w:rsidP="000B6076">
            <w:pPr>
              <w:spacing w:after="0" w:line="240" w:lineRule="auto"/>
              <w:jc w:val="both"/>
              <w:rPr>
                <w:rFonts w:ascii="Times New Roman" w:hAnsi="Times New Roman"/>
                <w:sz w:val="28"/>
                <w:szCs w:val="28"/>
              </w:rPr>
            </w:pPr>
          </w:p>
        </w:tc>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Диплом 2 и 3  степени в республиканских конференциях</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2015</w:t>
            </w:r>
          </w:p>
        </w:tc>
        <w:tc>
          <w:tcPr>
            <w:tcW w:w="0" w:type="auto"/>
          </w:tcPr>
          <w:p w:rsidR="00061FB4" w:rsidRPr="0047769F" w:rsidRDefault="00061FB4" w:rsidP="0047769F">
            <w:pPr>
              <w:jc w:val="center"/>
              <w:rPr>
                <w:rFonts w:ascii="Times New Roman" w:hAnsi="Times New Roman"/>
                <w:sz w:val="28"/>
                <w:szCs w:val="28"/>
              </w:rPr>
            </w:pPr>
            <w:r w:rsidRPr="0047769F">
              <w:rPr>
                <w:rFonts w:ascii="Times New Roman" w:hAnsi="Times New Roman"/>
                <w:sz w:val="28"/>
                <w:szCs w:val="28"/>
              </w:rPr>
              <w:t>Исследовательская работа</w:t>
            </w:r>
          </w:p>
          <w:p w:rsidR="00061FB4" w:rsidRPr="0047769F" w:rsidRDefault="00061FB4" w:rsidP="0047769F">
            <w:pPr>
              <w:jc w:val="center"/>
              <w:rPr>
                <w:rFonts w:ascii="Times New Roman" w:hAnsi="Times New Roman"/>
                <w:bCs/>
                <w:sz w:val="28"/>
                <w:szCs w:val="28"/>
              </w:rPr>
            </w:pPr>
            <w:r w:rsidRPr="0047769F">
              <w:rPr>
                <w:rFonts w:ascii="Times New Roman" w:hAnsi="Times New Roman"/>
                <w:bCs/>
                <w:sz w:val="28"/>
                <w:szCs w:val="28"/>
              </w:rPr>
              <w:t>Герой войны в поэзии Серафима Попова</w:t>
            </w:r>
          </w:p>
          <w:p w:rsidR="00061FB4" w:rsidRPr="000B6076" w:rsidRDefault="00061FB4" w:rsidP="000B6076">
            <w:pPr>
              <w:spacing w:after="0" w:line="240" w:lineRule="auto"/>
              <w:jc w:val="both"/>
              <w:rPr>
                <w:rFonts w:ascii="Times New Roman" w:hAnsi="Times New Roman"/>
                <w:sz w:val="28"/>
                <w:szCs w:val="28"/>
              </w:rPr>
            </w:pPr>
          </w:p>
        </w:tc>
        <w:tc>
          <w:tcPr>
            <w:tcW w:w="0" w:type="auto"/>
          </w:tcPr>
          <w:p w:rsidR="00061FB4" w:rsidRDefault="00061FB4" w:rsidP="0047769F">
            <w:pPr>
              <w:spacing w:after="0" w:line="240" w:lineRule="auto"/>
              <w:rPr>
                <w:rFonts w:ascii="Times New Roman" w:hAnsi="Times New Roman"/>
                <w:sz w:val="28"/>
                <w:szCs w:val="28"/>
              </w:rPr>
            </w:pPr>
            <w:r>
              <w:rPr>
                <w:rFonts w:ascii="Times New Roman" w:hAnsi="Times New Roman"/>
                <w:sz w:val="28"/>
                <w:szCs w:val="28"/>
              </w:rPr>
              <w:t>Участие в конференции муниципального этапа и республиканского.</w:t>
            </w:r>
          </w:p>
          <w:p w:rsidR="00061FB4" w:rsidRPr="000B6076" w:rsidRDefault="00061FB4" w:rsidP="0047769F">
            <w:pPr>
              <w:spacing w:after="0" w:line="240" w:lineRule="auto"/>
              <w:jc w:val="both"/>
              <w:rPr>
                <w:rFonts w:ascii="Times New Roman" w:hAnsi="Times New Roman"/>
                <w:sz w:val="28"/>
                <w:szCs w:val="28"/>
              </w:rPr>
            </w:pPr>
            <w:r>
              <w:rPr>
                <w:rFonts w:ascii="Times New Roman" w:hAnsi="Times New Roman"/>
                <w:sz w:val="28"/>
                <w:szCs w:val="28"/>
              </w:rPr>
              <w:t>Диплом 2 степени в школьной конференции.</w:t>
            </w:r>
          </w:p>
        </w:tc>
      </w:tr>
      <w:tr w:rsidR="00061FB4" w:rsidRPr="000B6076" w:rsidTr="000B6076">
        <w:tc>
          <w:tcPr>
            <w:tcW w:w="0" w:type="auto"/>
          </w:tcPr>
          <w:p w:rsidR="00061FB4" w:rsidRPr="000B6076" w:rsidRDefault="00061FB4" w:rsidP="000B6076">
            <w:pPr>
              <w:spacing w:after="0" w:line="240" w:lineRule="auto"/>
              <w:jc w:val="both"/>
              <w:rPr>
                <w:rFonts w:ascii="Times New Roman" w:hAnsi="Times New Roman"/>
                <w:sz w:val="28"/>
                <w:szCs w:val="28"/>
              </w:rPr>
            </w:pPr>
            <w:r>
              <w:rPr>
                <w:rFonts w:ascii="Times New Roman" w:hAnsi="Times New Roman"/>
                <w:sz w:val="28"/>
                <w:szCs w:val="28"/>
              </w:rPr>
              <w:t>2015</w:t>
            </w:r>
          </w:p>
        </w:tc>
        <w:tc>
          <w:tcPr>
            <w:tcW w:w="0" w:type="auto"/>
          </w:tcPr>
          <w:p w:rsidR="00061FB4" w:rsidRPr="0047769F" w:rsidRDefault="00061FB4" w:rsidP="0047769F">
            <w:pPr>
              <w:jc w:val="center"/>
              <w:rPr>
                <w:rFonts w:ascii="Times New Roman" w:hAnsi="Times New Roman"/>
                <w:sz w:val="28"/>
                <w:szCs w:val="28"/>
              </w:rPr>
            </w:pPr>
            <w:r w:rsidRPr="0047769F">
              <w:rPr>
                <w:rFonts w:ascii="Times New Roman" w:hAnsi="Times New Roman"/>
                <w:sz w:val="28"/>
                <w:szCs w:val="28"/>
              </w:rPr>
              <w:t>Исследовательская работа</w:t>
            </w:r>
          </w:p>
          <w:p w:rsidR="00061FB4" w:rsidRPr="0047769F" w:rsidRDefault="00061FB4" w:rsidP="0047769F">
            <w:pPr>
              <w:jc w:val="center"/>
              <w:rPr>
                <w:rFonts w:ascii="Times New Roman" w:hAnsi="Times New Roman"/>
                <w:bCs/>
                <w:sz w:val="28"/>
                <w:szCs w:val="28"/>
              </w:rPr>
            </w:pPr>
            <w:r w:rsidRPr="0047769F">
              <w:rPr>
                <w:rFonts w:ascii="Times New Roman" w:hAnsi="Times New Roman"/>
                <w:bCs/>
                <w:sz w:val="28"/>
                <w:szCs w:val="28"/>
              </w:rPr>
              <w:t>Былинные богатыри</w:t>
            </w:r>
          </w:p>
          <w:p w:rsidR="00061FB4" w:rsidRPr="0047769F" w:rsidRDefault="00061FB4" w:rsidP="0047769F">
            <w:pPr>
              <w:jc w:val="center"/>
              <w:rPr>
                <w:rFonts w:ascii="Times New Roman" w:hAnsi="Times New Roman"/>
                <w:bCs/>
                <w:sz w:val="28"/>
                <w:szCs w:val="28"/>
              </w:rPr>
            </w:pPr>
            <w:r w:rsidRPr="0047769F">
              <w:rPr>
                <w:rFonts w:ascii="Times New Roman" w:hAnsi="Times New Roman"/>
                <w:bCs/>
                <w:sz w:val="28"/>
                <w:szCs w:val="28"/>
              </w:rPr>
              <w:t>как олицетворение явлений природы</w:t>
            </w:r>
          </w:p>
          <w:p w:rsidR="00061FB4" w:rsidRPr="000B6076" w:rsidRDefault="00061FB4" w:rsidP="000B6076">
            <w:pPr>
              <w:spacing w:after="0" w:line="240" w:lineRule="auto"/>
              <w:jc w:val="both"/>
              <w:rPr>
                <w:rFonts w:ascii="Times New Roman" w:hAnsi="Times New Roman"/>
                <w:sz w:val="28"/>
                <w:szCs w:val="28"/>
              </w:rPr>
            </w:pPr>
          </w:p>
        </w:tc>
        <w:tc>
          <w:tcPr>
            <w:tcW w:w="0" w:type="auto"/>
          </w:tcPr>
          <w:p w:rsidR="00061FB4" w:rsidRDefault="00061FB4" w:rsidP="00A81980">
            <w:pPr>
              <w:spacing w:after="0" w:line="240" w:lineRule="auto"/>
              <w:rPr>
                <w:rFonts w:ascii="Times New Roman" w:hAnsi="Times New Roman"/>
                <w:sz w:val="28"/>
                <w:szCs w:val="28"/>
              </w:rPr>
            </w:pPr>
            <w:r>
              <w:rPr>
                <w:rFonts w:ascii="Times New Roman" w:hAnsi="Times New Roman"/>
                <w:sz w:val="28"/>
                <w:szCs w:val="28"/>
              </w:rPr>
              <w:t>Участие в конференции муниципального этапа и республиканского.</w:t>
            </w:r>
          </w:p>
          <w:p w:rsidR="00061FB4" w:rsidRPr="000B6076" w:rsidRDefault="00061FB4" w:rsidP="00A81980">
            <w:pPr>
              <w:pStyle w:val="Title"/>
              <w:jc w:val="left"/>
              <w:rPr>
                <w:sz w:val="28"/>
                <w:szCs w:val="28"/>
              </w:rPr>
            </w:pPr>
            <w:r>
              <w:rPr>
                <w:sz w:val="28"/>
                <w:szCs w:val="28"/>
              </w:rPr>
              <w:t>Диплом 2 степени в школьной конференции.</w:t>
            </w:r>
          </w:p>
        </w:tc>
      </w:tr>
    </w:tbl>
    <w:p w:rsidR="00061FB4" w:rsidRPr="002F777E" w:rsidRDefault="00061FB4" w:rsidP="002F777E">
      <w:pPr>
        <w:rPr>
          <w:rFonts w:ascii="Times New Roman" w:hAnsi="Times New Roman"/>
          <w:color w:val="000000"/>
          <w:sz w:val="28"/>
          <w:szCs w:val="28"/>
          <w:shd w:val="clear" w:color="auto" w:fill="FFFFFF"/>
        </w:rPr>
      </w:pPr>
      <w:r w:rsidRPr="002F777E">
        <w:rPr>
          <w:rFonts w:ascii="Times New Roman" w:hAnsi="Times New Roman"/>
          <w:color w:val="000000"/>
          <w:sz w:val="28"/>
          <w:szCs w:val="28"/>
          <w:shd w:val="clear" w:color="auto" w:fill="FFFFFF"/>
        </w:rPr>
        <w:t>Исследовательская деятельность в двадцать первом веке является одним из приоритетных направлений развития современного образования. Поэтому сегодня так актуальны проблемные уроки, уроки открытия истины, уроки - исследования. Исследовательская деятельность на уроках литературы должна мотивировать обучающихся к поиску, развивать умение самостоятельно обобщать прочитанный или анализируемый материал, приводить аргументы и делать выводы. Поиск необходимого решения проблемы способствует формированию самостоятельной позиции обучающихся, их готовности к саморазвитию и социализации.</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Исследование может быть организовано на всех этапах обучения литературе, начиная с 5 класса, тем более что новые стандарты образования предполагают значительные изменения в целях и задачах образования, смещение акцентов на формирование общеучебных умений, ведущее место среди которых занимает исследовательские умения. Это значит, что любое обучение должно заканчиваться выходом на поисковую, творческую работу.</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Курс литературы в 5 классе предоставляет много возможностей для этого. Уже на первом занятии по теме « Роль книги в жизни человека» задаём проблемный вопрос: каково значение книги и чтения в жизни людей? Загадки о книге, выступление библиотекаря, статистические данные о читателях школы позволят обучающимся включиться в осознание проблемы и наметить пути её решения. Дети, работая со статьёй учебника, слайдами презентации, вдруг сталкиваются с проблемой: если в 20 веке наша страна была самой читающей в мире, то сегодня традиция любви к чтению стала утрачиваться.</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Далее используем приём «Три вопроса»:</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Что знаю о проблеме роли книги в жизни человека? Что хочу знать? Как узнать? Предметом исследования становится книга.</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Организуем работу в группах. Первая группа рассказывает об анатомии книги (переплет, корешок, каптал, форзац, фронтиспис, титульный лист, книжный блок, колонцифра, ляссе, концевой титульный лист). Вторая группа готовит сообщение «Путеводитель по книжным страницам» (титульный лист, предисловие, оглавление, справочный аппарат, иллюстрации и т.д.). Третья группа систематизирует материал по теме: «История жизни книги». Дети фиксируют результаты групповых выступлений в тетрадях и переходят к работе с высказываниями известных писателей о роли книги в жизни человека.</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Цитаты на доске:</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Любите книгу всей душой! Она не только ваш лучший друг, но и до конца верный спутник. Э. Хемингуэй.</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Книга - это волшебница. Книга преобразила мир. В ней - память человеческого рода, она - рупор человеческой мысли.</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Мир без книги - мир дикарей... В. Розанов.</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Книга всегда была для меня советницей, утешительницей, красноречивой и спокойной. Ж. Санд.</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Без книг мы теперь не можем ни жить, ни бороться, ни страдать, ни радоваться и побеждать, ни уверенно идти к тому разумному и прекрасному будущему, в какое мы непоколебимо верим. К. Паустовский.</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Чтение — это один из истоков мышления и умственного</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развития. В. Сухомлинский.</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Книга делает человека крылатым. Ф. Гладков.</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Следующий этап урока – вопросы учителя:</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 Какие книги вы прочитали летом?</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 Какие произведения оставили свой след в вашей душе?</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 Какую роль играют книги в вашей жизни?</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Обучающиеся делают выводы и подходят к заключительному этапу – рефлексии: на специально прикреплённом на доске плакате «Книги, которые выбирает 5 класс» записывают названия своих любимых книг.</w:t>
      </w:r>
    </w:p>
    <w:p w:rsidR="00061FB4" w:rsidRPr="002F777E" w:rsidRDefault="00061FB4" w:rsidP="002F777E">
      <w:pPr>
        <w:rPr>
          <w:rFonts w:ascii="Times New Roman" w:hAnsi="Times New Roman"/>
          <w:color w:val="000000"/>
          <w:sz w:val="28"/>
          <w:szCs w:val="28"/>
          <w:shd w:val="clear" w:color="auto" w:fill="FFFFFF"/>
        </w:rPr>
      </w:pP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Важную роль в создании ситуаций, требующих применения исследовательских умений, играет организация проблемно – диалогового взаимодействия. Среди многообразия приёмов проблемно – диалоговой технологии необходимо выделить:</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 подводящий к знанию диалог (цепочка посильных для обучающихся вопросов);</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 побуждающий к гипотезам диалог (Какие есть предположения? Как нам проверить гипотезу? Что нужно сделать? Какой план действия предлагаете? Кто думает иначе?)</w:t>
      </w:r>
    </w:p>
    <w:p w:rsidR="00061FB4" w:rsidRPr="002F777E" w:rsidRDefault="00061FB4" w:rsidP="002F777E">
      <w:pPr>
        <w:rPr>
          <w:rFonts w:ascii="Times New Roman" w:hAnsi="Times New Roman"/>
          <w:color w:val="000000"/>
          <w:sz w:val="28"/>
          <w:szCs w:val="28"/>
          <w:shd w:val="clear" w:color="auto" w:fill="FFFFFF"/>
        </w:rPr>
      </w:pPr>
      <w:r w:rsidRPr="002F777E">
        <w:rPr>
          <w:rFonts w:ascii="Times New Roman" w:hAnsi="Times New Roman"/>
          <w:color w:val="000000"/>
          <w:sz w:val="28"/>
          <w:szCs w:val="28"/>
          <w:shd w:val="clear" w:color="auto" w:fill="FFFFFF"/>
        </w:rPr>
        <w:t>.</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Самый простой, но действенный приём на уроках открытия истины - предъявление классу противоречивых фактов. Например, проблема авторства романа М. А. Шолохова «Тихий Дон» в 11 классе, факты биографии С. А. Есенина в 9 классе, судьба Андрея Соколова и советских военнопленных в годы Вов (по рассказу М. А. Шолохова «Судьба человека», 9 класс). Продуктивны также такие уроки литературы в рамках проблемно – диалогового обучения, на которых сталкиваются разные мнения учеников в сочетании с вопросом или практическим заданием на новый материал. (Проблема воспитания в рассказе И. А. Бунина «Цифры»: потакать детским слезам или стоять на своём? Проблема отношения к главному герою: чего больше - осуждения или сочувствия заслуживает Печорин?).</w:t>
      </w:r>
    </w:p>
    <w:p w:rsidR="00061FB4" w:rsidRPr="002F777E" w:rsidRDefault="00061FB4" w:rsidP="002F777E">
      <w:pPr>
        <w:rPr>
          <w:rStyle w:val="apple-converted-space"/>
          <w:rFonts w:ascii="Times New Roman" w:hAnsi="Times New Roman"/>
          <w:color w:val="000000"/>
          <w:sz w:val="28"/>
          <w:szCs w:val="28"/>
          <w:shd w:val="clear" w:color="auto" w:fill="FFFFFF"/>
        </w:rPr>
      </w:pP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Содержательными и интересными делают уроки литературы разнообразные приёмы исследовательской деятельности, которые позволяют активизировать мыслительную деятельность обучающихся и направить её в область исследования. Результативными являются следующие формы работы:</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 «Исследуем текст». Пример: «Поэтический хронотоп в балладе В. Жуковского «Светлана».</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 «Разгадываем тайну слова». Пример: «Что таит в себе слово «червлёный» из «Слова о полку Игореве»? «Тайна слова «Зиждитель» в оде М. В. Ломоносова».</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 «Внимание: эксперимент». Пример: «Словотворчество В. В. Маяковского: пренебрежение нормами русского языка или создание неологизмов для особого художественного эффекта?».</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 «Предмет как проблема». Пример: До изучения повести Д. Дефо «Робинзон Крузо» создаётся проблемная ситуация: представьте, что вы очутились на необитаемом острове. Далее задаётся вопрос: что бы вы почувствовали, что предприняли? Учитель предлагает обратиться к произведению и посмотреть, как ведёт себя герой.</w:t>
      </w:r>
      <w:r w:rsidRPr="002F777E">
        <w:rPr>
          <w:rStyle w:val="apple-converted-space"/>
          <w:rFonts w:ascii="Times New Roman" w:hAnsi="Times New Roman"/>
          <w:color w:val="000000"/>
          <w:sz w:val="28"/>
          <w:szCs w:val="28"/>
          <w:shd w:val="clear" w:color="auto" w:fill="FFFFFF"/>
        </w:rPr>
        <w:t> </w:t>
      </w:r>
    </w:p>
    <w:p w:rsidR="00061FB4" w:rsidRPr="002F777E" w:rsidRDefault="00061FB4" w:rsidP="002F777E">
      <w:pPr>
        <w:rPr>
          <w:rFonts w:ascii="Times New Roman" w:hAnsi="Times New Roman"/>
          <w:color w:val="000000"/>
          <w:sz w:val="28"/>
          <w:szCs w:val="28"/>
          <w:shd w:val="clear" w:color="auto" w:fill="FFFFFF"/>
        </w:rPr>
      </w:pPr>
      <w:r w:rsidRPr="002F777E">
        <w:rPr>
          <w:rFonts w:ascii="Times New Roman" w:hAnsi="Times New Roman"/>
          <w:color w:val="000000"/>
          <w:sz w:val="28"/>
          <w:szCs w:val="28"/>
        </w:rPr>
        <w:br/>
      </w:r>
      <w:r w:rsidRPr="002F777E">
        <w:rPr>
          <w:rStyle w:val="Strong"/>
          <w:rFonts w:ascii="Times New Roman" w:hAnsi="Times New Roman"/>
          <w:b w:val="0"/>
          <w:color w:val="000000"/>
          <w:sz w:val="28"/>
          <w:szCs w:val="28"/>
          <w:bdr w:val="none" w:sz="0" w:space="0" w:color="auto" w:frame="1"/>
          <w:shd w:val="clear" w:color="auto" w:fill="FFFFFF"/>
        </w:rPr>
        <w:t>При анализе литературных произведений целесообразно</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shd w:val="clear" w:color="auto" w:fill="FFFFFF"/>
        </w:rPr>
        <w:t>также применять такой исследовательский приём, как составление кластера (условной схемы, логически связывающей между собой определённые понятия). Так, используя данный приём, в ходе урока в 7 классе по теме: «Трагизм конфликта отца и сына в повести Н. В. Гоголя «Тарас Бульба». Столкновение любви и долга в душах героев», обучающиеся, разбирая сцену последней встречи Тараса и Андрия, могут раскрыть тему с максимальной точностью. Основа данного кластера – ключевые слова «патриотизм - предательство», к которым были логически подобраны другие понятия, словосочетания, отражающие основной смысл противопоставления. Использование кластера дало возможность подойти к решению проблемы столкновения любви и долга в душах Тараса Бульбы и его сыновей через антитезу «патриотизм – предательство»:</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Патриотизм: путь верного воина, преданность товариществу и Отчизне, не «найдутся на свете такие огни, муки и такая сила, которая пересилила бы русскую силу!» бесстрашная борьба против врагов отчизны, безграничная любовь и преданность отчизне, патриот - человек с железной волей, щедрой душой и неукротимой ненавистью к врагам своей Отчизны, живёт, как богатырь, умирает, как исполин.</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Предательство: страшный грех, непростительное преступление, измена товарищам, Отчизне, христианской вере, самому себе, личный выбор, ставший трагедией, отказ от матери и Отчизны ради любви и спасения от голодной смерти прекрасной полячки. Время, в котором жил Андрий, исключало возможность проявления сильных чувств. Его душа жаждала любви, долг требовал верности Родине.</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В заключение был сделан вывод о нравственных уроках повести Н. В. Гоголя: Тарас Бульба, Остап прошли через муки пыток и погибли, защищая от врагов родную землю и христианскую веру. Родина — святыня, без которых человек не может жить.</w:t>
      </w:r>
    </w:p>
    <w:p w:rsidR="00061FB4" w:rsidRPr="002F777E" w:rsidRDefault="00061FB4" w:rsidP="002F777E">
      <w:pPr>
        <w:rPr>
          <w:rFonts w:ascii="Times New Roman" w:hAnsi="Times New Roman"/>
          <w:color w:val="000000"/>
          <w:sz w:val="28"/>
          <w:szCs w:val="28"/>
          <w:shd w:val="clear" w:color="auto" w:fill="FFFFFF"/>
        </w:rPr>
      </w:pP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Эффективным средством, формирующим исследовательские умения обучающихся и позволяющим раскрыться каждому ученику, является работа в группах. На уроке по повести Д. Дефо «Робинзон Крузо» обучающимся 5 класса можно предложить следующую работу в группах:</w:t>
      </w:r>
      <w:r w:rsidRPr="002F777E">
        <w:rPr>
          <w:rFonts w:ascii="Times New Roman" w:hAnsi="Times New Roman"/>
          <w:color w:val="000000"/>
          <w:sz w:val="28"/>
          <w:szCs w:val="28"/>
        </w:rPr>
        <w:br/>
      </w:r>
      <w:r w:rsidRPr="002F777E">
        <w:rPr>
          <w:rStyle w:val="Strong"/>
          <w:rFonts w:ascii="Times New Roman" w:hAnsi="Times New Roman"/>
          <w:color w:val="000000"/>
          <w:sz w:val="28"/>
          <w:szCs w:val="28"/>
          <w:bdr w:val="none" w:sz="0" w:space="0" w:color="auto" w:frame="1"/>
          <w:shd w:val="clear" w:color="auto" w:fill="FFFFFF"/>
        </w:rPr>
        <w:t>Группа 1</w:t>
      </w:r>
      <w:r w:rsidRPr="002F777E">
        <w:rPr>
          <w:rStyle w:val="apple-converted-space"/>
          <w:rFonts w:ascii="Times New Roman" w:hAnsi="Times New Roman"/>
          <w:b/>
          <w:bCs/>
          <w:color w:val="000000"/>
          <w:sz w:val="28"/>
          <w:szCs w:val="28"/>
          <w:bdr w:val="none" w:sz="0" w:space="0" w:color="auto" w:frame="1"/>
          <w:shd w:val="clear" w:color="auto" w:fill="FFFFFF"/>
        </w:rPr>
        <w:t> </w:t>
      </w:r>
      <w:r w:rsidRPr="002F777E">
        <w:rPr>
          <w:rFonts w:ascii="Times New Roman" w:hAnsi="Times New Roman"/>
          <w:color w:val="000000"/>
          <w:sz w:val="28"/>
          <w:szCs w:val="28"/>
          <w:shd w:val="clear" w:color="auto" w:fill="FFFFFF"/>
        </w:rPr>
        <w:t>– историки - исследователи (работают с творческой историей произведения, авторским замыслом, прототипом героя)</w:t>
      </w:r>
      <w:r w:rsidRPr="002F777E">
        <w:rPr>
          <w:rFonts w:ascii="Times New Roman" w:hAnsi="Times New Roman"/>
          <w:color w:val="000000"/>
          <w:sz w:val="28"/>
          <w:szCs w:val="28"/>
        </w:rPr>
        <w:br/>
      </w:r>
      <w:r w:rsidRPr="002F777E">
        <w:rPr>
          <w:rStyle w:val="Strong"/>
          <w:rFonts w:ascii="Times New Roman" w:hAnsi="Times New Roman"/>
          <w:color w:val="000000"/>
          <w:sz w:val="28"/>
          <w:szCs w:val="28"/>
          <w:bdr w:val="none" w:sz="0" w:space="0" w:color="auto" w:frame="1"/>
          <w:shd w:val="clear" w:color="auto" w:fill="FFFFFF"/>
        </w:rPr>
        <w:t>Группа 2</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shd w:val="clear" w:color="auto" w:fill="FFFFFF"/>
        </w:rPr>
        <w:t>– географы – исследователи (рассказывают о месте, где мог бы расположиться выдуманный Д. Дефо остров)</w:t>
      </w:r>
      <w:r w:rsidRPr="002F777E">
        <w:rPr>
          <w:rFonts w:ascii="Times New Roman" w:hAnsi="Times New Roman"/>
          <w:color w:val="000000"/>
          <w:sz w:val="28"/>
          <w:szCs w:val="28"/>
        </w:rPr>
        <w:br/>
      </w:r>
      <w:r w:rsidRPr="002F777E">
        <w:rPr>
          <w:rStyle w:val="Strong"/>
          <w:rFonts w:ascii="Times New Roman" w:hAnsi="Times New Roman"/>
          <w:color w:val="000000"/>
          <w:sz w:val="28"/>
          <w:szCs w:val="28"/>
          <w:bdr w:val="none" w:sz="0" w:space="0" w:color="auto" w:frame="1"/>
          <w:shd w:val="clear" w:color="auto" w:fill="FFFFFF"/>
        </w:rPr>
        <w:t>Группа 3</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shd w:val="clear" w:color="auto" w:fill="FFFFFF"/>
        </w:rPr>
        <w:t>– творцы (готовят сжатый пересказ главы текста из учебника)</w:t>
      </w:r>
      <w:r w:rsidRPr="002F777E">
        <w:rPr>
          <w:rFonts w:ascii="Times New Roman" w:hAnsi="Times New Roman"/>
          <w:color w:val="000000"/>
          <w:sz w:val="28"/>
          <w:szCs w:val="28"/>
        </w:rPr>
        <w:br/>
      </w:r>
      <w:r w:rsidRPr="002F777E">
        <w:rPr>
          <w:rStyle w:val="Strong"/>
          <w:rFonts w:ascii="Times New Roman" w:hAnsi="Times New Roman"/>
          <w:color w:val="000000"/>
          <w:sz w:val="28"/>
          <w:szCs w:val="28"/>
          <w:bdr w:val="none" w:sz="0" w:space="0" w:color="auto" w:frame="1"/>
          <w:shd w:val="clear" w:color="auto" w:fill="FFFFFF"/>
        </w:rPr>
        <w:t>Группа 4</w:t>
      </w:r>
      <w:r w:rsidRPr="002F777E">
        <w:rPr>
          <w:rStyle w:val="apple-converted-space"/>
          <w:rFonts w:ascii="Times New Roman" w:hAnsi="Times New Roman"/>
          <w:b/>
          <w:bCs/>
          <w:color w:val="000000"/>
          <w:sz w:val="28"/>
          <w:szCs w:val="28"/>
          <w:bdr w:val="none" w:sz="0" w:space="0" w:color="auto" w:frame="1"/>
          <w:shd w:val="clear" w:color="auto" w:fill="FFFFFF"/>
        </w:rPr>
        <w:t> </w:t>
      </w:r>
      <w:r w:rsidRPr="002F777E">
        <w:rPr>
          <w:rFonts w:ascii="Times New Roman" w:hAnsi="Times New Roman"/>
          <w:color w:val="000000"/>
          <w:sz w:val="28"/>
          <w:szCs w:val="28"/>
          <w:shd w:val="clear" w:color="auto" w:fill="FFFFFF"/>
        </w:rPr>
        <w:t>– литературоведы (составляют викторину по произведению)</w:t>
      </w:r>
      <w:r w:rsidRPr="002F777E">
        <w:rPr>
          <w:rFonts w:ascii="Times New Roman" w:hAnsi="Times New Roman"/>
          <w:color w:val="000000"/>
          <w:sz w:val="28"/>
          <w:szCs w:val="28"/>
        </w:rPr>
        <w:br/>
      </w:r>
      <w:r w:rsidRPr="002F777E">
        <w:rPr>
          <w:rStyle w:val="Strong"/>
          <w:rFonts w:ascii="Times New Roman" w:hAnsi="Times New Roman"/>
          <w:color w:val="000000"/>
          <w:sz w:val="28"/>
          <w:szCs w:val="28"/>
          <w:bdr w:val="none" w:sz="0" w:space="0" w:color="auto" w:frame="1"/>
          <w:shd w:val="clear" w:color="auto" w:fill="FFFFFF"/>
        </w:rPr>
        <w:t>Группа 5</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shd w:val="clear" w:color="auto" w:fill="FFFFFF"/>
        </w:rPr>
        <w:t>– корректоры (исправляют ошибки, связанные с неверно использованной информацией, задают вопросы по ходу выступления обучающихся)</w:t>
      </w:r>
    </w:p>
    <w:p w:rsidR="00061FB4" w:rsidRPr="002F777E" w:rsidRDefault="00061FB4" w:rsidP="002F777E">
      <w:pPr>
        <w:rPr>
          <w:rFonts w:ascii="Times New Roman" w:hAnsi="Times New Roman"/>
          <w:sz w:val="28"/>
          <w:szCs w:val="28"/>
        </w:rPr>
      </w:pP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В старших классах исследовательская деятельность на уроке литературы опирается уже на проблемный анализ. Обучающимся предлагается прочесть произведение и установить, какие проблемы в нем освещаются (философские, социальные, морально-этические), чётко сформулировать их. Учитель должен идти на урок литературы в старшие классы не с темой, а проблемой, которую необходимо решить. Теперь литературное произведение становится средством для решения нравственных, религиозных, экологических вопросов. Пример: на заключительном уроке литературы в 10 классе по драме А. Н. Островского «Гроза» перед обучающимися ставится проблема: «Кто же Катерина Кабанова: страшная грешница, роковая женщина или цельная натура? ».</w:t>
      </w:r>
      <w:r w:rsidRPr="002F777E">
        <w:rPr>
          <w:rStyle w:val="apple-converted-space"/>
          <w:rFonts w:ascii="Times New Roman" w:hAnsi="Times New Roman"/>
          <w:color w:val="000000"/>
          <w:sz w:val="28"/>
          <w:szCs w:val="28"/>
          <w:shd w:val="clear" w:color="auto" w:fill="FFFFFF"/>
        </w:rPr>
        <w:t> </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И, наконец, метод проектов, который является важнейшим фактором формирования исследовательских компетенций обучающихся. Подготовка и защита проектов с использованием справочных материалов, Интернет-ресурсов переводят изучение произведения в плоскость исследования. Создавая проекты, обучающиеся учатся “добывать ” знания, самостоятельно мыслить, находить и решать проблемы. Главное, чтобы поставленная проблема позволяла ученику самостоятельно или с помощью учителя определить путь исследования, выбрать методы, необходимые для работы с художественным произведением. Так, итоговой работой в 5-9 классах могут стать проекты: «Памятник любимому писателю или герою», «Пугачёв – народный герой или кровожадный самозванец?», «Почему несчастны «лишние люди»?», «Победитель и побеждённый в поэме А. Пушкина «Медный всадник», «Внесценические персонажи в комедии А. С. Грибоедова «Горе от ума», «Образ русского офицера в романах «Герой нашего времени» и «Капитанская дочка», «Чичиков: делец – приобретатель или человек новой формации?».</w:t>
      </w:r>
      <w:r w:rsidRPr="002F777E">
        <w:rPr>
          <w:rFonts w:ascii="Times New Roman" w:hAnsi="Times New Roman"/>
          <w:color w:val="000000"/>
          <w:sz w:val="28"/>
          <w:szCs w:val="28"/>
        </w:rPr>
        <w:br/>
      </w:r>
      <w:r w:rsidRPr="002F777E">
        <w:rPr>
          <w:rFonts w:ascii="Times New Roman" w:hAnsi="Times New Roman"/>
          <w:color w:val="000000"/>
          <w:sz w:val="28"/>
          <w:szCs w:val="28"/>
          <w:shd w:val="clear" w:color="auto" w:fill="FFFFFF"/>
        </w:rPr>
        <w:t>Итак, исследование является одной из привлекательных форм работы на уроке литературы, она ведёт обучающихся в область самостоятельных поисков и открытий, формирует активную позицию в процессе обучения, раскрывает личный творческий потенциал детей. Умело организованная исследовательская деятельность повысит глубину понимания произведения, будет способствовать воспитанию желания чтения художественной литературы и развитию речи обучающихся, обогатит их словарь и выведет на новую ступень познания и творчества.</w:t>
      </w:r>
    </w:p>
    <w:p w:rsidR="00061FB4" w:rsidRDefault="00061FB4" w:rsidP="006D2616">
      <w:pPr>
        <w:spacing w:after="0" w:line="240" w:lineRule="auto"/>
        <w:jc w:val="both"/>
        <w:rPr>
          <w:rFonts w:ascii="Times New Roman" w:hAnsi="Times New Roman"/>
          <w:sz w:val="28"/>
          <w:szCs w:val="28"/>
          <w:u w:val="single"/>
        </w:rPr>
      </w:pPr>
    </w:p>
    <w:p w:rsidR="00061FB4" w:rsidRPr="00DF04D8" w:rsidRDefault="00061FB4" w:rsidP="0063207B">
      <w:pPr>
        <w:spacing w:after="0" w:line="240" w:lineRule="auto"/>
        <w:ind w:firstLine="284"/>
        <w:jc w:val="both"/>
        <w:rPr>
          <w:rFonts w:ascii="Times New Roman" w:hAnsi="Times New Roman"/>
          <w:b/>
          <w:sz w:val="28"/>
          <w:szCs w:val="28"/>
        </w:rPr>
      </w:pPr>
      <w:r w:rsidRPr="00DF04D8">
        <w:rPr>
          <w:rFonts w:ascii="Times New Roman" w:hAnsi="Times New Roman"/>
          <w:b/>
          <w:sz w:val="28"/>
          <w:szCs w:val="28"/>
        </w:rPr>
        <w:t>6. Трудности и проблемы при использовании данного опыта.</w:t>
      </w:r>
    </w:p>
    <w:p w:rsidR="00061FB4" w:rsidRPr="00B22836" w:rsidRDefault="00061FB4" w:rsidP="00B22836">
      <w:pPr>
        <w:spacing w:after="0" w:line="240" w:lineRule="auto"/>
        <w:jc w:val="both"/>
        <w:rPr>
          <w:rFonts w:ascii="Times New Roman" w:hAnsi="Times New Roman"/>
          <w:sz w:val="28"/>
          <w:szCs w:val="28"/>
        </w:rPr>
      </w:pPr>
      <w:r>
        <w:rPr>
          <w:rFonts w:ascii="Times New Roman" w:hAnsi="Times New Roman"/>
          <w:sz w:val="28"/>
        </w:rPr>
        <w:t xml:space="preserve">  </w:t>
      </w:r>
      <w:r>
        <w:rPr>
          <w:rFonts w:ascii="Times New Roman" w:hAnsi="Times New Roman"/>
          <w:sz w:val="28"/>
          <w:szCs w:val="28"/>
          <w:shd w:val="clear" w:color="auto" w:fill="FFFFFF"/>
        </w:rPr>
        <w:t>С</w:t>
      </w:r>
      <w:r w:rsidRPr="00B22836">
        <w:rPr>
          <w:rFonts w:ascii="Times New Roman" w:hAnsi="Times New Roman"/>
          <w:sz w:val="28"/>
          <w:szCs w:val="28"/>
          <w:shd w:val="clear" w:color="auto" w:fill="FFFFFF"/>
        </w:rPr>
        <w:t xml:space="preserve">ледует обратить внимание и на некоторые сложности, возникающие в процессе применения исследовательской технологии. </w:t>
      </w:r>
    </w:p>
    <w:p w:rsidR="00061FB4" w:rsidRDefault="00061FB4" w:rsidP="00B22836">
      <w:pPr>
        <w:spacing w:after="0" w:line="240" w:lineRule="auto"/>
        <w:jc w:val="both"/>
        <w:rPr>
          <w:rFonts w:ascii="Times New Roman" w:hAnsi="Times New Roman"/>
          <w:sz w:val="28"/>
        </w:rPr>
      </w:pPr>
      <w:r w:rsidRPr="00B22836">
        <w:rPr>
          <w:rFonts w:ascii="Times New Roman" w:hAnsi="Times New Roman"/>
          <w:sz w:val="28"/>
        </w:rPr>
        <w:t xml:space="preserve">   Естественным ограничением для широкого применения технологии исследовательской деятельности является внутреннее стремление человека к определённости, стабильности, усугубляемое тем, что в детстве он, скорее всего, имел отрицательный опыт, когда его исследовательскую активность подавляли взрослые</w:t>
      </w:r>
      <w:r w:rsidRPr="000A6868">
        <w:rPr>
          <w:rFonts w:ascii="Times New Roman" w:hAnsi="Times New Roman"/>
          <w:sz w:val="28"/>
        </w:rPr>
        <w:t>. Многие вопросы «почемучек» часто остаются без ответа, от них просто отмахиваются, как от назойливых мух. Предписания, нормативы поведения и деятельности в детстве и во взрослой жизни также зачастую подавляют потребность в поиске, тре</w:t>
      </w:r>
      <w:r>
        <w:rPr>
          <w:rFonts w:ascii="Times New Roman" w:hAnsi="Times New Roman"/>
          <w:sz w:val="28"/>
        </w:rPr>
        <w:t xml:space="preserve">буют безапелляционного </w:t>
      </w:r>
      <w:r w:rsidRPr="000A6868">
        <w:rPr>
          <w:rFonts w:ascii="Times New Roman" w:hAnsi="Times New Roman"/>
          <w:sz w:val="28"/>
        </w:rPr>
        <w:t xml:space="preserve">следования установленным нормам. </w:t>
      </w:r>
    </w:p>
    <w:p w:rsidR="00061FB4" w:rsidRDefault="00061FB4" w:rsidP="00B22836">
      <w:pPr>
        <w:spacing w:after="0" w:line="240" w:lineRule="auto"/>
        <w:jc w:val="both"/>
        <w:rPr>
          <w:rFonts w:ascii="Times New Roman" w:hAnsi="Times New Roman"/>
          <w:sz w:val="28"/>
        </w:rPr>
      </w:pPr>
      <w:r>
        <w:rPr>
          <w:rFonts w:ascii="Times New Roman" w:hAnsi="Times New Roman"/>
          <w:sz w:val="28"/>
        </w:rPr>
        <w:t xml:space="preserve">    </w:t>
      </w:r>
      <w:r w:rsidRPr="000A6868">
        <w:rPr>
          <w:rFonts w:ascii="Times New Roman" w:hAnsi="Times New Roman"/>
          <w:sz w:val="28"/>
        </w:rPr>
        <w:t>Традиционное обучение, которое строится на репродуктивной модели усвоения знаний, препятствует развитию у учащихся способности занимать исследовательскую позицию. Поэтому при столкновении с проблемой человек оказывается перед выбором: сомнева</w:t>
      </w:r>
      <w:r>
        <w:rPr>
          <w:rFonts w:ascii="Times New Roman" w:hAnsi="Times New Roman"/>
          <w:sz w:val="28"/>
        </w:rPr>
        <w:t xml:space="preserve">ться, искать, исследовать или </w:t>
      </w:r>
      <w:r w:rsidRPr="000A6868">
        <w:rPr>
          <w:rFonts w:ascii="Times New Roman" w:hAnsi="Times New Roman"/>
          <w:sz w:val="28"/>
        </w:rPr>
        <w:t xml:space="preserve"> проблему не заметить, принять на веру, согласиться с «авторитетом».</w:t>
      </w:r>
      <w:r>
        <w:rPr>
          <w:rFonts w:ascii="Times New Roman" w:hAnsi="Times New Roman"/>
          <w:sz w:val="28"/>
        </w:rPr>
        <w:t xml:space="preserve"> </w:t>
      </w:r>
    </w:p>
    <w:p w:rsidR="00061FB4" w:rsidRDefault="00061FB4" w:rsidP="00B22836">
      <w:pPr>
        <w:spacing w:after="0" w:line="240" w:lineRule="auto"/>
        <w:jc w:val="both"/>
        <w:rPr>
          <w:rFonts w:ascii="Times New Roman" w:hAnsi="Times New Roman"/>
          <w:sz w:val="28"/>
        </w:rPr>
      </w:pPr>
      <w:r>
        <w:rPr>
          <w:rFonts w:ascii="Times New Roman" w:hAnsi="Times New Roman"/>
          <w:sz w:val="28"/>
        </w:rPr>
        <w:t xml:space="preserve">      </w:t>
      </w:r>
      <w:r w:rsidRPr="000A6868">
        <w:rPr>
          <w:rFonts w:ascii="Times New Roman" w:hAnsi="Times New Roman"/>
          <w:sz w:val="28"/>
        </w:rPr>
        <w:t xml:space="preserve">Широкое применение исследовательского обучения сдерживается и тем, что оно предполагает повышение трудозатрат учителей, а также большие, чем обычно, затраты времени и сил учащихся. Проблема усугубляется проявляющим себя противоречием между большим объёмом учебного материала, который задаётся учебными программами и пособиями, и малым количеством учебных часов. Впрочем, учебные исследования на уроках могут не приводить к избыточным затратам времени, если педагог рассматривает их как способ получения учащимися новых знаний. При таком подходе учебные исследования проводятся не дополнительно к урокам изучения нового материала, а вместо них. </w:t>
      </w:r>
    </w:p>
    <w:p w:rsidR="00061FB4" w:rsidRPr="000A6868" w:rsidRDefault="00061FB4" w:rsidP="00B22836">
      <w:pPr>
        <w:spacing w:after="0" w:line="240" w:lineRule="auto"/>
        <w:jc w:val="both"/>
        <w:rPr>
          <w:rFonts w:ascii="Times New Roman" w:hAnsi="Times New Roman"/>
          <w:sz w:val="28"/>
        </w:rPr>
      </w:pPr>
      <w:r>
        <w:rPr>
          <w:rFonts w:ascii="Times New Roman" w:hAnsi="Times New Roman"/>
          <w:sz w:val="28"/>
        </w:rPr>
        <w:t xml:space="preserve">    </w:t>
      </w:r>
      <w:r w:rsidRPr="000A6868">
        <w:rPr>
          <w:rFonts w:ascii="Times New Roman" w:hAnsi="Times New Roman"/>
          <w:sz w:val="28"/>
        </w:rPr>
        <w:t xml:space="preserve">Определённым затруднением является слабое владение учащимися исследовательскими умениями. Такие этапы исследования, как формулировка проблемы, выбор темы, постановка цели и задач, выдвижение гипотезы, часто выполняет сам учитель или они вовсе опускаются. </w:t>
      </w:r>
      <w:r>
        <w:rPr>
          <w:rFonts w:ascii="Times New Roman" w:hAnsi="Times New Roman"/>
          <w:sz w:val="28"/>
        </w:rPr>
        <w:t xml:space="preserve">     </w:t>
      </w:r>
      <w:r w:rsidRPr="000A6868">
        <w:rPr>
          <w:rFonts w:ascii="Times New Roman" w:hAnsi="Times New Roman"/>
          <w:sz w:val="28"/>
        </w:rPr>
        <w:t>Ученики — пассивные наблюдатели или пассивно реализуют замысел учителя. В то же время в процессе исследования эти навыки учащиеся у себя развивают.</w:t>
      </w:r>
    </w:p>
    <w:p w:rsidR="00061FB4" w:rsidRPr="000A6868" w:rsidRDefault="00061FB4" w:rsidP="00B22836">
      <w:pPr>
        <w:spacing w:after="0" w:line="240" w:lineRule="auto"/>
        <w:jc w:val="both"/>
        <w:rPr>
          <w:rFonts w:ascii="Times New Roman" w:hAnsi="Times New Roman"/>
          <w:sz w:val="28"/>
        </w:rPr>
      </w:pPr>
      <w:r>
        <w:rPr>
          <w:rFonts w:ascii="Times New Roman" w:hAnsi="Times New Roman"/>
          <w:sz w:val="28"/>
        </w:rPr>
        <w:t xml:space="preserve">  По мнению ученых, </w:t>
      </w:r>
      <w:r w:rsidRPr="000A6868">
        <w:rPr>
          <w:rFonts w:ascii="Times New Roman" w:hAnsi="Times New Roman"/>
          <w:sz w:val="28"/>
        </w:rPr>
        <w:t>в исследовательской деятельности наиболее успешны люди, для</w:t>
      </w:r>
      <w:r>
        <w:rPr>
          <w:rFonts w:ascii="Times New Roman" w:hAnsi="Times New Roman"/>
          <w:sz w:val="28"/>
        </w:rPr>
        <w:t xml:space="preserve"> которых характерны</w:t>
      </w:r>
      <w:r w:rsidRPr="000A6868">
        <w:rPr>
          <w:rFonts w:ascii="Times New Roman" w:hAnsi="Times New Roman"/>
          <w:sz w:val="28"/>
        </w:rPr>
        <w:t xml:space="preserve"> любопытство, любознате</w:t>
      </w:r>
      <w:r>
        <w:rPr>
          <w:rFonts w:ascii="Times New Roman" w:hAnsi="Times New Roman"/>
          <w:sz w:val="28"/>
        </w:rPr>
        <w:t>льность, потребность в познании, чувствительность к проблемам,</w:t>
      </w:r>
      <w:r w:rsidRPr="000A6868">
        <w:rPr>
          <w:rFonts w:ascii="Times New Roman" w:hAnsi="Times New Roman"/>
          <w:sz w:val="28"/>
        </w:rPr>
        <w:t xml:space="preserve"> способность продолжать поиск, </w:t>
      </w:r>
      <w:r>
        <w:rPr>
          <w:rFonts w:ascii="Times New Roman" w:hAnsi="Times New Roman"/>
          <w:sz w:val="28"/>
        </w:rPr>
        <w:t>умение логически мыслить,</w:t>
      </w:r>
      <w:r w:rsidRPr="000A6868">
        <w:rPr>
          <w:rFonts w:ascii="Times New Roman" w:hAnsi="Times New Roman"/>
          <w:sz w:val="28"/>
        </w:rPr>
        <w:t xml:space="preserve"> повыше</w:t>
      </w:r>
      <w:r>
        <w:rPr>
          <w:rFonts w:ascii="Times New Roman" w:hAnsi="Times New Roman"/>
          <w:sz w:val="28"/>
        </w:rPr>
        <w:t>нный интерес к открытым задачам,</w:t>
      </w:r>
      <w:r w:rsidRPr="000A6868">
        <w:rPr>
          <w:rFonts w:ascii="Times New Roman" w:hAnsi="Times New Roman"/>
          <w:sz w:val="28"/>
        </w:rPr>
        <w:t xml:space="preserve"> ориг</w:t>
      </w:r>
      <w:r>
        <w:rPr>
          <w:rFonts w:ascii="Times New Roman" w:hAnsi="Times New Roman"/>
          <w:sz w:val="28"/>
        </w:rPr>
        <w:t xml:space="preserve">инальность и гибкость мышления, </w:t>
      </w:r>
      <w:r w:rsidRPr="000A6868">
        <w:rPr>
          <w:rFonts w:ascii="Times New Roman" w:hAnsi="Times New Roman"/>
          <w:sz w:val="28"/>
        </w:rPr>
        <w:t>способ</w:t>
      </w:r>
      <w:r>
        <w:rPr>
          <w:rFonts w:ascii="Times New Roman" w:hAnsi="Times New Roman"/>
          <w:sz w:val="28"/>
        </w:rPr>
        <w:t>ность находить ассоциации, способность к прогнозированию, концентрация внимания, хорошая память, способность к оценке, широта интересов, стремление к совершенству, самостоятельность,</w:t>
      </w:r>
      <w:r w:rsidRPr="000A6868">
        <w:rPr>
          <w:rFonts w:ascii="Times New Roman" w:hAnsi="Times New Roman"/>
          <w:sz w:val="28"/>
        </w:rPr>
        <w:t xml:space="preserve"> творческое восприятие случай</w:t>
      </w:r>
      <w:r>
        <w:rPr>
          <w:rFonts w:ascii="Times New Roman" w:hAnsi="Times New Roman"/>
          <w:sz w:val="28"/>
        </w:rPr>
        <w:t>ностей, эмоциональный интеллект</w:t>
      </w:r>
      <w:r w:rsidRPr="000A6868">
        <w:rPr>
          <w:rFonts w:ascii="Times New Roman" w:hAnsi="Times New Roman"/>
          <w:sz w:val="28"/>
        </w:rPr>
        <w:t>.</w:t>
      </w:r>
    </w:p>
    <w:p w:rsidR="00061FB4" w:rsidRPr="00922604" w:rsidRDefault="00061FB4" w:rsidP="00922604">
      <w:pPr>
        <w:spacing w:after="0" w:line="240" w:lineRule="auto"/>
        <w:jc w:val="both"/>
        <w:rPr>
          <w:rFonts w:ascii="Times New Roman" w:hAnsi="Times New Roman"/>
          <w:sz w:val="28"/>
        </w:rPr>
      </w:pPr>
      <w:r>
        <w:rPr>
          <w:rFonts w:ascii="Times New Roman" w:hAnsi="Times New Roman"/>
          <w:sz w:val="28"/>
        </w:rPr>
        <w:t xml:space="preserve">   </w:t>
      </w:r>
      <w:r w:rsidRPr="000A6868">
        <w:rPr>
          <w:rFonts w:ascii="Times New Roman" w:hAnsi="Times New Roman"/>
          <w:sz w:val="28"/>
        </w:rPr>
        <w:t>Является ли ограничением для организации исследовательской деятельности учащихся то, что далеко не для всех из них характерны перечисленные выше особенности? И да, и нет. С одной стороны, приверженность учеников к исследовательской практике и их умелость оказываются не столь высокими, если эти качества проявлены в малой степени. С другой стороны, как показывают наблюдения и данные психологов, в процессе исследовательской деятельности они успешно развиваются.</w:t>
      </w:r>
      <w:r>
        <w:rPr>
          <w:rFonts w:ascii="Times New Roman" w:hAnsi="Times New Roman"/>
          <w:sz w:val="28"/>
        </w:rPr>
        <w:t xml:space="preserve"> С этой целью, например, </w:t>
      </w:r>
      <w:r w:rsidRPr="00922604">
        <w:rPr>
          <w:rFonts w:ascii="Times New Roman" w:hAnsi="Times New Roman"/>
          <w:sz w:val="28"/>
          <w:szCs w:val="28"/>
        </w:rPr>
        <w:t>на уроках литературы я часто даю ребятам  индивидуальные опережающие задания,  представляющие собой самостоятельное исследование какой-либо проблемы по тексту изучаемого произведения, которые предполагают работу с критической литературой,  консультации с учителем, формируют умение логически мыслить, сопоставлять различные факты, устанавливать причинно-следственные связи, делать выводы, строить своё выступление так, чтобы заинтересовать слушателей.  Стараюсь не ограничивать свободу учащихся. Они могут высказывать любые гипотезы,  самые необычные и смелые идеи, мысли,  отстаивать свои мнения в диалоге с товарищами, с учителем.</w:t>
      </w:r>
    </w:p>
    <w:p w:rsidR="00061FB4" w:rsidRPr="00DF04D8" w:rsidRDefault="00061FB4" w:rsidP="00DF04D8">
      <w:pPr>
        <w:shd w:val="clear" w:color="auto" w:fill="FFFFFF"/>
        <w:jc w:val="both"/>
        <w:rPr>
          <w:rFonts w:ascii="Times New Roman" w:hAnsi="Times New Roman"/>
          <w:b/>
          <w:bCs/>
          <w:sz w:val="28"/>
          <w:szCs w:val="28"/>
        </w:rPr>
      </w:pPr>
      <w:r w:rsidRPr="00DF04D8">
        <w:rPr>
          <w:rFonts w:ascii="Times New Roman" w:hAnsi="Times New Roman"/>
          <w:b/>
          <w:bCs/>
          <w:sz w:val="28"/>
          <w:szCs w:val="28"/>
        </w:rPr>
        <w:t>Литература</w:t>
      </w:r>
    </w:p>
    <w:p w:rsidR="00061FB4" w:rsidRPr="00DF04D8" w:rsidRDefault="00061FB4" w:rsidP="00DF04D8">
      <w:pPr>
        <w:rPr>
          <w:rFonts w:ascii="Times New Roman" w:hAnsi="Times New Roman"/>
          <w:sz w:val="28"/>
          <w:szCs w:val="28"/>
        </w:rPr>
      </w:pPr>
      <w:r w:rsidRPr="00DF04D8">
        <w:rPr>
          <w:rFonts w:ascii="Times New Roman" w:hAnsi="Times New Roman"/>
          <w:color w:val="000000"/>
          <w:sz w:val="28"/>
          <w:szCs w:val="28"/>
          <w:shd w:val="clear" w:color="auto" w:fill="FFFFFF"/>
        </w:rPr>
        <w:t>1.Дереклеева Н. И. Научно-исследовательская работа в школе. – М.:Вербум - М, 2001.</w:t>
      </w:r>
      <w:r w:rsidRPr="00DF04D8">
        <w:rPr>
          <w:rFonts w:ascii="Times New Roman" w:hAnsi="Times New Roman"/>
          <w:color w:val="000000"/>
          <w:sz w:val="28"/>
          <w:szCs w:val="28"/>
        </w:rPr>
        <w:br/>
      </w:r>
      <w:r w:rsidRPr="00DF04D8">
        <w:rPr>
          <w:rFonts w:ascii="Times New Roman" w:hAnsi="Times New Roman"/>
          <w:color w:val="000000"/>
          <w:sz w:val="28"/>
          <w:szCs w:val="28"/>
          <w:shd w:val="clear" w:color="auto" w:fill="FFFFFF"/>
        </w:rPr>
        <w:t>2.Качурин М.Г. Организация исследовательской деятельности учащихся на уроках литературы: Книга для учителя. - М.: Просвещение, 1998.</w:t>
      </w:r>
      <w:r w:rsidRPr="00DF04D8">
        <w:rPr>
          <w:rFonts w:ascii="Times New Roman" w:hAnsi="Times New Roman"/>
          <w:color w:val="000000"/>
          <w:sz w:val="28"/>
          <w:szCs w:val="28"/>
        </w:rPr>
        <w:br/>
      </w:r>
      <w:r w:rsidRPr="00DF04D8">
        <w:rPr>
          <w:rFonts w:ascii="Times New Roman" w:hAnsi="Times New Roman"/>
          <w:color w:val="000000"/>
          <w:sz w:val="28"/>
          <w:szCs w:val="28"/>
          <w:shd w:val="clear" w:color="auto" w:fill="FFFFFF"/>
        </w:rPr>
        <w:t>3.Леонтович А. Учебно-исследовательская деятельность школьников как модель педагогической технологии. Народное образование. № 10. 1999.</w:t>
      </w:r>
      <w:r w:rsidRPr="00DF04D8">
        <w:rPr>
          <w:rFonts w:ascii="Times New Roman" w:hAnsi="Times New Roman"/>
          <w:color w:val="000000"/>
          <w:sz w:val="28"/>
          <w:szCs w:val="28"/>
        </w:rPr>
        <w:br/>
      </w:r>
      <w:r w:rsidRPr="00DF04D8">
        <w:rPr>
          <w:rFonts w:ascii="Times New Roman" w:hAnsi="Times New Roman"/>
          <w:color w:val="000000"/>
          <w:sz w:val="28"/>
          <w:szCs w:val="28"/>
          <w:shd w:val="clear" w:color="auto" w:fill="FFFFFF"/>
        </w:rPr>
        <w:t>4.Прищепа Е. М. «Ученическая исследовательская работа по литературе в гуманитарной профильной школе» //Литература в школе.-2004.№12. с</w:t>
      </w:r>
      <w:r w:rsidRPr="00DF04D8">
        <w:rPr>
          <w:rFonts w:ascii="Times New Roman" w:hAnsi="Times New Roman"/>
          <w:color w:val="000000"/>
          <w:sz w:val="28"/>
          <w:szCs w:val="28"/>
        </w:rPr>
        <w:br/>
      </w:r>
      <w:r w:rsidRPr="00DF04D8">
        <w:rPr>
          <w:rFonts w:ascii="Times New Roman" w:hAnsi="Times New Roman"/>
          <w:color w:val="000000"/>
          <w:sz w:val="28"/>
          <w:szCs w:val="28"/>
          <w:shd w:val="clear" w:color="auto" w:fill="FFFFFF"/>
        </w:rPr>
        <w:t>5.Сергеев И.С. Как организовать проектную деятельность учащихся. – М.: Аркти, 2007.</w:t>
      </w:r>
      <w:r w:rsidRPr="00DF04D8">
        <w:rPr>
          <w:rFonts w:ascii="Times New Roman" w:hAnsi="Times New Roman"/>
          <w:color w:val="000000"/>
          <w:sz w:val="28"/>
          <w:szCs w:val="28"/>
        </w:rPr>
        <w:br/>
      </w:r>
      <w:r w:rsidRPr="00DF04D8">
        <w:rPr>
          <w:rFonts w:ascii="Times New Roman" w:hAnsi="Times New Roman"/>
          <w:color w:val="000000"/>
          <w:sz w:val="28"/>
          <w:szCs w:val="28"/>
          <w:shd w:val="clear" w:color="auto" w:fill="FFFFFF"/>
        </w:rPr>
        <w:t>6.Формирование универсальных учебных действий в основной школе: от действия к мысли. – М.: Просвещение, 2010</w:t>
      </w:r>
    </w:p>
    <w:p w:rsidR="00061FB4" w:rsidRDefault="00061FB4" w:rsidP="00871F39">
      <w:pPr>
        <w:spacing w:line="360" w:lineRule="auto"/>
        <w:jc w:val="center"/>
        <w:rPr>
          <w:rFonts w:ascii="Times New Roman" w:hAnsi="Times New Roman"/>
          <w:sz w:val="144"/>
          <w:szCs w:val="144"/>
        </w:rPr>
      </w:pPr>
    </w:p>
    <w:p w:rsidR="00061FB4" w:rsidRDefault="00061FB4" w:rsidP="000347E7">
      <w:pPr>
        <w:spacing w:line="360" w:lineRule="auto"/>
        <w:rPr>
          <w:rFonts w:ascii="Times New Roman" w:hAnsi="Times New Roman"/>
          <w:sz w:val="144"/>
          <w:szCs w:val="144"/>
        </w:rPr>
      </w:pPr>
    </w:p>
    <w:p w:rsidR="00061FB4" w:rsidRPr="00875295" w:rsidRDefault="00061FB4" w:rsidP="005049A1">
      <w:pPr>
        <w:spacing w:line="240" w:lineRule="auto"/>
        <w:ind w:firstLine="708"/>
        <w:jc w:val="both"/>
        <w:rPr>
          <w:rFonts w:ascii="Times New Roman" w:hAnsi="Times New Roman"/>
          <w:sz w:val="28"/>
          <w:szCs w:val="28"/>
        </w:rPr>
      </w:pPr>
    </w:p>
    <w:p w:rsidR="00061FB4" w:rsidRPr="00875295" w:rsidRDefault="00061FB4" w:rsidP="0033766D">
      <w:pPr>
        <w:pStyle w:val="NormalWeb"/>
        <w:spacing w:before="0" w:beforeAutospacing="0" w:after="0" w:afterAutospacing="0"/>
        <w:ind w:firstLine="284"/>
        <w:jc w:val="both"/>
        <w:rPr>
          <w:sz w:val="28"/>
          <w:szCs w:val="28"/>
          <w:u w:val="single"/>
        </w:rPr>
      </w:pPr>
    </w:p>
    <w:p w:rsidR="00061FB4" w:rsidRDefault="00061FB4" w:rsidP="006931D9">
      <w:pPr>
        <w:spacing w:after="0" w:line="240" w:lineRule="auto"/>
        <w:ind w:firstLine="284"/>
        <w:jc w:val="both"/>
        <w:rPr>
          <w:rFonts w:ascii="Times New Roman" w:hAnsi="Times New Roman"/>
          <w:sz w:val="28"/>
          <w:szCs w:val="28"/>
        </w:rPr>
      </w:pPr>
    </w:p>
    <w:p w:rsidR="00061FB4" w:rsidRDefault="00061FB4" w:rsidP="006931D9">
      <w:pPr>
        <w:spacing w:after="0" w:line="240" w:lineRule="auto"/>
        <w:ind w:firstLine="284"/>
        <w:jc w:val="both"/>
        <w:rPr>
          <w:rFonts w:ascii="Times New Roman" w:hAnsi="Times New Roman"/>
          <w:sz w:val="28"/>
          <w:szCs w:val="28"/>
        </w:rPr>
      </w:pPr>
    </w:p>
    <w:p w:rsidR="00061FB4" w:rsidRDefault="00061FB4" w:rsidP="006931D9">
      <w:pPr>
        <w:spacing w:after="0" w:line="240" w:lineRule="auto"/>
        <w:ind w:firstLine="284"/>
        <w:jc w:val="both"/>
        <w:rPr>
          <w:rFonts w:ascii="Times New Roman" w:hAnsi="Times New Roman"/>
          <w:sz w:val="28"/>
          <w:szCs w:val="28"/>
        </w:rPr>
      </w:pPr>
    </w:p>
    <w:p w:rsidR="00061FB4" w:rsidRDefault="00061FB4" w:rsidP="006931D9">
      <w:pPr>
        <w:spacing w:after="0" w:line="240" w:lineRule="auto"/>
        <w:ind w:firstLine="284"/>
        <w:jc w:val="both"/>
        <w:rPr>
          <w:rFonts w:ascii="Times New Roman" w:hAnsi="Times New Roman"/>
          <w:sz w:val="28"/>
          <w:szCs w:val="28"/>
        </w:rPr>
      </w:pPr>
    </w:p>
    <w:p w:rsidR="00061FB4" w:rsidRDefault="00061FB4" w:rsidP="006931D9">
      <w:pPr>
        <w:spacing w:after="0" w:line="240" w:lineRule="auto"/>
        <w:ind w:firstLine="284"/>
        <w:jc w:val="both"/>
        <w:rPr>
          <w:rFonts w:ascii="Times New Roman" w:hAnsi="Times New Roman"/>
          <w:sz w:val="28"/>
          <w:szCs w:val="28"/>
        </w:rPr>
      </w:pPr>
    </w:p>
    <w:p w:rsidR="00061FB4" w:rsidRDefault="00061FB4" w:rsidP="006931D9">
      <w:pPr>
        <w:spacing w:after="0" w:line="240" w:lineRule="auto"/>
        <w:ind w:firstLine="284"/>
        <w:jc w:val="both"/>
        <w:rPr>
          <w:rFonts w:ascii="Times New Roman" w:hAnsi="Times New Roman"/>
          <w:sz w:val="28"/>
          <w:szCs w:val="28"/>
        </w:rPr>
      </w:pPr>
    </w:p>
    <w:p w:rsidR="00061FB4" w:rsidRDefault="00061FB4" w:rsidP="006931D9">
      <w:pPr>
        <w:spacing w:after="0" w:line="240" w:lineRule="auto"/>
        <w:ind w:firstLine="284"/>
        <w:jc w:val="both"/>
        <w:rPr>
          <w:rFonts w:ascii="Times New Roman" w:hAnsi="Times New Roman"/>
          <w:sz w:val="28"/>
          <w:szCs w:val="28"/>
        </w:rPr>
      </w:pPr>
    </w:p>
    <w:p w:rsidR="00061FB4" w:rsidRDefault="00061FB4" w:rsidP="006931D9">
      <w:pPr>
        <w:spacing w:after="0" w:line="240" w:lineRule="auto"/>
        <w:ind w:firstLine="284"/>
        <w:jc w:val="both"/>
        <w:rPr>
          <w:rFonts w:ascii="Times New Roman" w:hAnsi="Times New Roman"/>
          <w:sz w:val="28"/>
          <w:szCs w:val="28"/>
        </w:rPr>
      </w:pPr>
    </w:p>
    <w:p w:rsidR="00061FB4" w:rsidRDefault="00061FB4" w:rsidP="00892C10">
      <w:pPr>
        <w:spacing w:after="0" w:line="240" w:lineRule="auto"/>
        <w:jc w:val="both"/>
        <w:rPr>
          <w:rFonts w:ascii="Times New Roman" w:hAnsi="Times New Roman"/>
          <w:sz w:val="28"/>
          <w:szCs w:val="28"/>
        </w:rPr>
      </w:pPr>
    </w:p>
    <w:p w:rsidR="00061FB4" w:rsidRDefault="00061FB4" w:rsidP="00892C10">
      <w:pPr>
        <w:spacing w:after="0" w:line="240" w:lineRule="auto"/>
        <w:jc w:val="both"/>
        <w:rPr>
          <w:rFonts w:ascii="Times New Roman" w:hAnsi="Times New Roman"/>
          <w:sz w:val="28"/>
          <w:szCs w:val="28"/>
        </w:rPr>
      </w:pPr>
    </w:p>
    <w:p w:rsidR="00061FB4" w:rsidRDefault="00061FB4" w:rsidP="00892C10">
      <w:pPr>
        <w:spacing w:after="0" w:line="240" w:lineRule="auto"/>
        <w:jc w:val="both"/>
        <w:rPr>
          <w:rFonts w:ascii="Times New Roman" w:hAnsi="Times New Roman"/>
          <w:sz w:val="28"/>
          <w:szCs w:val="28"/>
        </w:rPr>
      </w:pPr>
    </w:p>
    <w:p w:rsidR="00061FB4" w:rsidRDefault="00061FB4" w:rsidP="00892C10">
      <w:pPr>
        <w:spacing w:after="0" w:line="240" w:lineRule="auto"/>
        <w:jc w:val="both"/>
        <w:rPr>
          <w:rFonts w:ascii="Times New Roman" w:hAnsi="Times New Roman"/>
          <w:sz w:val="28"/>
          <w:szCs w:val="28"/>
        </w:rPr>
      </w:pPr>
    </w:p>
    <w:p w:rsidR="00061FB4" w:rsidRDefault="00061FB4" w:rsidP="00892C10">
      <w:pPr>
        <w:spacing w:after="0" w:line="240" w:lineRule="auto"/>
        <w:jc w:val="both"/>
        <w:rPr>
          <w:rFonts w:ascii="Times New Roman" w:hAnsi="Times New Roman"/>
          <w:sz w:val="28"/>
          <w:szCs w:val="28"/>
        </w:rPr>
      </w:pPr>
    </w:p>
    <w:p w:rsidR="00061FB4" w:rsidRDefault="00061FB4" w:rsidP="00892C10">
      <w:pPr>
        <w:spacing w:after="0" w:line="240" w:lineRule="auto"/>
        <w:jc w:val="both"/>
        <w:rPr>
          <w:rFonts w:ascii="Times New Roman" w:hAnsi="Times New Roman"/>
          <w:sz w:val="28"/>
          <w:szCs w:val="28"/>
        </w:rPr>
      </w:pPr>
    </w:p>
    <w:p w:rsidR="00061FB4" w:rsidRDefault="00061FB4" w:rsidP="00892C10">
      <w:pPr>
        <w:spacing w:after="0" w:line="240" w:lineRule="auto"/>
        <w:jc w:val="both"/>
        <w:rPr>
          <w:rFonts w:ascii="Times New Roman" w:hAnsi="Times New Roman"/>
          <w:sz w:val="28"/>
          <w:szCs w:val="28"/>
        </w:rPr>
      </w:pPr>
    </w:p>
    <w:p w:rsidR="00061FB4" w:rsidRDefault="00061FB4" w:rsidP="00892C10">
      <w:pPr>
        <w:spacing w:after="0" w:line="240" w:lineRule="auto"/>
        <w:jc w:val="both"/>
        <w:rPr>
          <w:rFonts w:ascii="Times New Roman" w:hAnsi="Times New Roman"/>
          <w:sz w:val="28"/>
          <w:szCs w:val="28"/>
        </w:rPr>
      </w:pPr>
    </w:p>
    <w:p w:rsidR="00061FB4" w:rsidRPr="00871F39" w:rsidRDefault="00061FB4" w:rsidP="00871F39">
      <w:pPr>
        <w:spacing w:after="0" w:line="240" w:lineRule="auto"/>
        <w:ind w:firstLine="284"/>
        <w:jc w:val="both"/>
        <w:rPr>
          <w:rFonts w:ascii="Times New Roman" w:hAnsi="Times New Roman"/>
          <w:sz w:val="28"/>
          <w:szCs w:val="28"/>
        </w:rPr>
      </w:pPr>
    </w:p>
    <w:sectPr w:rsidR="00061FB4" w:rsidRPr="00871F39" w:rsidSect="00BC727A">
      <w:footerReference w:type="even" r:id="rId7"/>
      <w:footerReference w:type="default" r:id="rId8"/>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FB4" w:rsidRDefault="00061FB4">
      <w:r>
        <w:separator/>
      </w:r>
    </w:p>
  </w:endnote>
  <w:endnote w:type="continuationSeparator" w:id="0">
    <w:p w:rsidR="00061FB4" w:rsidRDefault="00061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FB4" w:rsidRDefault="00061FB4" w:rsidP="00EA5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1FB4" w:rsidRDefault="00061FB4" w:rsidP="00DF04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FB4" w:rsidRDefault="00061FB4" w:rsidP="00EA5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061FB4" w:rsidRDefault="00061FB4" w:rsidP="00DF04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FB4" w:rsidRDefault="00061FB4">
      <w:r>
        <w:separator/>
      </w:r>
    </w:p>
  </w:footnote>
  <w:footnote w:type="continuationSeparator" w:id="0">
    <w:p w:rsidR="00061FB4" w:rsidRDefault="00061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87A71"/>
    <w:multiLevelType w:val="hybridMultilevel"/>
    <w:tmpl w:val="07EAEC2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6043EB6"/>
    <w:multiLevelType w:val="hybridMultilevel"/>
    <w:tmpl w:val="F83235E2"/>
    <w:lvl w:ilvl="0" w:tplc="CEF668FE">
      <w:start w:val="5"/>
      <w:numFmt w:val="upperRoman"/>
      <w:lvlText w:val="%1."/>
      <w:lvlJc w:val="left"/>
      <w:pPr>
        <w:tabs>
          <w:tab w:val="num" w:pos="1260"/>
        </w:tabs>
        <w:ind w:left="1260" w:hanging="720"/>
      </w:pPr>
      <w:rPr>
        <w:rFonts w:cs="Times New Roman"/>
      </w:rPr>
    </w:lvl>
    <w:lvl w:ilvl="1" w:tplc="A836CF94">
      <w:numFmt w:val="bullet"/>
      <w:lvlText w:val="•"/>
      <w:legacy w:legacy="1" w:legacySpace="0" w:legacyIndent="178"/>
      <w:lvlJc w:val="left"/>
      <w:rPr>
        <w:rFonts w:ascii="Arial" w:hAnsi="Aria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D5E660F"/>
    <w:multiLevelType w:val="hybridMultilevel"/>
    <w:tmpl w:val="6E926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DB9027D"/>
    <w:multiLevelType w:val="hybridMultilevel"/>
    <w:tmpl w:val="00E0ED28"/>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A3B1879"/>
    <w:multiLevelType w:val="hybridMultilevel"/>
    <w:tmpl w:val="06C0465C"/>
    <w:lvl w:ilvl="0" w:tplc="04190001">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2482"/>
        </w:tabs>
        <w:ind w:left="2482" w:hanging="360"/>
      </w:pPr>
      <w:rPr>
        <w:rFonts w:ascii="Courier New" w:hAnsi="Courier New" w:hint="default"/>
      </w:rPr>
    </w:lvl>
    <w:lvl w:ilvl="2" w:tplc="04190005" w:tentative="1">
      <w:start w:val="1"/>
      <w:numFmt w:val="bullet"/>
      <w:lvlText w:val=""/>
      <w:lvlJc w:val="left"/>
      <w:pPr>
        <w:tabs>
          <w:tab w:val="num" w:pos="3202"/>
        </w:tabs>
        <w:ind w:left="3202" w:hanging="360"/>
      </w:pPr>
      <w:rPr>
        <w:rFonts w:ascii="Wingdings" w:hAnsi="Wingdings" w:hint="default"/>
      </w:rPr>
    </w:lvl>
    <w:lvl w:ilvl="3" w:tplc="04190001" w:tentative="1">
      <w:start w:val="1"/>
      <w:numFmt w:val="bullet"/>
      <w:lvlText w:val=""/>
      <w:lvlJc w:val="left"/>
      <w:pPr>
        <w:tabs>
          <w:tab w:val="num" w:pos="3922"/>
        </w:tabs>
        <w:ind w:left="3922" w:hanging="360"/>
      </w:pPr>
      <w:rPr>
        <w:rFonts w:ascii="Symbol" w:hAnsi="Symbol" w:hint="default"/>
      </w:rPr>
    </w:lvl>
    <w:lvl w:ilvl="4" w:tplc="04190003" w:tentative="1">
      <w:start w:val="1"/>
      <w:numFmt w:val="bullet"/>
      <w:lvlText w:val="o"/>
      <w:lvlJc w:val="left"/>
      <w:pPr>
        <w:tabs>
          <w:tab w:val="num" w:pos="4642"/>
        </w:tabs>
        <w:ind w:left="4642" w:hanging="360"/>
      </w:pPr>
      <w:rPr>
        <w:rFonts w:ascii="Courier New" w:hAnsi="Courier New" w:hint="default"/>
      </w:rPr>
    </w:lvl>
    <w:lvl w:ilvl="5" w:tplc="04190005" w:tentative="1">
      <w:start w:val="1"/>
      <w:numFmt w:val="bullet"/>
      <w:lvlText w:val=""/>
      <w:lvlJc w:val="left"/>
      <w:pPr>
        <w:tabs>
          <w:tab w:val="num" w:pos="5362"/>
        </w:tabs>
        <w:ind w:left="5362" w:hanging="360"/>
      </w:pPr>
      <w:rPr>
        <w:rFonts w:ascii="Wingdings" w:hAnsi="Wingdings" w:hint="default"/>
      </w:rPr>
    </w:lvl>
    <w:lvl w:ilvl="6" w:tplc="04190001" w:tentative="1">
      <w:start w:val="1"/>
      <w:numFmt w:val="bullet"/>
      <w:lvlText w:val=""/>
      <w:lvlJc w:val="left"/>
      <w:pPr>
        <w:tabs>
          <w:tab w:val="num" w:pos="6082"/>
        </w:tabs>
        <w:ind w:left="6082" w:hanging="360"/>
      </w:pPr>
      <w:rPr>
        <w:rFonts w:ascii="Symbol" w:hAnsi="Symbol" w:hint="default"/>
      </w:rPr>
    </w:lvl>
    <w:lvl w:ilvl="7" w:tplc="04190003" w:tentative="1">
      <w:start w:val="1"/>
      <w:numFmt w:val="bullet"/>
      <w:lvlText w:val="o"/>
      <w:lvlJc w:val="left"/>
      <w:pPr>
        <w:tabs>
          <w:tab w:val="num" w:pos="6802"/>
        </w:tabs>
        <w:ind w:left="6802" w:hanging="360"/>
      </w:pPr>
      <w:rPr>
        <w:rFonts w:ascii="Courier New" w:hAnsi="Courier New" w:hint="default"/>
      </w:rPr>
    </w:lvl>
    <w:lvl w:ilvl="8" w:tplc="04190005" w:tentative="1">
      <w:start w:val="1"/>
      <w:numFmt w:val="bullet"/>
      <w:lvlText w:val=""/>
      <w:lvlJc w:val="left"/>
      <w:pPr>
        <w:tabs>
          <w:tab w:val="num" w:pos="7522"/>
        </w:tabs>
        <w:ind w:left="7522" w:hanging="360"/>
      </w:pPr>
      <w:rPr>
        <w:rFonts w:ascii="Wingdings" w:hAnsi="Wingdings" w:hint="default"/>
      </w:rPr>
    </w:lvl>
  </w:abstractNum>
  <w:abstractNum w:abstractNumId="5">
    <w:nsid w:val="6D8676EF"/>
    <w:multiLevelType w:val="multilevel"/>
    <w:tmpl w:val="07F4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9A079C"/>
    <w:multiLevelType w:val="multilevel"/>
    <w:tmpl w:val="1B56F1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0F07"/>
    <w:rsid w:val="00000D1C"/>
    <w:rsid w:val="000157A8"/>
    <w:rsid w:val="000347E7"/>
    <w:rsid w:val="00061FB4"/>
    <w:rsid w:val="000A6868"/>
    <w:rsid w:val="000B6076"/>
    <w:rsid w:val="000D4437"/>
    <w:rsid w:val="001125C4"/>
    <w:rsid w:val="001A65E4"/>
    <w:rsid w:val="001B7178"/>
    <w:rsid w:val="001D17FA"/>
    <w:rsid w:val="00214470"/>
    <w:rsid w:val="00267438"/>
    <w:rsid w:val="00296613"/>
    <w:rsid w:val="002B5995"/>
    <w:rsid w:val="002D6DD6"/>
    <w:rsid w:val="002F5715"/>
    <w:rsid w:val="002F777E"/>
    <w:rsid w:val="003138F9"/>
    <w:rsid w:val="0032257E"/>
    <w:rsid w:val="0033766D"/>
    <w:rsid w:val="00356620"/>
    <w:rsid w:val="003F0096"/>
    <w:rsid w:val="00411247"/>
    <w:rsid w:val="00450F07"/>
    <w:rsid w:val="00455F99"/>
    <w:rsid w:val="0047769F"/>
    <w:rsid w:val="00490A9F"/>
    <w:rsid w:val="00492787"/>
    <w:rsid w:val="004E28CB"/>
    <w:rsid w:val="00503928"/>
    <w:rsid w:val="005049A1"/>
    <w:rsid w:val="00525CD8"/>
    <w:rsid w:val="00545565"/>
    <w:rsid w:val="00551FEF"/>
    <w:rsid w:val="0056598F"/>
    <w:rsid w:val="00576C7A"/>
    <w:rsid w:val="0061669B"/>
    <w:rsid w:val="0063207B"/>
    <w:rsid w:val="00636DCD"/>
    <w:rsid w:val="00665CD4"/>
    <w:rsid w:val="006931D9"/>
    <w:rsid w:val="006D2616"/>
    <w:rsid w:val="006E0248"/>
    <w:rsid w:val="006E3E8B"/>
    <w:rsid w:val="006F3C07"/>
    <w:rsid w:val="00704F8C"/>
    <w:rsid w:val="007243F7"/>
    <w:rsid w:val="00724BDF"/>
    <w:rsid w:val="00726D94"/>
    <w:rsid w:val="007B3D9F"/>
    <w:rsid w:val="007D6DA0"/>
    <w:rsid w:val="00811D66"/>
    <w:rsid w:val="00814280"/>
    <w:rsid w:val="00854452"/>
    <w:rsid w:val="00862A0E"/>
    <w:rsid w:val="00867873"/>
    <w:rsid w:val="00871F39"/>
    <w:rsid w:val="00875295"/>
    <w:rsid w:val="00892C10"/>
    <w:rsid w:val="008C0770"/>
    <w:rsid w:val="00912474"/>
    <w:rsid w:val="00922604"/>
    <w:rsid w:val="00923587"/>
    <w:rsid w:val="00967A85"/>
    <w:rsid w:val="009A591E"/>
    <w:rsid w:val="00A02C4C"/>
    <w:rsid w:val="00A35B8F"/>
    <w:rsid w:val="00A44DFD"/>
    <w:rsid w:val="00A53223"/>
    <w:rsid w:val="00A71E56"/>
    <w:rsid w:val="00A7242A"/>
    <w:rsid w:val="00A81980"/>
    <w:rsid w:val="00AA3BC3"/>
    <w:rsid w:val="00AD6061"/>
    <w:rsid w:val="00AE3C64"/>
    <w:rsid w:val="00B17384"/>
    <w:rsid w:val="00B22836"/>
    <w:rsid w:val="00B34D70"/>
    <w:rsid w:val="00B3516A"/>
    <w:rsid w:val="00B44D6C"/>
    <w:rsid w:val="00B466C5"/>
    <w:rsid w:val="00BA5FE4"/>
    <w:rsid w:val="00BC727A"/>
    <w:rsid w:val="00BD0001"/>
    <w:rsid w:val="00BE0803"/>
    <w:rsid w:val="00BF4538"/>
    <w:rsid w:val="00C13786"/>
    <w:rsid w:val="00C35B1F"/>
    <w:rsid w:val="00C57AF7"/>
    <w:rsid w:val="00CB4902"/>
    <w:rsid w:val="00CB60D2"/>
    <w:rsid w:val="00CC55D8"/>
    <w:rsid w:val="00CD0848"/>
    <w:rsid w:val="00CF5245"/>
    <w:rsid w:val="00D61501"/>
    <w:rsid w:val="00DA3246"/>
    <w:rsid w:val="00DE3ECE"/>
    <w:rsid w:val="00DF04D8"/>
    <w:rsid w:val="00E11377"/>
    <w:rsid w:val="00E13202"/>
    <w:rsid w:val="00E74115"/>
    <w:rsid w:val="00E97D5A"/>
    <w:rsid w:val="00EA5109"/>
    <w:rsid w:val="00EB5312"/>
    <w:rsid w:val="00EC789E"/>
    <w:rsid w:val="00F314F3"/>
    <w:rsid w:val="00F92D22"/>
    <w:rsid w:val="00F92F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C6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7873"/>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D6DD6"/>
    <w:rPr>
      <w:rFonts w:cs="Times New Roman"/>
      <w:b/>
      <w:bCs/>
    </w:rPr>
  </w:style>
  <w:style w:type="table" w:styleId="TableGrid">
    <w:name w:val="Table Grid"/>
    <w:basedOn w:val="TableNormal"/>
    <w:uiPriority w:val="99"/>
    <w:rsid w:val="006D261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uiPriority w:val="99"/>
    <w:qFormat/>
    <w:rsid w:val="003F0096"/>
    <w:pPr>
      <w:spacing w:after="0" w:line="240" w:lineRule="auto"/>
      <w:jc w:val="center"/>
    </w:pPr>
    <w:rPr>
      <w:rFonts w:ascii="Times New Roman" w:eastAsia="Times New Roman" w:hAnsi="Times New Roman"/>
      <w:sz w:val="32"/>
      <w:szCs w:val="24"/>
      <w:lang w:eastAsia="ru-RU"/>
    </w:rPr>
  </w:style>
  <w:style w:type="character" w:customStyle="1" w:styleId="TitleChar">
    <w:name w:val="Title Char"/>
    <w:basedOn w:val="DefaultParagraphFont"/>
    <w:link w:val="Title"/>
    <w:uiPriority w:val="99"/>
    <w:locked/>
    <w:rsid w:val="003F0096"/>
    <w:rPr>
      <w:rFonts w:ascii="Times New Roman" w:hAnsi="Times New Roman" w:cs="Times New Roman"/>
      <w:sz w:val="24"/>
      <w:szCs w:val="24"/>
      <w:lang w:eastAsia="ru-RU"/>
    </w:rPr>
  </w:style>
  <w:style w:type="character" w:styleId="Hyperlink">
    <w:name w:val="Hyperlink"/>
    <w:basedOn w:val="DefaultParagraphFont"/>
    <w:uiPriority w:val="99"/>
    <w:rsid w:val="00B3516A"/>
    <w:rPr>
      <w:rFonts w:cs="Times New Roman"/>
      <w:color w:val="0000FF"/>
      <w:u w:val="single"/>
    </w:rPr>
  </w:style>
  <w:style w:type="paragraph" w:styleId="ListParagraph">
    <w:name w:val="List Paragraph"/>
    <w:basedOn w:val="Normal"/>
    <w:uiPriority w:val="99"/>
    <w:qFormat/>
    <w:rsid w:val="00871F39"/>
    <w:pPr>
      <w:spacing w:line="360" w:lineRule="auto"/>
      <w:ind w:left="720"/>
      <w:contextualSpacing/>
      <w:jc w:val="both"/>
    </w:pPr>
    <w:rPr>
      <w:lang w:val="en-US"/>
    </w:rPr>
  </w:style>
  <w:style w:type="character" w:styleId="Emphasis">
    <w:name w:val="Emphasis"/>
    <w:basedOn w:val="DefaultParagraphFont"/>
    <w:uiPriority w:val="99"/>
    <w:qFormat/>
    <w:rsid w:val="00871F39"/>
    <w:rPr>
      <w:rFonts w:cs="Times New Roman"/>
      <w:i/>
      <w:iCs/>
    </w:rPr>
  </w:style>
  <w:style w:type="paragraph" w:styleId="NoSpacing">
    <w:name w:val="No Spacing"/>
    <w:uiPriority w:val="99"/>
    <w:qFormat/>
    <w:rsid w:val="003138F9"/>
    <w:pPr>
      <w:widowControl w:val="0"/>
      <w:suppressAutoHyphens/>
    </w:pPr>
    <w:rPr>
      <w:rFonts w:ascii="Arial" w:eastAsia="Times New Roman" w:hAnsi="Arial"/>
      <w:kern w:val="1"/>
      <w:sz w:val="20"/>
      <w:szCs w:val="24"/>
    </w:rPr>
  </w:style>
  <w:style w:type="character" w:customStyle="1" w:styleId="apple-converted-space">
    <w:name w:val="apple-converted-space"/>
    <w:basedOn w:val="DefaultParagraphFont"/>
    <w:uiPriority w:val="99"/>
    <w:rsid w:val="00F314F3"/>
    <w:rPr>
      <w:rFonts w:cs="Times New Roman"/>
    </w:rPr>
  </w:style>
  <w:style w:type="paragraph" w:styleId="Footer">
    <w:name w:val="footer"/>
    <w:basedOn w:val="Normal"/>
    <w:link w:val="FooterChar"/>
    <w:uiPriority w:val="99"/>
    <w:rsid w:val="00DF04D8"/>
    <w:pPr>
      <w:tabs>
        <w:tab w:val="center" w:pos="4677"/>
        <w:tab w:val="right" w:pos="9355"/>
      </w:tabs>
    </w:pPr>
  </w:style>
  <w:style w:type="character" w:customStyle="1" w:styleId="FooterChar">
    <w:name w:val="Footer Char"/>
    <w:basedOn w:val="DefaultParagraphFont"/>
    <w:link w:val="Footer"/>
    <w:uiPriority w:val="99"/>
    <w:semiHidden/>
    <w:rsid w:val="006763EC"/>
    <w:rPr>
      <w:lang w:eastAsia="en-US"/>
    </w:rPr>
  </w:style>
  <w:style w:type="character" w:styleId="PageNumber">
    <w:name w:val="page number"/>
    <w:basedOn w:val="DefaultParagraphFont"/>
    <w:uiPriority w:val="99"/>
    <w:rsid w:val="00DF04D8"/>
    <w:rPr>
      <w:rFonts w:cs="Times New Roman"/>
    </w:rPr>
  </w:style>
</w:styles>
</file>

<file path=word/webSettings.xml><?xml version="1.0" encoding="utf-8"?>
<w:webSettings xmlns:r="http://schemas.openxmlformats.org/officeDocument/2006/relationships" xmlns:w="http://schemas.openxmlformats.org/wordprocessingml/2006/main">
  <w:divs>
    <w:div w:id="434179310">
      <w:marLeft w:val="0"/>
      <w:marRight w:val="0"/>
      <w:marTop w:val="0"/>
      <w:marBottom w:val="0"/>
      <w:divBdr>
        <w:top w:val="none" w:sz="0" w:space="0" w:color="auto"/>
        <w:left w:val="none" w:sz="0" w:space="0" w:color="auto"/>
        <w:bottom w:val="none" w:sz="0" w:space="0" w:color="auto"/>
        <w:right w:val="none" w:sz="0" w:space="0" w:color="auto"/>
      </w:divBdr>
    </w:div>
    <w:div w:id="434179311">
      <w:marLeft w:val="0"/>
      <w:marRight w:val="0"/>
      <w:marTop w:val="0"/>
      <w:marBottom w:val="0"/>
      <w:divBdr>
        <w:top w:val="none" w:sz="0" w:space="0" w:color="auto"/>
        <w:left w:val="none" w:sz="0" w:space="0" w:color="auto"/>
        <w:bottom w:val="none" w:sz="0" w:space="0" w:color="auto"/>
        <w:right w:val="none" w:sz="0" w:space="0" w:color="auto"/>
      </w:divBdr>
    </w:div>
    <w:div w:id="434179312">
      <w:marLeft w:val="0"/>
      <w:marRight w:val="0"/>
      <w:marTop w:val="0"/>
      <w:marBottom w:val="0"/>
      <w:divBdr>
        <w:top w:val="none" w:sz="0" w:space="0" w:color="auto"/>
        <w:left w:val="none" w:sz="0" w:space="0" w:color="auto"/>
        <w:bottom w:val="none" w:sz="0" w:space="0" w:color="auto"/>
        <w:right w:val="none" w:sz="0" w:space="0" w:color="auto"/>
      </w:divBdr>
    </w:div>
    <w:div w:id="434179313">
      <w:marLeft w:val="0"/>
      <w:marRight w:val="0"/>
      <w:marTop w:val="0"/>
      <w:marBottom w:val="0"/>
      <w:divBdr>
        <w:top w:val="none" w:sz="0" w:space="0" w:color="auto"/>
        <w:left w:val="none" w:sz="0" w:space="0" w:color="auto"/>
        <w:bottom w:val="none" w:sz="0" w:space="0" w:color="auto"/>
        <w:right w:val="none" w:sz="0" w:space="0" w:color="auto"/>
      </w:divBdr>
    </w:div>
    <w:div w:id="434179314">
      <w:marLeft w:val="0"/>
      <w:marRight w:val="0"/>
      <w:marTop w:val="0"/>
      <w:marBottom w:val="0"/>
      <w:divBdr>
        <w:top w:val="none" w:sz="0" w:space="0" w:color="auto"/>
        <w:left w:val="none" w:sz="0" w:space="0" w:color="auto"/>
        <w:bottom w:val="none" w:sz="0" w:space="0" w:color="auto"/>
        <w:right w:val="none" w:sz="0" w:space="0" w:color="auto"/>
      </w:divBdr>
    </w:div>
    <w:div w:id="434179315">
      <w:marLeft w:val="0"/>
      <w:marRight w:val="0"/>
      <w:marTop w:val="0"/>
      <w:marBottom w:val="0"/>
      <w:divBdr>
        <w:top w:val="none" w:sz="0" w:space="0" w:color="auto"/>
        <w:left w:val="none" w:sz="0" w:space="0" w:color="auto"/>
        <w:bottom w:val="none" w:sz="0" w:space="0" w:color="auto"/>
        <w:right w:val="none" w:sz="0" w:space="0" w:color="auto"/>
      </w:divBdr>
    </w:div>
    <w:div w:id="434179316">
      <w:marLeft w:val="0"/>
      <w:marRight w:val="0"/>
      <w:marTop w:val="0"/>
      <w:marBottom w:val="0"/>
      <w:divBdr>
        <w:top w:val="none" w:sz="0" w:space="0" w:color="auto"/>
        <w:left w:val="none" w:sz="0" w:space="0" w:color="auto"/>
        <w:bottom w:val="none" w:sz="0" w:space="0" w:color="auto"/>
        <w:right w:val="none" w:sz="0" w:space="0" w:color="auto"/>
      </w:divBdr>
    </w:div>
    <w:div w:id="434179317">
      <w:marLeft w:val="0"/>
      <w:marRight w:val="0"/>
      <w:marTop w:val="0"/>
      <w:marBottom w:val="0"/>
      <w:divBdr>
        <w:top w:val="none" w:sz="0" w:space="0" w:color="auto"/>
        <w:left w:val="none" w:sz="0" w:space="0" w:color="auto"/>
        <w:bottom w:val="none" w:sz="0" w:space="0" w:color="auto"/>
        <w:right w:val="none" w:sz="0" w:space="0" w:color="auto"/>
      </w:divBdr>
    </w:div>
    <w:div w:id="434179318">
      <w:marLeft w:val="0"/>
      <w:marRight w:val="0"/>
      <w:marTop w:val="0"/>
      <w:marBottom w:val="0"/>
      <w:divBdr>
        <w:top w:val="none" w:sz="0" w:space="0" w:color="auto"/>
        <w:left w:val="none" w:sz="0" w:space="0" w:color="auto"/>
        <w:bottom w:val="none" w:sz="0" w:space="0" w:color="auto"/>
        <w:right w:val="none" w:sz="0" w:space="0" w:color="auto"/>
      </w:divBdr>
    </w:div>
    <w:div w:id="434179319">
      <w:marLeft w:val="0"/>
      <w:marRight w:val="0"/>
      <w:marTop w:val="0"/>
      <w:marBottom w:val="0"/>
      <w:divBdr>
        <w:top w:val="none" w:sz="0" w:space="0" w:color="auto"/>
        <w:left w:val="none" w:sz="0" w:space="0" w:color="auto"/>
        <w:bottom w:val="none" w:sz="0" w:space="0" w:color="auto"/>
        <w:right w:val="none" w:sz="0" w:space="0" w:color="auto"/>
      </w:divBdr>
    </w:div>
    <w:div w:id="434179320">
      <w:marLeft w:val="0"/>
      <w:marRight w:val="0"/>
      <w:marTop w:val="0"/>
      <w:marBottom w:val="0"/>
      <w:divBdr>
        <w:top w:val="none" w:sz="0" w:space="0" w:color="auto"/>
        <w:left w:val="none" w:sz="0" w:space="0" w:color="auto"/>
        <w:bottom w:val="none" w:sz="0" w:space="0" w:color="auto"/>
        <w:right w:val="none" w:sz="0" w:space="0" w:color="auto"/>
      </w:divBdr>
    </w:div>
    <w:div w:id="434179321">
      <w:marLeft w:val="0"/>
      <w:marRight w:val="0"/>
      <w:marTop w:val="0"/>
      <w:marBottom w:val="0"/>
      <w:divBdr>
        <w:top w:val="none" w:sz="0" w:space="0" w:color="auto"/>
        <w:left w:val="none" w:sz="0" w:space="0" w:color="auto"/>
        <w:bottom w:val="none" w:sz="0" w:space="0" w:color="auto"/>
        <w:right w:val="none" w:sz="0" w:space="0" w:color="auto"/>
      </w:divBdr>
    </w:div>
    <w:div w:id="434179322">
      <w:marLeft w:val="0"/>
      <w:marRight w:val="0"/>
      <w:marTop w:val="0"/>
      <w:marBottom w:val="0"/>
      <w:divBdr>
        <w:top w:val="none" w:sz="0" w:space="0" w:color="auto"/>
        <w:left w:val="none" w:sz="0" w:space="0" w:color="auto"/>
        <w:bottom w:val="none" w:sz="0" w:space="0" w:color="auto"/>
        <w:right w:val="none" w:sz="0" w:space="0" w:color="auto"/>
      </w:divBdr>
    </w:div>
    <w:div w:id="434179323">
      <w:marLeft w:val="0"/>
      <w:marRight w:val="0"/>
      <w:marTop w:val="0"/>
      <w:marBottom w:val="0"/>
      <w:divBdr>
        <w:top w:val="none" w:sz="0" w:space="0" w:color="auto"/>
        <w:left w:val="none" w:sz="0" w:space="0" w:color="auto"/>
        <w:bottom w:val="none" w:sz="0" w:space="0" w:color="auto"/>
        <w:right w:val="none" w:sz="0" w:space="0" w:color="auto"/>
      </w:divBdr>
    </w:div>
    <w:div w:id="434179324">
      <w:marLeft w:val="0"/>
      <w:marRight w:val="0"/>
      <w:marTop w:val="0"/>
      <w:marBottom w:val="0"/>
      <w:divBdr>
        <w:top w:val="none" w:sz="0" w:space="0" w:color="auto"/>
        <w:left w:val="none" w:sz="0" w:space="0" w:color="auto"/>
        <w:bottom w:val="none" w:sz="0" w:space="0" w:color="auto"/>
        <w:right w:val="none" w:sz="0" w:space="0" w:color="auto"/>
      </w:divBdr>
    </w:div>
    <w:div w:id="434179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651</TotalTime>
  <Pages>17</Pages>
  <Words>5477</Words>
  <Characters>31225</Characters>
  <Application>Microsoft Office Outlook</Application>
  <DocSecurity>0</DocSecurity>
  <Lines>0</Lines>
  <Paragraphs>0</Paragraphs>
  <ScaleCrop>false</ScaleCrop>
  <Company>DNA Project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1</cp:lastModifiedBy>
  <cp:revision>36</cp:revision>
  <dcterms:created xsi:type="dcterms:W3CDTF">2010-09-13T11:41:00Z</dcterms:created>
  <dcterms:modified xsi:type="dcterms:W3CDTF">2017-04-09T11:26:00Z</dcterms:modified>
</cp:coreProperties>
</file>