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3A" w:rsidRPr="00B0103A" w:rsidRDefault="00B0103A" w:rsidP="00B010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03A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0103A" w:rsidRPr="00B0103A" w:rsidRDefault="00B0103A" w:rsidP="00B010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03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B0103A">
        <w:rPr>
          <w:rFonts w:ascii="Times New Roman" w:eastAsia="Times New Roman" w:hAnsi="Times New Roman" w:cs="Times New Roman"/>
          <w:sz w:val="24"/>
          <w:szCs w:val="24"/>
        </w:rPr>
        <w:t>Средняя  школа</w:t>
      </w:r>
      <w:proofErr w:type="gramEnd"/>
      <w:r w:rsidRPr="00B0103A">
        <w:rPr>
          <w:rFonts w:ascii="Times New Roman" w:eastAsia="Times New Roman" w:hAnsi="Times New Roman" w:cs="Times New Roman"/>
          <w:sz w:val="24"/>
          <w:szCs w:val="24"/>
        </w:rPr>
        <w:t xml:space="preserve"> №9»</w:t>
      </w:r>
    </w:p>
    <w:p w:rsidR="00B0103A" w:rsidRPr="00B0103A" w:rsidRDefault="00B0103A" w:rsidP="00B010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03A">
        <w:rPr>
          <w:rFonts w:ascii="Times New Roman" w:eastAsia="Times New Roman" w:hAnsi="Times New Roman" w:cs="Times New Roman"/>
          <w:sz w:val="24"/>
          <w:szCs w:val="24"/>
        </w:rPr>
        <w:t>Петропавловск - Камчатского городского округа</w:t>
      </w:r>
    </w:p>
    <w:p w:rsidR="00B0103A" w:rsidRPr="00B0103A" w:rsidRDefault="00B0103A" w:rsidP="00B010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03A" w:rsidRPr="00B0103A" w:rsidRDefault="00B0103A" w:rsidP="00B010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103A">
        <w:rPr>
          <w:rFonts w:ascii="Times New Roman" w:eastAsia="Times New Roman" w:hAnsi="Times New Roman" w:cs="Times New Roman"/>
          <w:sz w:val="24"/>
          <w:szCs w:val="24"/>
        </w:rPr>
        <w:t xml:space="preserve">      РАССМОТРЕНО                                              СОГЛАСОВАНО                                                         УТВЕРЖДАЮ</w:t>
      </w:r>
    </w:p>
    <w:p w:rsidR="00B0103A" w:rsidRPr="00B0103A" w:rsidRDefault="00B0103A" w:rsidP="00B010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103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B0103A">
        <w:rPr>
          <w:rFonts w:ascii="Times New Roman" w:eastAsia="Times New Roman" w:hAnsi="Times New Roman" w:cs="Times New Roman"/>
          <w:sz w:val="24"/>
          <w:szCs w:val="24"/>
        </w:rPr>
        <w:t>методическим</w:t>
      </w:r>
      <w:proofErr w:type="gramEnd"/>
      <w:r w:rsidRPr="00B0103A">
        <w:rPr>
          <w:rFonts w:ascii="Times New Roman" w:eastAsia="Times New Roman" w:hAnsi="Times New Roman" w:cs="Times New Roman"/>
          <w:sz w:val="24"/>
          <w:szCs w:val="24"/>
        </w:rPr>
        <w:t xml:space="preserve"> объединением                          Заместитель  директора  по УВР                               Директор МБОУ «СШ №9»</w:t>
      </w:r>
    </w:p>
    <w:p w:rsidR="00B0103A" w:rsidRPr="00B0103A" w:rsidRDefault="00B0103A" w:rsidP="00B010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103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B0103A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proofErr w:type="gramEnd"/>
      <w:r w:rsidRPr="00B0103A">
        <w:rPr>
          <w:rFonts w:ascii="Times New Roman" w:eastAsia="Times New Roman" w:hAnsi="Times New Roman" w:cs="Times New Roman"/>
          <w:sz w:val="24"/>
          <w:szCs w:val="24"/>
        </w:rPr>
        <w:t xml:space="preserve"> начальных классов                           ________________ Н. Г. Сиволап                              _______________ Л. А. Ли</w:t>
      </w:r>
    </w:p>
    <w:p w:rsidR="00B0103A" w:rsidRPr="00B0103A" w:rsidRDefault="00B0103A" w:rsidP="00B010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103A">
        <w:rPr>
          <w:rFonts w:ascii="Times New Roman" w:eastAsia="Times New Roman" w:hAnsi="Times New Roman" w:cs="Times New Roman"/>
          <w:sz w:val="24"/>
          <w:szCs w:val="24"/>
        </w:rPr>
        <w:t xml:space="preserve">      Протокол №_____________                          </w:t>
      </w:r>
      <w:proofErr w:type="gramStart"/>
      <w:r w:rsidRPr="00B0103A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B0103A">
        <w:rPr>
          <w:rFonts w:ascii="Times New Roman" w:eastAsia="Times New Roman" w:hAnsi="Times New Roman" w:cs="Times New Roman"/>
          <w:sz w:val="24"/>
          <w:szCs w:val="24"/>
        </w:rPr>
        <w:t>___»___________2015 г.                                          «___»___________2015 г.</w:t>
      </w:r>
    </w:p>
    <w:p w:rsidR="00B0103A" w:rsidRPr="00B0103A" w:rsidRDefault="00B0103A" w:rsidP="00B010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103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B0103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B0103A">
        <w:rPr>
          <w:rFonts w:ascii="Times New Roman" w:eastAsia="Times New Roman" w:hAnsi="Times New Roman" w:cs="Times New Roman"/>
          <w:sz w:val="24"/>
          <w:szCs w:val="24"/>
        </w:rPr>
        <w:t xml:space="preserve"> «___»___________2015 г.                                                                                                                   Приказ № _________________</w:t>
      </w:r>
    </w:p>
    <w:p w:rsidR="00B0103A" w:rsidRPr="00B0103A" w:rsidRDefault="00B0103A" w:rsidP="00B010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103A">
        <w:rPr>
          <w:rFonts w:ascii="Times New Roman" w:eastAsia="Times New Roman" w:hAnsi="Times New Roman" w:cs="Times New Roman"/>
          <w:sz w:val="24"/>
          <w:szCs w:val="24"/>
        </w:rPr>
        <w:t xml:space="preserve">      Руководитель ШМО                                                                                                                                от «___» ___________2015 г.</w:t>
      </w:r>
    </w:p>
    <w:p w:rsidR="00B0103A" w:rsidRPr="00B0103A" w:rsidRDefault="00B0103A" w:rsidP="00B010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103A">
        <w:rPr>
          <w:rFonts w:ascii="Times New Roman" w:eastAsia="Times New Roman" w:hAnsi="Times New Roman" w:cs="Times New Roman"/>
          <w:sz w:val="24"/>
          <w:szCs w:val="24"/>
        </w:rPr>
        <w:t xml:space="preserve">      _____________ Т. А. </w:t>
      </w:r>
      <w:proofErr w:type="spellStart"/>
      <w:r w:rsidRPr="00B0103A">
        <w:rPr>
          <w:rFonts w:ascii="Times New Roman" w:eastAsia="Times New Roman" w:hAnsi="Times New Roman" w:cs="Times New Roman"/>
          <w:sz w:val="24"/>
          <w:szCs w:val="24"/>
        </w:rPr>
        <w:t>Гибадуллина</w:t>
      </w:r>
      <w:proofErr w:type="spellEnd"/>
      <w:r w:rsidRPr="00B010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B0103A" w:rsidRPr="00B0103A" w:rsidRDefault="00B0103A" w:rsidP="00B010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03A" w:rsidRPr="00B0103A" w:rsidRDefault="00B0103A" w:rsidP="00B010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03A" w:rsidRPr="00B0103A" w:rsidRDefault="00B0103A" w:rsidP="00B01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0103A">
        <w:rPr>
          <w:rFonts w:ascii="Times New Roman" w:eastAsia="Times New Roman" w:hAnsi="Times New Roman" w:cs="Times New Roman"/>
          <w:b/>
          <w:sz w:val="24"/>
          <w:szCs w:val="24"/>
        </w:rPr>
        <w:t>РАБОЧАЯ  ПРОГРАММА</w:t>
      </w:r>
      <w:proofErr w:type="gramEnd"/>
    </w:p>
    <w:p w:rsidR="00B0103A" w:rsidRPr="00B0103A" w:rsidRDefault="00B0103A" w:rsidP="00B010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103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B0103A">
        <w:rPr>
          <w:rFonts w:ascii="Times New Roman" w:eastAsia="Times New Roman" w:hAnsi="Times New Roman" w:cs="Times New Roman"/>
          <w:sz w:val="24"/>
          <w:szCs w:val="24"/>
        </w:rPr>
        <w:t xml:space="preserve"> предмету</w:t>
      </w:r>
    </w:p>
    <w:p w:rsidR="00B0103A" w:rsidRPr="00B0103A" w:rsidRDefault="00B0103A" w:rsidP="00B01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03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Pr="00B0103A">
        <w:rPr>
          <w:rFonts w:ascii="Times New Roman" w:eastAsia="Times New Roman" w:hAnsi="Times New Roman" w:cs="Times New Roman"/>
          <w:b/>
          <w:sz w:val="28"/>
          <w:szCs w:val="28"/>
        </w:rPr>
        <w:t>изобразительное</w:t>
      </w:r>
      <w:proofErr w:type="gramEnd"/>
      <w:r w:rsidRPr="00B0103A">
        <w:rPr>
          <w:rFonts w:ascii="Times New Roman" w:eastAsia="Times New Roman" w:hAnsi="Times New Roman" w:cs="Times New Roman"/>
          <w:b/>
          <w:sz w:val="28"/>
          <w:szCs w:val="28"/>
        </w:rPr>
        <w:t xml:space="preserve"> искусство» </w:t>
      </w:r>
    </w:p>
    <w:p w:rsidR="00B0103A" w:rsidRPr="00B0103A" w:rsidRDefault="00B0103A" w:rsidP="00B01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03A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 w:rsidRPr="00B0103A">
        <w:rPr>
          <w:rFonts w:ascii="Times New Roman" w:eastAsia="Times New Roman" w:hAnsi="Times New Roman" w:cs="Times New Roman"/>
          <w:b/>
          <w:sz w:val="24"/>
          <w:szCs w:val="24"/>
        </w:rPr>
        <w:t>1 – б</w:t>
      </w:r>
    </w:p>
    <w:p w:rsidR="00B0103A" w:rsidRPr="00B0103A" w:rsidRDefault="00B0103A" w:rsidP="00B010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03A">
        <w:rPr>
          <w:rFonts w:ascii="Times New Roman" w:eastAsia="Times New Roman" w:hAnsi="Times New Roman" w:cs="Times New Roman"/>
          <w:sz w:val="24"/>
          <w:szCs w:val="24"/>
        </w:rPr>
        <w:t>Ступень обучения: начальное общее</w:t>
      </w:r>
    </w:p>
    <w:p w:rsidR="00B0103A" w:rsidRPr="00B0103A" w:rsidRDefault="00B0103A" w:rsidP="00B010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03A">
        <w:rPr>
          <w:rFonts w:ascii="Times New Roman" w:eastAsia="Times New Roman" w:hAnsi="Times New Roman" w:cs="Times New Roman"/>
          <w:sz w:val="24"/>
          <w:szCs w:val="24"/>
        </w:rPr>
        <w:t>Уровень: базовый</w:t>
      </w:r>
    </w:p>
    <w:p w:rsidR="00B0103A" w:rsidRPr="00B0103A" w:rsidRDefault="00B0103A" w:rsidP="00B010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03A" w:rsidRPr="00B0103A" w:rsidRDefault="00B0103A" w:rsidP="00B010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03A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к УМК «Школа России» (</w:t>
      </w:r>
      <w:r w:rsidRPr="00B01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авторской программы </w:t>
      </w:r>
      <w:proofErr w:type="spellStart"/>
      <w:r w:rsidRPr="00B0103A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B0103A">
        <w:rPr>
          <w:rFonts w:ascii="Times New Roman" w:eastAsia="Times New Roman" w:hAnsi="Times New Roman" w:cs="Times New Roman"/>
          <w:sz w:val="24"/>
          <w:szCs w:val="24"/>
        </w:rPr>
        <w:t xml:space="preserve"> Б. </w:t>
      </w:r>
      <w:proofErr w:type="gramStart"/>
      <w:r w:rsidRPr="00B0103A">
        <w:rPr>
          <w:rFonts w:ascii="Times New Roman" w:eastAsia="Times New Roman" w:hAnsi="Times New Roman" w:cs="Times New Roman"/>
          <w:sz w:val="24"/>
          <w:szCs w:val="24"/>
        </w:rPr>
        <w:t>М )</w:t>
      </w:r>
      <w:proofErr w:type="gramEnd"/>
    </w:p>
    <w:p w:rsidR="00B0103A" w:rsidRPr="00B0103A" w:rsidRDefault="00B0103A" w:rsidP="00B0103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103A" w:rsidRPr="00B0103A" w:rsidRDefault="00B0103A" w:rsidP="00B0103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103A" w:rsidRPr="00B0103A" w:rsidRDefault="00B0103A" w:rsidP="00B010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10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B0103A" w:rsidRPr="00B0103A" w:rsidRDefault="00B0103A" w:rsidP="00B010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10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B0103A" w:rsidRPr="00B0103A" w:rsidRDefault="00B0103A" w:rsidP="00B010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10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Составитель программы:          </w:t>
      </w:r>
    </w:p>
    <w:p w:rsidR="00B0103A" w:rsidRPr="00B0103A" w:rsidRDefault="00B0103A" w:rsidP="00B010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10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Задорина Л.А., учитель начальных классов,</w:t>
      </w:r>
    </w:p>
    <w:p w:rsidR="00B0103A" w:rsidRPr="00B0103A" w:rsidRDefault="00B0103A" w:rsidP="00B010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10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B0103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0103A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квалификационная категория  </w:t>
      </w:r>
    </w:p>
    <w:p w:rsidR="00B0103A" w:rsidRPr="00B0103A" w:rsidRDefault="00B0103A" w:rsidP="00B010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03A" w:rsidRPr="00B0103A" w:rsidRDefault="00B0103A" w:rsidP="00B010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03A">
        <w:rPr>
          <w:rFonts w:ascii="Times New Roman" w:eastAsia="Times New Roman" w:hAnsi="Times New Roman" w:cs="Times New Roman"/>
          <w:sz w:val="24"/>
          <w:szCs w:val="24"/>
        </w:rPr>
        <w:t>Петропавловск-Камчатский, 2015 г.</w:t>
      </w:r>
    </w:p>
    <w:p w:rsidR="00767A86" w:rsidRDefault="00767A86" w:rsidP="008E601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25F0" w:rsidRPr="00B0103A" w:rsidRDefault="00B0103A" w:rsidP="00B010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67A86" w:rsidRPr="009B016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A825F0" w:rsidRPr="009B0160" w:rsidRDefault="00A825F0" w:rsidP="009B016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016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B0160" w:rsidRPr="009B0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160">
        <w:rPr>
          <w:rFonts w:ascii="Times New Roman" w:eastAsia="Times New Roman" w:hAnsi="Times New Roman" w:cs="Times New Roman"/>
          <w:sz w:val="28"/>
          <w:szCs w:val="28"/>
        </w:rPr>
        <w:t>Пояснительная записка…………………………………………………………….3</w:t>
      </w:r>
      <w:r w:rsidRPr="009B01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B01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A825F0" w:rsidRPr="009B0160" w:rsidRDefault="00A825F0" w:rsidP="009B01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0160">
        <w:rPr>
          <w:rFonts w:ascii="Times New Roman" w:hAnsi="Times New Roman" w:cs="Times New Roman"/>
          <w:sz w:val="28"/>
          <w:szCs w:val="28"/>
        </w:rPr>
        <w:t>2.. Содержание пр</w:t>
      </w:r>
      <w:r w:rsidR="009B0160">
        <w:rPr>
          <w:rFonts w:ascii="Times New Roman" w:hAnsi="Times New Roman" w:cs="Times New Roman"/>
          <w:sz w:val="28"/>
          <w:szCs w:val="28"/>
        </w:rPr>
        <w:t>ограммы…………………………………………………………....</w:t>
      </w:r>
      <w:r w:rsidRPr="009B0160">
        <w:rPr>
          <w:rFonts w:ascii="Times New Roman" w:hAnsi="Times New Roman" w:cs="Times New Roman"/>
          <w:sz w:val="28"/>
          <w:szCs w:val="28"/>
        </w:rPr>
        <w:t>12</w:t>
      </w:r>
    </w:p>
    <w:p w:rsidR="00A825F0" w:rsidRPr="009B0160" w:rsidRDefault="00A825F0" w:rsidP="009B01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0160">
        <w:rPr>
          <w:rFonts w:ascii="Times New Roman" w:hAnsi="Times New Roman" w:cs="Times New Roman"/>
          <w:sz w:val="28"/>
          <w:szCs w:val="28"/>
        </w:rPr>
        <w:t>3.  Тематическо</w:t>
      </w:r>
      <w:r w:rsidR="009B0160">
        <w:rPr>
          <w:rFonts w:ascii="Times New Roman" w:hAnsi="Times New Roman" w:cs="Times New Roman"/>
          <w:sz w:val="28"/>
          <w:szCs w:val="28"/>
        </w:rPr>
        <w:t xml:space="preserve">е планирование </w:t>
      </w:r>
      <w:r w:rsidR="00B0103A">
        <w:rPr>
          <w:rFonts w:ascii="Times New Roman" w:hAnsi="Times New Roman" w:cs="Times New Roman"/>
          <w:sz w:val="28"/>
          <w:szCs w:val="28"/>
        </w:rPr>
        <w:t>………………………………………………………18</w:t>
      </w:r>
    </w:p>
    <w:p w:rsidR="004A344B" w:rsidRPr="009B0160" w:rsidRDefault="00A825F0" w:rsidP="009B01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0160">
        <w:rPr>
          <w:rFonts w:ascii="Times New Roman" w:hAnsi="Times New Roman" w:cs="Times New Roman"/>
          <w:sz w:val="28"/>
          <w:szCs w:val="28"/>
        </w:rPr>
        <w:t>4.  Материально-техническое обеспечение образовательного процесса</w:t>
      </w:r>
      <w:r w:rsidR="009B0160">
        <w:rPr>
          <w:rFonts w:ascii="Times New Roman" w:hAnsi="Times New Roman" w:cs="Times New Roman"/>
          <w:sz w:val="28"/>
          <w:szCs w:val="28"/>
        </w:rPr>
        <w:t xml:space="preserve"> ……</w:t>
      </w:r>
      <w:proofErr w:type="gramStart"/>
      <w:r w:rsidR="009B016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0103A">
        <w:rPr>
          <w:rFonts w:ascii="Times New Roman" w:hAnsi="Times New Roman" w:cs="Times New Roman"/>
          <w:sz w:val="28"/>
          <w:szCs w:val="28"/>
        </w:rPr>
        <w:t>27</w:t>
      </w:r>
    </w:p>
    <w:p w:rsidR="00A825F0" w:rsidRPr="009B0160" w:rsidRDefault="00A825F0" w:rsidP="009B016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0160">
        <w:rPr>
          <w:rFonts w:ascii="Times New Roman" w:hAnsi="Times New Roman" w:cs="Times New Roman"/>
          <w:sz w:val="28"/>
          <w:szCs w:val="28"/>
        </w:rPr>
        <w:t xml:space="preserve">5. Планируемые результаты </w:t>
      </w:r>
      <w:r w:rsidR="009B0160">
        <w:rPr>
          <w:rFonts w:ascii="Times New Roman" w:hAnsi="Times New Roman" w:cs="Times New Roman"/>
          <w:sz w:val="28"/>
          <w:szCs w:val="28"/>
        </w:rPr>
        <w:t>изучаемого предмета …………………………………</w:t>
      </w:r>
      <w:r w:rsidR="00B0103A">
        <w:rPr>
          <w:rFonts w:ascii="Times New Roman" w:hAnsi="Times New Roman" w:cs="Times New Roman"/>
          <w:sz w:val="28"/>
          <w:szCs w:val="28"/>
        </w:rPr>
        <w:t>28</w:t>
      </w:r>
    </w:p>
    <w:p w:rsidR="00A825F0" w:rsidRPr="009B0160" w:rsidRDefault="009B0160" w:rsidP="009B016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Лист регистрации изменений……………………………………………………...</w:t>
      </w:r>
      <w:bookmarkStart w:id="0" w:name="_GoBack"/>
      <w:bookmarkEnd w:id="0"/>
      <w:r w:rsidR="00B0103A">
        <w:rPr>
          <w:rFonts w:ascii="Times New Roman" w:hAnsi="Times New Roman" w:cs="Times New Roman"/>
          <w:sz w:val="28"/>
          <w:szCs w:val="28"/>
        </w:rPr>
        <w:t>30</w:t>
      </w:r>
    </w:p>
    <w:p w:rsidR="00767A86" w:rsidRPr="009B0160" w:rsidRDefault="00767A86" w:rsidP="009B01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16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E601C" w:rsidRPr="009B0160" w:rsidRDefault="008E601C" w:rsidP="009B016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0160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</w:t>
      </w:r>
      <w:r w:rsidRPr="009B0160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8E601C" w:rsidRPr="009B0160" w:rsidRDefault="008E601C" w:rsidP="009B016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160">
        <w:rPr>
          <w:rFonts w:ascii="Times New Roman" w:eastAsia="Times New Roman" w:hAnsi="Times New Roman" w:cs="Times New Roman"/>
          <w:sz w:val="28"/>
          <w:szCs w:val="28"/>
        </w:rPr>
        <w:t>Рабочая программа по предмету  «Изобразительное  искусство и художественный труд. 1-4 классы»</w:t>
      </w:r>
      <w:r w:rsidRPr="009B0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создана в соответст</w:t>
      </w:r>
      <w:r w:rsidRPr="009B0160">
        <w:rPr>
          <w:rFonts w:ascii="Times New Roman" w:hAnsi="Times New Roman" w:cs="Times New Roman"/>
          <w:color w:val="000000"/>
          <w:sz w:val="28"/>
          <w:szCs w:val="28"/>
        </w:rPr>
        <w:t xml:space="preserve">вии  с </w:t>
      </w:r>
      <w:r w:rsidRPr="009B0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требованиями </w:t>
      </w:r>
      <w:r w:rsidR="00E31DA5" w:rsidRPr="009B0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«Об образовании в Российской Федерации», </w:t>
      </w:r>
      <w:r w:rsidRPr="009B0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 w:rsidRPr="009B0160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9B0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B0160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внутрипредметных</w:t>
      </w:r>
      <w:proofErr w:type="spellEnd"/>
      <w:r w:rsidRPr="009B0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связей, логики учебного процесса и возрастных особенностей младших школьников. Рабочая программа по предмету «Изобразительное искусство. 1-4 классы»</w:t>
      </w:r>
      <w:r w:rsidRPr="009B01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B0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разработана на основе авторской программы </w:t>
      </w:r>
      <w:proofErr w:type="spellStart"/>
      <w:r w:rsidRPr="009B0160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9B0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160">
        <w:rPr>
          <w:rFonts w:ascii="Times New Roman" w:hAnsi="Times New Roman" w:cs="Times New Roman"/>
          <w:sz w:val="28"/>
          <w:szCs w:val="28"/>
        </w:rPr>
        <w:t>Б. М. Изобразительное искусство: 1–4 классы</w:t>
      </w:r>
      <w:r w:rsidRPr="009B0160">
        <w:rPr>
          <w:rFonts w:ascii="Times New Roman" w:eastAsia="Times New Roman" w:hAnsi="Times New Roman" w:cs="Times New Roman"/>
          <w:sz w:val="28"/>
          <w:szCs w:val="28"/>
        </w:rPr>
        <w:t xml:space="preserve">: рабочие программы / Б. М. </w:t>
      </w:r>
      <w:proofErr w:type="spellStart"/>
      <w:r w:rsidRPr="009B0160">
        <w:rPr>
          <w:rFonts w:ascii="Times New Roman" w:eastAsia="Times New Roman" w:hAnsi="Times New Roman" w:cs="Times New Roman"/>
          <w:sz w:val="28"/>
          <w:szCs w:val="28"/>
        </w:rPr>
        <w:t>Неменский</w:t>
      </w:r>
      <w:proofErr w:type="spellEnd"/>
      <w:r w:rsidRPr="009B0160">
        <w:rPr>
          <w:rFonts w:ascii="Times New Roman" w:eastAsia="Times New Roman" w:hAnsi="Times New Roman" w:cs="Times New Roman"/>
          <w:sz w:val="28"/>
          <w:szCs w:val="28"/>
        </w:rPr>
        <w:t xml:space="preserve"> [и</w:t>
      </w:r>
      <w:r w:rsidRPr="009B0160">
        <w:rPr>
          <w:rFonts w:ascii="Times New Roman" w:hAnsi="Times New Roman" w:cs="Times New Roman"/>
          <w:sz w:val="28"/>
          <w:szCs w:val="28"/>
        </w:rPr>
        <w:t xml:space="preserve"> др.]. – М.</w:t>
      </w:r>
      <w:r w:rsidRPr="009B016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B0160">
        <w:rPr>
          <w:rFonts w:ascii="Times New Roman" w:hAnsi="Times New Roman" w:cs="Times New Roman"/>
          <w:sz w:val="28"/>
          <w:szCs w:val="28"/>
        </w:rPr>
        <w:t xml:space="preserve"> </w:t>
      </w:r>
      <w:r w:rsidRPr="009B0160">
        <w:rPr>
          <w:rFonts w:ascii="Times New Roman" w:eastAsia="Times New Roman" w:hAnsi="Times New Roman" w:cs="Times New Roman"/>
          <w:sz w:val="28"/>
          <w:szCs w:val="28"/>
        </w:rPr>
        <w:t>Просвещение, 2011.</w:t>
      </w:r>
    </w:p>
    <w:p w:rsidR="009B0160" w:rsidRDefault="008E601C" w:rsidP="009B0160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0160">
        <w:rPr>
          <w:rFonts w:ascii="Times New Roman" w:eastAsia="Times New Roman" w:hAnsi="Times New Roman" w:cs="Times New Roman"/>
          <w:sz w:val="28"/>
          <w:szCs w:val="28"/>
        </w:rPr>
        <w:t>Общая  характеристика учебного предмета</w:t>
      </w:r>
    </w:p>
    <w:p w:rsidR="008E601C" w:rsidRPr="009B0160" w:rsidRDefault="008E601C" w:rsidP="009B016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B0160">
        <w:rPr>
          <w:rFonts w:ascii="Times New Roman" w:eastAsia="Times New Roman" w:hAnsi="Times New Roman" w:cs="Times New Roman"/>
          <w:sz w:val="28"/>
          <w:szCs w:val="28"/>
        </w:rPr>
        <w:t>Программа по изобразительному искусству создана на основе Требований к результатам  освоения основных образовательных программ  начального  общего образования (стандарты второго поколения).</w:t>
      </w:r>
    </w:p>
    <w:p w:rsidR="008E601C" w:rsidRPr="009B0160" w:rsidRDefault="008E601C" w:rsidP="009B01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160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 в начальной школе является базовым предметом, его уникальность и значимость определяется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8E601C" w:rsidRPr="009B0160" w:rsidRDefault="008E601C" w:rsidP="009B01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160">
        <w:rPr>
          <w:rFonts w:ascii="Times New Roman" w:eastAsia="Times New Roman" w:hAnsi="Times New Roman" w:cs="Times New Roman"/>
          <w:sz w:val="28"/>
          <w:szCs w:val="28"/>
        </w:rPr>
        <w:lastRenderedPageBreak/>
        <w:t>Доминирующее значение имеет направленность программы на развитие эмоционально-ценностного отношения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к окружающим людям, природе, науке, искусству и культуре в целом.</w:t>
      </w:r>
    </w:p>
    <w:p w:rsidR="008E601C" w:rsidRPr="009B0160" w:rsidRDefault="008E601C" w:rsidP="009B01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160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на </w:t>
      </w:r>
      <w:proofErr w:type="spellStart"/>
      <w:r w:rsidRPr="009B0160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9B016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9B0160">
        <w:rPr>
          <w:rFonts w:ascii="Times New Roman" w:eastAsia="Times New Roman" w:hAnsi="Times New Roman" w:cs="Times New Roman"/>
          <w:sz w:val="28"/>
          <w:szCs w:val="28"/>
        </w:rPr>
        <w:t>проблемный  подходы</w:t>
      </w:r>
      <w:proofErr w:type="gramEnd"/>
      <w:r w:rsidRPr="009B0160">
        <w:rPr>
          <w:rFonts w:ascii="Times New Roman" w:eastAsia="Times New Roman" w:hAnsi="Times New Roman" w:cs="Times New Roman"/>
          <w:sz w:val="28"/>
          <w:szCs w:val="28"/>
        </w:rPr>
        <w:t xml:space="preserve">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будет поддерживать интерес к художественному творчеству.</w:t>
      </w:r>
    </w:p>
    <w:p w:rsidR="008E601C" w:rsidRPr="009B0160" w:rsidRDefault="008E601C" w:rsidP="009B01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160">
        <w:rPr>
          <w:rFonts w:ascii="Times New Roman" w:eastAsia="Times New Roman" w:hAnsi="Times New Roman" w:cs="Times New Roman"/>
          <w:sz w:val="28"/>
          <w:szCs w:val="28"/>
        </w:rPr>
        <w:t>Программа содержит некоторые ознакомительные темы, связанные с компьютерной грамотностью. Их задача – познакомить учащихся с компьютером как средством, не заменяющим, а дополняющим  другие средства.</w:t>
      </w:r>
    </w:p>
    <w:p w:rsidR="008E601C" w:rsidRPr="009B0160" w:rsidRDefault="009B0160" w:rsidP="009B01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8E601C" w:rsidRPr="009B0160">
        <w:rPr>
          <w:rFonts w:ascii="Times New Roman" w:eastAsia="Times New Roman" w:hAnsi="Times New Roman" w:cs="Times New Roman"/>
          <w:sz w:val="28"/>
          <w:szCs w:val="28"/>
        </w:rPr>
        <w:t>ели курса:</w:t>
      </w:r>
    </w:p>
    <w:p w:rsidR="008E601C" w:rsidRPr="009B0160" w:rsidRDefault="009B0160" w:rsidP="009B0160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601C" w:rsidRPr="009B0160">
        <w:rPr>
          <w:rFonts w:ascii="Times New Roman" w:hAnsi="Times New Roman"/>
          <w:sz w:val="28"/>
          <w:szCs w:val="28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8E601C" w:rsidRPr="009B0160" w:rsidRDefault="009B0160" w:rsidP="009B0160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601C" w:rsidRPr="009B0160">
        <w:rPr>
          <w:rFonts w:ascii="Times New Roman" w:hAnsi="Times New Roman"/>
          <w:sz w:val="28"/>
          <w:szCs w:val="28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F41531" w:rsidRPr="009B0160" w:rsidRDefault="009B0160" w:rsidP="009B0160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601C" w:rsidRPr="009B0160">
        <w:rPr>
          <w:rFonts w:ascii="Times New Roman" w:hAnsi="Times New Roman"/>
          <w:sz w:val="28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8E601C" w:rsidRPr="009B0160" w:rsidRDefault="009B0160" w:rsidP="009B0160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E601C" w:rsidRPr="009B0160">
        <w:rPr>
          <w:rFonts w:ascii="Times New Roman" w:hAnsi="Times New Roman"/>
          <w:sz w:val="28"/>
          <w:szCs w:val="28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8E601C" w:rsidRPr="009B0160" w:rsidRDefault="008E601C" w:rsidP="009B01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160">
        <w:rPr>
          <w:rFonts w:ascii="Times New Roman" w:eastAsia="Times New Roman" w:hAnsi="Times New Roman" w:cs="Times New Roman"/>
          <w:sz w:val="28"/>
          <w:szCs w:val="28"/>
        </w:rPr>
        <w:t>Перечисленные цели реализуются в конкретных задачах обучения:</w:t>
      </w:r>
    </w:p>
    <w:p w:rsidR="008E601C" w:rsidRPr="009B0160" w:rsidRDefault="009B0160" w:rsidP="009B0160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601C" w:rsidRPr="009B0160">
        <w:rPr>
          <w:rFonts w:ascii="Times New Roman" w:hAnsi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8E601C" w:rsidRPr="009B0160" w:rsidRDefault="009B0160" w:rsidP="009B0160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601C" w:rsidRPr="009B0160">
        <w:rPr>
          <w:rFonts w:ascii="Times New Roman" w:hAnsi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8E601C" w:rsidRPr="009B0160" w:rsidRDefault="009B0160" w:rsidP="009B0160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601C" w:rsidRPr="009B0160">
        <w:rPr>
          <w:rFonts w:ascii="Times New Roman" w:hAnsi="Times New Roman"/>
          <w:sz w:val="28"/>
          <w:szCs w:val="28"/>
        </w:rPr>
        <w:t xml:space="preserve">формирование навыков работы с различными художественными материалами.     </w:t>
      </w:r>
    </w:p>
    <w:p w:rsidR="008E601C" w:rsidRPr="009B0160" w:rsidRDefault="008E601C" w:rsidP="009B0160">
      <w:pPr>
        <w:pStyle w:val="1"/>
        <w:spacing w:line="360" w:lineRule="auto"/>
        <w:ind w:left="1146" w:hanging="1146"/>
        <w:jc w:val="center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Место предмета в базисном учебном плане и учебном процессе</w:t>
      </w:r>
    </w:p>
    <w:p w:rsidR="008E601C" w:rsidRPr="009B0160" w:rsidRDefault="008E601C" w:rsidP="009B0160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Учебная программа «Изобразительное искусство» разработана для 1-4 классов начальной школы.</w:t>
      </w:r>
    </w:p>
    <w:p w:rsidR="008E601C" w:rsidRPr="009B0160" w:rsidRDefault="008E601C" w:rsidP="009B0160">
      <w:pPr>
        <w:pStyle w:val="1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В Федеральном базисном учебном плане на изучение изобразительного искусства в  каждом классе начальной школы  отводится по 1 часу в неделю, всего 138 часов. Предмет изучается: в 1 классе – 33 ч в год, во 2-4 классах – 35 ч в год.</w:t>
      </w:r>
    </w:p>
    <w:p w:rsidR="008E601C" w:rsidRPr="009B0160" w:rsidRDefault="008E601C" w:rsidP="009B0160">
      <w:pPr>
        <w:pStyle w:val="1"/>
        <w:spacing w:line="36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Ценностные ориентиры содержания учебного предмета</w:t>
      </w:r>
    </w:p>
    <w:p w:rsidR="008E601C" w:rsidRPr="009B0160" w:rsidRDefault="008E601C" w:rsidP="009B0160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160">
        <w:rPr>
          <w:rFonts w:ascii="Times New Roman" w:eastAsia="Times New Roman" w:hAnsi="Times New Roman" w:cs="Times New Roman"/>
          <w:sz w:val="28"/>
          <w:szCs w:val="28"/>
        </w:rPr>
        <w:t>Приоритетная цель художественного образования в школе — духовно-нравственное развитие</w:t>
      </w:r>
      <w:r w:rsidRPr="009B01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0160">
        <w:rPr>
          <w:rFonts w:ascii="Times New Roman" w:eastAsia="Times New Roman" w:hAnsi="Times New Roman" w:cs="Times New Roman"/>
          <w:sz w:val="28"/>
          <w:szCs w:val="28"/>
        </w:rPr>
        <w:t>ребенка, т. е. формирова</w:t>
      </w:r>
      <w:r w:rsidRPr="009B0160">
        <w:rPr>
          <w:rFonts w:ascii="Times New Roman" w:eastAsia="Times New Roman" w:hAnsi="Times New Roman" w:cs="Times New Roman"/>
          <w:sz w:val="28"/>
          <w:szCs w:val="28"/>
        </w:rPr>
        <w:softHyphen/>
        <w:t>ние у него качеств, отвечающих представлениям об истинной че</w:t>
      </w:r>
      <w:r w:rsidRPr="009B016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ловечности, о доброте и культурной полноценности в восприятии мира. </w:t>
      </w:r>
    </w:p>
    <w:p w:rsidR="008E601C" w:rsidRPr="009B0160" w:rsidRDefault="008E601C" w:rsidP="009B016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0160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Культуросозидающая</w:t>
      </w:r>
      <w:proofErr w:type="spellEnd"/>
      <w:r w:rsidRPr="009B0160">
        <w:rPr>
          <w:rFonts w:ascii="Times New Roman" w:eastAsia="Times New Roman" w:hAnsi="Times New Roman" w:cs="Times New Roman"/>
          <w:sz w:val="28"/>
          <w:szCs w:val="28"/>
        </w:rPr>
        <w:t xml:space="preserve"> роль программы состоит также в вос</w:t>
      </w:r>
      <w:r w:rsidRPr="009B016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питании гражданственности и патриотизма. Прежде всего ребенок постигает искусство своей Родины, а потом знакомиться с искусством других народов. </w:t>
      </w:r>
    </w:p>
    <w:p w:rsidR="008E601C" w:rsidRPr="009B0160" w:rsidRDefault="008E601C" w:rsidP="009B016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160">
        <w:rPr>
          <w:rFonts w:ascii="Times New Roman" w:eastAsia="Times New Roman" w:hAnsi="Times New Roman" w:cs="Times New Roman"/>
          <w:sz w:val="28"/>
          <w:szCs w:val="28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формируемого </w:t>
      </w:r>
      <w:proofErr w:type="spellStart"/>
      <w:r w:rsidRPr="009B0160">
        <w:rPr>
          <w:rFonts w:ascii="Times New Roman" w:eastAsia="Times New Roman" w:hAnsi="Times New Roman" w:cs="Times New Roman"/>
          <w:sz w:val="28"/>
          <w:szCs w:val="28"/>
        </w:rPr>
        <w:t>мироотношения</w:t>
      </w:r>
      <w:proofErr w:type="spellEnd"/>
      <w:r w:rsidRPr="009B01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01C" w:rsidRPr="009B0160" w:rsidRDefault="008E601C" w:rsidP="009B0160">
      <w:pPr>
        <w:shd w:val="clear" w:color="auto" w:fill="FFFFFF"/>
        <w:spacing w:after="0" w:line="360" w:lineRule="auto"/>
        <w:ind w:left="5" w:righ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160">
        <w:rPr>
          <w:rFonts w:ascii="Times New Roman" w:eastAsia="Times New Roman" w:hAnsi="Times New Roman" w:cs="Times New Roman"/>
          <w:sz w:val="28"/>
          <w:szCs w:val="28"/>
        </w:rPr>
        <w:t>Связи искусства с жизнью человека, роль искусства в повсед</w:t>
      </w:r>
      <w:r w:rsidRPr="009B0160">
        <w:rPr>
          <w:rFonts w:ascii="Times New Roman" w:eastAsia="Times New Roman" w:hAnsi="Times New Roman" w:cs="Times New Roman"/>
          <w:sz w:val="28"/>
          <w:szCs w:val="28"/>
        </w:rPr>
        <w:softHyphen/>
        <w:t>невном его бытии, в жизни общества, значение искусства в раз</w:t>
      </w:r>
      <w:r w:rsidRPr="009B016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витии каждого ребенка — </w:t>
      </w:r>
      <w:r w:rsidRPr="009B0160">
        <w:rPr>
          <w:rFonts w:ascii="Times New Roman" w:eastAsia="Times New Roman" w:hAnsi="Times New Roman" w:cs="Times New Roman"/>
          <w:bCs/>
          <w:sz w:val="28"/>
          <w:szCs w:val="28"/>
        </w:rPr>
        <w:t>главный смысловой стержень курса</w:t>
      </w:r>
      <w:r w:rsidRPr="009B016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E601C" w:rsidRPr="009B0160" w:rsidRDefault="008E601C" w:rsidP="009B0160">
      <w:pPr>
        <w:shd w:val="clear" w:color="auto" w:fill="FFFFFF"/>
        <w:spacing w:after="0" w:line="360" w:lineRule="auto"/>
        <w:ind w:left="5" w:righ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160">
        <w:rPr>
          <w:rFonts w:ascii="Times New Roman" w:eastAsia="Times New Roman" w:hAnsi="Times New Roman" w:cs="Times New Roman"/>
          <w:sz w:val="28"/>
          <w:szCs w:val="2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8E601C" w:rsidRPr="009B0160" w:rsidRDefault="008E601C" w:rsidP="009B0160">
      <w:pPr>
        <w:shd w:val="clear" w:color="auto" w:fill="FFFFFF"/>
        <w:spacing w:after="0" w:line="360" w:lineRule="auto"/>
        <w:ind w:left="5" w:right="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160">
        <w:rPr>
          <w:rFonts w:ascii="Times New Roman" w:eastAsia="Times New Roman" w:hAnsi="Times New Roman" w:cs="Times New Roman"/>
          <w:sz w:val="28"/>
          <w:szCs w:val="28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8E601C" w:rsidRPr="009B0160" w:rsidRDefault="008E601C" w:rsidP="009B0160">
      <w:pPr>
        <w:shd w:val="clear" w:color="auto" w:fill="FFFFFF"/>
        <w:spacing w:after="0" w:line="360" w:lineRule="auto"/>
        <w:ind w:left="5" w:right="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160">
        <w:rPr>
          <w:rFonts w:ascii="Times New Roman" w:eastAsia="Times New Roman" w:hAnsi="Times New Roman" w:cs="Times New Roman"/>
          <w:sz w:val="28"/>
          <w:szCs w:val="28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9B0160">
        <w:rPr>
          <w:rFonts w:ascii="Times New Roman" w:eastAsia="Times New Roman" w:hAnsi="Times New Roman" w:cs="Times New Roman"/>
          <w:sz w:val="28"/>
          <w:szCs w:val="28"/>
        </w:rPr>
        <w:t>деятельностной</w:t>
      </w:r>
      <w:proofErr w:type="spellEnd"/>
      <w:r w:rsidRPr="009B0160">
        <w:rPr>
          <w:rFonts w:ascii="Times New Roman" w:eastAsia="Times New Roman" w:hAnsi="Times New Roman" w:cs="Times New Roman"/>
          <w:sz w:val="28"/>
          <w:szCs w:val="28"/>
        </w:rPr>
        <w:t xml:space="preserve">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8E601C" w:rsidRPr="009B0160" w:rsidRDefault="008E601C" w:rsidP="009B0160">
      <w:pPr>
        <w:shd w:val="clear" w:color="auto" w:fill="FFFFFF"/>
        <w:spacing w:line="360" w:lineRule="auto"/>
        <w:ind w:left="5" w:right="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1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9B0160">
        <w:rPr>
          <w:rFonts w:ascii="Times New Roman" w:eastAsia="Times New Roman" w:hAnsi="Times New Roman" w:cs="Times New Roman"/>
          <w:iCs/>
          <w:sz w:val="28"/>
          <w:szCs w:val="28"/>
        </w:rPr>
        <w:t>собственный чувственный опыт.</w:t>
      </w:r>
      <w:r w:rsidRPr="009B01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B0160">
        <w:rPr>
          <w:rFonts w:ascii="Times New Roman" w:eastAsia="Times New Roman" w:hAnsi="Times New Roman" w:cs="Times New Roman"/>
          <w:sz w:val="28"/>
          <w:szCs w:val="28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8E601C" w:rsidRPr="009B0160" w:rsidRDefault="008E601C" w:rsidP="009B0160">
      <w:pPr>
        <w:pStyle w:val="1"/>
        <w:spacing w:line="36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 xml:space="preserve">Личностные, </w:t>
      </w:r>
      <w:proofErr w:type="spellStart"/>
      <w:r w:rsidRPr="009B0160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9B0160">
        <w:rPr>
          <w:rFonts w:ascii="Times New Roman" w:hAnsi="Times New Roman"/>
          <w:sz w:val="28"/>
          <w:szCs w:val="28"/>
        </w:rPr>
        <w:t xml:space="preserve">  и предметные результаты</w:t>
      </w:r>
    </w:p>
    <w:p w:rsidR="008E601C" w:rsidRPr="009B0160" w:rsidRDefault="008E601C" w:rsidP="009B0160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 xml:space="preserve">В процессе изучения изобразительного искусства обучающийся достигнет </w:t>
      </w:r>
      <w:proofErr w:type="gramStart"/>
      <w:r w:rsidRPr="009B0160">
        <w:rPr>
          <w:rFonts w:ascii="Times New Roman" w:hAnsi="Times New Roman"/>
          <w:sz w:val="28"/>
          <w:szCs w:val="28"/>
        </w:rPr>
        <w:t>следующих  личностных</w:t>
      </w:r>
      <w:proofErr w:type="gramEnd"/>
      <w:r w:rsidRPr="009B0160">
        <w:rPr>
          <w:rFonts w:ascii="Times New Roman" w:hAnsi="Times New Roman"/>
          <w:sz w:val="28"/>
          <w:szCs w:val="28"/>
        </w:rPr>
        <w:t xml:space="preserve"> результатов:</w:t>
      </w:r>
    </w:p>
    <w:p w:rsidR="008E601C" w:rsidRPr="009B0160" w:rsidRDefault="008E601C" w:rsidP="009B0160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в ценностно-эстетической сфере 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527505" w:rsidRPr="009B0160" w:rsidRDefault="009B0160" w:rsidP="009B0160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601C" w:rsidRPr="009B0160">
        <w:rPr>
          <w:rFonts w:ascii="Times New Roman" w:hAnsi="Times New Roman"/>
          <w:sz w:val="28"/>
          <w:szCs w:val="28"/>
        </w:rPr>
        <w:t>в познавательной (когнитивной)  сфере 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9B0160" w:rsidRDefault="009B0160" w:rsidP="009B0160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601C" w:rsidRPr="009B0160">
        <w:rPr>
          <w:rFonts w:ascii="Times New Roman" w:hAnsi="Times New Roman"/>
          <w:sz w:val="28"/>
          <w:szCs w:val="28"/>
        </w:rPr>
        <w:t>в трудовой сфере 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 или их украшения.</w:t>
      </w:r>
    </w:p>
    <w:p w:rsidR="009B0160" w:rsidRDefault="008E601C" w:rsidP="009B0160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B0160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9B0160">
        <w:rPr>
          <w:rFonts w:ascii="Times New Roman" w:hAnsi="Times New Roman"/>
          <w:sz w:val="28"/>
          <w:szCs w:val="28"/>
        </w:rPr>
        <w:t xml:space="preserve">  результаты</w:t>
      </w:r>
      <w:proofErr w:type="gramEnd"/>
      <w:r w:rsidRPr="009B0160">
        <w:rPr>
          <w:rFonts w:ascii="Times New Roman" w:hAnsi="Times New Roman"/>
          <w:sz w:val="28"/>
          <w:szCs w:val="28"/>
        </w:rPr>
        <w:t xml:space="preserve">  освоения изобразительного искусства в начальной школе проявляются в:</w:t>
      </w:r>
    </w:p>
    <w:p w:rsidR="008E601C" w:rsidRPr="009B0160" w:rsidRDefault="008E601C" w:rsidP="009B0160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B0160">
        <w:rPr>
          <w:rFonts w:ascii="Times New Roman" w:hAnsi="Times New Roman"/>
          <w:sz w:val="28"/>
          <w:szCs w:val="28"/>
        </w:rPr>
        <w:t>умении  видеть</w:t>
      </w:r>
      <w:proofErr w:type="gramEnd"/>
      <w:r w:rsidRPr="009B0160">
        <w:rPr>
          <w:rFonts w:ascii="Times New Roman" w:hAnsi="Times New Roman"/>
          <w:sz w:val="28"/>
          <w:szCs w:val="28"/>
        </w:rPr>
        <w:t xml:space="preserve">  и воспринимать проявления художественной культуры  в окружающей жизни (техника, музеи, архитектура, дизайн, скульптура и др.);</w:t>
      </w:r>
    </w:p>
    <w:p w:rsidR="00527505" w:rsidRPr="009B0160" w:rsidRDefault="008E601C" w:rsidP="009B0160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lastRenderedPageBreak/>
        <w:t>- желании общаться с искусством, участвовать в обсуждении содержания и выразительных средств произведений искусства;</w:t>
      </w:r>
    </w:p>
    <w:p w:rsidR="00527505" w:rsidRPr="009B0160" w:rsidRDefault="008E601C" w:rsidP="009B0160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- 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527505" w:rsidRPr="009B0160" w:rsidRDefault="008E601C" w:rsidP="009B0160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 xml:space="preserve">- обогащении ключевых компетенций (коммуникативных, </w:t>
      </w:r>
      <w:proofErr w:type="spellStart"/>
      <w:r w:rsidRPr="009B0160">
        <w:rPr>
          <w:rFonts w:ascii="Times New Roman" w:hAnsi="Times New Roman"/>
          <w:sz w:val="28"/>
          <w:szCs w:val="28"/>
        </w:rPr>
        <w:t>деятельностных</w:t>
      </w:r>
      <w:proofErr w:type="spellEnd"/>
      <w:r w:rsidRPr="009B0160">
        <w:rPr>
          <w:rFonts w:ascii="Times New Roman" w:hAnsi="Times New Roman"/>
          <w:sz w:val="28"/>
          <w:szCs w:val="28"/>
        </w:rPr>
        <w:t xml:space="preserve"> и др.)  художественно-эстетическим содержанием;</w:t>
      </w:r>
    </w:p>
    <w:p w:rsidR="00527505" w:rsidRPr="009B0160" w:rsidRDefault="008E601C" w:rsidP="009B0160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- умении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8E601C" w:rsidRPr="009B0160" w:rsidRDefault="008E601C" w:rsidP="009B0160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- способности оценивать результаты художественно-творческой  деятельности, собственной и одноклассников.</w:t>
      </w:r>
    </w:p>
    <w:p w:rsidR="00527505" w:rsidRPr="009B0160" w:rsidRDefault="00527505" w:rsidP="009B0160">
      <w:pPr>
        <w:pStyle w:val="1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8E601C" w:rsidRPr="009B0160" w:rsidRDefault="008E601C" w:rsidP="009B0160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Предметные результаты  освоения изобразительного искусства в начальной школе проявляются в следующем:</w:t>
      </w:r>
    </w:p>
    <w:p w:rsidR="008E601C" w:rsidRPr="009B0160" w:rsidRDefault="008E601C" w:rsidP="009B0160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 xml:space="preserve">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9B016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B0160">
        <w:rPr>
          <w:rFonts w:ascii="Times New Roman" w:hAnsi="Times New Roman"/>
          <w:sz w:val="28"/>
          <w:szCs w:val="28"/>
        </w:rPr>
        <w:t xml:space="preserve"> представлений о ведущих музеях России и художественных музеях своего региона;</w:t>
      </w:r>
    </w:p>
    <w:p w:rsidR="008E601C" w:rsidRPr="009B0160" w:rsidRDefault="008E601C" w:rsidP="009B0160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в ценностно-эстетической сфере</w:t>
      </w:r>
      <w:r w:rsidRPr="009B0160">
        <w:rPr>
          <w:rFonts w:ascii="Times New Roman" w:hAnsi="Times New Roman"/>
          <w:i/>
          <w:sz w:val="28"/>
          <w:szCs w:val="28"/>
        </w:rPr>
        <w:t xml:space="preserve"> – </w:t>
      </w:r>
      <w:r w:rsidRPr="009B0160">
        <w:rPr>
          <w:rFonts w:ascii="Times New Roman" w:hAnsi="Times New Roman"/>
          <w:sz w:val="28"/>
          <w:szCs w:val="28"/>
        </w:rPr>
        <w:t xml:space="preserve">умение различать и передавать в художественно-творческой  деятельности характер, эмоциональное состояние и 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</w:t>
      </w:r>
      <w:r w:rsidRPr="009B0160">
        <w:rPr>
          <w:rFonts w:ascii="Times New Roman" w:hAnsi="Times New Roman"/>
          <w:sz w:val="28"/>
          <w:szCs w:val="28"/>
        </w:rPr>
        <w:lastRenderedPageBreak/>
        <w:t xml:space="preserve">умение эмоционально оценивать шедевры русского и мирового искусства (в пределах изученного);  проявление устойчивого интереса к художественным традициям своего и других народов; </w:t>
      </w:r>
    </w:p>
    <w:p w:rsidR="008E601C" w:rsidRPr="009B0160" w:rsidRDefault="008E601C" w:rsidP="009B0160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в коммуникативной сфере -  способность высказывать суждения о художественных особенностях произведений, изображающих природу и человека в различных  эмоциональных состояниях; умение обсуждать коллективные результаты художественно-творческой деятельности;</w:t>
      </w:r>
    </w:p>
    <w:p w:rsidR="008E601C" w:rsidRPr="009B0160" w:rsidRDefault="008E601C" w:rsidP="009B0160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в трудовой сфере - 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8E601C" w:rsidRPr="009B0160" w:rsidRDefault="008E601C" w:rsidP="009B0160">
      <w:pPr>
        <w:pStyle w:val="1"/>
        <w:spacing w:line="36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Планируемые результаты</w:t>
      </w:r>
    </w:p>
    <w:p w:rsidR="00527505" w:rsidRPr="009B0160" w:rsidRDefault="008E601C" w:rsidP="005D2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6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предмета </w:t>
      </w:r>
      <w:proofErr w:type="gramStart"/>
      <w:r w:rsidRPr="009B0160">
        <w:rPr>
          <w:rFonts w:ascii="Times New Roman" w:eastAsia="Times New Roman" w:hAnsi="Times New Roman" w:cs="Times New Roman"/>
          <w:sz w:val="28"/>
          <w:szCs w:val="28"/>
        </w:rPr>
        <w:t>« Изобразительное</w:t>
      </w:r>
      <w:proofErr w:type="gramEnd"/>
      <w:r w:rsidRPr="009B0160">
        <w:rPr>
          <w:rFonts w:ascii="Times New Roman" w:eastAsia="Times New Roman" w:hAnsi="Times New Roman" w:cs="Times New Roman"/>
          <w:sz w:val="28"/>
          <w:szCs w:val="28"/>
        </w:rPr>
        <w:t xml:space="preserve"> искусство» у обучающихся:</w:t>
      </w:r>
    </w:p>
    <w:p w:rsidR="00527505" w:rsidRPr="009B0160" w:rsidRDefault="005D211C" w:rsidP="005D2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E601C" w:rsidRPr="009B0160">
        <w:rPr>
          <w:rFonts w:ascii="Times New Roman" w:eastAsia="Times New Roman" w:hAnsi="Times New Roman" w:cs="Times New Roman"/>
          <w:sz w:val="28"/>
          <w:szCs w:val="28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527505" w:rsidRPr="009B0160" w:rsidRDefault="005D211C" w:rsidP="005D2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E601C" w:rsidRPr="009B0160">
        <w:rPr>
          <w:rFonts w:ascii="Times New Roman" w:eastAsia="Times New Roman" w:hAnsi="Times New Roman" w:cs="Times New Roman"/>
          <w:sz w:val="28"/>
          <w:szCs w:val="28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527505" w:rsidRPr="009B0160" w:rsidRDefault="005D211C" w:rsidP="005D2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E601C" w:rsidRPr="009B0160">
        <w:rPr>
          <w:rFonts w:ascii="Times New Roman" w:eastAsia="Times New Roman" w:hAnsi="Times New Roman" w:cs="Times New Roman"/>
          <w:sz w:val="28"/>
          <w:szCs w:val="28"/>
        </w:rPr>
        <w:t>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527505" w:rsidRPr="009B0160" w:rsidRDefault="005D211C" w:rsidP="005D2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E601C" w:rsidRPr="009B0160">
        <w:rPr>
          <w:rFonts w:ascii="Times New Roman" w:eastAsia="Times New Roman" w:hAnsi="Times New Roman" w:cs="Times New Roman"/>
          <w:sz w:val="28"/>
          <w:szCs w:val="28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527505" w:rsidRPr="009B0160" w:rsidRDefault="005D211C" w:rsidP="005D2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8E601C" w:rsidRPr="009B0160">
        <w:rPr>
          <w:rFonts w:ascii="Times New Roman" w:eastAsia="Times New Roman" w:hAnsi="Times New Roman" w:cs="Times New Roman"/>
          <w:sz w:val="28"/>
          <w:szCs w:val="28"/>
        </w:rPr>
        <w:t>установится осознанное уважение и прин</w:t>
      </w:r>
      <w:r w:rsidR="00527505" w:rsidRPr="009B0160">
        <w:rPr>
          <w:rFonts w:ascii="Times New Roman" w:hAnsi="Times New Roman" w:cs="Times New Roman"/>
          <w:sz w:val="28"/>
          <w:szCs w:val="28"/>
        </w:rPr>
        <w:t xml:space="preserve">ятие традиций, форм культурного </w:t>
      </w:r>
      <w:r w:rsidR="008E601C" w:rsidRPr="009B0160">
        <w:rPr>
          <w:rFonts w:ascii="Times New Roman" w:eastAsia="Times New Roman" w:hAnsi="Times New Roman" w:cs="Times New Roman"/>
          <w:sz w:val="28"/>
          <w:szCs w:val="28"/>
        </w:rPr>
        <w:t>-исторической, социальной и духовной жизни родного края, наполнятся конкретны</w:t>
      </w:r>
      <w:r w:rsidR="00512FE6" w:rsidRPr="009B0160">
        <w:rPr>
          <w:rFonts w:ascii="Times New Roman" w:eastAsia="Times New Roman" w:hAnsi="Times New Roman" w:cs="Times New Roman"/>
          <w:sz w:val="28"/>
          <w:szCs w:val="28"/>
        </w:rPr>
        <w:t>м содержание понятия Отечество»</w:t>
      </w:r>
      <w:r w:rsidR="008E601C" w:rsidRPr="009B01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FE6" w:rsidRPr="009B0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01C" w:rsidRPr="009B0160">
        <w:rPr>
          <w:rFonts w:ascii="Times New Roman" w:eastAsia="Times New Roman" w:hAnsi="Times New Roman" w:cs="Times New Roman"/>
          <w:sz w:val="28"/>
          <w:szCs w:val="28"/>
        </w:rPr>
        <w:t>«родная земля», «моя семья и род», «мой дом», разовьется принятие кул</w:t>
      </w:r>
      <w:r w:rsidR="00527505" w:rsidRPr="009B0160">
        <w:rPr>
          <w:rFonts w:ascii="Times New Roman" w:hAnsi="Times New Roman" w:cs="Times New Roman"/>
          <w:sz w:val="28"/>
          <w:szCs w:val="28"/>
        </w:rPr>
        <w:t>ьтуры и духовных традиций много</w:t>
      </w:r>
      <w:r w:rsidR="008E601C" w:rsidRPr="009B0160">
        <w:rPr>
          <w:rFonts w:ascii="Times New Roman" w:eastAsia="Times New Roman" w:hAnsi="Times New Roman" w:cs="Times New Roman"/>
          <w:sz w:val="28"/>
          <w:szCs w:val="28"/>
        </w:rPr>
        <w:t>национального народа Российской Федерации, зародится социально ориентированный и взгляд на мир;</w:t>
      </w:r>
    </w:p>
    <w:p w:rsidR="008E601C" w:rsidRPr="009B0160" w:rsidRDefault="005D211C" w:rsidP="005D2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E601C" w:rsidRPr="009B0160">
        <w:rPr>
          <w:rFonts w:ascii="Times New Roman" w:eastAsia="Times New Roman" w:hAnsi="Times New Roman" w:cs="Times New Roman"/>
          <w:sz w:val="28"/>
          <w:szCs w:val="28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527505" w:rsidRPr="009B0160" w:rsidRDefault="008E601C" w:rsidP="005D21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0160">
        <w:rPr>
          <w:rFonts w:ascii="Times New Roman" w:eastAsia="Times New Roman" w:hAnsi="Times New Roman" w:cs="Times New Roman"/>
          <w:sz w:val="28"/>
          <w:szCs w:val="28"/>
        </w:rPr>
        <w:t>Обучающиеся:</w:t>
      </w:r>
    </w:p>
    <w:p w:rsidR="008E601C" w:rsidRPr="009B0160" w:rsidRDefault="005D211C" w:rsidP="005D2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E601C" w:rsidRPr="009B0160">
        <w:rPr>
          <w:rFonts w:ascii="Times New Roman" w:eastAsia="Times New Roman" w:hAnsi="Times New Roman" w:cs="Times New Roman"/>
          <w:sz w:val="28"/>
          <w:szCs w:val="28"/>
        </w:rP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8E601C" w:rsidRPr="009B0160" w:rsidRDefault="005D211C" w:rsidP="005D2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E601C" w:rsidRPr="009B0160">
        <w:rPr>
          <w:rFonts w:ascii="Times New Roman" w:eastAsia="Times New Roman" w:hAnsi="Times New Roman" w:cs="Times New Roman"/>
          <w:sz w:val="28"/>
          <w:szCs w:val="28"/>
        </w:rPr>
        <w:t>получат навыки сотрудничества со взрослыми и сверстника</w:t>
      </w:r>
      <w:r w:rsidR="00735F25" w:rsidRPr="009B0160">
        <w:rPr>
          <w:rFonts w:ascii="Times New Roman" w:eastAsia="Times New Roman" w:hAnsi="Times New Roman" w:cs="Times New Roman"/>
          <w:sz w:val="28"/>
          <w:szCs w:val="28"/>
        </w:rPr>
        <w:t>ми,</w:t>
      </w:r>
      <w:r w:rsidR="008E601C" w:rsidRPr="009B0160">
        <w:rPr>
          <w:rFonts w:ascii="Times New Roman" w:eastAsia="Times New Roman" w:hAnsi="Times New Roman" w:cs="Times New Roman"/>
          <w:sz w:val="28"/>
          <w:szCs w:val="28"/>
        </w:rPr>
        <w:t xml:space="preserve"> научатся вести диалог, участвовать в обсуждении значимых явлений жизни и искусства;</w:t>
      </w:r>
    </w:p>
    <w:p w:rsidR="008E601C" w:rsidRPr="009B0160" w:rsidRDefault="005D211C" w:rsidP="005D2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E601C" w:rsidRPr="009B0160">
        <w:rPr>
          <w:rFonts w:ascii="Times New Roman" w:eastAsia="Times New Roman" w:hAnsi="Times New Roman" w:cs="Times New Roman"/>
          <w:sz w:val="28"/>
          <w:szCs w:val="28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8E601C" w:rsidRPr="009B0160" w:rsidRDefault="005D211C" w:rsidP="005D2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E601C" w:rsidRPr="009B0160">
        <w:rPr>
          <w:rFonts w:ascii="Times New Roman" w:eastAsia="Times New Roman" w:hAnsi="Times New Roman" w:cs="Times New Roman"/>
          <w:sz w:val="28"/>
          <w:szCs w:val="28"/>
        </w:rPr>
        <w:t xml:space="preserve"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="008E601C" w:rsidRPr="009B0160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="008E601C" w:rsidRPr="009B01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11C" w:rsidRDefault="008E601C" w:rsidP="005D211C">
      <w:pPr>
        <w:pStyle w:val="1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Основные принципы программы</w:t>
      </w:r>
    </w:p>
    <w:p w:rsidR="008E601C" w:rsidRPr="009B0160" w:rsidRDefault="008E601C" w:rsidP="005D211C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1.</w:t>
      </w:r>
      <w:r w:rsidR="00735F25" w:rsidRPr="009B0160">
        <w:rPr>
          <w:rFonts w:ascii="Times New Roman" w:hAnsi="Times New Roman"/>
          <w:sz w:val="28"/>
          <w:szCs w:val="28"/>
        </w:rPr>
        <w:t xml:space="preserve"> </w:t>
      </w:r>
      <w:r w:rsidRPr="009B0160">
        <w:rPr>
          <w:rFonts w:ascii="Times New Roman" w:hAnsi="Times New Roman"/>
          <w:sz w:val="28"/>
          <w:szCs w:val="28"/>
        </w:rPr>
        <w:t xml:space="preserve">Программа, разработанная под руководством  и редакцией народного художника России, академика РАО </w:t>
      </w:r>
      <w:proofErr w:type="spellStart"/>
      <w:r w:rsidRPr="009B0160">
        <w:rPr>
          <w:rFonts w:ascii="Times New Roman" w:hAnsi="Times New Roman"/>
          <w:sz w:val="28"/>
          <w:szCs w:val="28"/>
        </w:rPr>
        <w:t>Б.М.Неменского</w:t>
      </w:r>
      <w:proofErr w:type="spellEnd"/>
      <w:r w:rsidRPr="009B0160">
        <w:rPr>
          <w:rFonts w:ascii="Times New Roman" w:hAnsi="Times New Roman"/>
          <w:sz w:val="28"/>
          <w:szCs w:val="28"/>
        </w:rPr>
        <w:t xml:space="preserve">, рассматривается как целостная система введения в художественную культуру и включает в себя на </w:t>
      </w:r>
      <w:r w:rsidRPr="009B0160">
        <w:rPr>
          <w:rFonts w:ascii="Times New Roman" w:hAnsi="Times New Roman"/>
          <w:sz w:val="28"/>
          <w:szCs w:val="28"/>
        </w:rPr>
        <w:lastRenderedPageBreak/>
        <w:t>единой основе изучение всех основных видов пространственных (пластических) искусств: изобразительных – живопись, графика, скульптура; конструктивных – архитектура, дизайн; различных видов декоративно-прикладного искусства, народного искусства – традиционного крестьянского и народных промыслов, а также постижение роли художника в синтетических искусствах – экранных и театре.</w:t>
      </w:r>
    </w:p>
    <w:p w:rsidR="008E601C" w:rsidRPr="009B0160" w:rsidRDefault="008E601C" w:rsidP="005D211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Изучения такого многообразия искусства, необходимого для современного образования, возможно только благодаря выделению четких основ. Прежде всего это триада художественной деятельности как системообразующая основа программы:</w:t>
      </w:r>
    </w:p>
    <w:p w:rsidR="008E601C" w:rsidRPr="009B0160" w:rsidRDefault="008E601C" w:rsidP="005D211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- изобразительная художественная деятельность;</w:t>
      </w:r>
    </w:p>
    <w:p w:rsidR="008E601C" w:rsidRPr="009B0160" w:rsidRDefault="008E601C" w:rsidP="005D211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- декоративная художественная деятельность;</w:t>
      </w:r>
    </w:p>
    <w:p w:rsidR="008E601C" w:rsidRPr="009B0160" w:rsidRDefault="008E601C" w:rsidP="005D211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- конструктивная художественная деятельность.</w:t>
      </w:r>
    </w:p>
    <w:p w:rsidR="008E601C" w:rsidRPr="009B0160" w:rsidRDefault="008E601C" w:rsidP="005D211C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2.</w:t>
      </w:r>
      <w:r w:rsidR="00735F25" w:rsidRPr="009B0160">
        <w:rPr>
          <w:rFonts w:ascii="Times New Roman" w:hAnsi="Times New Roman"/>
          <w:sz w:val="28"/>
          <w:szCs w:val="28"/>
        </w:rPr>
        <w:t xml:space="preserve"> </w:t>
      </w:r>
      <w:r w:rsidRPr="009B0160">
        <w:rPr>
          <w:rFonts w:ascii="Times New Roman" w:hAnsi="Times New Roman"/>
          <w:sz w:val="28"/>
          <w:szCs w:val="28"/>
        </w:rPr>
        <w:t>Принцип «от жизни  через искусство к жизни». Этот принцип постоянства связи искусства с жизнью предусматривает широкое привлечение жизненного опыта детей, примеров из окружающей действительности по каждой теме.</w:t>
      </w:r>
    </w:p>
    <w:p w:rsidR="008E601C" w:rsidRPr="009B0160" w:rsidRDefault="008E601C" w:rsidP="005D211C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3.</w:t>
      </w:r>
      <w:r w:rsidR="00735F25" w:rsidRPr="009B0160">
        <w:rPr>
          <w:rFonts w:ascii="Times New Roman" w:hAnsi="Times New Roman"/>
          <w:sz w:val="28"/>
          <w:szCs w:val="28"/>
        </w:rPr>
        <w:t xml:space="preserve"> </w:t>
      </w:r>
      <w:r w:rsidRPr="009B0160">
        <w:rPr>
          <w:rFonts w:ascii="Times New Roman" w:hAnsi="Times New Roman"/>
          <w:sz w:val="28"/>
          <w:szCs w:val="28"/>
        </w:rPr>
        <w:t>Принцип целостности и неспешности освоения материала каждой темы. Программа предусматривает последовательное изучение методически выстроенного материала. Последовательное выполнение тем и указанных в них задач уроков обеспечивает поступательное художественное развитие ребенка.</w:t>
      </w:r>
    </w:p>
    <w:p w:rsidR="008E601C" w:rsidRPr="009B0160" w:rsidRDefault="008E601C" w:rsidP="005D211C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4.</w:t>
      </w:r>
      <w:r w:rsidR="00735F25" w:rsidRPr="009B0160">
        <w:rPr>
          <w:rFonts w:ascii="Times New Roman" w:hAnsi="Times New Roman"/>
          <w:sz w:val="28"/>
          <w:szCs w:val="28"/>
        </w:rPr>
        <w:t xml:space="preserve"> </w:t>
      </w:r>
      <w:r w:rsidRPr="009B0160">
        <w:rPr>
          <w:rFonts w:ascii="Times New Roman" w:hAnsi="Times New Roman"/>
          <w:sz w:val="28"/>
          <w:szCs w:val="28"/>
        </w:rPr>
        <w:t>Принцип единства восприятия и созидания. Творческий характер имеет практическая художественная деятельность ученика (выступает в роли художника) и деятельность по восприятию искусства (выступает в роли зрителя, осваивая опыт художественной культуры). Труд восприятия произведений искусства предполагает развитие специальных навыков, развитие чувств, а также овладение образным языком искусств.</w:t>
      </w:r>
    </w:p>
    <w:p w:rsidR="008E601C" w:rsidRPr="009B0160" w:rsidRDefault="008E601C" w:rsidP="005D211C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5</w:t>
      </w:r>
      <w:r w:rsidRPr="009B0160">
        <w:rPr>
          <w:rFonts w:ascii="Times New Roman" w:hAnsi="Times New Roman"/>
          <w:i/>
          <w:sz w:val="28"/>
          <w:szCs w:val="28"/>
        </w:rPr>
        <w:t>.</w:t>
      </w:r>
      <w:r w:rsidR="00E00D17" w:rsidRPr="009B0160">
        <w:rPr>
          <w:rFonts w:ascii="Times New Roman" w:hAnsi="Times New Roman"/>
          <w:i/>
          <w:sz w:val="28"/>
          <w:szCs w:val="28"/>
        </w:rPr>
        <w:t xml:space="preserve"> </w:t>
      </w:r>
      <w:r w:rsidRPr="009B0160">
        <w:rPr>
          <w:rFonts w:ascii="Times New Roman" w:hAnsi="Times New Roman"/>
          <w:sz w:val="28"/>
          <w:szCs w:val="28"/>
        </w:rPr>
        <w:t>Проживание как форма обучения и форма освоения художественного опыта – условие постижения искусства.</w:t>
      </w:r>
    </w:p>
    <w:p w:rsidR="008E601C" w:rsidRPr="009B0160" w:rsidRDefault="008E601C" w:rsidP="005D211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lastRenderedPageBreak/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– проживание художественного образа. Развитая способность к эмоциональному уподоблению – основа эстетической отзывчивости.</w:t>
      </w:r>
    </w:p>
    <w:p w:rsidR="008E601C" w:rsidRPr="009B0160" w:rsidRDefault="008E601C" w:rsidP="005D211C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6.</w:t>
      </w:r>
      <w:r w:rsidR="00E00D17" w:rsidRPr="009B0160">
        <w:rPr>
          <w:rFonts w:ascii="Times New Roman" w:hAnsi="Times New Roman"/>
          <w:sz w:val="28"/>
          <w:szCs w:val="28"/>
        </w:rPr>
        <w:t xml:space="preserve"> </w:t>
      </w:r>
      <w:r w:rsidRPr="009B0160">
        <w:rPr>
          <w:rFonts w:ascii="Times New Roman" w:hAnsi="Times New Roman"/>
          <w:sz w:val="28"/>
          <w:szCs w:val="28"/>
        </w:rPr>
        <w:t>Развитие художественно-образного мышления, художественного переживания ведет к жесткому  отказу от выполнения задания по схемам, образцам, по заданному стереотипу.</w:t>
      </w:r>
    </w:p>
    <w:p w:rsidR="008E601C" w:rsidRPr="009B0160" w:rsidRDefault="008E601C" w:rsidP="005D211C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Развитие художественного мышления строится на единстве двух его основ:</w:t>
      </w:r>
    </w:p>
    <w:p w:rsidR="008E601C" w:rsidRPr="009B0160" w:rsidRDefault="008E601C" w:rsidP="005D211C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- наблюдательности, умения вглядываться в  явления жизни;</w:t>
      </w:r>
    </w:p>
    <w:p w:rsidR="008E601C" w:rsidRPr="009B0160" w:rsidRDefault="008E601C" w:rsidP="005D211C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- фантазии, т.е. способности на основе развитой наблюдательности строить художественный образ, выражая свое отношение к реальности.</w:t>
      </w:r>
    </w:p>
    <w:p w:rsidR="008E601C" w:rsidRPr="009B0160" w:rsidRDefault="008E601C" w:rsidP="009B0160">
      <w:pPr>
        <w:pStyle w:val="1"/>
        <w:spacing w:line="36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Содержание курса</w:t>
      </w:r>
    </w:p>
    <w:p w:rsidR="00E00D17" w:rsidRPr="009B0160" w:rsidRDefault="008E601C" w:rsidP="005D211C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9B0160">
        <w:rPr>
          <w:rFonts w:ascii="Times New Roman" w:hAnsi="Times New Roman"/>
          <w:sz w:val="28"/>
          <w:szCs w:val="28"/>
          <w:u w:val="single"/>
        </w:rPr>
        <w:t>Учимся у природы</w:t>
      </w:r>
    </w:p>
    <w:p w:rsidR="00E00D17" w:rsidRPr="009B0160" w:rsidRDefault="008E601C" w:rsidP="005D211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B0160">
        <w:rPr>
          <w:rFonts w:ascii="Times New Roman" w:hAnsi="Times New Roman"/>
          <w:sz w:val="28"/>
          <w:szCs w:val="28"/>
        </w:rPr>
        <w:t>Наблюдение природы и  природных явлений; характеристика эмоциональных состояний, которые они вызывают у человека. Различия в изображении природы в разное время года, суток, различную погоду. Пейзажи разных географических широт. Использование различных материалов и средств для создания выразительных образов природы.</w:t>
      </w:r>
    </w:p>
    <w:p w:rsidR="008E601C" w:rsidRPr="009B0160" w:rsidRDefault="008E601C" w:rsidP="005D211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B0160">
        <w:rPr>
          <w:rFonts w:ascii="Times New Roman" w:hAnsi="Times New Roman"/>
          <w:sz w:val="28"/>
          <w:szCs w:val="28"/>
        </w:rPr>
        <w:t>Изображение деревьев, птиц, зверей, общие и характерные черты. Разнообразие в природе цвета, линий, форм, ставших основой декоративного  творчества: цветы, раскраска бабочек, переплетение ветвей деревьев, морозные узоры на стекле и т.д. Постройки в природе: птичьи гнезда, ульи, норы, панцирь черепахи, домик улитки и т.д.</w:t>
      </w:r>
    </w:p>
    <w:p w:rsidR="008E601C" w:rsidRPr="009B0160" w:rsidRDefault="008E601C" w:rsidP="005D211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Ознакомление с шедеврами русского и зарубежного искусства.</w:t>
      </w:r>
    </w:p>
    <w:p w:rsidR="008E601C" w:rsidRPr="009B0160" w:rsidRDefault="008E601C" w:rsidP="005D211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lastRenderedPageBreak/>
        <w:t>Основы художественного языка. 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:rsidR="008E601C" w:rsidRPr="009B0160" w:rsidRDefault="008E601C" w:rsidP="005D211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 xml:space="preserve">Начальные представления о  </w:t>
      </w:r>
      <w:proofErr w:type="spellStart"/>
      <w:r w:rsidRPr="009B0160">
        <w:rPr>
          <w:rFonts w:ascii="Times New Roman" w:hAnsi="Times New Roman"/>
          <w:sz w:val="28"/>
          <w:szCs w:val="28"/>
        </w:rPr>
        <w:t>цветоведении</w:t>
      </w:r>
      <w:proofErr w:type="spellEnd"/>
      <w:r w:rsidRPr="009B0160">
        <w:rPr>
          <w:rFonts w:ascii="Times New Roman" w:hAnsi="Times New Roman"/>
          <w:sz w:val="28"/>
          <w:szCs w:val="28"/>
        </w:rPr>
        <w:t>: основные и составные, теплые и холодные цвета, смешение цветов с черной и белой красками.</w:t>
      </w:r>
    </w:p>
    <w:p w:rsidR="008E601C" w:rsidRPr="009B0160" w:rsidRDefault="008E601C" w:rsidP="005D211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Изучение разнообразия природных форм и их отражение в искусстве. Связь формы и характера изображаемого объекта.</w:t>
      </w:r>
    </w:p>
    <w:p w:rsidR="008E601C" w:rsidRPr="009B0160" w:rsidRDefault="008E601C" w:rsidP="005D211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Пропорции фигуры человека и животных.</w:t>
      </w:r>
    </w:p>
    <w:p w:rsidR="008E601C" w:rsidRPr="009B0160" w:rsidRDefault="008E601C" w:rsidP="005D211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  <w:u w:val="single"/>
        </w:rPr>
        <w:t>Фантастические образы в изобразительном искусстве</w:t>
      </w:r>
    </w:p>
    <w:p w:rsidR="008E601C" w:rsidRPr="009B0160" w:rsidRDefault="008E601C" w:rsidP="005D211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Сказочные образы в искусстве. Художественное воображение и художественная фантазия. Перенос художественного образа  с одного вида на другой. Получение фантастических образов путем трансформации природных форм в изобразительной деятельности. Сказочные образы в живописи, скульптуре, архитектуре, декоративно-прикладном искусстве, в книжной графике. Различные версии образов и хорошо знакомых сказочных героев в разных искусствах. Выбор художественных материалов и средств для создания проектов красивых, удобных и выразительных предметов быта, видов транспорта.</w:t>
      </w:r>
    </w:p>
    <w:p w:rsidR="008E601C" w:rsidRPr="009B0160" w:rsidRDefault="008E601C" w:rsidP="005D211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Ознакомление с шедеврами русского и зарубежного искусства, изображающими  сказочные и фантастические образы.</w:t>
      </w:r>
    </w:p>
    <w:p w:rsidR="008E601C" w:rsidRPr="009B0160" w:rsidRDefault="008E601C" w:rsidP="005D211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Основы художественного языка</w:t>
      </w:r>
      <w:r w:rsidRPr="009B0160">
        <w:rPr>
          <w:rFonts w:ascii="Times New Roman" w:hAnsi="Times New Roman"/>
          <w:i/>
          <w:sz w:val="28"/>
          <w:szCs w:val="28"/>
        </w:rPr>
        <w:t xml:space="preserve">.  </w:t>
      </w:r>
      <w:r w:rsidRPr="009B0160">
        <w:rPr>
          <w:rFonts w:ascii="Times New Roman" w:hAnsi="Times New Roman"/>
          <w:sz w:val="28"/>
          <w:szCs w:val="28"/>
        </w:rPr>
        <w:t>Особенности композиции при передачи сказочных образов, при создании фантастических композиций. Понятия: главное – второстепенное, большое – маленькое, плоскостная декоративная композиция.</w:t>
      </w:r>
    </w:p>
    <w:p w:rsidR="008E601C" w:rsidRPr="009B0160" w:rsidRDefault="008E601C" w:rsidP="009B0160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 xml:space="preserve">Начальные представления о </w:t>
      </w:r>
      <w:proofErr w:type="spellStart"/>
      <w:r w:rsidRPr="009B0160">
        <w:rPr>
          <w:rFonts w:ascii="Times New Roman" w:hAnsi="Times New Roman"/>
          <w:sz w:val="28"/>
          <w:szCs w:val="28"/>
        </w:rPr>
        <w:t>цветоведении</w:t>
      </w:r>
      <w:proofErr w:type="spellEnd"/>
      <w:r w:rsidRPr="009B0160">
        <w:rPr>
          <w:rFonts w:ascii="Times New Roman" w:hAnsi="Times New Roman"/>
          <w:sz w:val="28"/>
          <w:szCs w:val="28"/>
        </w:rPr>
        <w:t>: гармония и контраст цветов, сближение и контрастная цветовая гамма.</w:t>
      </w:r>
    </w:p>
    <w:p w:rsidR="008E601C" w:rsidRPr="009B0160" w:rsidRDefault="008E601C" w:rsidP="005D211C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lastRenderedPageBreak/>
        <w:t>Форма предмета и стилизация природных форм в декоративном творчестве.</w:t>
      </w:r>
    </w:p>
    <w:p w:rsidR="008E601C" w:rsidRPr="009B0160" w:rsidRDefault="008E601C" w:rsidP="005D211C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Пропорции: соотношение целого и частей.</w:t>
      </w:r>
    </w:p>
    <w:p w:rsidR="008E601C" w:rsidRPr="009B0160" w:rsidRDefault="008E601C" w:rsidP="005D211C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9B0160">
        <w:rPr>
          <w:rFonts w:ascii="Times New Roman" w:hAnsi="Times New Roman"/>
          <w:sz w:val="28"/>
          <w:szCs w:val="28"/>
          <w:u w:val="single"/>
        </w:rPr>
        <w:t>Учимся на традициях своего народа.</w:t>
      </w:r>
    </w:p>
    <w:p w:rsidR="008E601C" w:rsidRPr="009B0160" w:rsidRDefault="008E601C" w:rsidP="005D211C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Значение изобразительного искусства в национальной культуре.</w:t>
      </w:r>
    </w:p>
    <w:p w:rsidR="008E601C" w:rsidRPr="009B0160" w:rsidRDefault="008E601C" w:rsidP="005D211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Роль природных условий в характере традиционной культуры народа. Пейзажи родной природы. Синтетический характер народной культуры (</w:t>
      </w:r>
      <w:proofErr w:type="gramStart"/>
      <w:r w:rsidRPr="009B0160">
        <w:rPr>
          <w:rFonts w:ascii="Times New Roman" w:hAnsi="Times New Roman"/>
          <w:sz w:val="28"/>
          <w:szCs w:val="28"/>
        </w:rPr>
        <w:t>взаимосвязь  украшений</w:t>
      </w:r>
      <w:proofErr w:type="gramEnd"/>
      <w:r w:rsidRPr="009B0160">
        <w:rPr>
          <w:rFonts w:ascii="Times New Roman" w:hAnsi="Times New Roman"/>
          <w:sz w:val="28"/>
          <w:szCs w:val="28"/>
        </w:rPr>
        <w:t xml:space="preserve"> жилища, предметов быта, орудий труда, костюма, музыки, песен, былин, сказаний, сказок). Образ человека в традиционной культуре. Сказочные образы народной культуры и декоративно-прикладного искусства.</w:t>
      </w:r>
    </w:p>
    <w:p w:rsidR="008E601C" w:rsidRPr="009B0160" w:rsidRDefault="008E601C" w:rsidP="005D211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Ознакомление с шедеврами русского и зарубежного искусства, затрагивающими тему родной природы, русских сказок, истории Отечества.</w:t>
      </w:r>
    </w:p>
    <w:p w:rsidR="008E601C" w:rsidRPr="009B0160" w:rsidRDefault="008E601C" w:rsidP="005D211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Основы художественного языка.</w:t>
      </w:r>
      <w:r w:rsidRPr="009B0160">
        <w:rPr>
          <w:rFonts w:ascii="Times New Roman" w:hAnsi="Times New Roman"/>
          <w:i/>
          <w:sz w:val="28"/>
          <w:szCs w:val="28"/>
        </w:rPr>
        <w:t xml:space="preserve"> </w:t>
      </w:r>
      <w:r w:rsidRPr="009B0160">
        <w:rPr>
          <w:rFonts w:ascii="Times New Roman" w:hAnsi="Times New Roman"/>
          <w:sz w:val="28"/>
          <w:szCs w:val="28"/>
        </w:rPr>
        <w:t>Возможности композиции (в вертикальном или горизонтальном формате), равновесие в композиции; роль ритма в эмоциональном звучании композиции.</w:t>
      </w:r>
    </w:p>
    <w:p w:rsidR="008E601C" w:rsidRPr="009B0160" w:rsidRDefault="008E601C" w:rsidP="005D211C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Ритм в орнаменте.</w:t>
      </w:r>
    </w:p>
    <w:p w:rsidR="008E601C" w:rsidRPr="009B0160" w:rsidRDefault="008E601C" w:rsidP="005D211C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Декоративно-символическая роль цвета в декоративно - прикладном  искусстве.</w:t>
      </w:r>
    </w:p>
    <w:p w:rsidR="008E601C" w:rsidRPr="009B0160" w:rsidRDefault="008E601C" w:rsidP="005D211C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Использование контраста крупных и мелких форм в объеме.</w:t>
      </w:r>
    </w:p>
    <w:p w:rsidR="008E601C" w:rsidRPr="009B0160" w:rsidRDefault="008E601C" w:rsidP="005D211C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  <w:u w:val="single"/>
        </w:rPr>
        <w:t>Приобщаемся  к культуре  народов  мира</w:t>
      </w:r>
    </w:p>
    <w:p w:rsidR="008E601C" w:rsidRPr="009B0160" w:rsidRDefault="008E601C" w:rsidP="005D211C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Взаимосвязь народного искусства с традициями народа  и окружающей природой.</w:t>
      </w:r>
    </w:p>
    <w:p w:rsidR="008E601C" w:rsidRPr="009B0160" w:rsidRDefault="008E601C" w:rsidP="005D211C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Развитие представлений о роли изобразительного искусства в общечеловеческой культуре.</w:t>
      </w:r>
    </w:p>
    <w:p w:rsidR="008E601C" w:rsidRPr="009B0160" w:rsidRDefault="008E601C" w:rsidP="005D211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lastRenderedPageBreak/>
        <w:t>Знакомство с несколькими  наиболее яркими культурами мира, представляющими разные народы и разные эпохи.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8E601C" w:rsidRPr="009B0160" w:rsidRDefault="008E601C" w:rsidP="005D211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Ознакомление с шедеврами русского и зарубежного искусства, затрагивающими  природу, сказками и мифами других народов.</w:t>
      </w:r>
    </w:p>
    <w:p w:rsidR="008E601C" w:rsidRPr="009B0160" w:rsidRDefault="008E601C" w:rsidP="005D211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Основы художественного языка</w:t>
      </w:r>
      <w:r w:rsidRPr="009B0160">
        <w:rPr>
          <w:rFonts w:ascii="Times New Roman" w:hAnsi="Times New Roman"/>
          <w:i/>
          <w:sz w:val="28"/>
          <w:szCs w:val="28"/>
        </w:rPr>
        <w:t>.</w:t>
      </w:r>
      <w:r w:rsidRPr="009B0160">
        <w:rPr>
          <w:rFonts w:ascii="Times New Roman" w:hAnsi="Times New Roman"/>
          <w:sz w:val="28"/>
          <w:szCs w:val="28"/>
        </w:rPr>
        <w:t xml:space="preserve"> Использование пропорций и форм животного и растительного мира в композиции архитектурных сооружений.</w:t>
      </w:r>
    </w:p>
    <w:p w:rsidR="008E601C" w:rsidRPr="009B0160" w:rsidRDefault="008E601C" w:rsidP="005D211C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Ритм в архитектуре  и декоративном искусстве.</w:t>
      </w:r>
    </w:p>
    <w:p w:rsidR="008E601C" w:rsidRPr="009B0160" w:rsidRDefault="008E601C" w:rsidP="005D211C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 xml:space="preserve">Цветовая гармония природы, архитектуры, человека в одежде своего </w:t>
      </w:r>
      <w:proofErr w:type="spellStart"/>
      <w:r w:rsidRPr="009B0160">
        <w:rPr>
          <w:rFonts w:ascii="Times New Roman" w:hAnsi="Times New Roman"/>
          <w:sz w:val="28"/>
          <w:szCs w:val="28"/>
        </w:rPr>
        <w:t>времени.Использование</w:t>
      </w:r>
      <w:proofErr w:type="spellEnd"/>
      <w:r w:rsidRPr="009B0160">
        <w:rPr>
          <w:rFonts w:ascii="Times New Roman" w:hAnsi="Times New Roman"/>
          <w:sz w:val="28"/>
          <w:szCs w:val="28"/>
        </w:rPr>
        <w:t xml:space="preserve"> контраста крупных и мелких, длинных и коротких, округлых и острых форм в объеме.</w:t>
      </w:r>
    </w:p>
    <w:p w:rsidR="008E601C" w:rsidRPr="009B0160" w:rsidRDefault="008E601C" w:rsidP="005D211C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Опыт художественно-творческой деятельности</w:t>
      </w:r>
    </w:p>
    <w:p w:rsidR="008E601C" w:rsidRPr="009B0160" w:rsidRDefault="008E601C" w:rsidP="005D211C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Изображение с натуры, по памяти, по представлению (натюрморт, пейзаж, человек, животные, растения).</w:t>
      </w:r>
    </w:p>
    <w:p w:rsidR="008E601C" w:rsidRPr="009B0160" w:rsidRDefault="008E601C" w:rsidP="005D211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Освоение основ рисунка, живописи, скульптуры, декоративно-прикладного искусства. Создание моделей предметов бытового окружения человека.</w:t>
      </w:r>
    </w:p>
    <w:p w:rsidR="008E601C" w:rsidRPr="009B0160" w:rsidRDefault="008E601C" w:rsidP="005D211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Выбор и применение выразительных средств для реализации собственного замысла в рисунке, аппликации, художественном изделии.</w:t>
      </w:r>
    </w:p>
    <w:p w:rsidR="008E601C" w:rsidRPr="009B0160" w:rsidRDefault="008E601C" w:rsidP="005D211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Передача настроения в творческой работе (живописи, графике, скульптуре, декоративно-прикладном искусстве, художественном конструировании) с помощью цвета, тона, композиции, пространства, линии, штриха, пятна, объема, фактуры материала.</w:t>
      </w:r>
    </w:p>
    <w:p w:rsidR="008E601C" w:rsidRPr="009B0160" w:rsidRDefault="008E601C" w:rsidP="005D211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lastRenderedPageBreak/>
        <w:t xml:space="preserve">Использование в индивидуальной и коллективной деятельности различных художественных техник и </w:t>
      </w:r>
      <w:proofErr w:type="gramStart"/>
      <w:r w:rsidRPr="009B0160">
        <w:rPr>
          <w:rFonts w:ascii="Times New Roman" w:hAnsi="Times New Roman"/>
          <w:sz w:val="28"/>
          <w:szCs w:val="28"/>
        </w:rPr>
        <w:t>материалов:  коллажа</w:t>
      </w:r>
      <w:proofErr w:type="gramEnd"/>
      <w:r w:rsidRPr="009B01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0160">
        <w:rPr>
          <w:rFonts w:ascii="Times New Roman" w:hAnsi="Times New Roman"/>
          <w:sz w:val="28"/>
          <w:szCs w:val="28"/>
        </w:rPr>
        <w:t>граттажа</w:t>
      </w:r>
      <w:proofErr w:type="spellEnd"/>
      <w:r w:rsidRPr="009B0160">
        <w:rPr>
          <w:rFonts w:ascii="Times New Roman" w:hAnsi="Times New Roman"/>
          <w:sz w:val="28"/>
          <w:szCs w:val="28"/>
        </w:rPr>
        <w:t>, аппликации, бумажной пластики, гуаши, акварели, пастели, восковых мелков, туши, карандаша, фломастеров, пластилина и природных материалов.</w:t>
      </w:r>
    </w:p>
    <w:p w:rsidR="008E601C" w:rsidRPr="009B0160" w:rsidRDefault="008E601C" w:rsidP="005D211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 xml:space="preserve">Выражение своего отношения к произведениям изобразительного искусства, участие в обсуждении содержания и выразительных средств произведений изобразительного искусства.   </w:t>
      </w:r>
    </w:p>
    <w:p w:rsidR="00512FE6" w:rsidRPr="009B0160" w:rsidRDefault="00512FE6" w:rsidP="009B0160">
      <w:pPr>
        <w:pStyle w:val="1"/>
        <w:spacing w:line="36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Учебно-тематический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1"/>
        <w:gridCol w:w="11750"/>
        <w:gridCol w:w="2085"/>
      </w:tblGrid>
      <w:tr w:rsidR="00512FE6" w:rsidRPr="009B0160" w:rsidTr="00756834">
        <w:tc>
          <w:tcPr>
            <w:tcW w:w="959" w:type="dxa"/>
          </w:tcPr>
          <w:p w:rsidR="00512FE6" w:rsidRPr="009B0160" w:rsidRDefault="00756834" w:rsidP="009B0160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B016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1907" w:type="dxa"/>
          </w:tcPr>
          <w:p w:rsidR="00512FE6" w:rsidRPr="009B0160" w:rsidRDefault="00756834" w:rsidP="009B0160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B0160">
              <w:rPr>
                <w:rFonts w:ascii="Times New Roman" w:hAnsi="Times New Roman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092" w:type="dxa"/>
          </w:tcPr>
          <w:p w:rsidR="00512FE6" w:rsidRPr="009B0160" w:rsidRDefault="00756834" w:rsidP="009B01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6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512FE6" w:rsidRPr="009B0160" w:rsidTr="00756834">
        <w:tc>
          <w:tcPr>
            <w:tcW w:w="959" w:type="dxa"/>
          </w:tcPr>
          <w:p w:rsidR="00512FE6" w:rsidRPr="009B0160" w:rsidRDefault="00756834" w:rsidP="009B01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07" w:type="dxa"/>
          </w:tcPr>
          <w:p w:rsidR="00512FE6" w:rsidRPr="009B0160" w:rsidRDefault="00756834" w:rsidP="009B0160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B0160">
              <w:rPr>
                <w:rFonts w:ascii="Times New Roman" w:hAnsi="Times New Roman"/>
                <w:sz w:val="28"/>
                <w:szCs w:val="28"/>
              </w:rPr>
              <w:t>Ты изображаешь. Знакомство с Мастером Изображения</w:t>
            </w:r>
          </w:p>
        </w:tc>
        <w:tc>
          <w:tcPr>
            <w:tcW w:w="2092" w:type="dxa"/>
          </w:tcPr>
          <w:p w:rsidR="00512FE6" w:rsidRPr="009B0160" w:rsidRDefault="005D699A" w:rsidP="009B01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60">
              <w:rPr>
                <w:rFonts w:ascii="Times New Roman" w:hAnsi="Times New Roman"/>
                <w:sz w:val="28"/>
                <w:szCs w:val="28"/>
              </w:rPr>
              <w:t>9</w:t>
            </w:r>
            <w:r w:rsidR="00756834" w:rsidRPr="009B0160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</w:tr>
      <w:tr w:rsidR="00512FE6" w:rsidRPr="009B0160" w:rsidTr="00756834">
        <w:tc>
          <w:tcPr>
            <w:tcW w:w="959" w:type="dxa"/>
          </w:tcPr>
          <w:p w:rsidR="00512FE6" w:rsidRPr="009B0160" w:rsidRDefault="00756834" w:rsidP="009B01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07" w:type="dxa"/>
          </w:tcPr>
          <w:p w:rsidR="00512FE6" w:rsidRPr="009B0160" w:rsidRDefault="00756834" w:rsidP="009B0160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B0160">
              <w:rPr>
                <w:rFonts w:ascii="Times New Roman" w:hAnsi="Times New Roman"/>
                <w:sz w:val="28"/>
                <w:szCs w:val="28"/>
              </w:rPr>
              <w:t>Ты украшаешь. Знакомство с Мастером Украшения</w:t>
            </w:r>
          </w:p>
        </w:tc>
        <w:tc>
          <w:tcPr>
            <w:tcW w:w="2092" w:type="dxa"/>
          </w:tcPr>
          <w:p w:rsidR="00512FE6" w:rsidRPr="009B0160" w:rsidRDefault="00756834" w:rsidP="009B01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60">
              <w:rPr>
                <w:rFonts w:ascii="Times New Roman" w:hAnsi="Times New Roman"/>
                <w:sz w:val="28"/>
                <w:szCs w:val="28"/>
              </w:rPr>
              <w:t>8 ч</w:t>
            </w:r>
          </w:p>
        </w:tc>
      </w:tr>
      <w:tr w:rsidR="00512FE6" w:rsidRPr="009B0160" w:rsidTr="00756834">
        <w:tc>
          <w:tcPr>
            <w:tcW w:w="959" w:type="dxa"/>
          </w:tcPr>
          <w:p w:rsidR="00512FE6" w:rsidRPr="009B0160" w:rsidRDefault="00756834" w:rsidP="009B01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07" w:type="dxa"/>
          </w:tcPr>
          <w:p w:rsidR="00512FE6" w:rsidRPr="009B0160" w:rsidRDefault="00756834" w:rsidP="009B0160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B0160">
              <w:rPr>
                <w:rFonts w:ascii="Times New Roman" w:hAnsi="Times New Roman"/>
                <w:sz w:val="28"/>
                <w:szCs w:val="28"/>
              </w:rPr>
              <w:t>Ты строишь. Знакомство с Мастером Постройки</w:t>
            </w:r>
          </w:p>
        </w:tc>
        <w:tc>
          <w:tcPr>
            <w:tcW w:w="2092" w:type="dxa"/>
          </w:tcPr>
          <w:p w:rsidR="00512FE6" w:rsidRPr="009B0160" w:rsidRDefault="00756834" w:rsidP="009B01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60">
              <w:rPr>
                <w:rFonts w:ascii="Times New Roman" w:hAnsi="Times New Roman"/>
                <w:sz w:val="28"/>
                <w:szCs w:val="28"/>
              </w:rPr>
              <w:t>11 ч</w:t>
            </w:r>
          </w:p>
        </w:tc>
      </w:tr>
      <w:tr w:rsidR="00512FE6" w:rsidRPr="009B0160" w:rsidTr="00756834">
        <w:tc>
          <w:tcPr>
            <w:tcW w:w="959" w:type="dxa"/>
          </w:tcPr>
          <w:p w:rsidR="00512FE6" w:rsidRPr="009B0160" w:rsidRDefault="00756834" w:rsidP="009B01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07" w:type="dxa"/>
          </w:tcPr>
          <w:p w:rsidR="00512FE6" w:rsidRPr="009B0160" w:rsidRDefault="00756834" w:rsidP="009B0160">
            <w:pPr>
              <w:pStyle w:val="1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B0160">
              <w:rPr>
                <w:rFonts w:ascii="Times New Roman" w:hAnsi="Times New Roman"/>
                <w:sz w:val="28"/>
                <w:szCs w:val="28"/>
              </w:rPr>
              <w:t>Изображение, украшение, постройка всегда помогают друг другу</w:t>
            </w:r>
          </w:p>
        </w:tc>
        <w:tc>
          <w:tcPr>
            <w:tcW w:w="2092" w:type="dxa"/>
          </w:tcPr>
          <w:p w:rsidR="00512FE6" w:rsidRPr="009B0160" w:rsidRDefault="006078AF" w:rsidP="009B01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56834" w:rsidRPr="009B0160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</w:tr>
      <w:tr w:rsidR="00512FE6" w:rsidRPr="009B0160" w:rsidTr="00756834">
        <w:tc>
          <w:tcPr>
            <w:tcW w:w="959" w:type="dxa"/>
          </w:tcPr>
          <w:p w:rsidR="00512FE6" w:rsidRPr="009B0160" w:rsidRDefault="00512FE6" w:rsidP="009B01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512FE6" w:rsidRPr="009B0160" w:rsidRDefault="00756834" w:rsidP="009B0160">
            <w:pPr>
              <w:pStyle w:val="1"/>
              <w:spacing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016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92" w:type="dxa"/>
          </w:tcPr>
          <w:p w:rsidR="00512FE6" w:rsidRPr="009B0160" w:rsidRDefault="006078AF" w:rsidP="009B01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756834" w:rsidRPr="009B0160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</w:tr>
    </w:tbl>
    <w:p w:rsidR="005D699A" w:rsidRPr="009B0160" w:rsidRDefault="005D699A" w:rsidP="005D211C">
      <w:pPr>
        <w:pStyle w:val="1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8E601C" w:rsidRPr="009B0160" w:rsidRDefault="00756834" w:rsidP="009B0160">
      <w:pPr>
        <w:pStyle w:val="1"/>
        <w:spacing w:line="36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Учебно</w:t>
      </w:r>
      <w:r w:rsidR="008E601C" w:rsidRPr="009B0160">
        <w:rPr>
          <w:rFonts w:ascii="Times New Roman" w:hAnsi="Times New Roman"/>
          <w:sz w:val="28"/>
          <w:szCs w:val="28"/>
        </w:rPr>
        <w:t>–методическое обеспечение</w:t>
      </w:r>
    </w:p>
    <w:p w:rsidR="008E601C" w:rsidRPr="009B0160" w:rsidRDefault="008E601C" w:rsidP="005D211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Дана программа обеспечена учебно-методическими комплектами для 1 -</w:t>
      </w:r>
      <w:r w:rsidR="00BD38C9">
        <w:rPr>
          <w:rFonts w:ascii="Times New Roman" w:hAnsi="Times New Roman"/>
          <w:sz w:val="28"/>
          <w:szCs w:val="28"/>
        </w:rPr>
        <w:t xml:space="preserve"> </w:t>
      </w:r>
      <w:r w:rsidRPr="009B0160">
        <w:rPr>
          <w:rFonts w:ascii="Times New Roman" w:hAnsi="Times New Roman"/>
          <w:sz w:val="28"/>
          <w:szCs w:val="28"/>
        </w:rPr>
        <w:t xml:space="preserve">4 классов общеобразовательных учреждений. В комплекты входят следующие издания под редакцией </w:t>
      </w:r>
      <w:proofErr w:type="spellStart"/>
      <w:r w:rsidRPr="009B0160">
        <w:rPr>
          <w:rFonts w:ascii="Times New Roman" w:hAnsi="Times New Roman"/>
          <w:sz w:val="28"/>
          <w:szCs w:val="28"/>
        </w:rPr>
        <w:t>Б.М.Неменского</w:t>
      </w:r>
      <w:proofErr w:type="spellEnd"/>
      <w:r w:rsidRPr="009B0160">
        <w:rPr>
          <w:rFonts w:ascii="Times New Roman" w:hAnsi="Times New Roman"/>
          <w:sz w:val="28"/>
          <w:szCs w:val="28"/>
        </w:rPr>
        <w:t>.</w:t>
      </w:r>
    </w:p>
    <w:p w:rsidR="008E601C" w:rsidRPr="009B0160" w:rsidRDefault="008E601C" w:rsidP="005D211C">
      <w:pPr>
        <w:pStyle w:val="1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Учебники</w:t>
      </w:r>
      <w:r w:rsidR="00C963C6">
        <w:rPr>
          <w:rFonts w:ascii="Times New Roman" w:hAnsi="Times New Roman"/>
          <w:sz w:val="28"/>
          <w:szCs w:val="28"/>
        </w:rPr>
        <w:t>:</w:t>
      </w:r>
    </w:p>
    <w:p w:rsidR="008E601C" w:rsidRPr="009B0160" w:rsidRDefault="008E601C" w:rsidP="005D211C">
      <w:pPr>
        <w:pStyle w:val="1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0160">
        <w:rPr>
          <w:rFonts w:ascii="Times New Roman" w:hAnsi="Times New Roman"/>
          <w:sz w:val="28"/>
          <w:szCs w:val="28"/>
        </w:rPr>
        <w:lastRenderedPageBreak/>
        <w:t>Л.А.Неменская</w:t>
      </w:r>
      <w:proofErr w:type="spellEnd"/>
      <w:r w:rsidRPr="009B0160">
        <w:rPr>
          <w:rFonts w:ascii="Times New Roman" w:hAnsi="Times New Roman"/>
          <w:sz w:val="28"/>
          <w:szCs w:val="28"/>
        </w:rPr>
        <w:t>.</w:t>
      </w:r>
      <w:r w:rsidR="00767A86" w:rsidRPr="009B0160">
        <w:rPr>
          <w:rFonts w:ascii="Times New Roman" w:hAnsi="Times New Roman"/>
          <w:sz w:val="28"/>
          <w:szCs w:val="28"/>
        </w:rPr>
        <w:t xml:space="preserve"> И</w:t>
      </w:r>
      <w:r w:rsidRPr="009B0160">
        <w:rPr>
          <w:rFonts w:ascii="Times New Roman" w:hAnsi="Times New Roman"/>
          <w:sz w:val="28"/>
          <w:szCs w:val="28"/>
        </w:rPr>
        <w:t xml:space="preserve">зобразительное искусство. Ты изображаешь, украшаешь и строишь. 1 класс; </w:t>
      </w:r>
      <w:proofErr w:type="spellStart"/>
      <w:r w:rsidRPr="009B0160">
        <w:rPr>
          <w:rFonts w:ascii="Times New Roman" w:hAnsi="Times New Roman"/>
          <w:sz w:val="28"/>
          <w:szCs w:val="28"/>
        </w:rPr>
        <w:t>Е.И.Коротеева</w:t>
      </w:r>
      <w:proofErr w:type="spellEnd"/>
      <w:r w:rsidRPr="009B0160">
        <w:rPr>
          <w:rFonts w:ascii="Times New Roman" w:hAnsi="Times New Roman"/>
          <w:sz w:val="28"/>
          <w:szCs w:val="28"/>
        </w:rPr>
        <w:t>.</w:t>
      </w:r>
      <w:r w:rsidR="00767A86" w:rsidRPr="009B0160">
        <w:rPr>
          <w:rFonts w:ascii="Times New Roman" w:hAnsi="Times New Roman"/>
          <w:sz w:val="28"/>
          <w:szCs w:val="28"/>
        </w:rPr>
        <w:t xml:space="preserve"> И</w:t>
      </w:r>
      <w:r w:rsidRPr="009B0160">
        <w:rPr>
          <w:rFonts w:ascii="Times New Roman" w:hAnsi="Times New Roman"/>
          <w:sz w:val="28"/>
          <w:szCs w:val="28"/>
        </w:rPr>
        <w:t>зобразительное искус</w:t>
      </w:r>
      <w:r w:rsidR="00767A86" w:rsidRPr="009B0160">
        <w:rPr>
          <w:rFonts w:ascii="Times New Roman" w:hAnsi="Times New Roman"/>
          <w:sz w:val="28"/>
          <w:szCs w:val="28"/>
        </w:rPr>
        <w:t>ство. Искусство и ты. 2 класс; И</w:t>
      </w:r>
      <w:r w:rsidRPr="009B0160">
        <w:rPr>
          <w:rFonts w:ascii="Times New Roman" w:hAnsi="Times New Roman"/>
          <w:sz w:val="28"/>
          <w:szCs w:val="28"/>
        </w:rPr>
        <w:t xml:space="preserve">зобразительное искусство. Искусство вокруг нас. 3 класс; </w:t>
      </w:r>
      <w:proofErr w:type="spellStart"/>
      <w:r w:rsidRPr="009B0160">
        <w:rPr>
          <w:rFonts w:ascii="Times New Roman" w:hAnsi="Times New Roman"/>
          <w:sz w:val="28"/>
          <w:szCs w:val="28"/>
        </w:rPr>
        <w:t>Л.А.Неменская</w:t>
      </w:r>
      <w:proofErr w:type="spellEnd"/>
      <w:r w:rsidRPr="009B0160">
        <w:rPr>
          <w:rFonts w:ascii="Times New Roman" w:hAnsi="Times New Roman"/>
          <w:sz w:val="28"/>
          <w:szCs w:val="28"/>
        </w:rPr>
        <w:t>. Изобраз</w:t>
      </w:r>
      <w:r w:rsidR="00767A86" w:rsidRPr="009B0160">
        <w:rPr>
          <w:rFonts w:ascii="Times New Roman" w:hAnsi="Times New Roman"/>
          <w:sz w:val="28"/>
          <w:szCs w:val="28"/>
        </w:rPr>
        <w:t>ительное искусство. Каждый народ</w:t>
      </w:r>
      <w:r w:rsidRPr="009B0160">
        <w:rPr>
          <w:rFonts w:ascii="Times New Roman" w:hAnsi="Times New Roman"/>
          <w:sz w:val="28"/>
          <w:szCs w:val="28"/>
        </w:rPr>
        <w:t xml:space="preserve"> – художник. 4 класс.</w:t>
      </w:r>
    </w:p>
    <w:p w:rsidR="008E601C" w:rsidRPr="009B0160" w:rsidRDefault="008E601C" w:rsidP="005D211C">
      <w:pPr>
        <w:pStyle w:val="1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Пособия для учащихся</w:t>
      </w:r>
    </w:p>
    <w:p w:rsidR="008E601C" w:rsidRPr="009B0160" w:rsidRDefault="008E601C" w:rsidP="005D211C">
      <w:pPr>
        <w:pStyle w:val="1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 xml:space="preserve">Изобразительное искусство. Твоя мастерская. Рабочая тетрадь. 2 класс; Изобразительное искусство. Твоя мастерская. Рабочая тетрадь. 3 класс; </w:t>
      </w:r>
      <w:proofErr w:type="spellStart"/>
      <w:r w:rsidRPr="009B0160">
        <w:rPr>
          <w:rFonts w:ascii="Times New Roman" w:hAnsi="Times New Roman"/>
          <w:sz w:val="28"/>
          <w:szCs w:val="28"/>
        </w:rPr>
        <w:t>Л.А.Неменская</w:t>
      </w:r>
      <w:proofErr w:type="spellEnd"/>
      <w:r w:rsidRPr="009B0160">
        <w:rPr>
          <w:rFonts w:ascii="Times New Roman" w:hAnsi="Times New Roman"/>
          <w:sz w:val="28"/>
          <w:szCs w:val="28"/>
        </w:rPr>
        <w:t>. Изобразительное искусство. Твоя мастерская. Рабочая тетрадь. 4 класс.</w:t>
      </w:r>
    </w:p>
    <w:p w:rsidR="008E601C" w:rsidRPr="009B0160" w:rsidRDefault="008E601C" w:rsidP="005D211C">
      <w:pPr>
        <w:pStyle w:val="1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Пособие для учителей</w:t>
      </w:r>
    </w:p>
    <w:p w:rsidR="00512FE6" w:rsidRDefault="00767A86" w:rsidP="005D211C">
      <w:pPr>
        <w:pStyle w:val="1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B0160">
        <w:rPr>
          <w:rFonts w:ascii="Times New Roman" w:hAnsi="Times New Roman"/>
          <w:sz w:val="28"/>
          <w:szCs w:val="28"/>
        </w:rPr>
        <w:t>Изобразительное искусство. Мето</w:t>
      </w:r>
      <w:r w:rsidR="005D211C">
        <w:rPr>
          <w:rFonts w:ascii="Times New Roman" w:hAnsi="Times New Roman"/>
          <w:sz w:val="28"/>
          <w:szCs w:val="28"/>
        </w:rPr>
        <w:t>дическое пособие. 1-4 классы.</w:t>
      </w:r>
    </w:p>
    <w:p w:rsidR="005D211C" w:rsidRDefault="005D211C" w:rsidP="005D211C">
      <w:pPr>
        <w:pStyle w:val="1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D211C" w:rsidRDefault="005D211C" w:rsidP="005D211C">
      <w:pPr>
        <w:pStyle w:val="1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D211C" w:rsidRDefault="005D211C" w:rsidP="005D211C">
      <w:pPr>
        <w:pStyle w:val="1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D211C" w:rsidRDefault="005D211C" w:rsidP="005D211C">
      <w:pPr>
        <w:pStyle w:val="1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D211C" w:rsidRDefault="005D211C" w:rsidP="005D211C">
      <w:pPr>
        <w:pStyle w:val="1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D211C" w:rsidRDefault="005D211C" w:rsidP="005D211C">
      <w:pPr>
        <w:pStyle w:val="1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D211C" w:rsidRDefault="005D211C" w:rsidP="005D211C">
      <w:pPr>
        <w:pStyle w:val="1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D211C" w:rsidRPr="005D211C" w:rsidRDefault="005D211C" w:rsidP="005D211C">
      <w:pPr>
        <w:pStyle w:val="1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12FE6" w:rsidRDefault="00756834" w:rsidP="005D2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834">
        <w:rPr>
          <w:rFonts w:ascii="Times New Roman" w:hAnsi="Times New Roman" w:cs="Times New Roman"/>
          <w:sz w:val="28"/>
          <w:szCs w:val="28"/>
        </w:rPr>
        <w:lastRenderedPageBreak/>
        <w:t>Календарно- 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0"/>
        <w:gridCol w:w="849"/>
        <w:gridCol w:w="843"/>
        <w:gridCol w:w="2937"/>
        <w:gridCol w:w="2403"/>
        <w:gridCol w:w="4442"/>
        <w:gridCol w:w="2642"/>
      </w:tblGrid>
      <w:tr w:rsidR="00ED670D" w:rsidTr="00352D65">
        <w:trPr>
          <w:trHeight w:val="555"/>
        </w:trPr>
        <w:tc>
          <w:tcPr>
            <w:tcW w:w="670" w:type="dxa"/>
            <w:vMerge w:val="restart"/>
          </w:tcPr>
          <w:p w:rsidR="00E565F5" w:rsidRPr="00E565F5" w:rsidRDefault="00E565F5" w:rsidP="00E5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65F5" w:rsidRDefault="00E565F5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65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2" w:type="dxa"/>
            <w:gridSpan w:val="2"/>
            <w:vAlign w:val="center"/>
          </w:tcPr>
          <w:p w:rsidR="00E565F5" w:rsidRPr="00E565F5" w:rsidRDefault="00E565F5" w:rsidP="00E5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37" w:type="dxa"/>
            <w:vMerge w:val="restart"/>
            <w:vAlign w:val="center"/>
          </w:tcPr>
          <w:p w:rsidR="00E565F5" w:rsidRPr="00E565F5" w:rsidRDefault="00E565F5" w:rsidP="00E5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5">
              <w:rPr>
                <w:rFonts w:ascii="Times New Roman" w:hAnsi="Times New Roman" w:cs="Times New Roman"/>
                <w:sz w:val="24"/>
                <w:szCs w:val="24"/>
              </w:rPr>
              <w:t>Название разделов,</w:t>
            </w:r>
          </w:p>
          <w:p w:rsidR="00E565F5" w:rsidRPr="00E565F5" w:rsidRDefault="00E565F5" w:rsidP="00E5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5">
              <w:rPr>
                <w:rFonts w:ascii="Times New Roman" w:hAnsi="Times New Roman" w:cs="Times New Roman"/>
                <w:sz w:val="24"/>
                <w:szCs w:val="24"/>
              </w:rPr>
              <w:t xml:space="preserve"> тем уроков, </w:t>
            </w:r>
          </w:p>
          <w:p w:rsidR="00E565F5" w:rsidRPr="00E565F5" w:rsidRDefault="00E565F5" w:rsidP="00E5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vAlign w:val="center"/>
          </w:tcPr>
          <w:p w:rsidR="00E565F5" w:rsidRPr="00E565F5" w:rsidRDefault="00E565F5" w:rsidP="00E5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E565F5" w:rsidRPr="00E565F5" w:rsidRDefault="00E565F5" w:rsidP="00E5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5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  <w:p w:rsidR="00E565F5" w:rsidRPr="00E565F5" w:rsidRDefault="00E565F5" w:rsidP="00E5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5">
              <w:rPr>
                <w:rFonts w:ascii="Times New Roman" w:hAnsi="Times New Roman" w:cs="Times New Roman"/>
                <w:sz w:val="24"/>
                <w:szCs w:val="24"/>
              </w:rPr>
              <w:t>к разделу</w:t>
            </w:r>
          </w:p>
        </w:tc>
        <w:tc>
          <w:tcPr>
            <w:tcW w:w="4442" w:type="dxa"/>
            <w:vMerge w:val="restart"/>
            <w:vAlign w:val="center"/>
          </w:tcPr>
          <w:p w:rsidR="00E565F5" w:rsidRPr="00E565F5" w:rsidRDefault="00E565F5" w:rsidP="00E5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642" w:type="dxa"/>
            <w:vMerge w:val="restart"/>
            <w:vAlign w:val="center"/>
          </w:tcPr>
          <w:p w:rsidR="00E565F5" w:rsidRPr="00E565F5" w:rsidRDefault="00E565F5" w:rsidP="00E5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ED670D" w:rsidTr="00352D65">
        <w:trPr>
          <w:trHeight w:val="555"/>
        </w:trPr>
        <w:tc>
          <w:tcPr>
            <w:tcW w:w="670" w:type="dxa"/>
            <w:vMerge/>
          </w:tcPr>
          <w:p w:rsidR="00E565F5" w:rsidRDefault="00E565F5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565F5" w:rsidRPr="00E565F5" w:rsidRDefault="00E565F5" w:rsidP="00E5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3" w:type="dxa"/>
            <w:vAlign w:val="center"/>
          </w:tcPr>
          <w:p w:rsidR="00E565F5" w:rsidRPr="00E565F5" w:rsidRDefault="00E565F5" w:rsidP="00E5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37" w:type="dxa"/>
            <w:vMerge/>
            <w:vAlign w:val="center"/>
          </w:tcPr>
          <w:p w:rsidR="00E565F5" w:rsidRPr="00E565F5" w:rsidRDefault="00E565F5" w:rsidP="00E5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E565F5" w:rsidRPr="00E565F5" w:rsidRDefault="00E565F5" w:rsidP="00E5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vMerge/>
            <w:vAlign w:val="center"/>
          </w:tcPr>
          <w:p w:rsidR="00E565F5" w:rsidRPr="00E565F5" w:rsidRDefault="00E565F5" w:rsidP="00E5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  <w:vAlign w:val="center"/>
          </w:tcPr>
          <w:p w:rsidR="00E565F5" w:rsidRPr="00E565F5" w:rsidRDefault="00E565F5" w:rsidP="00E5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5F5" w:rsidTr="00352D65">
        <w:tc>
          <w:tcPr>
            <w:tcW w:w="14786" w:type="dxa"/>
            <w:gridSpan w:val="7"/>
          </w:tcPr>
          <w:p w:rsidR="00E565F5" w:rsidRPr="00E565F5" w:rsidRDefault="008130F5" w:rsidP="006078A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="00E565F5" w:rsidRPr="00E565F5">
              <w:rPr>
                <w:rFonts w:ascii="Times New Roman" w:hAnsi="Times New Roman" w:cs="Times New Roman"/>
                <w:sz w:val="24"/>
                <w:szCs w:val="24"/>
              </w:rPr>
              <w:t>изобража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</w:t>
            </w:r>
            <w:r w:rsidR="00E565F5" w:rsidRPr="00E565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Знакомство с Мастером Изображения</w:t>
            </w:r>
            <w:r w:rsidR="006078AF">
              <w:rPr>
                <w:rFonts w:ascii="Times New Roman" w:hAnsi="Times New Roman" w:cs="Times New Roman"/>
                <w:sz w:val="24"/>
                <w:szCs w:val="24"/>
              </w:rPr>
              <w:t xml:space="preserve"> (9ч)</w:t>
            </w:r>
          </w:p>
        </w:tc>
      </w:tr>
      <w:tr w:rsidR="005D699A" w:rsidRPr="005D699A" w:rsidTr="00352D65">
        <w:tc>
          <w:tcPr>
            <w:tcW w:w="670" w:type="dxa"/>
          </w:tcPr>
          <w:p w:rsidR="005D699A" w:rsidRDefault="005D699A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5D699A" w:rsidRDefault="00352D65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9082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C9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5D699A" w:rsidRDefault="005D699A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D699A" w:rsidRPr="008130F5" w:rsidRDefault="005D699A" w:rsidP="0081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F7">
              <w:rPr>
                <w:rFonts w:ascii="Times New Roman" w:hAnsi="Times New Roman" w:cs="Times New Roman"/>
                <w:sz w:val="24"/>
                <w:szCs w:val="24"/>
              </w:rPr>
              <w:t>Рисование по памяти.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0F7">
              <w:rPr>
                <w:rFonts w:ascii="Times New Roman" w:hAnsi="Times New Roman" w:cs="Times New Roman"/>
                <w:sz w:val="24"/>
                <w:szCs w:val="24"/>
              </w:rPr>
              <w:t>Рисунок солнца.</w:t>
            </w:r>
            <w:r w:rsidR="008C5A6B" w:rsidRPr="0055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A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5A6B" w:rsidRPr="005540F7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  <w:r w:rsidR="008C5A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3" w:type="dxa"/>
          </w:tcPr>
          <w:p w:rsidR="005D699A" w:rsidRPr="005540F7" w:rsidRDefault="005D699A" w:rsidP="0081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F7">
              <w:rPr>
                <w:rFonts w:ascii="Times New Roman" w:hAnsi="Times New Roman" w:cs="Times New Roman"/>
                <w:sz w:val="24"/>
                <w:szCs w:val="24"/>
              </w:rPr>
              <w:t>Предмет «Изобразительное искусство»</w:t>
            </w:r>
          </w:p>
        </w:tc>
        <w:tc>
          <w:tcPr>
            <w:tcW w:w="4442" w:type="dxa"/>
          </w:tcPr>
          <w:p w:rsidR="005D699A" w:rsidRPr="005540F7" w:rsidRDefault="005D699A" w:rsidP="008130F5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5540F7">
              <w:rPr>
                <w:sz w:val="24"/>
              </w:rPr>
              <w:t>Рассуждать о содержании рисунков, сделанных детьми.</w:t>
            </w:r>
          </w:p>
          <w:p w:rsidR="005D699A" w:rsidRPr="005540F7" w:rsidRDefault="005D699A" w:rsidP="0081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 w:val="restart"/>
          </w:tcPr>
          <w:p w:rsidR="005D699A" w:rsidRPr="005D699A" w:rsidRDefault="005D699A" w:rsidP="005D699A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своё рабочее место. Ориентироваться в учебнике (на развороте, в оглавлении, в словаре). Пользоваться языком изобразительного искусства. Работать по предложенному учителем плану. Ориентироваться в своей системе знаний: отличать новое от уже известного с помощью учителя. Слушать и понимать высказывания собеседников. Проговаривать последовательность действий на уроке. Добывать новые знания: находить ответы на вопросы, </w:t>
            </w:r>
            <w:r w:rsidRPr="005D6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используя учебник, свой жизненный опыт и информацию, полученную на уроке. Согласованно  работать в группе. Совместно с учителем и другими учениками давать эмоциональную оценку деятельности класса на уроке. Перерабатывать полученную информацию: делать выводы в результате совместной работы всего класса. Принимать и удерживать цели и задачи учебной деятельности, находить средства и способы её осуществления. Сравнивать и группировать произведения изобразительного искусства (по изобразительным средствам, жанрам и т.д.). </w:t>
            </w:r>
          </w:p>
          <w:p w:rsidR="005D699A" w:rsidRPr="005D699A" w:rsidRDefault="005D699A" w:rsidP="005D699A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9A" w:rsidRPr="005D699A" w:rsidRDefault="005D699A" w:rsidP="005D699A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9A" w:rsidRPr="005D699A" w:rsidRDefault="005D699A" w:rsidP="005D699A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9A" w:rsidRPr="005D699A" w:rsidRDefault="005D699A" w:rsidP="005D699A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9A" w:rsidRPr="005D699A" w:rsidRDefault="005D699A" w:rsidP="005D699A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9A" w:rsidRPr="005D699A" w:rsidTr="00352D65">
        <w:tc>
          <w:tcPr>
            <w:tcW w:w="670" w:type="dxa"/>
          </w:tcPr>
          <w:p w:rsidR="005D699A" w:rsidRPr="005540F7" w:rsidRDefault="005D699A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5D699A" w:rsidRPr="005540F7" w:rsidRDefault="00352D65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082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C9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5D699A" w:rsidRPr="005540F7" w:rsidRDefault="005D699A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D699A" w:rsidRPr="005540F7" w:rsidRDefault="005D699A" w:rsidP="008C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F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8C5A6B">
              <w:rPr>
                <w:rFonts w:ascii="Times New Roman" w:hAnsi="Times New Roman" w:cs="Times New Roman"/>
                <w:sz w:val="24"/>
                <w:szCs w:val="24"/>
              </w:rPr>
              <w:t xml:space="preserve">комство с Мастером Изображения. </w:t>
            </w:r>
            <w:r w:rsidRPr="005540F7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8C5A6B">
              <w:rPr>
                <w:rFonts w:ascii="Times New Roman" w:hAnsi="Times New Roman" w:cs="Times New Roman"/>
                <w:sz w:val="24"/>
                <w:szCs w:val="24"/>
              </w:rPr>
              <w:t>(Урок – сказка)</w:t>
            </w:r>
          </w:p>
        </w:tc>
        <w:tc>
          <w:tcPr>
            <w:tcW w:w="2403" w:type="dxa"/>
          </w:tcPr>
          <w:p w:rsidR="005D699A" w:rsidRPr="005540F7" w:rsidRDefault="005D699A" w:rsidP="008130F5">
            <w:pPr>
              <w:pStyle w:val="a8"/>
              <w:tabs>
                <w:tab w:val="left" w:pos="0"/>
              </w:tabs>
              <w:spacing w:line="240" w:lineRule="auto"/>
              <w:ind w:firstLine="0"/>
              <w:rPr>
                <w:sz w:val="24"/>
              </w:rPr>
            </w:pPr>
            <w:r w:rsidRPr="005540F7">
              <w:rPr>
                <w:sz w:val="24"/>
              </w:rPr>
              <w:t>Изображения в жизни человека. Знакомство с Мастером Изображения.</w:t>
            </w:r>
          </w:p>
          <w:p w:rsidR="005D699A" w:rsidRPr="005540F7" w:rsidRDefault="005D699A" w:rsidP="0081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5D699A" w:rsidRPr="005540F7" w:rsidRDefault="005D699A" w:rsidP="008130F5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5540F7">
              <w:rPr>
                <w:sz w:val="24"/>
              </w:rPr>
              <w:t>Находить в окружающей действительности изображения, сделанные художниками.</w:t>
            </w:r>
            <w:r>
              <w:rPr>
                <w:sz w:val="24"/>
              </w:rPr>
              <w:t xml:space="preserve"> </w:t>
            </w:r>
            <w:r w:rsidRPr="005540F7">
              <w:rPr>
                <w:sz w:val="24"/>
              </w:rPr>
              <w:t>Рассматривать иллюстрации (рисунки) в детских книгах.</w:t>
            </w:r>
          </w:p>
          <w:p w:rsidR="005D699A" w:rsidRPr="005540F7" w:rsidRDefault="005D699A" w:rsidP="0081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F7">
              <w:rPr>
                <w:rFonts w:ascii="Times New Roman" w:hAnsi="Times New Roman" w:cs="Times New Roman"/>
                <w:sz w:val="24"/>
                <w:szCs w:val="24"/>
              </w:rPr>
              <w:t>Придумывать и изображать то, что каждый хочет, умеет, любит.</w:t>
            </w:r>
          </w:p>
        </w:tc>
        <w:tc>
          <w:tcPr>
            <w:tcW w:w="2642" w:type="dxa"/>
            <w:vMerge/>
          </w:tcPr>
          <w:p w:rsidR="005D699A" w:rsidRPr="005D699A" w:rsidRDefault="005D699A" w:rsidP="005D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9A" w:rsidRPr="005D699A" w:rsidTr="00352D65">
        <w:tc>
          <w:tcPr>
            <w:tcW w:w="670" w:type="dxa"/>
          </w:tcPr>
          <w:p w:rsidR="005D699A" w:rsidRDefault="005D699A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5D699A" w:rsidRDefault="00352D65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9082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C9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5D699A" w:rsidRDefault="005D699A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D699A" w:rsidRPr="005540F7" w:rsidRDefault="008C5A6B" w:rsidP="008C5A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5D699A">
              <w:rPr>
                <w:rFonts w:ascii="Times New Roman" w:hAnsi="Times New Roman" w:cs="Times New Roman"/>
                <w:sz w:val="24"/>
                <w:szCs w:val="24"/>
              </w:rPr>
              <w:t>по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699A" w:rsidRPr="005540F7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  <w:proofErr w:type="spellStart"/>
            <w:proofErr w:type="gramStart"/>
            <w:r w:rsidR="005D699A" w:rsidRPr="005540F7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зочного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леса.</w:t>
            </w:r>
          </w:p>
        </w:tc>
        <w:tc>
          <w:tcPr>
            <w:tcW w:w="2403" w:type="dxa"/>
          </w:tcPr>
          <w:p w:rsidR="005D699A" w:rsidRPr="005540F7" w:rsidRDefault="005D699A" w:rsidP="008130F5">
            <w:pPr>
              <w:pStyle w:val="a8"/>
              <w:tabs>
                <w:tab w:val="left" w:pos="0"/>
              </w:tabs>
              <w:spacing w:line="240" w:lineRule="auto"/>
              <w:ind w:firstLine="0"/>
              <w:rPr>
                <w:sz w:val="24"/>
              </w:rPr>
            </w:pPr>
            <w:r w:rsidRPr="005540F7">
              <w:rPr>
                <w:sz w:val="24"/>
              </w:rPr>
              <w:t>Красота и разнообразие окружающего мира природы.</w:t>
            </w:r>
            <w:r>
              <w:rPr>
                <w:sz w:val="24"/>
              </w:rPr>
              <w:t xml:space="preserve"> </w:t>
            </w:r>
            <w:r w:rsidRPr="005540F7">
              <w:rPr>
                <w:sz w:val="24"/>
              </w:rPr>
              <w:t xml:space="preserve">Знакомство с понятием «форма». </w:t>
            </w:r>
          </w:p>
          <w:p w:rsidR="005D699A" w:rsidRPr="005540F7" w:rsidRDefault="005D699A" w:rsidP="0081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5D699A" w:rsidRPr="005540F7" w:rsidRDefault="005D699A" w:rsidP="008130F5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5540F7">
              <w:rPr>
                <w:sz w:val="24"/>
              </w:rPr>
              <w:t>Находить, рассматривать красоту в обыкновенных явлениях природы и рассуждать об увиденном. Выявлять геометрическую форму простого плоского тела.</w:t>
            </w:r>
            <w:r>
              <w:rPr>
                <w:sz w:val="24"/>
              </w:rPr>
              <w:t xml:space="preserve"> </w:t>
            </w:r>
            <w:r w:rsidRPr="005540F7">
              <w:rPr>
                <w:sz w:val="24"/>
              </w:rPr>
              <w:t>Сравнивать различные листья на основе выявления их геометрических форм.</w:t>
            </w:r>
            <w:r>
              <w:rPr>
                <w:sz w:val="24"/>
              </w:rPr>
              <w:t xml:space="preserve"> </w:t>
            </w:r>
            <w:r w:rsidRPr="005540F7">
              <w:rPr>
                <w:sz w:val="24"/>
              </w:rPr>
              <w:t xml:space="preserve">Создавать, изображать на плоскости  графическими средствами заданный метафорический образ на основе выбранной геометрической формы. </w:t>
            </w:r>
          </w:p>
        </w:tc>
        <w:tc>
          <w:tcPr>
            <w:tcW w:w="2642" w:type="dxa"/>
            <w:vMerge/>
          </w:tcPr>
          <w:p w:rsidR="005D699A" w:rsidRPr="005D699A" w:rsidRDefault="005D699A" w:rsidP="005D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9A" w:rsidRPr="005D699A" w:rsidTr="00352D65">
        <w:tc>
          <w:tcPr>
            <w:tcW w:w="670" w:type="dxa"/>
          </w:tcPr>
          <w:p w:rsidR="005D699A" w:rsidRDefault="005D699A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5D699A" w:rsidRDefault="00352D65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9082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C9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5D699A" w:rsidRDefault="005D699A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D699A" w:rsidRPr="005540F7" w:rsidRDefault="008C5A6B" w:rsidP="008C5A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5D699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5D699A" w:rsidRPr="005540F7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699A" w:rsidRPr="005540F7">
              <w:rPr>
                <w:rFonts w:ascii="Times New Roman" w:hAnsi="Times New Roman" w:cs="Times New Roman"/>
                <w:sz w:val="24"/>
                <w:szCs w:val="24"/>
              </w:rPr>
              <w:t>«Усатый-полоса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D699A" w:rsidRPr="005540F7">
              <w:rPr>
                <w:rFonts w:ascii="Times New Roman" w:hAnsi="Times New Roman" w:cs="Times New Roman"/>
                <w:sz w:val="24"/>
                <w:szCs w:val="24"/>
              </w:rPr>
              <w:t>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(</w:t>
            </w:r>
            <w:r w:rsidRPr="005540F7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D699A" w:rsidRPr="0055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5D699A" w:rsidRPr="005540F7" w:rsidRDefault="005D699A" w:rsidP="008130F5">
            <w:pPr>
              <w:pStyle w:val="a8"/>
              <w:tabs>
                <w:tab w:val="left" w:pos="0"/>
              </w:tabs>
              <w:spacing w:line="240" w:lineRule="auto"/>
              <w:ind w:firstLine="24"/>
              <w:rPr>
                <w:sz w:val="24"/>
              </w:rPr>
            </w:pPr>
            <w:r w:rsidRPr="005540F7">
              <w:rPr>
                <w:sz w:val="24"/>
              </w:rPr>
              <w:t xml:space="preserve">Пятно как способ изображения на плоскости. Тень как пример пятна, </w:t>
            </w:r>
            <w:r w:rsidRPr="005540F7">
              <w:rPr>
                <w:sz w:val="24"/>
              </w:rPr>
              <w:lastRenderedPageBreak/>
              <w:t xml:space="preserve">которое помогает увидеть обобщенный образ формы. </w:t>
            </w:r>
          </w:p>
          <w:p w:rsidR="005D699A" w:rsidRPr="005540F7" w:rsidRDefault="005D699A" w:rsidP="0081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5D699A" w:rsidRPr="005540F7" w:rsidRDefault="005D699A" w:rsidP="008130F5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5540F7">
              <w:rPr>
                <w:sz w:val="24"/>
              </w:rPr>
              <w:lastRenderedPageBreak/>
              <w:t>Использовать пятно как основу изобразительного образа на плоскости.</w:t>
            </w:r>
            <w:r>
              <w:rPr>
                <w:sz w:val="24"/>
              </w:rPr>
              <w:t xml:space="preserve"> </w:t>
            </w:r>
            <w:r w:rsidRPr="005540F7">
              <w:rPr>
                <w:sz w:val="24"/>
              </w:rPr>
              <w:t xml:space="preserve">Видеть зрительную метафору — находить потенциальный образ в </w:t>
            </w:r>
            <w:r w:rsidRPr="005540F7">
              <w:rPr>
                <w:sz w:val="24"/>
              </w:rPr>
              <w:lastRenderedPageBreak/>
              <w:t>случайной форме силуэтного пятна и проявлять его путем дорисовки.</w:t>
            </w:r>
            <w:r>
              <w:rPr>
                <w:sz w:val="24"/>
              </w:rPr>
              <w:t xml:space="preserve"> </w:t>
            </w:r>
          </w:p>
          <w:p w:rsidR="005D699A" w:rsidRPr="005540F7" w:rsidRDefault="005D699A" w:rsidP="0081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F7">
              <w:rPr>
                <w:rFonts w:ascii="Times New Roman" w:hAnsi="Times New Roman" w:cs="Times New Roman"/>
                <w:sz w:val="24"/>
                <w:szCs w:val="24"/>
              </w:rPr>
              <w:t>Овладевать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2642" w:type="dxa"/>
            <w:vMerge/>
          </w:tcPr>
          <w:p w:rsidR="005D699A" w:rsidRPr="005D699A" w:rsidRDefault="005D699A" w:rsidP="005D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9A" w:rsidRPr="005D699A" w:rsidTr="00352D65">
        <w:tc>
          <w:tcPr>
            <w:tcW w:w="670" w:type="dxa"/>
          </w:tcPr>
          <w:p w:rsidR="005D699A" w:rsidRDefault="005D699A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9" w:type="dxa"/>
          </w:tcPr>
          <w:p w:rsidR="005D699A" w:rsidRDefault="00352D65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72B7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C9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5D699A" w:rsidRDefault="005D699A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D699A" w:rsidRPr="005540F7" w:rsidRDefault="005D699A" w:rsidP="008C5A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F7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0F7">
              <w:rPr>
                <w:rFonts w:ascii="Times New Roman" w:hAnsi="Times New Roman" w:cs="Times New Roman"/>
                <w:sz w:val="24"/>
                <w:szCs w:val="24"/>
              </w:rPr>
              <w:t>Лепка животного.</w:t>
            </w:r>
            <w:r w:rsidR="008C5A6B">
              <w:rPr>
                <w:rFonts w:ascii="Times New Roman" w:hAnsi="Times New Roman" w:cs="Times New Roman"/>
                <w:sz w:val="24"/>
                <w:szCs w:val="24"/>
              </w:rPr>
              <w:t xml:space="preserve"> (Урок-игра)</w:t>
            </w:r>
            <w:r w:rsidR="008C5A6B" w:rsidRPr="0055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5D699A" w:rsidRPr="005540F7" w:rsidRDefault="005D699A" w:rsidP="008130F5">
            <w:pPr>
              <w:pStyle w:val="a8"/>
              <w:tabs>
                <w:tab w:val="left" w:pos="24"/>
              </w:tabs>
              <w:spacing w:line="240" w:lineRule="auto"/>
              <w:ind w:left="24" w:firstLine="0"/>
              <w:rPr>
                <w:sz w:val="24"/>
              </w:rPr>
            </w:pPr>
            <w:r w:rsidRPr="005540F7">
              <w:rPr>
                <w:sz w:val="24"/>
              </w:rPr>
              <w:t>Объемные изображения.</w:t>
            </w:r>
            <w:r>
              <w:rPr>
                <w:sz w:val="24"/>
              </w:rPr>
              <w:t xml:space="preserve">  </w:t>
            </w:r>
            <w:r w:rsidRPr="005540F7">
              <w:rPr>
                <w:sz w:val="24"/>
              </w:rPr>
              <w:t>Отличие изображения в пространстве от изображения на плоскости.</w:t>
            </w:r>
            <w:r>
              <w:rPr>
                <w:sz w:val="24"/>
              </w:rPr>
              <w:t xml:space="preserve"> </w:t>
            </w:r>
            <w:r w:rsidRPr="005540F7">
              <w:rPr>
                <w:sz w:val="24"/>
              </w:rPr>
              <w:t xml:space="preserve">Целостность формы. </w:t>
            </w:r>
          </w:p>
          <w:p w:rsidR="005D699A" w:rsidRPr="005540F7" w:rsidRDefault="005D699A" w:rsidP="008130F5">
            <w:pPr>
              <w:tabs>
                <w:tab w:val="left" w:pos="24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F7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работы с пластилином. </w:t>
            </w:r>
          </w:p>
        </w:tc>
        <w:tc>
          <w:tcPr>
            <w:tcW w:w="4442" w:type="dxa"/>
          </w:tcPr>
          <w:p w:rsidR="005D699A" w:rsidRPr="005540F7" w:rsidRDefault="005D699A" w:rsidP="008130F5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5540F7">
              <w:rPr>
                <w:sz w:val="24"/>
              </w:rPr>
              <w:t>Овладевать первичными навыками изображения в объеме.</w:t>
            </w:r>
            <w:r>
              <w:rPr>
                <w:sz w:val="24"/>
              </w:rPr>
              <w:t xml:space="preserve"> </w:t>
            </w:r>
            <w:r w:rsidRPr="005540F7">
              <w:rPr>
                <w:sz w:val="24"/>
              </w:rPr>
              <w:t>Изображать в объеме птиц, зверей способами вытягивания и вдавливания (работа с пластилином).</w:t>
            </w:r>
          </w:p>
          <w:p w:rsidR="005D699A" w:rsidRPr="005540F7" w:rsidRDefault="005D699A" w:rsidP="0081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</w:tcPr>
          <w:p w:rsidR="005D699A" w:rsidRPr="005D699A" w:rsidRDefault="005D699A" w:rsidP="005D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9A" w:rsidRPr="005D699A" w:rsidTr="00352D65">
        <w:tc>
          <w:tcPr>
            <w:tcW w:w="670" w:type="dxa"/>
          </w:tcPr>
          <w:p w:rsidR="005D699A" w:rsidRDefault="005D699A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5D699A" w:rsidRDefault="00352D65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2B7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C9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5D699A" w:rsidRDefault="005D699A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D699A" w:rsidRPr="005540F7" w:rsidRDefault="005D699A" w:rsidP="00C91F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F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</w:t>
            </w:r>
            <w:proofErr w:type="gramStart"/>
            <w:r w:rsidRPr="005540F7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="008C5A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91F32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proofErr w:type="spellEnd"/>
            <w:proofErr w:type="gramEnd"/>
            <w:r w:rsidR="00C91F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40F7">
              <w:rPr>
                <w:rFonts w:ascii="Times New Roman" w:hAnsi="Times New Roman" w:cs="Times New Roman"/>
                <w:sz w:val="24"/>
                <w:szCs w:val="24"/>
              </w:rPr>
              <w:t>«Расскажи нам о себе»</w:t>
            </w:r>
            <w:r w:rsidR="00C91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5D699A" w:rsidRPr="005540F7" w:rsidRDefault="005D699A" w:rsidP="008130F5">
            <w:pPr>
              <w:pStyle w:val="a8"/>
              <w:tabs>
                <w:tab w:val="left" w:pos="204"/>
              </w:tabs>
              <w:spacing w:line="240" w:lineRule="auto"/>
              <w:ind w:left="24" w:firstLine="0"/>
              <w:rPr>
                <w:sz w:val="24"/>
              </w:rPr>
            </w:pPr>
            <w:r w:rsidRPr="005540F7">
              <w:rPr>
                <w:sz w:val="24"/>
              </w:rPr>
              <w:t>Знакомство с понятиями «линия» и «плоскость». Линии в природе.</w:t>
            </w:r>
            <w:r>
              <w:rPr>
                <w:sz w:val="24"/>
              </w:rPr>
              <w:t xml:space="preserve"> </w:t>
            </w:r>
            <w:r w:rsidRPr="005540F7">
              <w:rPr>
                <w:sz w:val="24"/>
              </w:rPr>
              <w:t>Лин</w:t>
            </w:r>
            <w:r>
              <w:rPr>
                <w:sz w:val="24"/>
              </w:rPr>
              <w:t xml:space="preserve">ейные изображения на плоскости. </w:t>
            </w:r>
            <w:r w:rsidRPr="005540F7">
              <w:rPr>
                <w:sz w:val="24"/>
              </w:rPr>
              <w:t>Повествовательные возможности линии (линия — рассказчица).</w:t>
            </w:r>
          </w:p>
        </w:tc>
        <w:tc>
          <w:tcPr>
            <w:tcW w:w="4442" w:type="dxa"/>
          </w:tcPr>
          <w:p w:rsidR="005D699A" w:rsidRPr="005540F7" w:rsidRDefault="005D699A" w:rsidP="0081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F7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5540F7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5540F7">
              <w:rPr>
                <w:rFonts w:ascii="Times New Roman" w:hAnsi="Times New Roman" w:cs="Times New Roman"/>
                <w:sz w:val="24"/>
                <w:szCs w:val="24"/>
              </w:rPr>
              <w:t xml:space="preserve"> ручка).</w:t>
            </w:r>
          </w:p>
        </w:tc>
        <w:tc>
          <w:tcPr>
            <w:tcW w:w="2642" w:type="dxa"/>
            <w:vMerge/>
          </w:tcPr>
          <w:p w:rsidR="005D699A" w:rsidRPr="005D699A" w:rsidRDefault="005D699A" w:rsidP="005D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9A" w:rsidRPr="005D699A" w:rsidTr="00352D65">
        <w:tc>
          <w:tcPr>
            <w:tcW w:w="670" w:type="dxa"/>
          </w:tcPr>
          <w:p w:rsidR="005D699A" w:rsidRDefault="005D699A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5D699A" w:rsidRDefault="00352D65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2B7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C9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5D699A" w:rsidRDefault="005D699A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D699A" w:rsidRPr="007E3FA1" w:rsidRDefault="005D699A" w:rsidP="0081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памяти. Создание разноцветного коврика. </w:t>
            </w:r>
            <w:r w:rsidR="00C91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1F32" w:rsidRPr="007E3FA1">
              <w:rPr>
                <w:rFonts w:ascii="Times New Roman" w:hAnsi="Times New Roman" w:cs="Times New Roman"/>
                <w:sz w:val="24"/>
                <w:szCs w:val="24"/>
              </w:rPr>
              <w:t>Урок-сказка</w:t>
            </w:r>
            <w:r w:rsidR="00C91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3" w:type="dxa"/>
          </w:tcPr>
          <w:p w:rsidR="005D699A" w:rsidRPr="007E3FA1" w:rsidRDefault="005D699A" w:rsidP="008130F5">
            <w:pPr>
              <w:pStyle w:val="a8"/>
              <w:tabs>
                <w:tab w:val="left" w:pos="204"/>
              </w:tabs>
              <w:spacing w:line="240" w:lineRule="auto"/>
              <w:ind w:firstLine="24"/>
              <w:rPr>
                <w:sz w:val="24"/>
              </w:rPr>
            </w:pPr>
            <w:r w:rsidRPr="007E3FA1">
              <w:rPr>
                <w:sz w:val="24"/>
              </w:rPr>
              <w:t>Знакомство с цветом. Краски гуашь.</w:t>
            </w:r>
            <w:r>
              <w:rPr>
                <w:sz w:val="24"/>
              </w:rPr>
              <w:t xml:space="preserve"> </w:t>
            </w:r>
            <w:r w:rsidRPr="007E3FA1">
              <w:rPr>
                <w:sz w:val="24"/>
              </w:rPr>
              <w:t xml:space="preserve">Цвет. Эмоциональное и ассоциативное звучание цвета (что напоминает цвет </w:t>
            </w:r>
            <w:r w:rsidRPr="007E3FA1">
              <w:rPr>
                <w:sz w:val="24"/>
              </w:rPr>
              <w:lastRenderedPageBreak/>
              <w:t>каждой краски?).</w:t>
            </w:r>
          </w:p>
          <w:p w:rsidR="005D699A" w:rsidRPr="007E3FA1" w:rsidRDefault="005D699A" w:rsidP="008130F5">
            <w:pPr>
              <w:pStyle w:val="a8"/>
              <w:tabs>
                <w:tab w:val="left" w:pos="204"/>
              </w:tabs>
              <w:spacing w:line="240" w:lineRule="auto"/>
              <w:ind w:firstLine="24"/>
              <w:rPr>
                <w:sz w:val="24"/>
              </w:rPr>
            </w:pPr>
            <w:r w:rsidRPr="007E3FA1">
              <w:rPr>
                <w:sz w:val="24"/>
              </w:rPr>
              <w:t xml:space="preserve">Проба красок. </w:t>
            </w:r>
          </w:p>
        </w:tc>
        <w:tc>
          <w:tcPr>
            <w:tcW w:w="4442" w:type="dxa"/>
          </w:tcPr>
          <w:p w:rsidR="005D699A" w:rsidRPr="007E3FA1" w:rsidRDefault="005D699A" w:rsidP="008130F5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7E3FA1">
              <w:rPr>
                <w:sz w:val="24"/>
              </w:rPr>
              <w:lastRenderedPageBreak/>
              <w:t>Овладевать первичными навыками работы гуашью. Соотносить цвет с вызываемыми им предметными ассоциациями (что бывает красным, желтым и т.</w:t>
            </w:r>
            <w:r w:rsidRPr="007E3FA1">
              <w:rPr>
                <w:sz w:val="24"/>
                <w:lang w:val="en-US"/>
              </w:rPr>
              <w:t> </w:t>
            </w:r>
            <w:r w:rsidRPr="007E3FA1">
              <w:rPr>
                <w:sz w:val="24"/>
              </w:rPr>
              <w:t>д.), приводить примеры.</w:t>
            </w:r>
            <w:r>
              <w:rPr>
                <w:sz w:val="24"/>
              </w:rPr>
              <w:t xml:space="preserve"> </w:t>
            </w:r>
            <w:r w:rsidRPr="007E3FA1">
              <w:rPr>
                <w:sz w:val="24"/>
              </w:rPr>
              <w:t xml:space="preserve">Экспериментировать, исследовать возможности краски в процессе </w:t>
            </w:r>
            <w:r w:rsidRPr="007E3FA1">
              <w:rPr>
                <w:sz w:val="24"/>
              </w:rPr>
              <w:lastRenderedPageBreak/>
              <w:t>создания различных цветовых пятен, смешений и наложений цветовых пятен при создании красочных ковриков.</w:t>
            </w:r>
          </w:p>
        </w:tc>
        <w:tc>
          <w:tcPr>
            <w:tcW w:w="2642" w:type="dxa"/>
            <w:vMerge/>
          </w:tcPr>
          <w:p w:rsidR="005D699A" w:rsidRPr="005D699A" w:rsidRDefault="005D699A" w:rsidP="005D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9A" w:rsidRPr="005D699A" w:rsidTr="00352D65">
        <w:tc>
          <w:tcPr>
            <w:tcW w:w="670" w:type="dxa"/>
          </w:tcPr>
          <w:p w:rsidR="005D699A" w:rsidRDefault="005D699A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49" w:type="dxa"/>
          </w:tcPr>
          <w:p w:rsidR="005D699A" w:rsidRDefault="00352D65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C9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5D699A" w:rsidRDefault="005D699A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D699A" w:rsidRPr="007E3FA1" w:rsidRDefault="005D699A" w:rsidP="00B13E9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1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</w:t>
            </w:r>
            <w:r w:rsidR="00B13E9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proofErr w:type="gramStart"/>
            <w:r w:rsidR="00B13E92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proofErr w:type="spellEnd"/>
            <w:r w:rsidR="00B13E92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="00B13E92">
              <w:rPr>
                <w:rFonts w:ascii="Times New Roman" w:hAnsi="Times New Roman" w:cs="Times New Roman"/>
                <w:sz w:val="24"/>
                <w:szCs w:val="24"/>
              </w:rPr>
              <w:t xml:space="preserve">Моё </w:t>
            </w:r>
            <w:r w:rsidRPr="007E3FA1">
              <w:rPr>
                <w:rFonts w:ascii="Times New Roman" w:hAnsi="Times New Roman" w:cs="Times New Roman"/>
                <w:sz w:val="24"/>
                <w:szCs w:val="24"/>
              </w:rPr>
              <w:t>настроение».</w:t>
            </w:r>
          </w:p>
        </w:tc>
        <w:tc>
          <w:tcPr>
            <w:tcW w:w="2403" w:type="dxa"/>
          </w:tcPr>
          <w:p w:rsidR="005D699A" w:rsidRPr="007E3FA1" w:rsidRDefault="005D699A" w:rsidP="008130F5">
            <w:pPr>
              <w:pStyle w:val="a8"/>
              <w:tabs>
                <w:tab w:val="left" w:pos="24"/>
              </w:tabs>
              <w:spacing w:line="240" w:lineRule="auto"/>
              <w:ind w:firstLine="72"/>
              <w:rPr>
                <w:sz w:val="24"/>
              </w:rPr>
            </w:pPr>
            <w:r w:rsidRPr="007E3FA1">
              <w:rPr>
                <w:sz w:val="24"/>
              </w:rPr>
              <w:t>Выражение настроения в изображении.</w:t>
            </w:r>
          </w:p>
          <w:p w:rsidR="005D699A" w:rsidRPr="007E3FA1" w:rsidRDefault="005D699A" w:rsidP="0081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1">
              <w:rPr>
                <w:rFonts w:ascii="Times New Roman" w:hAnsi="Times New Roman" w:cs="Times New Roman"/>
                <w:sz w:val="24"/>
                <w:szCs w:val="24"/>
              </w:rPr>
              <w:t>Эмоциональное и ассоциативное звучание цвета.</w:t>
            </w:r>
          </w:p>
        </w:tc>
        <w:tc>
          <w:tcPr>
            <w:tcW w:w="4442" w:type="dxa"/>
          </w:tcPr>
          <w:p w:rsidR="005D699A" w:rsidRPr="007E3FA1" w:rsidRDefault="005D699A" w:rsidP="008130F5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7E3FA1">
              <w:rPr>
                <w:sz w:val="24"/>
              </w:rPr>
              <w:t>Соотносить восприятие цвета со своими чувствами и эмоциями. Изображать радость или грусть (работа гуашью).</w:t>
            </w:r>
          </w:p>
          <w:p w:rsidR="005D699A" w:rsidRPr="007E3FA1" w:rsidRDefault="005D699A" w:rsidP="0081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</w:tcPr>
          <w:p w:rsidR="005D699A" w:rsidRPr="005D699A" w:rsidRDefault="005D699A" w:rsidP="005D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9A" w:rsidTr="00352D65">
        <w:tc>
          <w:tcPr>
            <w:tcW w:w="670" w:type="dxa"/>
          </w:tcPr>
          <w:p w:rsidR="005D699A" w:rsidRDefault="005D699A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</w:tcPr>
          <w:p w:rsidR="005D699A" w:rsidRDefault="00352D65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2B7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C9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5D699A" w:rsidRDefault="005D699A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D699A" w:rsidRPr="005D699A" w:rsidRDefault="005D699A" w:rsidP="005D699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9A">
              <w:rPr>
                <w:rFonts w:ascii="Times New Roman" w:hAnsi="Times New Roman" w:cs="Times New Roman"/>
                <w:sz w:val="24"/>
                <w:szCs w:val="24"/>
              </w:rPr>
              <w:t>Художники и зрители</w:t>
            </w:r>
          </w:p>
          <w:p w:rsidR="005D699A" w:rsidRPr="005D699A" w:rsidRDefault="005D699A" w:rsidP="005D699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9A">
              <w:rPr>
                <w:rFonts w:ascii="Times New Roman" w:hAnsi="Times New Roman" w:cs="Times New Roman"/>
                <w:sz w:val="24"/>
                <w:szCs w:val="24"/>
              </w:rPr>
              <w:t xml:space="preserve">(обобщение темы). </w:t>
            </w:r>
          </w:p>
          <w:p w:rsidR="005D699A" w:rsidRPr="005D699A" w:rsidRDefault="00B13E92" w:rsidP="005D699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(Заочная экскурсия)</w:t>
            </w:r>
          </w:p>
          <w:p w:rsidR="005D699A" w:rsidRPr="005D699A" w:rsidRDefault="005D699A" w:rsidP="005D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D699A" w:rsidRPr="005D699A" w:rsidRDefault="005D699A" w:rsidP="005D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9A">
              <w:rPr>
                <w:rFonts w:ascii="Times New Roman" w:hAnsi="Times New Roman" w:cs="Times New Roman"/>
                <w:sz w:val="24"/>
                <w:szCs w:val="24"/>
              </w:rPr>
              <w:t>Художники и зрители. Знакомство с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ятием «произведение искусства». </w:t>
            </w:r>
            <w:r w:rsidRPr="005D699A">
              <w:rPr>
                <w:rFonts w:ascii="Times New Roman" w:hAnsi="Times New Roman" w:cs="Times New Roman"/>
                <w:sz w:val="24"/>
                <w:szCs w:val="24"/>
              </w:rPr>
              <w:t>Картина. Скульптура. Цвет и краски в картинах художников. Художественный музей</w:t>
            </w:r>
          </w:p>
        </w:tc>
        <w:tc>
          <w:tcPr>
            <w:tcW w:w="4442" w:type="dxa"/>
          </w:tcPr>
          <w:p w:rsidR="005D699A" w:rsidRPr="005D699A" w:rsidRDefault="005D699A" w:rsidP="005D699A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5D699A">
              <w:rPr>
                <w:sz w:val="24"/>
              </w:rPr>
              <w:t xml:space="preserve">Воспринимать и эмоционально оценивать выставку творческих работ одноклассников. </w:t>
            </w:r>
          </w:p>
          <w:p w:rsidR="005D699A" w:rsidRPr="005D699A" w:rsidRDefault="005D699A" w:rsidP="005D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</w:tcPr>
          <w:p w:rsidR="005D699A" w:rsidRDefault="005D699A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9A" w:rsidTr="00352D65">
        <w:tc>
          <w:tcPr>
            <w:tcW w:w="14786" w:type="dxa"/>
            <w:gridSpan w:val="7"/>
          </w:tcPr>
          <w:p w:rsidR="005D699A" w:rsidRDefault="005D699A" w:rsidP="006078A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украшаешь. Знакомство с Мастером Украшения (8 ч)</w:t>
            </w:r>
          </w:p>
        </w:tc>
      </w:tr>
      <w:tr w:rsidR="00ED670D" w:rsidTr="00352D65">
        <w:tc>
          <w:tcPr>
            <w:tcW w:w="670" w:type="dxa"/>
          </w:tcPr>
          <w:p w:rsidR="00ED670D" w:rsidRDefault="00ED670D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ED670D" w:rsidRDefault="00352D65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72B7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C9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ED670D" w:rsidRDefault="00ED670D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D670D" w:rsidRPr="005D699A" w:rsidRDefault="00ED670D" w:rsidP="005D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9A">
              <w:rPr>
                <w:rFonts w:ascii="Times New Roman" w:hAnsi="Times New Roman" w:cs="Times New Roman"/>
                <w:sz w:val="24"/>
                <w:szCs w:val="24"/>
              </w:rPr>
              <w:t>Знакомство с Мастером Украшения.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99A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представлению:</w:t>
            </w:r>
            <w:r w:rsidR="00B1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99A">
              <w:rPr>
                <w:rFonts w:ascii="Times New Roman" w:hAnsi="Times New Roman" w:cs="Times New Roman"/>
                <w:sz w:val="24"/>
                <w:szCs w:val="24"/>
              </w:rPr>
              <w:t>«Сказочный  цветок»</w:t>
            </w:r>
          </w:p>
        </w:tc>
        <w:tc>
          <w:tcPr>
            <w:tcW w:w="2403" w:type="dxa"/>
          </w:tcPr>
          <w:p w:rsidR="00ED670D" w:rsidRPr="005D699A" w:rsidRDefault="00ED670D" w:rsidP="005D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9A">
              <w:rPr>
                <w:rFonts w:ascii="Times New Roman" w:hAnsi="Times New Roman" w:cs="Times New Roman"/>
                <w:sz w:val="24"/>
                <w:szCs w:val="24"/>
              </w:rPr>
              <w:t>Украшения в окружающей действительности. Разнообразие украшений (декор). Знакомство с Мастером Украшения</w:t>
            </w:r>
          </w:p>
        </w:tc>
        <w:tc>
          <w:tcPr>
            <w:tcW w:w="4442" w:type="dxa"/>
          </w:tcPr>
          <w:p w:rsidR="00ED670D" w:rsidRPr="005D699A" w:rsidRDefault="00ED670D" w:rsidP="005D699A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5D699A">
              <w:rPr>
                <w:sz w:val="24"/>
              </w:rPr>
              <w:t>Находить примеры декоративных украшений в окружающей действительности (в школе, дома, на улице). Создавать роспись цветов-заготовок, вырезанных из цветной бумаги (работа гуашью).</w:t>
            </w:r>
          </w:p>
          <w:p w:rsidR="00ED670D" w:rsidRPr="005D699A" w:rsidRDefault="00ED670D" w:rsidP="005D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 w:val="restart"/>
          </w:tcPr>
          <w:p w:rsidR="00ED670D" w:rsidRPr="00ED670D" w:rsidRDefault="00ED670D" w:rsidP="00ED670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0D">
              <w:rPr>
                <w:rFonts w:ascii="Times New Roman" w:hAnsi="Times New Roman" w:cs="Times New Roman"/>
                <w:sz w:val="24"/>
                <w:szCs w:val="24"/>
              </w:rPr>
              <w:t>Организовывать своё рабочее место.</w:t>
            </w:r>
          </w:p>
          <w:p w:rsidR="00ED670D" w:rsidRPr="00ED670D" w:rsidRDefault="00ED670D" w:rsidP="00ED670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0D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 (на развороте, в оглавлении, в словаре).</w:t>
            </w:r>
          </w:p>
          <w:p w:rsidR="00ED670D" w:rsidRPr="00ED670D" w:rsidRDefault="00ED670D" w:rsidP="00ED670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0D">
              <w:rPr>
                <w:rFonts w:ascii="Times New Roman" w:hAnsi="Times New Roman" w:cs="Times New Roman"/>
                <w:sz w:val="24"/>
                <w:szCs w:val="24"/>
              </w:rPr>
              <w:t>Пользоваться языком изобразительного искусства. Работать по предложенному учителем плану</w:t>
            </w:r>
          </w:p>
          <w:p w:rsidR="00ED670D" w:rsidRPr="00ED670D" w:rsidRDefault="00ED670D" w:rsidP="00ED670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0D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ED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отличать новое от уже известного с помощью учителя. Слушать и понимать высказывания собеседников. Проговаривать последовательность действий на уроке;</w:t>
            </w:r>
          </w:p>
          <w:p w:rsidR="00ED670D" w:rsidRPr="00ED670D" w:rsidRDefault="00ED670D" w:rsidP="00ED670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0D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ED670D" w:rsidRPr="00ED670D" w:rsidRDefault="00ED670D" w:rsidP="00ED670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0D">
              <w:rPr>
                <w:rFonts w:ascii="Times New Roman" w:hAnsi="Times New Roman" w:cs="Times New Roman"/>
                <w:sz w:val="24"/>
                <w:szCs w:val="24"/>
              </w:rPr>
              <w:t>Согласованно работать в группе. Совместно с учителем и другими учениками давать эмоциональную оценку деятельности класса на уроке.</w:t>
            </w:r>
          </w:p>
          <w:p w:rsidR="00ED670D" w:rsidRPr="00ED670D" w:rsidRDefault="00ED670D" w:rsidP="00ED670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0D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информацию: делать выводы в результате совместной работы всего класса. Принимать и удерживать цели и задачи учебной деятельности, находить средства и </w:t>
            </w:r>
            <w:r w:rsidRPr="00ED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её осуществления.</w:t>
            </w:r>
          </w:p>
          <w:p w:rsidR="00ED670D" w:rsidRPr="00ED670D" w:rsidRDefault="00ED670D" w:rsidP="00ED670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0D">
              <w:rPr>
                <w:rFonts w:ascii="Times New Roman" w:hAnsi="Times New Roman" w:cs="Times New Roman"/>
                <w:sz w:val="24"/>
                <w:szCs w:val="24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70D">
              <w:rPr>
                <w:rFonts w:ascii="Times New Roman" w:hAnsi="Times New Roman" w:cs="Times New Roman"/>
                <w:sz w:val="24"/>
                <w:szCs w:val="24"/>
              </w:rPr>
              <w:t>Слушать и понимать высказывания собеседников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670D" w:rsidRPr="00ED670D" w:rsidRDefault="00ED670D" w:rsidP="00ED670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0D" w:rsidRPr="00ED670D" w:rsidRDefault="00ED670D" w:rsidP="00ED670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0D" w:rsidRDefault="00ED670D" w:rsidP="00ED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70D" w:rsidTr="00352D65">
        <w:tc>
          <w:tcPr>
            <w:tcW w:w="670" w:type="dxa"/>
          </w:tcPr>
          <w:p w:rsidR="00ED670D" w:rsidRDefault="00ED670D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ED670D" w:rsidRDefault="00352D65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72B7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C9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ED670D" w:rsidRDefault="00ED670D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D670D" w:rsidRPr="005D699A" w:rsidRDefault="00B13E92" w:rsidP="00B13E9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проект. Аппликация: букет цветов.</w:t>
            </w:r>
            <w:r w:rsidR="00ED670D" w:rsidRPr="005D6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ED670D" w:rsidRPr="005D699A">
              <w:rPr>
                <w:rFonts w:ascii="Times New Roman" w:hAnsi="Times New Roman" w:cs="Times New Roman"/>
                <w:sz w:val="24"/>
                <w:szCs w:val="24"/>
              </w:rPr>
              <w:t>оллективная работа)</w:t>
            </w:r>
          </w:p>
        </w:tc>
        <w:tc>
          <w:tcPr>
            <w:tcW w:w="2403" w:type="dxa"/>
          </w:tcPr>
          <w:p w:rsidR="00ED670D" w:rsidRPr="005D699A" w:rsidRDefault="00ED670D" w:rsidP="00B13E92">
            <w:pPr>
              <w:pStyle w:val="a8"/>
              <w:spacing w:line="240" w:lineRule="auto"/>
              <w:ind w:firstLine="72"/>
              <w:rPr>
                <w:sz w:val="24"/>
              </w:rPr>
            </w:pPr>
            <w:r w:rsidRPr="005D699A">
              <w:rPr>
                <w:sz w:val="24"/>
              </w:rPr>
              <w:t xml:space="preserve">Цветы — украшение Земли. Разнообразие цветов, их форм, окраски, узорчатых </w:t>
            </w:r>
            <w:r w:rsidRPr="005D699A">
              <w:rPr>
                <w:sz w:val="24"/>
              </w:rPr>
              <w:lastRenderedPageBreak/>
              <w:t>деталей.</w:t>
            </w:r>
          </w:p>
        </w:tc>
        <w:tc>
          <w:tcPr>
            <w:tcW w:w="4442" w:type="dxa"/>
          </w:tcPr>
          <w:p w:rsidR="00ED670D" w:rsidRPr="005D699A" w:rsidRDefault="00ED670D" w:rsidP="005D699A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5D699A">
              <w:rPr>
                <w:sz w:val="24"/>
              </w:rPr>
              <w:lastRenderedPageBreak/>
              <w:t xml:space="preserve">Составлять из готовых цветов коллективную работу (поместив цветы в нарисованную на большом листе корзину или вазу). </w:t>
            </w:r>
          </w:p>
          <w:p w:rsidR="00ED670D" w:rsidRPr="005D699A" w:rsidRDefault="00ED670D" w:rsidP="005D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</w:tcPr>
          <w:p w:rsidR="00ED670D" w:rsidRDefault="00ED670D" w:rsidP="00ED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70D" w:rsidTr="00352D65">
        <w:tc>
          <w:tcPr>
            <w:tcW w:w="670" w:type="dxa"/>
          </w:tcPr>
          <w:p w:rsidR="00ED670D" w:rsidRPr="00ED670D" w:rsidRDefault="00ED670D" w:rsidP="0067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49" w:type="dxa"/>
          </w:tcPr>
          <w:p w:rsidR="00ED670D" w:rsidRPr="00ED670D" w:rsidRDefault="00352D65" w:rsidP="0067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C9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ED670D" w:rsidRPr="00ED670D" w:rsidRDefault="00ED670D" w:rsidP="0067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D670D" w:rsidRPr="00ED670D" w:rsidRDefault="00ED670D" w:rsidP="00ED670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0D">
              <w:rPr>
                <w:rFonts w:ascii="Times New Roman" w:hAnsi="Times New Roman" w:cs="Times New Roman"/>
                <w:sz w:val="24"/>
                <w:szCs w:val="24"/>
              </w:rPr>
              <w:t>Рисование по памяти: «Крылья бабочки».</w:t>
            </w:r>
          </w:p>
        </w:tc>
        <w:tc>
          <w:tcPr>
            <w:tcW w:w="2403" w:type="dxa"/>
          </w:tcPr>
          <w:p w:rsidR="00ED670D" w:rsidRPr="00ED670D" w:rsidRDefault="00ED670D" w:rsidP="00ED670D">
            <w:pPr>
              <w:pStyle w:val="a8"/>
              <w:spacing w:line="240" w:lineRule="auto"/>
              <w:ind w:left="72" w:firstLine="0"/>
              <w:rPr>
                <w:sz w:val="24"/>
              </w:rPr>
            </w:pPr>
            <w:r w:rsidRPr="00ED670D">
              <w:rPr>
                <w:sz w:val="24"/>
              </w:rPr>
              <w:t xml:space="preserve">Многообразие и красота форм, узоров, расцветок и фактур в природе. </w:t>
            </w:r>
          </w:p>
          <w:p w:rsidR="00ED670D" w:rsidRPr="00ED670D" w:rsidRDefault="00ED670D" w:rsidP="00ED670D">
            <w:pPr>
              <w:pStyle w:val="a8"/>
              <w:spacing w:line="240" w:lineRule="auto"/>
              <w:ind w:left="72" w:firstLine="0"/>
              <w:rPr>
                <w:sz w:val="24"/>
              </w:rPr>
            </w:pPr>
            <w:r w:rsidRPr="00ED670D">
              <w:rPr>
                <w:sz w:val="24"/>
              </w:rPr>
              <w:t xml:space="preserve">Ритмический узор пятен и симметричный повтор. </w:t>
            </w:r>
          </w:p>
        </w:tc>
        <w:tc>
          <w:tcPr>
            <w:tcW w:w="4442" w:type="dxa"/>
          </w:tcPr>
          <w:p w:rsidR="00ED670D" w:rsidRPr="00ED670D" w:rsidRDefault="00ED670D" w:rsidP="00ED670D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ED670D">
              <w:rPr>
                <w:sz w:val="24"/>
              </w:rPr>
              <w:t>Изображать (декоративно) бабочек, передавая характер их узоров, расцветки, форму украшающих их деталей, узорчатую красоту фактуры. Понимать простые основы симметрии.</w:t>
            </w:r>
          </w:p>
          <w:p w:rsidR="00ED670D" w:rsidRPr="00ED670D" w:rsidRDefault="00ED670D" w:rsidP="00ED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</w:tcPr>
          <w:p w:rsidR="00ED670D" w:rsidRDefault="00ED670D" w:rsidP="00ED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70D" w:rsidTr="00352D65">
        <w:tc>
          <w:tcPr>
            <w:tcW w:w="670" w:type="dxa"/>
          </w:tcPr>
          <w:p w:rsidR="00ED670D" w:rsidRPr="00ED670D" w:rsidRDefault="00ED670D" w:rsidP="0067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</w:tcPr>
          <w:p w:rsidR="00ED670D" w:rsidRPr="00ED670D" w:rsidRDefault="00352D65" w:rsidP="0067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72B7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C9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ED670D" w:rsidRPr="00ED670D" w:rsidRDefault="00ED670D" w:rsidP="0067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D670D" w:rsidRPr="00ED670D" w:rsidRDefault="00ED670D" w:rsidP="00ED670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0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</w:t>
            </w:r>
            <w:proofErr w:type="gramStart"/>
            <w:r w:rsidRPr="00ED670D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="00B13E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670D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proofErr w:type="spellEnd"/>
            <w:proofErr w:type="gramEnd"/>
            <w:r w:rsidRPr="00ED6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70D">
              <w:rPr>
                <w:rFonts w:ascii="Times New Roman" w:hAnsi="Times New Roman" w:cs="Times New Roman"/>
                <w:sz w:val="24"/>
                <w:szCs w:val="24"/>
              </w:rPr>
              <w:t>Украшение рыбок узорами чешуи.</w:t>
            </w:r>
          </w:p>
        </w:tc>
        <w:tc>
          <w:tcPr>
            <w:tcW w:w="2403" w:type="dxa"/>
          </w:tcPr>
          <w:p w:rsidR="00ED670D" w:rsidRPr="00ED670D" w:rsidRDefault="00ED670D" w:rsidP="00ED670D">
            <w:pPr>
              <w:pStyle w:val="a8"/>
              <w:spacing w:line="240" w:lineRule="auto"/>
              <w:ind w:left="1" w:firstLine="0"/>
              <w:rPr>
                <w:sz w:val="24"/>
              </w:rPr>
            </w:pPr>
            <w:r w:rsidRPr="00ED670D">
              <w:rPr>
                <w:sz w:val="24"/>
              </w:rPr>
              <w:t>Ритмическое соотношение пятна и линии. Симметрия, повтор, ритм, свободный фантазийный узор. Знакомство с техникой монотипии (отпечаток красочного пятна).</w:t>
            </w:r>
          </w:p>
          <w:p w:rsidR="00ED670D" w:rsidRPr="00ED670D" w:rsidRDefault="00ED670D" w:rsidP="00ED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0D">
              <w:rPr>
                <w:rFonts w:ascii="Times New Roman" w:hAnsi="Times New Roman" w:cs="Times New Roman"/>
                <w:sz w:val="24"/>
              </w:rPr>
              <w:t>Выразительность фактуры.</w:t>
            </w:r>
          </w:p>
        </w:tc>
        <w:tc>
          <w:tcPr>
            <w:tcW w:w="4442" w:type="dxa"/>
          </w:tcPr>
          <w:p w:rsidR="00ED670D" w:rsidRPr="00ED670D" w:rsidRDefault="00ED670D" w:rsidP="00ED670D">
            <w:pPr>
              <w:pStyle w:val="a8"/>
              <w:spacing w:line="240" w:lineRule="auto"/>
              <w:ind w:left="1" w:firstLine="0"/>
              <w:rPr>
                <w:sz w:val="24"/>
              </w:rPr>
            </w:pPr>
            <w:r w:rsidRPr="00ED670D">
              <w:rPr>
                <w:sz w:val="24"/>
              </w:rPr>
              <w:t>Ритмическое соотношение пятна и линии. Симметрия, повтор, ритм, свободный фантазийный узор. Знакомство с техникой монотипии (отпечаток красочного пятна).</w:t>
            </w:r>
          </w:p>
          <w:p w:rsidR="00ED670D" w:rsidRPr="00ED670D" w:rsidRDefault="00ED670D" w:rsidP="00ED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0D">
              <w:rPr>
                <w:rFonts w:ascii="Times New Roman" w:hAnsi="Times New Roman" w:cs="Times New Roman"/>
                <w:sz w:val="24"/>
              </w:rPr>
              <w:t>Выразительность фактуры.</w:t>
            </w:r>
          </w:p>
        </w:tc>
        <w:tc>
          <w:tcPr>
            <w:tcW w:w="2642" w:type="dxa"/>
            <w:vMerge/>
          </w:tcPr>
          <w:p w:rsidR="00ED670D" w:rsidRDefault="00ED670D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70D" w:rsidTr="00352D65">
        <w:tc>
          <w:tcPr>
            <w:tcW w:w="670" w:type="dxa"/>
          </w:tcPr>
          <w:p w:rsidR="00ED670D" w:rsidRPr="00ED670D" w:rsidRDefault="00ED670D" w:rsidP="0067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ED670D" w:rsidRPr="00ED670D" w:rsidRDefault="00352D65" w:rsidP="0067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2B7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C9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ED670D" w:rsidRPr="00ED670D" w:rsidRDefault="00ED670D" w:rsidP="0067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D670D" w:rsidRPr="00ED670D" w:rsidRDefault="00ED670D" w:rsidP="00B13E9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0D">
              <w:rPr>
                <w:rFonts w:ascii="Times New Roman" w:hAnsi="Times New Roman" w:cs="Times New Roman"/>
                <w:sz w:val="24"/>
                <w:szCs w:val="24"/>
              </w:rPr>
              <w:t>Работа с бумагой.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E92" w:rsidRPr="00ED670D">
              <w:rPr>
                <w:rFonts w:ascii="Times New Roman" w:hAnsi="Times New Roman" w:cs="Times New Roman"/>
                <w:sz w:val="24"/>
                <w:szCs w:val="24"/>
              </w:rPr>
              <w:t>Объёмная аппликация</w:t>
            </w:r>
            <w:r w:rsidR="00B13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E92" w:rsidRPr="00ED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E92">
              <w:rPr>
                <w:rFonts w:ascii="Times New Roman" w:hAnsi="Times New Roman" w:cs="Times New Roman"/>
                <w:sz w:val="24"/>
                <w:szCs w:val="24"/>
              </w:rPr>
              <w:t>«Нарядная птица»</w:t>
            </w:r>
          </w:p>
        </w:tc>
        <w:tc>
          <w:tcPr>
            <w:tcW w:w="2403" w:type="dxa"/>
          </w:tcPr>
          <w:p w:rsidR="00ED670D" w:rsidRPr="00ED670D" w:rsidRDefault="00ED670D" w:rsidP="00ED670D">
            <w:pPr>
              <w:pStyle w:val="a8"/>
              <w:spacing w:line="240" w:lineRule="auto"/>
              <w:ind w:left="1" w:firstLine="0"/>
              <w:rPr>
                <w:sz w:val="24"/>
              </w:rPr>
            </w:pPr>
            <w:r w:rsidRPr="00ED670D">
              <w:rPr>
                <w:sz w:val="24"/>
              </w:rPr>
              <w:t>Разнообразие украшений в природе и различные формы украшений. Многообразие форм декоративных элементов.</w:t>
            </w:r>
          </w:p>
          <w:p w:rsidR="00ED670D" w:rsidRPr="00ED670D" w:rsidRDefault="00ED670D" w:rsidP="00ED670D">
            <w:pPr>
              <w:pStyle w:val="a8"/>
              <w:spacing w:line="240" w:lineRule="auto"/>
              <w:ind w:left="1" w:firstLine="0"/>
              <w:rPr>
                <w:sz w:val="24"/>
              </w:rPr>
            </w:pPr>
            <w:r w:rsidRPr="00ED670D">
              <w:rPr>
                <w:sz w:val="24"/>
              </w:rPr>
              <w:t xml:space="preserve">Объемная аппликация, коллаж, простые приемы </w:t>
            </w:r>
            <w:proofErr w:type="spellStart"/>
            <w:r w:rsidRPr="00ED670D">
              <w:rPr>
                <w:sz w:val="24"/>
              </w:rPr>
              <w:t>бумагопластики</w:t>
            </w:r>
            <w:proofErr w:type="spellEnd"/>
            <w:r w:rsidRPr="00ED670D">
              <w:rPr>
                <w:sz w:val="24"/>
              </w:rPr>
              <w:t>.</w:t>
            </w:r>
          </w:p>
        </w:tc>
        <w:tc>
          <w:tcPr>
            <w:tcW w:w="4442" w:type="dxa"/>
          </w:tcPr>
          <w:p w:rsidR="00ED670D" w:rsidRPr="00ED670D" w:rsidRDefault="00ED670D" w:rsidP="00ED670D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ED670D">
              <w:rPr>
                <w:sz w:val="24"/>
              </w:rPr>
              <w:t xml:space="preserve">Изображать (декоративно) птиц, передавая характер их узоров, расцветки, форму украшающих их деталей, узорчатую красоту фактуры. </w:t>
            </w:r>
          </w:p>
          <w:p w:rsidR="00ED670D" w:rsidRPr="00ED670D" w:rsidRDefault="00ED670D" w:rsidP="00ED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0D">
              <w:rPr>
                <w:rFonts w:ascii="Times New Roman" w:hAnsi="Times New Roman" w:cs="Times New Roman"/>
                <w:sz w:val="24"/>
                <w:szCs w:val="24"/>
              </w:rPr>
              <w:t>Осваивать простые приемы работы в технике объемной аппликации и коллаже</w:t>
            </w:r>
          </w:p>
        </w:tc>
        <w:tc>
          <w:tcPr>
            <w:tcW w:w="2642" w:type="dxa"/>
            <w:vMerge/>
          </w:tcPr>
          <w:p w:rsidR="00ED670D" w:rsidRDefault="00ED670D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70D" w:rsidTr="00352D65">
        <w:tc>
          <w:tcPr>
            <w:tcW w:w="670" w:type="dxa"/>
          </w:tcPr>
          <w:p w:rsidR="00ED670D" w:rsidRPr="00ED670D" w:rsidRDefault="00ED670D" w:rsidP="0067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ED670D" w:rsidRPr="00ED670D" w:rsidRDefault="00352D65" w:rsidP="0067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72B7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C9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ED670D" w:rsidRPr="00ED670D" w:rsidRDefault="00ED670D" w:rsidP="0067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D670D" w:rsidRPr="00ED670D" w:rsidRDefault="00ED670D" w:rsidP="00ED670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70D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</w:t>
            </w:r>
            <w:r w:rsidR="00B13E9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ED670D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proofErr w:type="spellEnd"/>
            <w:r w:rsidRPr="00ED6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E92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</w:t>
            </w:r>
            <w:r w:rsidRPr="00ED6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ED670D" w:rsidRPr="00ED670D" w:rsidRDefault="00ED670D" w:rsidP="00ED670D">
            <w:pPr>
              <w:pStyle w:val="a8"/>
              <w:spacing w:line="240" w:lineRule="auto"/>
              <w:ind w:left="72" w:firstLine="0"/>
              <w:rPr>
                <w:sz w:val="24"/>
              </w:rPr>
            </w:pPr>
            <w:r w:rsidRPr="00ED670D">
              <w:rPr>
                <w:sz w:val="24"/>
              </w:rPr>
              <w:t xml:space="preserve">Красота узоров (орнаментов), </w:t>
            </w:r>
            <w:r w:rsidRPr="00ED670D">
              <w:rPr>
                <w:sz w:val="24"/>
              </w:rPr>
              <w:lastRenderedPageBreak/>
              <w:t xml:space="preserve">созданных человеком. Разнообразие орнаментов и их применение в предметном окружении человека. </w:t>
            </w:r>
          </w:p>
          <w:p w:rsidR="00ED670D" w:rsidRPr="00ED670D" w:rsidRDefault="00ED670D" w:rsidP="00ED670D">
            <w:pPr>
              <w:pStyle w:val="a8"/>
              <w:spacing w:line="240" w:lineRule="auto"/>
              <w:ind w:left="72" w:firstLine="0"/>
              <w:rPr>
                <w:sz w:val="24"/>
              </w:rPr>
            </w:pPr>
            <w:r w:rsidRPr="00ED670D">
              <w:rPr>
                <w:sz w:val="24"/>
              </w:rPr>
              <w:t xml:space="preserve">Природные и изобразительные мотивы в орнаменте. </w:t>
            </w:r>
          </w:p>
        </w:tc>
        <w:tc>
          <w:tcPr>
            <w:tcW w:w="4442" w:type="dxa"/>
          </w:tcPr>
          <w:p w:rsidR="00ED670D" w:rsidRPr="00ED670D" w:rsidRDefault="00ED670D" w:rsidP="00ED670D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ED670D">
              <w:rPr>
                <w:sz w:val="24"/>
              </w:rPr>
              <w:lastRenderedPageBreak/>
              <w:t xml:space="preserve">Находить орнаментальные украшения в предметном окружении человека, в </w:t>
            </w:r>
            <w:r w:rsidRPr="00ED670D">
              <w:rPr>
                <w:sz w:val="24"/>
              </w:rPr>
              <w:lastRenderedPageBreak/>
              <w:t>предметах, созданных человеком.</w:t>
            </w:r>
            <w:r>
              <w:rPr>
                <w:sz w:val="24"/>
              </w:rPr>
              <w:t xml:space="preserve"> </w:t>
            </w:r>
            <w:r w:rsidRPr="00ED670D">
              <w:rPr>
                <w:sz w:val="24"/>
              </w:rPr>
              <w:t>Рассматривать орнаменты, находить в них природные мотивы и геометрические мотивы.</w:t>
            </w:r>
            <w:r>
              <w:rPr>
                <w:sz w:val="24"/>
              </w:rPr>
              <w:t xml:space="preserve"> </w:t>
            </w:r>
            <w:r w:rsidRPr="00ED670D">
              <w:rPr>
                <w:sz w:val="24"/>
              </w:rPr>
              <w:t xml:space="preserve">Придумывать свой орнамент: образно, свободно написать красками и кистью декоративный эскиз на листе бумаги. </w:t>
            </w:r>
          </w:p>
          <w:p w:rsidR="00ED670D" w:rsidRPr="00ED670D" w:rsidRDefault="00ED670D" w:rsidP="00ED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</w:tcPr>
          <w:p w:rsidR="00ED670D" w:rsidRDefault="00ED670D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70D" w:rsidTr="00352D65">
        <w:tc>
          <w:tcPr>
            <w:tcW w:w="670" w:type="dxa"/>
          </w:tcPr>
          <w:p w:rsidR="00ED670D" w:rsidRDefault="00ED670D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49" w:type="dxa"/>
          </w:tcPr>
          <w:p w:rsidR="00ED670D" w:rsidRDefault="00352D65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="00C9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ED670D" w:rsidRDefault="00ED670D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D670D" w:rsidRPr="00ED670D" w:rsidRDefault="00B13E92" w:rsidP="00ED670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памяти.</w:t>
            </w:r>
            <w:r w:rsidR="00ED670D" w:rsidRPr="00ED670D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 герои  и их украшения».</w:t>
            </w:r>
            <w:r w:rsidRPr="00ED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670D">
              <w:rPr>
                <w:rFonts w:ascii="Times New Roman" w:hAnsi="Times New Roman" w:cs="Times New Roman"/>
                <w:sz w:val="24"/>
                <w:szCs w:val="24"/>
              </w:rPr>
              <w:t>Урок-сказка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3" w:type="dxa"/>
          </w:tcPr>
          <w:p w:rsidR="00ED670D" w:rsidRPr="00ED670D" w:rsidRDefault="00ED670D" w:rsidP="00ED670D">
            <w:pPr>
              <w:pStyle w:val="a8"/>
              <w:spacing w:line="240" w:lineRule="auto"/>
              <w:ind w:left="72" w:firstLine="0"/>
              <w:rPr>
                <w:sz w:val="24"/>
              </w:rPr>
            </w:pPr>
            <w:r w:rsidRPr="00ED670D">
              <w:rPr>
                <w:sz w:val="24"/>
              </w:rPr>
              <w:t xml:space="preserve">Украшения человека рассказывают о своем хозяине. </w:t>
            </w:r>
          </w:p>
          <w:p w:rsidR="00ED670D" w:rsidRPr="00ED670D" w:rsidRDefault="00ED670D" w:rsidP="00ED670D">
            <w:pPr>
              <w:pStyle w:val="a8"/>
              <w:spacing w:line="240" w:lineRule="auto"/>
              <w:ind w:left="72" w:firstLine="0"/>
              <w:rPr>
                <w:sz w:val="24"/>
              </w:rPr>
            </w:pPr>
            <w:r w:rsidRPr="00ED670D">
              <w:rPr>
                <w:sz w:val="24"/>
              </w:rPr>
              <w:t>Какие украшения бывают у разных людей. Когда и зачем украшают себя люди.</w:t>
            </w:r>
          </w:p>
        </w:tc>
        <w:tc>
          <w:tcPr>
            <w:tcW w:w="4442" w:type="dxa"/>
          </w:tcPr>
          <w:p w:rsidR="00ED670D" w:rsidRPr="00ED670D" w:rsidRDefault="00ED670D" w:rsidP="00ED670D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ED670D">
              <w:rPr>
                <w:sz w:val="24"/>
              </w:rPr>
              <w:t>Изображать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ED670D" w:rsidRPr="00ED670D" w:rsidRDefault="00ED670D" w:rsidP="00ED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</w:tcPr>
          <w:p w:rsidR="00ED670D" w:rsidRDefault="00ED670D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70D" w:rsidTr="00352D65">
        <w:tc>
          <w:tcPr>
            <w:tcW w:w="670" w:type="dxa"/>
          </w:tcPr>
          <w:p w:rsidR="00ED670D" w:rsidRPr="00ED670D" w:rsidRDefault="00ED670D" w:rsidP="0067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9" w:type="dxa"/>
          </w:tcPr>
          <w:p w:rsidR="00ED670D" w:rsidRPr="00ED670D" w:rsidRDefault="00352D65" w:rsidP="0067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72B7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C9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ED670D" w:rsidRPr="00ED670D" w:rsidRDefault="00ED670D" w:rsidP="0067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D670D" w:rsidRPr="00ED670D" w:rsidRDefault="00ED670D" w:rsidP="00ED670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0D">
              <w:rPr>
                <w:rFonts w:ascii="Times New Roman" w:hAnsi="Times New Roman" w:cs="Times New Roman"/>
                <w:sz w:val="24"/>
                <w:szCs w:val="24"/>
              </w:rPr>
              <w:t>Наш проект. Работа с различным материалом. Изготовление украшений  к празднику</w:t>
            </w:r>
            <w:r w:rsidR="00B13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70D" w:rsidRPr="00ED670D" w:rsidRDefault="00B13E92" w:rsidP="00ED670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ED670D" w:rsidRPr="00ED670D">
              <w:rPr>
                <w:rFonts w:ascii="Times New Roman" w:hAnsi="Times New Roman" w:cs="Times New Roman"/>
                <w:sz w:val="24"/>
                <w:szCs w:val="24"/>
              </w:rPr>
              <w:t>оллективная работа)</w:t>
            </w:r>
          </w:p>
        </w:tc>
        <w:tc>
          <w:tcPr>
            <w:tcW w:w="2403" w:type="dxa"/>
          </w:tcPr>
          <w:p w:rsidR="00ED670D" w:rsidRPr="00ED670D" w:rsidRDefault="00ED670D" w:rsidP="00ED670D">
            <w:pPr>
              <w:pStyle w:val="a9"/>
              <w:ind w:left="72"/>
              <w:jc w:val="both"/>
            </w:pPr>
            <w:r w:rsidRPr="00ED670D">
              <w:t>Без праздничных украшений нет праздника. Новогодние гирлянды, елочные игрушки. Украшения для новогоднего карнавала</w:t>
            </w:r>
          </w:p>
        </w:tc>
        <w:tc>
          <w:tcPr>
            <w:tcW w:w="4442" w:type="dxa"/>
          </w:tcPr>
          <w:p w:rsidR="00ED670D" w:rsidRPr="00ED670D" w:rsidRDefault="00ED670D" w:rsidP="00ED670D">
            <w:pPr>
              <w:pStyle w:val="a9"/>
              <w:jc w:val="both"/>
            </w:pPr>
            <w:r w:rsidRPr="00ED670D">
              <w:t>Создавать несложные новогодние украшения из цветной бумаги (гирлянды, елочные игрушки, карнавальные головные уборы).</w:t>
            </w:r>
          </w:p>
          <w:p w:rsidR="00ED670D" w:rsidRPr="00ED670D" w:rsidRDefault="00ED670D" w:rsidP="00ED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</w:tcPr>
          <w:p w:rsidR="00ED670D" w:rsidRDefault="00ED670D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70D" w:rsidTr="00352D65">
        <w:tc>
          <w:tcPr>
            <w:tcW w:w="14786" w:type="dxa"/>
            <w:gridSpan w:val="7"/>
          </w:tcPr>
          <w:p w:rsidR="00ED670D" w:rsidRDefault="00C90BCD" w:rsidP="006078A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строишь. Знакомство с Мастером Постройки (11 ч)</w:t>
            </w:r>
          </w:p>
        </w:tc>
      </w:tr>
      <w:tr w:rsidR="00D04533" w:rsidRPr="00D04533" w:rsidTr="00352D65">
        <w:tc>
          <w:tcPr>
            <w:tcW w:w="670" w:type="dxa"/>
          </w:tcPr>
          <w:p w:rsidR="00D04533" w:rsidRDefault="00D04533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</w:tcPr>
          <w:p w:rsidR="00D04533" w:rsidRDefault="00352D65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0453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C9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D04533" w:rsidRDefault="00D04533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04533" w:rsidRPr="00F652C9" w:rsidRDefault="00D04533" w:rsidP="00B1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C9">
              <w:rPr>
                <w:rFonts w:ascii="Times New Roman" w:hAnsi="Times New Roman" w:cs="Times New Roman"/>
                <w:sz w:val="24"/>
                <w:szCs w:val="24"/>
              </w:rPr>
              <w:t>Знакомство с Мастером Постройки.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E92" w:rsidRPr="00F652C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</w:t>
            </w:r>
            <w:r w:rsidR="00B1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представлению: «Домики  для </w:t>
            </w:r>
            <w:r w:rsidR="00B13E92" w:rsidRPr="00F652C9">
              <w:rPr>
                <w:rFonts w:ascii="Times New Roman" w:hAnsi="Times New Roman" w:cs="Times New Roman"/>
                <w:sz w:val="24"/>
                <w:szCs w:val="24"/>
              </w:rPr>
              <w:t>сказочных героев».</w:t>
            </w:r>
            <w:r w:rsidR="00B13E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652C9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  <w:r w:rsidR="00B13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65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D04533" w:rsidRPr="00F652C9" w:rsidRDefault="00D04533" w:rsidP="00F652C9">
            <w:pPr>
              <w:pStyle w:val="a8"/>
              <w:spacing w:line="240" w:lineRule="auto"/>
              <w:ind w:left="24" w:firstLine="48"/>
              <w:rPr>
                <w:sz w:val="24"/>
              </w:rPr>
            </w:pPr>
            <w:r w:rsidRPr="00F652C9">
              <w:rPr>
                <w:sz w:val="24"/>
              </w:rPr>
              <w:lastRenderedPageBreak/>
              <w:t xml:space="preserve">Первичное знакомство с </w:t>
            </w:r>
            <w:r w:rsidRPr="00F652C9">
              <w:rPr>
                <w:sz w:val="24"/>
              </w:rPr>
              <w:lastRenderedPageBreak/>
              <w:t>архитектурой и дизайном. Постройки в окружающей нас жизни.</w:t>
            </w:r>
            <w:r>
              <w:rPr>
                <w:sz w:val="24"/>
              </w:rPr>
              <w:t xml:space="preserve"> </w:t>
            </w:r>
            <w:r w:rsidRPr="00F652C9">
              <w:rPr>
                <w:sz w:val="24"/>
              </w:rPr>
              <w:t>Постройки, сделанные человеком.</w:t>
            </w:r>
          </w:p>
        </w:tc>
        <w:tc>
          <w:tcPr>
            <w:tcW w:w="4442" w:type="dxa"/>
          </w:tcPr>
          <w:p w:rsidR="00D04533" w:rsidRPr="00F652C9" w:rsidRDefault="00D04533" w:rsidP="00F6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C9">
              <w:rPr>
                <w:rFonts w:ascii="Times New Roman" w:hAnsi="Times New Roman" w:cs="Times New Roman"/>
                <w:sz w:val="24"/>
              </w:rPr>
              <w:lastRenderedPageBreak/>
              <w:t xml:space="preserve">Изображать придуманные дома для себя и своих друзей или сказочные дома </w:t>
            </w:r>
            <w:r w:rsidRPr="00F652C9">
              <w:rPr>
                <w:rFonts w:ascii="Times New Roman" w:hAnsi="Times New Roman" w:cs="Times New Roman"/>
                <w:sz w:val="24"/>
              </w:rPr>
              <w:lastRenderedPageBreak/>
              <w:t>героев детских книг и мультфильмов.</w:t>
            </w:r>
          </w:p>
        </w:tc>
        <w:tc>
          <w:tcPr>
            <w:tcW w:w="2642" w:type="dxa"/>
            <w:vMerge w:val="restart"/>
          </w:tcPr>
          <w:p w:rsidR="00D04533" w:rsidRPr="00D04533" w:rsidRDefault="00D04533" w:rsidP="00D04533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своё рабочее место. </w:t>
            </w:r>
            <w:r w:rsidRPr="00D04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учебнике (на развороте, в оглавлении, в словаре).</w:t>
            </w:r>
          </w:p>
          <w:p w:rsidR="00D04533" w:rsidRPr="00D04533" w:rsidRDefault="00D04533" w:rsidP="00D04533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33">
              <w:rPr>
                <w:rFonts w:ascii="Times New Roman" w:hAnsi="Times New Roman" w:cs="Times New Roman"/>
                <w:sz w:val="24"/>
                <w:szCs w:val="24"/>
              </w:rPr>
              <w:t>Пользоваться языком изобразительного искусства. Работать по предложенному учителем плану.</w:t>
            </w:r>
          </w:p>
          <w:p w:rsidR="00D04533" w:rsidRPr="00D04533" w:rsidRDefault="00D04533" w:rsidP="00D04533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33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 Слушать и понимать высказывания собеседников.  Проговаривать последовательность действий на уроке.</w:t>
            </w:r>
          </w:p>
          <w:p w:rsidR="00D04533" w:rsidRPr="00D04533" w:rsidRDefault="00D04533" w:rsidP="00D04533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33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D04533" w:rsidRPr="00D04533" w:rsidRDefault="00D04533" w:rsidP="00D04533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33">
              <w:rPr>
                <w:rFonts w:ascii="Times New Roman" w:hAnsi="Times New Roman" w:cs="Times New Roman"/>
                <w:sz w:val="24"/>
                <w:szCs w:val="24"/>
              </w:rPr>
              <w:t>Согласованно работать в группе. Совместно с учителем и другими учениками давать эмоциональную оценку деятельности класса на уроке.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533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</w:t>
            </w:r>
            <w:r w:rsidRPr="00D04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полученную информацию: делать выводы в результате совместной работы всего класса. Принимать и удерживать цели и задачи учебной деятельности, находить средства и способы её осуществления.</w:t>
            </w:r>
          </w:p>
          <w:p w:rsidR="00D04533" w:rsidRPr="00D04533" w:rsidRDefault="00D04533" w:rsidP="00D04533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33">
              <w:rPr>
                <w:rFonts w:ascii="Times New Roman" w:hAnsi="Times New Roman" w:cs="Times New Roman"/>
                <w:sz w:val="24"/>
                <w:szCs w:val="24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533" w:rsidRPr="00D04533" w:rsidRDefault="00D04533" w:rsidP="00D04533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33" w:rsidRPr="00D04533" w:rsidRDefault="00D04533" w:rsidP="00D0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33" w:rsidRPr="00D04533" w:rsidRDefault="00D04533" w:rsidP="00D0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33" w:rsidRDefault="00D04533" w:rsidP="00D0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33" w:rsidRDefault="00D04533" w:rsidP="00D0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33" w:rsidRDefault="00D04533" w:rsidP="00D0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33" w:rsidRDefault="00D04533" w:rsidP="00D0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33" w:rsidRDefault="00D04533" w:rsidP="00D0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33" w:rsidRDefault="00D04533" w:rsidP="00D0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33" w:rsidRDefault="00D04533" w:rsidP="00D0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33" w:rsidRDefault="00D04533" w:rsidP="00D0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33" w:rsidRDefault="00D04533" w:rsidP="00D0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33" w:rsidRDefault="00D04533" w:rsidP="00D0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33" w:rsidRDefault="00D04533" w:rsidP="00D0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33" w:rsidRDefault="00D04533" w:rsidP="00D0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33" w:rsidRDefault="00D04533" w:rsidP="00D0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33" w:rsidRDefault="00D04533" w:rsidP="00D0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33" w:rsidRPr="00D04533" w:rsidRDefault="00D04533" w:rsidP="00D0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33" w:rsidRPr="00D04533" w:rsidTr="00352D65">
        <w:tc>
          <w:tcPr>
            <w:tcW w:w="670" w:type="dxa"/>
          </w:tcPr>
          <w:p w:rsidR="00D04533" w:rsidRDefault="00D04533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49" w:type="dxa"/>
          </w:tcPr>
          <w:p w:rsidR="00D04533" w:rsidRDefault="00352D65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843" w:type="dxa"/>
          </w:tcPr>
          <w:p w:rsidR="00D04533" w:rsidRDefault="00D04533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04533" w:rsidRPr="00C0056C" w:rsidRDefault="00D04533" w:rsidP="00C0056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C9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</w:t>
            </w:r>
            <w:r w:rsidR="00C0056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F652C9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proofErr w:type="spellEnd"/>
            <w:r w:rsidRPr="00F65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0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52C9">
              <w:rPr>
                <w:rFonts w:ascii="Times New Roman" w:hAnsi="Times New Roman" w:cs="Times New Roman"/>
                <w:sz w:val="24"/>
                <w:szCs w:val="24"/>
              </w:rPr>
              <w:t>Построение на бумаге дома с помощью печаток</w:t>
            </w:r>
            <w:r w:rsidR="00C00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D04533" w:rsidRPr="00F652C9" w:rsidRDefault="00D04533" w:rsidP="00F652C9">
            <w:pPr>
              <w:pStyle w:val="a8"/>
              <w:spacing w:line="240" w:lineRule="auto"/>
              <w:ind w:left="1" w:firstLine="0"/>
              <w:rPr>
                <w:sz w:val="24"/>
              </w:rPr>
            </w:pPr>
            <w:r w:rsidRPr="00F652C9">
              <w:rPr>
                <w:sz w:val="24"/>
              </w:rPr>
              <w:t>Многообразие архитектурных построек и их назначение.</w:t>
            </w:r>
          </w:p>
          <w:p w:rsidR="00D04533" w:rsidRPr="00F652C9" w:rsidRDefault="00D04533" w:rsidP="00F6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C9">
              <w:rPr>
                <w:rFonts w:ascii="Times New Roman" w:hAnsi="Times New Roman" w:cs="Times New Roman"/>
                <w:sz w:val="24"/>
                <w:szCs w:val="24"/>
              </w:rPr>
              <w:t>Соотношение внешнег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вида здания и его назначения. </w:t>
            </w:r>
            <w:r w:rsidRPr="00F652C9">
              <w:rPr>
                <w:rFonts w:ascii="Times New Roman" w:hAnsi="Times New Roman" w:cs="Times New Roman"/>
                <w:sz w:val="24"/>
                <w:szCs w:val="24"/>
              </w:rPr>
              <w:t>Составные части дома (стены, крыша, фундамент, двери, окна) и разнообразие их форм.</w:t>
            </w:r>
          </w:p>
        </w:tc>
        <w:tc>
          <w:tcPr>
            <w:tcW w:w="4442" w:type="dxa"/>
          </w:tcPr>
          <w:p w:rsidR="00D04533" w:rsidRPr="00F652C9" w:rsidRDefault="00D04533" w:rsidP="00F6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C9">
              <w:rPr>
                <w:rFonts w:ascii="Times New Roman" w:hAnsi="Times New Roman" w:cs="Times New Roman"/>
                <w:sz w:val="24"/>
                <w:szCs w:val="24"/>
              </w:rPr>
              <w:t>Конструировать изображение дома с помощью печаток («кирпичиков») (работа гуашью).</w:t>
            </w:r>
          </w:p>
        </w:tc>
        <w:tc>
          <w:tcPr>
            <w:tcW w:w="2642" w:type="dxa"/>
            <w:vMerge/>
          </w:tcPr>
          <w:p w:rsidR="00D04533" w:rsidRPr="00D04533" w:rsidRDefault="00D04533" w:rsidP="00D0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33" w:rsidRPr="00D04533" w:rsidTr="00352D65">
        <w:tc>
          <w:tcPr>
            <w:tcW w:w="670" w:type="dxa"/>
          </w:tcPr>
          <w:p w:rsidR="00D04533" w:rsidRDefault="00D04533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D04533" w:rsidRDefault="00352D65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453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C9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D04533" w:rsidRDefault="00D04533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04533" w:rsidRPr="00F652C9" w:rsidRDefault="00D04533" w:rsidP="00F652C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C9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</w:t>
            </w:r>
          </w:p>
          <w:p w:rsidR="00D04533" w:rsidRPr="00F652C9" w:rsidRDefault="00D04533" w:rsidP="00F6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C9">
              <w:rPr>
                <w:rFonts w:ascii="Times New Roman" w:hAnsi="Times New Roman" w:cs="Times New Roman"/>
                <w:sz w:val="24"/>
                <w:szCs w:val="24"/>
              </w:rPr>
              <w:t>Лепка сказочного до</w:t>
            </w:r>
            <w:r w:rsidR="00C0056C">
              <w:rPr>
                <w:rFonts w:ascii="Times New Roman" w:hAnsi="Times New Roman" w:cs="Times New Roman"/>
                <w:sz w:val="24"/>
                <w:szCs w:val="24"/>
              </w:rPr>
              <w:t>мика. (</w:t>
            </w:r>
            <w:r w:rsidR="00C0056C" w:rsidRPr="00F65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56C">
              <w:rPr>
                <w:rFonts w:ascii="Times New Roman" w:hAnsi="Times New Roman" w:cs="Times New Roman"/>
                <w:sz w:val="24"/>
                <w:szCs w:val="24"/>
              </w:rPr>
              <w:t>Урок-сказка)</w:t>
            </w:r>
          </w:p>
        </w:tc>
        <w:tc>
          <w:tcPr>
            <w:tcW w:w="2403" w:type="dxa"/>
          </w:tcPr>
          <w:p w:rsidR="00D04533" w:rsidRPr="00F652C9" w:rsidRDefault="00D04533" w:rsidP="00F652C9">
            <w:pPr>
              <w:pStyle w:val="a8"/>
              <w:spacing w:line="240" w:lineRule="auto"/>
              <w:ind w:firstLine="72"/>
              <w:rPr>
                <w:sz w:val="24"/>
              </w:rPr>
            </w:pPr>
            <w:r w:rsidRPr="00F652C9">
              <w:rPr>
                <w:sz w:val="24"/>
              </w:rPr>
              <w:t xml:space="preserve">Природные постройки и конструкции. </w:t>
            </w:r>
          </w:p>
          <w:p w:rsidR="00D04533" w:rsidRPr="00F652C9" w:rsidRDefault="00D04533" w:rsidP="00F6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C9">
              <w:rPr>
                <w:rFonts w:ascii="Times New Roman" w:hAnsi="Times New Roman" w:cs="Times New Roman"/>
                <w:sz w:val="24"/>
              </w:rPr>
              <w:t>Многообразие природных построек (стручки, орешки, раковины, норки, гнезда, соты и т. п.), их формы и конструкции.</w:t>
            </w:r>
          </w:p>
        </w:tc>
        <w:tc>
          <w:tcPr>
            <w:tcW w:w="4442" w:type="dxa"/>
          </w:tcPr>
          <w:p w:rsidR="00D04533" w:rsidRPr="00F652C9" w:rsidRDefault="00D04533" w:rsidP="00F652C9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652C9">
              <w:rPr>
                <w:sz w:val="24"/>
              </w:rPr>
              <w:t xml:space="preserve">Изображать (или лепить) сказочные домики в форме овощей, фруктов, грибов, цветов и т. п. </w:t>
            </w:r>
          </w:p>
          <w:p w:rsidR="00D04533" w:rsidRPr="00F652C9" w:rsidRDefault="00D04533" w:rsidP="00F6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</w:tcPr>
          <w:p w:rsidR="00D04533" w:rsidRPr="00D04533" w:rsidRDefault="00D04533" w:rsidP="00D0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33" w:rsidRPr="00D04533" w:rsidTr="00352D65">
        <w:tc>
          <w:tcPr>
            <w:tcW w:w="670" w:type="dxa"/>
          </w:tcPr>
          <w:p w:rsidR="00D04533" w:rsidRDefault="00D04533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</w:tcPr>
          <w:p w:rsidR="00D04533" w:rsidRDefault="00352D65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="00C9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D04533" w:rsidRDefault="00D04533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04533" w:rsidRPr="00F652C9" w:rsidRDefault="00D04533" w:rsidP="00C0056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C9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Иллюстрирование по произведению </w:t>
            </w:r>
            <w:proofErr w:type="spellStart"/>
            <w:r w:rsidRPr="00F652C9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F652C9">
              <w:rPr>
                <w:rFonts w:ascii="Times New Roman" w:hAnsi="Times New Roman" w:cs="Times New Roman"/>
                <w:sz w:val="24"/>
                <w:szCs w:val="24"/>
              </w:rPr>
              <w:t xml:space="preserve"> «Незнайка в Солнечном городе». Рисование дома</w:t>
            </w:r>
            <w:r w:rsidR="00C00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5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D04533" w:rsidRPr="00F652C9" w:rsidRDefault="00D04533" w:rsidP="00F652C9">
            <w:pPr>
              <w:pStyle w:val="a8"/>
              <w:spacing w:line="240" w:lineRule="auto"/>
              <w:ind w:left="1" w:firstLine="0"/>
              <w:rPr>
                <w:sz w:val="24"/>
              </w:rPr>
            </w:pPr>
            <w:r w:rsidRPr="00F652C9">
              <w:rPr>
                <w:sz w:val="24"/>
              </w:rPr>
              <w:t xml:space="preserve">Соотношение и взаимосвязь внешнего вида и внутренней </w:t>
            </w:r>
            <w:r w:rsidRPr="00F652C9">
              <w:rPr>
                <w:sz w:val="24"/>
              </w:rPr>
              <w:lastRenderedPageBreak/>
              <w:t>конструкции дома. Понятия «внутри» и «снаружи».</w:t>
            </w:r>
            <w:r>
              <w:rPr>
                <w:sz w:val="24"/>
              </w:rPr>
              <w:t xml:space="preserve"> </w:t>
            </w:r>
            <w:r w:rsidRPr="00F652C9">
              <w:rPr>
                <w:sz w:val="24"/>
              </w:rPr>
              <w:t>Назначение дома и его внешний вид.</w:t>
            </w:r>
          </w:p>
          <w:p w:rsidR="00D04533" w:rsidRPr="00F652C9" w:rsidRDefault="00D04533" w:rsidP="00F6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C9">
              <w:rPr>
                <w:rFonts w:ascii="Times New Roman" w:hAnsi="Times New Roman" w:cs="Times New Roman"/>
                <w:sz w:val="24"/>
                <w:szCs w:val="24"/>
              </w:rPr>
              <w:t>Внутреннее устройство дома, его наполнение. Красота и удобство дома.</w:t>
            </w:r>
          </w:p>
        </w:tc>
        <w:tc>
          <w:tcPr>
            <w:tcW w:w="4442" w:type="dxa"/>
          </w:tcPr>
          <w:p w:rsidR="00D04533" w:rsidRPr="00F652C9" w:rsidRDefault="00D04533" w:rsidP="00F6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Придумывать и изображать фантазийные дома (в виде букв алфавита, различных бытовых предметов и др.), их вид снаружи и </w:t>
            </w:r>
            <w:r w:rsidRPr="00F6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 (работа цветными карандашами или фломастерами по акварельному фону).</w:t>
            </w:r>
          </w:p>
        </w:tc>
        <w:tc>
          <w:tcPr>
            <w:tcW w:w="2642" w:type="dxa"/>
            <w:vMerge/>
          </w:tcPr>
          <w:p w:rsidR="00D04533" w:rsidRPr="00D04533" w:rsidRDefault="00D04533" w:rsidP="00D0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33" w:rsidTr="00352D65">
        <w:tc>
          <w:tcPr>
            <w:tcW w:w="670" w:type="dxa"/>
          </w:tcPr>
          <w:p w:rsidR="00D04533" w:rsidRDefault="00D04533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49" w:type="dxa"/>
          </w:tcPr>
          <w:p w:rsidR="00D04533" w:rsidRDefault="00352D65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843" w:type="dxa"/>
          </w:tcPr>
          <w:p w:rsidR="00D04533" w:rsidRDefault="00D04533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04533" w:rsidRPr="00F652C9" w:rsidRDefault="00D04533" w:rsidP="00F652C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C9">
              <w:rPr>
                <w:rFonts w:ascii="Times New Roman" w:hAnsi="Times New Roman" w:cs="Times New Roman"/>
                <w:sz w:val="24"/>
                <w:szCs w:val="24"/>
              </w:rPr>
              <w:t>Работа с бумагой. Складывание домика из бумаги.</w:t>
            </w:r>
          </w:p>
        </w:tc>
        <w:tc>
          <w:tcPr>
            <w:tcW w:w="2403" w:type="dxa"/>
            <w:vMerge w:val="restart"/>
          </w:tcPr>
          <w:p w:rsidR="00D04533" w:rsidRDefault="00D04533" w:rsidP="006E03A6">
            <w:pPr>
              <w:pStyle w:val="a8"/>
              <w:spacing w:line="240" w:lineRule="auto"/>
              <w:ind w:left="72" w:firstLine="0"/>
              <w:rPr>
                <w:sz w:val="24"/>
              </w:rPr>
            </w:pPr>
            <w:r w:rsidRPr="00DE2A9F">
              <w:rPr>
                <w:sz w:val="24"/>
              </w:rPr>
              <w:t>Архитектура. А</w:t>
            </w:r>
            <w:r>
              <w:rPr>
                <w:sz w:val="24"/>
              </w:rPr>
              <w:t xml:space="preserve">рхитектор. Планирование города. </w:t>
            </w:r>
            <w:r w:rsidRPr="00DE2A9F">
              <w:rPr>
                <w:sz w:val="24"/>
              </w:rPr>
              <w:t>Деятельность художника-архитектора.</w:t>
            </w:r>
          </w:p>
        </w:tc>
        <w:tc>
          <w:tcPr>
            <w:tcW w:w="4442" w:type="dxa"/>
            <w:vMerge w:val="restart"/>
          </w:tcPr>
          <w:p w:rsidR="00D04533" w:rsidRPr="00DE2A9F" w:rsidRDefault="00D04533" w:rsidP="006E03A6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DE2A9F">
              <w:rPr>
                <w:sz w:val="24"/>
              </w:rPr>
              <w:t xml:space="preserve">Овладевать первичными навыками конструирования из бумаги. </w:t>
            </w:r>
          </w:p>
          <w:p w:rsidR="00D04533" w:rsidRDefault="00D04533" w:rsidP="006E03A6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DE2A9F">
              <w:rPr>
                <w:sz w:val="24"/>
              </w:rPr>
              <w:t>Конструировать (строить) из бумаги (или коробочек-упаковок) разнообразные дома.</w:t>
            </w:r>
          </w:p>
        </w:tc>
        <w:tc>
          <w:tcPr>
            <w:tcW w:w="2642" w:type="dxa"/>
            <w:vMerge/>
          </w:tcPr>
          <w:p w:rsidR="00D04533" w:rsidRDefault="00D04533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33" w:rsidTr="00352D65">
        <w:tc>
          <w:tcPr>
            <w:tcW w:w="670" w:type="dxa"/>
          </w:tcPr>
          <w:p w:rsidR="00D04533" w:rsidRDefault="00D04533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9" w:type="dxa"/>
          </w:tcPr>
          <w:p w:rsidR="00D04533" w:rsidRDefault="00352D65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453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C9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D04533" w:rsidRDefault="00D04533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04533" w:rsidRPr="00F652C9" w:rsidRDefault="00D04533" w:rsidP="00F652C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C9">
              <w:rPr>
                <w:rFonts w:ascii="Times New Roman" w:hAnsi="Times New Roman" w:cs="Times New Roman"/>
                <w:sz w:val="24"/>
                <w:szCs w:val="24"/>
              </w:rPr>
              <w:t>Работа с бумагой. Постройка города из бумажных домиков.</w:t>
            </w:r>
          </w:p>
        </w:tc>
        <w:tc>
          <w:tcPr>
            <w:tcW w:w="2403" w:type="dxa"/>
            <w:vMerge/>
          </w:tcPr>
          <w:p w:rsidR="00D04533" w:rsidRDefault="00D04533" w:rsidP="008130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vMerge/>
          </w:tcPr>
          <w:p w:rsidR="00D04533" w:rsidRDefault="00D04533" w:rsidP="008130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</w:tcPr>
          <w:p w:rsidR="00D04533" w:rsidRDefault="00D04533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33" w:rsidTr="00352D65">
        <w:tc>
          <w:tcPr>
            <w:tcW w:w="670" w:type="dxa"/>
          </w:tcPr>
          <w:p w:rsidR="00D04533" w:rsidRDefault="00D04533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9" w:type="dxa"/>
          </w:tcPr>
          <w:p w:rsidR="00D04533" w:rsidRDefault="00352D65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0453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C9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D04533" w:rsidRDefault="00D04533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04533" w:rsidRPr="006E03A6" w:rsidRDefault="00C0056C" w:rsidP="006E03A6">
            <w:pPr>
              <w:pStyle w:val="a8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Конструирование из бумаги или коробочек-упаковок разнообразных домов.</w:t>
            </w:r>
          </w:p>
        </w:tc>
        <w:tc>
          <w:tcPr>
            <w:tcW w:w="2403" w:type="dxa"/>
          </w:tcPr>
          <w:p w:rsidR="00D04533" w:rsidRPr="006E03A6" w:rsidRDefault="00D04533" w:rsidP="00C0056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6E03A6">
              <w:rPr>
                <w:sz w:val="24"/>
              </w:rPr>
              <w:t>Конструкция предмета.</w:t>
            </w:r>
          </w:p>
        </w:tc>
        <w:tc>
          <w:tcPr>
            <w:tcW w:w="4442" w:type="dxa"/>
          </w:tcPr>
          <w:p w:rsidR="00D04533" w:rsidRPr="006E03A6" w:rsidRDefault="00D04533" w:rsidP="006E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A6">
              <w:rPr>
                <w:rFonts w:ascii="Times New Roman" w:hAnsi="Times New Roman" w:cs="Times New Roman"/>
                <w:sz w:val="24"/>
                <w:szCs w:val="24"/>
              </w:rPr>
              <w:t>Составлять, конструировать из простых геометрических форм (прямоугольников, кругов, овалов, треугольников) изображения животных в технике аппликации.</w:t>
            </w:r>
          </w:p>
        </w:tc>
        <w:tc>
          <w:tcPr>
            <w:tcW w:w="2642" w:type="dxa"/>
            <w:vMerge/>
          </w:tcPr>
          <w:p w:rsidR="00D04533" w:rsidRDefault="00D04533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33" w:rsidTr="00352D65">
        <w:tc>
          <w:tcPr>
            <w:tcW w:w="670" w:type="dxa"/>
          </w:tcPr>
          <w:p w:rsidR="00D04533" w:rsidRDefault="00D04533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D04533" w:rsidRDefault="00352D65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843" w:type="dxa"/>
          </w:tcPr>
          <w:p w:rsidR="00D04533" w:rsidRDefault="00D04533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04533" w:rsidRPr="006E03A6" w:rsidRDefault="00D04533" w:rsidP="006E03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A6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различным материалом.</w:t>
            </w:r>
          </w:p>
          <w:p w:rsidR="00D04533" w:rsidRPr="006E03A6" w:rsidRDefault="00D04533" w:rsidP="006E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A6">
              <w:rPr>
                <w:rFonts w:ascii="Times New Roman" w:hAnsi="Times New Roman" w:cs="Times New Roman"/>
                <w:sz w:val="24"/>
                <w:szCs w:val="24"/>
              </w:rPr>
              <w:t>Конструирование упаковок.</w:t>
            </w:r>
          </w:p>
        </w:tc>
        <w:tc>
          <w:tcPr>
            <w:tcW w:w="2403" w:type="dxa"/>
            <w:vMerge w:val="restart"/>
          </w:tcPr>
          <w:p w:rsidR="00D04533" w:rsidRPr="006E03A6" w:rsidRDefault="00D04533" w:rsidP="006E03A6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6E03A6">
              <w:rPr>
                <w:sz w:val="24"/>
              </w:rPr>
              <w:t>Конструирование предметов быта.</w:t>
            </w:r>
          </w:p>
          <w:p w:rsidR="00D04533" w:rsidRDefault="00D04533" w:rsidP="006E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A6"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дизайнера</w:t>
            </w:r>
          </w:p>
        </w:tc>
        <w:tc>
          <w:tcPr>
            <w:tcW w:w="4442" w:type="dxa"/>
            <w:vMerge w:val="restart"/>
          </w:tcPr>
          <w:p w:rsidR="00D04533" w:rsidRPr="00DE2A9F" w:rsidRDefault="00D04533" w:rsidP="006E03A6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DE2A9F">
              <w:rPr>
                <w:sz w:val="24"/>
              </w:rPr>
              <w:t>Конструировать (строить) из бумаги различные простые бытовые предметы, упаковки, а затем украшать их, производя правильный порядок учебных действий.</w:t>
            </w:r>
          </w:p>
          <w:p w:rsidR="00D04533" w:rsidRDefault="00D04533" w:rsidP="008130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</w:tcPr>
          <w:p w:rsidR="00D04533" w:rsidRDefault="00D04533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33" w:rsidTr="00352D65">
        <w:tc>
          <w:tcPr>
            <w:tcW w:w="670" w:type="dxa"/>
          </w:tcPr>
          <w:p w:rsidR="00D04533" w:rsidRDefault="00D04533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9" w:type="dxa"/>
          </w:tcPr>
          <w:p w:rsidR="00D04533" w:rsidRDefault="00352D65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453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C9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D04533" w:rsidRDefault="00D04533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04533" w:rsidRPr="006E03A6" w:rsidRDefault="00D04533" w:rsidP="006E03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A6">
              <w:rPr>
                <w:rFonts w:ascii="Times New Roman" w:hAnsi="Times New Roman" w:cs="Times New Roman"/>
                <w:sz w:val="24"/>
                <w:szCs w:val="24"/>
              </w:rPr>
              <w:t>Работа с различным материалом.</w:t>
            </w:r>
          </w:p>
          <w:p w:rsidR="00D04533" w:rsidRPr="006E03A6" w:rsidRDefault="00D04533" w:rsidP="006E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A6">
              <w:rPr>
                <w:rFonts w:ascii="Times New Roman" w:hAnsi="Times New Roman" w:cs="Times New Roman"/>
                <w:sz w:val="24"/>
                <w:szCs w:val="24"/>
              </w:rPr>
              <w:t>Украшение упаковок.</w:t>
            </w:r>
          </w:p>
        </w:tc>
        <w:tc>
          <w:tcPr>
            <w:tcW w:w="2403" w:type="dxa"/>
            <w:vMerge/>
          </w:tcPr>
          <w:p w:rsidR="00D04533" w:rsidRDefault="00D04533" w:rsidP="008130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vMerge/>
          </w:tcPr>
          <w:p w:rsidR="00D04533" w:rsidRDefault="00D04533" w:rsidP="008130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</w:tcPr>
          <w:p w:rsidR="00D04533" w:rsidRDefault="00D04533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33" w:rsidTr="00352D65">
        <w:tc>
          <w:tcPr>
            <w:tcW w:w="670" w:type="dxa"/>
          </w:tcPr>
          <w:p w:rsidR="00D04533" w:rsidRDefault="00D04533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9" w:type="dxa"/>
          </w:tcPr>
          <w:p w:rsidR="00D04533" w:rsidRDefault="00352D65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453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C9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D04533" w:rsidRDefault="00D04533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04533" w:rsidRPr="006E03A6" w:rsidRDefault="00C0056C" w:rsidP="006E03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живём</w:t>
            </w:r>
            <w:r w:rsidR="00D04533" w:rsidRPr="006E0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(Экскурсия)</w:t>
            </w:r>
          </w:p>
        </w:tc>
        <w:tc>
          <w:tcPr>
            <w:tcW w:w="2403" w:type="dxa"/>
          </w:tcPr>
          <w:p w:rsidR="00D04533" w:rsidRPr="006E03A6" w:rsidRDefault="00D04533" w:rsidP="006E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A6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городских построек. </w:t>
            </w:r>
          </w:p>
          <w:p w:rsidR="00D04533" w:rsidRPr="006E03A6" w:rsidRDefault="00D04533" w:rsidP="006E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A6"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формы, деревья в городе.</w:t>
            </w:r>
          </w:p>
        </w:tc>
        <w:tc>
          <w:tcPr>
            <w:tcW w:w="4442" w:type="dxa"/>
          </w:tcPr>
          <w:p w:rsidR="00D04533" w:rsidRPr="006E03A6" w:rsidRDefault="00D04533" w:rsidP="006E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A6">
              <w:rPr>
                <w:rFonts w:ascii="Times New Roman" w:hAnsi="Times New Roman" w:cs="Times New Roman"/>
                <w:sz w:val="24"/>
                <w:szCs w:val="24"/>
              </w:rPr>
              <w:t>Делать зарисовки города по впечатлению после экскурсии.</w:t>
            </w:r>
          </w:p>
        </w:tc>
        <w:tc>
          <w:tcPr>
            <w:tcW w:w="2642" w:type="dxa"/>
            <w:vMerge/>
          </w:tcPr>
          <w:p w:rsidR="00D04533" w:rsidRDefault="00D04533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33" w:rsidTr="00352D65">
        <w:tc>
          <w:tcPr>
            <w:tcW w:w="670" w:type="dxa"/>
          </w:tcPr>
          <w:p w:rsidR="00D04533" w:rsidRDefault="00D04533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49" w:type="dxa"/>
          </w:tcPr>
          <w:p w:rsidR="00D04533" w:rsidRDefault="00352D65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0453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C9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D04533" w:rsidRDefault="00D04533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04533" w:rsidRPr="006E03A6" w:rsidRDefault="00D04533" w:rsidP="006E03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A6">
              <w:rPr>
                <w:rFonts w:ascii="Times New Roman" w:hAnsi="Times New Roman" w:cs="Times New Roman"/>
                <w:sz w:val="24"/>
                <w:szCs w:val="24"/>
              </w:rPr>
              <w:t>Наш проект.</w:t>
            </w:r>
          </w:p>
          <w:p w:rsidR="00D04533" w:rsidRPr="006E03A6" w:rsidRDefault="00D04533" w:rsidP="006E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A6">
              <w:rPr>
                <w:rFonts w:ascii="Times New Roman" w:hAnsi="Times New Roman" w:cs="Times New Roman"/>
                <w:sz w:val="24"/>
                <w:szCs w:val="24"/>
              </w:rPr>
              <w:t>Создание панно «Город, в котором мы живём»</w:t>
            </w:r>
            <w:r w:rsidR="00C0056C">
              <w:rPr>
                <w:rFonts w:ascii="Times New Roman" w:hAnsi="Times New Roman" w:cs="Times New Roman"/>
                <w:sz w:val="24"/>
                <w:szCs w:val="24"/>
              </w:rPr>
              <w:t>. (Коллективная работа)</w:t>
            </w:r>
          </w:p>
        </w:tc>
        <w:tc>
          <w:tcPr>
            <w:tcW w:w="2403" w:type="dxa"/>
          </w:tcPr>
          <w:p w:rsidR="00D04533" w:rsidRPr="006E03A6" w:rsidRDefault="00D04533" w:rsidP="006E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A6">
              <w:rPr>
                <w:rFonts w:ascii="Times New Roman" w:hAnsi="Times New Roman" w:cs="Times New Roman"/>
                <w:sz w:val="24"/>
                <w:szCs w:val="24"/>
              </w:rPr>
              <w:t>Первоначальные навыки коллективной работы над панно (распределение обязанностей, соединение частей или элементов изображения в единую композицию).</w:t>
            </w:r>
          </w:p>
        </w:tc>
        <w:tc>
          <w:tcPr>
            <w:tcW w:w="4442" w:type="dxa"/>
          </w:tcPr>
          <w:p w:rsidR="00D04533" w:rsidRPr="006E03A6" w:rsidRDefault="00D04533" w:rsidP="006E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A6">
              <w:rPr>
                <w:rFonts w:ascii="Times New Roman" w:hAnsi="Times New Roman" w:cs="Times New Roman"/>
              </w:rPr>
              <w:t>Участвовать в создании коллективных панно-коллажей с изображением городских (сельских) улиц.</w:t>
            </w:r>
          </w:p>
        </w:tc>
        <w:tc>
          <w:tcPr>
            <w:tcW w:w="2642" w:type="dxa"/>
            <w:vMerge/>
          </w:tcPr>
          <w:p w:rsidR="00D04533" w:rsidRDefault="00D04533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A6" w:rsidTr="00352D65">
        <w:tc>
          <w:tcPr>
            <w:tcW w:w="14786" w:type="dxa"/>
            <w:gridSpan w:val="7"/>
          </w:tcPr>
          <w:p w:rsidR="006E03A6" w:rsidRDefault="006E03A6" w:rsidP="006078A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Изображение, украшение, постройка всегда помогают друг другу</w:t>
            </w:r>
            <w:r w:rsidR="00090827">
              <w:rPr>
                <w:rFonts w:ascii="Times New Roman" w:hAnsi="Times New Roman"/>
                <w:sz w:val="24"/>
                <w:szCs w:val="24"/>
              </w:rPr>
              <w:t xml:space="preserve"> (5 ч)</w:t>
            </w:r>
          </w:p>
        </w:tc>
      </w:tr>
      <w:tr w:rsidR="00D04533" w:rsidTr="00352D65">
        <w:tc>
          <w:tcPr>
            <w:tcW w:w="670" w:type="dxa"/>
          </w:tcPr>
          <w:p w:rsidR="00D04533" w:rsidRDefault="00D04533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9" w:type="dxa"/>
          </w:tcPr>
          <w:p w:rsidR="00D04533" w:rsidRDefault="00352D65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C9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D04533" w:rsidRDefault="00D04533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04533" w:rsidRPr="00090827" w:rsidRDefault="00D04533" w:rsidP="00C0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27">
              <w:rPr>
                <w:rFonts w:ascii="Times New Roman" w:hAnsi="Times New Roman" w:cs="Times New Roman"/>
                <w:sz w:val="24"/>
                <w:szCs w:val="24"/>
              </w:rPr>
              <w:t xml:space="preserve">Три Брата-Мастера всегда трудятся вместе? </w:t>
            </w:r>
            <w:r w:rsidR="00C0056C">
              <w:rPr>
                <w:rFonts w:ascii="Times New Roman" w:hAnsi="Times New Roman" w:cs="Times New Roman"/>
                <w:sz w:val="24"/>
                <w:szCs w:val="24"/>
              </w:rPr>
              <w:t>(Заочная экскурсия)</w:t>
            </w:r>
          </w:p>
        </w:tc>
        <w:tc>
          <w:tcPr>
            <w:tcW w:w="2403" w:type="dxa"/>
          </w:tcPr>
          <w:p w:rsidR="00D04533" w:rsidRPr="00090827" w:rsidRDefault="00D04533" w:rsidP="00090827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090827">
              <w:rPr>
                <w:sz w:val="24"/>
              </w:rPr>
              <w:t>Взаимодействие трех видов художественной деятельности.</w:t>
            </w:r>
          </w:p>
        </w:tc>
        <w:tc>
          <w:tcPr>
            <w:tcW w:w="4442" w:type="dxa"/>
          </w:tcPr>
          <w:p w:rsidR="00D04533" w:rsidRPr="00090827" w:rsidRDefault="00D04533" w:rsidP="00090827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090827">
              <w:rPr>
                <w:sz w:val="24"/>
              </w:rPr>
              <w:t>Различать три вида художественной деятельности (по цели деятельности и как последовательность этапов работы).</w:t>
            </w:r>
          </w:p>
          <w:p w:rsidR="00D04533" w:rsidRPr="00090827" w:rsidRDefault="00D04533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27">
              <w:rPr>
                <w:rFonts w:ascii="Times New Roman" w:hAnsi="Times New Roman" w:cs="Times New Roman"/>
                <w:sz w:val="24"/>
                <w:szCs w:val="24"/>
              </w:rPr>
              <w:t>Анализировать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</w:t>
            </w:r>
          </w:p>
        </w:tc>
        <w:tc>
          <w:tcPr>
            <w:tcW w:w="2642" w:type="dxa"/>
            <w:vMerge w:val="restart"/>
          </w:tcPr>
          <w:p w:rsidR="00D04533" w:rsidRPr="00D04533" w:rsidRDefault="00D04533" w:rsidP="00D04533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33">
              <w:rPr>
                <w:rFonts w:ascii="Times New Roman" w:hAnsi="Times New Roman" w:cs="Times New Roman"/>
                <w:sz w:val="24"/>
                <w:szCs w:val="24"/>
              </w:rPr>
              <w:t>Организовывать своё рабочее место.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533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 (на развороте, в оглавлении, в словаре).</w:t>
            </w:r>
          </w:p>
          <w:p w:rsidR="00D04533" w:rsidRPr="00D04533" w:rsidRDefault="00D04533" w:rsidP="00D04533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33">
              <w:rPr>
                <w:rFonts w:ascii="Times New Roman" w:hAnsi="Times New Roman" w:cs="Times New Roman"/>
                <w:sz w:val="24"/>
                <w:szCs w:val="24"/>
              </w:rPr>
              <w:t>Пользоваться языком изобразительного искусства.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533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уроке. Совместно с учителем и другими учениками давать эмоциональную оценку деятельности класса на уроке.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</w:t>
            </w:r>
            <w:r w:rsidRPr="00D045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информацию: делать </w:t>
            </w:r>
            <w:r w:rsidRPr="00D04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в результате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работы всего класса.</w:t>
            </w:r>
          </w:p>
          <w:p w:rsidR="00D04533" w:rsidRPr="00D04533" w:rsidRDefault="00D04533" w:rsidP="00D04533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33" w:rsidRDefault="00D04533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65" w:rsidRDefault="00352D65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65" w:rsidRDefault="00352D65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65" w:rsidRDefault="00352D65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65" w:rsidRDefault="00352D65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65" w:rsidRDefault="00352D65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65" w:rsidRDefault="00352D65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65" w:rsidRDefault="00352D65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65" w:rsidRDefault="00352D65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65" w:rsidRDefault="00352D65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65" w:rsidRDefault="00352D65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65" w:rsidRDefault="00352D65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65" w:rsidRDefault="00352D65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65" w:rsidRDefault="00352D65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65" w:rsidRDefault="00352D65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65" w:rsidRDefault="00352D65" w:rsidP="00352D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33" w:rsidTr="00352D65">
        <w:tc>
          <w:tcPr>
            <w:tcW w:w="670" w:type="dxa"/>
          </w:tcPr>
          <w:p w:rsidR="00D04533" w:rsidRDefault="00D04533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D04533" w:rsidRDefault="00352D65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453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9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D04533" w:rsidRDefault="00D04533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04533" w:rsidRPr="00090827" w:rsidRDefault="00D04533" w:rsidP="0009082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27">
              <w:rPr>
                <w:rFonts w:ascii="Times New Roman" w:hAnsi="Times New Roman" w:cs="Times New Roman"/>
                <w:sz w:val="24"/>
                <w:szCs w:val="24"/>
              </w:rPr>
              <w:t>Работа с бумагой.</w:t>
            </w:r>
          </w:p>
          <w:p w:rsidR="00D04533" w:rsidRPr="00090827" w:rsidRDefault="00D04533" w:rsidP="0009082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27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r w:rsidR="00C0056C">
              <w:rPr>
                <w:rFonts w:ascii="Times New Roman" w:hAnsi="Times New Roman" w:cs="Times New Roman"/>
                <w:sz w:val="24"/>
                <w:szCs w:val="24"/>
              </w:rPr>
              <w:t xml:space="preserve">руирование из бумаги </w:t>
            </w:r>
            <w:r w:rsidRPr="00090827">
              <w:rPr>
                <w:rFonts w:ascii="Times New Roman" w:hAnsi="Times New Roman" w:cs="Times New Roman"/>
                <w:sz w:val="24"/>
                <w:szCs w:val="24"/>
              </w:rPr>
              <w:t xml:space="preserve"> птиц и жуков.</w:t>
            </w:r>
          </w:p>
        </w:tc>
        <w:tc>
          <w:tcPr>
            <w:tcW w:w="2403" w:type="dxa"/>
          </w:tcPr>
          <w:p w:rsidR="00D04533" w:rsidRPr="00090827" w:rsidRDefault="00D04533" w:rsidP="00090827">
            <w:pPr>
              <w:pStyle w:val="a8"/>
              <w:spacing w:line="240" w:lineRule="auto"/>
              <w:ind w:firstLine="72"/>
              <w:rPr>
                <w:sz w:val="24"/>
              </w:rPr>
            </w:pPr>
            <w:r w:rsidRPr="00090827">
              <w:rPr>
                <w:sz w:val="24"/>
              </w:rPr>
              <w:t>Весенние события в природе (прилет птиц, пробуждение жучков, стрекоз, букашек и т. д.).</w:t>
            </w:r>
          </w:p>
        </w:tc>
        <w:tc>
          <w:tcPr>
            <w:tcW w:w="4442" w:type="dxa"/>
          </w:tcPr>
          <w:p w:rsidR="00D04533" w:rsidRPr="00090827" w:rsidRDefault="00D04533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27">
              <w:rPr>
                <w:rFonts w:ascii="Times New Roman" w:hAnsi="Times New Roman" w:cs="Times New Roman"/>
                <w:sz w:val="24"/>
                <w:szCs w:val="24"/>
              </w:rPr>
              <w:t>Придумывать,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</w:t>
            </w:r>
          </w:p>
        </w:tc>
        <w:tc>
          <w:tcPr>
            <w:tcW w:w="2642" w:type="dxa"/>
            <w:vMerge/>
          </w:tcPr>
          <w:p w:rsidR="00D04533" w:rsidRDefault="00D04533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AF" w:rsidTr="00352D65">
        <w:tc>
          <w:tcPr>
            <w:tcW w:w="670" w:type="dxa"/>
          </w:tcPr>
          <w:p w:rsidR="006078AF" w:rsidRDefault="006078AF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9" w:type="dxa"/>
          </w:tcPr>
          <w:p w:rsidR="006078AF" w:rsidRDefault="006078AF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843" w:type="dxa"/>
          </w:tcPr>
          <w:p w:rsidR="006078AF" w:rsidRDefault="006078AF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078AF" w:rsidRPr="00090827" w:rsidRDefault="006078AF" w:rsidP="00090827">
            <w:pPr>
              <w:pStyle w:val="aa"/>
              <w:jc w:val="both"/>
            </w:pPr>
            <w:r w:rsidRPr="00090827">
              <w:t>Наш проект.</w:t>
            </w:r>
            <w:r>
              <w:t xml:space="preserve"> </w:t>
            </w:r>
            <w:r w:rsidRPr="00090827">
              <w:t>Панно-колла</w:t>
            </w:r>
            <w:r w:rsidR="00C0056C">
              <w:t>ж с изображением сказочного мира. (К</w:t>
            </w:r>
            <w:r w:rsidRPr="00090827">
              <w:t>оллективная работа).</w:t>
            </w:r>
          </w:p>
        </w:tc>
        <w:tc>
          <w:tcPr>
            <w:tcW w:w="2403" w:type="dxa"/>
            <w:vMerge w:val="restart"/>
          </w:tcPr>
          <w:p w:rsidR="006078AF" w:rsidRPr="00090827" w:rsidRDefault="006078AF" w:rsidP="00090827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090827">
              <w:rPr>
                <w:sz w:val="24"/>
              </w:rPr>
              <w:t xml:space="preserve">Изображение сказочного мира. </w:t>
            </w:r>
          </w:p>
          <w:p w:rsidR="006078AF" w:rsidRDefault="006078AF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27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размещения </w:t>
            </w:r>
            <w:r w:rsidRPr="00090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коллективного панно.</w:t>
            </w:r>
          </w:p>
          <w:p w:rsidR="006078AF" w:rsidRDefault="006078AF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AF" w:rsidRDefault="006078AF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AF" w:rsidRDefault="006078AF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AF" w:rsidRDefault="006078AF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AF" w:rsidRDefault="006078AF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AF" w:rsidRDefault="006078AF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AF" w:rsidRDefault="006078AF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AF" w:rsidRDefault="006078AF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AF" w:rsidRDefault="006078AF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AF" w:rsidRDefault="006078AF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AF" w:rsidRDefault="006078AF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AF" w:rsidRDefault="006078AF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AF" w:rsidRDefault="006078AF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AF" w:rsidRDefault="006078AF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AF" w:rsidRDefault="006078AF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AF" w:rsidRDefault="006078AF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AF" w:rsidRDefault="006078AF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AF" w:rsidRDefault="006078AF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AF" w:rsidRDefault="006078AF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AF" w:rsidRDefault="006078AF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AF" w:rsidRDefault="006078AF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AF" w:rsidRDefault="006078AF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AF" w:rsidRDefault="006078AF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AF" w:rsidRDefault="006078AF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AF" w:rsidRDefault="006078AF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AF" w:rsidRDefault="006078AF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5C" w:rsidRDefault="00AF4B5C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5C" w:rsidRDefault="00AF4B5C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5C" w:rsidRDefault="00AF4B5C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5C" w:rsidRDefault="00AF4B5C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5C" w:rsidRPr="00090827" w:rsidRDefault="00AF4B5C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vMerge w:val="restart"/>
          </w:tcPr>
          <w:p w:rsidR="006078AF" w:rsidRPr="00090827" w:rsidRDefault="006078AF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коллективное панно-коллаж с изображением сказочного мира.</w:t>
            </w:r>
          </w:p>
        </w:tc>
        <w:tc>
          <w:tcPr>
            <w:tcW w:w="2642" w:type="dxa"/>
            <w:vMerge/>
          </w:tcPr>
          <w:p w:rsidR="006078AF" w:rsidRDefault="006078AF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AF" w:rsidTr="00352D65">
        <w:tc>
          <w:tcPr>
            <w:tcW w:w="670" w:type="dxa"/>
          </w:tcPr>
          <w:p w:rsidR="006078AF" w:rsidRDefault="006078AF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49" w:type="dxa"/>
          </w:tcPr>
          <w:p w:rsidR="006078AF" w:rsidRDefault="006078AF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843" w:type="dxa"/>
          </w:tcPr>
          <w:p w:rsidR="006078AF" w:rsidRDefault="006078AF" w:rsidP="00672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078AF" w:rsidRPr="00090827" w:rsidRDefault="006078AF" w:rsidP="00090827">
            <w:pPr>
              <w:pStyle w:val="aa"/>
              <w:jc w:val="both"/>
            </w:pPr>
            <w:r>
              <w:t>Резервный урок</w:t>
            </w:r>
          </w:p>
        </w:tc>
        <w:tc>
          <w:tcPr>
            <w:tcW w:w="2403" w:type="dxa"/>
            <w:vMerge/>
          </w:tcPr>
          <w:p w:rsidR="006078AF" w:rsidRPr="00090827" w:rsidRDefault="006078AF" w:rsidP="00090827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442" w:type="dxa"/>
            <w:vMerge/>
          </w:tcPr>
          <w:p w:rsidR="006078AF" w:rsidRPr="00090827" w:rsidRDefault="006078AF" w:rsidP="0009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</w:tcPr>
          <w:p w:rsidR="006078AF" w:rsidRDefault="006078AF" w:rsidP="00E56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B42" w:rsidRPr="00E31DA5" w:rsidRDefault="004E7B42" w:rsidP="006078AF">
      <w:pPr>
        <w:pStyle w:val="1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31DA5">
        <w:rPr>
          <w:rFonts w:ascii="Times New Roman" w:hAnsi="Times New Roman"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4E7B42" w:rsidRPr="005D211C" w:rsidRDefault="004E7B42" w:rsidP="005D211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211C">
        <w:rPr>
          <w:rFonts w:ascii="Times New Roman" w:hAnsi="Times New Roman" w:cs="Times New Roman"/>
          <w:sz w:val="28"/>
          <w:szCs w:val="28"/>
        </w:rPr>
        <w:t>Основная литература для обучающихся</w:t>
      </w:r>
    </w:p>
    <w:p w:rsidR="004E7B42" w:rsidRPr="005D211C" w:rsidRDefault="004E7B42" w:rsidP="006078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1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D211C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5D211C">
        <w:rPr>
          <w:rFonts w:ascii="Times New Roman" w:hAnsi="Times New Roman" w:cs="Times New Roman"/>
          <w:sz w:val="28"/>
          <w:szCs w:val="28"/>
        </w:rPr>
        <w:t xml:space="preserve"> Л.А. . Изобразительное искусство. Ты изображаешь, украшаешь и строишь. 1 класс: учебник для образовательных учреждений</w:t>
      </w:r>
      <w:r w:rsidR="006172A2" w:rsidRPr="005D211C">
        <w:rPr>
          <w:rFonts w:ascii="Times New Roman" w:hAnsi="Times New Roman" w:cs="Times New Roman"/>
          <w:sz w:val="28"/>
          <w:szCs w:val="28"/>
        </w:rPr>
        <w:t xml:space="preserve">. </w:t>
      </w:r>
      <w:r w:rsidRPr="005D211C">
        <w:rPr>
          <w:rFonts w:ascii="Times New Roman" w:hAnsi="Times New Roman" w:cs="Times New Roman"/>
          <w:sz w:val="28"/>
          <w:szCs w:val="28"/>
        </w:rPr>
        <w:t xml:space="preserve">/ Под редакцией Б.М. </w:t>
      </w:r>
      <w:proofErr w:type="spellStart"/>
      <w:r w:rsidR="006172A2" w:rsidRPr="005D211C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6172A2" w:rsidRPr="005D211C">
        <w:rPr>
          <w:rFonts w:ascii="Times New Roman" w:hAnsi="Times New Roman" w:cs="Times New Roman"/>
          <w:sz w:val="28"/>
          <w:szCs w:val="28"/>
        </w:rPr>
        <w:t>. – М.: Просвещение, 2011.</w:t>
      </w:r>
    </w:p>
    <w:p w:rsidR="004E7B42" w:rsidRPr="005D211C" w:rsidRDefault="004E7B42" w:rsidP="006078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1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6172A2" w:rsidRPr="005D211C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="006172A2" w:rsidRPr="005D211C">
        <w:rPr>
          <w:rFonts w:ascii="Times New Roman" w:hAnsi="Times New Roman" w:cs="Times New Roman"/>
          <w:sz w:val="28"/>
          <w:szCs w:val="28"/>
        </w:rPr>
        <w:t xml:space="preserve"> Л.А. . Изобразительное искусство. Рабочая тетрадь. 1 класс/ Под редакцией Б.М. </w:t>
      </w:r>
      <w:proofErr w:type="spellStart"/>
      <w:r w:rsidR="006172A2" w:rsidRPr="005D211C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6172A2" w:rsidRPr="005D211C">
        <w:rPr>
          <w:rFonts w:ascii="Times New Roman" w:hAnsi="Times New Roman" w:cs="Times New Roman"/>
          <w:sz w:val="28"/>
          <w:szCs w:val="28"/>
        </w:rPr>
        <w:t>. – М.: Просвещение, 2011.</w:t>
      </w:r>
    </w:p>
    <w:p w:rsidR="00D136CC" w:rsidRPr="005D211C" w:rsidRDefault="006172A2" w:rsidP="005D211C">
      <w:pPr>
        <w:pStyle w:val="1"/>
        <w:spacing w:line="36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5D211C">
        <w:rPr>
          <w:rFonts w:ascii="Times New Roman" w:hAnsi="Times New Roman"/>
          <w:sz w:val="28"/>
          <w:szCs w:val="28"/>
        </w:rPr>
        <w:t>Основная литература для учителя</w:t>
      </w:r>
    </w:p>
    <w:p w:rsidR="004E7B42" w:rsidRPr="005D211C" w:rsidRDefault="00D136CC" w:rsidP="006078AF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211C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D211C">
        <w:rPr>
          <w:rFonts w:ascii="Times New Roman" w:hAnsi="Times New Roman"/>
          <w:sz w:val="28"/>
          <w:szCs w:val="28"/>
        </w:rPr>
        <w:t>Бушнова</w:t>
      </w:r>
      <w:proofErr w:type="spellEnd"/>
      <w:r w:rsidRPr="005D211C">
        <w:rPr>
          <w:rFonts w:ascii="Times New Roman" w:hAnsi="Times New Roman"/>
          <w:sz w:val="28"/>
          <w:szCs w:val="28"/>
        </w:rPr>
        <w:t xml:space="preserve"> Л. Ю. Поурочные разработки по изобразительному искусству: 1 класс. – М.: ВАКО, 2008.</w:t>
      </w:r>
    </w:p>
    <w:p w:rsidR="00D136CC" w:rsidRPr="005D211C" w:rsidRDefault="00D136CC" w:rsidP="005D211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211C">
        <w:rPr>
          <w:rFonts w:ascii="Times New Roman" w:hAnsi="Times New Roman" w:cs="Times New Roman"/>
          <w:sz w:val="28"/>
          <w:szCs w:val="28"/>
        </w:rPr>
        <w:t>Печатные и другие пособия</w:t>
      </w:r>
    </w:p>
    <w:p w:rsidR="00782D6D" w:rsidRPr="005D211C" w:rsidRDefault="00D136CC" w:rsidP="006078AF">
      <w:pPr>
        <w:pStyle w:val="ParagraphStyle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1C">
        <w:rPr>
          <w:rFonts w:ascii="Times New Roman" w:hAnsi="Times New Roman" w:cs="Times New Roman"/>
          <w:sz w:val="28"/>
          <w:szCs w:val="28"/>
        </w:rPr>
        <w:t>- Портреты русских и зарубежных художников</w:t>
      </w:r>
      <w:r w:rsidR="00782D6D" w:rsidRPr="005D211C">
        <w:rPr>
          <w:rFonts w:ascii="Times New Roman" w:hAnsi="Times New Roman" w:cs="Times New Roman"/>
          <w:sz w:val="28"/>
          <w:szCs w:val="28"/>
        </w:rPr>
        <w:t>.</w:t>
      </w:r>
    </w:p>
    <w:p w:rsidR="004E7B42" w:rsidRPr="005D211C" w:rsidRDefault="00782D6D" w:rsidP="006078AF">
      <w:pPr>
        <w:pStyle w:val="ParagraphStyle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1C">
        <w:rPr>
          <w:rFonts w:ascii="Times New Roman" w:hAnsi="Times New Roman" w:cs="Times New Roman"/>
          <w:sz w:val="28"/>
          <w:szCs w:val="28"/>
        </w:rPr>
        <w:t xml:space="preserve">- </w:t>
      </w:r>
      <w:r w:rsidR="00D136CC" w:rsidRPr="005D211C">
        <w:rPr>
          <w:rFonts w:ascii="Times New Roman" w:hAnsi="Times New Roman" w:cs="Times New Roman"/>
          <w:sz w:val="28"/>
          <w:szCs w:val="28"/>
        </w:rPr>
        <w:t>Таблицы</w:t>
      </w:r>
      <w:r w:rsidRPr="005D211C">
        <w:rPr>
          <w:rFonts w:ascii="Times New Roman" w:hAnsi="Times New Roman" w:cs="Times New Roman"/>
          <w:sz w:val="28"/>
          <w:szCs w:val="28"/>
        </w:rPr>
        <w:t xml:space="preserve"> по правилам рисовании предметов, растений, деревьев, животных, птиц, человека.</w:t>
      </w:r>
    </w:p>
    <w:p w:rsidR="00782D6D" w:rsidRPr="005D211C" w:rsidRDefault="00782D6D" w:rsidP="006078AF">
      <w:pPr>
        <w:pStyle w:val="ParagraphStyle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1C">
        <w:rPr>
          <w:rFonts w:ascii="Times New Roman" w:hAnsi="Times New Roman" w:cs="Times New Roman"/>
          <w:sz w:val="28"/>
          <w:szCs w:val="28"/>
        </w:rPr>
        <w:t>- Репродукции картин русских и зарубежных художников.</w:t>
      </w:r>
    </w:p>
    <w:p w:rsidR="004E7B42" w:rsidRPr="005D211C" w:rsidRDefault="00782D6D" w:rsidP="005D211C">
      <w:pPr>
        <w:pStyle w:val="ParagraphStyle"/>
        <w:tabs>
          <w:tab w:val="left" w:pos="851"/>
        </w:tabs>
        <w:spacing w:before="120" w:after="60" w:line="360" w:lineRule="auto"/>
        <w:ind w:left="36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11C">
        <w:rPr>
          <w:rFonts w:ascii="Times New Roman" w:hAnsi="Times New Roman" w:cs="Times New Roman"/>
          <w:bCs/>
          <w:sz w:val="28"/>
          <w:szCs w:val="28"/>
        </w:rPr>
        <w:t xml:space="preserve"> Технические </w:t>
      </w:r>
      <w:r w:rsidR="004E7B42" w:rsidRPr="005D211C">
        <w:rPr>
          <w:rFonts w:ascii="Times New Roman" w:hAnsi="Times New Roman" w:cs="Times New Roman"/>
          <w:bCs/>
          <w:sz w:val="28"/>
          <w:szCs w:val="28"/>
        </w:rPr>
        <w:t>средства</w:t>
      </w:r>
      <w:r w:rsidRPr="005D211C">
        <w:rPr>
          <w:rFonts w:ascii="Times New Roman" w:hAnsi="Times New Roman" w:cs="Times New Roman"/>
          <w:bCs/>
          <w:sz w:val="28"/>
          <w:szCs w:val="28"/>
        </w:rPr>
        <w:t xml:space="preserve"> обучения</w:t>
      </w:r>
    </w:p>
    <w:p w:rsidR="006078AF" w:rsidRPr="006078AF" w:rsidRDefault="006078AF" w:rsidP="006078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8AF">
        <w:rPr>
          <w:rFonts w:ascii="Times New Roman" w:eastAsia="Times New Roman" w:hAnsi="Times New Roman" w:cs="Times New Roman"/>
          <w:sz w:val="28"/>
          <w:szCs w:val="28"/>
        </w:rPr>
        <w:t>- Компьютер.</w:t>
      </w:r>
    </w:p>
    <w:p w:rsidR="006078AF" w:rsidRPr="006078AF" w:rsidRDefault="006078AF" w:rsidP="006078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8AF">
        <w:rPr>
          <w:rFonts w:ascii="Times New Roman" w:eastAsia="Times New Roman" w:hAnsi="Times New Roman" w:cs="Times New Roman"/>
          <w:sz w:val="28"/>
          <w:szCs w:val="28"/>
        </w:rPr>
        <w:t>- Учебно-лабораторное оборудование.</w:t>
      </w:r>
    </w:p>
    <w:p w:rsidR="006078AF" w:rsidRPr="006078AF" w:rsidRDefault="006078AF" w:rsidP="006078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8AF">
        <w:rPr>
          <w:rFonts w:ascii="Times New Roman" w:eastAsia="Times New Roman" w:hAnsi="Times New Roman" w:cs="Times New Roman"/>
          <w:sz w:val="28"/>
          <w:szCs w:val="28"/>
        </w:rPr>
        <w:t>- Интерактивная доска.</w:t>
      </w:r>
    </w:p>
    <w:p w:rsidR="00782D6D" w:rsidRPr="005D211C" w:rsidRDefault="00782D6D" w:rsidP="005D211C">
      <w:pPr>
        <w:pStyle w:val="ParagraphStyle"/>
        <w:tabs>
          <w:tab w:val="left" w:pos="851"/>
        </w:tabs>
        <w:spacing w:before="120" w:after="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B42" w:rsidRPr="005D211C" w:rsidRDefault="00782D6D" w:rsidP="005D211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211C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изучаемого предмета</w:t>
      </w:r>
    </w:p>
    <w:p w:rsidR="00782D6D" w:rsidRPr="005D211C" w:rsidRDefault="00782D6D" w:rsidP="005D2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предмета </w:t>
      </w:r>
      <w:proofErr w:type="gramStart"/>
      <w:r w:rsidRPr="005D211C">
        <w:rPr>
          <w:rFonts w:ascii="Times New Roman" w:eastAsia="Times New Roman" w:hAnsi="Times New Roman" w:cs="Times New Roman"/>
          <w:sz w:val="28"/>
          <w:szCs w:val="28"/>
        </w:rPr>
        <w:t>« Изобразительное</w:t>
      </w:r>
      <w:proofErr w:type="gramEnd"/>
      <w:r w:rsidRPr="005D211C">
        <w:rPr>
          <w:rFonts w:ascii="Times New Roman" w:eastAsia="Times New Roman" w:hAnsi="Times New Roman" w:cs="Times New Roman"/>
          <w:sz w:val="28"/>
          <w:szCs w:val="28"/>
        </w:rPr>
        <w:t xml:space="preserve"> искусство» у обучающихся:</w:t>
      </w:r>
    </w:p>
    <w:p w:rsidR="00782D6D" w:rsidRPr="005D211C" w:rsidRDefault="005D211C" w:rsidP="005D2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2D6D" w:rsidRPr="005D211C">
        <w:rPr>
          <w:rFonts w:ascii="Times New Roman" w:eastAsia="Times New Roman" w:hAnsi="Times New Roman" w:cs="Times New Roman"/>
          <w:sz w:val="28"/>
          <w:szCs w:val="28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782D6D" w:rsidRPr="005D211C" w:rsidRDefault="005D211C" w:rsidP="005D2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2D6D" w:rsidRPr="005D211C">
        <w:rPr>
          <w:rFonts w:ascii="Times New Roman" w:eastAsia="Times New Roman" w:hAnsi="Times New Roman" w:cs="Times New Roman"/>
          <w:sz w:val="28"/>
          <w:szCs w:val="28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782D6D" w:rsidRPr="005D211C" w:rsidRDefault="005D211C" w:rsidP="005D2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2D6D" w:rsidRPr="005D211C">
        <w:rPr>
          <w:rFonts w:ascii="Times New Roman" w:eastAsia="Times New Roman" w:hAnsi="Times New Roman" w:cs="Times New Roman"/>
          <w:sz w:val="28"/>
          <w:szCs w:val="28"/>
        </w:rPr>
        <w:t>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782D6D" w:rsidRPr="005D211C" w:rsidRDefault="005D211C" w:rsidP="005D2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2D6D" w:rsidRPr="005D211C">
        <w:rPr>
          <w:rFonts w:ascii="Times New Roman" w:eastAsia="Times New Roman" w:hAnsi="Times New Roman" w:cs="Times New Roman"/>
          <w:sz w:val="28"/>
          <w:szCs w:val="28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782D6D" w:rsidRPr="005D211C" w:rsidRDefault="005D211C" w:rsidP="005D2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2D6D" w:rsidRPr="005D211C">
        <w:rPr>
          <w:rFonts w:ascii="Times New Roman" w:eastAsia="Times New Roman" w:hAnsi="Times New Roman" w:cs="Times New Roman"/>
          <w:sz w:val="28"/>
          <w:szCs w:val="28"/>
        </w:rPr>
        <w:t>установится осознанное уважение и прин</w:t>
      </w:r>
      <w:r w:rsidR="00EC4C5D" w:rsidRPr="005D211C">
        <w:rPr>
          <w:rFonts w:ascii="Times New Roman" w:hAnsi="Times New Roman" w:cs="Times New Roman"/>
          <w:sz w:val="28"/>
          <w:szCs w:val="28"/>
        </w:rPr>
        <w:t xml:space="preserve">ятие традиций, форм культурного </w:t>
      </w:r>
      <w:r w:rsidR="00782D6D" w:rsidRPr="005D211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D6D" w:rsidRPr="005D211C">
        <w:rPr>
          <w:rFonts w:ascii="Times New Roman" w:eastAsia="Times New Roman" w:hAnsi="Times New Roman" w:cs="Times New Roman"/>
          <w:sz w:val="28"/>
          <w:szCs w:val="28"/>
        </w:rPr>
        <w:t>исторической, социальной и духовной жизни родного края, наполнятся конкретным содержание понятия Отечество», «родная земля», «моя семья и род», «мой дом», разовьется принятие кул</w:t>
      </w:r>
      <w:r w:rsidR="00782D6D" w:rsidRPr="005D211C">
        <w:rPr>
          <w:rFonts w:ascii="Times New Roman" w:hAnsi="Times New Roman" w:cs="Times New Roman"/>
          <w:sz w:val="28"/>
          <w:szCs w:val="28"/>
        </w:rPr>
        <w:t>ьтуры и духовных традиций много</w:t>
      </w:r>
      <w:r w:rsidR="00782D6D" w:rsidRPr="005D211C">
        <w:rPr>
          <w:rFonts w:ascii="Times New Roman" w:eastAsia="Times New Roman" w:hAnsi="Times New Roman" w:cs="Times New Roman"/>
          <w:sz w:val="28"/>
          <w:szCs w:val="28"/>
        </w:rPr>
        <w:t>национального народа Российской Федерации, зародится социально ориентированный и взгляд на мир;</w:t>
      </w:r>
    </w:p>
    <w:p w:rsidR="00782D6D" w:rsidRPr="005D211C" w:rsidRDefault="005D211C" w:rsidP="005D2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2D6D" w:rsidRPr="005D211C">
        <w:rPr>
          <w:rFonts w:ascii="Times New Roman" w:eastAsia="Times New Roman" w:hAnsi="Times New Roman" w:cs="Times New Roman"/>
          <w:sz w:val="28"/>
          <w:szCs w:val="28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782D6D" w:rsidRPr="005D211C" w:rsidRDefault="00782D6D" w:rsidP="005D21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11C">
        <w:rPr>
          <w:rFonts w:ascii="Times New Roman" w:eastAsia="Times New Roman" w:hAnsi="Times New Roman" w:cs="Times New Roman"/>
          <w:sz w:val="28"/>
          <w:szCs w:val="28"/>
        </w:rPr>
        <w:t>Обучающиеся:</w:t>
      </w:r>
    </w:p>
    <w:p w:rsidR="00782D6D" w:rsidRPr="005D211C" w:rsidRDefault="005D211C" w:rsidP="005D2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2D6D" w:rsidRPr="005D211C">
        <w:rPr>
          <w:rFonts w:ascii="Times New Roman" w:eastAsia="Times New Roman" w:hAnsi="Times New Roman" w:cs="Times New Roman"/>
          <w:sz w:val="28"/>
          <w:szCs w:val="28"/>
        </w:rP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782D6D" w:rsidRPr="005D211C" w:rsidRDefault="005D211C" w:rsidP="005D2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782D6D" w:rsidRPr="005D211C">
        <w:rPr>
          <w:rFonts w:ascii="Times New Roman" w:eastAsia="Times New Roman" w:hAnsi="Times New Roman" w:cs="Times New Roman"/>
          <w:sz w:val="28"/>
          <w:szCs w:val="28"/>
        </w:rPr>
        <w:t>получат навыки сотрудничества со взрослыми и сверстниками, научатся вести диалог, участвовать в обсуждении значимых явлений жизни и искусства;</w:t>
      </w:r>
    </w:p>
    <w:p w:rsidR="00782D6D" w:rsidRPr="005D211C" w:rsidRDefault="005D211C" w:rsidP="005D2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2D6D" w:rsidRPr="005D211C">
        <w:rPr>
          <w:rFonts w:ascii="Times New Roman" w:eastAsia="Times New Roman" w:hAnsi="Times New Roman" w:cs="Times New Roman"/>
          <w:sz w:val="28"/>
          <w:szCs w:val="28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BA54B2" w:rsidRDefault="005D211C" w:rsidP="005D2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2D6D" w:rsidRPr="005D211C">
        <w:rPr>
          <w:rFonts w:ascii="Times New Roman" w:eastAsia="Times New Roman" w:hAnsi="Times New Roman" w:cs="Times New Roman"/>
          <w:sz w:val="28"/>
          <w:szCs w:val="28"/>
        </w:rPr>
        <w:t xml:space="preserve"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="00782D6D" w:rsidRPr="005D211C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="00782D6D" w:rsidRPr="005D21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11C" w:rsidRDefault="005D211C" w:rsidP="005D2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11C" w:rsidRDefault="005D211C" w:rsidP="005D2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11C" w:rsidRDefault="005D211C" w:rsidP="005D2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11C" w:rsidRDefault="005D211C" w:rsidP="005D2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11C" w:rsidRDefault="005D211C" w:rsidP="005D2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11C" w:rsidRDefault="005D211C" w:rsidP="005D2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11C" w:rsidRDefault="005D211C" w:rsidP="005D2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AF" w:rsidRDefault="006078AF" w:rsidP="005D2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AF" w:rsidRDefault="006078AF" w:rsidP="005D2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AF" w:rsidRDefault="006078AF" w:rsidP="005D2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11C" w:rsidRPr="005D211C" w:rsidRDefault="005D211C" w:rsidP="005D2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DA5" w:rsidRPr="005D211C" w:rsidRDefault="00E31DA5" w:rsidP="005D2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B42" w:rsidRPr="005D211C" w:rsidRDefault="004E7B42" w:rsidP="005D211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11C">
        <w:rPr>
          <w:rFonts w:ascii="Times New Roman" w:hAnsi="Times New Roman" w:cs="Times New Roman"/>
          <w:sz w:val="28"/>
          <w:szCs w:val="28"/>
        </w:rPr>
        <w:lastRenderedPageBreak/>
        <w:t>Лист регистрации изменений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2"/>
        <w:gridCol w:w="11342"/>
        <w:gridCol w:w="1942"/>
      </w:tblGrid>
      <w:tr w:rsidR="00BA54B2" w:rsidRPr="005D211C" w:rsidTr="005D211C">
        <w:trPr>
          <w:trHeight w:val="920"/>
        </w:trPr>
        <w:tc>
          <w:tcPr>
            <w:tcW w:w="150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1C">
              <w:rPr>
                <w:rFonts w:ascii="Times New Roman" w:hAnsi="Times New Roman" w:cs="Times New Roman"/>
                <w:sz w:val="28"/>
                <w:szCs w:val="28"/>
              </w:rPr>
              <w:t>Дата внесения изменений</w:t>
            </w:r>
          </w:p>
        </w:tc>
        <w:tc>
          <w:tcPr>
            <w:tcW w:w="1134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1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4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1C">
              <w:rPr>
                <w:rFonts w:ascii="Times New Roman" w:hAnsi="Times New Roman" w:cs="Times New Roman"/>
                <w:sz w:val="28"/>
                <w:szCs w:val="28"/>
              </w:rPr>
              <w:t>Подпись лица, внёсшего запись</w:t>
            </w:r>
          </w:p>
        </w:tc>
      </w:tr>
      <w:tr w:rsidR="00BA54B2" w:rsidRPr="005D211C" w:rsidTr="005D211C">
        <w:tc>
          <w:tcPr>
            <w:tcW w:w="150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B2" w:rsidRPr="005D211C" w:rsidTr="005D211C">
        <w:tc>
          <w:tcPr>
            <w:tcW w:w="150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B2" w:rsidRPr="005D211C" w:rsidTr="005D211C">
        <w:tc>
          <w:tcPr>
            <w:tcW w:w="150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B2" w:rsidRPr="005D211C" w:rsidTr="005D211C">
        <w:tc>
          <w:tcPr>
            <w:tcW w:w="150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B2" w:rsidRPr="005D211C" w:rsidTr="005D211C">
        <w:tc>
          <w:tcPr>
            <w:tcW w:w="150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B2" w:rsidRPr="005D211C" w:rsidTr="005D211C">
        <w:tc>
          <w:tcPr>
            <w:tcW w:w="150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B2" w:rsidRPr="005D211C" w:rsidTr="005D211C">
        <w:tc>
          <w:tcPr>
            <w:tcW w:w="150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B2" w:rsidRPr="005D211C" w:rsidTr="005D211C">
        <w:tc>
          <w:tcPr>
            <w:tcW w:w="150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B2" w:rsidRPr="005D211C" w:rsidTr="005D211C">
        <w:tc>
          <w:tcPr>
            <w:tcW w:w="150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B2" w:rsidRPr="005D211C" w:rsidTr="005D211C">
        <w:tc>
          <w:tcPr>
            <w:tcW w:w="150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B2" w:rsidRPr="005D211C" w:rsidTr="005D211C">
        <w:tc>
          <w:tcPr>
            <w:tcW w:w="150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B2" w:rsidRPr="005D211C" w:rsidTr="005D211C">
        <w:tc>
          <w:tcPr>
            <w:tcW w:w="150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B2" w:rsidRPr="005D211C" w:rsidTr="005D211C">
        <w:tc>
          <w:tcPr>
            <w:tcW w:w="150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BA54B2" w:rsidRPr="005D211C" w:rsidRDefault="00BA54B2" w:rsidP="005D211C">
            <w:pPr>
              <w:pStyle w:val="60"/>
              <w:shd w:val="clear" w:color="auto" w:fill="auto"/>
              <w:tabs>
                <w:tab w:val="left" w:pos="793"/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FE6" w:rsidRPr="005D211C" w:rsidRDefault="00512FE6" w:rsidP="005D21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12FE6" w:rsidRPr="005D211C" w:rsidSect="009B0160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A6B" w:rsidRDefault="008C5A6B" w:rsidP="00767A86">
      <w:pPr>
        <w:spacing w:after="0" w:line="240" w:lineRule="auto"/>
      </w:pPr>
      <w:r>
        <w:separator/>
      </w:r>
    </w:p>
  </w:endnote>
  <w:endnote w:type="continuationSeparator" w:id="0">
    <w:p w:rsidR="008C5A6B" w:rsidRDefault="008C5A6B" w:rsidP="0076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03308"/>
      <w:docPartObj>
        <w:docPartGallery w:val="Page Numbers (Bottom of Page)"/>
        <w:docPartUnique/>
      </w:docPartObj>
    </w:sdtPr>
    <w:sdtEndPr/>
    <w:sdtContent>
      <w:p w:rsidR="008C5A6B" w:rsidRDefault="008C5A6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03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C5A6B" w:rsidRDefault="008C5A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A6B" w:rsidRDefault="008C5A6B" w:rsidP="00767A86">
      <w:pPr>
        <w:spacing w:after="0" w:line="240" w:lineRule="auto"/>
      </w:pPr>
      <w:r>
        <w:separator/>
      </w:r>
    </w:p>
  </w:footnote>
  <w:footnote w:type="continuationSeparator" w:id="0">
    <w:p w:rsidR="008C5A6B" w:rsidRDefault="008C5A6B" w:rsidP="00767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601C"/>
    <w:rsid w:val="00002D2A"/>
    <w:rsid w:val="00090827"/>
    <w:rsid w:val="001556BF"/>
    <w:rsid w:val="00226775"/>
    <w:rsid w:val="00315B85"/>
    <w:rsid w:val="00352D65"/>
    <w:rsid w:val="00354C32"/>
    <w:rsid w:val="0036284B"/>
    <w:rsid w:val="00387AC0"/>
    <w:rsid w:val="003E5F91"/>
    <w:rsid w:val="00407ABE"/>
    <w:rsid w:val="0043148B"/>
    <w:rsid w:val="00450DA8"/>
    <w:rsid w:val="00470809"/>
    <w:rsid w:val="004A344B"/>
    <w:rsid w:val="004E7B42"/>
    <w:rsid w:val="00512FE6"/>
    <w:rsid w:val="00527505"/>
    <w:rsid w:val="005540F7"/>
    <w:rsid w:val="005A4563"/>
    <w:rsid w:val="005D211C"/>
    <w:rsid w:val="005D699A"/>
    <w:rsid w:val="006078AF"/>
    <w:rsid w:val="006172A2"/>
    <w:rsid w:val="00630760"/>
    <w:rsid w:val="00672B76"/>
    <w:rsid w:val="006C33D4"/>
    <w:rsid w:val="006E03A6"/>
    <w:rsid w:val="0071316C"/>
    <w:rsid w:val="00735F25"/>
    <w:rsid w:val="00756834"/>
    <w:rsid w:val="00767A86"/>
    <w:rsid w:val="00782D6D"/>
    <w:rsid w:val="007E3FA1"/>
    <w:rsid w:val="008130F5"/>
    <w:rsid w:val="0086407E"/>
    <w:rsid w:val="008C5A6B"/>
    <w:rsid w:val="008E601C"/>
    <w:rsid w:val="0091123F"/>
    <w:rsid w:val="00956F24"/>
    <w:rsid w:val="009B0160"/>
    <w:rsid w:val="009C1041"/>
    <w:rsid w:val="00A0140E"/>
    <w:rsid w:val="00A825F0"/>
    <w:rsid w:val="00AF4B5C"/>
    <w:rsid w:val="00B0103A"/>
    <w:rsid w:val="00B13E92"/>
    <w:rsid w:val="00BA54B2"/>
    <w:rsid w:val="00BC2CB0"/>
    <w:rsid w:val="00BD38C9"/>
    <w:rsid w:val="00BF1C1D"/>
    <w:rsid w:val="00C0056C"/>
    <w:rsid w:val="00C90BCD"/>
    <w:rsid w:val="00C91F32"/>
    <w:rsid w:val="00C963C6"/>
    <w:rsid w:val="00CD0BB4"/>
    <w:rsid w:val="00D04533"/>
    <w:rsid w:val="00D136CC"/>
    <w:rsid w:val="00E00D17"/>
    <w:rsid w:val="00E31DA5"/>
    <w:rsid w:val="00E565F5"/>
    <w:rsid w:val="00EC4C5D"/>
    <w:rsid w:val="00ED670D"/>
    <w:rsid w:val="00F41531"/>
    <w:rsid w:val="00F62797"/>
    <w:rsid w:val="00F6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8FD18-B606-4BE0-9CAC-33F5B101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601C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767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7A86"/>
  </w:style>
  <w:style w:type="paragraph" w:styleId="a5">
    <w:name w:val="footer"/>
    <w:basedOn w:val="a"/>
    <w:link w:val="a6"/>
    <w:uiPriority w:val="99"/>
    <w:unhideWhenUsed/>
    <w:rsid w:val="00767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A86"/>
  </w:style>
  <w:style w:type="character" w:customStyle="1" w:styleId="10">
    <w:name w:val="Заголовок №1_"/>
    <w:basedOn w:val="a0"/>
    <w:link w:val="11"/>
    <w:rsid w:val="00A825F0"/>
    <w:rPr>
      <w:rFonts w:ascii="Arial" w:eastAsia="Arial" w:hAnsi="Arial" w:cs="Arial"/>
      <w:spacing w:val="-10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A825F0"/>
    <w:pPr>
      <w:shd w:val="clear" w:color="auto" w:fill="FFFFFF"/>
      <w:spacing w:after="540" w:line="0" w:lineRule="atLeast"/>
      <w:outlineLvl w:val="0"/>
    </w:pPr>
    <w:rPr>
      <w:rFonts w:ascii="Arial" w:eastAsia="Arial" w:hAnsi="Arial" w:cs="Arial"/>
      <w:spacing w:val="-10"/>
      <w:sz w:val="25"/>
      <w:szCs w:val="25"/>
    </w:rPr>
  </w:style>
  <w:style w:type="table" w:styleId="a7">
    <w:name w:val="Table Grid"/>
    <w:basedOn w:val="a1"/>
    <w:uiPriority w:val="59"/>
    <w:rsid w:val="00512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вый"/>
    <w:basedOn w:val="a"/>
    <w:rsid w:val="00E565F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rsid w:val="00ED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9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4E7B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6">
    <w:name w:val="Основной текст (6)_"/>
    <w:basedOn w:val="a0"/>
    <w:link w:val="60"/>
    <w:rsid w:val="00BA54B2"/>
    <w:rPr>
      <w:rFonts w:ascii="Arial" w:eastAsia="Arial" w:hAnsi="Arial" w:cs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A54B2"/>
    <w:pPr>
      <w:shd w:val="clear" w:color="auto" w:fill="FFFFFF"/>
      <w:spacing w:after="0" w:line="250" w:lineRule="exact"/>
      <w:ind w:firstLine="540"/>
      <w:jc w:val="both"/>
    </w:pPr>
    <w:rPr>
      <w:rFonts w:ascii="Arial" w:eastAsia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BD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A09A-A3B5-44E3-A73A-32EB8716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30</Pages>
  <Words>6179</Words>
  <Characters>35223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User</cp:lastModifiedBy>
  <cp:revision>26</cp:revision>
  <cp:lastPrinted>2014-09-22T02:10:00Z</cp:lastPrinted>
  <dcterms:created xsi:type="dcterms:W3CDTF">2014-08-31T06:45:00Z</dcterms:created>
  <dcterms:modified xsi:type="dcterms:W3CDTF">2017-04-08T05:08:00Z</dcterms:modified>
</cp:coreProperties>
</file>