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D7" w:rsidRPr="00CB5213" w:rsidRDefault="00840ED7" w:rsidP="00840ED7">
      <w:pPr>
        <w:jc w:val="center"/>
        <w:rPr>
          <w:rFonts w:ascii="Times New Roman" w:hAnsi="Times New Roman" w:cs="Times New Roman"/>
          <w:sz w:val="28"/>
          <w:szCs w:val="28"/>
        </w:rPr>
      </w:pPr>
      <w:r w:rsidRPr="00CB5213">
        <w:rPr>
          <w:rFonts w:ascii="Times New Roman" w:hAnsi="Times New Roman" w:cs="Times New Roman"/>
          <w:sz w:val="28"/>
          <w:szCs w:val="28"/>
        </w:rPr>
        <w:t xml:space="preserve">Муниципальное общеобразовательное казённое учреждение </w:t>
      </w:r>
    </w:p>
    <w:p w:rsidR="00840ED7" w:rsidRPr="00CB5213" w:rsidRDefault="00840ED7" w:rsidP="00840ED7">
      <w:pPr>
        <w:jc w:val="center"/>
        <w:rPr>
          <w:rFonts w:ascii="Times New Roman" w:hAnsi="Times New Roman" w:cs="Times New Roman"/>
          <w:sz w:val="28"/>
          <w:szCs w:val="28"/>
        </w:rPr>
      </w:pPr>
      <w:r w:rsidRPr="00CB5213">
        <w:rPr>
          <w:rFonts w:ascii="Times New Roman" w:hAnsi="Times New Roman" w:cs="Times New Roman"/>
          <w:sz w:val="28"/>
          <w:szCs w:val="28"/>
        </w:rPr>
        <w:t>Фабричная основная общеобразовательная школа пгт Лальск</w:t>
      </w:r>
    </w:p>
    <w:p w:rsidR="00840ED7" w:rsidRPr="00CB5213" w:rsidRDefault="00840ED7" w:rsidP="00840ED7">
      <w:pPr>
        <w:jc w:val="center"/>
        <w:rPr>
          <w:rFonts w:ascii="Times New Roman" w:hAnsi="Times New Roman" w:cs="Times New Roman"/>
          <w:sz w:val="28"/>
          <w:szCs w:val="28"/>
        </w:rPr>
      </w:pPr>
    </w:p>
    <w:p w:rsidR="00840ED7" w:rsidRPr="00CB5213" w:rsidRDefault="00840ED7" w:rsidP="00840ED7">
      <w:pPr>
        <w:jc w:val="center"/>
        <w:rPr>
          <w:rFonts w:ascii="Times New Roman" w:hAnsi="Times New Roman" w:cs="Times New Roman"/>
          <w:sz w:val="28"/>
          <w:szCs w:val="28"/>
        </w:rPr>
      </w:pPr>
    </w:p>
    <w:p w:rsidR="00840ED7" w:rsidRPr="00CB5213" w:rsidRDefault="00840ED7" w:rsidP="00840ED7">
      <w:pPr>
        <w:rPr>
          <w:rFonts w:ascii="Times New Roman" w:hAnsi="Times New Roman" w:cs="Times New Roman"/>
          <w:sz w:val="28"/>
          <w:szCs w:val="28"/>
        </w:rPr>
      </w:pPr>
    </w:p>
    <w:p w:rsidR="00840ED7" w:rsidRPr="00CB5213" w:rsidRDefault="00840ED7" w:rsidP="00840ED7">
      <w:pPr>
        <w:jc w:val="center"/>
        <w:rPr>
          <w:rFonts w:ascii="Times New Roman" w:hAnsi="Times New Roman" w:cs="Times New Roman"/>
          <w:sz w:val="28"/>
          <w:szCs w:val="28"/>
        </w:rPr>
      </w:pPr>
    </w:p>
    <w:p w:rsidR="00840ED7" w:rsidRPr="00CB5213" w:rsidRDefault="00840ED7" w:rsidP="00840ED7">
      <w:pPr>
        <w:jc w:val="center"/>
        <w:rPr>
          <w:rFonts w:ascii="Times New Roman" w:hAnsi="Times New Roman" w:cs="Times New Roman"/>
          <w:sz w:val="28"/>
          <w:szCs w:val="28"/>
        </w:rPr>
      </w:pPr>
    </w:p>
    <w:p w:rsidR="00840ED7" w:rsidRPr="00CB5213" w:rsidRDefault="00840ED7" w:rsidP="00840ED7">
      <w:pPr>
        <w:jc w:val="center"/>
        <w:rPr>
          <w:rFonts w:ascii="Times New Roman" w:hAnsi="Times New Roman" w:cs="Times New Roman"/>
          <w:sz w:val="28"/>
          <w:szCs w:val="28"/>
        </w:rPr>
      </w:pPr>
    </w:p>
    <w:p w:rsidR="00840ED7" w:rsidRPr="00CB5213" w:rsidRDefault="00840ED7" w:rsidP="00840ED7">
      <w:pPr>
        <w:autoSpaceDE w:val="0"/>
        <w:autoSpaceDN w:val="0"/>
        <w:adjustRightInd w:val="0"/>
        <w:spacing w:after="0" w:line="360" w:lineRule="auto"/>
        <w:ind w:firstLine="284"/>
        <w:jc w:val="center"/>
        <w:rPr>
          <w:rFonts w:ascii="Times New Roman" w:eastAsia="TimesNewRomanPSMT" w:hAnsi="Times New Roman" w:cs="Times New Roman"/>
          <w:sz w:val="32"/>
          <w:szCs w:val="32"/>
        </w:rPr>
      </w:pPr>
      <w:r w:rsidRPr="00CB5213">
        <w:rPr>
          <w:rFonts w:ascii="Times New Roman" w:eastAsia="TimesNewRomanPSMT" w:hAnsi="Times New Roman" w:cs="Times New Roman"/>
          <w:sz w:val="32"/>
          <w:szCs w:val="32"/>
        </w:rPr>
        <w:t xml:space="preserve">Тема опыта </w:t>
      </w:r>
    </w:p>
    <w:p w:rsidR="00CB5213" w:rsidRPr="00CB5213" w:rsidRDefault="00E9367A" w:rsidP="00CB5213">
      <w:pPr>
        <w:autoSpaceDE w:val="0"/>
        <w:autoSpaceDN w:val="0"/>
        <w:adjustRightInd w:val="0"/>
        <w:spacing w:after="0" w:line="360" w:lineRule="auto"/>
        <w:ind w:firstLine="284"/>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w:t>
      </w:r>
      <w:r w:rsidR="00CB5213" w:rsidRPr="00CB5213">
        <w:rPr>
          <w:rFonts w:ascii="Times New Roman" w:eastAsia="TimesNewRomanPSMT" w:hAnsi="Times New Roman" w:cs="Times New Roman"/>
          <w:b/>
          <w:sz w:val="28"/>
          <w:szCs w:val="28"/>
        </w:rPr>
        <w:t>Формирование навыков учебного сотрудничества младших школьников посредством организации групповой работы</w:t>
      </w:r>
      <w:r>
        <w:rPr>
          <w:rFonts w:ascii="Times New Roman" w:eastAsia="TimesNewRomanPSMT" w:hAnsi="Times New Roman" w:cs="Times New Roman"/>
          <w:b/>
          <w:sz w:val="28"/>
          <w:szCs w:val="28"/>
        </w:rPr>
        <w:t>»</w:t>
      </w:r>
    </w:p>
    <w:p w:rsidR="00840ED7" w:rsidRPr="00CB5213" w:rsidRDefault="00CB5213" w:rsidP="00CB5213">
      <w:pPr>
        <w:autoSpaceDE w:val="0"/>
        <w:autoSpaceDN w:val="0"/>
        <w:adjustRightInd w:val="0"/>
        <w:spacing w:after="0" w:line="360" w:lineRule="auto"/>
        <w:ind w:firstLine="284"/>
        <w:jc w:val="center"/>
        <w:rPr>
          <w:rFonts w:ascii="Times New Roman" w:eastAsia="TimesNewRomanPSMT" w:hAnsi="Times New Roman" w:cs="Times New Roman"/>
          <w:b/>
          <w:sz w:val="28"/>
          <w:szCs w:val="28"/>
        </w:rPr>
      </w:pPr>
      <w:r w:rsidRPr="00CB5213">
        <w:rPr>
          <w:rFonts w:ascii="Times New Roman" w:eastAsia="TimesNewRomanPSMT" w:hAnsi="Times New Roman" w:cs="Times New Roman"/>
          <w:b/>
          <w:sz w:val="28"/>
          <w:szCs w:val="28"/>
        </w:rPr>
        <w:t xml:space="preserve"> </w:t>
      </w:r>
    </w:p>
    <w:p w:rsidR="00840ED7" w:rsidRPr="00CB5213" w:rsidRDefault="00840ED7" w:rsidP="00840ED7">
      <w:pPr>
        <w:pStyle w:val="a4"/>
        <w:spacing w:after="278"/>
        <w:jc w:val="center"/>
        <w:rPr>
          <w:rStyle w:val="ad"/>
          <w:color w:val="000000"/>
          <w:sz w:val="28"/>
          <w:szCs w:val="28"/>
        </w:rPr>
      </w:pPr>
    </w:p>
    <w:p w:rsidR="00840ED7" w:rsidRPr="00CB5213" w:rsidRDefault="00840ED7" w:rsidP="00840ED7">
      <w:pPr>
        <w:pStyle w:val="a4"/>
        <w:spacing w:after="278"/>
        <w:jc w:val="center"/>
        <w:rPr>
          <w:sz w:val="28"/>
          <w:szCs w:val="28"/>
        </w:rPr>
      </w:pPr>
    </w:p>
    <w:p w:rsidR="00840ED7" w:rsidRPr="00CB5213" w:rsidRDefault="00840ED7" w:rsidP="00840ED7">
      <w:pPr>
        <w:pStyle w:val="a4"/>
        <w:spacing w:after="278"/>
        <w:jc w:val="right"/>
        <w:rPr>
          <w:sz w:val="28"/>
          <w:szCs w:val="28"/>
        </w:rPr>
      </w:pPr>
    </w:p>
    <w:p w:rsidR="00840ED7" w:rsidRPr="00CB5213" w:rsidRDefault="00840ED7" w:rsidP="00840ED7">
      <w:pPr>
        <w:pStyle w:val="a4"/>
        <w:spacing w:after="278"/>
        <w:jc w:val="right"/>
        <w:rPr>
          <w:sz w:val="28"/>
          <w:szCs w:val="28"/>
        </w:rPr>
      </w:pPr>
    </w:p>
    <w:p w:rsidR="00840ED7" w:rsidRPr="00CB5213" w:rsidRDefault="00840ED7" w:rsidP="00840ED7">
      <w:pPr>
        <w:pStyle w:val="a4"/>
        <w:spacing w:after="0" w:line="240" w:lineRule="auto"/>
        <w:jc w:val="right"/>
        <w:rPr>
          <w:rStyle w:val="ad"/>
          <w:b w:val="0"/>
          <w:color w:val="000000"/>
          <w:sz w:val="28"/>
          <w:szCs w:val="28"/>
        </w:rPr>
      </w:pPr>
      <w:r w:rsidRPr="00CB5213">
        <w:rPr>
          <w:rStyle w:val="ad"/>
          <w:b w:val="0"/>
          <w:color w:val="000000"/>
          <w:sz w:val="28"/>
          <w:szCs w:val="28"/>
        </w:rPr>
        <w:t xml:space="preserve">                        </w:t>
      </w:r>
      <w:r w:rsidRPr="00CB5213">
        <w:rPr>
          <w:rFonts w:eastAsia="TimesNewRomanPSMT"/>
          <w:sz w:val="28"/>
          <w:szCs w:val="28"/>
        </w:rPr>
        <w:t xml:space="preserve">Автор опыта: </w:t>
      </w:r>
      <w:r w:rsidRPr="00CB5213">
        <w:rPr>
          <w:rStyle w:val="ad"/>
          <w:b w:val="0"/>
          <w:color w:val="000000"/>
          <w:sz w:val="28"/>
          <w:szCs w:val="28"/>
        </w:rPr>
        <w:t xml:space="preserve">  Румянцева Наталья Сергеевна, </w:t>
      </w:r>
    </w:p>
    <w:p w:rsidR="00840ED7" w:rsidRPr="00CB5213" w:rsidRDefault="00840ED7" w:rsidP="00840ED7">
      <w:pPr>
        <w:pStyle w:val="a4"/>
        <w:spacing w:after="0" w:line="240" w:lineRule="auto"/>
        <w:jc w:val="right"/>
        <w:rPr>
          <w:rStyle w:val="ad"/>
          <w:b w:val="0"/>
          <w:color w:val="000000"/>
          <w:sz w:val="28"/>
          <w:szCs w:val="28"/>
        </w:rPr>
      </w:pPr>
      <w:r w:rsidRPr="00CB5213">
        <w:rPr>
          <w:rStyle w:val="ad"/>
          <w:b w:val="0"/>
          <w:color w:val="000000"/>
          <w:sz w:val="28"/>
          <w:szCs w:val="28"/>
        </w:rPr>
        <w:t xml:space="preserve"> учитель начальных классов</w:t>
      </w:r>
    </w:p>
    <w:p w:rsidR="00840ED7" w:rsidRPr="00CB5213" w:rsidRDefault="00840ED7" w:rsidP="00840ED7">
      <w:pPr>
        <w:pStyle w:val="a4"/>
        <w:spacing w:after="0" w:line="240" w:lineRule="auto"/>
        <w:jc w:val="right"/>
        <w:rPr>
          <w:rStyle w:val="ad"/>
          <w:b w:val="0"/>
          <w:color w:val="000000"/>
          <w:sz w:val="28"/>
          <w:szCs w:val="28"/>
        </w:rPr>
      </w:pPr>
      <w:r w:rsidRPr="00CB5213">
        <w:rPr>
          <w:rStyle w:val="ad"/>
          <w:b w:val="0"/>
          <w:color w:val="000000"/>
          <w:sz w:val="28"/>
          <w:szCs w:val="28"/>
        </w:rPr>
        <w:t xml:space="preserve">1 квалификационной категории                                                        </w:t>
      </w:r>
    </w:p>
    <w:p w:rsidR="00840ED7" w:rsidRPr="00CB5213" w:rsidRDefault="00840ED7" w:rsidP="00840ED7">
      <w:pPr>
        <w:pStyle w:val="a4"/>
        <w:spacing w:after="0"/>
        <w:jc w:val="right"/>
        <w:rPr>
          <w:sz w:val="28"/>
          <w:szCs w:val="28"/>
        </w:rPr>
      </w:pPr>
    </w:p>
    <w:p w:rsidR="00840ED7" w:rsidRPr="00CB5213" w:rsidRDefault="00840ED7" w:rsidP="00840ED7">
      <w:pPr>
        <w:pStyle w:val="a4"/>
        <w:spacing w:after="278"/>
        <w:jc w:val="right"/>
        <w:rPr>
          <w:sz w:val="28"/>
          <w:szCs w:val="28"/>
        </w:rPr>
      </w:pPr>
    </w:p>
    <w:p w:rsidR="00840ED7" w:rsidRPr="00CB5213" w:rsidRDefault="00840ED7" w:rsidP="00840ED7">
      <w:pPr>
        <w:pStyle w:val="a4"/>
        <w:spacing w:after="278"/>
        <w:jc w:val="right"/>
        <w:rPr>
          <w:sz w:val="28"/>
          <w:szCs w:val="28"/>
        </w:rPr>
      </w:pPr>
    </w:p>
    <w:p w:rsidR="00840ED7" w:rsidRPr="00CB5213" w:rsidRDefault="00840ED7" w:rsidP="00B11910">
      <w:pPr>
        <w:pStyle w:val="a8"/>
        <w:spacing w:after="0" w:line="240" w:lineRule="auto"/>
        <w:ind w:left="142"/>
        <w:rPr>
          <w:rFonts w:ascii="Times New Roman" w:eastAsia="Times New Roman" w:hAnsi="Times New Roman" w:cs="Times New Roman"/>
          <w:b/>
          <w:bCs/>
          <w:sz w:val="28"/>
          <w:szCs w:val="28"/>
        </w:rPr>
      </w:pPr>
    </w:p>
    <w:p w:rsidR="00840ED7" w:rsidRPr="00CB5213" w:rsidRDefault="00840ED7" w:rsidP="00B11910">
      <w:pPr>
        <w:pStyle w:val="a8"/>
        <w:spacing w:after="0" w:line="240" w:lineRule="auto"/>
        <w:ind w:left="142"/>
        <w:rPr>
          <w:rFonts w:ascii="Times New Roman" w:eastAsia="Times New Roman" w:hAnsi="Times New Roman" w:cs="Times New Roman"/>
          <w:b/>
          <w:bCs/>
          <w:sz w:val="28"/>
          <w:szCs w:val="28"/>
        </w:rPr>
      </w:pPr>
    </w:p>
    <w:p w:rsidR="00840ED7" w:rsidRPr="00CB5213" w:rsidRDefault="00840ED7" w:rsidP="00B11910">
      <w:pPr>
        <w:pStyle w:val="a8"/>
        <w:spacing w:after="0" w:line="240" w:lineRule="auto"/>
        <w:ind w:left="142"/>
        <w:rPr>
          <w:rFonts w:ascii="Times New Roman" w:eastAsia="Times New Roman" w:hAnsi="Times New Roman" w:cs="Times New Roman"/>
          <w:b/>
          <w:bCs/>
          <w:sz w:val="28"/>
          <w:szCs w:val="28"/>
        </w:rPr>
      </w:pPr>
    </w:p>
    <w:p w:rsidR="00840ED7" w:rsidRPr="00CB5213" w:rsidRDefault="00840ED7" w:rsidP="00B11910">
      <w:pPr>
        <w:pStyle w:val="a8"/>
        <w:spacing w:after="0" w:line="240" w:lineRule="auto"/>
        <w:ind w:left="142"/>
        <w:rPr>
          <w:rFonts w:ascii="Times New Roman" w:eastAsia="Times New Roman" w:hAnsi="Times New Roman" w:cs="Times New Roman"/>
          <w:b/>
          <w:bCs/>
          <w:sz w:val="28"/>
          <w:szCs w:val="28"/>
        </w:rPr>
      </w:pPr>
    </w:p>
    <w:p w:rsidR="00840ED7" w:rsidRPr="00CB5213" w:rsidRDefault="00840ED7" w:rsidP="00B11910">
      <w:pPr>
        <w:pStyle w:val="a8"/>
        <w:spacing w:after="0" w:line="240" w:lineRule="auto"/>
        <w:ind w:left="142"/>
        <w:rPr>
          <w:rFonts w:ascii="Times New Roman" w:eastAsia="Times New Roman" w:hAnsi="Times New Roman" w:cs="Times New Roman"/>
          <w:b/>
          <w:bCs/>
          <w:sz w:val="28"/>
          <w:szCs w:val="28"/>
        </w:rPr>
      </w:pPr>
    </w:p>
    <w:p w:rsidR="00840ED7" w:rsidRPr="00CB5213" w:rsidRDefault="00840ED7" w:rsidP="00CB5213">
      <w:pPr>
        <w:spacing w:after="0" w:line="240" w:lineRule="auto"/>
        <w:rPr>
          <w:rFonts w:ascii="Times New Roman" w:eastAsia="Times New Roman" w:hAnsi="Times New Roman" w:cs="Times New Roman"/>
          <w:b/>
          <w:bCs/>
          <w:sz w:val="28"/>
          <w:szCs w:val="28"/>
        </w:rPr>
      </w:pPr>
    </w:p>
    <w:p w:rsidR="00840ED7" w:rsidRPr="00CB5213" w:rsidRDefault="00840ED7" w:rsidP="00CB5213">
      <w:pPr>
        <w:spacing w:after="0" w:line="240" w:lineRule="auto"/>
        <w:jc w:val="center"/>
        <w:rPr>
          <w:rFonts w:ascii="Times New Roman" w:eastAsia="Times New Roman" w:hAnsi="Times New Roman" w:cs="Times New Roman"/>
          <w:b/>
          <w:bCs/>
          <w:sz w:val="28"/>
          <w:szCs w:val="28"/>
        </w:rPr>
      </w:pPr>
      <w:r w:rsidRPr="00CB5213">
        <w:rPr>
          <w:rFonts w:ascii="Times New Roman" w:eastAsia="Times New Roman" w:hAnsi="Times New Roman" w:cs="Times New Roman"/>
          <w:b/>
          <w:bCs/>
          <w:sz w:val="28"/>
          <w:szCs w:val="28"/>
        </w:rPr>
        <w:t>пгт Лальск</w:t>
      </w:r>
    </w:p>
    <w:p w:rsidR="00840ED7" w:rsidRPr="00CB5213" w:rsidRDefault="00A55E62" w:rsidP="00CB5213">
      <w:pPr>
        <w:pStyle w:val="a8"/>
        <w:spacing w:after="0" w:line="240" w:lineRule="auto"/>
        <w:ind w:left="14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2017</w:t>
      </w:r>
      <w:r w:rsidR="00840ED7" w:rsidRPr="00CB5213">
        <w:rPr>
          <w:rFonts w:ascii="Times New Roman" w:eastAsia="Times New Roman" w:hAnsi="Times New Roman" w:cs="Times New Roman"/>
          <w:b/>
          <w:bCs/>
          <w:sz w:val="28"/>
          <w:szCs w:val="28"/>
        </w:rPr>
        <w:t>г</w:t>
      </w:r>
    </w:p>
    <w:p w:rsidR="00CB5213" w:rsidRPr="00CB5213" w:rsidRDefault="00CB5213" w:rsidP="00840ED7">
      <w:pPr>
        <w:pStyle w:val="a8"/>
        <w:spacing w:after="0" w:line="240" w:lineRule="auto"/>
        <w:ind w:left="142"/>
        <w:jc w:val="center"/>
        <w:rPr>
          <w:rFonts w:ascii="Times New Roman" w:eastAsia="Times New Roman" w:hAnsi="Times New Roman" w:cs="Times New Roman"/>
          <w:b/>
          <w:bCs/>
          <w:sz w:val="24"/>
          <w:szCs w:val="24"/>
        </w:rPr>
      </w:pPr>
    </w:p>
    <w:p w:rsidR="0027344A" w:rsidRPr="00CB5213" w:rsidRDefault="00BF14B1" w:rsidP="00357610">
      <w:pPr>
        <w:spacing w:after="0" w:line="240" w:lineRule="auto"/>
        <w:jc w:val="center"/>
        <w:rPr>
          <w:rFonts w:ascii="Times New Roman" w:eastAsia="Times New Roman" w:hAnsi="Times New Roman" w:cs="Times New Roman"/>
          <w:b/>
          <w:bCs/>
          <w:sz w:val="24"/>
          <w:szCs w:val="24"/>
          <w:lang w:eastAsia="ru-RU"/>
        </w:rPr>
      </w:pPr>
      <w:r w:rsidRPr="00CB5213">
        <w:rPr>
          <w:rFonts w:ascii="Times New Roman" w:eastAsia="Times New Roman" w:hAnsi="Times New Roman" w:cs="Times New Roman"/>
          <w:b/>
          <w:bCs/>
          <w:sz w:val="24"/>
          <w:szCs w:val="24"/>
          <w:lang w:eastAsia="ru-RU"/>
        </w:rPr>
        <w:t>СОДЕРЖАНИЕ</w:t>
      </w:r>
    </w:p>
    <w:p w:rsidR="006B5170" w:rsidRPr="00CB5213" w:rsidRDefault="006B5170" w:rsidP="00357610">
      <w:pPr>
        <w:spacing w:after="0" w:line="240" w:lineRule="auto"/>
        <w:rPr>
          <w:rFonts w:ascii="Times New Roman" w:eastAsia="Times New Roman" w:hAnsi="Times New Roman" w:cs="Times New Roman"/>
          <w:b/>
          <w:bCs/>
          <w:sz w:val="28"/>
          <w:szCs w:val="28"/>
        </w:rPr>
      </w:pPr>
    </w:p>
    <w:tbl>
      <w:tblPr>
        <w:tblW w:w="0" w:type="auto"/>
        <w:tblLook w:val="04A0"/>
      </w:tblPr>
      <w:tblGrid>
        <w:gridCol w:w="8933"/>
        <w:gridCol w:w="567"/>
      </w:tblGrid>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1.ИНФОРМАЦИЯ ОБ ОПЫТЕ</w:t>
            </w:r>
            <w:r w:rsidRPr="00CB5213">
              <w:rPr>
                <w:rFonts w:ascii="Times New Roman" w:hAnsi="Times New Roman" w:cs="Times New Roman"/>
                <w:sz w:val="24"/>
                <w:szCs w:val="24"/>
              </w:rPr>
              <w:t xml:space="preserve"> …………………………………………</w:t>
            </w:r>
            <w:r w:rsidR="00175DFF">
              <w:rPr>
                <w:rFonts w:ascii="Times New Roman" w:hAnsi="Times New Roman" w:cs="Times New Roman"/>
                <w:sz w:val="24"/>
                <w:szCs w:val="24"/>
              </w:rPr>
              <w:t>……………..</w:t>
            </w:r>
          </w:p>
        </w:tc>
        <w:tc>
          <w:tcPr>
            <w:tcW w:w="56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sz w:val="24"/>
                <w:szCs w:val="24"/>
              </w:rPr>
              <w:t>3</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1.1.</w:t>
            </w:r>
            <w:r w:rsidRPr="00CB5213">
              <w:rPr>
                <w:rFonts w:ascii="Times New Roman" w:hAnsi="Times New Roman" w:cs="Times New Roman"/>
                <w:sz w:val="24"/>
                <w:szCs w:val="24"/>
              </w:rPr>
              <w:t xml:space="preserve"> </w:t>
            </w:r>
            <w:r w:rsidR="007A726F" w:rsidRPr="00CB5213">
              <w:rPr>
                <w:rFonts w:ascii="Times New Roman" w:hAnsi="Times New Roman" w:cs="Times New Roman"/>
                <w:sz w:val="24"/>
                <w:szCs w:val="24"/>
              </w:rPr>
              <w:t xml:space="preserve">Условия возникновения и становления опыта </w:t>
            </w:r>
            <w:r w:rsidRPr="00CB5213">
              <w:rPr>
                <w:rFonts w:ascii="Times New Roman" w:hAnsi="Times New Roman" w:cs="Times New Roman"/>
                <w:sz w:val="24"/>
                <w:szCs w:val="24"/>
              </w:rPr>
              <w:t>…………………………………</w:t>
            </w:r>
            <w:r w:rsidR="007A726F">
              <w:rPr>
                <w:rFonts w:ascii="Times New Roman" w:hAnsi="Times New Roman" w:cs="Times New Roman"/>
                <w:sz w:val="24"/>
                <w:szCs w:val="24"/>
              </w:rPr>
              <w:t>…..</w:t>
            </w:r>
          </w:p>
        </w:tc>
        <w:tc>
          <w:tcPr>
            <w:tcW w:w="56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sz w:val="24"/>
                <w:szCs w:val="24"/>
              </w:rPr>
              <w:t>3</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1.2.</w:t>
            </w:r>
            <w:r w:rsidR="007A726F" w:rsidRPr="00CB5213">
              <w:rPr>
                <w:rFonts w:ascii="Times New Roman" w:hAnsi="Times New Roman" w:cs="Times New Roman"/>
                <w:sz w:val="24"/>
                <w:szCs w:val="24"/>
              </w:rPr>
              <w:t xml:space="preserve"> Актуальность опыта</w:t>
            </w:r>
            <w:r w:rsidR="007A726F">
              <w:rPr>
                <w:rFonts w:ascii="Times New Roman" w:hAnsi="Times New Roman" w:cs="Times New Roman"/>
                <w:sz w:val="24"/>
                <w:szCs w:val="24"/>
              </w:rPr>
              <w:t>…………………………..</w:t>
            </w:r>
            <w:r w:rsidRPr="00CB5213">
              <w:rPr>
                <w:rFonts w:ascii="Times New Roman" w:hAnsi="Times New Roman" w:cs="Times New Roman"/>
                <w:sz w:val="24"/>
                <w:szCs w:val="24"/>
              </w:rPr>
              <w:t>…………………………</w:t>
            </w:r>
            <w:r w:rsidR="00175DFF">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1.3</w:t>
            </w:r>
            <w:r w:rsidRPr="00CB5213">
              <w:rPr>
                <w:rFonts w:ascii="Times New Roman" w:hAnsi="Times New Roman" w:cs="Times New Roman"/>
                <w:sz w:val="24"/>
                <w:szCs w:val="24"/>
              </w:rPr>
              <w:t>.Ведущая педагогическая идея опыта…………………………………...</w:t>
            </w:r>
            <w:r w:rsidR="00175DFF">
              <w:rPr>
                <w:rFonts w:ascii="Times New Roman" w:hAnsi="Times New Roman" w:cs="Times New Roman"/>
                <w:sz w:val="24"/>
                <w:szCs w:val="24"/>
              </w:rPr>
              <w:t>.....................</w:t>
            </w:r>
          </w:p>
        </w:tc>
        <w:tc>
          <w:tcPr>
            <w:tcW w:w="56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sz w:val="24"/>
                <w:szCs w:val="24"/>
              </w:rPr>
              <w:t>5</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1.4.</w:t>
            </w:r>
            <w:r w:rsidRPr="00CB5213">
              <w:rPr>
                <w:rFonts w:ascii="Times New Roman" w:hAnsi="Times New Roman" w:cs="Times New Roman"/>
                <w:sz w:val="24"/>
                <w:szCs w:val="24"/>
              </w:rPr>
              <w:t>Длительность работы над опытом………………………………………</w:t>
            </w:r>
            <w:r w:rsidR="00175DFF">
              <w:rPr>
                <w:rFonts w:ascii="Times New Roman" w:hAnsi="Times New Roman" w:cs="Times New Roman"/>
                <w:sz w:val="24"/>
                <w:szCs w:val="24"/>
              </w:rPr>
              <w:t>……………</w:t>
            </w:r>
          </w:p>
        </w:tc>
        <w:tc>
          <w:tcPr>
            <w:tcW w:w="56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sz w:val="24"/>
                <w:szCs w:val="24"/>
              </w:rPr>
              <w:t>5</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1.5</w:t>
            </w:r>
            <w:r w:rsidRPr="00CB5213">
              <w:rPr>
                <w:rFonts w:ascii="Times New Roman" w:hAnsi="Times New Roman" w:cs="Times New Roman"/>
                <w:sz w:val="24"/>
                <w:szCs w:val="24"/>
              </w:rPr>
              <w:t>.Диапазон опыта…………………………………………………………</w:t>
            </w:r>
            <w:r w:rsidR="00175DFF">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1.6.</w:t>
            </w:r>
            <w:r w:rsidRPr="00CB5213">
              <w:rPr>
                <w:rFonts w:ascii="Times New Roman" w:hAnsi="Times New Roman" w:cs="Times New Roman"/>
                <w:sz w:val="24"/>
                <w:szCs w:val="24"/>
              </w:rPr>
              <w:t>Теоретическая база опыта………………………………………………</w:t>
            </w:r>
            <w:r w:rsidR="00175DFF">
              <w:rPr>
                <w:rFonts w:ascii="Times New Roman" w:hAnsi="Times New Roman" w:cs="Times New Roman"/>
                <w:sz w:val="24"/>
                <w:szCs w:val="24"/>
              </w:rPr>
              <w:t>…………….</w:t>
            </w:r>
          </w:p>
        </w:tc>
        <w:tc>
          <w:tcPr>
            <w:tcW w:w="56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sz w:val="24"/>
                <w:szCs w:val="24"/>
              </w:rPr>
              <w:t>6</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2.ТЕХНОЛОГИЯ ОПЫТА</w:t>
            </w:r>
            <w:r w:rsidRPr="00CB5213">
              <w:rPr>
                <w:rFonts w:ascii="Times New Roman" w:hAnsi="Times New Roman" w:cs="Times New Roman"/>
                <w:sz w:val="24"/>
                <w:szCs w:val="24"/>
              </w:rPr>
              <w:t>………………………………………………</w:t>
            </w:r>
            <w:r w:rsidR="00175DFF">
              <w:rPr>
                <w:rFonts w:ascii="Times New Roman" w:hAnsi="Times New Roman" w:cs="Times New Roman"/>
                <w:sz w:val="24"/>
                <w:szCs w:val="24"/>
              </w:rPr>
              <w:t>……………...</w:t>
            </w:r>
          </w:p>
        </w:tc>
        <w:tc>
          <w:tcPr>
            <w:tcW w:w="567" w:type="dxa"/>
          </w:tcPr>
          <w:p w:rsidR="00BF14B1" w:rsidRPr="00CB5213" w:rsidRDefault="00BF14B1" w:rsidP="00357610">
            <w:pPr>
              <w:spacing w:line="240" w:lineRule="auto"/>
              <w:rPr>
                <w:rFonts w:ascii="Times New Roman" w:hAnsi="Times New Roman" w:cs="Times New Roman"/>
                <w:sz w:val="24"/>
                <w:szCs w:val="24"/>
              </w:rPr>
            </w:pP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2.1.</w:t>
            </w:r>
            <w:r w:rsidRPr="00CB5213">
              <w:rPr>
                <w:rFonts w:ascii="Times New Roman" w:hAnsi="Times New Roman" w:cs="Times New Roman"/>
                <w:sz w:val="24"/>
                <w:szCs w:val="24"/>
              </w:rPr>
              <w:t xml:space="preserve">  Подготовительный этап (преемственность)…………………………</w:t>
            </w:r>
            <w:r w:rsidR="00175DFF">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6</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2.2.</w:t>
            </w:r>
            <w:r w:rsidRPr="00CB5213">
              <w:rPr>
                <w:rFonts w:ascii="Times New Roman" w:hAnsi="Times New Roman" w:cs="Times New Roman"/>
                <w:sz w:val="24"/>
                <w:szCs w:val="24"/>
              </w:rPr>
              <w:t xml:space="preserve">  1 этап - начальный (констатирующий)………………………………</w:t>
            </w:r>
            <w:r w:rsidR="00175DFF">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7</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2.3.</w:t>
            </w:r>
            <w:r w:rsidRPr="00CB5213">
              <w:rPr>
                <w:rFonts w:ascii="Times New Roman" w:hAnsi="Times New Roman" w:cs="Times New Roman"/>
                <w:sz w:val="24"/>
                <w:szCs w:val="24"/>
              </w:rPr>
              <w:t xml:space="preserve">  2 этап – основной (формирующий)……………………………………</w:t>
            </w:r>
            <w:r w:rsidR="00175DFF">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8</w:t>
            </w:r>
          </w:p>
        </w:tc>
      </w:tr>
      <w:tr w:rsidR="00BF14B1" w:rsidRPr="00CB5213" w:rsidTr="00EC5C87">
        <w:tc>
          <w:tcPr>
            <w:tcW w:w="889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F14B1" w:rsidRPr="00CB5213">
              <w:rPr>
                <w:rFonts w:ascii="Times New Roman" w:hAnsi="Times New Roman" w:cs="Times New Roman"/>
                <w:b/>
                <w:sz w:val="24"/>
                <w:szCs w:val="24"/>
              </w:rPr>
              <w:t>2.3.1</w:t>
            </w:r>
            <w:r w:rsidR="00BF14B1" w:rsidRPr="00CB5213">
              <w:rPr>
                <w:rFonts w:ascii="Times New Roman" w:hAnsi="Times New Roman" w:cs="Times New Roman"/>
                <w:sz w:val="24"/>
                <w:szCs w:val="24"/>
              </w:rPr>
              <w:t>.Организация парной работы…………………………………………</w:t>
            </w:r>
            <w:r w:rsidR="00175DFF">
              <w:rPr>
                <w:rFonts w:ascii="Times New Roman" w:hAnsi="Times New Roman" w:cs="Times New Roman"/>
                <w:sz w:val="24"/>
                <w:szCs w:val="24"/>
              </w:rPr>
              <w:t>……</w:t>
            </w:r>
            <w:r>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8</w:t>
            </w:r>
          </w:p>
        </w:tc>
      </w:tr>
      <w:tr w:rsidR="00BF14B1" w:rsidRPr="00CB5213" w:rsidTr="00EC5C87">
        <w:tc>
          <w:tcPr>
            <w:tcW w:w="889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F14B1" w:rsidRPr="00CB5213">
              <w:rPr>
                <w:rFonts w:ascii="Times New Roman" w:hAnsi="Times New Roman" w:cs="Times New Roman"/>
                <w:b/>
                <w:sz w:val="24"/>
                <w:szCs w:val="24"/>
              </w:rPr>
              <w:t>2.3</w:t>
            </w:r>
            <w:r w:rsidR="00BF14B1" w:rsidRPr="00CB5213">
              <w:rPr>
                <w:rFonts w:ascii="Times New Roman" w:hAnsi="Times New Roman" w:cs="Times New Roman"/>
                <w:sz w:val="24"/>
                <w:szCs w:val="24"/>
              </w:rPr>
              <w:t>.</w:t>
            </w:r>
            <w:r w:rsidR="00BF14B1" w:rsidRPr="00CB5213">
              <w:rPr>
                <w:rFonts w:ascii="Times New Roman" w:hAnsi="Times New Roman" w:cs="Times New Roman"/>
                <w:b/>
                <w:sz w:val="24"/>
                <w:szCs w:val="24"/>
              </w:rPr>
              <w:t>2</w:t>
            </w:r>
            <w:r w:rsidR="00BF14B1" w:rsidRPr="00CB5213">
              <w:rPr>
                <w:rFonts w:ascii="Times New Roman" w:hAnsi="Times New Roman" w:cs="Times New Roman"/>
                <w:sz w:val="24"/>
                <w:szCs w:val="24"/>
              </w:rPr>
              <w:t>.Организация групповой работы………………………………………</w:t>
            </w:r>
            <w:r w:rsidR="00175DFF">
              <w:rPr>
                <w:rFonts w:ascii="Times New Roman" w:hAnsi="Times New Roman" w:cs="Times New Roman"/>
                <w:sz w:val="24"/>
                <w:szCs w:val="24"/>
              </w:rPr>
              <w:t>…</w:t>
            </w:r>
            <w:r>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11</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Fonts w:ascii="Times New Roman" w:hAnsi="Times New Roman" w:cs="Times New Roman"/>
                <w:b/>
                <w:sz w:val="24"/>
                <w:szCs w:val="24"/>
              </w:rPr>
              <w:t>2.4</w:t>
            </w:r>
            <w:r w:rsidRPr="00CB5213">
              <w:rPr>
                <w:rFonts w:ascii="Times New Roman" w:hAnsi="Times New Roman" w:cs="Times New Roman"/>
                <w:sz w:val="24"/>
                <w:szCs w:val="24"/>
              </w:rPr>
              <w:t>.  3 этап - заключительный (контрольный)……………………………</w:t>
            </w:r>
            <w:r w:rsidR="00175DFF">
              <w:rPr>
                <w:rFonts w:ascii="Times New Roman" w:hAnsi="Times New Roman" w:cs="Times New Roman"/>
                <w:sz w:val="24"/>
                <w:szCs w:val="24"/>
              </w:rPr>
              <w:t>……………</w:t>
            </w:r>
            <w:r w:rsidR="00282CDE">
              <w:rPr>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Style w:val="ad"/>
                <w:rFonts w:ascii="Times New Roman" w:hAnsi="Times New Roman" w:cs="Times New Roman"/>
                <w:sz w:val="24"/>
                <w:szCs w:val="24"/>
              </w:rPr>
              <w:t>3.РЕЗУЛЬТАТИВНОСТЬ…………………………………………………</w:t>
            </w:r>
            <w:r w:rsidR="00175DFF">
              <w:rPr>
                <w:rStyle w:val="ad"/>
                <w:rFonts w:ascii="Times New Roman" w:hAnsi="Times New Roman" w:cs="Times New Roman"/>
                <w:sz w:val="24"/>
                <w:szCs w:val="24"/>
              </w:rPr>
              <w:t>……………</w:t>
            </w:r>
            <w:r w:rsidR="00282CDE">
              <w:rPr>
                <w:rStyle w:val="ad"/>
                <w:rFonts w:ascii="Times New Roman" w:hAnsi="Times New Roman" w:cs="Times New Roman"/>
                <w:sz w:val="24"/>
                <w:szCs w:val="24"/>
              </w:rPr>
              <w:t>.</w:t>
            </w:r>
          </w:p>
        </w:tc>
        <w:tc>
          <w:tcPr>
            <w:tcW w:w="567" w:type="dxa"/>
          </w:tcPr>
          <w:p w:rsidR="00BF14B1"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12</w:t>
            </w:r>
          </w:p>
          <w:p w:rsidR="00282CDE" w:rsidRPr="00CB5213" w:rsidRDefault="00282CDE" w:rsidP="00357610">
            <w:pPr>
              <w:spacing w:line="240" w:lineRule="auto"/>
              <w:rPr>
                <w:rFonts w:ascii="Times New Roman" w:hAnsi="Times New Roman" w:cs="Times New Roman"/>
                <w:sz w:val="24"/>
                <w:szCs w:val="24"/>
              </w:rPr>
            </w:pP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Style w:val="ad"/>
                <w:rFonts w:ascii="Times New Roman" w:hAnsi="Times New Roman" w:cs="Times New Roman"/>
                <w:sz w:val="24"/>
                <w:szCs w:val="24"/>
              </w:rPr>
              <w:t>4. БИБЛИОГРАФИЧЕСКИЙ СПИСОК………………………………</w:t>
            </w:r>
            <w:r w:rsidR="00175DFF">
              <w:rPr>
                <w:rStyle w:val="ad"/>
                <w:rFonts w:ascii="Times New Roman" w:hAnsi="Times New Roman" w:cs="Times New Roman"/>
                <w:sz w:val="24"/>
                <w:szCs w:val="24"/>
              </w:rPr>
              <w:t>……………</w:t>
            </w:r>
            <w:r w:rsidR="00282CDE">
              <w:rPr>
                <w:rStyle w:val="ad"/>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14</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r w:rsidRPr="00CB5213">
              <w:rPr>
                <w:rStyle w:val="ad"/>
                <w:rFonts w:ascii="Times New Roman" w:hAnsi="Times New Roman" w:cs="Times New Roman"/>
                <w:sz w:val="24"/>
                <w:szCs w:val="24"/>
              </w:rPr>
              <w:t>5.ПРИЛОЖЕНИЕ…………………………………………………………</w:t>
            </w:r>
            <w:r w:rsidR="00175DFF">
              <w:rPr>
                <w:rStyle w:val="ad"/>
                <w:rFonts w:ascii="Times New Roman" w:hAnsi="Times New Roman" w:cs="Times New Roman"/>
                <w:sz w:val="24"/>
                <w:szCs w:val="24"/>
              </w:rPr>
              <w:t>……………</w:t>
            </w:r>
            <w:r w:rsidR="00282CDE">
              <w:rPr>
                <w:rStyle w:val="ad"/>
                <w:rFonts w:ascii="Times New Roman" w:hAnsi="Times New Roman" w:cs="Times New Roman"/>
                <w:sz w:val="24"/>
                <w:szCs w:val="24"/>
              </w:rPr>
              <w:t>…</w:t>
            </w:r>
          </w:p>
        </w:tc>
        <w:tc>
          <w:tcPr>
            <w:tcW w:w="567" w:type="dxa"/>
          </w:tcPr>
          <w:p w:rsidR="00BF14B1" w:rsidRPr="00CB5213" w:rsidRDefault="00282CDE" w:rsidP="00357610">
            <w:pPr>
              <w:spacing w:line="240" w:lineRule="auto"/>
              <w:rPr>
                <w:rFonts w:ascii="Times New Roman" w:hAnsi="Times New Roman" w:cs="Times New Roman"/>
                <w:sz w:val="24"/>
                <w:szCs w:val="24"/>
              </w:rPr>
            </w:pPr>
            <w:r>
              <w:rPr>
                <w:rFonts w:ascii="Times New Roman" w:hAnsi="Times New Roman" w:cs="Times New Roman"/>
                <w:sz w:val="24"/>
                <w:szCs w:val="24"/>
              </w:rPr>
              <w:t>15</w:t>
            </w:r>
          </w:p>
        </w:tc>
      </w:tr>
      <w:tr w:rsidR="00BF14B1" w:rsidRPr="00CB5213" w:rsidTr="00EC5C87">
        <w:tc>
          <w:tcPr>
            <w:tcW w:w="8897" w:type="dxa"/>
          </w:tcPr>
          <w:p w:rsidR="00BF14B1" w:rsidRPr="00CB5213" w:rsidRDefault="00BF14B1" w:rsidP="00357610">
            <w:pPr>
              <w:spacing w:line="240" w:lineRule="auto"/>
              <w:rPr>
                <w:rFonts w:ascii="Times New Roman" w:hAnsi="Times New Roman" w:cs="Times New Roman"/>
                <w:sz w:val="24"/>
                <w:szCs w:val="24"/>
              </w:rPr>
            </w:pPr>
          </w:p>
        </w:tc>
        <w:tc>
          <w:tcPr>
            <w:tcW w:w="567" w:type="dxa"/>
          </w:tcPr>
          <w:p w:rsidR="00BF14B1" w:rsidRPr="00CB5213" w:rsidRDefault="00BF14B1" w:rsidP="00357610">
            <w:pPr>
              <w:spacing w:line="240" w:lineRule="auto"/>
              <w:rPr>
                <w:rFonts w:ascii="Times New Roman" w:hAnsi="Times New Roman" w:cs="Times New Roman"/>
                <w:sz w:val="24"/>
                <w:szCs w:val="24"/>
              </w:rPr>
            </w:pPr>
          </w:p>
        </w:tc>
      </w:tr>
    </w:tbl>
    <w:p w:rsidR="00BF14B1" w:rsidRPr="00CB5213" w:rsidRDefault="00BF14B1" w:rsidP="00357610">
      <w:pPr>
        <w:spacing w:after="0" w:line="240" w:lineRule="auto"/>
        <w:rPr>
          <w:rFonts w:ascii="Times New Roman" w:eastAsia="Times New Roman" w:hAnsi="Times New Roman" w:cs="Times New Roman"/>
          <w:b/>
          <w:bCs/>
          <w:sz w:val="24"/>
          <w:szCs w:val="24"/>
          <w:lang w:eastAsia="ru-RU"/>
        </w:rPr>
      </w:pPr>
    </w:p>
    <w:p w:rsidR="00357610" w:rsidRDefault="00357610" w:rsidP="00357610">
      <w:pPr>
        <w:spacing w:after="0" w:line="240" w:lineRule="auto"/>
        <w:rPr>
          <w:rFonts w:ascii="Times New Roman" w:hAnsi="Times New Roman" w:cs="Times New Roman"/>
          <w:b/>
          <w:sz w:val="24"/>
          <w:szCs w:val="24"/>
        </w:rPr>
      </w:pPr>
    </w:p>
    <w:p w:rsidR="00CB5213" w:rsidRDefault="00CB5213" w:rsidP="00357610">
      <w:pPr>
        <w:spacing w:after="0" w:line="240" w:lineRule="auto"/>
        <w:rPr>
          <w:rFonts w:ascii="Times New Roman" w:hAnsi="Times New Roman" w:cs="Times New Roman"/>
          <w:b/>
          <w:sz w:val="24"/>
          <w:szCs w:val="24"/>
        </w:rPr>
      </w:pPr>
    </w:p>
    <w:p w:rsidR="00CB5213" w:rsidRDefault="00CB5213"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836E2A" w:rsidRDefault="00836E2A" w:rsidP="00357610">
      <w:pPr>
        <w:spacing w:after="0" w:line="240" w:lineRule="auto"/>
        <w:rPr>
          <w:rFonts w:ascii="Times New Roman" w:hAnsi="Times New Roman" w:cs="Times New Roman"/>
          <w:b/>
          <w:sz w:val="24"/>
          <w:szCs w:val="24"/>
        </w:rPr>
      </w:pPr>
    </w:p>
    <w:p w:rsidR="00CB5213" w:rsidRPr="00CB5213" w:rsidRDefault="00CB5213" w:rsidP="00357610">
      <w:pPr>
        <w:spacing w:after="0" w:line="240" w:lineRule="auto"/>
        <w:rPr>
          <w:rFonts w:ascii="Times New Roman" w:hAnsi="Times New Roman" w:cs="Times New Roman"/>
          <w:b/>
          <w:sz w:val="24"/>
          <w:szCs w:val="24"/>
        </w:rPr>
      </w:pPr>
    </w:p>
    <w:p w:rsidR="00BF14B1" w:rsidRDefault="00BF14B1" w:rsidP="003B2FE9">
      <w:pPr>
        <w:pStyle w:val="a8"/>
        <w:spacing w:after="0" w:line="240" w:lineRule="auto"/>
        <w:ind w:left="142"/>
        <w:jc w:val="center"/>
        <w:rPr>
          <w:rFonts w:ascii="Times New Roman" w:hAnsi="Times New Roman" w:cs="Times New Roman"/>
          <w:b/>
          <w:sz w:val="24"/>
          <w:szCs w:val="24"/>
        </w:rPr>
      </w:pPr>
    </w:p>
    <w:p w:rsidR="008F3315" w:rsidRDefault="008F3315" w:rsidP="003B2FE9">
      <w:pPr>
        <w:pStyle w:val="a8"/>
        <w:spacing w:after="0" w:line="240" w:lineRule="auto"/>
        <w:ind w:left="142"/>
        <w:jc w:val="center"/>
        <w:rPr>
          <w:rFonts w:ascii="Times New Roman" w:hAnsi="Times New Roman" w:cs="Times New Roman"/>
          <w:b/>
          <w:sz w:val="24"/>
          <w:szCs w:val="24"/>
        </w:rPr>
      </w:pPr>
    </w:p>
    <w:p w:rsidR="00840ED7" w:rsidRPr="00175DFF" w:rsidRDefault="001873D8" w:rsidP="003B2FE9">
      <w:pPr>
        <w:pStyle w:val="a8"/>
        <w:spacing w:after="0" w:line="240" w:lineRule="auto"/>
        <w:ind w:left="142"/>
        <w:jc w:val="center"/>
        <w:rPr>
          <w:rFonts w:ascii="Times New Roman" w:eastAsia="Times New Roman" w:hAnsi="Times New Roman" w:cs="Times New Roman"/>
          <w:b/>
          <w:bCs/>
          <w:sz w:val="24"/>
          <w:szCs w:val="24"/>
        </w:rPr>
      </w:pPr>
      <w:r w:rsidRPr="00175DFF">
        <w:rPr>
          <w:rFonts w:ascii="Times New Roman" w:hAnsi="Times New Roman" w:cs="Times New Roman"/>
          <w:b/>
          <w:sz w:val="24"/>
          <w:szCs w:val="24"/>
        </w:rPr>
        <w:lastRenderedPageBreak/>
        <w:t>1.ИНФОРМАЦИЯ ОБ ОПЫТЕ</w:t>
      </w:r>
    </w:p>
    <w:p w:rsidR="00840ED7" w:rsidRPr="00175DFF" w:rsidRDefault="00840ED7" w:rsidP="00B11910">
      <w:pPr>
        <w:pStyle w:val="a8"/>
        <w:spacing w:after="0" w:line="240" w:lineRule="auto"/>
        <w:ind w:left="142"/>
        <w:rPr>
          <w:rFonts w:ascii="Times New Roman" w:eastAsia="Times New Roman" w:hAnsi="Times New Roman" w:cs="Times New Roman"/>
          <w:b/>
          <w:bCs/>
          <w:sz w:val="24"/>
          <w:szCs w:val="24"/>
        </w:rPr>
      </w:pPr>
    </w:p>
    <w:p w:rsidR="00840ED7" w:rsidRPr="00175DFF" w:rsidRDefault="00B11910" w:rsidP="004C013F">
      <w:pPr>
        <w:pStyle w:val="a8"/>
        <w:spacing w:after="0" w:line="240" w:lineRule="auto"/>
        <w:ind w:left="142"/>
        <w:rPr>
          <w:rFonts w:ascii="Times New Roman" w:eastAsia="Times New Roman" w:hAnsi="Times New Roman" w:cs="Times New Roman"/>
          <w:b/>
          <w:bCs/>
          <w:sz w:val="24"/>
          <w:szCs w:val="24"/>
        </w:rPr>
      </w:pPr>
      <w:r w:rsidRPr="00175DFF">
        <w:rPr>
          <w:rFonts w:ascii="Times New Roman" w:eastAsia="Times New Roman" w:hAnsi="Times New Roman" w:cs="Times New Roman"/>
          <w:b/>
          <w:bCs/>
          <w:noProof/>
          <w:sz w:val="24"/>
          <w:szCs w:val="24"/>
        </w:rPr>
        <w:drawing>
          <wp:inline distT="0" distB="0" distL="0" distR="0">
            <wp:extent cx="747069" cy="747069"/>
            <wp:effectExtent l="19050" t="0" r="0" b="0"/>
            <wp:docPr id="27" name="Рисунок 27" descr="C:\Users\Пользова\Desktop\Песни\человечки\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Пользова\Desktop\Песни\человечки\21.jpg"/>
                    <pic:cNvPicPr>
                      <a:picLocks noChangeAspect="1" noChangeArrowheads="1"/>
                    </pic:cNvPicPr>
                  </pic:nvPicPr>
                  <pic:blipFill>
                    <a:blip r:embed="rId8" cstate="print"/>
                    <a:srcRect/>
                    <a:stretch>
                      <a:fillRect/>
                    </a:stretch>
                  </pic:blipFill>
                  <pic:spPr bwMode="auto">
                    <a:xfrm>
                      <a:off x="0" y="0"/>
                      <a:ext cx="748166" cy="748166"/>
                    </a:xfrm>
                    <a:prstGeom prst="rect">
                      <a:avLst/>
                    </a:prstGeom>
                    <a:noFill/>
                    <a:ln w="9525">
                      <a:noFill/>
                      <a:miter lim="800000"/>
                      <a:headEnd/>
                      <a:tailEnd/>
                    </a:ln>
                  </pic:spPr>
                </pic:pic>
              </a:graphicData>
            </a:graphic>
          </wp:inline>
        </w:drawing>
      </w:r>
    </w:p>
    <w:p w:rsidR="00B11910" w:rsidRPr="007A726F" w:rsidRDefault="000C4588" w:rsidP="00E54876">
      <w:pPr>
        <w:pStyle w:val="a8"/>
        <w:spacing w:after="0" w:line="240" w:lineRule="auto"/>
        <w:ind w:left="142"/>
        <w:jc w:val="right"/>
        <w:rPr>
          <w:rFonts w:ascii="Times New Roman" w:eastAsia="Times New Roman" w:hAnsi="Times New Roman" w:cs="Times New Roman"/>
          <w:b/>
          <w:bCs/>
          <w:sz w:val="24"/>
          <w:szCs w:val="24"/>
        </w:rPr>
      </w:pPr>
      <w:r w:rsidRPr="007A726F">
        <w:rPr>
          <w:rFonts w:ascii="Times New Roman" w:eastAsia="Times New Roman" w:hAnsi="Times New Roman" w:cs="Times New Roman"/>
          <w:b/>
          <w:bCs/>
          <w:sz w:val="24"/>
          <w:szCs w:val="24"/>
        </w:rPr>
        <w:t>То, что дети могут сделать вместе сегодня,</w:t>
      </w:r>
    </w:p>
    <w:p w:rsidR="000C4588" w:rsidRPr="007A726F" w:rsidRDefault="000C4588" w:rsidP="00E54876">
      <w:pPr>
        <w:pStyle w:val="a8"/>
        <w:spacing w:after="0" w:line="240" w:lineRule="auto"/>
        <w:ind w:left="142"/>
        <w:jc w:val="right"/>
        <w:rPr>
          <w:rFonts w:ascii="Times New Roman" w:eastAsia="Times New Roman" w:hAnsi="Times New Roman" w:cs="Times New Roman"/>
          <w:b/>
          <w:bCs/>
          <w:sz w:val="24"/>
          <w:szCs w:val="24"/>
        </w:rPr>
      </w:pPr>
      <w:r w:rsidRPr="007A726F">
        <w:rPr>
          <w:rFonts w:ascii="Times New Roman" w:eastAsia="Times New Roman" w:hAnsi="Times New Roman" w:cs="Times New Roman"/>
          <w:b/>
          <w:bCs/>
          <w:sz w:val="24"/>
          <w:szCs w:val="24"/>
        </w:rPr>
        <w:t xml:space="preserve"> - завтра каждый из них сможет сделать самостоятельно.</w:t>
      </w:r>
    </w:p>
    <w:p w:rsidR="000C4588" w:rsidRPr="007A726F" w:rsidRDefault="00B11910" w:rsidP="00B11910">
      <w:pPr>
        <w:tabs>
          <w:tab w:val="left" w:pos="493"/>
          <w:tab w:val="right" w:pos="9355"/>
        </w:tabs>
        <w:spacing w:after="0" w:line="240" w:lineRule="auto"/>
        <w:ind w:left="142"/>
        <w:rPr>
          <w:rFonts w:ascii="Times New Roman" w:eastAsia="Times New Roman" w:hAnsi="Times New Roman" w:cs="Times New Roman"/>
          <w:b/>
          <w:bCs/>
          <w:i/>
          <w:iCs/>
          <w:sz w:val="24"/>
          <w:szCs w:val="24"/>
        </w:rPr>
      </w:pPr>
      <w:r w:rsidRPr="007A726F">
        <w:rPr>
          <w:rFonts w:ascii="Times New Roman" w:eastAsia="Times New Roman" w:hAnsi="Times New Roman" w:cs="Times New Roman"/>
          <w:b/>
          <w:bCs/>
          <w:i/>
          <w:iCs/>
          <w:sz w:val="24"/>
          <w:szCs w:val="24"/>
        </w:rPr>
        <w:tab/>
      </w:r>
      <w:r w:rsidRPr="007A726F">
        <w:rPr>
          <w:rFonts w:ascii="Times New Roman" w:eastAsia="Times New Roman" w:hAnsi="Times New Roman" w:cs="Times New Roman"/>
          <w:b/>
          <w:bCs/>
          <w:i/>
          <w:iCs/>
          <w:sz w:val="24"/>
          <w:szCs w:val="24"/>
        </w:rPr>
        <w:tab/>
      </w:r>
      <w:r w:rsidR="000C4588" w:rsidRPr="007A726F">
        <w:rPr>
          <w:rFonts w:ascii="Times New Roman" w:eastAsia="Times New Roman" w:hAnsi="Times New Roman" w:cs="Times New Roman"/>
          <w:b/>
          <w:bCs/>
          <w:i/>
          <w:iCs/>
          <w:sz w:val="24"/>
          <w:szCs w:val="24"/>
        </w:rPr>
        <w:t>Л.С. Выготский</w:t>
      </w:r>
    </w:p>
    <w:p w:rsidR="008D758A" w:rsidRPr="007A726F" w:rsidRDefault="00DA640B" w:rsidP="008D758A">
      <w:pPr>
        <w:shd w:val="clear" w:color="auto" w:fill="FFFFFF"/>
        <w:spacing w:before="100" w:beforeAutospacing="1" w:after="100" w:afterAutospacing="1" w:line="360" w:lineRule="auto"/>
        <w:jc w:val="both"/>
        <w:rPr>
          <w:rFonts w:ascii="Times New Roman" w:hAnsi="Times New Roman" w:cs="Times New Roman"/>
          <w:sz w:val="24"/>
          <w:szCs w:val="24"/>
        </w:rPr>
      </w:pPr>
      <w:r w:rsidRPr="007A726F">
        <w:rPr>
          <w:rFonts w:ascii="Times New Roman" w:hAnsi="Times New Roman" w:cs="Times New Roman"/>
          <w:sz w:val="24"/>
          <w:szCs w:val="24"/>
        </w:rPr>
        <w:t xml:space="preserve">  </w:t>
      </w:r>
    </w:p>
    <w:p w:rsidR="00DB5CB8" w:rsidRPr="007A726F" w:rsidRDefault="00DA640B" w:rsidP="00DB5CB8">
      <w:pPr>
        <w:shd w:val="clear" w:color="auto" w:fill="FFFFFF"/>
        <w:spacing w:after="0" w:line="240" w:lineRule="auto"/>
        <w:jc w:val="both"/>
        <w:rPr>
          <w:rFonts w:ascii="Times New Roman" w:eastAsia="Times New Roman" w:hAnsi="Times New Roman" w:cs="Times New Roman"/>
          <w:b/>
          <w:sz w:val="24"/>
          <w:szCs w:val="24"/>
          <w:lang w:eastAsia="ru-RU"/>
        </w:rPr>
      </w:pPr>
      <w:r w:rsidRPr="007A726F">
        <w:rPr>
          <w:rFonts w:ascii="Times New Roman" w:hAnsi="Times New Roman" w:cs="Times New Roman"/>
          <w:sz w:val="24"/>
          <w:szCs w:val="24"/>
        </w:rPr>
        <w:t xml:space="preserve"> </w:t>
      </w:r>
      <w:r w:rsidR="00DB5CB8" w:rsidRPr="007A726F">
        <w:rPr>
          <w:rFonts w:ascii="Times New Roman" w:hAnsi="Times New Roman" w:cs="Times New Roman"/>
          <w:b/>
          <w:sz w:val="24"/>
          <w:szCs w:val="24"/>
        </w:rPr>
        <w:t>1.1</w:t>
      </w:r>
      <w:r w:rsidR="005C3E4C" w:rsidRPr="007A726F">
        <w:rPr>
          <w:rFonts w:ascii="Times New Roman" w:hAnsi="Times New Roman" w:cs="Times New Roman"/>
          <w:b/>
          <w:sz w:val="24"/>
          <w:szCs w:val="24"/>
        </w:rPr>
        <w:t>.Условия возникновения</w:t>
      </w:r>
      <w:r w:rsidR="005C3E4C" w:rsidRPr="007A726F">
        <w:rPr>
          <w:rFonts w:ascii="Times New Roman" w:eastAsia="Times New Roman" w:hAnsi="Times New Roman" w:cs="Times New Roman"/>
          <w:b/>
          <w:sz w:val="24"/>
          <w:szCs w:val="24"/>
          <w:lang w:eastAsia="ru-RU"/>
        </w:rPr>
        <w:t xml:space="preserve"> и становление опыта</w:t>
      </w:r>
      <w:r w:rsidR="00EC2F77" w:rsidRPr="007A726F">
        <w:rPr>
          <w:rFonts w:ascii="Times New Roman" w:eastAsia="Times New Roman" w:hAnsi="Times New Roman" w:cs="Times New Roman"/>
          <w:b/>
          <w:sz w:val="24"/>
          <w:szCs w:val="24"/>
          <w:lang w:eastAsia="ru-RU"/>
        </w:rPr>
        <w:t xml:space="preserve">    </w:t>
      </w:r>
    </w:p>
    <w:p w:rsidR="00DB5CB8" w:rsidRPr="007A726F" w:rsidRDefault="00DB5CB8" w:rsidP="00DB5CB8">
      <w:pPr>
        <w:shd w:val="clear" w:color="auto" w:fill="FFFFFF"/>
        <w:spacing w:after="0" w:line="240" w:lineRule="auto"/>
        <w:jc w:val="both"/>
        <w:rPr>
          <w:rFonts w:ascii="Times New Roman" w:eastAsia="Times New Roman" w:hAnsi="Times New Roman" w:cs="Times New Roman"/>
          <w:b/>
          <w:sz w:val="24"/>
          <w:szCs w:val="24"/>
          <w:lang w:eastAsia="ru-RU"/>
        </w:rPr>
      </w:pPr>
    </w:p>
    <w:p w:rsidR="00FC04D3" w:rsidRPr="007A726F" w:rsidRDefault="00DB5CB8" w:rsidP="00FC04D3">
      <w:pPr>
        <w:shd w:val="clear" w:color="auto" w:fill="FFFFFF"/>
        <w:spacing w:after="0" w:line="240" w:lineRule="auto"/>
        <w:jc w:val="both"/>
        <w:rPr>
          <w:rFonts w:ascii="Times New Roman" w:eastAsia="Times New Roman" w:hAnsi="Times New Roman" w:cs="Times New Roman"/>
          <w:sz w:val="24"/>
          <w:szCs w:val="24"/>
          <w:lang w:eastAsia="ru-RU"/>
        </w:rPr>
      </w:pPr>
      <w:r w:rsidRPr="007A726F">
        <w:rPr>
          <w:rFonts w:ascii="Times New Roman" w:eastAsia="Times New Roman" w:hAnsi="Times New Roman" w:cs="Times New Roman"/>
          <w:b/>
          <w:sz w:val="24"/>
          <w:szCs w:val="24"/>
          <w:lang w:eastAsia="ru-RU"/>
        </w:rPr>
        <w:t xml:space="preserve">   </w:t>
      </w:r>
      <w:r w:rsidR="00217200" w:rsidRPr="007A726F">
        <w:rPr>
          <w:rFonts w:ascii="Times New Roman" w:eastAsia="Times New Roman" w:hAnsi="Times New Roman" w:cs="Times New Roman"/>
          <w:sz w:val="24"/>
          <w:szCs w:val="24"/>
          <w:lang w:eastAsia="ru-RU"/>
        </w:rPr>
        <w:t>Работая в МОКУ Ф</w:t>
      </w:r>
      <w:r w:rsidR="00AF2AD9" w:rsidRPr="007A726F">
        <w:rPr>
          <w:rFonts w:ascii="Times New Roman" w:eastAsia="Times New Roman" w:hAnsi="Times New Roman" w:cs="Times New Roman"/>
          <w:sz w:val="24"/>
          <w:szCs w:val="24"/>
          <w:lang w:eastAsia="ru-RU"/>
        </w:rPr>
        <w:t xml:space="preserve">абричная </w:t>
      </w:r>
      <w:r w:rsidR="00217200" w:rsidRPr="007A726F">
        <w:rPr>
          <w:rFonts w:ascii="Times New Roman" w:eastAsia="Times New Roman" w:hAnsi="Times New Roman" w:cs="Times New Roman"/>
          <w:sz w:val="24"/>
          <w:szCs w:val="24"/>
          <w:lang w:eastAsia="ru-RU"/>
        </w:rPr>
        <w:t>ООШ пгт Лальск учителем начальных классов, т</w:t>
      </w:r>
      <w:r w:rsidR="000C4588" w:rsidRPr="007A726F">
        <w:rPr>
          <w:rFonts w:ascii="Times New Roman" w:eastAsia="Times New Roman" w:hAnsi="Times New Roman" w:cs="Times New Roman"/>
          <w:sz w:val="24"/>
          <w:szCs w:val="24"/>
          <w:lang w:eastAsia="ru-RU"/>
        </w:rPr>
        <w:t xml:space="preserve">ретий год осваиваю </w:t>
      </w:r>
      <w:r w:rsidR="00677426" w:rsidRPr="007A726F">
        <w:rPr>
          <w:rFonts w:ascii="Times New Roman" w:eastAsia="Times New Roman" w:hAnsi="Times New Roman" w:cs="Times New Roman"/>
          <w:sz w:val="24"/>
          <w:szCs w:val="24"/>
          <w:lang w:eastAsia="ru-RU"/>
        </w:rPr>
        <w:t xml:space="preserve">новые стандарты. </w:t>
      </w:r>
      <w:r w:rsidR="002B284C" w:rsidRPr="007A726F">
        <w:rPr>
          <w:rFonts w:ascii="Times New Roman" w:eastAsia="Times New Roman" w:hAnsi="Times New Roman" w:cs="Times New Roman"/>
          <w:sz w:val="24"/>
          <w:szCs w:val="24"/>
          <w:lang w:eastAsia="ru-RU"/>
        </w:rPr>
        <w:t xml:space="preserve"> Моей задачей теперь, в отличие от предшествующей работы, когда надо было просто, как можно нагляднее и доступнее на уроке всё объяснить, показать, рассказать, является  включение самого ученика, даже наислабейшего, в учебную деятельность. Я должна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w:t>
      </w:r>
      <w:r w:rsidR="00012005" w:rsidRPr="007A726F">
        <w:rPr>
          <w:rFonts w:ascii="Times New Roman" w:eastAsia="Times New Roman" w:hAnsi="Times New Roman" w:cs="Times New Roman"/>
          <w:sz w:val="24"/>
          <w:szCs w:val="24"/>
          <w:lang w:eastAsia="ru-RU"/>
        </w:rPr>
        <w:t xml:space="preserve">Ученик сам должен стать "архитектором и строителем" образовательного процесса. </w:t>
      </w:r>
      <w:r w:rsidR="002B284C" w:rsidRPr="007A726F">
        <w:rPr>
          <w:rFonts w:ascii="Times New Roman" w:eastAsia="Times New Roman" w:hAnsi="Times New Roman" w:cs="Times New Roman"/>
          <w:sz w:val="24"/>
          <w:szCs w:val="24"/>
          <w:lang w:eastAsia="ru-RU"/>
        </w:rPr>
        <w:t xml:space="preserve">Поэтому с переходом на ФГОС </w:t>
      </w:r>
      <w:r w:rsidR="00A439ED" w:rsidRPr="007A726F">
        <w:rPr>
          <w:rFonts w:ascii="Times New Roman" w:eastAsia="Times New Roman" w:hAnsi="Times New Roman" w:cs="Times New Roman"/>
          <w:sz w:val="24"/>
          <w:szCs w:val="24"/>
          <w:lang w:eastAsia="ru-RU"/>
        </w:rPr>
        <w:t xml:space="preserve">НОО </w:t>
      </w:r>
      <w:r w:rsidR="002B284C" w:rsidRPr="007A726F">
        <w:rPr>
          <w:rFonts w:ascii="Times New Roman" w:eastAsia="Times New Roman" w:hAnsi="Times New Roman" w:cs="Times New Roman"/>
          <w:sz w:val="24"/>
          <w:szCs w:val="24"/>
          <w:lang w:eastAsia="ru-RU"/>
        </w:rPr>
        <w:t xml:space="preserve">мне пришлось переосмыслить свой предыдущий педагогический опыт и приступить к формированию нового педагогического опыта, по-новому отвечая на вопросы:  как обучать; как сформировать у детей </w:t>
      </w:r>
      <w:r w:rsidR="002B284C" w:rsidRPr="007A726F">
        <w:rPr>
          <w:rFonts w:ascii="Times New Roman" w:eastAsia="Times New Roman" w:hAnsi="Times New Roman" w:cs="Times New Roman"/>
          <w:b/>
          <w:sz w:val="24"/>
          <w:szCs w:val="24"/>
          <w:lang w:eastAsia="ru-RU"/>
        </w:rPr>
        <w:t>умение и желание учиться</w:t>
      </w:r>
      <w:r w:rsidR="002B284C" w:rsidRPr="007A726F">
        <w:rPr>
          <w:rFonts w:ascii="Times New Roman" w:eastAsia="Times New Roman" w:hAnsi="Times New Roman" w:cs="Times New Roman"/>
          <w:sz w:val="24"/>
          <w:szCs w:val="24"/>
          <w:lang w:eastAsia="ru-RU"/>
        </w:rPr>
        <w:t>.</w:t>
      </w:r>
      <w:r w:rsidR="00EA5983" w:rsidRPr="007A726F">
        <w:rPr>
          <w:rFonts w:ascii="Times New Roman" w:eastAsia="Times New Roman" w:hAnsi="Times New Roman" w:cs="Times New Roman"/>
          <w:sz w:val="24"/>
          <w:szCs w:val="24"/>
          <w:lang w:eastAsia="ru-RU"/>
        </w:rPr>
        <w:t xml:space="preserve"> </w:t>
      </w:r>
      <w:r w:rsidR="002B284C" w:rsidRPr="007A726F">
        <w:rPr>
          <w:rFonts w:ascii="Times New Roman" w:eastAsia="Times New Roman" w:hAnsi="Times New Roman" w:cs="Times New Roman"/>
          <w:sz w:val="24"/>
          <w:szCs w:val="24"/>
          <w:lang w:eastAsia="ru-RU"/>
        </w:rPr>
        <w:t>Ученик теперь главный деятель на уроке.</w:t>
      </w:r>
    </w:p>
    <w:p w:rsidR="00EF4FCA" w:rsidRPr="007A726F" w:rsidRDefault="00831FD1" w:rsidP="00FC04D3">
      <w:pPr>
        <w:shd w:val="clear" w:color="auto" w:fill="FFFFFF"/>
        <w:spacing w:after="0" w:line="240" w:lineRule="auto"/>
        <w:jc w:val="both"/>
        <w:rPr>
          <w:rFonts w:ascii="Times New Roman" w:eastAsia="Times New Roman" w:hAnsi="Times New Roman" w:cs="Times New Roman"/>
          <w:b/>
          <w:sz w:val="24"/>
          <w:szCs w:val="24"/>
          <w:lang w:eastAsia="ru-RU"/>
        </w:rPr>
      </w:pPr>
      <w:r w:rsidRPr="007A726F">
        <w:rPr>
          <w:rFonts w:ascii="Times New Roman" w:hAnsi="Times New Roman" w:cs="Times New Roman"/>
          <w:sz w:val="24"/>
          <w:szCs w:val="24"/>
        </w:rPr>
        <w:t xml:space="preserve">   Известно, что </w:t>
      </w:r>
      <w:r w:rsidRPr="007A726F">
        <w:rPr>
          <w:rFonts w:ascii="Times New Roman" w:hAnsi="Times New Roman" w:cs="Times New Roman"/>
          <w:b/>
          <w:sz w:val="24"/>
          <w:szCs w:val="24"/>
        </w:rPr>
        <w:t>умение учиться</w:t>
      </w:r>
      <w:r w:rsidRPr="007A726F">
        <w:rPr>
          <w:rFonts w:ascii="Times New Roman" w:hAnsi="Times New Roman" w:cs="Times New Roman"/>
          <w:sz w:val="24"/>
          <w:szCs w:val="24"/>
        </w:rPr>
        <w:t xml:space="preserve"> - это «новообразование, которое в первую очередь связано с освоением формы учебного сотрудничества» (Г. А. Цукерман). Психологи давно определили, что «инкубатором» самостоятельного мышления, познавательной активности ребенка является не индивидуальная работа под руководством сколь угодно чуткого взрослого, а сотрудничество в группах совместно работающих детей.</w:t>
      </w:r>
    </w:p>
    <w:p w:rsidR="00EF4FCA" w:rsidRPr="007A726F" w:rsidRDefault="00EF4FCA" w:rsidP="00DB5CB8">
      <w:pPr>
        <w:spacing w:after="0" w:line="240" w:lineRule="auto"/>
        <w:jc w:val="both"/>
        <w:rPr>
          <w:rFonts w:ascii="Times New Roman" w:eastAsia="TimesNewRomanPSMT" w:hAnsi="Times New Roman" w:cs="Times New Roman"/>
          <w:b/>
          <w:sz w:val="24"/>
          <w:szCs w:val="24"/>
          <w:lang w:eastAsia="ru-RU"/>
        </w:rPr>
      </w:pPr>
    </w:p>
    <w:p w:rsidR="00012005" w:rsidRPr="007A726F" w:rsidRDefault="00012005" w:rsidP="00DB5CB8">
      <w:pPr>
        <w:spacing w:after="0" w:line="240" w:lineRule="auto"/>
        <w:jc w:val="both"/>
        <w:rPr>
          <w:rFonts w:ascii="Times New Roman" w:eastAsia="TimesNewRomanPSMT" w:hAnsi="Times New Roman" w:cs="Times New Roman"/>
          <w:b/>
          <w:sz w:val="24"/>
          <w:szCs w:val="24"/>
          <w:lang w:eastAsia="ru-RU"/>
        </w:rPr>
      </w:pPr>
      <w:r w:rsidRPr="007A726F">
        <w:rPr>
          <w:rFonts w:ascii="Times New Roman" w:eastAsia="TimesNewRomanPSMT" w:hAnsi="Times New Roman" w:cs="Times New Roman"/>
          <w:b/>
          <w:sz w:val="24"/>
          <w:szCs w:val="24"/>
          <w:lang w:eastAsia="ru-RU"/>
        </w:rPr>
        <w:t xml:space="preserve">  </w:t>
      </w:r>
      <w:r w:rsidRPr="007A726F">
        <w:rPr>
          <w:rFonts w:ascii="Times New Roman" w:hAnsi="Times New Roman" w:cs="Times New Roman"/>
          <w:b/>
          <w:sz w:val="24"/>
          <w:szCs w:val="24"/>
        </w:rPr>
        <w:t>1.2.Актуальность опыта</w:t>
      </w:r>
      <w:r w:rsidRPr="007A726F">
        <w:rPr>
          <w:rFonts w:ascii="Times New Roman" w:eastAsia="TimesNewRomanPSMT" w:hAnsi="Times New Roman" w:cs="Times New Roman"/>
          <w:b/>
          <w:sz w:val="24"/>
          <w:szCs w:val="24"/>
          <w:lang w:eastAsia="ru-RU"/>
        </w:rPr>
        <w:t xml:space="preserve"> </w:t>
      </w:r>
    </w:p>
    <w:p w:rsidR="009F4400" w:rsidRPr="007A726F" w:rsidRDefault="009F4400" w:rsidP="00B3141F">
      <w:pPr>
        <w:autoSpaceDE w:val="0"/>
        <w:autoSpaceDN w:val="0"/>
        <w:adjustRightInd w:val="0"/>
        <w:spacing w:after="0" w:line="240" w:lineRule="auto"/>
        <w:jc w:val="both"/>
        <w:rPr>
          <w:rFonts w:ascii="Times New Roman" w:eastAsia="TimesNewRomanPSMT" w:hAnsi="Times New Roman" w:cs="Times New Roman"/>
          <w:sz w:val="24"/>
          <w:szCs w:val="24"/>
        </w:rPr>
      </w:pPr>
      <w:r w:rsidRPr="007A726F">
        <w:rPr>
          <w:rFonts w:ascii="Times New Roman" w:hAnsi="Times New Roman" w:cs="Times New Roman"/>
          <w:sz w:val="24"/>
          <w:szCs w:val="24"/>
        </w:rPr>
        <w:t xml:space="preserve">   Формирование навыков учебного сотрудничества - одна из актуальных проблем педагогики и детской психологии. Над этой пробл</w:t>
      </w:r>
      <w:r w:rsidR="00B3141F" w:rsidRPr="007A726F">
        <w:rPr>
          <w:rFonts w:ascii="Times New Roman" w:hAnsi="Times New Roman" w:cs="Times New Roman"/>
          <w:sz w:val="24"/>
          <w:szCs w:val="24"/>
        </w:rPr>
        <w:t>емой работали известные психологи</w:t>
      </w:r>
      <w:r w:rsidRPr="007A726F">
        <w:rPr>
          <w:rFonts w:ascii="Times New Roman" w:hAnsi="Times New Roman" w:cs="Times New Roman"/>
          <w:sz w:val="24"/>
          <w:szCs w:val="24"/>
        </w:rPr>
        <w:t xml:space="preserve">: </w:t>
      </w:r>
      <w:r w:rsidRPr="007A726F">
        <w:rPr>
          <w:rFonts w:ascii="Times New Roman" w:eastAsia="TimesNewRomanPSMT" w:hAnsi="Times New Roman" w:cs="Times New Roman"/>
          <w:sz w:val="24"/>
          <w:szCs w:val="24"/>
        </w:rPr>
        <w:t>В.В.Давыдов, Г.А.Цукерман, Т.А.Матис, А.К.Маркова и др.</w:t>
      </w:r>
    </w:p>
    <w:p w:rsidR="009F4400" w:rsidRPr="007A726F" w:rsidRDefault="009F4400" w:rsidP="00B3141F">
      <w:pPr>
        <w:autoSpaceDE w:val="0"/>
        <w:autoSpaceDN w:val="0"/>
        <w:adjustRightInd w:val="0"/>
        <w:spacing w:after="0" w:line="240" w:lineRule="auto"/>
        <w:jc w:val="both"/>
        <w:rPr>
          <w:rFonts w:ascii="Times New Roman" w:hAnsi="Times New Roman" w:cs="Times New Roman"/>
          <w:sz w:val="24"/>
          <w:szCs w:val="24"/>
        </w:rPr>
      </w:pPr>
      <w:r w:rsidRPr="007A726F">
        <w:rPr>
          <w:rFonts w:ascii="Times New Roman" w:hAnsi="Times New Roman" w:cs="Times New Roman"/>
          <w:sz w:val="24"/>
          <w:szCs w:val="24"/>
        </w:rPr>
        <w:t xml:space="preserve">  </w:t>
      </w:r>
      <w:r w:rsidR="004450BB" w:rsidRPr="007A726F">
        <w:rPr>
          <w:rFonts w:ascii="Times New Roman" w:hAnsi="Times New Roman" w:cs="Times New Roman"/>
          <w:sz w:val="24"/>
          <w:szCs w:val="24"/>
        </w:rPr>
        <w:t>Известно, что</w:t>
      </w:r>
      <w:r w:rsidRPr="007A726F">
        <w:rPr>
          <w:rFonts w:ascii="Times New Roman" w:hAnsi="Times New Roman" w:cs="Times New Roman"/>
          <w:sz w:val="24"/>
          <w:szCs w:val="24"/>
        </w:rPr>
        <w:t xml:space="preserve"> </w:t>
      </w:r>
      <w:r w:rsidR="001C2B0C">
        <w:rPr>
          <w:rFonts w:ascii="Times New Roman" w:hAnsi="Times New Roman" w:cs="Times New Roman"/>
          <w:sz w:val="24"/>
          <w:szCs w:val="24"/>
        </w:rPr>
        <w:t>развитие</w:t>
      </w:r>
      <w:r w:rsidR="007308A2" w:rsidRPr="007A726F">
        <w:rPr>
          <w:rFonts w:ascii="Times New Roman" w:hAnsi="Times New Roman" w:cs="Times New Roman"/>
          <w:sz w:val="24"/>
          <w:szCs w:val="24"/>
        </w:rPr>
        <w:t xml:space="preserve"> навык</w:t>
      </w:r>
      <w:r w:rsidR="001C2B0C">
        <w:rPr>
          <w:rFonts w:ascii="Times New Roman" w:hAnsi="Times New Roman" w:cs="Times New Roman"/>
          <w:sz w:val="24"/>
          <w:szCs w:val="24"/>
        </w:rPr>
        <w:t>ов</w:t>
      </w:r>
      <w:r w:rsidRPr="007A726F">
        <w:rPr>
          <w:rFonts w:ascii="Times New Roman" w:hAnsi="Times New Roman" w:cs="Times New Roman"/>
          <w:sz w:val="24"/>
          <w:szCs w:val="24"/>
        </w:rPr>
        <w:t xml:space="preserve"> сотруднич</w:t>
      </w:r>
      <w:r w:rsidR="007308A2" w:rsidRPr="007A726F">
        <w:rPr>
          <w:rFonts w:ascii="Times New Roman" w:hAnsi="Times New Roman" w:cs="Times New Roman"/>
          <w:sz w:val="24"/>
          <w:szCs w:val="24"/>
        </w:rPr>
        <w:t>ества</w:t>
      </w:r>
      <w:r w:rsidR="001C2B0C">
        <w:rPr>
          <w:rFonts w:ascii="Times New Roman" w:hAnsi="Times New Roman" w:cs="Times New Roman"/>
          <w:sz w:val="24"/>
          <w:szCs w:val="24"/>
        </w:rPr>
        <w:t xml:space="preserve"> оказывае</w:t>
      </w:r>
      <w:r w:rsidRPr="007A726F">
        <w:rPr>
          <w:rFonts w:ascii="Times New Roman" w:hAnsi="Times New Roman" w:cs="Times New Roman"/>
          <w:sz w:val="24"/>
          <w:szCs w:val="24"/>
        </w:rPr>
        <w:t>т непосредственное влияние не только на результативность обучения детей, но и на процесс их социализации и развития личности в целом. От этого в огромной степени зависят все дальнейшие успехи и неуспехи ребенка.</w:t>
      </w:r>
    </w:p>
    <w:p w:rsidR="00EF4FCA" w:rsidRPr="007A726F" w:rsidRDefault="00677426" w:rsidP="00B3141F">
      <w:pPr>
        <w:autoSpaceDE w:val="0"/>
        <w:autoSpaceDN w:val="0"/>
        <w:adjustRightInd w:val="0"/>
        <w:spacing w:after="0" w:line="240" w:lineRule="auto"/>
        <w:jc w:val="both"/>
        <w:rPr>
          <w:rFonts w:ascii="Times New Roman" w:hAnsi="Times New Roman" w:cs="Times New Roman"/>
          <w:sz w:val="24"/>
          <w:szCs w:val="24"/>
        </w:rPr>
      </w:pPr>
      <w:r w:rsidRPr="007A726F">
        <w:rPr>
          <w:rFonts w:ascii="Times New Roman" w:hAnsi="Times New Roman" w:cs="Times New Roman"/>
          <w:sz w:val="24"/>
          <w:szCs w:val="24"/>
        </w:rPr>
        <w:t xml:space="preserve">  </w:t>
      </w:r>
      <w:r w:rsidR="004450BB" w:rsidRPr="007A726F">
        <w:rPr>
          <w:rFonts w:ascii="Times New Roman" w:hAnsi="Times New Roman" w:cs="Times New Roman"/>
          <w:sz w:val="24"/>
          <w:szCs w:val="24"/>
        </w:rPr>
        <w:t xml:space="preserve">К сожалению, в современном мире </w:t>
      </w:r>
      <w:r w:rsidR="00EF4FCA" w:rsidRPr="007A726F">
        <w:rPr>
          <w:rFonts w:ascii="Times New Roman" w:hAnsi="Times New Roman" w:cs="Times New Roman"/>
          <w:sz w:val="24"/>
          <w:szCs w:val="24"/>
        </w:rPr>
        <w:t>появил</w:t>
      </w:r>
      <w:r w:rsidR="001F6449" w:rsidRPr="007A726F">
        <w:rPr>
          <w:rFonts w:ascii="Times New Roman" w:hAnsi="Times New Roman" w:cs="Times New Roman"/>
          <w:sz w:val="24"/>
          <w:szCs w:val="24"/>
        </w:rPr>
        <w:t>а</w:t>
      </w:r>
      <w:r w:rsidR="00EF4FCA" w:rsidRPr="007A726F">
        <w:rPr>
          <w:rFonts w:ascii="Times New Roman" w:hAnsi="Times New Roman" w:cs="Times New Roman"/>
          <w:sz w:val="24"/>
          <w:szCs w:val="24"/>
        </w:rPr>
        <w:t xml:space="preserve">сь </w:t>
      </w:r>
      <w:r w:rsidR="001F6449" w:rsidRPr="007A726F">
        <w:rPr>
          <w:rFonts w:ascii="Times New Roman" w:hAnsi="Times New Roman" w:cs="Times New Roman"/>
          <w:sz w:val="24"/>
          <w:szCs w:val="24"/>
        </w:rPr>
        <w:t>неутешительная</w:t>
      </w:r>
      <w:r w:rsidR="00012005" w:rsidRPr="007A726F">
        <w:rPr>
          <w:rFonts w:ascii="Times New Roman" w:hAnsi="Times New Roman" w:cs="Times New Roman"/>
          <w:sz w:val="24"/>
          <w:szCs w:val="24"/>
        </w:rPr>
        <w:t xml:space="preserve"> </w:t>
      </w:r>
      <w:r w:rsidR="001F6449" w:rsidRPr="007A726F">
        <w:rPr>
          <w:rFonts w:ascii="Times New Roman" w:hAnsi="Times New Roman" w:cs="Times New Roman"/>
          <w:sz w:val="24"/>
          <w:szCs w:val="24"/>
        </w:rPr>
        <w:t>тенденция, влияющая</w:t>
      </w:r>
      <w:r w:rsidR="00012005" w:rsidRPr="007A726F">
        <w:rPr>
          <w:rFonts w:ascii="Times New Roman" w:hAnsi="Times New Roman" w:cs="Times New Roman"/>
          <w:sz w:val="24"/>
          <w:szCs w:val="24"/>
        </w:rPr>
        <w:t xml:space="preserve"> на психологическое здоровье де</w:t>
      </w:r>
      <w:r w:rsidR="00F902A3" w:rsidRPr="007A726F">
        <w:rPr>
          <w:rFonts w:ascii="Times New Roman" w:hAnsi="Times New Roman" w:cs="Times New Roman"/>
          <w:sz w:val="24"/>
          <w:szCs w:val="24"/>
        </w:rPr>
        <w:t>тей, идущ</w:t>
      </w:r>
      <w:r w:rsidR="001F6449" w:rsidRPr="007A726F">
        <w:rPr>
          <w:rFonts w:ascii="Times New Roman" w:hAnsi="Times New Roman" w:cs="Times New Roman"/>
          <w:sz w:val="24"/>
          <w:szCs w:val="24"/>
        </w:rPr>
        <w:t>ая</w:t>
      </w:r>
      <w:r w:rsidR="00F902A3" w:rsidRPr="007A726F">
        <w:rPr>
          <w:rFonts w:ascii="Times New Roman" w:hAnsi="Times New Roman" w:cs="Times New Roman"/>
          <w:sz w:val="24"/>
          <w:szCs w:val="24"/>
        </w:rPr>
        <w:t xml:space="preserve"> из</w:t>
      </w:r>
      <w:r w:rsidR="00EF4FCA" w:rsidRPr="007A726F">
        <w:rPr>
          <w:rFonts w:ascii="Times New Roman" w:hAnsi="Times New Roman" w:cs="Times New Roman"/>
          <w:sz w:val="24"/>
          <w:szCs w:val="24"/>
        </w:rPr>
        <w:t xml:space="preserve"> дошкольного детства</w:t>
      </w:r>
      <w:r w:rsidR="004450BB" w:rsidRPr="007A726F">
        <w:rPr>
          <w:rFonts w:ascii="Times New Roman" w:hAnsi="Times New Roman" w:cs="Times New Roman"/>
          <w:sz w:val="24"/>
          <w:szCs w:val="24"/>
        </w:rPr>
        <w:t>:</w:t>
      </w:r>
    </w:p>
    <w:p w:rsidR="00677426" w:rsidRPr="007A726F" w:rsidRDefault="00EF4FCA" w:rsidP="00B3141F">
      <w:pPr>
        <w:autoSpaceDE w:val="0"/>
        <w:autoSpaceDN w:val="0"/>
        <w:adjustRightInd w:val="0"/>
        <w:spacing w:after="0" w:line="240" w:lineRule="auto"/>
        <w:jc w:val="both"/>
        <w:rPr>
          <w:rFonts w:ascii="Times New Roman" w:hAnsi="Times New Roman" w:cs="Times New Roman"/>
          <w:sz w:val="24"/>
          <w:szCs w:val="24"/>
        </w:rPr>
      </w:pPr>
      <w:r w:rsidRPr="007A726F">
        <w:rPr>
          <w:rFonts w:ascii="Times New Roman" w:hAnsi="Times New Roman" w:cs="Times New Roman"/>
          <w:sz w:val="24"/>
          <w:szCs w:val="24"/>
        </w:rPr>
        <w:t>1. В</w:t>
      </w:r>
      <w:r w:rsidR="00012005" w:rsidRPr="007A726F">
        <w:rPr>
          <w:rFonts w:ascii="Times New Roman" w:hAnsi="Times New Roman" w:cs="Times New Roman"/>
          <w:sz w:val="24"/>
          <w:szCs w:val="24"/>
        </w:rPr>
        <w:t>се больше дошкольное детство лишается своей основной ведущей деятельности – игры, которая, по</w:t>
      </w:r>
      <w:r w:rsidR="00677426" w:rsidRPr="007A726F">
        <w:rPr>
          <w:rFonts w:ascii="Times New Roman" w:hAnsi="Times New Roman" w:cs="Times New Roman"/>
          <w:sz w:val="24"/>
          <w:szCs w:val="24"/>
        </w:rPr>
        <w:t xml:space="preserve"> Е.О. Смирновой</w:t>
      </w:r>
      <w:r w:rsidR="00012005" w:rsidRPr="007A726F">
        <w:rPr>
          <w:rFonts w:ascii="Times New Roman" w:hAnsi="Times New Roman" w:cs="Times New Roman"/>
          <w:sz w:val="24"/>
          <w:szCs w:val="24"/>
        </w:rPr>
        <w:t>, незаслуженно уходит на второй план. Игра, если и присутствует в жизни детей, все чаще носит ситуативный характер, не связанная с реальной жизнью. Дети предпочитают играть не в классические сюжетно-ролевые игры, стимулирующие взаимодействие, взаимопомощь, сотрудничество, в первую очередь, на вербальном уровне; а воображают себя в роли популярных героев (монстров, вампиров, роботов и т.д.).</w:t>
      </w:r>
    </w:p>
    <w:p w:rsidR="001F6449" w:rsidRDefault="00677426" w:rsidP="00B3141F">
      <w:pPr>
        <w:autoSpaceDE w:val="0"/>
        <w:autoSpaceDN w:val="0"/>
        <w:adjustRightInd w:val="0"/>
        <w:spacing w:after="0" w:line="240" w:lineRule="auto"/>
        <w:jc w:val="both"/>
        <w:rPr>
          <w:rFonts w:ascii="Times New Roman" w:hAnsi="Times New Roman" w:cs="Times New Roman"/>
          <w:sz w:val="24"/>
          <w:szCs w:val="24"/>
        </w:rPr>
      </w:pPr>
      <w:r w:rsidRPr="007A726F">
        <w:rPr>
          <w:rFonts w:ascii="Times New Roman" w:hAnsi="Times New Roman" w:cs="Times New Roman"/>
          <w:sz w:val="24"/>
          <w:szCs w:val="24"/>
        </w:rPr>
        <w:t xml:space="preserve">  </w:t>
      </w:r>
      <w:r w:rsidR="00EF4FCA" w:rsidRPr="007A726F">
        <w:rPr>
          <w:rFonts w:ascii="Times New Roman" w:hAnsi="Times New Roman" w:cs="Times New Roman"/>
          <w:sz w:val="24"/>
          <w:szCs w:val="24"/>
        </w:rPr>
        <w:t>2.</w:t>
      </w:r>
      <w:r w:rsidR="00012005" w:rsidRPr="007A726F">
        <w:rPr>
          <w:rFonts w:ascii="Times New Roman" w:hAnsi="Times New Roman" w:cs="Times New Roman"/>
          <w:sz w:val="24"/>
          <w:szCs w:val="24"/>
        </w:rPr>
        <w:t xml:space="preserve"> Зачастую слишком рано родители знакомят ребенка с компьютером, задерживая, таким образом, развитие мелкой моторики руки, что в свою очередь блокирует </w:t>
      </w:r>
      <w:r w:rsidR="00012005" w:rsidRPr="007A726F">
        <w:rPr>
          <w:rFonts w:ascii="Times New Roman" w:hAnsi="Times New Roman" w:cs="Times New Roman"/>
          <w:sz w:val="24"/>
          <w:szCs w:val="24"/>
        </w:rPr>
        <w:lastRenderedPageBreak/>
        <w:t>стимуляцию речевых центров. Это одна из причин задержки речевого развития, а речь напрямую связана с умением общаться, сотрудничать, выстраивать отношения. Виртуальное общение в корне отличается от живой продуктивной коммуникации, реального сотрудничества.</w:t>
      </w:r>
    </w:p>
    <w:p w:rsidR="006231F9" w:rsidRPr="007A726F" w:rsidRDefault="006231F9" w:rsidP="00B3141F">
      <w:pPr>
        <w:autoSpaceDE w:val="0"/>
        <w:autoSpaceDN w:val="0"/>
        <w:adjustRightInd w:val="0"/>
        <w:spacing w:after="0" w:line="240" w:lineRule="auto"/>
        <w:jc w:val="both"/>
        <w:rPr>
          <w:rFonts w:ascii="Times New Roman" w:hAnsi="Times New Roman" w:cs="Times New Roman"/>
          <w:sz w:val="24"/>
          <w:szCs w:val="24"/>
        </w:rPr>
      </w:pPr>
    </w:p>
    <w:p w:rsidR="00F902A3" w:rsidRDefault="007308A2" w:rsidP="006231F9">
      <w:pPr>
        <w:autoSpaceDE w:val="0"/>
        <w:autoSpaceDN w:val="0"/>
        <w:adjustRightInd w:val="0"/>
        <w:spacing w:after="0" w:line="240" w:lineRule="auto"/>
        <w:jc w:val="both"/>
        <w:rPr>
          <w:rFonts w:ascii="Times New Roman" w:hAnsi="Times New Roman" w:cs="Times New Roman"/>
          <w:b/>
          <w:sz w:val="24"/>
          <w:szCs w:val="24"/>
        </w:rPr>
      </w:pPr>
      <w:r w:rsidRPr="007A726F">
        <w:rPr>
          <w:rFonts w:ascii="Times New Roman" w:hAnsi="Times New Roman" w:cs="Times New Roman"/>
          <w:b/>
          <w:sz w:val="24"/>
          <w:szCs w:val="24"/>
        </w:rPr>
        <w:t xml:space="preserve">   </w:t>
      </w:r>
      <w:r w:rsidR="004450BB" w:rsidRPr="007A726F">
        <w:rPr>
          <w:rFonts w:ascii="Times New Roman" w:hAnsi="Times New Roman" w:cs="Times New Roman"/>
          <w:b/>
          <w:sz w:val="24"/>
          <w:szCs w:val="24"/>
        </w:rPr>
        <w:t>Исходя из выше сказанного, учителя начальных классов</w:t>
      </w:r>
      <w:r w:rsidR="00F902A3" w:rsidRPr="007A726F">
        <w:rPr>
          <w:rFonts w:ascii="Times New Roman" w:hAnsi="Times New Roman" w:cs="Times New Roman"/>
          <w:b/>
          <w:sz w:val="24"/>
          <w:szCs w:val="24"/>
        </w:rPr>
        <w:t xml:space="preserve"> ст</w:t>
      </w:r>
      <w:r w:rsidR="004450BB" w:rsidRPr="007A726F">
        <w:rPr>
          <w:rFonts w:ascii="Times New Roman" w:hAnsi="Times New Roman" w:cs="Times New Roman"/>
          <w:b/>
          <w:sz w:val="24"/>
          <w:szCs w:val="24"/>
        </w:rPr>
        <w:t>алкиваются</w:t>
      </w:r>
      <w:r w:rsidR="00F902A3" w:rsidRPr="007A726F">
        <w:rPr>
          <w:rFonts w:ascii="Times New Roman" w:hAnsi="Times New Roman" w:cs="Times New Roman"/>
          <w:b/>
          <w:sz w:val="24"/>
          <w:szCs w:val="24"/>
        </w:rPr>
        <w:t xml:space="preserve"> с </w:t>
      </w:r>
      <w:r w:rsidR="004450BB" w:rsidRPr="007A726F">
        <w:rPr>
          <w:rFonts w:ascii="Times New Roman" w:hAnsi="Times New Roman" w:cs="Times New Roman"/>
          <w:b/>
          <w:sz w:val="24"/>
          <w:szCs w:val="24"/>
        </w:rPr>
        <w:t xml:space="preserve">такими </w:t>
      </w:r>
      <w:r w:rsidR="00F902A3" w:rsidRPr="007A726F">
        <w:rPr>
          <w:rFonts w:ascii="Times New Roman" w:hAnsi="Times New Roman" w:cs="Times New Roman"/>
          <w:b/>
          <w:sz w:val="24"/>
          <w:szCs w:val="24"/>
        </w:rPr>
        <w:t>проблемами</w:t>
      </w:r>
      <w:r w:rsidR="004450BB" w:rsidRPr="007A726F">
        <w:rPr>
          <w:rFonts w:ascii="Times New Roman" w:hAnsi="Times New Roman" w:cs="Times New Roman"/>
          <w:b/>
          <w:sz w:val="24"/>
          <w:szCs w:val="24"/>
        </w:rPr>
        <w:t xml:space="preserve"> как:</w:t>
      </w:r>
    </w:p>
    <w:p w:rsidR="007A726F" w:rsidRPr="007A726F" w:rsidRDefault="007A726F" w:rsidP="00B3141F">
      <w:pPr>
        <w:autoSpaceDE w:val="0"/>
        <w:autoSpaceDN w:val="0"/>
        <w:adjustRightInd w:val="0"/>
        <w:spacing w:after="0" w:line="240" w:lineRule="auto"/>
        <w:rPr>
          <w:rFonts w:ascii="Times New Roman" w:hAnsi="Times New Roman" w:cs="Times New Roman"/>
          <w:b/>
          <w:sz w:val="24"/>
          <w:szCs w:val="24"/>
        </w:rPr>
      </w:pPr>
    </w:p>
    <w:p w:rsidR="00F902A3" w:rsidRPr="007A726F" w:rsidRDefault="00F902A3" w:rsidP="00B3141F">
      <w:pPr>
        <w:autoSpaceDE w:val="0"/>
        <w:autoSpaceDN w:val="0"/>
        <w:adjustRightInd w:val="0"/>
        <w:spacing w:after="0" w:line="240" w:lineRule="auto"/>
        <w:jc w:val="both"/>
        <w:rPr>
          <w:rFonts w:ascii="Times New Roman" w:hAnsi="Times New Roman" w:cs="Times New Roman"/>
          <w:sz w:val="24"/>
          <w:szCs w:val="24"/>
        </w:rPr>
      </w:pPr>
      <w:r w:rsidRPr="007A726F">
        <w:rPr>
          <w:rFonts w:ascii="Times New Roman" w:hAnsi="Times New Roman" w:cs="Times New Roman"/>
          <w:sz w:val="24"/>
          <w:szCs w:val="24"/>
        </w:rPr>
        <w:t xml:space="preserve">- </w:t>
      </w:r>
      <w:r w:rsidR="007308A2" w:rsidRPr="007A726F">
        <w:rPr>
          <w:rFonts w:ascii="Times New Roman" w:hAnsi="Times New Roman" w:cs="Times New Roman"/>
          <w:sz w:val="24"/>
          <w:szCs w:val="24"/>
        </w:rPr>
        <w:t>В 1 класс приходит б</w:t>
      </w:r>
      <w:r w:rsidRPr="007A726F">
        <w:rPr>
          <w:rFonts w:ascii="Times New Roman" w:hAnsi="Times New Roman" w:cs="Times New Roman"/>
          <w:sz w:val="24"/>
          <w:szCs w:val="24"/>
        </w:rPr>
        <w:t>ольшой процент детей</w:t>
      </w:r>
      <w:r w:rsidR="007308A2" w:rsidRPr="007A726F">
        <w:rPr>
          <w:rFonts w:ascii="Times New Roman" w:hAnsi="Times New Roman" w:cs="Times New Roman"/>
          <w:sz w:val="24"/>
          <w:szCs w:val="24"/>
        </w:rPr>
        <w:t xml:space="preserve"> имеющие</w:t>
      </w:r>
      <w:r w:rsidRPr="007A726F">
        <w:rPr>
          <w:rFonts w:ascii="Times New Roman" w:hAnsi="Times New Roman" w:cs="Times New Roman"/>
          <w:sz w:val="24"/>
          <w:szCs w:val="24"/>
        </w:rPr>
        <w:t xml:space="preserve"> диагноз синдром дефицита внимания с гиперактивностью (СДВГ). Такие дети испытывают трудности в общении из-за повышенного уровня импульсивности, слабого самоконтроля, неуравновешенности эмоциональной сферы (вспыльчивость, нетерпимость к неудачам), слабой концентрации внимания. Организовать совместную деятельность с ребенком, имеющим СДВГ, часто проблематично.</w:t>
      </w:r>
    </w:p>
    <w:p w:rsidR="00F902A3" w:rsidRPr="007A726F" w:rsidRDefault="00F902A3" w:rsidP="00DB5CB8">
      <w:pPr>
        <w:autoSpaceDE w:val="0"/>
        <w:autoSpaceDN w:val="0"/>
        <w:adjustRightInd w:val="0"/>
        <w:spacing w:after="0" w:line="240" w:lineRule="auto"/>
        <w:jc w:val="both"/>
        <w:rPr>
          <w:rFonts w:ascii="Times New Roman" w:hAnsi="Times New Roman" w:cs="Times New Roman"/>
          <w:sz w:val="24"/>
          <w:szCs w:val="24"/>
        </w:rPr>
      </w:pPr>
      <w:r w:rsidRPr="007A726F">
        <w:rPr>
          <w:rFonts w:ascii="Times New Roman" w:hAnsi="Times New Roman" w:cs="Times New Roman"/>
          <w:sz w:val="24"/>
          <w:szCs w:val="24"/>
        </w:rPr>
        <w:t>- Так же следует сказать и о детях, имеющих признаки общего</w:t>
      </w:r>
      <w:r w:rsidR="001F6449" w:rsidRPr="007A726F">
        <w:rPr>
          <w:rFonts w:ascii="Times New Roman" w:hAnsi="Times New Roman" w:cs="Times New Roman"/>
          <w:sz w:val="24"/>
          <w:szCs w:val="24"/>
        </w:rPr>
        <w:t xml:space="preserve"> недоразвития речи (ОНР)</w:t>
      </w:r>
    </w:p>
    <w:p w:rsidR="00F902A3" w:rsidRPr="007A726F" w:rsidRDefault="00F902A3" w:rsidP="00B3141F">
      <w:pPr>
        <w:autoSpaceDE w:val="0"/>
        <w:autoSpaceDN w:val="0"/>
        <w:adjustRightInd w:val="0"/>
        <w:spacing w:after="0" w:line="240" w:lineRule="auto"/>
        <w:jc w:val="both"/>
        <w:rPr>
          <w:rFonts w:ascii="Times New Roman" w:hAnsi="Times New Roman" w:cs="Times New Roman"/>
          <w:sz w:val="24"/>
          <w:szCs w:val="24"/>
        </w:rPr>
      </w:pPr>
      <w:r w:rsidRPr="007A726F">
        <w:rPr>
          <w:rFonts w:ascii="Times New Roman" w:hAnsi="Times New Roman" w:cs="Times New Roman"/>
          <w:sz w:val="24"/>
          <w:szCs w:val="24"/>
        </w:rPr>
        <w:t>Ребенок с ОНР испытывает колоссальные трудности в общении. Бедный словарный запас не позволяет подобрать необходимые слова для формирования предложений. Допускаемые грамматические ошибки делают звучание речи некрасивым, косноязычным. Поэтому многие дети, осознавая свой дефект, испытывают внутренний дискомфорт и чаще избегают публичных высказываний.</w:t>
      </w:r>
    </w:p>
    <w:p w:rsidR="00FC04D3" w:rsidRPr="007A726F" w:rsidRDefault="00FC04D3" w:rsidP="00B3141F">
      <w:pPr>
        <w:autoSpaceDE w:val="0"/>
        <w:autoSpaceDN w:val="0"/>
        <w:adjustRightInd w:val="0"/>
        <w:spacing w:after="0" w:line="240" w:lineRule="auto"/>
        <w:jc w:val="both"/>
        <w:rPr>
          <w:rFonts w:ascii="Times New Roman" w:hAnsi="Times New Roman" w:cs="Times New Roman"/>
          <w:sz w:val="24"/>
          <w:szCs w:val="24"/>
        </w:rPr>
      </w:pPr>
    </w:p>
    <w:p w:rsidR="00012005" w:rsidRPr="00E45AE5" w:rsidRDefault="007A726F" w:rsidP="00E45AE5">
      <w:pPr>
        <w:spacing w:after="0"/>
        <w:jc w:val="both"/>
        <w:rPr>
          <w:rStyle w:val="c0"/>
          <w:rFonts w:ascii="Times New Roman" w:hAnsi="Times New Roman" w:cs="Times New Roman"/>
          <w:sz w:val="24"/>
          <w:szCs w:val="24"/>
        </w:rPr>
      </w:pPr>
      <w:r>
        <w:rPr>
          <w:rFonts w:ascii="Times New Roman" w:hAnsi="Times New Roman" w:cs="Times New Roman"/>
          <w:sz w:val="24"/>
          <w:szCs w:val="24"/>
        </w:rPr>
        <w:t xml:space="preserve">  </w:t>
      </w:r>
      <w:r w:rsidR="00FB7397" w:rsidRPr="007A726F">
        <w:rPr>
          <w:rFonts w:ascii="Times New Roman" w:hAnsi="Times New Roman" w:cs="Times New Roman"/>
          <w:sz w:val="24"/>
          <w:szCs w:val="24"/>
        </w:rPr>
        <w:t>Таким образом, очевидно, что требуются новые подходы, новые технологии</w:t>
      </w:r>
      <w:r w:rsidR="00FC04D3" w:rsidRPr="007A726F">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00FC04D3" w:rsidRPr="007A726F">
        <w:rPr>
          <w:rFonts w:ascii="Times New Roman" w:hAnsi="Times New Roman" w:cs="Times New Roman"/>
          <w:sz w:val="24"/>
          <w:szCs w:val="24"/>
        </w:rPr>
        <w:t>обучения и воспитания детей.</w:t>
      </w:r>
    </w:p>
    <w:p w:rsidR="00831FD1" w:rsidRPr="007A726F" w:rsidRDefault="00831FD1" w:rsidP="00DB5CB8">
      <w:pPr>
        <w:pStyle w:val="a4"/>
        <w:spacing w:after="0" w:line="240" w:lineRule="auto"/>
        <w:ind w:left="142"/>
        <w:jc w:val="both"/>
        <w:rPr>
          <w:bCs/>
        </w:rPr>
      </w:pPr>
      <w:r w:rsidRPr="007A726F">
        <w:rPr>
          <w:rFonts w:eastAsia="Times New Roman"/>
          <w:lang w:eastAsia="ru-RU"/>
        </w:rPr>
        <w:t xml:space="preserve">    </w:t>
      </w:r>
      <w:r w:rsidRPr="007A726F">
        <w:t>Решая проблему формирования</w:t>
      </w:r>
      <w:r w:rsidR="001677D8" w:rsidRPr="007A726F">
        <w:t xml:space="preserve"> навыков</w:t>
      </w:r>
      <w:r w:rsidRPr="007A726F">
        <w:t xml:space="preserve"> учебного сотрудничества</w:t>
      </w:r>
      <w:r w:rsidR="00DB5CB8" w:rsidRPr="007A726F">
        <w:t>,</w:t>
      </w:r>
      <w:r w:rsidRPr="007A726F">
        <w:t xml:space="preserve"> в своей работе ведущую роль отвела групповой работе</w:t>
      </w:r>
      <w:r w:rsidR="00DB5CB8" w:rsidRPr="007A726F">
        <w:rPr>
          <w:b/>
        </w:rPr>
        <w:t>.</w:t>
      </w:r>
    </w:p>
    <w:p w:rsidR="00B13636" w:rsidRPr="007A726F" w:rsidRDefault="00B13636" w:rsidP="00DB5CB8">
      <w:pPr>
        <w:pStyle w:val="a4"/>
        <w:spacing w:after="0" w:line="240" w:lineRule="auto"/>
        <w:rPr>
          <w:rStyle w:val="ad"/>
        </w:rPr>
      </w:pPr>
    </w:p>
    <w:p w:rsidR="009575A5" w:rsidRDefault="000747B1" w:rsidP="00DB5CB8">
      <w:pPr>
        <w:autoSpaceDE w:val="0"/>
        <w:autoSpaceDN w:val="0"/>
        <w:adjustRightInd w:val="0"/>
        <w:spacing w:after="0" w:line="240" w:lineRule="auto"/>
        <w:jc w:val="both"/>
        <w:rPr>
          <w:rFonts w:ascii="Times New Roman" w:eastAsia="TimesNewRomanPSMT" w:hAnsi="Times New Roman" w:cs="Times New Roman"/>
          <w:sz w:val="24"/>
          <w:szCs w:val="24"/>
        </w:rPr>
      </w:pPr>
      <w:r w:rsidRPr="007A726F">
        <w:rPr>
          <w:rStyle w:val="ad"/>
          <w:rFonts w:ascii="Times New Roman" w:hAnsi="Times New Roman" w:cs="Times New Roman"/>
          <w:sz w:val="24"/>
          <w:szCs w:val="24"/>
        </w:rPr>
        <w:t>Цель</w:t>
      </w:r>
      <w:r w:rsidR="00DC2616" w:rsidRPr="007A726F">
        <w:rPr>
          <w:rStyle w:val="ad"/>
          <w:rFonts w:ascii="Times New Roman" w:hAnsi="Times New Roman" w:cs="Times New Roman"/>
          <w:sz w:val="24"/>
          <w:szCs w:val="24"/>
        </w:rPr>
        <w:t xml:space="preserve"> работы:</w:t>
      </w:r>
      <w:r w:rsidR="009575A5" w:rsidRPr="007A726F">
        <w:rPr>
          <w:rStyle w:val="c2"/>
          <w:rFonts w:ascii="Times New Roman" w:hAnsi="Times New Roman" w:cs="Times New Roman"/>
          <w:sz w:val="24"/>
          <w:szCs w:val="24"/>
        </w:rPr>
        <w:t xml:space="preserve"> </w:t>
      </w:r>
      <w:r w:rsidR="009575A5" w:rsidRPr="007A726F">
        <w:rPr>
          <w:rStyle w:val="ad"/>
          <w:rFonts w:ascii="Times New Roman" w:hAnsi="Times New Roman" w:cs="Times New Roman"/>
          <w:b w:val="0"/>
          <w:sz w:val="24"/>
          <w:szCs w:val="24"/>
        </w:rPr>
        <w:t xml:space="preserve">выявить эффективность </w:t>
      </w:r>
      <w:r w:rsidR="009575A5" w:rsidRPr="007A726F">
        <w:rPr>
          <w:rFonts w:ascii="Times New Roman" w:eastAsia="TimesNewRomanPSMT" w:hAnsi="Times New Roman" w:cs="Times New Roman"/>
          <w:sz w:val="24"/>
          <w:szCs w:val="24"/>
        </w:rPr>
        <w:t>организации групповой работы</w:t>
      </w:r>
      <w:r w:rsidR="009575A5" w:rsidRPr="007A726F">
        <w:rPr>
          <w:rFonts w:ascii="Times New Roman" w:eastAsia="TimesNewRomanPSMT" w:hAnsi="Times New Roman" w:cs="Times New Roman"/>
          <w:b/>
          <w:sz w:val="24"/>
          <w:szCs w:val="24"/>
        </w:rPr>
        <w:t xml:space="preserve"> </w:t>
      </w:r>
      <w:r w:rsidR="009575A5" w:rsidRPr="007A726F">
        <w:rPr>
          <w:rStyle w:val="ad"/>
          <w:rFonts w:ascii="Times New Roman" w:hAnsi="Times New Roman" w:cs="Times New Roman"/>
          <w:b w:val="0"/>
          <w:sz w:val="24"/>
          <w:szCs w:val="24"/>
        </w:rPr>
        <w:t xml:space="preserve">в направлении </w:t>
      </w:r>
      <w:r w:rsidR="009575A5" w:rsidRPr="007A726F">
        <w:rPr>
          <w:rFonts w:ascii="Times New Roman" w:eastAsia="TimesNewRomanPSMT" w:hAnsi="Times New Roman" w:cs="Times New Roman"/>
          <w:sz w:val="24"/>
          <w:szCs w:val="24"/>
        </w:rPr>
        <w:t>формирования навыков учебного сотрудничества младших школьников</w:t>
      </w:r>
    </w:p>
    <w:p w:rsidR="006231F9" w:rsidRPr="007A726F" w:rsidRDefault="006231F9" w:rsidP="00DB5CB8">
      <w:pPr>
        <w:autoSpaceDE w:val="0"/>
        <w:autoSpaceDN w:val="0"/>
        <w:adjustRightInd w:val="0"/>
        <w:spacing w:after="0" w:line="240" w:lineRule="auto"/>
        <w:jc w:val="both"/>
        <w:rPr>
          <w:rFonts w:ascii="Times New Roman" w:eastAsia="TimesNewRomanPSMT" w:hAnsi="Times New Roman" w:cs="Times New Roman"/>
          <w:sz w:val="24"/>
          <w:szCs w:val="24"/>
        </w:rPr>
      </w:pPr>
    </w:p>
    <w:p w:rsidR="00DC2616" w:rsidRPr="007A726F" w:rsidRDefault="00831FD1" w:rsidP="00DB5CB8">
      <w:pPr>
        <w:pStyle w:val="a4"/>
        <w:spacing w:after="0" w:line="240" w:lineRule="auto"/>
        <w:rPr>
          <w:rStyle w:val="ad"/>
        </w:rPr>
      </w:pPr>
      <w:r w:rsidRPr="007A726F">
        <w:rPr>
          <w:rStyle w:val="ad"/>
        </w:rPr>
        <w:t xml:space="preserve"> </w:t>
      </w:r>
      <w:r w:rsidR="00F3157F" w:rsidRPr="007A726F">
        <w:rPr>
          <w:rStyle w:val="ad"/>
        </w:rPr>
        <w:t>Задачи</w:t>
      </w:r>
      <w:r w:rsidR="00DC2616" w:rsidRPr="007A726F">
        <w:rPr>
          <w:rStyle w:val="ad"/>
        </w:rPr>
        <w:t>:</w:t>
      </w:r>
    </w:p>
    <w:p w:rsidR="009575A5" w:rsidRPr="007A726F" w:rsidRDefault="006231F9" w:rsidP="00F062C1">
      <w:pPr>
        <w:pStyle w:val="a4"/>
        <w:numPr>
          <w:ilvl w:val="0"/>
          <w:numId w:val="30"/>
        </w:numPr>
        <w:spacing w:after="0" w:line="240" w:lineRule="auto"/>
        <w:rPr>
          <w:rFonts w:eastAsia="TimesNewRomanPSMT"/>
        </w:rPr>
      </w:pPr>
      <w:r>
        <w:rPr>
          <w:rFonts w:eastAsia="TimesNewRomanPSMT"/>
        </w:rPr>
        <w:t>Раскрыть</w:t>
      </w:r>
      <w:r w:rsidR="009575A5" w:rsidRPr="007A726F">
        <w:rPr>
          <w:rFonts w:eastAsia="TimesNewRomanPSMT"/>
        </w:rPr>
        <w:t xml:space="preserve"> сущность учебного сотрудничества  в процессе организации образовательной деятельности. </w:t>
      </w:r>
    </w:p>
    <w:p w:rsidR="009575A5" w:rsidRPr="007A726F" w:rsidRDefault="009575A5" w:rsidP="00F062C1">
      <w:pPr>
        <w:pStyle w:val="a4"/>
        <w:numPr>
          <w:ilvl w:val="0"/>
          <w:numId w:val="30"/>
        </w:numPr>
        <w:autoSpaceDE w:val="0"/>
        <w:autoSpaceDN w:val="0"/>
        <w:adjustRightInd w:val="0"/>
        <w:spacing w:after="0" w:line="240" w:lineRule="auto"/>
        <w:jc w:val="both"/>
        <w:rPr>
          <w:rFonts w:eastAsia="TimesNewRomanPSMT"/>
        </w:rPr>
      </w:pPr>
      <w:r w:rsidRPr="007A726F">
        <w:rPr>
          <w:rFonts w:eastAsia="Times New Roman"/>
          <w:bCs/>
        </w:rPr>
        <w:t>Рассмотреть особенности организации групповой работы с младшими школьниками.</w:t>
      </w:r>
    </w:p>
    <w:p w:rsidR="009575A5" w:rsidRPr="007A726F" w:rsidRDefault="009575A5" w:rsidP="00F062C1">
      <w:pPr>
        <w:pStyle w:val="a4"/>
        <w:numPr>
          <w:ilvl w:val="0"/>
          <w:numId w:val="30"/>
        </w:numPr>
        <w:autoSpaceDE w:val="0"/>
        <w:autoSpaceDN w:val="0"/>
        <w:adjustRightInd w:val="0"/>
        <w:spacing w:after="0" w:line="240" w:lineRule="auto"/>
        <w:jc w:val="both"/>
        <w:rPr>
          <w:rFonts w:eastAsia="TimesNewRomanPSMT"/>
        </w:rPr>
      </w:pPr>
      <w:r w:rsidRPr="007A726F">
        <w:rPr>
          <w:rFonts w:eastAsia="Times New Roman"/>
          <w:bCs/>
        </w:rPr>
        <w:t xml:space="preserve">Определить технологические этапы </w:t>
      </w:r>
      <w:r w:rsidRPr="007A726F">
        <w:rPr>
          <w:rFonts w:eastAsia="TimesNewRomanPSMT"/>
        </w:rPr>
        <w:t>формирования навыков учебного сотрудничества младших школьников посредством организации групповой работы.</w:t>
      </w:r>
    </w:p>
    <w:p w:rsidR="009575A5" w:rsidRPr="007A726F" w:rsidRDefault="009575A5" w:rsidP="00DB5CB8">
      <w:pPr>
        <w:pStyle w:val="a3"/>
        <w:jc w:val="both"/>
        <w:rPr>
          <w:rFonts w:ascii="Times New Roman" w:eastAsia="Times New Roman" w:hAnsi="Times New Roman" w:cs="Times New Roman"/>
          <w:sz w:val="24"/>
          <w:szCs w:val="24"/>
        </w:rPr>
      </w:pPr>
      <w:r w:rsidRPr="007A726F">
        <w:rPr>
          <w:rFonts w:ascii="Times New Roman" w:eastAsia="Times New Roman" w:hAnsi="Times New Roman" w:cs="Times New Roman"/>
          <w:b/>
          <w:bCs/>
          <w:sz w:val="24"/>
          <w:szCs w:val="24"/>
        </w:rPr>
        <w:t xml:space="preserve">Гипотеза: </w:t>
      </w:r>
      <w:r w:rsidRPr="007A726F">
        <w:rPr>
          <w:rFonts w:ascii="Times New Roman" w:eastAsia="Times New Roman" w:hAnsi="Times New Roman" w:cs="Times New Roman"/>
          <w:sz w:val="24"/>
          <w:szCs w:val="24"/>
        </w:rPr>
        <w:t>формирование навыков учебного сотрудничества младших школьников будет эффективным, если:</w:t>
      </w:r>
    </w:p>
    <w:p w:rsidR="009575A5" w:rsidRPr="007A726F" w:rsidRDefault="00FF7851" w:rsidP="00DB5CB8">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75A5" w:rsidRPr="007A726F">
        <w:rPr>
          <w:rFonts w:ascii="Times New Roman" w:eastAsia="Times New Roman" w:hAnsi="Times New Roman" w:cs="Times New Roman"/>
          <w:sz w:val="24"/>
          <w:szCs w:val="24"/>
        </w:rPr>
        <w:t xml:space="preserve">используются  групповые формы обучения в рамках учебной </w:t>
      </w:r>
      <w:r>
        <w:rPr>
          <w:rFonts w:ascii="Times New Roman" w:eastAsia="Times New Roman" w:hAnsi="Times New Roman" w:cs="Times New Roman"/>
          <w:sz w:val="24"/>
          <w:szCs w:val="24"/>
        </w:rPr>
        <w:t xml:space="preserve">и внеурочной </w:t>
      </w:r>
      <w:r w:rsidR="009575A5" w:rsidRPr="007A726F">
        <w:rPr>
          <w:rFonts w:ascii="Times New Roman" w:eastAsia="Times New Roman" w:hAnsi="Times New Roman" w:cs="Times New Roman"/>
          <w:sz w:val="24"/>
          <w:szCs w:val="24"/>
        </w:rPr>
        <w:t>деятельности;</w:t>
      </w:r>
    </w:p>
    <w:p w:rsidR="009575A5" w:rsidRPr="007A726F" w:rsidRDefault="00175DFF" w:rsidP="00DB5CB8">
      <w:pPr>
        <w:pStyle w:val="a3"/>
        <w:jc w:val="both"/>
        <w:rPr>
          <w:rFonts w:ascii="Times New Roman" w:eastAsia="Times New Roman" w:hAnsi="Times New Roman" w:cs="Times New Roman"/>
          <w:sz w:val="24"/>
          <w:szCs w:val="24"/>
        </w:rPr>
      </w:pPr>
      <w:r w:rsidRPr="007A726F">
        <w:rPr>
          <w:rFonts w:ascii="Times New Roman" w:eastAsia="Times New Roman" w:hAnsi="Times New Roman" w:cs="Times New Roman"/>
          <w:sz w:val="24"/>
          <w:szCs w:val="24"/>
        </w:rPr>
        <w:t xml:space="preserve">-   </w:t>
      </w:r>
      <w:r w:rsidR="009575A5" w:rsidRPr="007A726F">
        <w:rPr>
          <w:rFonts w:ascii="Times New Roman" w:eastAsia="Times New Roman" w:hAnsi="Times New Roman" w:cs="Times New Roman"/>
          <w:sz w:val="24"/>
          <w:szCs w:val="24"/>
        </w:rPr>
        <w:t>учитываются возрастные и психологические особенности детей младшего</w:t>
      </w:r>
    </w:p>
    <w:p w:rsidR="009575A5" w:rsidRPr="007A726F" w:rsidRDefault="009575A5" w:rsidP="00DB5CB8">
      <w:pPr>
        <w:pStyle w:val="a3"/>
        <w:jc w:val="both"/>
        <w:rPr>
          <w:rFonts w:ascii="Times New Roman" w:eastAsia="Times New Roman" w:hAnsi="Times New Roman" w:cs="Times New Roman"/>
          <w:sz w:val="24"/>
          <w:szCs w:val="24"/>
        </w:rPr>
      </w:pPr>
      <w:r w:rsidRPr="007A726F">
        <w:rPr>
          <w:rFonts w:ascii="Times New Roman" w:eastAsia="Times New Roman" w:hAnsi="Times New Roman" w:cs="Times New Roman"/>
          <w:sz w:val="24"/>
          <w:szCs w:val="24"/>
        </w:rPr>
        <w:t>школьного возраста при   выборе форм  групповой работы;</w:t>
      </w:r>
    </w:p>
    <w:p w:rsidR="009575A5" w:rsidRPr="007A726F" w:rsidRDefault="009575A5" w:rsidP="00DB5CB8">
      <w:pPr>
        <w:pStyle w:val="a3"/>
        <w:jc w:val="both"/>
        <w:rPr>
          <w:rFonts w:ascii="Times New Roman" w:eastAsia="Times New Roman" w:hAnsi="Times New Roman" w:cs="Times New Roman"/>
          <w:sz w:val="24"/>
          <w:szCs w:val="24"/>
        </w:rPr>
      </w:pPr>
      <w:r w:rsidRPr="007A726F">
        <w:rPr>
          <w:rFonts w:ascii="Times New Roman" w:eastAsia="Times New Roman" w:hAnsi="Times New Roman" w:cs="Times New Roman"/>
          <w:sz w:val="24"/>
          <w:szCs w:val="24"/>
        </w:rPr>
        <w:t xml:space="preserve">- </w:t>
      </w:r>
      <w:r w:rsidR="00175DFF" w:rsidRPr="007A726F">
        <w:rPr>
          <w:rFonts w:ascii="Times New Roman" w:eastAsia="Times New Roman" w:hAnsi="Times New Roman" w:cs="Times New Roman"/>
          <w:sz w:val="24"/>
          <w:szCs w:val="24"/>
        </w:rPr>
        <w:t xml:space="preserve"> </w:t>
      </w:r>
      <w:r w:rsidRPr="007A726F">
        <w:rPr>
          <w:rFonts w:ascii="Times New Roman" w:eastAsia="Times New Roman" w:hAnsi="Times New Roman" w:cs="Times New Roman"/>
          <w:sz w:val="24"/>
          <w:szCs w:val="24"/>
        </w:rPr>
        <w:t>применяются творческие задания для активизации познавательной активности;</w:t>
      </w:r>
    </w:p>
    <w:p w:rsidR="007A726F" w:rsidRPr="007A726F" w:rsidRDefault="007A726F" w:rsidP="00DB5CB8">
      <w:pPr>
        <w:pStyle w:val="a3"/>
        <w:jc w:val="both"/>
        <w:rPr>
          <w:rFonts w:ascii="Times New Roman" w:eastAsia="Times New Roman" w:hAnsi="Times New Roman" w:cs="Times New Roman"/>
          <w:sz w:val="24"/>
          <w:szCs w:val="24"/>
        </w:rPr>
      </w:pPr>
    </w:p>
    <w:p w:rsidR="007A726F" w:rsidRPr="007A726F" w:rsidRDefault="007A726F" w:rsidP="007A726F">
      <w:pPr>
        <w:spacing w:line="240" w:lineRule="auto"/>
        <w:rPr>
          <w:rFonts w:ascii="Times New Roman" w:eastAsia="Times New Roman" w:hAnsi="Times New Roman" w:cs="Times New Roman"/>
          <w:b/>
          <w:sz w:val="24"/>
          <w:szCs w:val="24"/>
          <w:lang w:eastAsia="ru-RU"/>
        </w:rPr>
      </w:pPr>
      <w:r w:rsidRPr="007A726F">
        <w:rPr>
          <w:rFonts w:ascii="Times New Roman" w:eastAsia="Times New Roman" w:hAnsi="Times New Roman" w:cs="Times New Roman"/>
          <w:sz w:val="24"/>
          <w:szCs w:val="24"/>
          <w:lang w:eastAsia="ru-RU"/>
        </w:rPr>
        <w:t xml:space="preserve">Пути решения поставленных задач </w:t>
      </w:r>
      <w:r w:rsidRPr="007A726F">
        <w:rPr>
          <w:rFonts w:ascii="Times New Roman" w:eastAsia="Times New Roman" w:hAnsi="Times New Roman" w:cs="Times New Roman"/>
          <w:b/>
          <w:sz w:val="24"/>
          <w:szCs w:val="24"/>
          <w:lang w:eastAsia="ru-RU"/>
        </w:rPr>
        <w:t xml:space="preserve">позволяют формировать: </w:t>
      </w:r>
    </w:p>
    <w:p w:rsidR="007A726F" w:rsidRPr="007A726F" w:rsidRDefault="006231F9" w:rsidP="007A726F">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A726F" w:rsidRPr="007A726F">
        <w:rPr>
          <w:rFonts w:ascii="Times New Roman" w:eastAsia="Times New Roman" w:hAnsi="Times New Roman" w:cs="Times New Roman"/>
          <w:sz w:val="24"/>
          <w:szCs w:val="24"/>
          <w:lang w:eastAsia="ru-RU"/>
        </w:rPr>
        <w:t>Регулятивные УУД (управление своей деятельностью; контроль и коррекция, инициативность и самостоятельность)</w:t>
      </w:r>
    </w:p>
    <w:p w:rsidR="007A726F" w:rsidRPr="007A726F" w:rsidRDefault="007A726F" w:rsidP="007A726F">
      <w:pPr>
        <w:spacing w:before="100" w:beforeAutospacing="1" w:after="100" w:afterAutospacing="1" w:line="240" w:lineRule="auto"/>
        <w:ind w:right="283"/>
        <w:jc w:val="both"/>
        <w:rPr>
          <w:rFonts w:ascii="Times New Roman" w:eastAsia="Times New Roman" w:hAnsi="Times New Roman" w:cs="Times New Roman"/>
          <w:sz w:val="24"/>
          <w:szCs w:val="24"/>
          <w:lang w:eastAsia="ru-RU"/>
        </w:rPr>
      </w:pPr>
      <w:r w:rsidRPr="007A726F">
        <w:rPr>
          <w:rFonts w:ascii="Times New Roman" w:eastAsia="Times New Roman" w:hAnsi="Times New Roman" w:cs="Times New Roman"/>
          <w:sz w:val="24"/>
          <w:szCs w:val="24"/>
          <w:lang w:eastAsia="ru-RU"/>
        </w:rPr>
        <w:t>- Коммуникативные УУД (развитие речевой деятельности, навыки сотрудничества)</w:t>
      </w:r>
    </w:p>
    <w:p w:rsidR="007A726F" w:rsidRPr="007A726F" w:rsidRDefault="006231F9" w:rsidP="007A72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7A726F" w:rsidRPr="007A726F">
        <w:rPr>
          <w:rFonts w:ascii="Times New Roman" w:eastAsia="Times New Roman" w:hAnsi="Times New Roman" w:cs="Times New Roman"/>
          <w:sz w:val="24"/>
          <w:szCs w:val="24"/>
          <w:lang w:eastAsia="ru-RU"/>
        </w:rPr>
        <w:t>Познавательные УУД  (работа с информацией, выполнение логических операций, сравнения, анализа, обобщения, классификации, установления аналогий, подведения под понятие)</w:t>
      </w:r>
    </w:p>
    <w:p w:rsidR="007A726F" w:rsidRPr="007A726F" w:rsidRDefault="007A726F" w:rsidP="007A726F">
      <w:pPr>
        <w:spacing w:after="0" w:line="240" w:lineRule="auto"/>
        <w:jc w:val="both"/>
        <w:rPr>
          <w:rFonts w:ascii="Times New Roman" w:eastAsia="Times New Roman" w:hAnsi="Times New Roman" w:cs="Times New Roman"/>
          <w:sz w:val="24"/>
          <w:szCs w:val="24"/>
          <w:lang w:eastAsia="ru-RU"/>
        </w:rPr>
      </w:pPr>
    </w:p>
    <w:p w:rsidR="009575A5" w:rsidRPr="007A726F" w:rsidRDefault="006231F9" w:rsidP="007A726F">
      <w:pPr>
        <w:pStyle w:val="a4"/>
        <w:spacing w:after="0" w:line="240" w:lineRule="auto"/>
        <w:rPr>
          <w:rFonts w:eastAsia="Times New Roman"/>
          <w:lang w:eastAsia="ru-RU"/>
        </w:rPr>
      </w:pPr>
      <w:r>
        <w:rPr>
          <w:rFonts w:eastAsia="Times New Roman"/>
          <w:lang w:eastAsia="ru-RU"/>
        </w:rPr>
        <w:t xml:space="preserve"> </w:t>
      </w:r>
      <w:r w:rsidR="007A726F" w:rsidRPr="007A726F">
        <w:rPr>
          <w:rFonts w:eastAsia="Times New Roman"/>
          <w:lang w:eastAsia="ru-RU"/>
        </w:rPr>
        <w:t>- Личностные УУД (формирование системы ценностных отношений обучающихся к себе, другим участникам образовательного процесса, самому образовательному процессу и его результатам)</w:t>
      </w:r>
    </w:p>
    <w:p w:rsidR="007A726F" w:rsidRPr="007A726F" w:rsidRDefault="007A726F" w:rsidP="007A726F">
      <w:pPr>
        <w:pStyle w:val="a4"/>
        <w:spacing w:after="0" w:line="240" w:lineRule="auto"/>
      </w:pPr>
    </w:p>
    <w:p w:rsidR="00D014E8" w:rsidRPr="007A726F" w:rsidRDefault="00E60961" w:rsidP="00D014E8">
      <w:pPr>
        <w:autoSpaceDE w:val="0"/>
        <w:autoSpaceDN w:val="0"/>
        <w:adjustRightInd w:val="0"/>
        <w:spacing w:after="0" w:line="360" w:lineRule="auto"/>
        <w:jc w:val="both"/>
        <w:rPr>
          <w:rFonts w:ascii="Times New Roman" w:hAnsi="Times New Roman" w:cs="Times New Roman"/>
          <w:b/>
          <w:sz w:val="24"/>
          <w:szCs w:val="24"/>
        </w:rPr>
      </w:pPr>
      <w:r w:rsidRPr="007A726F">
        <w:rPr>
          <w:rFonts w:ascii="Times New Roman" w:hAnsi="Times New Roman" w:cs="Times New Roman"/>
          <w:b/>
          <w:sz w:val="24"/>
          <w:szCs w:val="24"/>
        </w:rPr>
        <w:t>1.3.Ведущая</w:t>
      </w:r>
      <w:r w:rsidR="004462C4" w:rsidRPr="007A726F">
        <w:rPr>
          <w:rFonts w:ascii="Times New Roman" w:hAnsi="Times New Roman" w:cs="Times New Roman"/>
          <w:b/>
          <w:sz w:val="24"/>
          <w:szCs w:val="24"/>
        </w:rPr>
        <w:t xml:space="preserve"> педаг</w:t>
      </w:r>
      <w:r w:rsidRPr="007A726F">
        <w:rPr>
          <w:rFonts w:ascii="Times New Roman" w:hAnsi="Times New Roman" w:cs="Times New Roman"/>
          <w:b/>
          <w:sz w:val="24"/>
          <w:szCs w:val="24"/>
        </w:rPr>
        <w:t>огическая идея</w:t>
      </w:r>
      <w:r w:rsidR="00DA640B" w:rsidRPr="007A726F">
        <w:rPr>
          <w:rFonts w:ascii="Times New Roman" w:hAnsi="Times New Roman" w:cs="Times New Roman"/>
          <w:b/>
          <w:sz w:val="24"/>
          <w:szCs w:val="24"/>
        </w:rPr>
        <w:t xml:space="preserve"> опыта</w:t>
      </w:r>
    </w:p>
    <w:p w:rsidR="00D014E8" w:rsidRPr="007A726F" w:rsidRDefault="00D014E8" w:rsidP="006231F9">
      <w:pPr>
        <w:autoSpaceDE w:val="0"/>
        <w:autoSpaceDN w:val="0"/>
        <w:adjustRightInd w:val="0"/>
        <w:spacing w:after="0" w:line="240" w:lineRule="auto"/>
        <w:jc w:val="both"/>
        <w:rPr>
          <w:rFonts w:ascii="Times New Roman" w:hAnsi="Times New Roman" w:cs="Times New Roman"/>
          <w:b/>
          <w:sz w:val="24"/>
          <w:szCs w:val="24"/>
        </w:rPr>
      </w:pPr>
      <w:r w:rsidRPr="007A726F">
        <w:rPr>
          <w:rFonts w:ascii="Times New Roman" w:hAnsi="Times New Roman" w:cs="Times New Roman"/>
          <w:b/>
          <w:sz w:val="24"/>
          <w:szCs w:val="24"/>
        </w:rPr>
        <w:t xml:space="preserve">  </w:t>
      </w:r>
      <w:r w:rsidRPr="007A726F">
        <w:rPr>
          <w:rFonts w:ascii="Times New Roman" w:hAnsi="Times New Roman" w:cs="Times New Roman"/>
          <w:sz w:val="24"/>
          <w:szCs w:val="24"/>
        </w:rPr>
        <w:t>Вся система образования в России, и высшее образование в том числе, в настоящее время находится под влиянием идей, которые были сформулированы в работах теоретиков общей и педагогической психологии (Л.С. Выготский, А.Н. Леонтьев, Д.Б. Эльконин, В.В. Давыдов, Ш.А. Амонашвили и др.) и передовых практиков современной школы (А.С. Макаренко, А.В. Сухомлинский и др.). Эти идеи, в частности, нашли отражение в утверждении сотрудничества как одной из определяющих основ современного обучения. «Сотрудничество — это гуманистическая идея совместной развивающей деятельности детей и взрослых, скрепленной взаимопониманием, проникновением в духовный мир друг друга, коллективным анализом хода и результатов этой деятельности...</w:t>
      </w:r>
    </w:p>
    <w:p w:rsidR="001E599B" w:rsidRPr="00E45AE5" w:rsidRDefault="00AC719F" w:rsidP="00E45AE5">
      <w:pPr>
        <w:pStyle w:val="psection"/>
        <w:jc w:val="both"/>
      </w:pPr>
      <w:r>
        <w:t xml:space="preserve">   </w:t>
      </w:r>
      <w:r w:rsidR="00D014E8" w:rsidRPr="007A726F">
        <w:t>В основе стратегии сотрудничества лежат идеи стимулирования и направления педагогом познавательных ин</w:t>
      </w:r>
      <w:r w:rsidR="00FF7851">
        <w:t>тересов учащихся</w:t>
      </w:r>
      <w:r w:rsidR="00D014E8" w:rsidRPr="007A726F">
        <w:t>.</w:t>
      </w:r>
      <w:r>
        <w:rPr>
          <w:rFonts w:eastAsia="TimesNewRomanPSMT"/>
        </w:rPr>
        <w:t xml:space="preserve"> </w:t>
      </w:r>
      <w:r w:rsidR="001E599B" w:rsidRPr="007A726F">
        <w:rPr>
          <w:rFonts w:eastAsia="TimesNewRomanPSMT"/>
        </w:rPr>
        <w:t>Главная идея обучения в сотрудничестве: учиться вместе, а не просто что-то выполнять вместе.</w:t>
      </w:r>
    </w:p>
    <w:p w:rsidR="00EC2F77" w:rsidRPr="006231F9" w:rsidRDefault="00EC2F77" w:rsidP="006231F9">
      <w:pPr>
        <w:autoSpaceDE w:val="0"/>
        <w:autoSpaceDN w:val="0"/>
        <w:adjustRightInd w:val="0"/>
        <w:spacing w:after="0" w:line="240" w:lineRule="auto"/>
        <w:jc w:val="both"/>
        <w:rPr>
          <w:rFonts w:ascii="Times New Roman" w:eastAsia="Times New Roman" w:hAnsi="Times New Roman" w:cs="Times New Roman"/>
          <w:i/>
          <w:iCs/>
          <w:color w:val="2A2723"/>
          <w:sz w:val="24"/>
          <w:szCs w:val="24"/>
          <w:lang w:eastAsia="ru-RU"/>
        </w:rPr>
      </w:pPr>
      <w:r w:rsidRPr="006231F9">
        <w:rPr>
          <w:rFonts w:ascii="Times New Roman" w:hAnsi="Times New Roman" w:cs="Times New Roman"/>
          <w:b/>
          <w:bCs/>
          <w:color w:val="000000"/>
          <w:sz w:val="24"/>
          <w:szCs w:val="24"/>
        </w:rPr>
        <w:t>1.4. Длительность работы над темой</w:t>
      </w:r>
    </w:p>
    <w:p w:rsidR="00EC2F77" w:rsidRPr="006231F9" w:rsidRDefault="00EC2F77" w:rsidP="006231F9">
      <w:pPr>
        <w:pStyle w:val="a3"/>
        <w:rPr>
          <w:rFonts w:ascii="Times New Roman" w:hAnsi="Times New Roman" w:cs="Times New Roman"/>
          <w:sz w:val="24"/>
          <w:szCs w:val="24"/>
        </w:rPr>
      </w:pPr>
      <w:r w:rsidRPr="006231F9">
        <w:rPr>
          <w:rFonts w:ascii="Times New Roman" w:hAnsi="Times New Roman" w:cs="Times New Roman"/>
          <w:sz w:val="24"/>
          <w:szCs w:val="24"/>
        </w:rPr>
        <w:t>Работа над темой охватывает период с декабря 2012 года по май 2017 года и разделена на несколько этапов:</w:t>
      </w:r>
    </w:p>
    <w:p w:rsidR="00EC2F77" w:rsidRPr="00B0131F" w:rsidRDefault="00EC2F77" w:rsidP="00B0131F">
      <w:pPr>
        <w:pStyle w:val="a3"/>
        <w:numPr>
          <w:ilvl w:val="0"/>
          <w:numId w:val="5"/>
        </w:numPr>
        <w:rPr>
          <w:rFonts w:ascii="Times New Roman" w:hAnsi="Times New Roman" w:cs="Times New Roman"/>
          <w:sz w:val="24"/>
          <w:szCs w:val="24"/>
        </w:rPr>
      </w:pPr>
      <w:r w:rsidRPr="006231F9">
        <w:rPr>
          <w:rFonts w:ascii="Times New Roman" w:hAnsi="Times New Roman" w:cs="Times New Roman"/>
          <w:sz w:val="24"/>
          <w:szCs w:val="24"/>
        </w:rPr>
        <w:t xml:space="preserve">Подготовительный этап (преемственность между дошкольным учреждением и школой) - декабрь 2012 по апрель 2013г (подготовительная группа) </w:t>
      </w:r>
    </w:p>
    <w:p w:rsidR="00EC2F77" w:rsidRPr="006231F9" w:rsidRDefault="00EC2F77" w:rsidP="00F062C1">
      <w:pPr>
        <w:pStyle w:val="a3"/>
        <w:numPr>
          <w:ilvl w:val="0"/>
          <w:numId w:val="5"/>
        </w:numPr>
        <w:jc w:val="both"/>
        <w:rPr>
          <w:rFonts w:ascii="Times New Roman" w:hAnsi="Times New Roman" w:cs="Times New Roman"/>
          <w:sz w:val="24"/>
          <w:szCs w:val="24"/>
        </w:rPr>
      </w:pPr>
      <w:r w:rsidRPr="006231F9">
        <w:rPr>
          <w:rFonts w:ascii="Times New Roman" w:hAnsi="Times New Roman" w:cs="Times New Roman"/>
          <w:sz w:val="24"/>
          <w:szCs w:val="24"/>
        </w:rPr>
        <w:t>1 этап - начальный (констатирующий) - сентябрь 2013г (1 класс)</w:t>
      </w:r>
    </w:p>
    <w:p w:rsidR="00EC2F77" w:rsidRPr="006231F9" w:rsidRDefault="00EC2F77" w:rsidP="00F062C1">
      <w:pPr>
        <w:pStyle w:val="a3"/>
        <w:numPr>
          <w:ilvl w:val="0"/>
          <w:numId w:val="5"/>
        </w:numPr>
        <w:jc w:val="both"/>
        <w:rPr>
          <w:rFonts w:ascii="Times New Roman" w:hAnsi="Times New Roman" w:cs="Times New Roman"/>
          <w:sz w:val="24"/>
          <w:szCs w:val="24"/>
        </w:rPr>
      </w:pPr>
      <w:r w:rsidRPr="006231F9">
        <w:rPr>
          <w:rFonts w:ascii="Times New Roman" w:hAnsi="Times New Roman" w:cs="Times New Roman"/>
          <w:sz w:val="24"/>
          <w:szCs w:val="24"/>
        </w:rPr>
        <w:t>2 этап - основной (формирующий) - сентябрь 2013г - 2017г (1-4 класс)</w:t>
      </w:r>
    </w:p>
    <w:p w:rsidR="00EC2F77" w:rsidRPr="006231F9" w:rsidRDefault="00EC2F77" w:rsidP="00F062C1">
      <w:pPr>
        <w:pStyle w:val="a3"/>
        <w:numPr>
          <w:ilvl w:val="0"/>
          <w:numId w:val="5"/>
        </w:numPr>
        <w:jc w:val="both"/>
        <w:rPr>
          <w:rFonts w:ascii="Times New Roman" w:hAnsi="Times New Roman" w:cs="Times New Roman"/>
          <w:sz w:val="24"/>
          <w:szCs w:val="24"/>
        </w:rPr>
      </w:pPr>
      <w:r w:rsidRPr="006231F9">
        <w:rPr>
          <w:rFonts w:ascii="Times New Roman" w:hAnsi="Times New Roman" w:cs="Times New Roman"/>
          <w:sz w:val="24"/>
          <w:szCs w:val="24"/>
        </w:rPr>
        <w:t>3 этап - заключительный (контрольный) - май 2017г (4 класс)</w:t>
      </w:r>
    </w:p>
    <w:p w:rsidR="00EC2F77" w:rsidRPr="006231F9" w:rsidRDefault="00EC2F77" w:rsidP="006231F9">
      <w:pPr>
        <w:pStyle w:val="a3"/>
        <w:ind w:left="142"/>
        <w:jc w:val="both"/>
        <w:rPr>
          <w:rFonts w:ascii="Times New Roman" w:hAnsi="Times New Roman" w:cs="Times New Roman"/>
          <w:sz w:val="24"/>
          <w:szCs w:val="24"/>
        </w:rPr>
      </w:pPr>
    </w:p>
    <w:p w:rsidR="00EC2F77" w:rsidRPr="006231F9" w:rsidRDefault="00AC719F" w:rsidP="006231F9">
      <w:pPr>
        <w:pStyle w:val="a3"/>
        <w:jc w:val="both"/>
        <w:rPr>
          <w:rFonts w:ascii="Times New Roman" w:hAnsi="Times New Roman" w:cs="Times New Roman"/>
          <w:sz w:val="24"/>
          <w:szCs w:val="24"/>
        </w:rPr>
      </w:pPr>
      <w:r>
        <w:rPr>
          <w:rFonts w:ascii="Times New Roman" w:hAnsi="Times New Roman" w:cs="Times New Roman"/>
          <w:b/>
          <w:sz w:val="24"/>
          <w:szCs w:val="24"/>
        </w:rPr>
        <w:t>Подготовку</w:t>
      </w:r>
      <w:r w:rsidR="00EC2F77" w:rsidRPr="006231F9">
        <w:rPr>
          <w:rFonts w:ascii="Times New Roman" w:hAnsi="Times New Roman" w:cs="Times New Roman"/>
          <w:b/>
          <w:sz w:val="24"/>
          <w:szCs w:val="24"/>
        </w:rPr>
        <w:t xml:space="preserve"> к работе</w:t>
      </w:r>
      <w:r w:rsidR="00EC2F77" w:rsidRPr="006231F9">
        <w:rPr>
          <w:rFonts w:ascii="Times New Roman" w:hAnsi="Times New Roman" w:cs="Times New Roman"/>
          <w:sz w:val="24"/>
          <w:szCs w:val="24"/>
        </w:rPr>
        <w:t xml:space="preserve"> по организации групповой работы </w:t>
      </w:r>
      <w:r>
        <w:rPr>
          <w:rFonts w:ascii="Times New Roman" w:hAnsi="Times New Roman" w:cs="Times New Roman"/>
          <w:sz w:val="24"/>
          <w:szCs w:val="24"/>
        </w:rPr>
        <w:t>я начала</w:t>
      </w:r>
      <w:r w:rsidR="00EC2F77" w:rsidRPr="006231F9">
        <w:rPr>
          <w:rFonts w:ascii="Times New Roman" w:hAnsi="Times New Roman" w:cs="Times New Roman"/>
          <w:sz w:val="24"/>
          <w:szCs w:val="24"/>
        </w:rPr>
        <w:t xml:space="preserve"> ещё в дошкол</w:t>
      </w:r>
      <w:r>
        <w:rPr>
          <w:rFonts w:ascii="Times New Roman" w:hAnsi="Times New Roman" w:cs="Times New Roman"/>
          <w:sz w:val="24"/>
          <w:szCs w:val="24"/>
        </w:rPr>
        <w:t xml:space="preserve">ьном учреждении в декабре 2012г на занятиях по подготовке к школе. </w:t>
      </w:r>
      <w:r w:rsidR="00EC2F77" w:rsidRPr="006231F9">
        <w:rPr>
          <w:rFonts w:ascii="Times New Roman" w:hAnsi="Times New Roman" w:cs="Times New Roman"/>
          <w:sz w:val="24"/>
          <w:szCs w:val="24"/>
        </w:rPr>
        <w:t xml:space="preserve"> </w:t>
      </w:r>
    </w:p>
    <w:p w:rsidR="00EC2F77" w:rsidRPr="006231F9" w:rsidRDefault="00EC2F77" w:rsidP="006231F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231F9">
        <w:rPr>
          <w:rFonts w:ascii="Times New Roman" w:eastAsia="TimesNewRomanPSMT" w:hAnsi="Times New Roman" w:cs="Times New Roman"/>
          <w:b/>
          <w:sz w:val="24"/>
          <w:szCs w:val="24"/>
          <w:lang w:eastAsia="ru-RU"/>
        </w:rPr>
        <w:t>Работ</w:t>
      </w:r>
      <w:r w:rsidR="00AC719F">
        <w:rPr>
          <w:rFonts w:ascii="Times New Roman" w:eastAsia="TimesNewRomanPSMT" w:hAnsi="Times New Roman" w:cs="Times New Roman"/>
          <w:b/>
          <w:sz w:val="24"/>
          <w:szCs w:val="24"/>
          <w:lang w:eastAsia="ru-RU"/>
        </w:rPr>
        <w:t>у</w:t>
      </w:r>
      <w:r w:rsidRPr="006231F9">
        <w:rPr>
          <w:rFonts w:ascii="Times New Roman" w:eastAsia="TimesNewRomanPSMT" w:hAnsi="Times New Roman" w:cs="Times New Roman"/>
          <w:sz w:val="24"/>
          <w:szCs w:val="24"/>
          <w:lang w:eastAsia="ru-RU"/>
        </w:rPr>
        <w:t xml:space="preserve"> по организации групповой </w:t>
      </w:r>
      <w:r w:rsidR="00AC719F">
        <w:rPr>
          <w:rFonts w:ascii="Times New Roman" w:eastAsia="TimesNewRomanPSMT" w:hAnsi="Times New Roman" w:cs="Times New Roman"/>
          <w:sz w:val="24"/>
          <w:szCs w:val="24"/>
          <w:lang w:eastAsia="ru-RU"/>
        </w:rPr>
        <w:t>работы младших школьников начала</w:t>
      </w:r>
      <w:r w:rsidRPr="006231F9">
        <w:rPr>
          <w:rFonts w:ascii="Times New Roman" w:eastAsia="TimesNewRomanPSMT" w:hAnsi="Times New Roman" w:cs="Times New Roman"/>
          <w:sz w:val="24"/>
          <w:szCs w:val="24"/>
          <w:lang w:eastAsia="ru-RU"/>
        </w:rPr>
        <w:t xml:space="preserve"> в 2013 году в        1 классе.</w:t>
      </w:r>
    </w:p>
    <w:p w:rsidR="00175DFF" w:rsidRPr="0062167B" w:rsidRDefault="00AC719F" w:rsidP="006231F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    В 1 и 2 классах ввела форму</w:t>
      </w:r>
      <w:r w:rsidR="00EC2F77" w:rsidRPr="006231F9">
        <w:rPr>
          <w:rFonts w:ascii="Times New Roman" w:eastAsia="TimesNewRomanPSMT" w:hAnsi="Times New Roman" w:cs="Times New Roman"/>
          <w:sz w:val="24"/>
          <w:szCs w:val="24"/>
          <w:lang w:eastAsia="ru-RU"/>
        </w:rPr>
        <w:t xml:space="preserve"> групповой работы в парах постоянного состава и сменного состава. С начала учебного 2015 года в </w:t>
      </w:r>
      <w:r>
        <w:rPr>
          <w:rFonts w:ascii="Times New Roman" w:eastAsia="TimesNewRomanPSMT" w:hAnsi="Times New Roman" w:cs="Times New Roman"/>
          <w:sz w:val="24"/>
          <w:szCs w:val="24"/>
          <w:lang w:eastAsia="ru-RU"/>
        </w:rPr>
        <w:t>3 классе продолжила работу в</w:t>
      </w:r>
      <w:r w:rsidR="00EC2F77" w:rsidRPr="006231F9">
        <w:rPr>
          <w:rFonts w:ascii="Times New Roman" w:eastAsia="TimesNewRomanPSMT" w:hAnsi="Times New Roman" w:cs="Times New Roman"/>
          <w:sz w:val="24"/>
          <w:szCs w:val="24"/>
          <w:lang w:eastAsia="ru-RU"/>
        </w:rPr>
        <w:t xml:space="preserve"> группах с распределением ролей.</w:t>
      </w:r>
    </w:p>
    <w:p w:rsidR="00B0131F" w:rsidRDefault="00B0131F" w:rsidP="006231F9">
      <w:pPr>
        <w:autoSpaceDE w:val="0"/>
        <w:autoSpaceDN w:val="0"/>
        <w:adjustRightInd w:val="0"/>
        <w:spacing w:after="0" w:line="240" w:lineRule="auto"/>
        <w:jc w:val="both"/>
        <w:rPr>
          <w:rFonts w:ascii="Times New Roman" w:hAnsi="Times New Roman" w:cs="Times New Roman"/>
          <w:b/>
          <w:sz w:val="24"/>
          <w:szCs w:val="24"/>
        </w:rPr>
      </w:pPr>
    </w:p>
    <w:p w:rsidR="004C013F" w:rsidRPr="006231F9" w:rsidRDefault="00DA640B" w:rsidP="006231F9">
      <w:pPr>
        <w:autoSpaceDE w:val="0"/>
        <w:autoSpaceDN w:val="0"/>
        <w:adjustRightInd w:val="0"/>
        <w:spacing w:after="0" w:line="240" w:lineRule="auto"/>
        <w:jc w:val="both"/>
        <w:rPr>
          <w:rFonts w:ascii="Times New Roman" w:hAnsi="Times New Roman" w:cs="Times New Roman"/>
          <w:b/>
          <w:sz w:val="24"/>
          <w:szCs w:val="24"/>
        </w:rPr>
      </w:pPr>
      <w:r w:rsidRPr="006231F9">
        <w:rPr>
          <w:rFonts w:ascii="Times New Roman" w:hAnsi="Times New Roman" w:cs="Times New Roman"/>
          <w:b/>
          <w:sz w:val="24"/>
          <w:szCs w:val="24"/>
        </w:rPr>
        <w:t>1.5.Диапазон опыта</w:t>
      </w:r>
    </w:p>
    <w:p w:rsidR="000C4588" w:rsidRPr="006231F9" w:rsidRDefault="00B0131F" w:rsidP="00B0131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 xml:space="preserve"> </w:t>
      </w:r>
      <w:r w:rsidR="000C4588" w:rsidRPr="006231F9">
        <w:rPr>
          <w:rFonts w:ascii="Times New Roman" w:eastAsia="TimesNewRomanPSMT" w:hAnsi="Times New Roman" w:cs="Times New Roman"/>
          <w:sz w:val="24"/>
          <w:szCs w:val="24"/>
        </w:rPr>
        <w:t>Представленный опыт может быть распростра</w:t>
      </w:r>
      <w:r w:rsidR="00EC2F77" w:rsidRPr="006231F9">
        <w:rPr>
          <w:rFonts w:ascii="Times New Roman" w:eastAsia="TimesNewRomanPSMT" w:hAnsi="Times New Roman" w:cs="Times New Roman"/>
          <w:sz w:val="24"/>
          <w:szCs w:val="24"/>
        </w:rPr>
        <w:t>нен на систему учебных занятий,</w:t>
      </w:r>
      <w:r w:rsidR="000C4588" w:rsidRPr="006231F9">
        <w:rPr>
          <w:rFonts w:ascii="Times New Roman" w:eastAsia="TimesNewRomanPSMT" w:hAnsi="Times New Roman" w:cs="Times New Roman"/>
          <w:sz w:val="24"/>
          <w:szCs w:val="24"/>
        </w:rPr>
        <w:t xml:space="preserve"> </w:t>
      </w:r>
      <w:r w:rsidR="00872FD8" w:rsidRPr="006231F9">
        <w:rPr>
          <w:rFonts w:ascii="Times New Roman" w:eastAsia="TimesNewRomanPSMT" w:hAnsi="Times New Roman" w:cs="Times New Roman"/>
          <w:sz w:val="24"/>
          <w:szCs w:val="24"/>
        </w:rPr>
        <w:t xml:space="preserve">внеурочной и </w:t>
      </w:r>
      <w:r w:rsidR="000C4588" w:rsidRPr="006231F9">
        <w:rPr>
          <w:rFonts w:ascii="Times New Roman" w:eastAsia="TimesNewRomanPSMT" w:hAnsi="Times New Roman" w:cs="Times New Roman"/>
          <w:sz w:val="24"/>
          <w:szCs w:val="24"/>
        </w:rPr>
        <w:t>внеклассной деятельности с младшими школьниками.</w:t>
      </w:r>
    </w:p>
    <w:p w:rsidR="000C4588" w:rsidRPr="006231F9" w:rsidRDefault="00B0131F" w:rsidP="00B0131F">
      <w:pPr>
        <w:pStyle w:val="a6"/>
        <w:rPr>
          <w:rStyle w:val="apple-style-span"/>
          <w:sz w:val="24"/>
        </w:rPr>
      </w:pPr>
      <w:r>
        <w:rPr>
          <w:sz w:val="24"/>
        </w:rPr>
        <w:t xml:space="preserve"> </w:t>
      </w:r>
      <w:r w:rsidR="000C4588" w:rsidRPr="006231F9">
        <w:rPr>
          <w:sz w:val="24"/>
        </w:rPr>
        <w:t>Опыт адресован учителям, готовым перестроить взаимодействия с учащимися с помощью организации групповой работы для формирования учебного сотрудничества</w:t>
      </w:r>
      <w:r w:rsidR="000C4588" w:rsidRPr="006231F9">
        <w:rPr>
          <w:rStyle w:val="apple-style-span"/>
          <w:sz w:val="24"/>
        </w:rPr>
        <w:t>.</w:t>
      </w:r>
    </w:p>
    <w:p w:rsidR="00B406DB" w:rsidRPr="006231F9" w:rsidRDefault="000C4588" w:rsidP="006231F9">
      <w:pPr>
        <w:pStyle w:val="a6"/>
        <w:ind w:left="142"/>
        <w:rPr>
          <w:sz w:val="24"/>
        </w:rPr>
      </w:pPr>
      <w:r w:rsidRPr="006231F9">
        <w:rPr>
          <w:rStyle w:val="apple-style-span"/>
          <w:sz w:val="24"/>
        </w:rPr>
        <w:t xml:space="preserve">   </w:t>
      </w:r>
    </w:p>
    <w:p w:rsidR="00EC2F77" w:rsidRPr="00B0131F" w:rsidRDefault="00B0131F" w:rsidP="00B0131F">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0603C" w:rsidRPr="006231F9">
        <w:rPr>
          <w:rFonts w:ascii="Times New Roman" w:eastAsia="Times New Roman" w:hAnsi="Times New Roman" w:cs="Times New Roman"/>
          <w:b/>
          <w:sz w:val="24"/>
          <w:szCs w:val="24"/>
          <w:lang w:eastAsia="ru-RU"/>
        </w:rPr>
        <w:t>Новизна</w:t>
      </w:r>
      <w:r w:rsidR="0000603C" w:rsidRPr="006231F9">
        <w:rPr>
          <w:rFonts w:ascii="Times New Roman" w:eastAsia="Times New Roman" w:hAnsi="Times New Roman" w:cs="Times New Roman"/>
          <w:sz w:val="24"/>
          <w:szCs w:val="24"/>
          <w:lang w:eastAsia="ru-RU"/>
        </w:rPr>
        <w:t xml:space="preserve"> опыта заключается в том, что через применение те</w:t>
      </w:r>
      <w:r w:rsidR="00EC2F77" w:rsidRPr="006231F9">
        <w:rPr>
          <w:rFonts w:ascii="Times New Roman" w:eastAsia="Times New Roman" w:hAnsi="Times New Roman" w:cs="Times New Roman"/>
          <w:sz w:val="24"/>
          <w:szCs w:val="24"/>
          <w:lang w:eastAsia="ru-RU"/>
        </w:rPr>
        <w:t>хнологии сотрудничества</w:t>
      </w:r>
      <w:r w:rsidR="0000603C" w:rsidRPr="006231F9">
        <w:rPr>
          <w:rFonts w:ascii="Times New Roman" w:eastAsia="Times New Roman" w:hAnsi="Times New Roman" w:cs="Times New Roman"/>
          <w:sz w:val="24"/>
          <w:szCs w:val="24"/>
          <w:lang w:eastAsia="ru-RU"/>
        </w:rPr>
        <w:t xml:space="preserve"> на основе взаимодействия учащихся в парах и группах реализуется системно</w:t>
      </w:r>
      <w:r w:rsidR="00EC2F77" w:rsidRPr="006231F9">
        <w:rPr>
          <w:rFonts w:ascii="Times New Roman" w:eastAsia="Times New Roman" w:hAnsi="Times New Roman" w:cs="Times New Roman"/>
          <w:sz w:val="24"/>
          <w:szCs w:val="24"/>
          <w:lang w:eastAsia="ru-RU"/>
        </w:rPr>
        <w:t xml:space="preserve"> </w:t>
      </w:r>
      <w:r w:rsidR="0000603C" w:rsidRPr="006231F9">
        <w:rPr>
          <w:rFonts w:ascii="Times New Roman" w:eastAsia="Times New Roman" w:hAnsi="Times New Roman" w:cs="Times New Roman"/>
          <w:sz w:val="24"/>
          <w:szCs w:val="24"/>
          <w:lang w:eastAsia="ru-RU"/>
        </w:rPr>
        <w:t>-</w:t>
      </w:r>
      <w:r w:rsidR="00EC2F77" w:rsidRPr="006231F9">
        <w:rPr>
          <w:rFonts w:ascii="Times New Roman" w:eastAsia="Times New Roman" w:hAnsi="Times New Roman" w:cs="Times New Roman"/>
          <w:sz w:val="24"/>
          <w:szCs w:val="24"/>
          <w:lang w:eastAsia="ru-RU"/>
        </w:rPr>
        <w:t xml:space="preserve"> </w:t>
      </w:r>
      <w:r w:rsidR="0000603C" w:rsidRPr="006231F9">
        <w:rPr>
          <w:rFonts w:ascii="Times New Roman" w:eastAsia="Times New Roman" w:hAnsi="Times New Roman" w:cs="Times New Roman"/>
          <w:sz w:val="24"/>
          <w:szCs w:val="24"/>
          <w:lang w:eastAsia="ru-RU"/>
        </w:rPr>
        <w:t>деятельностный подход – важнейшее условие</w:t>
      </w:r>
      <w:r>
        <w:rPr>
          <w:rFonts w:ascii="Times New Roman" w:eastAsia="Times New Roman" w:hAnsi="Times New Roman" w:cs="Times New Roman"/>
          <w:sz w:val="24"/>
          <w:szCs w:val="24"/>
          <w:lang w:eastAsia="ru-RU"/>
        </w:rPr>
        <w:t xml:space="preserve"> реализации требований ФГОС НОО</w:t>
      </w:r>
    </w:p>
    <w:p w:rsidR="00ED4EE2" w:rsidRPr="006231F9" w:rsidRDefault="00ED4EE2" w:rsidP="006231F9">
      <w:pPr>
        <w:pStyle w:val="a6"/>
        <w:rPr>
          <w:b/>
          <w:sz w:val="24"/>
        </w:rPr>
      </w:pPr>
    </w:p>
    <w:p w:rsidR="00E45AE5" w:rsidRDefault="00E45AE5" w:rsidP="006231F9">
      <w:pPr>
        <w:pStyle w:val="a6"/>
        <w:ind w:left="142"/>
        <w:jc w:val="center"/>
        <w:rPr>
          <w:b/>
          <w:sz w:val="24"/>
        </w:rPr>
      </w:pPr>
    </w:p>
    <w:p w:rsidR="00544C6F" w:rsidRPr="006231F9" w:rsidRDefault="001D73CD" w:rsidP="006231F9">
      <w:pPr>
        <w:pStyle w:val="a6"/>
        <w:ind w:left="142"/>
        <w:jc w:val="center"/>
        <w:rPr>
          <w:b/>
          <w:sz w:val="24"/>
        </w:rPr>
      </w:pPr>
      <w:r w:rsidRPr="006231F9">
        <w:rPr>
          <w:b/>
          <w:sz w:val="24"/>
        </w:rPr>
        <w:lastRenderedPageBreak/>
        <w:t>1.6. Теоретическая база опыта</w:t>
      </w:r>
    </w:p>
    <w:p w:rsidR="00CE4D7E" w:rsidRPr="006231F9" w:rsidRDefault="00156202" w:rsidP="00B0131F">
      <w:pPr>
        <w:autoSpaceDE w:val="0"/>
        <w:autoSpaceDN w:val="0"/>
        <w:adjustRightInd w:val="0"/>
        <w:spacing w:after="0" w:line="240" w:lineRule="auto"/>
        <w:ind w:left="142"/>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r w:rsidR="008819A2" w:rsidRPr="006231F9">
        <w:rPr>
          <w:rFonts w:ascii="Times New Roman" w:eastAsia="TimesNewRomanPSMT" w:hAnsi="Times New Roman" w:cs="Times New Roman"/>
          <w:sz w:val="24"/>
          <w:szCs w:val="24"/>
        </w:rPr>
        <w:t xml:space="preserve">                           </w:t>
      </w:r>
      <w:r w:rsidRPr="006231F9">
        <w:rPr>
          <w:rFonts w:ascii="Times New Roman" w:eastAsia="TimesNewRomanPSMT" w:hAnsi="Times New Roman" w:cs="Times New Roman"/>
          <w:sz w:val="24"/>
          <w:szCs w:val="24"/>
        </w:rPr>
        <w:t xml:space="preserve">       </w:t>
      </w:r>
      <w:r w:rsidR="008819A2" w:rsidRPr="006231F9">
        <w:rPr>
          <w:rFonts w:ascii="Times New Roman" w:eastAsia="TimesNewRomanPSMT" w:hAnsi="Times New Roman" w:cs="Times New Roman"/>
          <w:sz w:val="24"/>
          <w:szCs w:val="24"/>
        </w:rPr>
        <w:t xml:space="preserve">                 </w:t>
      </w:r>
      <w:r w:rsidR="00B0131F">
        <w:rPr>
          <w:rFonts w:ascii="Times New Roman" w:eastAsia="TimesNewRomanPSMT" w:hAnsi="Times New Roman" w:cs="Times New Roman"/>
          <w:sz w:val="24"/>
          <w:szCs w:val="24"/>
        </w:rPr>
        <w:t xml:space="preserve">    </w:t>
      </w:r>
    </w:p>
    <w:p w:rsidR="00A64546" w:rsidRPr="006231F9" w:rsidRDefault="00E469CB" w:rsidP="006231F9">
      <w:pPr>
        <w:autoSpaceDE w:val="0"/>
        <w:autoSpaceDN w:val="0"/>
        <w:adjustRightInd w:val="0"/>
        <w:spacing w:after="0" w:line="240" w:lineRule="auto"/>
        <w:jc w:val="both"/>
        <w:rPr>
          <w:rFonts w:ascii="Times New Roman" w:eastAsia="TimesNewRomanPSMT" w:hAnsi="Times New Roman" w:cs="Times New Roman"/>
          <w:color w:val="2A2723"/>
          <w:sz w:val="24"/>
          <w:szCs w:val="24"/>
        </w:rPr>
      </w:pPr>
      <w:r w:rsidRPr="006231F9">
        <w:rPr>
          <w:rFonts w:ascii="Times New Roman" w:eastAsia="TimesNewRomanPSMT" w:hAnsi="Times New Roman" w:cs="Times New Roman"/>
          <w:sz w:val="24"/>
          <w:szCs w:val="24"/>
        </w:rPr>
        <w:t xml:space="preserve">   </w:t>
      </w:r>
      <w:r w:rsidR="00A64546" w:rsidRPr="006231F9">
        <w:rPr>
          <w:rFonts w:ascii="Times New Roman" w:eastAsia="TimesNewRomanPSMT" w:hAnsi="Times New Roman" w:cs="Times New Roman"/>
          <w:color w:val="2A2723"/>
          <w:sz w:val="24"/>
          <w:szCs w:val="24"/>
        </w:rPr>
        <w:t xml:space="preserve">Проблема учебного сотрудничества (коллективных, кооперативных, групповых форм работы) активно и всесторонне разрабатывается в последние десятилетия (Х.Й. Лиймет    В. Дойз, С.Г. Якобсон, Г.Г. Кравцов, А.В. Петровский, Т.А. Матис,   Л.И. Айдарова, </w:t>
      </w:r>
      <w:r w:rsidR="00A8328C">
        <w:rPr>
          <w:rFonts w:ascii="Times New Roman" w:eastAsia="TimesNewRomanPSMT" w:hAnsi="Times New Roman" w:cs="Times New Roman"/>
          <w:color w:val="2A2723"/>
          <w:sz w:val="24"/>
          <w:szCs w:val="24"/>
        </w:rPr>
        <w:t xml:space="preserve">     </w:t>
      </w:r>
      <w:r w:rsidR="00A64546" w:rsidRPr="006231F9">
        <w:rPr>
          <w:rFonts w:ascii="Times New Roman" w:eastAsia="TimesNewRomanPSMT" w:hAnsi="Times New Roman" w:cs="Times New Roman"/>
          <w:color w:val="2A2723"/>
          <w:sz w:val="24"/>
          <w:szCs w:val="24"/>
        </w:rPr>
        <w:t xml:space="preserve"> В.П. Панюшкин,  Г. Магин,  В.Я. Ляудис, Г.А. Цукерман,   В.В. Рубцов, А.А. Тюков, </w:t>
      </w:r>
      <w:r w:rsidR="00A8328C">
        <w:rPr>
          <w:rFonts w:ascii="Times New Roman" w:eastAsia="TimesNewRomanPSMT" w:hAnsi="Times New Roman" w:cs="Times New Roman"/>
          <w:color w:val="2A2723"/>
          <w:sz w:val="24"/>
          <w:szCs w:val="24"/>
        </w:rPr>
        <w:t xml:space="preserve">    </w:t>
      </w:r>
      <w:r w:rsidR="00A64546" w:rsidRPr="006231F9">
        <w:rPr>
          <w:rFonts w:ascii="Times New Roman" w:eastAsia="TimesNewRomanPSMT" w:hAnsi="Times New Roman" w:cs="Times New Roman"/>
          <w:color w:val="2A2723"/>
          <w:sz w:val="24"/>
          <w:szCs w:val="24"/>
        </w:rPr>
        <w:t>А.И. Донцов, Д.И. Фельдштейн, Й. Ломпшер,     А.К. Маркова и др.).</w:t>
      </w:r>
    </w:p>
    <w:p w:rsidR="00D3243D" w:rsidRPr="006231F9" w:rsidRDefault="006C2FCF" w:rsidP="006231F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r w:rsidR="0003316C" w:rsidRPr="006231F9">
        <w:rPr>
          <w:rFonts w:ascii="Times New Roman" w:eastAsia="TimesNewRomanPSMT" w:hAnsi="Times New Roman" w:cs="Times New Roman"/>
          <w:sz w:val="24"/>
          <w:szCs w:val="24"/>
        </w:rPr>
        <w:t xml:space="preserve"> </w:t>
      </w:r>
      <w:r w:rsidR="00CE4D7E" w:rsidRPr="006231F9">
        <w:rPr>
          <w:rFonts w:ascii="Times New Roman" w:eastAsia="TimesNewRomanPSMT" w:hAnsi="Times New Roman" w:cs="Times New Roman"/>
          <w:sz w:val="24"/>
          <w:szCs w:val="24"/>
        </w:rPr>
        <w:t xml:space="preserve">Теоретическим основанием организации групповой работы являются </w:t>
      </w:r>
      <w:r w:rsidR="00A64546" w:rsidRPr="006231F9">
        <w:rPr>
          <w:rFonts w:ascii="Times New Roman" w:eastAsia="TimesNewRomanPSMT" w:hAnsi="Times New Roman" w:cs="Times New Roman"/>
          <w:sz w:val="24"/>
          <w:szCs w:val="24"/>
        </w:rPr>
        <w:t xml:space="preserve">идеи                     </w:t>
      </w:r>
      <w:r w:rsidR="00CE4D7E" w:rsidRPr="006231F9">
        <w:rPr>
          <w:rFonts w:ascii="Times New Roman" w:eastAsia="TimesNewRomanPSMT" w:hAnsi="Times New Roman" w:cs="Times New Roman"/>
          <w:sz w:val="24"/>
          <w:szCs w:val="24"/>
        </w:rPr>
        <w:t xml:space="preserve">     Л .С.Выготского, Гальперина П.Я., Г.А.Цукерман, С.Л.Рубинштейна, М.С. Соловейчик.</w:t>
      </w:r>
      <w:r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Как показывают исследования ученых, в том числе и Л.С.Выготского</w:t>
      </w:r>
      <w:r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сотрудничество - взаимопомощь, подражание</w:t>
      </w:r>
      <w:r w:rsidR="00CE4D7E" w:rsidRPr="006231F9">
        <w:rPr>
          <w:rFonts w:ascii="Times New Roman" w:eastAsia="TimesNewRomanPSMT" w:hAnsi="Times New Roman" w:cs="Times New Roman"/>
          <w:sz w:val="24"/>
          <w:szCs w:val="24"/>
        </w:rPr>
        <w:t xml:space="preserve"> является</w:t>
      </w:r>
      <w:r w:rsidR="00D3243D" w:rsidRPr="006231F9">
        <w:rPr>
          <w:rFonts w:ascii="Times New Roman" w:eastAsia="TimesNewRomanPSMT" w:hAnsi="Times New Roman" w:cs="Times New Roman"/>
          <w:sz w:val="24"/>
          <w:szCs w:val="24"/>
        </w:rPr>
        <w:t xml:space="preserve"> необходимыми факторами</w:t>
      </w:r>
      <w:r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учебного процесса. Благодаря сотрудничеству учащийся приобретает</w:t>
      </w:r>
      <w:r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уверенность в своих знаниях, умениях, проявляет большую сообразительность, смекалку. Сотрудничество не должно ограничиваться лишь взаимодействием</w:t>
      </w:r>
      <w:r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ученика с учителем, оно обязательно должно предполагать и сотрудничество со</w:t>
      </w:r>
      <w:r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сверстником (В.В.Давыдов, Г.А.Цукерман, Т.А.Матис, А.К.Маркова и др.)</w:t>
      </w:r>
    </w:p>
    <w:p w:rsidR="00D3243D" w:rsidRPr="006231F9" w:rsidRDefault="0003316C" w:rsidP="006231F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r w:rsidR="006C2FCF" w:rsidRPr="006231F9">
        <w:rPr>
          <w:rFonts w:ascii="Times New Roman" w:eastAsia="TimesNewRomanPSMT" w:hAnsi="Times New Roman" w:cs="Times New Roman"/>
          <w:sz w:val="24"/>
          <w:szCs w:val="24"/>
        </w:rPr>
        <w:t xml:space="preserve"> </w:t>
      </w:r>
      <w:r w:rsidR="001D73CD"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Успешность учения обусловливается еще и тем, что при сотрудничестве</w:t>
      </w:r>
      <w:r w:rsidR="00872FD8"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(особенно в малой группе) увеличивается время активного говорения каждого</w:t>
      </w:r>
      <w:r w:rsidR="006C2FCF"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ученика. Согласно теории поэтапного формирования умственных действий</w:t>
      </w:r>
      <w:r w:rsidR="006C2FCF"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(Гальпенин П.Я.) любое такое действие формируется сначала во внешней речи</w:t>
      </w:r>
      <w:r w:rsidR="006C2FCF"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и лишь, затем переходит во внутренний план. В составе малой группы каждый</w:t>
      </w:r>
      <w:r w:rsidR="006C2FCF"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ребенок имеет возможность за 10 - 15 минут высказаться несколько раз.</w:t>
      </w:r>
    </w:p>
    <w:p w:rsidR="006C2FCF" w:rsidRPr="006231F9" w:rsidRDefault="0003316C" w:rsidP="006231F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r w:rsidR="006C2FCF" w:rsidRPr="006231F9">
        <w:rPr>
          <w:rFonts w:ascii="Times New Roman" w:eastAsia="TimesNewRomanPSMT" w:hAnsi="Times New Roman" w:cs="Times New Roman"/>
          <w:sz w:val="24"/>
          <w:szCs w:val="24"/>
        </w:rPr>
        <w:t>А</w:t>
      </w:r>
      <w:r w:rsidR="00D3243D" w:rsidRPr="006231F9">
        <w:rPr>
          <w:rFonts w:ascii="Times New Roman" w:eastAsia="TimesNewRomanPSMT" w:hAnsi="Times New Roman" w:cs="Times New Roman"/>
          <w:sz w:val="24"/>
          <w:szCs w:val="24"/>
        </w:rPr>
        <w:t>втор книги</w:t>
      </w:r>
      <w:r w:rsidR="006C2FCF" w:rsidRPr="006231F9">
        <w:rPr>
          <w:rFonts w:ascii="Times New Roman" w:eastAsia="TimesNewRomanPSMT" w:hAnsi="Times New Roman" w:cs="Times New Roman"/>
          <w:sz w:val="24"/>
          <w:szCs w:val="24"/>
        </w:rPr>
        <w:t xml:space="preserve"> </w:t>
      </w:r>
      <w:r w:rsidR="00250BF3" w:rsidRPr="006231F9">
        <w:rPr>
          <w:rFonts w:ascii="Times New Roman" w:eastAsia="TimesNewRomanPSMT" w:hAnsi="Times New Roman" w:cs="Times New Roman"/>
          <w:sz w:val="24"/>
          <w:szCs w:val="24"/>
        </w:rPr>
        <w:t>«</w:t>
      </w:r>
      <w:r w:rsidR="00D3243D" w:rsidRPr="006231F9">
        <w:rPr>
          <w:rFonts w:ascii="Times New Roman" w:eastAsia="TimesNewRomanPSMT" w:hAnsi="Times New Roman" w:cs="Times New Roman"/>
          <w:sz w:val="24"/>
          <w:szCs w:val="24"/>
        </w:rPr>
        <w:t>Введение в школьную жизнь</w:t>
      </w:r>
      <w:r w:rsidR="00250BF3" w:rsidRPr="006231F9">
        <w:rPr>
          <w:rFonts w:ascii="Times New Roman" w:eastAsia="TimesNewRomanPSMT" w:hAnsi="Times New Roman" w:cs="Times New Roman"/>
          <w:sz w:val="24"/>
          <w:szCs w:val="24"/>
        </w:rPr>
        <w:t>»</w:t>
      </w:r>
      <w:r w:rsidR="00D3243D" w:rsidRPr="006231F9">
        <w:rPr>
          <w:rFonts w:ascii="Times New Roman" w:eastAsia="TimesNewRomanPSMT" w:hAnsi="Times New Roman" w:cs="Times New Roman"/>
          <w:sz w:val="24"/>
          <w:szCs w:val="24"/>
        </w:rPr>
        <w:t xml:space="preserve"> Г.А. Цукерман</w:t>
      </w:r>
      <w:r w:rsidR="006C2FCF" w:rsidRPr="006231F9">
        <w:rPr>
          <w:rFonts w:ascii="Times New Roman" w:eastAsia="TimesNewRomanPSMT" w:hAnsi="Times New Roman" w:cs="Times New Roman"/>
          <w:sz w:val="24"/>
          <w:szCs w:val="24"/>
        </w:rPr>
        <w:t xml:space="preserve"> утверждал</w:t>
      </w:r>
      <w:r w:rsidR="00BF4020" w:rsidRPr="006231F9">
        <w:rPr>
          <w:rFonts w:ascii="Times New Roman" w:eastAsia="TimesNewRomanPSMT" w:hAnsi="Times New Roman" w:cs="Times New Roman"/>
          <w:sz w:val="24"/>
          <w:szCs w:val="24"/>
        </w:rPr>
        <w:t>а</w:t>
      </w:r>
      <w:r w:rsidR="00250BF3" w:rsidRPr="006231F9">
        <w:rPr>
          <w:rFonts w:ascii="Times New Roman" w:eastAsia="TimesNewRomanPSMT" w:hAnsi="Times New Roman" w:cs="Times New Roman"/>
          <w:sz w:val="24"/>
          <w:szCs w:val="24"/>
        </w:rPr>
        <w:t>:</w:t>
      </w:r>
      <w:r w:rsidR="00D3243D" w:rsidRPr="006231F9">
        <w:rPr>
          <w:rFonts w:ascii="Times New Roman" w:eastAsia="TimesNewRomanPSMT" w:hAnsi="Times New Roman" w:cs="Times New Roman"/>
          <w:sz w:val="24"/>
          <w:szCs w:val="24"/>
        </w:rPr>
        <w:t xml:space="preserve"> </w:t>
      </w:r>
      <w:r w:rsidR="00250BF3" w:rsidRPr="006231F9">
        <w:rPr>
          <w:rFonts w:ascii="Times New Roman" w:eastAsia="TimesNewRomanPSMT" w:hAnsi="Times New Roman" w:cs="Times New Roman"/>
          <w:sz w:val="24"/>
          <w:szCs w:val="24"/>
        </w:rPr>
        <w:t>«Ч</w:t>
      </w:r>
      <w:r w:rsidR="00D3243D" w:rsidRPr="006231F9">
        <w:rPr>
          <w:rFonts w:ascii="Times New Roman" w:eastAsia="TimesNewRomanPSMT" w:hAnsi="Times New Roman" w:cs="Times New Roman"/>
          <w:sz w:val="24"/>
          <w:szCs w:val="24"/>
        </w:rPr>
        <w:t>тобы учебное</w:t>
      </w:r>
      <w:r w:rsidR="006C2FCF" w:rsidRPr="006231F9">
        <w:rPr>
          <w:rFonts w:ascii="Times New Roman" w:eastAsia="TimesNewRomanPSMT" w:hAnsi="Times New Roman" w:cs="Times New Roman"/>
          <w:sz w:val="24"/>
          <w:szCs w:val="24"/>
        </w:rPr>
        <w:t xml:space="preserve"> </w:t>
      </w:r>
      <w:r w:rsidR="00D3243D" w:rsidRPr="006231F9">
        <w:rPr>
          <w:rFonts w:ascii="Times New Roman" w:eastAsia="TimesNewRomanPSMT" w:hAnsi="Times New Roman" w:cs="Times New Roman"/>
          <w:sz w:val="24"/>
          <w:szCs w:val="24"/>
        </w:rPr>
        <w:t>сотрудничество было плодотворным, нужны активные формы организации</w:t>
      </w:r>
      <w:r w:rsidR="006C2FCF" w:rsidRPr="006231F9">
        <w:rPr>
          <w:rFonts w:ascii="Times New Roman" w:eastAsia="TimesNewRomanPSMT" w:hAnsi="Times New Roman" w:cs="Times New Roman"/>
          <w:sz w:val="24"/>
          <w:szCs w:val="24"/>
        </w:rPr>
        <w:t xml:space="preserve"> деятельности учащихся: работа в парах, группах, так как групповая форма организации учебного процесса вырастает из общей потребности человека к активному обмену информацией, необходимой для выработки и принятия решений, и в максимальной степени содействует активному участию самого ученика в процессе усвоения знаний</w:t>
      </w:r>
      <w:r w:rsidR="00250BF3" w:rsidRPr="006231F9">
        <w:rPr>
          <w:rFonts w:ascii="Times New Roman" w:eastAsia="TimesNewRomanPSMT" w:hAnsi="Times New Roman" w:cs="Times New Roman"/>
          <w:sz w:val="24"/>
          <w:szCs w:val="24"/>
        </w:rPr>
        <w:t>»</w:t>
      </w:r>
      <w:r w:rsidR="006C2FCF" w:rsidRPr="006231F9">
        <w:rPr>
          <w:rFonts w:ascii="Times New Roman" w:eastAsia="TimesNewRomanPSMT" w:hAnsi="Times New Roman" w:cs="Times New Roman"/>
          <w:sz w:val="24"/>
          <w:szCs w:val="24"/>
        </w:rPr>
        <w:t>.</w:t>
      </w:r>
    </w:p>
    <w:p w:rsidR="006C2FCF" w:rsidRPr="006231F9" w:rsidRDefault="0003316C" w:rsidP="006231F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r w:rsidR="006C2FCF" w:rsidRPr="006231F9">
        <w:rPr>
          <w:rFonts w:ascii="Times New Roman" w:eastAsia="TimesNewRomanPSMT" w:hAnsi="Times New Roman" w:cs="Times New Roman"/>
          <w:sz w:val="24"/>
          <w:szCs w:val="24"/>
        </w:rPr>
        <w:t>Групповая форма обучения - это некое среднее звено, диалектически соединяющее в себе особенности фронтальной и индивидуальной работы. От</w:t>
      </w:r>
      <w:r w:rsidR="00F93043" w:rsidRPr="006231F9">
        <w:rPr>
          <w:rFonts w:ascii="Times New Roman" w:eastAsia="TimesNewRomanPSMT" w:hAnsi="Times New Roman" w:cs="Times New Roman"/>
          <w:sz w:val="24"/>
          <w:szCs w:val="24"/>
        </w:rPr>
        <w:t xml:space="preserve"> </w:t>
      </w:r>
      <w:r w:rsidR="006C2FCF" w:rsidRPr="006231F9">
        <w:rPr>
          <w:rFonts w:ascii="Times New Roman" w:eastAsia="TimesNewRomanPSMT" w:hAnsi="Times New Roman" w:cs="Times New Roman"/>
          <w:sz w:val="24"/>
          <w:szCs w:val="24"/>
        </w:rPr>
        <w:t>фронтальной работы групповая вбирает в себя возможности общения, от индивидуальной - все плюсы детской самостоятельности. Г.А.Цукерман называет групповую работу областью “детской полусамостоятельности”, где</w:t>
      </w:r>
      <w:r w:rsidR="00F93043" w:rsidRPr="006231F9">
        <w:rPr>
          <w:rFonts w:ascii="Times New Roman" w:eastAsia="TimesNewRomanPSMT" w:hAnsi="Times New Roman" w:cs="Times New Roman"/>
          <w:sz w:val="24"/>
          <w:szCs w:val="24"/>
        </w:rPr>
        <w:t xml:space="preserve"> </w:t>
      </w:r>
      <w:r w:rsidR="006C2FCF" w:rsidRPr="006231F9">
        <w:rPr>
          <w:rFonts w:ascii="Times New Roman" w:eastAsia="TimesNewRomanPSMT" w:hAnsi="Times New Roman" w:cs="Times New Roman"/>
          <w:sz w:val="24"/>
          <w:szCs w:val="24"/>
        </w:rPr>
        <w:t>помощь взрослого уже не нужна и даже вредна, так как мешает становлению</w:t>
      </w:r>
      <w:r w:rsidR="00F93043" w:rsidRPr="006231F9">
        <w:rPr>
          <w:rFonts w:ascii="Times New Roman" w:eastAsia="TimesNewRomanPSMT" w:hAnsi="Times New Roman" w:cs="Times New Roman"/>
          <w:sz w:val="24"/>
          <w:szCs w:val="24"/>
        </w:rPr>
        <w:t xml:space="preserve"> </w:t>
      </w:r>
      <w:r w:rsidR="006C2FCF" w:rsidRPr="006231F9">
        <w:rPr>
          <w:rFonts w:ascii="Times New Roman" w:eastAsia="TimesNewRomanPSMT" w:hAnsi="Times New Roman" w:cs="Times New Roman"/>
          <w:sz w:val="24"/>
          <w:szCs w:val="24"/>
        </w:rPr>
        <w:t xml:space="preserve">рефлексии, а полностью самостоятельно ребенок действовать еще не может. Здесь необходима помощь сверстника. Достоинствами этой формы </w:t>
      </w:r>
      <w:r w:rsidR="00FE1D52" w:rsidRPr="006231F9">
        <w:rPr>
          <w:rFonts w:ascii="Times New Roman" w:eastAsia="TimesNewRomanPSMT" w:hAnsi="Times New Roman" w:cs="Times New Roman"/>
          <w:sz w:val="24"/>
          <w:szCs w:val="24"/>
        </w:rPr>
        <w:t>я</w:t>
      </w:r>
      <w:r w:rsidR="006C2FCF" w:rsidRPr="006231F9">
        <w:rPr>
          <w:rFonts w:ascii="Times New Roman" w:eastAsia="TimesNewRomanPSMT" w:hAnsi="Times New Roman" w:cs="Times New Roman"/>
          <w:sz w:val="24"/>
          <w:szCs w:val="24"/>
        </w:rPr>
        <w:t>вляется то, что каждая группа работает в своем темпе, дети активны, чувствуют себя комфортно в ситуации взаимопомощи.</w:t>
      </w:r>
      <w:r w:rsidR="00B11910" w:rsidRPr="006231F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8D758A" w:rsidRPr="006231F9" w:rsidRDefault="008D758A" w:rsidP="00AF56F1">
      <w:pPr>
        <w:spacing w:after="0" w:line="240" w:lineRule="auto"/>
        <w:rPr>
          <w:rFonts w:ascii="Times New Roman" w:eastAsia="Times New Roman" w:hAnsi="Times New Roman" w:cs="Times New Roman"/>
          <w:sz w:val="24"/>
          <w:szCs w:val="24"/>
          <w:lang w:eastAsia="ru-RU"/>
        </w:rPr>
      </w:pPr>
    </w:p>
    <w:p w:rsidR="008D758A" w:rsidRPr="006231F9" w:rsidRDefault="008D758A" w:rsidP="006231F9">
      <w:pPr>
        <w:spacing w:after="0" w:line="240" w:lineRule="auto"/>
        <w:ind w:left="142"/>
        <w:jc w:val="center"/>
        <w:rPr>
          <w:rFonts w:ascii="Times New Roman" w:eastAsia="Times New Roman" w:hAnsi="Times New Roman" w:cs="Times New Roman"/>
          <w:sz w:val="24"/>
          <w:szCs w:val="24"/>
          <w:lang w:eastAsia="ru-RU"/>
        </w:rPr>
      </w:pPr>
    </w:p>
    <w:p w:rsidR="009457E4" w:rsidRPr="006231F9" w:rsidRDefault="001873D8" w:rsidP="006231F9">
      <w:pPr>
        <w:spacing w:after="120" w:line="240" w:lineRule="auto"/>
        <w:jc w:val="center"/>
        <w:rPr>
          <w:rFonts w:ascii="Times New Roman" w:hAnsi="Times New Roman" w:cs="Times New Roman"/>
          <w:sz w:val="24"/>
          <w:szCs w:val="24"/>
        </w:rPr>
      </w:pPr>
      <w:r w:rsidRPr="006231F9">
        <w:rPr>
          <w:rFonts w:ascii="Times New Roman" w:hAnsi="Times New Roman" w:cs="Times New Roman"/>
          <w:b/>
          <w:color w:val="000000"/>
          <w:sz w:val="24"/>
          <w:szCs w:val="24"/>
        </w:rPr>
        <w:t xml:space="preserve">        </w:t>
      </w:r>
      <w:r w:rsidR="00A8328C">
        <w:rPr>
          <w:rFonts w:ascii="Times New Roman" w:hAnsi="Times New Roman" w:cs="Times New Roman"/>
          <w:b/>
          <w:color w:val="000000"/>
          <w:sz w:val="24"/>
          <w:szCs w:val="24"/>
        </w:rPr>
        <w:t xml:space="preserve">  </w:t>
      </w:r>
      <w:r w:rsidRPr="006231F9">
        <w:rPr>
          <w:rFonts w:ascii="Times New Roman" w:hAnsi="Times New Roman" w:cs="Times New Roman"/>
          <w:b/>
          <w:color w:val="000000"/>
          <w:sz w:val="24"/>
          <w:szCs w:val="24"/>
        </w:rPr>
        <w:t xml:space="preserve">  </w:t>
      </w:r>
      <w:r w:rsidR="001D73CD" w:rsidRPr="006231F9">
        <w:rPr>
          <w:rFonts w:ascii="Times New Roman" w:hAnsi="Times New Roman" w:cs="Times New Roman"/>
          <w:b/>
          <w:color w:val="000000"/>
          <w:sz w:val="24"/>
          <w:szCs w:val="24"/>
        </w:rPr>
        <w:t xml:space="preserve">2. </w:t>
      </w:r>
      <w:r w:rsidR="00966C5D" w:rsidRPr="006231F9">
        <w:rPr>
          <w:rFonts w:ascii="Times New Roman" w:hAnsi="Times New Roman" w:cs="Times New Roman"/>
          <w:b/>
          <w:color w:val="000000"/>
          <w:sz w:val="24"/>
          <w:szCs w:val="24"/>
        </w:rPr>
        <w:t>Т</w:t>
      </w:r>
      <w:r w:rsidRPr="006231F9">
        <w:rPr>
          <w:rFonts w:ascii="Times New Roman" w:hAnsi="Times New Roman" w:cs="Times New Roman"/>
          <w:b/>
          <w:color w:val="000000"/>
          <w:sz w:val="24"/>
          <w:szCs w:val="24"/>
        </w:rPr>
        <w:t>ЕХНОЛОГИЯ ОПЫТА</w:t>
      </w:r>
    </w:p>
    <w:p w:rsidR="00B13636" w:rsidRPr="006231F9" w:rsidRDefault="00B13636" w:rsidP="006231F9">
      <w:pPr>
        <w:pStyle w:val="a3"/>
        <w:ind w:left="720"/>
        <w:jc w:val="center"/>
        <w:rPr>
          <w:rFonts w:ascii="Times New Roman" w:hAnsi="Times New Roman" w:cs="Times New Roman"/>
          <w:b/>
          <w:sz w:val="24"/>
          <w:szCs w:val="24"/>
        </w:rPr>
      </w:pPr>
      <w:r w:rsidRPr="006231F9">
        <w:rPr>
          <w:rFonts w:ascii="Times New Roman" w:hAnsi="Times New Roman" w:cs="Times New Roman"/>
          <w:b/>
          <w:sz w:val="24"/>
          <w:szCs w:val="24"/>
        </w:rPr>
        <w:t>2.1.</w:t>
      </w:r>
      <w:r w:rsidR="00600BA4" w:rsidRPr="006231F9">
        <w:rPr>
          <w:rFonts w:ascii="Times New Roman" w:hAnsi="Times New Roman" w:cs="Times New Roman"/>
          <w:b/>
          <w:sz w:val="24"/>
          <w:szCs w:val="24"/>
        </w:rPr>
        <w:t>Подготовительный этап</w:t>
      </w:r>
    </w:p>
    <w:p w:rsidR="00B13636" w:rsidRPr="006231F9" w:rsidRDefault="00600BA4" w:rsidP="006231F9">
      <w:pPr>
        <w:pStyle w:val="a3"/>
        <w:ind w:left="720"/>
        <w:jc w:val="center"/>
        <w:rPr>
          <w:rFonts w:ascii="Times New Roman" w:hAnsi="Times New Roman" w:cs="Times New Roman"/>
          <w:b/>
          <w:sz w:val="24"/>
          <w:szCs w:val="24"/>
        </w:rPr>
      </w:pPr>
      <w:r w:rsidRPr="006231F9">
        <w:rPr>
          <w:rFonts w:ascii="Times New Roman" w:hAnsi="Times New Roman" w:cs="Times New Roman"/>
          <w:b/>
          <w:sz w:val="24"/>
          <w:szCs w:val="24"/>
        </w:rPr>
        <w:t xml:space="preserve"> (преемственность между дошкольным учреждением и школой) </w:t>
      </w:r>
    </w:p>
    <w:p w:rsidR="00B13636" w:rsidRPr="006231F9" w:rsidRDefault="00600BA4" w:rsidP="006231F9">
      <w:pPr>
        <w:pStyle w:val="a3"/>
        <w:ind w:left="720"/>
        <w:jc w:val="center"/>
        <w:rPr>
          <w:rFonts w:ascii="Times New Roman" w:hAnsi="Times New Roman" w:cs="Times New Roman"/>
          <w:b/>
          <w:sz w:val="24"/>
          <w:szCs w:val="24"/>
        </w:rPr>
      </w:pPr>
      <w:r w:rsidRPr="006231F9">
        <w:rPr>
          <w:rFonts w:ascii="Times New Roman" w:hAnsi="Times New Roman" w:cs="Times New Roman"/>
          <w:b/>
          <w:sz w:val="24"/>
          <w:szCs w:val="24"/>
        </w:rPr>
        <w:t xml:space="preserve"> декабрь 2012 по апрель 2013г</w:t>
      </w:r>
    </w:p>
    <w:p w:rsidR="00600BA4" w:rsidRPr="006231F9" w:rsidRDefault="00600BA4" w:rsidP="006231F9">
      <w:pPr>
        <w:pStyle w:val="a3"/>
        <w:ind w:left="720"/>
        <w:jc w:val="center"/>
        <w:rPr>
          <w:rFonts w:ascii="Times New Roman" w:hAnsi="Times New Roman" w:cs="Times New Roman"/>
          <w:b/>
          <w:sz w:val="24"/>
          <w:szCs w:val="24"/>
        </w:rPr>
      </w:pPr>
      <w:r w:rsidRPr="006231F9">
        <w:rPr>
          <w:rFonts w:ascii="Times New Roman" w:hAnsi="Times New Roman" w:cs="Times New Roman"/>
          <w:b/>
          <w:sz w:val="24"/>
          <w:szCs w:val="24"/>
        </w:rPr>
        <w:t xml:space="preserve"> (подготовительная группа)</w:t>
      </w:r>
    </w:p>
    <w:p w:rsidR="00B13636" w:rsidRPr="006231F9" w:rsidRDefault="00B13636" w:rsidP="006231F9">
      <w:pPr>
        <w:pStyle w:val="a3"/>
        <w:ind w:left="720"/>
        <w:jc w:val="center"/>
        <w:rPr>
          <w:rFonts w:ascii="Times New Roman" w:hAnsi="Times New Roman" w:cs="Times New Roman"/>
          <w:b/>
          <w:sz w:val="24"/>
          <w:szCs w:val="24"/>
        </w:rPr>
      </w:pPr>
    </w:p>
    <w:p w:rsidR="00600BA4" w:rsidRPr="006231F9" w:rsidRDefault="009974CF" w:rsidP="006231F9">
      <w:pPr>
        <w:pStyle w:val="a3"/>
        <w:jc w:val="both"/>
        <w:rPr>
          <w:rFonts w:ascii="Times New Roman" w:hAnsi="Times New Roman" w:cs="Times New Roman"/>
          <w:b/>
          <w:i/>
          <w:sz w:val="24"/>
          <w:szCs w:val="24"/>
        </w:rPr>
      </w:pPr>
      <w:r w:rsidRPr="006231F9">
        <w:rPr>
          <w:rFonts w:ascii="Times New Roman" w:eastAsia="Times New Roman" w:hAnsi="Times New Roman" w:cs="Times New Roman"/>
          <w:sz w:val="24"/>
          <w:szCs w:val="24"/>
          <w:lang w:eastAsia="ru-RU"/>
        </w:rPr>
        <w:t xml:space="preserve">   </w:t>
      </w:r>
      <w:r w:rsidR="00836BB4" w:rsidRPr="006231F9">
        <w:rPr>
          <w:rFonts w:ascii="Times New Roman" w:eastAsia="Times New Roman" w:hAnsi="Times New Roman" w:cs="Times New Roman"/>
          <w:sz w:val="24"/>
          <w:szCs w:val="24"/>
          <w:lang w:eastAsia="ru-RU"/>
        </w:rPr>
        <w:t>На занятиях по подгото</w:t>
      </w:r>
      <w:r w:rsidR="00AC719F">
        <w:rPr>
          <w:rFonts w:ascii="Times New Roman" w:eastAsia="Times New Roman" w:hAnsi="Times New Roman" w:cs="Times New Roman"/>
          <w:sz w:val="24"/>
          <w:szCs w:val="24"/>
          <w:lang w:eastAsia="ru-RU"/>
        </w:rPr>
        <w:t>вке будущих первоклассников мной были</w:t>
      </w:r>
      <w:r w:rsidR="00836BB4" w:rsidRPr="006231F9">
        <w:rPr>
          <w:rFonts w:ascii="Times New Roman" w:eastAsia="Times New Roman" w:hAnsi="Times New Roman" w:cs="Times New Roman"/>
          <w:sz w:val="24"/>
          <w:szCs w:val="24"/>
          <w:lang w:eastAsia="ru-RU"/>
        </w:rPr>
        <w:t xml:space="preserve"> обнаружены проблемы связанные не только с психическими познавательными процессами, но и коммуникативной сферой.</w:t>
      </w:r>
    </w:p>
    <w:p w:rsidR="00836BB4" w:rsidRPr="006231F9" w:rsidRDefault="00F76741" w:rsidP="006231F9">
      <w:pPr>
        <w:pStyle w:val="a4"/>
        <w:spacing w:after="0" w:line="240" w:lineRule="auto"/>
        <w:ind w:left="142"/>
        <w:jc w:val="both"/>
        <w:rPr>
          <w:rFonts w:eastAsia="Times New Roman"/>
          <w:lang w:eastAsia="ru-RU"/>
        </w:rPr>
      </w:pPr>
      <w:r w:rsidRPr="006231F9">
        <w:rPr>
          <w:rFonts w:eastAsia="Times New Roman"/>
          <w:lang w:eastAsia="ru-RU"/>
        </w:rPr>
        <w:t xml:space="preserve">   </w:t>
      </w:r>
    </w:p>
    <w:tbl>
      <w:tblPr>
        <w:tblW w:w="0" w:type="auto"/>
        <w:tblLook w:val="04A0"/>
      </w:tblPr>
      <w:tblGrid>
        <w:gridCol w:w="538"/>
        <w:gridCol w:w="9033"/>
      </w:tblGrid>
      <w:tr w:rsidR="00836BB4" w:rsidRPr="006231F9" w:rsidTr="00BF4020">
        <w:tc>
          <w:tcPr>
            <w:tcW w:w="534" w:type="dxa"/>
          </w:tcPr>
          <w:p w:rsidR="00836BB4" w:rsidRPr="006231F9" w:rsidRDefault="00836BB4" w:rsidP="00AC719F">
            <w:pPr>
              <w:pStyle w:val="a4"/>
              <w:spacing w:after="0" w:line="240" w:lineRule="auto"/>
              <w:ind w:left="142"/>
            </w:pPr>
            <w:r w:rsidRPr="006231F9">
              <w:t>1.</w:t>
            </w:r>
          </w:p>
        </w:tc>
        <w:tc>
          <w:tcPr>
            <w:tcW w:w="9037" w:type="dxa"/>
          </w:tcPr>
          <w:p w:rsidR="00836BB4" w:rsidRPr="006231F9" w:rsidRDefault="00836BB4" w:rsidP="00AC719F">
            <w:pPr>
              <w:pStyle w:val="a4"/>
              <w:spacing w:after="0" w:line="240" w:lineRule="auto"/>
              <w:ind w:left="142"/>
              <w:jc w:val="both"/>
            </w:pPr>
            <w:r w:rsidRPr="006231F9">
              <w:t>Низкий уровень коммуникативных умений. Не желание общаться друг с другом.</w:t>
            </w:r>
          </w:p>
        </w:tc>
      </w:tr>
      <w:tr w:rsidR="00836BB4" w:rsidRPr="006231F9" w:rsidTr="00BF4020">
        <w:tc>
          <w:tcPr>
            <w:tcW w:w="534" w:type="dxa"/>
          </w:tcPr>
          <w:p w:rsidR="00836BB4" w:rsidRPr="006231F9" w:rsidRDefault="00836BB4" w:rsidP="00AC719F">
            <w:pPr>
              <w:pStyle w:val="a4"/>
              <w:spacing w:after="0" w:line="240" w:lineRule="auto"/>
              <w:ind w:left="142"/>
            </w:pPr>
            <w:r w:rsidRPr="006231F9">
              <w:t>2.</w:t>
            </w:r>
          </w:p>
        </w:tc>
        <w:tc>
          <w:tcPr>
            <w:tcW w:w="9037" w:type="dxa"/>
          </w:tcPr>
          <w:p w:rsidR="00836BB4" w:rsidRPr="006231F9" w:rsidRDefault="00836BB4" w:rsidP="00AC719F">
            <w:pPr>
              <w:pStyle w:val="a4"/>
              <w:spacing w:after="0" w:line="240" w:lineRule="auto"/>
              <w:ind w:left="142"/>
            </w:pPr>
            <w:r w:rsidRPr="006231F9">
              <w:t>Высокий уровень тревожности.</w:t>
            </w:r>
          </w:p>
        </w:tc>
      </w:tr>
      <w:tr w:rsidR="00836BB4" w:rsidRPr="006231F9" w:rsidTr="00BF4020">
        <w:tc>
          <w:tcPr>
            <w:tcW w:w="534" w:type="dxa"/>
          </w:tcPr>
          <w:p w:rsidR="00836BB4" w:rsidRPr="006231F9" w:rsidRDefault="00836BB4" w:rsidP="00AC719F">
            <w:pPr>
              <w:pStyle w:val="a4"/>
              <w:spacing w:after="0" w:line="240" w:lineRule="auto"/>
              <w:ind w:left="142"/>
            </w:pPr>
            <w:r w:rsidRPr="006231F9">
              <w:lastRenderedPageBreak/>
              <w:t>3.</w:t>
            </w:r>
          </w:p>
        </w:tc>
        <w:tc>
          <w:tcPr>
            <w:tcW w:w="9037" w:type="dxa"/>
          </w:tcPr>
          <w:p w:rsidR="00836BB4" w:rsidRPr="006231F9" w:rsidRDefault="00836BB4" w:rsidP="00AC719F">
            <w:pPr>
              <w:pStyle w:val="a4"/>
              <w:spacing w:after="0" w:line="240" w:lineRule="auto"/>
              <w:ind w:left="142"/>
              <w:jc w:val="both"/>
            </w:pPr>
            <w:r w:rsidRPr="006231F9">
              <w:rPr>
                <w:rStyle w:val="c0"/>
              </w:rPr>
              <w:t>Не умение решать конфликтные ситуации,  слушать собеседника,  эмоционально сопереживать.</w:t>
            </w:r>
          </w:p>
        </w:tc>
      </w:tr>
      <w:tr w:rsidR="00836BB4" w:rsidRPr="006231F9" w:rsidTr="00BF4020">
        <w:tc>
          <w:tcPr>
            <w:tcW w:w="534" w:type="dxa"/>
          </w:tcPr>
          <w:p w:rsidR="00836BB4" w:rsidRPr="006231F9" w:rsidRDefault="00836BB4" w:rsidP="00AC719F">
            <w:pPr>
              <w:pStyle w:val="a4"/>
              <w:spacing w:after="0" w:line="240" w:lineRule="auto"/>
              <w:ind w:left="142"/>
            </w:pPr>
            <w:r w:rsidRPr="006231F9">
              <w:t>4.</w:t>
            </w:r>
          </w:p>
        </w:tc>
        <w:tc>
          <w:tcPr>
            <w:tcW w:w="9037" w:type="dxa"/>
          </w:tcPr>
          <w:p w:rsidR="00836BB4" w:rsidRPr="006231F9" w:rsidRDefault="00836BB4" w:rsidP="00AC719F">
            <w:pPr>
              <w:pStyle w:val="a4"/>
              <w:spacing w:after="0" w:line="240" w:lineRule="auto"/>
              <w:ind w:left="142"/>
            </w:pPr>
            <w:r w:rsidRPr="006231F9">
              <w:t>Плохо  развита устная речь. </w:t>
            </w:r>
          </w:p>
        </w:tc>
      </w:tr>
      <w:tr w:rsidR="00836BB4" w:rsidRPr="006231F9" w:rsidTr="00BF4020">
        <w:tc>
          <w:tcPr>
            <w:tcW w:w="534" w:type="dxa"/>
          </w:tcPr>
          <w:p w:rsidR="00836BB4" w:rsidRPr="006231F9" w:rsidRDefault="00836BB4" w:rsidP="00AC719F">
            <w:pPr>
              <w:pStyle w:val="a4"/>
              <w:spacing w:after="0" w:line="240" w:lineRule="auto"/>
              <w:ind w:left="142"/>
            </w:pPr>
            <w:r w:rsidRPr="006231F9">
              <w:t>5.</w:t>
            </w:r>
          </w:p>
        </w:tc>
        <w:tc>
          <w:tcPr>
            <w:tcW w:w="9037" w:type="dxa"/>
          </w:tcPr>
          <w:p w:rsidR="00836BB4" w:rsidRPr="006231F9" w:rsidRDefault="00836BB4" w:rsidP="00AC719F">
            <w:pPr>
              <w:pStyle w:val="a4"/>
              <w:spacing w:after="0" w:line="240" w:lineRule="auto"/>
              <w:ind w:left="142"/>
            </w:pPr>
            <w:r w:rsidRPr="006231F9">
              <w:rPr>
                <w:rStyle w:val="c0"/>
              </w:rPr>
              <w:t>Низкая познавательная активность и творческая самостоятельность.</w:t>
            </w:r>
          </w:p>
        </w:tc>
      </w:tr>
      <w:tr w:rsidR="00836BB4" w:rsidRPr="006231F9" w:rsidTr="00BF4020">
        <w:tc>
          <w:tcPr>
            <w:tcW w:w="534" w:type="dxa"/>
          </w:tcPr>
          <w:p w:rsidR="00836BB4" w:rsidRPr="006231F9" w:rsidRDefault="00836BB4" w:rsidP="00AC719F">
            <w:pPr>
              <w:pStyle w:val="a4"/>
              <w:spacing w:after="0" w:line="240" w:lineRule="auto"/>
              <w:ind w:left="142"/>
            </w:pPr>
            <w:r w:rsidRPr="006231F9">
              <w:t>6.</w:t>
            </w:r>
          </w:p>
        </w:tc>
        <w:tc>
          <w:tcPr>
            <w:tcW w:w="9037" w:type="dxa"/>
          </w:tcPr>
          <w:p w:rsidR="00836BB4" w:rsidRPr="006231F9" w:rsidRDefault="00836BB4" w:rsidP="00AC719F">
            <w:pPr>
              <w:pStyle w:val="a4"/>
              <w:spacing w:after="0" w:line="240" w:lineRule="auto"/>
              <w:ind w:left="142"/>
              <w:jc w:val="both"/>
            </w:pPr>
            <w:r w:rsidRPr="006231F9">
              <w:rPr>
                <w:rStyle w:val="c0"/>
              </w:rPr>
              <w:t>Многие дошкольники не обладают развитым воображением.</w:t>
            </w:r>
          </w:p>
        </w:tc>
      </w:tr>
      <w:tr w:rsidR="00836BB4" w:rsidRPr="006231F9" w:rsidTr="00BF4020">
        <w:tc>
          <w:tcPr>
            <w:tcW w:w="534" w:type="dxa"/>
          </w:tcPr>
          <w:p w:rsidR="00836BB4" w:rsidRPr="006231F9" w:rsidRDefault="00836BB4" w:rsidP="00AC719F">
            <w:pPr>
              <w:pStyle w:val="a4"/>
              <w:spacing w:after="0" w:line="240" w:lineRule="auto"/>
              <w:ind w:left="142"/>
            </w:pPr>
            <w:r w:rsidRPr="006231F9">
              <w:t>7.</w:t>
            </w:r>
          </w:p>
        </w:tc>
        <w:tc>
          <w:tcPr>
            <w:tcW w:w="9037" w:type="dxa"/>
          </w:tcPr>
          <w:p w:rsidR="00836BB4" w:rsidRPr="006231F9" w:rsidRDefault="00836BB4" w:rsidP="00AC719F">
            <w:pPr>
              <w:pStyle w:val="a4"/>
              <w:spacing w:after="0" w:line="240" w:lineRule="auto"/>
              <w:ind w:left="142"/>
            </w:pPr>
            <w:r w:rsidRPr="006231F9">
              <w:rPr>
                <w:rStyle w:val="c0"/>
              </w:rPr>
              <w:t>Не способность к волевым усилиям.</w:t>
            </w:r>
          </w:p>
        </w:tc>
      </w:tr>
      <w:tr w:rsidR="00836BB4" w:rsidRPr="006231F9" w:rsidTr="00BF4020">
        <w:tc>
          <w:tcPr>
            <w:tcW w:w="534" w:type="dxa"/>
          </w:tcPr>
          <w:p w:rsidR="00836BB4" w:rsidRPr="006231F9" w:rsidRDefault="00836BB4" w:rsidP="00AC719F">
            <w:pPr>
              <w:pStyle w:val="a4"/>
              <w:spacing w:after="0" w:line="240" w:lineRule="auto"/>
              <w:ind w:left="142"/>
            </w:pPr>
            <w:r w:rsidRPr="006231F9">
              <w:t>8.</w:t>
            </w:r>
          </w:p>
        </w:tc>
        <w:tc>
          <w:tcPr>
            <w:tcW w:w="9037" w:type="dxa"/>
          </w:tcPr>
          <w:p w:rsidR="00836BB4" w:rsidRDefault="00836BB4" w:rsidP="00AC719F">
            <w:pPr>
              <w:pStyle w:val="a4"/>
              <w:spacing w:after="0" w:line="240" w:lineRule="auto"/>
              <w:ind w:left="142"/>
            </w:pPr>
            <w:r w:rsidRPr="006231F9">
              <w:t>Минимальное эмоциональное регулирование.</w:t>
            </w:r>
          </w:p>
          <w:p w:rsidR="00AC719F" w:rsidRPr="006231F9" w:rsidRDefault="00AC719F" w:rsidP="00AC719F">
            <w:pPr>
              <w:pStyle w:val="a4"/>
              <w:spacing w:after="0" w:line="240" w:lineRule="auto"/>
              <w:ind w:left="142"/>
            </w:pPr>
          </w:p>
        </w:tc>
      </w:tr>
    </w:tbl>
    <w:p w:rsidR="00F22974" w:rsidRPr="006231F9" w:rsidRDefault="00836BB4" w:rsidP="00AC719F">
      <w:pPr>
        <w:pStyle w:val="a4"/>
        <w:spacing w:after="0" w:line="240" w:lineRule="auto"/>
        <w:ind w:left="142"/>
        <w:jc w:val="both"/>
        <w:rPr>
          <w:rFonts w:eastAsia="Times New Roman"/>
          <w:lang w:eastAsia="ru-RU"/>
        </w:rPr>
      </w:pPr>
      <w:r w:rsidRPr="006231F9">
        <w:rPr>
          <w:rFonts w:eastAsia="Times New Roman"/>
          <w:lang w:eastAsia="ru-RU"/>
        </w:rPr>
        <w:t xml:space="preserve">   </w:t>
      </w:r>
      <w:r w:rsidR="00AF56F1">
        <w:rPr>
          <w:rFonts w:eastAsia="Times New Roman"/>
          <w:lang w:eastAsia="ru-RU"/>
        </w:rPr>
        <w:t>Для наиболее достоверной</w:t>
      </w:r>
      <w:r w:rsidR="00CC5795">
        <w:rPr>
          <w:rFonts w:eastAsia="Times New Roman"/>
          <w:lang w:eastAsia="ru-RU"/>
        </w:rPr>
        <w:t xml:space="preserve"> картины в целом,</w:t>
      </w:r>
      <w:r w:rsidR="00CC5795">
        <w:rPr>
          <w:color w:val="000000"/>
        </w:rPr>
        <w:t xml:space="preserve"> </w:t>
      </w:r>
      <w:r w:rsidR="00AF56F1">
        <w:rPr>
          <w:color w:val="000000"/>
        </w:rPr>
        <w:t xml:space="preserve">подобрала </w:t>
      </w:r>
      <w:r w:rsidR="00C22E45" w:rsidRPr="006231F9">
        <w:rPr>
          <w:color w:val="000000"/>
        </w:rPr>
        <w:t>материал для диагностирования.</w:t>
      </w:r>
      <w:r w:rsidR="00C22E45" w:rsidRPr="006231F9">
        <w:rPr>
          <w:rFonts w:eastAsia="Times New Roman"/>
          <w:lang w:eastAsia="ru-RU"/>
        </w:rPr>
        <w:t xml:space="preserve"> </w:t>
      </w:r>
    </w:p>
    <w:p w:rsidR="00F22974" w:rsidRPr="006231F9" w:rsidRDefault="00CD78FC" w:rsidP="006231F9">
      <w:pPr>
        <w:shd w:val="clear" w:color="auto" w:fill="FFFFFF"/>
        <w:spacing w:after="0" w:line="240" w:lineRule="auto"/>
        <w:ind w:left="142"/>
        <w:jc w:val="both"/>
        <w:rPr>
          <w:rFonts w:ascii="Times New Roman" w:hAnsi="Times New Roman" w:cs="Times New Roman"/>
          <w:sz w:val="24"/>
          <w:szCs w:val="24"/>
        </w:rPr>
      </w:pPr>
      <w:r w:rsidRPr="006231F9">
        <w:rPr>
          <w:rStyle w:val="c0"/>
          <w:rFonts w:ascii="Times New Roman" w:hAnsi="Times New Roman" w:cs="Times New Roman"/>
          <w:sz w:val="24"/>
          <w:szCs w:val="24"/>
        </w:rPr>
        <w:t xml:space="preserve">   </w:t>
      </w:r>
      <w:r w:rsidR="00F22974" w:rsidRPr="006231F9">
        <w:rPr>
          <w:rStyle w:val="c0"/>
          <w:rFonts w:ascii="Times New Roman" w:hAnsi="Times New Roman" w:cs="Times New Roman"/>
          <w:sz w:val="24"/>
          <w:szCs w:val="24"/>
        </w:rPr>
        <w:t>Методики</w:t>
      </w:r>
      <w:r w:rsidR="00B0131F">
        <w:rPr>
          <w:rStyle w:val="c0"/>
          <w:rFonts w:ascii="Times New Roman" w:hAnsi="Times New Roman" w:cs="Times New Roman"/>
          <w:sz w:val="24"/>
          <w:szCs w:val="24"/>
        </w:rPr>
        <w:t>,</w:t>
      </w:r>
      <w:r w:rsidR="00C22E45" w:rsidRPr="006231F9">
        <w:rPr>
          <w:rStyle w:val="c0"/>
          <w:rFonts w:ascii="Times New Roman" w:hAnsi="Times New Roman" w:cs="Times New Roman"/>
          <w:sz w:val="24"/>
          <w:szCs w:val="24"/>
        </w:rPr>
        <w:t xml:space="preserve"> для</w:t>
      </w:r>
      <w:r w:rsidR="00C22E45" w:rsidRPr="006231F9">
        <w:rPr>
          <w:rStyle w:val="c0"/>
          <w:rFonts w:ascii="Times New Roman" w:hAnsi="Times New Roman" w:cs="Times New Roman"/>
          <w:b/>
          <w:sz w:val="24"/>
          <w:szCs w:val="24"/>
        </w:rPr>
        <w:t xml:space="preserve"> </w:t>
      </w:r>
      <w:r w:rsidR="00B0131F">
        <w:rPr>
          <w:rStyle w:val="c0"/>
          <w:rFonts w:ascii="Times New Roman" w:hAnsi="Times New Roman" w:cs="Times New Roman"/>
          <w:b/>
          <w:sz w:val="24"/>
          <w:szCs w:val="24"/>
        </w:rPr>
        <w:t xml:space="preserve">первичной </w:t>
      </w:r>
      <w:r w:rsidR="00C22E45" w:rsidRPr="006231F9">
        <w:rPr>
          <w:rStyle w:val="c0"/>
          <w:rFonts w:ascii="Times New Roman" w:hAnsi="Times New Roman" w:cs="Times New Roman"/>
          <w:b/>
          <w:sz w:val="24"/>
          <w:szCs w:val="24"/>
        </w:rPr>
        <w:t>диагностики</w:t>
      </w:r>
      <w:r w:rsidR="00C22E45" w:rsidRPr="006231F9">
        <w:rPr>
          <w:rStyle w:val="c0"/>
          <w:rFonts w:ascii="Times New Roman" w:hAnsi="Times New Roman" w:cs="Times New Roman"/>
          <w:sz w:val="24"/>
          <w:szCs w:val="24"/>
        </w:rPr>
        <w:t>,</w:t>
      </w:r>
      <w:r w:rsidR="00363D42" w:rsidRPr="006231F9">
        <w:rPr>
          <w:rFonts w:ascii="Times New Roman" w:eastAsia="Times New Roman" w:hAnsi="Times New Roman" w:cs="Times New Roman"/>
          <w:sz w:val="24"/>
          <w:szCs w:val="24"/>
        </w:rPr>
        <w:t xml:space="preserve"> позволили</w:t>
      </w:r>
      <w:r w:rsidR="00F22974" w:rsidRPr="006231F9">
        <w:rPr>
          <w:rFonts w:ascii="Times New Roman" w:eastAsia="Times New Roman" w:hAnsi="Times New Roman" w:cs="Times New Roman"/>
          <w:sz w:val="24"/>
          <w:szCs w:val="24"/>
        </w:rPr>
        <w:t xml:space="preserve"> </w:t>
      </w:r>
      <w:r w:rsidR="00AF56F1">
        <w:rPr>
          <w:rFonts w:ascii="Times New Roman" w:eastAsia="Times New Roman" w:hAnsi="Times New Roman" w:cs="Times New Roman"/>
          <w:sz w:val="24"/>
          <w:szCs w:val="24"/>
        </w:rPr>
        <w:t xml:space="preserve">мне </w:t>
      </w:r>
      <w:r w:rsidR="00F22974" w:rsidRPr="006231F9">
        <w:rPr>
          <w:rFonts w:ascii="Times New Roman" w:eastAsia="Times New Roman" w:hAnsi="Times New Roman" w:cs="Times New Roman"/>
          <w:sz w:val="24"/>
          <w:szCs w:val="24"/>
        </w:rPr>
        <w:t>получить точную и объективную информацию о психологической гот</w:t>
      </w:r>
      <w:r w:rsidR="00363D42" w:rsidRPr="006231F9">
        <w:rPr>
          <w:rFonts w:ascii="Times New Roman" w:eastAsia="Times New Roman" w:hAnsi="Times New Roman" w:cs="Times New Roman"/>
          <w:sz w:val="24"/>
          <w:szCs w:val="24"/>
        </w:rPr>
        <w:t>овности дошкольников к школе и позволили</w:t>
      </w:r>
      <w:r w:rsidR="00F22974" w:rsidRPr="006231F9">
        <w:rPr>
          <w:rFonts w:ascii="Times New Roman" w:eastAsia="Times New Roman" w:hAnsi="Times New Roman" w:cs="Times New Roman"/>
          <w:sz w:val="24"/>
          <w:szCs w:val="24"/>
        </w:rPr>
        <w:t xml:space="preserve"> </w:t>
      </w:r>
      <w:r w:rsidR="00F22974" w:rsidRPr="006231F9">
        <w:rPr>
          <w:rFonts w:ascii="Times New Roman" w:hAnsi="Times New Roman" w:cs="Times New Roman"/>
          <w:sz w:val="24"/>
          <w:szCs w:val="24"/>
        </w:rPr>
        <w:t>посмотреть отношения детей со сверстниками и коммуникативные умения.</w:t>
      </w:r>
    </w:p>
    <w:p w:rsidR="006824B4" w:rsidRPr="006231F9" w:rsidRDefault="006824B4" w:rsidP="006231F9">
      <w:pPr>
        <w:shd w:val="clear" w:color="auto" w:fill="FFFFFF"/>
        <w:spacing w:after="0" w:line="240" w:lineRule="auto"/>
        <w:ind w:left="142"/>
        <w:jc w:val="both"/>
        <w:rPr>
          <w:rStyle w:val="c0"/>
          <w:rFonts w:ascii="Times New Roman" w:eastAsia="Times New Roman" w:hAnsi="Times New Roman" w:cs="Times New Roman"/>
          <w:sz w:val="24"/>
          <w:szCs w:val="24"/>
        </w:rPr>
      </w:pPr>
    </w:p>
    <w:p w:rsidR="00F22974" w:rsidRPr="006231F9" w:rsidRDefault="00CD78FC" w:rsidP="006231F9">
      <w:pPr>
        <w:spacing w:after="0" w:line="240" w:lineRule="auto"/>
        <w:ind w:left="142"/>
        <w:jc w:val="both"/>
        <w:rPr>
          <w:rFonts w:ascii="Times New Roman" w:eastAsia="Times New Roman" w:hAnsi="Times New Roman" w:cs="Times New Roman"/>
          <w:sz w:val="24"/>
          <w:szCs w:val="24"/>
        </w:rPr>
      </w:pPr>
      <w:r w:rsidRPr="006231F9">
        <w:rPr>
          <w:rFonts w:ascii="Times New Roman" w:eastAsia="Times New Roman" w:hAnsi="Times New Roman" w:cs="Times New Roman"/>
          <w:bCs/>
          <w:sz w:val="24"/>
          <w:szCs w:val="24"/>
        </w:rPr>
        <w:t xml:space="preserve">   </w:t>
      </w:r>
      <w:r w:rsidR="006824B4" w:rsidRPr="006231F9">
        <w:rPr>
          <w:rFonts w:ascii="Times New Roman" w:eastAsia="Times New Roman" w:hAnsi="Times New Roman" w:cs="Times New Roman"/>
          <w:bCs/>
          <w:sz w:val="24"/>
          <w:szCs w:val="24"/>
        </w:rPr>
        <w:t xml:space="preserve">1. </w:t>
      </w:r>
      <w:r w:rsidR="00F22974" w:rsidRPr="006231F9">
        <w:rPr>
          <w:rFonts w:ascii="Times New Roman" w:eastAsia="Times New Roman" w:hAnsi="Times New Roman" w:cs="Times New Roman"/>
          <w:bCs/>
          <w:sz w:val="24"/>
          <w:szCs w:val="24"/>
        </w:rPr>
        <w:t>Методика «Домик»</w:t>
      </w:r>
      <w:r w:rsidR="00B0131F">
        <w:rPr>
          <w:rFonts w:ascii="Times New Roman" w:eastAsia="Times New Roman" w:hAnsi="Times New Roman" w:cs="Times New Roman"/>
          <w:bCs/>
          <w:sz w:val="24"/>
          <w:szCs w:val="24"/>
        </w:rPr>
        <w:t xml:space="preserve"> предложенная Н.И. Гуткиной </w:t>
      </w:r>
      <w:r w:rsidR="00F22974" w:rsidRPr="006231F9">
        <w:rPr>
          <w:rFonts w:ascii="Times New Roman" w:eastAsia="Times New Roman" w:hAnsi="Times New Roman" w:cs="Times New Roman"/>
          <w:bCs/>
          <w:sz w:val="24"/>
          <w:szCs w:val="24"/>
        </w:rPr>
        <w:t xml:space="preserve"> </w:t>
      </w:r>
      <w:r w:rsidR="00F22974" w:rsidRPr="006231F9">
        <w:rPr>
          <w:rFonts w:ascii="Times New Roman" w:eastAsia="Times New Roman" w:hAnsi="Times New Roman" w:cs="Times New Roman"/>
          <w:sz w:val="24"/>
          <w:szCs w:val="24"/>
        </w:rPr>
        <w:t>(приложение 1)</w:t>
      </w:r>
    </w:p>
    <w:p w:rsidR="00F22974" w:rsidRPr="006231F9" w:rsidRDefault="00CD78FC" w:rsidP="00B0131F">
      <w:pPr>
        <w:spacing w:after="0" w:line="240" w:lineRule="auto"/>
        <w:jc w:val="both"/>
        <w:rPr>
          <w:rFonts w:ascii="Times New Roman" w:eastAsia="Times New Roman" w:hAnsi="Times New Roman" w:cs="Times New Roman"/>
          <w:sz w:val="24"/>
          <w:szCs w:val="24"/>
        </w:rPr>
      </w:pPr>
      <w:r w:rsidRPr="006231F9">
        <w:rPr>
          <w:rFonts w:ascii="Times New Roman" w:eastAsia="Times New Roman" w:hAnsi="Times New Roman" w:cs="Times New Roman"/>
          <w:bCs/>
          <w:sz w:val="24"/>
          <w:szCs w:val="24"/>
        </w:rPr>
        <w:t xml:space="preserve">    </w:t>
      </w:r>
      <w:r w:rsidR="006824B4" w:rsidRPr="006231F9">
        <w:rPr>
          <w:rFonts w:ascii="Times New Roman" w:eastAsia="Times New Roman" w:hAnsi="Times New Roman" w:cs="Times New Roman"/>
          <w:bCs/>
          <w:sz w:val="24"/>
          <w:szCs w:val="24"/>
        </w:rPr>
        <w:t xml:space="preserve">2.  </w:t>
      </w:r>
      <w:r w:rsidR="00F22974" w:rsidRPr="006231F9">
        <w:rPr>
          <w:rFonts w:ascii="Times New Roman" w:eastAsia="Times New Roman" w:hAnsi="Times New Roman" w:cs="Times New Roman"/>
          <w:bCs/>
          <w:sz w:val="24"/>
          <w:szCs w:val="24"/>
        </w:rPr>
        <w:t>«Ориентационный тест школьной зрелости» Керна-Йирасека</w:t>
      </w:r>
      <w:r w:rsidR="00B0131F">
        <w:rPr>
          <w:rFonts w:ascii="Times New Roman" w:eastAsia="Times New Roman" w:hAnsi="Times New Roman" w:cs="Times New Roman"/>
          <w:sz w:val="24"/>
          <w:szCs w:val="24"/>
        </w:rPr>
        <w:t xml:space="preserve"> </w:t>
      </w:r>
      <w:r w:rsidR="00F22974" w:rsidRPr="006231F9">
        <w:rPr>
          <w:rFonts w:ascii="Times New Roman" w:eastAsia="Times New Roman" w:hAnsi="Times New Roman" w:cs="Times New Roman"/>
          <w:sz w:val="24"/>
          <w:szCs w:val="24"/>
        </w:rPr>
        <w:t>(приложение 2)</w:t>
      </w:r>
    </w:p>
    <w:p w:rsidR="00F22974" w:rsidRPr="006231F9" w:rsidRDefault="00CD78FC" w:rsidP="006231F9">
      <w:pPr>
        <w:spacing w:after="0" w:line="240" w:lineRule="auto"/>
        <w:ind w:left="142"/>
        <w:jc w:val="both"/>
        <w:rPr>
          <w:rFonts w:ascii="Times New Roman" w:eastAsia="Times New Roman" w:hAnsi="Times New Roman" w:cs="Times New Roman"/>
          <w:sz w:val="24"/>
          <w:szCs w:val="24"/>
        </w:rPr>
      </w:pPr>
      <w:r w:rsidRPr="006231F9">
        <w:rPr>
          <w:rFonts w:ascii="Times New Roman" w:eastAsia="Times New Roman" w:hAnsi="Times New Roman" w:cs="Times New Roman"/>
          <w:sz w:val="24"/>
          <w:szCs w:val="24"/>
        </w:rPr>
        <w:t xml:space="preserve">  </w:t>
      </w:r>
      <w:r w:rsidR="006824B4" w:rsidRPr="006231F9">
        <w:rPr>
          <w:rFonts w:ascii="Times New Roman" w:eastAsia="Times New Roman" w:hAnsi="Times New Roman" w:cs="Times New Roman"/>
          <w:sz w:val="24"/>
          <w:szCs w:val="24"/>
        </w:rPr>
        <w:t xml:space="preserve">3. </w:t>
      </w:r>
      <w:r w:rsidR="00F22974" w:rsidRPr="006231F9">
        <w:rPr>
          <w:rFonts w:ascii="Times New Roman" w:eastAsia="Times New Roman" w:hAnsi="Times New Roman" w:cs="Times New Roman"/>
          <w:sz w:val="24"/>
          <w:szCs w:val="24"/>
        </w:rPr>
        <w:t>Методика Пьерона-Рузера (модиф</w:t>
      </w:r>
      <w:r w:rsidR="00B0131F">
        <w:rPr>
          <w:rFonts w:ascii="Times New Roman" w:eastAsia="Times New Roman" w:hAnsi="Times New Roman" w:cs="Times New Roman"/>
          <w:sz w:val="24"/>
          <w:szCs w:val="24"/>
        </w:rPr>
        <w:t xml:space="preserve">икация) </w:t>
      </w:r>
      <w:r w:rsidR="00F22974" w:rsidRPr="006231F9">
        <w:rPr>
          <w:rFonts w:ascii="Times New Roman" w:eastAsia="Times New Roman" w:hAnsi="Times New Roman" w:cs="Times New Roman"/>
          <w:sz w:val="24"/>
          <w:szCs w:val="24"/>
        </w:rPr>
        <w:t>(приложение 3)</w:t>
      </w:r>
    </w:p>
    <w:p w:rsidR="00F22974" w:rsidRPr="006231F9" w:rsidRDefault="00F22974" w:rsidP="006231F9">
      <w:pPr>
        <w:autoSpaceDE w:val="0"/>
        <w:autoSpaceDN w:val="0"/>
        <w:adjustRightInd w:val="0"/>
        <w:spacing w:after="0" w:line="240" w:lineRule="auto"/>
        <w:ind w:left="142"/>
        <w:rPr>
          <w:rFonts w:ascii="Times New Roman" w:hAnsi="Times New Roman" w:cs="Times New Roman"/>
          <w:sz w:val="24"/>
          <w:szCs w:val="24"/>
        </w:rPr>
      </w:pPr>
      <w:r w:rsidRPr="006231F9">
        <w:rPr>
          <w:rFonts w:ascii="Times New Roman" w:eastAsia="TimesNewRomanPSMT" w:hAnsi="Times New Roman" w:cs="Times New Roman"/>
          <w:b/>
          <w:sz w:val="24"/>
          <w:szCs w:val="24"/>
        </w:rPr>
        <w:t xml:space="preserve">  </w:t>
      </w:r>
      <w:r w:rsidR="006824B4" w:rsidRPr="006231F9">
        <w:rPr>
          <w:rFonts w:ascii="Times New Roman" w:eastAsia="TimesNewRomanPSMT" w:hAnsi="Times New Roman" w:cs="Times New Roman"/>
          <w:sz w:val="24"/>
          <w:szCs w:val="24"/>
        </w:rPr>
        <w:t xml:space="preserve">4.  </w:t>
      </w:r>
      <w:r w:rsidR="004A0CBE" w:rsidRPr="006231F9">
        <w:rPr>
          <w:rFonts w:ascii="Times New Roman" w:eastAsia="TimesNewRomanPSMT" w:hAnsi="Times New Roman" w:cs="Times New Roman"/>
          <w:sz w:val="24"/>
          <w:szCs w:val="24"/>
        </w:rPr>
        <w:t>Методика «Рукавичка»</w:t>
      </w:r>
      <w:r w:rsidR="00295E5F" w:rsidRPr="006231F9">
        <w:rPr>
          <w:rFonts w:ascii="Times New Roman" w:eastAsia="TimesNewRomanPSMT" w:hAnsi="Times New Roman" w:cs="Times New Roman"/>
          <w:sz w:val="24"/>
          <w:szCs w:val="24"/>
        </w:rPr>
        <w:t xml:space="preserve"> Г.А.</w:t>
      </w:r>
      <w:r w:rsidR="004A0CBE" w:rsidRPr="006231F9">
        <w:rPr>
          <w:rFonts w:ascii="Times New Roman" w:eastAsia="TimesNewRomanPSMT" w:hAnsi="Times New Roman" w:cs="Times New Roman"/>
          <w:sz w:val="24"/>
          <w:szCs w:val="24"/>
        </w:rPr>
        <w:t xml:space="preserve"> Цукерман</w:t>
      </w:r>
      <w:r w:rsidR="00B0131F">
        <w:rPr>
          <w:rFonts w:ascii="Times New Roman" w:eastAsia="TimesNewRomanPSMT" w:hAnsi="Times New Roman" w:cs="Times New Roman"/>
          <w:sz w:val="24"/>
          <w:szCs w:val="24"/>
        </w:rPr>
        <w:t xml:space="preserve"> </w:t>
      </w:r>
      <w:r w:rsidRPr="006231F9">
        <w:rPr>
          <w:rFonts w:ascii="Times New Roman" w:hAnsi="Times New Roman" w:cs="Times New Roman"/>
          <w:sz w:val="24"/>
          <w:szCs w:val="24"/>
        </w:rPr>
        <w:t>(приложение 4)</w:t>
      </w:r>
    </w:p>
    <w:p w:rsidR="006824B4" w:rsidRPr="006231F9" w:rsidRDefault="006824B4" w:rsidP="006231F9">
      <w:pPr>
        <w:autoSpaceDE w:val="0"/>
        <w:autoSpaceDN w:val="0"/>
        <w:adjustRightInd w:val="0"/>
        <w:spacing w:after="0" w:line="240" w:lineRule="auto"/>
        <w:ind w:left="142"/>
        <w:rPr>
          <w:rFonts w:ascii="Times New Roman" w:hAnsi="Times New Roman" w:cs="Times New Roman"/>
          <w:sz w:val="24"/>
          <w:szCs w:val="24"/>
        </w:rPr>
      </w:pPr>
    </w:p>
    <w:p w:rsidR="00F22974" w:rsidRDefault="00600BA4" w:rsidP="00C1344E">
      <w:pPr>
        <w:pStyle w:val="a4"/>
        <w:spacing w:after="0" w:line="240" w:lineRule="auto"/>
        <w:jc w:val="both"/>
        <w:rPr>
          <w:rStyle w:val="c0"/>
        </w:rPr>
      </w:pPr>
      <w:r w:rsidRPr="006231F9">
        <w:rPr>
          <w:rStyle w:val="c0"/>
        </w:rPr>
        <w:t xml:space="preserve">   </w:t>
      </w:r>
      <w:r w:rsidR="00F22974" w:rsidRPr="006231F9">
        <w:rPr>
          <w:rStyle w:val="c0"/>
        </w:rPr>
        <w:t>После проведения первичной диагностики</w:t>
      </w:r>
      <w:r w:rsidR="00AF56F1">
        <w:rPr>
          <w:rStyle w:val="c0"/>
        </w:rPr>
        <w:t xml:space="preserve"> мною</w:t>
      </w:r>
      <w:r w:rsidR="00504657" w:rsidRPr="006231F9">
        <w:rPr>
          <w:rStyle w:val="c0"/>
        </w:rPr>
        <w:t xml:space="preserve"> была</w:t>
      </w:r>
      <w:r w:rsidR="00F22974" w:rsidRPr="006231F9">
        <w:rPr>
          <w:rStyle w:val="c0"/>
        </w:rPr>
        <w:t xml:space="preserve"> раз</w:t>
      </w:r>
      <w:r w:rsidR="00504657" w:rsidRPr="006231F9">
        <w:rPr>
          <w:rStyle w:val="c0"/>
        </w:rPr>
        <w:t>работана</w:t>
      </w:r>
      <w:r w:rsidR="00F22974" w:rsidRPr="006231F9">
        <w:rPr>
          <w:rStyle w:val="c0"/>
        </w:rPr>
        <w:t xml:space="preserve"> и апроб</w:t>
      </w:r>
      <w:r w:rsidR="00504657" w:rsidRPr="006231F9">
        <w:rPr>
          <w:rStyle w:val="c0"/>
        </w:rPr>
        <w:t xml:space="preserve">ирована </w:t>
      </w:r>
      <w:r w:rsidR="00504657" w:rsidRPr="006231F9">
        <w:rPr>
          <w:rStyle w:val="c0"/>
          <w:b/>
        </w:rPr>
        <w:t>развивающая программа</w:t>
      </w:r>
      <w:r w:rsidR="00F22974" w:rsidRPr="006231F9">
        <w:rPr>
          <w:rStyle w:val="c0"/>
        </w:rPr>
        <w:t xml:space="preserve"> (приложение 5).</w:t>
      </w:r>
      <w:r w:rsidR="006824B4" w:rsidRPr="006231F9">
        <w:rPr>
          <w:rStyle w:val="c0"/>
        </w:rPr>
        <w:t xml:space="preserve"> </w:t>
      </w:r>
    </w:p>
    <w:p w:rsidR="00C1344E" w:rsidRPr="006231F9" w:rsidRDefault="00C1344E" w:rsidP="00C1344E">
      <w:pPr>
        <w:pStyle w:val="a4"/>
        <w:spacing w:after="0" w:line="240" w:lineRule="auto"/>
        <w:jc w:val="both"/>
      </w:pPr>
    </w:p>
    <w:p w:rsidR="00600BA4" w:rsidRPr="006231F9" w:rsidRDefault="00600BA4" w:rsidP="006231F9">
      <w:pPr>
        <w:spacing w:line="240" w:lineRule="auto"/>
        <w:jc w:val="both"/>
        <w:rPr>
          <w:rFonts w:ascii="Times New Roman" w:hAnsi="Times New Roman" w:cs="Times New Roman"/>
          <w:sz w:val="24"/>
          <w:szCs w:val="24"/>
        </w:rPr>
      </w:pPr>
      <w:r w:rsidRPr="006231F9">
        <w:rPr>
          <w:rFonts w:ascii="Times New Roman" w:hAnsi="Times New Roman" w:cs="Times New Roman"/>
          <w:b/>
          <w:sz w:val="24"/>
          <w:szCs w:val="24"/>
        </w:rPr>
        <w:t xml:space="preserve">   </w:t>
      </w:r>
      <w:r w:rsidR="00CC5795">
        <w:rPr>
          <w:rFonts w:ascii="Times New Roman" w:hAnsi="Times New Roman" w:cs="Times New Roman"/>
          <w:b/>
          <w:sz w:val="24"/>
          <w:szCs w:val="24"/>
        </w:rPr>
        <w:t>Вторичную</w:t>
      </w:r>
      <w:r w:rsidR="00F22974" w:rsidRPr="006231F9">
        <w:rPr>
          <w:rFonts w:ascii="Times New Roman" w:hAnsi="Times New Roman" w:cs="Times New Roman"/>
          <w:b/>
          <w:sz w:val="24"/>
          <w:szCs w:val="24"/>
        </w:rPr>
        <w:t xml:space="preserve"> диагностик</w:t>
      </w:r>
      <w:r w:rsidR="00CC5795">
        <w:rPr>
          <w:rFonts w:ascii="Times New Roman" w:hAnsi="Times New Roman" w:cs="Times New Roman"/>
          <w:b/>
          <w:sz w:val="24"/>
          <w:szCs w:val="24"/>
        </w:rPr>
        <w:t>у</w:t>
      </w:r>
      <w:r w:rsidR="00CC5795">
        <w:rPr>
          <w:rFonts w:ascii="Times New Roman" w:hAnsi="Times New Roman" w:cs="Times New Roman"/>
          <w:sz w:val="24"/>
          <w:szCs w:val="24"/>
        </w:rPr>
        <w:t xml:space="preserve">  провела</w:t>
      </w:r>
      <w:r w:rsidR="00F22974" w:rsidRPr="006231F9">
        <w:rPr>
          <w:rFonts w:ascii="Times New Roman" w:hAnsi="Times New Roman" w:cs="Times New Roman"/>
          <w:sz w:val="24"/>
          <w:szCs w:val="24"/>
        </w:rPr>
        <w:t xml:space="preserve"> по окончанию курса развивающей программы.</w:t>
      </w:r>
      <w:r w:rsidR="006824B4" w:rsidRPr="006231F9">
        <w:rPr>
          <w:rFonts w:ascii="Times New Roman" w:hAnsi="Times New Roman" w:cs="Times New Roman"/>
          <w:sz w:val="24"/>
          <w:szCs w:val="24"/>
        </w:rPr>
        <w:t xml:space="preserve"> </w:t>
      </w:r>
      <w:r w:rsidR="00504657" w:rsidRPr="006231F9">
        <w:rPr>
          <w:rFonts w:ascii="Times New Roman" w:hAnsi="Times New Roman" w:cs="Times New Roman"/>
          <w:sz w:val="24"/>
          <w:szCs w:val="24"/>
        </w:rPr>
        <w:t xml:space="preserve">Детям были предложены эти же методики. </w:t>
      </w:r>
      <w:r w:rsidR="00F22974" w:rsidRPr="006231F9">
        <w:rPr>
          <w:rFonts w:ascii="Times New Roman" w:hAnsi="Times New Roman" w:cs="Times New Roman"/>
          <w:sz w:val="24"/>
          <w:szCs w:val="24"/>
        </w:rPr>
        <w:t>Результаты заметно улучшились,</w:t>
      </w:r>
      <w:r w:rsidR="00363D42" w:rsidRPr="006231F9">
        <w:rPr>
          <w:rFonts w:ascii="Times New Roman" w:hAnsi="Times New Roman" w:cs="Times New Roman"/>
          <w:color w:val="FF0000"/>
          <w:sz w:val="24"/>
          <w:szCs w:val="24"/>
        </w:rPr>
        <w:t xml:space="preserve"> </w:t>
      </w:r>
      <w:r w:rsidR="00CC5795">
        <w:rPr>
          <w:rFonts w:ascii="Times New Roman" w:hAnsi="Times New Roman" w:cs="Times New Roman"/>
          <w:sz w:val="24"/>
          <w:szCs w:val="24"/>
        </w:rPr>
        <w:t>все данные</w:t>
      </w:r>
      <w:r w:rsidR="00363D42" w:rsidRPr="006231F9">
        <w:rPr>
          <w:rFonts w:ascii="Times New Roman" w:hAnsi="Times New Roman" w:cs="Times New Roman"/>
          <w:sz w:val="24"/>
          <w:szCs w:val="24"/>
        </w:rPr>
        <w:t xml:space="preserve"> приведены </w:t>
      </w:r>
      <w:r w:rsidR="00CC5795">
        <w:rPr>
          <w:rFonts w:ascii="Times New Roman" w:hAnsi="Times New Roman" w:cs="Times New Roman"/>
          <w:b/>
          <w:sz w:val="24"/>
          <w:szCs w:val="24"/>
        </w:rPr>
        <w:t>на</w:t>
      </w:r>
      <w:r w:rsidR="00363D42" w:rsidRPr="006231F9">
        <w:rPr>
          <w:rFonts w:ascii="Times New Roman" w:hAnsi="Times New Roman" w:cs="Times New Roman"/>
          <w:b/>
          <w:sz w:val="24"/>
          <w:szCs w:val="24"/>
        </w:rPr>
        <w:t xml:space="preserve"> диаграмме</w:t>
      </w:r>
      <w:r w:rsidR="00F037C3" w:rsidRPr="006231F9">
        <w:rPr>
          <w:rFonts w:ascii="Times New Roman" w:hAnsi="Times New Roman" w:cs="Times New Roman"/>
          <w:b/>
          <w:sz w:val="24"/>
          <w:szCs w:val="24"/>
        </w:rPr>
        <w:t xml:space="preserve"> в приложении</w:t>
      </w:r>
      <w:r w:rsidR="00054988" w:rsidRPr="006231F9">
        <w:rPr>
          <w:rFonts w:ascii="Times New Roman" w:hAnsi="Times New Roman" w:cs="Times New Roman"/>
          <w:sz w:val="24"/>
          <w:szCs w:val="24"/>
        </w:rPr>
        <w:t xml:space="preserve"> (приложение 6</w:t>
      </w:r>
      <w:r w:rsidR="00E95AB6" w:rsidRPr="006231F9">
        <w:rPr>
          <w:rFonts w:ascii="Times New Roman" w:hAnsi="Times New Roman" w:cs="Times New Roman"/>
          <w:sz w:val="24"/>
          <w:szCs w:val="24"/>
        </w:rPr>
        <w:t>)</w:t>
      </w:r>
      <w:r w:rsidR="00504657" w:rsidRPr="006231F9">
        <w:rPr>
          <w:rFonts w:ascii="Times New Roman" w:hAnsi="Times New Roman" w:cs="Times New Roman"/>
          <w:sz w:val="24"/>
          <w:szCs w:val="24"/>
        </w:rPr>
        <w:t xml:space="preserve"> </w:t>
      </w:r>
      <w:r w:rsidRPr="006231F9">
        <w:rPr>
          <w:rFonts w:ascii="Times New Roman" w:hAnsi="Times New Roman" w:cs="Times New Roman"/>
          <w:sz w:val="24"/>
          <w:szCs w:val="24"/>
        </w:rPr>
        <w:t>.</w:t>
      </w:r>
    </w:p>
    <w:p w:rsidR="00C1344E" w:rsidRPr="00B0131F" w:rsidRDefault="00BD1482" w:rsidP="00B0131F">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 xml:space="preserve"> </w:t>
      </w:r>
      <w:r w:rsidR="00156202" w:rsidRPr="006231F9">
        <w:rPr>
          <w:rFonts w:ascii="Times New Roman" w:hAnsi="Times New Roman" w:cs="Times New Roman"/>
          <w:sz w:val="24"/>
          <w:szCs w:val="24"/>
        </w:rPr>
        <w:t xml:space="preserve"> </w:t>
      </w:r>
      <w:r w:rsidR="00E909A9" w:rsidRPr="006231F9">
        <w:rPr>
          <w:rFonts w:ascii="Times New Roman" w:hAnsi="Times New Roman" w:cs="Times New Roman"/>
          <w:iCs/>
          <w:sz w:val="24"/>
          <w:szCs w:val="24"/>
        </w:rPr>
        <w:t>Так как результаты могут быть гораздо выше</w:t>
      </w:r>
      <w:r w:rsidR="00391DE4" w:rsidRPr="006231F9">
        <w:rPr>
          <w:rFonts w:ascii="Times New Roman" w:hAnsi="Times New Roman" w:cs="Times New Roman"/>
          <w:iCs/>
          <w:sz w:val="24"/>
          <w:szCs w:val="24"/>
        </w:rPr>
        <w:t>,</w:t>
      </w:r>
      <w:r w:rsidR="00E909A9" w:rsidRPr="006231F9">
        <w:rPr>
          <w:rFonts w:ascii="Times New Roman" w:hAnsi="Times New Roman" w:cs="Times New Roman"/>
          <w:iCs/>
          <w:sz w:val="24"/>
          <w:szCs w:val="24"/>
        </w:rPr>
        <w:t xml:space="preserve">  для родите</w:t>
      </w:r>
      <w:r w:rsidR="00CC5795">
        <w:rPr>
          <w:rFonts w:ascii="Times New Roman" w:hAnsi="Times New Roman" w:cs="Times New Roman"/>
          <w:iCs/>
          <w:sz w:val="24"/>
          <w:szCs w:val="24"/>
        </w:rPr>
        <w:t xml:space="preserve">лей будущих первоклассников </w:t>
      </w:r>
      <w:r w:rsidR="00E909A9" w:rsidRPr="006231F9">
        <w:rPr>
          <w:rFonts w:ascii="Times New Roman" w:hAnsi="Times New Roman" w:cs="Times New Roman"/>
          <w:iCs/>
          <w:sz w:val="24"/>
          <w:szCs w:val="24"/>
        </w:rPr>
        <w:t xml:space="preserve"> </w:t>
      </w:r>
      <w:r w:rsidR="00CC5795">
        <w:rPr>
          <w:rFonts w:ascii="Times New Roman" w:hAnsi="Times New Roman" w:cs="Times New Roman"/>
          <w:iCs/>
          <w:sz w:val="24"/>
          <w:szCs w:val="24"/>
        </w:rPr>
        <w:t>я разработала</w:t>
      </w:r>
      <w:r w:rsidR="00E909A9" w:rsidRPr="006231F9">
        <w:rPr>
          <w:rFonts w:ascii="Times New Roman" w:hAnsi="Times New Roman" w:cs="Times New Roman"/>
          <w:iCs/>
          <w:sz w:val="24"/>
          <w:szCs w:val="24"/>
        </w:rPr>
        <w:t xml:space="preserve"> р</w:t>
      </w:r>
      <w:r w:rsidR="006C4DB5" w:rsidRPr="006231F9">
        <w:rPr>
          <w:rFonts w:ascii="Times New Roman" w:hAnsi="Times New Roman" w:cs="Times New Roman"/>
          <w:iCs/>
          <w:sz w:val="24"/>
          <w:szCs w:val="24"/>
        </w:rPr>
        <w:t>е</w:t>
      </w:r>
      <w:r w:rsidR="00600BA4" w:rsidRPr="006231F9">
        <w:rPr>
          <w:rFonts w:ascii="Times New Roman" w:hAnsi="Times New Roman" w:cs="Times New Roman"/>
          <w:iCs/>
          <w:sz w:val="24"/>
          <w:szCs w:val="24"/>
        </w:rPr>
        <w:t>комендации</w:t>
      </w:r>
      <w:r w:rsidR="006C4DB5" w:rsidRPr="006231F9">
        <w:rPr>
          <w:rFonts w:ascii="Times New Roman" w:hAnsi="Times New Roman" w:cs="Times New Roman"/>
          <w:iCs/>
          <w:sz w:val="24"/>
          <w:szCs w:val="24"/>
        </w:rPr>
        <w:t xml:space="preserve"> по развитию психологической готовности дошкольников к обучению в школе</w:t>
      </w:r>
      <w:r w:rsidR="00AF478C" w:rsidRPr="006231F9">
        <w:rPr>
          <w:rFonts w:ascii="Times New Roman" w:hAnsi="Times New Roman" w:cs="Times New Roman"/>
          <w:iCs/>
          <w:sz w:val="24"/>
          <w:szCs w:val="24"/>
        </w:rPr>
        <w:t>, в которую вошли и рекомендации</w:t>
      </w:r>
      <w:r w:rsidR="00E909A9" w:rsidRPr="006231F9">
        <w:rPr>
          <w:rFonts w:ascii="Times New Roman" w:hAnsi="Times New Roman" w:cs="Times New Roman"/>
          <w:iCs/>
          <w:sz w:val="24"/>
          <w:szCs w:val="24"/>
        </w:rPr>
        <w:t xml:space="preserve"> </w:t>
      </w:r>
      <w:r w:rsidR="00AF478C" w:rsidRPr="006231F9">
        <w:rPr>
          <w:rFonts w:ascii="Times New Roman" w:hAnsi="Times New Roman" w:cs="Times New Roman"/>
          <w:iCs/>
          <w:sz w:val="24"/>
          <w:szCs w:val="24"/>
        </w:rPr>
        <w:t xml:space="preserve">по развитию коммуникативных навыков </w:t>
      </w:r>
      <w:r w:rsidR="00E909A9" w:rsidRPr="006231F9">
        <w:rPr>
          <w:rFonts w:ascii="Times New Roman" w:hAnsi="Times New Roman" w:cs="Times New Roman"/>
          <w:sz w:val="24"/>
          <w:szCs w:val="24"/>
        </w:rPr>
        <w:t>(</w:t>
      </w:r>
      <w:r w:rsidR="00F02402" w:rsidRPr="006231F9">
        <w:rPr>
          <w:rFonts w:ascii="Times New Roman" w:hAnsi="Times New Roman" w:cs="Times New Roman"/>
          <w:sz w:val="24"/>
          <w:szCs w:val="24"/>
        </w:rPr>
        <w:t>приложение 7</w:t>
      </w:r>
      <w:r w:rsidR="00E909A9" w:rsidRPr="006231F9">
        <w:rPr>
          <w:rFonts w:ascii="Times New Roman" w:hAnsi="Times New Roman" w:cs="Times New Roman"/>
          <w:sz w:val="24"/>
          <w:szCs w:val="24"/>
        </w:rPr>
        <w:t>)</w:t>
      </w:r>
      <w:r w:rsidR="00156202" w:rsidRPr="006231F9">
        <w:rPr>
          <w:rFonts w:ascii="Times New Roman" w:hAnsi="Times New Roman" w:cs="Times New Roman"/>
          <w:sz w:val="24"/>
          <w:szCs w:val="24"/>
        </w:rPr>
        <w:t>.</w:t>
      </w:r>
    </w:p>
    <w:p w:rsidR="00B13636" w:rsidRPr="00CC5795" w:rsidRDefault="00B13636" w:rsidP="00CC5795">
      <w:pPr>
        <w:autoSpaceDE w:val="0"/>
        <w:autoSpaceDN w:val="0"/>
        <w:adjustRightInd w:val="0"/>
        <w:spacing w:after="0" w:line="240" w:lineRule="auto"/>
        <w:jc w:val="center"/>
        <w:rPr>
          <w:rFonts w:ascii="Times New Roman" w:eastAsia="TimesNewRomanPSMT" w:hAnsi="Times New Roman" w:cs="Times New Roman"/>
          <w:sz w:val="24"/>
          <w:szCs w:val="24"/>
        </w:rPr>
      </w:pPr>
      <w:r w:rsidRPr="006231F9">
        <w:rPr>
          <w:rFonts w:ascii="Times New Roman" w:hAnsi="Times New Roman" w:cs="Times New Roman"/>
          <w:b/>
          <w:sz w:val="24"/>
          <w:szCs w:val="24"/>
        </w:rPr>
        <w:t xml:space="preserve">2.2.  </w:t>
      </w:r>
      <w:r w:rsidR="00F06415" w:rsidRPr="006231F9">
        <w:rPr>
          <w:rFonts w:ascii="Times New Roman" w:hAnsi="Times New Roman" w:cs="Times New Roman"/>
          <w:b/>
          <w:sz w:val="24"/>
          <w:szCs w:val="24"/>
        </w:rPr>
        <w:t>1 этап</w:t>
      </w:r>
      <w:r w:rsidRPr="006231F9">
        <w:rPr>
          <w:rFonts w:ascii="Times New Roman" w:hAnsi="Times New Roman" w:cs="Times New Roman"/>
          <w:b/>
          <w:sz w:val="24"/>
          <w:szCs w:val="24"/>
        </w:rPr>
        <w:t xml:space="preserve"> - начальный (констатирующий)</w:t>
      </w:r>
    </w:p>
    <w:p w:rsidR="00156202" w:rsidRPr="006231F9" w:rsidRDefault="00F06415" w:rsidP="00CC5795">
      <w:pPr>
        <w:autoSpaceDE w:val="0"/>
        <w:autoSpaceDN w:val="0"/>
        <w:adjustRightInd w:val="0"/>
        <w:spacing w:after="0" w:line="240" w:lineRule="auto"/>
        <w:jc w:val="center"/>
        <w:rPr>
          <w:rFonts w:ascii="Times New Roman" w:eastAsia="TimesNewRomanPSMT" w:hAnsi="Times New Roman" w:cs="Times New Roman"/>
          <w:b/>
          <w:sz w:val="24"/>
          <w:szCs w:val="24"/>
        </w:rPr>
      </w:pPr>
      <w:r w:rsidRPr="006231F9">
        <w:rPr>
          <w:rFonts w:ascii="Times New Roman" w:hAnsi="Times New Roman" w:cs="Times New Roman"/>
          <w:b/>
          <w:sz w:val="24"/>
          <w:szCs w:val="24"/>
        </w:rPr>
        <w:t>сентябрь 2013г (1 класс)</w:t>
      </w:r>
    </w:p>
    <w:p w:rsidR="00156202" w:rsidRPr="006231F9" w:rsidRDefault="00156202" w:rsidP="006231F9">
      <w:pPr>
        <w:autoSpaceDE w:val="0"/>
        <w:autoSpaceDN w:val="0"/>
        <w:adjustRightInd w:val="0"/>
        <w:spacing w:after="0" w:line="240" w:lineRule="auto"/>
        <w:jc w:val="center"/>
        <w:rPr>
          <w:rFonts w:ascii="Times New Roman" w:eastAsia="TimesNewRomanPSMT" w:hAnsi="Times New Roman" w:cs="Times New Roman"/>
          <w:sz w:val="24"/>
          <w:szCs w:val="24"/>
        </w:rPr>
      </w:pPr>
    </w:p>
    <w:p w:rsidR="00AF478C" w:rsidRPr="006231F9" w:rsidRDefault="00462C8C" w:rsidP="006231F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Так как коллектив </w:t>
      </w:r>
      <w:r w:rsidR="0053308B" w:rsidRPr="006231F9">
        <w:rPr>
          <w:rFonts w:ascii="Times New Roman" w:eastAsia="TimesNewRomanPSMT" w:hAnsi="Times New Roman" w:cs="Times New Roman"/>
          <w:sz w:val="24"/>
          <w:szCs w:val="24"/>
        </w:rPr>
        <w:t xml:space="preserve">1класса </w:t>
      </w:r>
      <w:r w:rsidRPr="006231F9">
        <w:rPr>
          <w:rFonts w:ascii="Times New Roman" w:eastAsia="TimesNewRomanPSMT" w:hAnsi="Times New Roman" w:cs="Times New Roman"/>
          <w:sz w:val="24"/>
          <w:szCs w:val="24"/>
        </w:rPr>
        <w:t>сформировался не то</w:t>
      </w:r>
      <w:r w:rsidR="00863BB7" w:rsidRPr="006231F9">
        <w:rPr>
          <w:rFonts w:ascii="Times New Roman" w:eastAsia="TimesNewRomanPSMT" w:hAnsi="Times New Roman" w:cs="Times New Roman"/>
          <w:sz w:val="24"/>
          <w:szCs w:val="24"/>
        </w:rPr>
        <w:t>лько из тех ребят, с которыми я</w:t>
      </w:r>
      <w:r w:rsidRPr="006231F9">
        <w:rPr>
          <w:rFonts w:ascii="Times New Roman" w:eastAsia="TimesNewRomanPSMT" w:hAnsi="Times New Roman" w:cs="Times New Roman"/>
          <w:sz w:val="24"/>
          <w:szCs w:val="24"/>
        </w:rPr>
        <w:t xml:space="preserve"> </w:t>
      </w:r>
      <w:r w:rsidR="00863BB7" w:rsidRPr="006231F9">
        <w:rPr>
          <w:rFonts w:ascii="Times New Roman" w:eastAsia="TimesNewRomanPSMT" w:hAnsi="Times New Roman" w:cs="Times New Roman"/>
          <w:sz w:val="24"/>
          <w:szCs w:val="24"/>
        </w:rPr>
        <w:t>работала</w:t>
      </w:r>
      <w:r w:rsidRPr="006231F9">
        <w:rPr>
          <w:rFonts w:ascii="Times New Roman" w:eastAsia="TimesNewRomanPSMT" w:hAnsi="Times New Roman" w:cs="Times New Roman"/>
          <w:sz w:val="24"/>
          <w:szCs w:val="24"/>
        </w:rPr>
        <w:t xml:space="preserve"> до школы</w:t>
      </w:r>
      <w:r w:rsidR="00F06415" w:rsidRPr="006231F9">
        <w:rPr>
          <w:rFonts w:ascii="Times New Roman" w:eastAsia="TimesNewRomanPSMT" w:hAnsi="Times New Roman" w:cs="Times New Roman"/>
          <w:sz w:val="24"/>
          <w:szCs w:val="24"/>
        </w:rPr>
        <w:t>,</w:t>
      </w:r>
      <w:r w:rsidRPr="006231F9">
        <w:rPr>
          <w:rFonts w:ascii="Times New Roman" w:eastAsia="TimesNewRomanPSMT" w:hAnsi="Times New Roman" w:cs="Times New Roman"/>
          <w:sz w:val="24"/>
          <w:szCs w:val="24"/>
        </w:rPr>
        <w:t xml:space="preserve"> </w:t>
      </w:r>
      <w:r w:rsidR="0057099A" w:rsidRPr="006231F9">
        <w:rPr>
          <w:rFonts w:ascii="Times New Roman" w:eastAsia="TimesNewRomanPSMT" w:hAnsi="Times New Roman" w:cs="Times New Roman"/>
          <w:sz w:val="24"/>
          <w:szCs w:val="24"/>
        </w:rPr>
        <w:t>в</w:t>
      </w:r>
      <w:r w:rsidR="00F93043" w:rsidRPr="006231F9">
        <w:rPr>
          <w:rFonts w:ascii="Times New Roman" w:eastAsia="TimesNewRomanPSMT" w:hAnsi="Times New Roman" w:cs="Times New Roman"/>
          <w:sz w:val="24"/>
          <w:szCs w:val="24"/>
        </w:rPr>
        <w:t xml:space="preserve"> </w:t>
      </w:r>
      <w:r w:rsidR="00AF478C" w:rsidRPr="006231F9">
        <w:rPr>
          <w:rFonts w:ascii="Times New Roman" w:eastAsia="TimesNewRomanPSMT" w:hAnsi="Times New Roman" w:cs="Times New Roman"/>
          <w:sz w:val="24"/>
          <w:szCs w:val="24"/>
        </w:rPr>
        <w:t>середине сентября</w:t>
      </w:r>
      <w:r w:rsidR="00F93043" w:rsidRPr="006231F9">
        <w:rPr>
          <w:rFonts w:ascii="Times New Roman" w:eastAsia="TimesNewRomanPSMT" w:hAnsi="Times New Roman" w:cs="Times New Roman"/>
          <w:sz w:val="24"/>
          <w:szCs w:val="24"/>
        </w:rPr>
        <w:t xml:space="preserve"> 2013 года в классе</w:t>
      </w:r>
      <w:r w:rsidR="00863BB7" w:rsidRPr="006231F9">
        <w:rPr>
          <w:rFonts w:ascii="Times New Roman" w:eastAsia="TimesNewRomanPSMT" w:hAnsi="Times New Roman" w:cs="Times New Roman"/>
          <w:sz w:val="24"/>
          <w:szCs w:val="24"/>
        </w:rPr>
        <w:t xml:space="preserve">  провела</w:t>
      </w:r>
      <w:r w:rsidR="0053308B" w:rsidRPr="006231F9">
        <w:rPr>
          <w:rFonts w:ascii="Times New Roman" w:eastAsia="TimesNewRomanPSMT" w:hAnsi="Times New Roman" w:cs="Times New Roman"/>
          <w:sz w:val="24"/>
          <w:szCs w:val="24"/>
        </w:rPr>
        <w:t xml:space="preserve"> входную диагностику</w:t>
      </w:r>
      <w:r w:rsidR="00F06415" w:rsidRPr="006231F9">
        <w:rPr>
          <w:rFonts w:ascii="Times New Roman" w:eastAsia="TimesNewRomanPSMT" w:hAnsi="Times New Roman" w:cs="Times New Roman"/>
          <w:sz w:val="24"/>
          <w:szCs w:val="24"/>
        </w:rPr>
        <w:t>:</w:t>
      </w:r>
      <w:r w:rsidR="00AF478C" w:rsidRPr="006231F9">
        <w:rPr>
          <w:rFonts w:ascii="Times New Roman" w:eastAsia="TimesNewRomanPSMT" w:hAnsi="Times New Roman" w:cs="Times New Roman"/>
          <w:sz w:val="24"/>
          <w:szCs w:val="24"/>
        </w:rPr>
        <w:t xml:space="preserve"> </w:t>
      </w:r>
    </w:p>
    <w:p w:rsidR="00E95AB6" w:rsidRPr="006231F9" w:rsidRDefault="00E95AB6" w:rsidP="006231F9">
      <w:pPr>
        <w:autoSpaceDE w:val="0"/>
        <w:autoSpaceDN w:val="0"/>
        <w:adjustRightInd w:val="0"/>
        <w:spacing w:after="0" w:line="240" w:lineRule="auto"/>
        <w:ind w:left="142" w:firstLine="284"/>
        <w:jc w:val="both"/>
        <w:rPr>
          <w:rFonts w:ascii="Times New Roman" w:eastAsia="TimesNewRomanPSMT" w:hAnsi="Times New Roman" w:cs="Times New Roman"/>
          <w:sz w:val="24"/>
          <w:szCs w:val="24"/>
        </w:rPr>
      </w:pPr>
    </w:p>
    <w:p w:rsidR="006824B4" w:rsidRPr="006231F9" w:rsidRDefault="006824B4" w:rsidP="006231F9">
      <w:pPr>
        <w:autoSpaceDE w:val="0"/>
        <w:autoSpaceDN w:val="0"/>
        <w:adjustRightInd w:val="0"/>
        <w:spacing w:after="0" w:line="240" w:lineRule="auto"/>
        <w:jc w:val="both"/>
        <w:rPr>
          <w:rFonts w:ascii="Times New Roman" w:eastAsia="Times New Roman" w:hAnsi="Times New Roman" w:cs="Times New Roman"/>
          <w:sz w:val="24"/>
          <w:szCs w:val="24"/>
        </w:rPr>
      </w:pPr>
      <w:r w:rsidRPr="006231F9">
        <w:rPr>
          <w:rFonts w:ascii="Times New Roman" w:eastAsia="TimesNewRomanPSMT" w:hAnsi="Times New Roman" w:cs="Times New Roman"/>
          <w:bCs/>
          <w:iCs/>
          <w:sz w:val="24"/>
          <w:szCs w:val="24"/>
        </w:rPr>
        <w:t>1</w:t>
      </w:r>
      <w:r w:rsidRPr="006231F9">
        <w:rPr>
          <w:rFonts w:ascii="Times New Roman" w:eastAsia="TimesNewRomanPSMT" w:hAnsi="Times New Roman" w:cs="Times New Roman"/>
          <w:bCs/>
          <w:i/>
          <w:iCs/>
          <w:sz w:val="24"/>
          <w:szCs w:val="24"/>
        </w:rPr>
        <w:t>.</w:t>
      </w:r>
      <w:r w:rsidR="008B4A91" w:rsidRPr="006231F9">
        <w:rPr>
          <w:rFonts w:ascii="Times New Roman" w:eastAsia="TimesNewRomanPSMT" w:hAnsi="Times New Roman" w:cs="Times New Roman"/>
          <w:b/>
          <w:bCs/>
          <w:i/>
          <w:iCs/>
          <w:sz w:val="24"/>
          <w:szCs w:val="24"/>
        </w:rPr>
        <w:t>Социометрический срез «Моя группа»</w:t>
      </w:r>
      <w:r w:rsidR="00E95AB6" w:rsidRPr="006231F9">
        <w:rPr>
          <w:rFonts w:ascii="Times New Roman" w:hAnsi="Times New Roman" w:cs="Times New Roman"/>
          <w:color w:val="000000"/>
          <w:sz w:val="24"/>
          <w:szCs w:val="24"/>
        </w:rPr>
        <w:t xml:space="preserve"> - определить положение испытуемых в системе межличностных отношений класса школы</w:t>
      </w:r>
      <w:r w:rsidR="008B4A91" w:rsidRPr="006231F9">
        <w:rPr>
          <w:rFonts w:ascii="Times New Roman" w:eastAsia="TimesNewRomanPSMT" w:hAnsi="Times New Roman" w:cs="Times New Roman"/>
          <w:bCs/>
          <w:i/>
          <w:iCs/>
          <w:sz w:val="24"/>
          <w:szCs w:val="24"/>
        </w:rPr>
        <w:t xml:space="preserve"> </w:t>
      </w:r>
      <w:r w:rsidR="00F02402" w:rsidRPr="006231F9">
        <w:rPr>
          <w:rFonts w:ascii="Times New Roman" w:eastAsia="Times New Roman" w:hAnsi="Times New Roman" w:cs="Times New Roman"/>
          <w:sz w:val="24"/>
          <w:szCs w:val="24"/>
        </w:rPr>
        <w:t>(приложение 8</w:t>
      </w:r>
      <w:r w:rsidR="008B4A91" w:rsidRPr="006231F9">
        <w:rPr>
          <w:rFonts w:ascii="Times New Roman" w:eastAsia="Times New Roman" w:hAnsi="Times New Roman" w:cs="Times New Roman"/>
          <w:sz w:val="24"/>
          <w:szCs w:val="24"/>
        </w:rPr>
        <w:t>)</w:t>
      </w:r>
      <w:r w:rsidRPr="006231F9">
        <w:rPr>
          <w:rFonts w:ascii="Times New Roman" w:eastAsia="Times New Roman" w:hAnsi="Times New Roman" w:cs="Times New Roman"/>
          <w:sz w:val="24"/>
          <w:szCs w:val="24"/>
        </w:rPr>
        <w:t xml:space="preserve"> </w:t>
      </w:r>
    </w:p>
    <w:p w:rsidR="004A0CBE" w:rsidRPr="006231F9" w:rsidRDefault="006824B4" w:rsidP="006231F9">
      <w:pPr>
        <w:spacing w:line="240" w:lineRule="auto"/>
        <w:rPr>
          <w:rFonts w:ascii="Times New Roman" w:hAnsi="Times New Roman" w:cs="Times New Roman"/>
          <w:sz w:val="24"/>
          <w:szCs w:val="24"/>
        </w:rPr>
      </w:pPr>
      <w:r w:rsidRPr="006231F9">
        <w:rPr>
          <w:rFonts w:ascii="Times New Roman" w:eastAsia="Times New Roman" w:hAnsi="Times New Roman" w:cs="Times New Roman"/>
          <w:sz w:val="24"/>
          <w:szCs w:val="24"/>
        </w:rPr>
        <w:t>2.</w:t>
      </w:r>
      <w:r w:rsidRPr="006231F9">
        <w:rPr>
          <w:rFonts w:ascii="Times New Roman" w:eastAsia="TimesNewRomanPSMT" w:hAnsi="Times New Roman" w:cs="Times New Roman"/>
          <w:b/>
          <w:i/>
          <w:sz w:val="24"/>
          <w:szCs w:val="24"/>
        </w:rPr>
        <w:t>М</w:t>
      </w:r>
      <w:r w:rsidR="001A4517" w:rsidRPr="006231F9">
        <w:rPr>
          <w:rFonts w:ascii="Times New Roman" w:eastAsia="TimesNewRomanPSMT" w:hAnsi="Times New Roman" w:cs="Times New Roman"/>
          <w:b/>
          <w:i/>
          <w:sz w:val="24"/>
          <w:szCs w:val="24"/>
        </w:rPr>
        <w:t>етодику «Рукавичка»</w:t>
      </w:r>
      <w:r w:rsidR="00101D53" w:rsidRPr="006231F9">
        <w:rPr>
          <w:rFonts w:ascii="Times New Roman" w:eastAsia="TimesNewRomanPSMT" w:hAnsi="Times New Roman" w:cs="Times New Roman"/>
          <w:b/>
          <w:i/>
          <w:sz w:val="24"/>
          <w:szCs w:val="24"/>
        </w:rPr>
        <w:t xml:space="preserve"> </w:t>
      </w:r>
      <w:r w:rsidR="00AF478C" w:rsidRPr="006231F9">
        <w:rPr>
          <w:rFonts w:ascii="Times New Roman" w:eastAsia="TimesNewRomanPSMT" w:hAnsi="Times New Roman" w:cs="Times New Roman"/>
          <w:b/>
          <w:i/>
          <w:sz w:val="24"/>
          <w:szCs w:val="24"/>
        </w:rPr>
        <w:t>Г.А.</w:t>
      </w:r>
      <w:r w:rsidR="001A4517" w:rsidRPr="006231F9">
        <w:rPr>
          <w:rFonts w:ascii="Times New Roman" w:eastAsia="TimesNewRomanPSMT" w:hAnsi="Times New Roman" w:cs="Times New Roman"/>
          <w:b/>
          <w:i/>
          <w:sz w:val="24"/>
          <w:szCs w:val="24"/>
        </w:rPr>
        <w:t xml:space="preserve"> Цукерман</w:t>
      </w:r>
      <w:r w:rsidR="00885C48" w:rsidRPr="006231F9">
        <w:rPr>
          <w:rFonts w:ascii="Times New Roman" w:eastAsia="TimesNewRomanPSMT" w:hAnsi="Times New Roman" w:cs="Times New Roman"/>
          <w:sz w:val="24"/>
          <w:szCs w:val="24"/>
        </w:rPr>
        <w:t xml:space="preserve"> </w:t>
      </w:r>
      <w:r w:rsidR="00AF478C" w:rsidRPr="006231F9">
        <w:rPr>
          <w:rFonts w:ascii="Times New Roman" w:eastAsia="TimesNewRomanPSMT" w:hAnsi="Times New Roman" w:cs="Times New Roman"/>
          <w:sz w:val="24"/>
          <w:szCs w:val="24"/>
        </w:rPr>
        <w:t>-</w:t>
      </w:r>
      <w:r w:rsidR="00E95AB6" w:rsidRPr="006231F9">
        <w:rPr>
          <w:rFonts w:ascii="Times New Roman" w:hAnsi="Times New Roman" w:cs="Times New Roman"/>
          <w:sz w:val="24"/>
          <w:szCs w:val="24"/>
        </w:rPr>
        <w:t xml:space="preserve"> выявление уровня сформированности действий по согласованию усилий в процессе организации и осуществления сотрудничества</w:t>
      </w:r>
      <w:r w:rsidR="001A4517" w:rsidRPr="006231F9">
        <w:rPr>
          <w:rFonts w:ascii="Times New Roman" w:hAnsi="Times New Roman" w:cs="Times New Roman"/>
          <w:sz w:val="24"/>
          <w:szCs w:val="24"/>
        </w:rPr>
        <w:t xml:space="preserve"> (приложение 4)</w:t>
      </w:r>
    </w:p>
    <w:p w:rsidR="0053308B" w:rsidRDefault="00600BA4" w:rsidP="006231F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r w:rsidR="007861F9" w:rsidRPr="006231F9">
        <w:rPr>
          <w:rFonts w:ascii="Times New Roman" w:eastAsia="TimesNewRomanPSMT" w:hAnsi="Times New Roman" w:cs="Times New Roman"/>
          <w:sz w:val="24"/>
          <w:szCs w:val="24"/>
        </w:rPr>
        <w:t>И</w:t>
      </w:r>
      <w:r w:rsidR="001A4517" w:rsidRPr="006231F9">
        <w:rPr>
          <w:rFonts w:ascii="Times New Roman" w:eastAsia="TimesNewRomanPSMT" w:hAnsi="Times New Roman" w:cs="Times New Roman"/>
          <w:sz w:val="24"/>
          <w:szCs w:val="24"/>
        </w:rPr>
        <w:t>сходя из результатов по социометрическому срезу</w:t>
      </w:r>
      <w:r w:rsidR="00AC719F">
        <w:rPr>
          <w:rFonts w:ascii="Times New Roman" w:eastAsia="TimesNewRomanPSMT" w:hAnsi="Times New Roman" w:cs="Times New Roman"/>
          <w:sz w:val="24"/>
          <w:szCs w:val="24"/>
        </w:rPr>
        <w:t>,  сдела</w:t>
      </w:r>
      <w:r w:rsidR="001400EB">
        <w:rPr>
          <w:rFonts w:ascii="Times New Roman" w:eastAsia="TimesNewRomanPSMT" w:hAnsi="Times New Roman" w:cs="Times New Roman"/>
          <w:sz w:val="24"/>
          <w:szCs w:val="24"/>
        </w:rPr>
        <w:t>ла</w:t>
      </w:r>
      <w:r w:rsidR="0057099A" w:rsidRPr="006231F9">
        <w:rPr>
          <w:rFonts w:ascii="Times New Roman" w:eastAsia="TimesNewRomanPSMT" w:hAnsi="Times New Roman" w:cs="Times New Roman"/>
          <w:sz w:val="24"/>
          <w:szCs w:val="24"/>
        </w:rPr>
        <w:t xml:space="preserve"> вывод: в  классе </w:t>
      </w:r>
      <w:r w:rsidR="00462C8C" w:rsidRPr="006231F9">
        <w:rPr>
          <w:rFonts w:ascii="Times New Roman" w:eastAsia="TimesNewRomanPSMT" w:hAnsi="Times New Roman" w:cs="Times New Roman"/>
          <w:sz w:val="24"/>
          <w:szCs w:val="24"/>
        </w:rPr>
        <w:t>из 15 человек</w:t>
      </w:r>
      <w:r w:rsidR="00CB234A" w:rsidRPr="006231F9">
        <w:rPr>
          <w:rFonts w:ascii="Times New Roman" w:eastAsia="TimesNewRomanPSMT" w:hAnsi="Times New Roman" w:cs="Times New Roman"/>
          <w:sz w:val="24"/>
          <w:szCs w:val="24"/>
        </w:rPr>
        <w:t xml:space="preserve"> более </w:t>
      </w:r>
      <w:r w:rsidR="003908FD" w:rsidRPr="006231F9">
        <w:rPr>
          <w:rFonts w:ascii="Times New Roman" w:eastAsia="TimesNewRomanPSMT" w:hAnsi="Times New Roman" w:cs="Times New Roman"/>
          <w:sz w:val="24"/>
          <w:szCs w:val="24"/>
        </w:rPr>
        <w:t>26</w:t>
      </w:r>
      <w:r w:rsidR="0057099A" w:rsidRPr="006231F9">
        <w:rPr>
          <w:rFonts w:ascii="Times New Roman" w:eastAsia="TimesNewRomanPSMT" w:hAnsi="Times New Roman" w:cs="Times New Roman"/>
          <w:sz w:val="24"/>
          <w:szCs w:val="24"/>
        </w:rPr>
        <w:t xml:space="preserve">% детей имеют неблагоприятный </w:t>
      </w:r>
      <w:r w:rsidR="003908FD" w:rsidRPr="006231F9">
        <w:rPr>
          <w:rFonts w:ascii="Times New Roman" w:eastAsia="TimesNewRomanPSMT" w:hAnsi="Times New Roman" w:cs="Times New Roman"/>
          <w:sz w:val="24"/>
          <w:szCs w:val="24"/>
        </w:rPr>
        <w:t>статус, а 74</w:t>
      </w:r>
      <w:r w:rsidR="0057099A" w:rsidRPr="006231F9">
        <w:rPr>
          <w:rFonts w:ascii="Times New Roman" w:eastAsia="TimesNewRomanPSMT" w:hAnsi="Times New Roman" w:cs="Times New Roman"/>
          <w:sz w:val="24"/>
          <w:szCs w:val="24"/>
        </w:rPr>
        <w:t xml:space="preserve">% относятся к первой и второй статусным группам. </w:t>
      </w:r>
      <w:r w:rsidR="001A4517" w:rsidRPr="006231F9">
        <w:rPr>
          <w:rFonts w:ascii="Times New Roman" w:eastAsia="TimesNewRomanPSMT" w:hAnsi="Times New Roman" w:cs="Times New Roman"/>
          <w:sz w:val="24"/>
          <w:szCs w:val="24"/>
        </w:rPr>
        <w:t>Методика «Рукавичка»</w:t>
      </w:r>
      <w:r w:rsidR="001A4517" w:rsidRPr="006231F9">
        <w:rPr>
          <w:rFonts w:ascii="Times New Roman" w:eastAsia="TimesNewRomanPSMT" w:hAnsi="Times New Roman" w:cs="Times New Roman"/>
          <w:b/>
          <w:sz w:val="24"/>
          <w:szCs w:val="24"/>
        </w:rPr>
        <w:t xml:space="preserve"> </w:t>
      </w:r>
      <w:r w:rsidR="00106D47" w:rsidRPr="006231F9">
        <w:rPr>
          <w:rFonts w:ascii="Times New Roman" w:eastAsia="TimesNewRomanPSMT" w:hAnsi="Times New Roman" w:cs="Times New Roman"/>
          <w:sz w:val="24"/>
          <w:szCs w:val="24"/>
        </w:rPr>
        <w:t xml:space="preserve"> показала</w:t>
      </w:r>
      <w:r w:rsidR="004A0CBE" w:rsidRPr="006231F9">
        <w:rPr>
          <w:rFonts w:ascii="Times New Roman" w:eastAsia="TimesNewRomanPSMT" w:hAnsi="Times New Roman" w:cs="Times New Roman"/>
          <w:sz w:val="24"/>
          <w:szCs w:val="24"/>
        </w:rPr>
        <w:t>, что</w:t>
      </w:r>
      <w:r w:rsidR="00106D47" w:rsidRPr="006231F9">
        <w:rPr>
          <w:rFonts w:ascii="Times New Roman" w:eastAsia="TimesNewRomanPSMT" w:hAnsi="Times New Roman" w:cs="Times New Roman"/>
          <w:sz w:val="24"/>
          <w:szCs w:val="24"/>
        </w:rPr>
        <w:t xml:space="preserve"> </w:t>
      </w:r>
      <w:r w:rsidR="003908FD" w:rsidRPr="006231F9">
        <w:rPr>
          <w:rFonts w:ascii="Times New Roman" w:eastAsia="TimesNewRomanPSMT" w:hAnsi="Times New Roman" w:cs="Times New Roman"/>
          <w:sz w:val="24"/>
          <w:szCs w:val="24"/>
        </w:rPr>
        <w:t>40</w:t>
      </w:r>
      <w:r w:rsidR="00106D47" w:rsidRPr="006231F9">
        <w:rPr>
          <w:rFonts w:ascii="Times New Roman" w:eastAsia="TimesNewRomanPSMT" w:hAnsi="Times New Roman" w:cs="Times New Roman"/>
          <w:sz w:val="24"/>
          <w:szCs w:val="24"/>
        </w:rPr>
        <w:t>%  у</w:t>
      </w:r>
      <w:r w:rsidR="00E95AB6" w:rsidRPr="006231F9">
        <w:rPr>
          <w:rFonts w:ascii="Times New Roman" w:eastAsia="TimesNewRomanPSMT" w:hAnsi="Times New Roman" w:cs="Times New Roman"/>
          <w:sz w:val="24"/>
          <w:szCs w:val="24"/>
        </w:rPr>
        <w:t>чащихся было трудно осуществить сотрудничество</w:t>
      </w:r>
      <w:r w:rsidR="00106D47" w:rsidRPr="006231F9">
        <w:rPr>
          <w:rFonts w:ascii="Times New Roman" w:eastAsia="TimesNewRomanPSMT" w:hAnsi="Times New Roman" w:cs="Times New Roman"/>
          <w:sz w:val="24"/>
          <w:szCs w:val="24"/>
        </w:rPr>
        <w:t xml:space="preserve">. </w:t>
      </w:r>
      <w:r w:rsidR="001222D7">
        <w:rPr>
          <w:rFonts w:ascii="Times New Roman" w:eastAsia="TimesNewRomanPSMT" w:hAnsi="Times New Roman" w:cs="Times New Roman"/>
          <w:sz w:val="24"/>
          <w:szCs w:val="24"/>
        </w:rPr>
        <w:t>Следовательно, нужно осуществлять работу по</w:t>
      </w:r>
      <w:r w:rsidR="0053308B" w:rsidRPr="006231F9">
        <w:rPr>
          <w:rFonts w:ascii="Times New Roman" w:eastAsia="TimesNewRomanPSMT" w:hAnsi="Times New Roman" w:cs="Times New Roman"/>
          <w:sz w:val="24"/>
          <w:szCs w:val="24"/>
        </w:rPr>
        <w:t xml:space="preserve"> </w:t>
      </w:r>
      <w:r w:rsidR="00CC5795">
        <w:rPr>
          <w:rFonts w:ascii="Times New Roman" w:eastAsia="TimesNewRomanPSMT" w:hAnsi="Times New Roman" w:cs="Times New Roman"/>
          <w:sz w:val="24"/>
          <w:szCs w:val="24"/>
        </w:rPr>
        <w:t xml:space="preserve">формированию навыков сотрудничества, </w:t>
      </w:r>
      <w:r w:rsidR="00E95AB6" w:rsidRPr="006231F9">
        <w:rPr>
          <w:rFonts w:ascii="Times New Roman" w:eastAsia="TimesNewRomanPSMT" w:hAnsi="Times New Roman" w:cs="Times New Roman"/>
          <w:sz w:val="24"/>
          <w:szCs w:val="24"/>
        </w:rPr>
        <w:t>межличностным отношениям класса</w:t>
      </w:r>
      <w:r w:rsidR="004A0CBE" w:rsidRPr="006231F9">
        <w:rPr>
          <w:rFonts w:ascii="Times New Roman" w:eastAsia="TimesNewRomanPSMT" w:hAnsi="Times New Roman" w:cs="Times New Roman"/>
          <w:sz w:val="24"/>
          <w:szCs w:val="24"/>
        </w:rPr>
        <w:t>,</w:t>
      </w:r>
      <w:r w:rsidR="00D37195" w:rsidRPr="006231F9">
        <w:rPr>
          <w:rFonts w:ascii="Times New Roman" w:eastAsia="TimesNewRomanPSMT" w:hAnsi="Times New Roman" w:cs="Times New Roman"/>
          <w:sz w:val="24"/>
          <w:szCs w:val="24"/>
        </w:rPr>
        <w:t xml:space="preserve"> </w:t>
      </w:r>
      <w:r w:rsidR="0053308B" w:rsidRPr="006231F9">
        <w:rPr>
          <w:rFonts w:ascii="Times New Roman" w:eastAsia="TimesNewRomanPSMT" w:hAnsi="Times New Roman" w:cs="Times New Roman"/>
          <w:sz w:val="24"/>
          <w:szCs w:val="24"/>
        </w:rPr>
        <w:t>коммуникативным</w:t>
      </w:r>
      <w:r w:rsidR="00CC5795">
        <w:rPr>
          <w:rFonts w:ascii="Times New Roman" w:eastAsia="TimesNewRomanPSMT" w:hAnsi="Times New Roman" w:cs="Times New Roman"/>
          <w:sz w:val="24"/>
          <w:szCs w:val="24"/>
        </w:rPr>
        <w:t xml:space="preserve">  умениям и эмоциональной сфере</w:t>
      </w:r>
      <w:r w:rsidR="001222D7">
        <w:rPr>
          <w:rFonts w:ascii="Times New Roman" w:eastAsia="TimesNewRomanPSMT" w:hAnsi="Times New Roman" w:cs="Times New Roman"/>
          <w:sz w:val="24"/>
          <w:szCs w:val="24"/>
        </w:rPr>
        <w:t>.</w:t>
      </w:r>
    </w:p>
    <w:p w:rsidR="001222D7" w:rsidRPr="006231F9" w:rsidRDefault="001222D7" w:rsidP="006231F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E45AE5" w:rsidRDefault="00E45AE5" w:rsidP="00BC117D">
      <w:pPr>
        <w:pStyle w:val="a3"/>
        <w:ind w:left="720"/>
        <w:jc w:val="center"/>
        <w:rPr>
          <w:rFonts w:ascii="Times New Roman" w:hAnsi="Times New Roman" w:cs="Times New Roman"/>
          <w:b/>
          <w:sz w:val="24"/>
          <w:szCs w:val="24"/>
        </w:rPr>
      </w:pPr>
    </w:p>
    <w:p w:rsidR="00E45AE5" w:rsidRDefault="00E45AE5" w:rsidP="00BC117D">
      <w:pPr>
        <w:pStyle w:val="a3"/>
        <w:ind w:left="720"/>
        <w:jc w:val="center"/>
        <w:rPr>
          <w:rFonts w:ascii="Times New Roman" w:hAnsi="Times New Roman" w:cs="Times New Roman"/>
          <w:b/>
          <w:sz w:val="24"/>
          <w:szCs w:val="24"/>
        </w:rPr>
      </w:pPr>
    </w:p>
    <w:p w:rsidR="00BC117D" w:rsidRPr="006231F9" w:rsidRDefault="00BC117D" w:rsidP="00BC117D">
      <w:pPr>
        <w:pStyle w:val="a3"/>
        <w:ind w:left="720"/>
        <w:jc w:val="center"/>
        <w:rPr>
          <w:rFonts w:ascii="Times New Roman" w:hAnsi="Times New Roman" w:cs="Times New Roman"/>
          <w:b/>
          <w:sz w:val="24"/>
          <w:szCs w:val="24"/>
        </w:rPr>
      </w:pPr>
      <w:r w:rsidRPr="006231F9">
        <w:rPr>
          <w:rFonts w:ascii="Times New Roman" w:hAnsi="Times New Roman" w:cs="Times New Roman"/>
          <w:b/>
          <w:sz w:val="24"/>
          <w:szCs w:val="24"/>
        </w:rPr>
        <w:lastRenderedPageBreak/>
        <w:t>2.3.  2 этап - основной (формирующий)</w:t>
      </w:r>
    </w:p>
    <w:p w:rsidR="00BC117D" w:rsidRDefault="00BC117D" w:rsidP="00BC117D">
      <w:pPr>
        <w:pStyle w:val="a3"/>
        <w:ind w:left="720"/>
        <w:jc w:val="center"/>
        <w:rPr>
          <w:rFonts w:ascii="Times New Roman" w:hAnsi="Times New Roman" w:cs="Times New Roman"/>
          <w:b/>
          <w:sz w:val="24"/>
          <w:szCs w:val="24"/>
        </w:rPr>
      </w:pPr>
      <w:r w:rsidRPr="006231F9">
        <w:rPr>
          <w:rFonts w:ascii="Times New Roman" w:hAnsi="Times New Roman" w:cs="Times New Roman"/>
          <w:b/>
          <w:sz w:val="24"/>
          <w:szCs w:val="24"/>
        </w:rPr>
        <w:t>сентябрь 2013г - 2017г (1-4 класс)</w:t>
      </w:r>
    </w:p>
    <w:p w:rsidR="00BC117D" w:rsidRPr="006231F9" w:rsidRDefault="00BC117D" w:rsidP="00BC117D">
      <w:pPr>
        <w:pStyle w:val="a3"/>
        <w:ind w:left="720"/>
        <w:jc w:val="center"/>
        <w:rPr>
          <w:rFonts w:ascii="Times New Roman" w:hAnsi="Times New Roman" w:cs="Times New Roman"/>
          <w:b/>
          <w:sz w:val="24"/>
          <w:szCs w:val="24"/>
        </w:rPr>
      </w:pPr>
    </w:p>
    <w:p w:rsidR="00BC117D" w:rsidRPr="001400EB" w:rsidRDefault="00BC117D" w:rsidP="00BC117D">
      <w:pPr>
        <w:spacing w:after="0" w:line="240" w:lineRule="auto"/>
        <w:ind w:left="142"/>
        <w:jc w:val="center"/>
        <w:rPr>
          <w:rStyle w:val="apple-converted-space"/>
          <w:rFonts w:ascii="Times New Roman" w:hAnsi="Times New Roman" w:cs="Times New Roman"/>
          <w:b/>
          <w:color w:val="000000"/>
          <w:sz w:val="24"/>
          <w:szCs w:val="24"/>
        </w:rPr>
      </w:pPr>
      <w:r w:rsidRPr="006231F9">
        <w:rPr>
          <w:rStyle w:val="c1"/>
          <w:rFonts w:ascii="Times New Roman" w:hAnsi="Times New Roman" w:cs="Times New Roman"/>
          <w:b/>
          <w:color w:val="000000"/>
          <w:sz w:val="24"/>
          <w:szCs w:val="24"/>
        </w:rPr>
        <w:t>2.3.1.  Организация парной работ</w:t>
      </w:r>
      <w:r>
        <w:rPr>
          <w:rStyle w:val="c1"/>
          <w:rFonts w:ascii="Times New Roman" w:hAnsi="Times New Roman" w:cs="Times New Roman"/>
          <w:b/>
          <w:color w:val="000000"/>
          <w:sz w:val="24"/>
          <w:szCs w:val="24"/>
        </w:rPr>
        <w:t>ы</w:t>
      </w:r>
    </w:p>
    <w:p w:rsidR="001C1BC3" w:rsidRPr="006231F9" w:rsidRDefault="001C1BC3" w:rsidP="006231F9">
      <w:pPr>
        <w:autoSpaceDE w:val="0"/>
        <w:autoSpaceDN w:val="0"/>
        <w:adjustRightInd w:val="0"/>
        <w:spacing w:after="0" w:line="240" w:lineRule="auto"/>
        <w:ind w:left="142" w:firstLine="284"/>
        <w:jc w:val="both"/>
        <w:rPr>
          <w:rFonts w:ascii="Times New Roman" w:eastAsia="TimesNewRomanPSMT" w:hAnsi="Times New Roman" w:cs="Times New Roman"/>
          <w:sz w:val="24"/>
          <w:szCs w:val="24"/>
        </w:rPr>
      </w:pPr>
    </w:p>
    <w:p w:rsidR="00ED7421" w:rsidRPr="00CD0810" w:rsidRDefault="00BC117D" w:rsidP="00CD08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Начав работу в 1 классе, наряду с организацией парно</w:t>
      </w:r>
      <w:r w:rsidR="00207972">
        <w:rPr>
          <w:rFonts w:ascii="Times New Roman" w:eastAsia="Times New Roman" w:hAnsi="Times New Roman" w:cs="Times New Roman"/>
          <w:color w:val="000000"/>
          <w:sz w:val="24"/>
          <w:szCs w:val="24"/>
          <w:lang w:eastAsia="ru-RU"/>
        </w:rPr>
        <w:t>й работы, особое внимание уделила</w:t>
      </w:r>
      <w:r>
        <w:rPr>
          <w:rFonts w:ascii="Times New Roman" w:eastAsia="Times New Roman" w:hAnsi="Times New Roman" w:cs="Times New Roman"/>
          <w:color w:val="000000"/>
          <w:sz w:val="24"/>
          <w:szCs w:val="24"/>
          <w:lang w:eastAsia="ru-RU"/>
        </w:rPr>
        <w:t xml:space="preserve"> решению</w:t>
      </w:r>
      <w:r w:rsidR="00CD45AA" w:rsidRPr="006231F9">
        <w:rPr>
          <w:rFonts w:ascii="Times New Roman" w:eastAsia="Times New Roman" w:hAnsi="Times New Roman" w:cs="Times New Roman"/>
          <w:color w:val="000000"/>
          <w:sz w:val="24"/>
          <w:szCs w:val="24"/>
          <w:lang w:eastAsia="ru-RU"/>
        </w:rPr>
        <w:t xml:space="preserve"> пробле</w:t>
      </w:r>
      <w:r w:rsidR="00F06415" w:rsidRPr="006231F9">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 связанных со сплочением коллектива. О</w:t>
      </w:r>
      <w:r w:rsidR="00F06415" w:rsidRPr="006231F9">
        <w:rPr>
          <w:rFonts w:ascii="Times New Roman" w:eastAsia="Times New Roman" w:hAnsi="Times New Roman" w:cs="Times New Roman"/>
          <w:color w:val="000000"/>
          <w:sz w:val="24"/>
          <w:szCs w:val="24"/>
          <w:lang w:eastAsia="ru-RU"/>
        </w:rPr>
        <w:t>ни всегда бывают, когда формируется любой к</w:t>
      </w:r>
      <w:r w:rsidR="009F0B2C">
        <w:rPr>
          <w:rFonts w:ascii="Times New Roman" w:eastAsia="Times New Roman" w:hAnsi="Times New Roman" w:cs="Times New Roman"/>
          <w:color w:val="000000"/>
          <w:sz w:val="24"/>
          <w:szCs w:val="24"/>
          <w:lang w:eastAsia="ru-RU"/>
        </w:rPr>
        <w:t>оллектив, тем более школьный</w:t>
      </w:r>
      <w:r>
        <w:rPr>
          <w:rFonts w:ascii="Times New Roman" w:eastAsia="Times New Roman" w:hAnsi="Times New Roman" w:cs="Times New Roman"/>
          <w:color w:val="000000"/>
          <w:sz w:val="24"/>
          <w:szCs w:val="24"/>
          <w:lang w:eastAsia="ru-RU"/>
        </w:rPr>
        <w:t>. Поэтому</w:t>
      </w:r>
      <w:r w:rsidR="004A0CBE" w:rsidRPr="006231F9">
        <w:rPr>
          <w:rFonts w:ascii="Times New Roman" w:eastAsia="Times New Roman" w:hAnsi="Times New Roman" w:cs="Times New Roman"/>
          <w:color w:val="000000"/>
          <w:sz w:val="24"/>
          <w:szCs w:val="24"/>
          <w:lang w:eastAsia="ru-RU"/>
        </w:rPr>
        <w:t xml:space="preserve"> </w:t>
      </w:r>
      <w:r w:rsidR="009F0B2C">
        <w:rPr>
          <w:rFonts w:ascii="Times New Roman" w:eastAsia="Times New Roman" w:hAnsi="Times New Roman" w:cs="Times New Roman"/>
          <w:color w:val="000000"/>
          <w:sz w:val="24"/>
          <w:szCs w:val="24"/>
          <w:lang w:eastAsia="ru-RU"/>
        </w:rPr>
        <w:t>кроме работы в группах на уроках,</w:t>
      </w:r>
      <w:r w:rsidR="00CD0810" w:rsidRPr="00CD0810">
        <w:rPr>
          <w:rFonts w:ascii="Times New Roman" w:eastAsia="Times New Roman" w:hAnsi="Times New Roman" w:cs="Times New Roman"/>
          <w:color w:val="000000"/>
          <w:sz w:val="24"/>
          <w:szCs w:val="24"/>
          <w:lang w:eastAsia="ru-RU"/>
        </w:rPr>
        <w:t xml:space="preserve"> </w:t>
      </w:r>
      <w:r w:rsidR="00CD0810" w:rsidRPr="006231F9">
        <w:rPr>
          <w:rFonts w:ascii="Times New Roman" w:eastAsia="Times New Roman" w:hAnsi="Times New Roman" w:cs="Times New Roman"/>
          <w:color w:val="000000"/>
          <w:sz w:val="24"/>
          <w:szCs w:val="24"/>
          <w:lang w:eastAsia="ru-RU"/>
        </w:rPr>
        <w:t>во внеурочное врем</w:t>
      </w:r>
      <w:r w:rsidR="00CD0810">
        <w:rPr>
          <w:rFonts w:ascii="Times New Roman" w:eastAsia="Times New Roman" w:hAnsi="Times New Roman" w:cs="Times New Roman"/>
          <w:color w:val="000000"/>
          <w:sz w:val="24"/>
          <w:szCs w:val="24"/>
          <w:lang w:eastAsia="ru-RU"/>
        </w:rPr>
        <w:t>я и в период внеклассной работы,</w:t>
      </w:r>
      <w:r w:rsidR="001400EB">
        <w:rPr>
          <w:rFonts w:ascii="Times New Roman" w:eastAsia="Times New Roman" w:hAnsi="Times New Roman" w:cs="Times New Roman"/>
          <w:color w:val="000000"/>
          <w:sz w:val="24"/>
          <w:szCs w:val="24"/>
          <w:lang w:eastAsia="ru-RU"/>
        </w:rPr>
        <w:t xml:space="preserve"> я</w:t>
      </w:r>
      <w:r w:rsidR="00CD0810">
        <w:rPr>
          <w:rFonts w:ascii="Times New Roman" w:eastAsia="Times New Roman" w:hAnsi="Times New Roman" w:cs="Times New Roman"/>
          <w:color w:val="000000"/>
          <w:sz w:val="24"/>
          <w:szCs w:val="24"/>
          <w:lang w:eastAsia="ru-RU"/>
        </w:rPr>
        <w:t xml:space="preserve"> использую</w:t>
      </w:r>
      <w:r w:rsidR="00CD45AA" w:rsidRPr="006231F9">
        <w:rPr>
          <w:rFonts w:ascii="Times New Roman" w:eastAsia="Times New Roman" w:hAnsi="Times New Roman" w:cs="Times New Roman"/>
          <w:color w:val="000000"/>
          <w:sz w:val="24"/>
          <w:szCs w:val="24"/>
          <w:lang w:eastAsia="ru-RU"/>
        </w:rPr>
        <w:t xml:space="preserve"> </w:t>
      </w:r>
      <w:r w:rsidR="00CD0810">
        <w:rPr>
          <w:rFonts w:ascii="Times New Roman" w:eastAsia="Times New Roman" w:hAnsi="Times New Roman" w:cs="Times New Roman"/>
          <w:color w:val="000000"/>
          <w:sz w:val="24"/>
          <w:szCs w:val="24"/>
          <w:lang w:eastAsia="ru-RU"/>
        </w:rPr>
        <w:t xml:space="preserve">коллективные </w:t>
      </w:r>
      <w:r w:rsidR="00CD45AA" w:rsidRPr="006231F9">
        <w:rPr>
          <w:rFonts w:ascii="Times New Roman" w:eastAsia="Times New Roman" w:hAnsi="Times New Roman" w:cs="Times New Roman"/>
          <w:color w:val="000000"/>
          <w:sz w:val="24"/>
          <w:szCs w:val="24"/>
          <w:lang w:eastAsia="ru-RU"/>
        </w:rPr>
        <w:t>игры, элементы психологического тренинга</w:t>
      </w:r>
      <w:r w:rsidR="00101D53" w:rsidRPr="006231F9">
        <w:rPr>
          <w:rFonts w:ascii="Times New Roman" w:eastAsia="Times New Roman" w:hAnsi="Times New Roman" w:cs="Times New Roman"/>
          <w:color w:val="000000"/>
          <w:sz w:val="24"/>
          <w:szCs w:val="24"/>
          <w:lang w:eastAsia="ru-RU"/>
        </w:rPr>
        <w:t xml:space="preserve"> </w:t>
      </w:r>
      <w:r w:rsidR="00BD75D4">
        <w:rPr>
          <w:rFonts w:ascii="Times New Roman" w:eastAsia="Times New Roman" w:hAnsi="Times New Roman" w:cs="Times New Roman"/>
          <w:iCs/>
          <w:color w:val="000000"/>
          <w:sz w:val="24"/>
          <w:szCs w:val="24"/>
          <w:lang w:eastAsia="ru-RU"/>
        </w:rPr>
        <w:t>(приложение 9</w:t>
      </w:r>
      <w:r w:rsidR="00ED7421" w:rsidRPr="006231F9">
        <w:rPr>
          <w:rFonts w:ascii="Times New Roman" w:eastAsia="Times New Roman" w:hAnsi="Times New Roman" w:cs="Times New Roman"/>
          <w:iCs/>
          <w:color w:val="000000"/>
          <w:sz w:val="24"/>
          <w:szCs w:val="24"/>
          <w:lang w:eastAsia="ru-RU"/>
        </w:rPr>
        <w:t>)</w:t>
      </w:r>
      <w:r w:rsidR="00CD0810">
        <w:rPr>
          <w:rFonts w:ascii="Times New Roman" w:eastAsia="Times New Roman" w:hAnsi="Times New Roman" w:cs="Times New Roman"/>
          <w:color w:val="000000"/>
          <w:sz w:val="24"/>
          <w:szCs w:val="24"/>
          <w:lang w:eastAsia="ru-RU"/>
        </w:rPr>
        <w:t xml:space="preserve">. </w:t>
      </w:r>
      <w:r w:rsidR="00CD0810">
        <w:rPr>
          <w:rFonts w:ascii="Times New Roman" w:eastAsia="Times New Roman" w:hAnsi="Times New Roman" w:cs="Times New Roman"/>
          <w:sz w:val="24"/>
          <w:szCs w:val="24"/>
          <w:lang w:eastAsia="ru-RU"/>
        </w:rPr>
        <w:t xml:space="preserve">Так же </w:t>
      </w:r>
      <w:r w:rsidR="00E30830">
        <w:rPr>
          <w:rFonts w:ascii="Times New Roman" w:eastAsia="Times New Roman" w:hAnsi="Times New Roman" w:cs="Times New Roman"/>
          <w:sz w:val="24"/>
          <w:szCs w:val="24"/>
          <w:lang w:eastAsia="ru-RU"/>
        </w:rPr>
        <w:t xml:space="preserve">я </w:t>
      </w:r>
      <w:r w:rsidR="00207972">
        <w:rPr>
          <w:rFonts w:ascii="Times New Roman" w:eastAsia="Times New Roman" w:hAnsi="Times New Roman" w:cs="Times New Roman"/>
          <w:sz w:val="24"/>
          <w:szCs w:val="24"/>
          <w:lang w:eastAsia="ru-RU"/>
        </w:rPr>
        <w:t xml:space="preserve">применяю </w:t>
      </w:r>
      <w:r w:rsidR="00CD0810">
        <w:rPr>
          <w:rFonts w:ascii="Times New Roman" w:eastAsia="Times New Roman" w:hAnsi="Times New Roman" w:cs="Times New Roman"/>
          <w:sz w:val="24"/>
          <w:szCs w:val="24"/>
          <w:lang w:eastAsia="ru-RU"/>
        </w:rPr>
        <w:t>настольные игры</w:t>
      </w:r>
      <w:r w:rsidR="00F06415" w:rsidRPr="006231F9">
        <w:rPr>
          <w:rFonts w:ascii="Times New Roman" w:eastAsia="Times New Roman" w:hAnsi="Times New Roman" w:cs="Times New Roman"/>
          <w:sz w:val="24"/>
          <w:szCs w:val="24"/>
          <w:lang w:eastAsia="ru-RU"/>
        </w:rPr>
        <w:t>, игры с подручными предметами</w:t>
      </w:r>
      <w:r w:rsidR="001400EB">
        <w:rPr>
          <w:rFonts w:ascii="Times New Roman" w:eastAsia="Times New Roman" w:hAnsi="Times New Roman" w:cs="Times New Roman"/>
          <w:sz w:val="24"/>
          <w:szCs w:val="24"/>
          <w:lang w:eastAsia="ru-RU"/>
        </w:rPr>
        <w:t>.</w:t>
      </w:r>
    </w:p>
    <w:p w:rsidR="005D01F5" w:rsidRPr="00AD46C3" w:rsidRDefault="00072241" w:rsidP="00AD46C3">
      <w:pPr>
        <w:shd w:val="clear" w:color="auto" w:fill="FFFFFF"/>
        <w:spacing w:after="0" w:line="240" w:lineRule="auto"/>
        <w:jc w:val="both"/>
        <w:rPr>
          <w:rFonts w:ascii="Times New Roman" w:eastAsia="Times New Roman" w:hAnsi="Times New Roman" w:cs="Times New Roman"/>
          <w:sz w:val="24"/>
          <w:szCs w:val="24"/>
        </w:rPr>
      </w:pPr>
      <w:r w:rsidRPr="006231F9">
        <w:rPr>
          <w:rFonts w:ascii="Times New Roman" w:eastAsia="Times New Roman" w:hAnsi="Times New Roman" w:cs="Times New Roman"/>
          <w:iCs/>
          <w:sz w:val="24"/>
          <w:szCs w:val="24"/>
          <w:lang w:eastAsia="ru-RU"/>
        </w:rPr>
        <w:t xml:space="preserve">  </w:t>
      </w:r>
      <w:r w:rsidR="00AD46C3">
        <w:rPr>
          <w:rFonts w:ascii="Times New Roman" w:eastAsia="Times New Roman" w:hAnsi="Times New Roman" w:cs="Times New Roman"/>
          <w:iCs/>
          <w:sz w:val="24"/>
          <w:szCs w:val="24"/>
          <w:lang w:eastAsia="ru-RU"/>
        </w:rPr>
        <w:t xml:space="preserve">Работу над </w:t>
      </w:r>
      <w:r w:rsidR="00CD0810">
        <w:rPr>
          <w:rFonts w:ascii="Times New Roman" w:eastAsia="Times New Roman" w:hAnsi="Times New Roman" w:cs="Times New Roman"/>
          <w:iCs/>
          <w:sz w:val="24"/>
          <w:szCs w:val="24"/>
          <w:lang w:eastAsia="ru-RU"/>
        </w:rPr>
        <w:t>согласованность</w:t>
      </w:r>
      <w:r w:rsidR="00AD46C3">
        <w:rPr>
          <w:rFonts w:ascii="Times New Roman" w:eastAsia="Times New Roman" w:hAnsi="Times New Roman" w:cs="Times New Roman"/>
          <w:iCs/>
          <w:sz w:val="24"/>
          <w:szCs w:val="24"/>
          <w:lang w:eastAsia="ru-RU"/>
        </w:rPr>
        <w:t>ю</w:t>
      </w:r>
      <w:r w:rsidR="00CD0810">
        <w:rPr>
          <w:rFonts w:ascii="Times New Roman" w:eastAsia="Times New Roman" w:hAnsi="Times New Roman" w:cs="Times New Roman"/>
          <w:iCs/>
          <w:sz w:val="24"/>
          <w:szCs w:val="24"/>
          <w:lang w:eastAsia="ru-RU"/>
        </w:rPr>
        <w:t xml:space="preserve"> и регуляци</w:t>
      </w:r>
      <w:r w:rsidR="00AD46C3">
        <w:rPr>
          <w:rFonts w:ascii="Times New Roman" w:eastAsia="Times New Roman" w:hAnsi="Times New Roman" w:cs="Times New Roman"/>
          <w:iCs/>
          <w:sz w:val="24"/>
          <w:szCs w:val="24"/>
          <w:lang w:eastAsia="ru-RU"/>
        </w:rPr>
        <w:t>ей</w:t>
      </w:r>
      <w:r w:rsidR="00ED7421" w:rsidRPr="006231F9">
        <w:rPr>
          <w:rFonts w:ascii="Times New Roman" w:eastAsia="Times New Roman" w:hAnsi="Times New Roman" w:cs="Times New Roman"/>
          <w:iCs/>
          <w:sz w:val="24"/>
          <w:szCs w:val="24"/>
          <w:lang w:eastAsia="ru-RU"/>
        </w:rPr>
        <w:t xml:space="preserve"> действий</w:t>
      </w:r>
      <w:r w:rsidRPr="006231F9">
        <w:rPr>
          <w:rFonts w:ascii="Times New Roman" w:eastAsia="Times New Roman" w:hAnsi="Times New Roman" w:cs="Times New Roman"/>
          <w:iCs/>
          <w:sz w:val="24"/>
          <w:szCs w:val="24"/>
          <w:lang w:eastAsia="ru-RU"/>
        </w:rPr>
        <w:t xml:space="preserve"> у учащихся</w:t>
      </w:r>
      <w:r w:rsidR="00AD46C3">
        <w:rPr>
          <w:rFonts w:ascii="Times New Roman" w:eastAsia="Times New Roman" w:hAnsi="Times New Roman" w:cs="Times New Roman"/>
          <w:iCs/>
          <w:sz w:val="24"/>
          <w:szCs w:val="24"/>
          <w:lang w:eastAsia="ru-RU"/>
        </w:rPr>
        <w:t>,</w:t>
      </w:r>
      <w:r w:rsidR="00ED7421" w:rsidRPr="006231F9">
        <w:rPr>
          <w:rFonts w:ascii="Times New Roman" w:eastAsia="Times New Roman" w:hAnsi="Times New Roman" w:cs="Times New Roman"/>
          <w:i/>
          <w:iCs/>
          <w:color w:val="00B050"/>
          <w:sz w:val="24"/>
          <w:szCs w:val="24"/>
          <w:lang w:eastAsia="ru-RU"/>
        </w:rPr>
        <w:t xml:space="preserve"> </w:t>
      </w:r>
      <w:r w:rsidR="003A02A5" w:rsidRPr="006231F9">
        <w:rPr>
          <w:rFonts w:ascii="Times New Roman" w:hAnsi="Times New Roman" w:cs="Times New Roman"/>
          <w:sz w:val="24"/>
          <w:szCs w:val="24"/>
        </w:rPr>
        <w:t xml:space="preserve"> на уроках</w:t>
      </w:r>
      <w:r w:rsidR="005C099F" w:rsidRPr="006231F9">
        <w:rPr>
          <w:rFonts w:ascii="Times New Roman" w:hAnsi="Times New Roman" w:cs="Times New Roman"/>
          <w:sz w:val="24"/>
          <w:szCs w:val="24"/>
        </w:rPr>
        <w:t xml:space="preserve"> </w:t>
      </w:r>
      <w:r w:rsidR="001C1BC3" w:rsidRPr="006231F9">
        <w:rPr>
          <w:rFonts w:ascii="Times New Roman" w:hAnsi="Times New Roman" w:cs="Times New Roman"/>
          <w:sz w:val="24"/>
          <w:szCs w:val="24"/>
        </w:rPr>
        <w:t>и во внеурочной деятельности</w:t>
      </w:r>
      <w:r w:rsidR="00AD46C3">
        <w:rPr>
          <w:rFonts w:ascii="Times New Roman" w:hAnsi="Times New Roman" w:cs="Times New Roman"/>
          <w:sz w:val="24"/>
          <w:szCs w:val="24"/>
        </w:rPr>
        <w:t>,</w:t>
      </w:r>
      <w:r w:rsidR="005C099F" w:rsidRPr="006231F9">
        <w:rPr>
          <w:rFonts w:ascii="Times New Roman" w:hAnsi="Times New Roman" w:cs="Times New Roman"/>
          <w:sz w:val="24"/>
          <w:szCs w:val="24"/>
        </w:rPr>
        <w:t xml:space="preserve">  </w:t>
      </w:r>
      <w:r w:rsidR="00BC117D">
        <w:rPr>
          <w:rFonts w:ascii="Times New Roman" w:hAnsi="Times New Roman" w:cs="Times New Roman"/>
          <w:sz w:val="24"/>
          <w:szCs w:val="24"/>
        </w:rPr>
        <w:t>осуществляю через</w:t>
      </w:r>
      <w:r w:rsidR="005C099F" w:rsidRPr="006231F9">
        <w:rPr>
          <w:rFonts w:ascii="Times New Roman" w:hAnsi="Times New Roman" w:cs="Times New Roman"/>
          <w:sz w:val="24"/>
          <w:szCs w:val="24"/>
        </w:rPr>
        <w:t xml:space="preserve"> физкультминут</w:t>
      </w:r>
      <w:r w:rsidR="00BC117D">
        <w:rPr>
          <w:rFonts w:ascii="Times New Roman" w:hAnsi="Times New Roman" w:cs="Times New Roman"/>
          <w:sz w:val="24"/>
          <w:szCs w:val="24"/>
        </w:rPr>
        <w:t>ки</w:t>
      </w:r>
      <w:r w:rsidR="001C1BC3" w:rsidRPr="006231F9">
        <w:rPr>
          <w:rFonts w:ascii="Times New Roman" w:hAnsi="Times New Roman" w:cs="Times New Roman"/>
          <w:bCs/>
          <w:sz w:val="24"/>
          <w:szCs w:val="24"/>
        </w:rPr>
        <w:t>, приём</w:t>
      </w:r>
      <w:r w:rsidR="00BC117D">
        <w:rPr>
          <w:rFonts w:ascii="Times New Roman" w:hAnsi="Times New Roman" w:cs="Times New Roman"/>
          <w:bCs/>
          <w:sz w:val="24"/>
          <w:szCs w:val="24"/>
        </w:rPr>
        <w:t>ы</w:t>
      </w:r>
      <w:r w:rsidR="00456922" w:rsidRPr="006231F9">
        <w:rPr>
          <w:rFonts w:ascii="Times New Roman" w:hAnsi="Times New Roman" w:cs="Times New Roman"/>
          <w:bCs/>
          <w:sz w:val="24"/>
          <w:szCs w:val="24"/>
        </w:rPr>
        <w:t xml:space="preserve"> музыкотерапии, сказкотерапии, рефлексии</w:t>
      </w:r>
      <w:r w:rsidR="00BD75D4">
        <w:rPr>
          <w:rFonts w:ascii="Times New Roman" w:hAnsi="Times New Roman" w:cs="Times New Roman"/>
          <w:bCs/>
          <w:sz w:val="24"/>
          <w:szCs w:val="24"/>
        </w:rPr>
        <w:t>.</w:t>
      </w:r>
      <w:r w:rsidR="006C4DB5" w:rsidRPr="006231F9">
        <w:rPr>
          <w:rFonts w:ascii="Times New Roman" w:hAnsi="Times New Roman" w:cs="Times New Roman"/>
          <w:bCs/>
          <w:sz w:val="24"/>
          <w:szCs w:val="24"/>
        </w:rPr>
        <w:t xml:space="preserve"> Материалы </w:t>
      </w:r>
      <w:r w:rsidR="001400EB">
        <w:rPr>
          <w:rFonts w:ascii="Times New Roman" w:hAnsi="Times New Roman" w:cs="Times New Roman"/>
          <w:bCs/>
          <w:sz w:val="24"/>
          <w:szCs w:val="24"/>
        </w:rPr>
        <w:t xml:space="preserve">я </w:t>
      </w:r>
      <w:r w:rsidR="006C4DB5" w:rsidRPr="006231F9">
        <w:rPr>
          <w:rFonts w:ascii="Times New Roman" w:hAnsi="Times New Roman" w:cs="Times New Roman"/>
          <w:bCs/>
          <w:sz w:val="24"/>
          <w:szCs w:val="24"/>
        </w:rPr>
        <w:t xml:space="preserve">брала из </w:t>
      </w:r>
      <w:r w:rsidR="00A27B16" w:rsidRPr="006231F9">
        <w:rPr>
          <w:rFonts w:ascii="Times New Roman" w:hAnsi="Times New Roman" w:cs="Times New Roman"/>
          <w:bCs/>
          <w:sz w:val="24"/>
          <w:szCs w:val="24"/>
        </w:rPr>
        <w:t>разных источников</w:t>
      </w:r>
      <w:r w:rsidR="00AB3C1F" w:rsidRPr="006231F9">
        <w:rPr>
          <w:rFonts w:ascii="Times New Roman" w:hAnsi="Times New Roman" w:cs="Times New Roman"/>
          <w:bCs/>
          <w:sz w:val="24"/>
          <w:szCs w:val="24"/>
        </w:rPr>
        <w:t>,</w:t>
      </w:r>
      <w:r w:rsidR="00A27B16" w:rsidRPr="006231F9">
        <w:rPr>
          <w:rFonts w:ascii="Times New Roman" w:hAnsi="Times New Roman" w:cs="Times New Roman"/>
          <w:bCs/>
          <w:sz w:val="24"/>
          <w:szCs w:val="24"/>
        </w:rPr>
        <w:t xml:space="preserve"> в том числе  из </w:t>
      </w:r>
      <w:r w:rsidR="006C4DB5" w:rsidRPr="006231F9">
        <w:rPr>
          <w:rFonts w:ascii="Times New Roman" w:hAnsi="Times New Roman" w:cs="Times New Roman"/>
          <w:bCs/>
          <w:sz w:val="24"/>
          <w:szCs w:val="24"/>
        </w:rPr>
        <w:t xml:space="preserve">развивающей программы, которую специально разработала для работы с моими учениками </w:t>
      </w:r>
      <w:r w:rsidR="006C4DB5" w:rsidRPr="006231F9">
        <w:rPr>
          <w:rFonts w:ascii="Times New Roman" w:eastAsia="Times New Roman" w:hAnsi="Times New Roman" w:cs="Times New Roman"/>
          <w:sz w:val="24"/>
          <w:szCs w:val="24"/>
        </w:rPr>
        <w:t>(приложение 5)</w:t>
      </w:r>
      <w:r w:rsidR="00863BB7" w:rsidRPr="006231F9">
        <w:rPr>
          <w:rFonts w:ascii="Times New Roman" w:eastAsia="Times New Roman" w:hAnsi="Times New Roman" w:cs="Times New Roman"/>
          <w:sz w:val="24"/>
          <w:szCs w:val="24"/>
        </w:rPr>
        <w:t>.</w:t>
      </w:r>
    </w:p>
    <w:p w:rsidR="00BC4AA9" w:rsidRDefault="001400EB" w:rsidP="00E30830">
      <w:pPr>
        <w:pStyle w:val="c18"/>
        <w:spacing w:before="0" w:beforeAutospacing="0" w:after="0" w:afterAutospacing="0"/>
        <w:jc w:val="both"/>
        <w:rPr>
          <w:rStyle w:val="c1"/>
        </w:rPr>
      </w:pPr>
      <w:r>
        <w:rPr>
          <w:rStyle w:val="c1"/>
          <w:color w:val="000000"/>
        </w:rPr>
        <w:t xml:space="preserve">  </w:t>
      </w:r>
      <w:r w:rsidR="00E30830">
        <w:rPr>
          <w:rStyle w:val="c1"/>
          <w:color w:val="000000"/>
        </w:rPr>
        <w:t xml:space="preserve"> </w:t>
      </w:r>
      <w:r w:rsidR="00BC4AA9" w:rsidRPr="006231F9">
        <w:rPr>
          <w:rStyle w:val="c1"/>
          <w:color w:val="000000"/>
        </w:rPr>
        <w:t>С первых дней орг</w:t>
      </w:r>
      <w:r w:rsidR="00101D53" w:rsidRPr="006231F9">
        <w:rPr>
          <w:rStyle w:val="c1"/>
          <w:color w:val="000000"/>
        </w:rPr>
        <w:t>анизации такой работы</w:t>
      </w:r>
      <w:r w:rsidR="00E12450">
        <w:rPr>
          <w:rStyle w:val="c1"/>
          <w:color w:val="000000"/>
        </w:rPr>
        <w:t>,</w:t>
      </w:r>
      <w:r>
        <w:rPr>
          <w:rStyle w:val="c1"/>
          <w:color w:val="000000"/>
        </w:rPr>
        <w:t xml:space="preserve"> следуя методическим рекомендациям</w:t>
      </w:r>
      <w:r w:rsidR="00E12450">
        <w:rPr>
          <w:rStyle w:val="c1"/>
          <w:color w:val="000000"/>
        </w:rPr>
        <w:t>,</w:t>
      </w:r>
      <w:r>
        <w:rPr>
          <w:rStyle w:val="c1"/>
          <w:color w:val="000000"/>
        </w:rPr>
        <w:t xml:space="preserve"> я разработала</w:t>
      </w:r>
      <w:r w:rsidR="00101D53" w:rsidRPr="006231F9">
        <w:rPr>
          <w:rStyle w:val="c1"/>
          <w:color w:val="000000"/>
        </w:rPr>
        <w:t xml:space="preserve"> </w:t>
      </w:r>
      <w:r w:rsidR="00BC4AA9" w:rsidRPr="006231F9">
        <w:rPr>
          <w:rStyle w:val="c1"/>
          <w:color w:val="000000"/>
        </w:rPr>
        <w:t xml:space="preserve"> </w:t>
      </w:r>
      <w:r w:rsidR="00BC4AA9" w:rsidRPr="006231F9">
        <w:rPr>
          <w:rStyle w:val="c1"/>
          <w:b/>
          <w:color w:val="000000"/>
        </w:rPr>
        <w:t xml:space="preserve">правила совместной </w:t>
      </w:r>
      <w:r w:rsidR="00BC4AA9" w:rsidRPr="006231F9">
        <w:rPr>
          <w:rStyle w:val="c1"/>
          <w:b/>
        </w:rPr>
        <w:t>работы</w:t>
      </w:r>
      <w:r w:rsidR="00A27B16" w:rsidRPr="006231F9">
        <w:rPr>
          <w:rStyle w:val="c1"/>
          <w:b/>
        </w:rPr>
        <w:t xml:space="preserve"> </w:t>
      </w:r>
      <w:r w:rsidR="00BD75D4">
        <w:rPr>
          <w:rStyle w:val="c1"/>
        </w:rPr>
        <w:t>(приложение 10</w:t>
      </w:r>
      <w:r w:rsidR="00A27B16" w:rsidRPr="006231F9">
        <w:rPr>
          <w:rStyle w:val="c1"/>
        </w:rPr>
        <w:t>)</w:t>
      </w:r>
    </w:p>
    <w:p w:rsidR="00E30830" w:rsidRPr="00E30830" w:rsidRDefault="00E30830" w:rsidP="00E30830">
      <w:pPr>
        <w:pStyle w:val="c18"/>
        <w:spacing w:before="0" w:beforeAutospacing="0" w:after="0" w:afterAutospacing="0"/>
        <w:jc w:val="both"/>
      </w:pPr>
    </w:p>
    <w:p w:rsidR="00032C6B" w:rsidRPr="006231F9" w:rsidRDefault="00E30830" w:rsidP="006231F9">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C4AA9" w:rsidRPr="006231F9">
        <w:rPr>
          <w:rFonts w:ascii="Times New Roman" w:eastAsia="Times New Roman" w:hAnsi="Times New Roman" w:cs="Times New Roman"/>
          <w:color w:val="000000"/>
          <w:sz w:val="24"/>
          <w:szCs w:val="24"/>
          <w:lang w:eastAsia="ru-RU"/>
        </w:rPr>
        <w:t xml:space="preserve">Обстановка в классе на таких уроках точно соответствует образу, введенному в дидактику К.Д.Ушинским: </w:t>
      </w:r>
      <w:r w:rsidR="004A0CBE" w:rsidRPr="006231F9">
        <w:rPr>
          <w:rFonts w:ascii="Times New Roman" w:eastAsia="Times New Roman" w:hAnsi="Times New Roman" w:cs="Times New Roman"/>
          <w:b/>
          <w:i/>
          <w:color w:val="000000"/>
          <w:sz w:val="24"/>
          <w:szCs w:val="24"/>
          <w:lang w:eastAsia="ru-RU"/>
        </w:rPr>
        <w:t>«</w:t>
      </w:r>
      <w:r w:rsidR="00BC4AA9" w:rsidRPr="006231F9">
        <w:rPr>
          <w:rFonts w:ascii="Times New Roman" w:eastAsia="Times New Roman" w:hAnsi="Times New Roman" w:cs="Times New Roman"/>
          <w:b/>
          <w:i/>
          <w:color w:val="000000"/>
          <w:sz w:val="24"/>
          <w:szCs w:val="24"/>
          <w:lang w:eastAsia="ru-RU"/>
        </w:rPr>
        <w:t xml:space="preserve">Нужно позволять классу свободно бурлить, волноваться, но удерживать его всякий раз в тех пределах, которые нужны для успеха учения, мертвая тишина на уроке недопустима. Важно позволять ученикам задавать вопросы учителю, самим высказываться, разговаривать, сидеть в </w:t>
      </w:r>
      <w:r w:rsidR="004A0CBE" w:rsidRPr="006231F9">
        <w:rPr>
          <w:rFonts w:ascii="Times New Roman" w:eastAsia="Times New Roman" w:hAnsi="Times New Roman" w:cs="Times New Roman"/>
          <w:b/>
          <w:i/>
          <w:color w:val="000000"/>
          <w:sz w:val="24"/>
          <w:szCs w:val="24"/>
          <w:lang w:eastAsia="ru-RU"/>
        </w:rPr>
        <w:t>классе свободно и непринужденно»</w:t>
      </w:r>
      <w:r w:rsidR="00BC4AA9" w:rsidRPr="006231F9">
        <w:rPr>
          <w:rFonts w:ascii="Times New Roman" w:eastAsia="Times New Roman" w:hAnsi="Times New Roman" w:cs="Times New Roman"/>
          <w:b/>
          <w:i/>
          <w:color w:val="000000"/>
          <w:sz w:val="24"/>
          <w:szCs w:val="24"/>
          <w:lang w:eastAsia="ru-RU"/>
        </w:rPr>
        <w:t>.</w:t>
      </w:r>
    </w:p>
    <w:p w:rsidR="00604B13" w:rsidRPr="006231F9" w:rsidRDefault="00604B13" w:rsidP="006231F9">
      <w:pPr>
        <w:spacing w:after="0" w:line="240" w:lineRule="auto"/>
        <w:jc w:val="center"/>
        <w:rPr>
          <w:rFonts w:ascii="Times New Roman" w:hAnsi="Times New Roman" w:cs="Times New Roman"/>
          <w:b/>
          <w:sz w:val="24"/>
          <w:szCs w:val="24"/>
        </w:rPr>
      </w:pPr>
    </w:p>
    <w:p w:rsidR="00A24398" w:rsidRDefault="00A45EFB" w:rsidP="00E45AE5">
      <w:pPr>
        <w:spacing w:after="0" w:line="240" w:lineRule="auto"/>
        <w:rPr>
          <w:rStyle w:val="c1"/>
          <w:rFonts w:ascii="Times New Roman" w:hAnsi="Times New Roman" w:cs="Times New Roman"/>
          <w:sz w:val="24"/>
          <w:szCs w:val="24"/>
        </w:rPr>
      </w:pPr>
      <w:r w:rsidRPr="006231F9">
        <w:rPr>
          <w:rFonts w:ascii="Times New Roman" w:hAnsi="Times New Roman" w:cs="Times New Roman"/>
          <w:sz w:val="24"/>
          <w:szCs w:val="24"/>
        </w:rPr>
        <w:t xml:space="preserve">  Одновременная работа в классе 10-12 пар детей, конечно, вызывает шум. </w:t>
      </w:r>
      <w:r w:rsidR="00B924B1" w:rsidRPr="006231F9">
        <w:rPr>
          <w:rFonts w:ascii="Times New Roman" w:hAnsi="Times New Roman" w:cs="Times New Roman"/>
          <w:sz w:val="24"/>
          <w:szCs w:val="24"/>
        </w:rPr>
        <w:t xml:space="preserve"> С этой целью включаю в деятель</w:t>
      </w:r>
      <w:r w:rsidR="00E30830">
        <w:rPr>
          <w:rFonts w:ascii="Times New Roman" w:hAnsi="Times New Roman" w:cs="Times New Roman"/>
          <w:sz w:val="24"/>
          <w:szCs w:val="24"/>
        </w:rPr>
        <w:t xml:space="preserve">ность тренировочные упражнения </w:t>
      </w:r>
      <w:r w:rsidR="00E30830">
        <w:rPr>
          <w:rStyle w:val="c1"/>
          <w:rFonts w:ascii="Times New Roman" w:hAnsi="Times New Roman" w:cs="Times New Roman"/>
          <w:sz w:val="24"/>
          <w:szCs w:val="24"/>
        </w:rPr>
        <w:t>(приложение 11</w:t>
      </w:r>
      <w:r w:rsidR="00E30830" w:rsidRPr="00E30830">
        <w:rPr>
          <w:rStyle w:val="c1"/>
          <w:rFonts w:ascii="Times New Roman" w:hAnsi="Times New Roman" w:cs="Times New Roman"/>
          <w:sz w:val="24"/>
          <w:szCs w:val="24"/>
        </w:rPr>
        <w:t>)</w:t>
      </w:r>
    </w:p>
    <w:p w:rsidR="00E45AE5" w:rsidRPr="00E45AE5" w:rsidRDefault="00E45AE5" w:rsidP="00E45AE5">
      <w:pPr>
        <w:spacing w:after="0" w:line="240" w:lineRule="auto"/>
        <w:rPr>
          <w:rFonts w:ascii="Times New Roman" w:hAnsi="Times New Roman" w:cs="Times New Roman"/>
          <w:sz w:val="24"/>
          <w:szCs w:val="24"/>
        </w:rPr>
      </w:pPr>
    </w:p>
    <w:p w:rsidR="00C751C1" w:rsidRPr="000D1CA4" w:rsidRDefault="00B11910" w:rsidP="000D1CA4">
      <w:pPr>
        <w:spacing w:after="0" w:line="240" w:lineRule="auto"/>
        <w:jc w:val="center"/>
        <w:rPr>
          <w:rFonts w:ascii="Times New Roman" w:hAnsi="Times New Roman" w:cs="Times New Roman"/>
          <w:b/>
          <w:sz w:val="24"/>
          <w:szCs w:val="24"/>
        </w:rPr>
      </w:pPr>
      <w:r w:rsidRPr="006231F9">
        <w:rPr>
          <w:rFonts w:ascii="Times New Roman" w:hAnsi="Times New Roman" w:cs="Times New Roman"/>
          <w:b/>
          <w:sz w:val="24"/>
          <w:szCs w:val="24"/>
        </w:rPr>
        <w:t xml:space="preserve"> </w:t>
      </w:r>
      <w:r w:rsidR="005D01F5" w:rsidRPr="006231F9">
        <w:rPr>
          <w:rFonts w:ascii="Times New Roman" w:hAnsi="Times New Roman" w:cs="Times New Roman"/>
          <w:b/>
          <w:sz w:val="24"/>
          <w:szCs w:val="24"/>
        </w:rPr>
        <w:t>Система формирования пар</w:t>
      </w:r>
    </w:p>
    <w:p w:rsidR="003F1715" w:rsidRPr="006231F9" w:rsidRDefault="003F1715" w:rsidP="006231F9">
      <w:pPr>
        <w:spacing w:after="0" w:line="240" w:lineRule="auto"/>
        <w:ind w:left="360"/>
        <w:jc w:val="center"/>
        <w:rPr>
          <w:rFonts w:ascii="Times New Roman" w:hAnsi="Times New Roman" w:cs="Times New Roman"/>
          <w:b/>
          <w:sz w:val="24"/>
          <w:szCs w:val="24"/>
        </w:rPr>
      </w:pPr>
    </w:p>
    <w:p w:rsidR="00C751C1" w:rsidRPr="000D1CA4" w:rsidRDefault="00E12450" w:rsidP="00E1245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w:t>
      </w:r>
      <w:r w:rsidR="00F8655F" w:rsidRPr="006231F9">
        <w:rPr>
          <w:rFonts w:ascii="Times New Roman" w:hAnsi="Times New Roman" w:cs="Times New Roman"/>
          <w:sz w:val="24"/>
          <w:szCs w:val="24"/>
        </w:rPr>
        <w:t xml:space="preserve"> </w:t>
      </w:r>
      <w:r w:rsidR="000D1CA4">
        <w:rPr>
          <w:rFonts w:ascii="Times New Roman" w:hAnsi="Times New Roman" w:cs="Times New Roman"/>
          <w:sz w:val="24"/>
          <w:szCs w:val="24"/>
        </w:rPr>
        <w:t xml:space="preserve"> </w:t>
      </w:r>
      <w:r>
        <w:rPr>
          <w:rFonts w:ascii="Times New Roman" w:hAnsi="Times New Roman" w:cs="Times New Roman"/>
          <w:sz w:val="24"/>
          <w:szCs w:val="24"/>
        </w:rPr>
        <w:t xml:space="preserve">Сначала ввела работу пар </w:t>
      </w:r>
      <w:r w:rsidRPr="000D1CA4">
        <w:rPr>
          <w:rFonts w:ascii="Times New Roman" w:hAnsi="Times New Roman" w:cs="Times New Roman"/>
          <w:b/>
          <w:sz w:val="24"/>
          <w:szCs w:val="24"/>
        </w:rPr>
        <w:t>постоянного состава</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0D1CA4">
        <w:rPr>
          <w:rFonts w:ascii="Times New Roman" w:hAnsi="Times New Roman" w:cs="Times New Roman"/>
          <w:sz w:val="24"/>
          <w:szCs w:val="24"/>
        </w:rPr>
        <w:t>пары, сидящие</w:t>
      </w:r>
      <w:r w:rsidR="00951572" w:rsidRPr="000D1CA4">
        <w:rPr>
          <w:rFonts w:ascii="Times New Roman" w:hAnsi="Times New Roman" w:cs="Times New Roman"/>
          <w:sz w:val="24"/>
          <w:szCs w:val="24"/>
        </w:rPr>
        <w:t xml:space="preserve"> за одной партой</w:t>
      </w:r>
      <w:r w:rsidRPr="000D1CA4">
        <w:rPr>
          <w:rFonts w:ascii="Times New Roman" w:hAnsi="Times New Roman" w:cs="Times New Roman"/>
          <w:sz w:val="24"/>
          <w:szCs w:val="24"/>
        </w:rPr>
        <w:t xml:space="preserve"> или</w:t>
      </w:r>
      <w:r w:rsidR="00C751C1" w:rsidRPr="000D1CA4">
        <w:rPr>
          <w:rFonts w:ascii="Times New Roman" w:eastAsia="Times New Roman" w:hAnsi="Times New Roman" w:cs="Times New Roman"/>
          <w:sz w:val="24"/>
          <w:szCs w:val="24"/>
        </w:rPr>
        <w:t xml:space="preserve"> </w:t>
      </w:r>
      <w:r w:rsidRPr="000D1CA4">
        <w:rPr>
          <w:rFonts w:ascii="Times New Roman" w:eastAsia="Times New Roman" w:hAnsi="Times New Roman" w:cs="Times New Roman"/>
          <w:sz w:val="24"/>
          <w:szCs w:val="24"/>
        </w:rPr>
        <w:t xml:space="preserve">пары, </w:t>
      </w:r>
      <w:r w:rsidR="00C751C1" w:rsidRPr="000D1CA4">
        <w:rPr>
          <w:rFonts w:ascii="Times New Roman" w:eastAsia="Times New Roman" w:hAnsi="Times New Roman" w:cs="Times New Roman"/>
          <w:sz w:val="24"/>
          <w:szCs w:val="24"/>
        </w:rPr>
        <w:t>объединённые чувством симпатии.</w:t>
      </w:r>
      <w:r w:rsidR="005A709C" w:rsidRPr="000D1CA4">
        <w:rPr>
          <w:rFonts w:ascii="Times New Roman" w:eastAsia="Times New Roman" w:hAnsi="Times New Roman" w:cs="Times New Roman"/>
          <w:sz w:val="24"/>
          <w:szCs w:val="24"/>
        </w:rPr>
        <w:t xml:space="preserve"> </w:t>
      </w:r>
    </w:p>
    <w:p w:rsidR="009946FF" w:rsidRPr="000D1CA4" w:rsidRDefault="00E12450" w:rsidP="006231F9">
      <w:pPr>
        <w:spacing w:line="240" w:lineRule="auto"/>
        <w:ind w:right="340"/>
        <w:jc w:val="both"/>
        <w:rPr>
          <w:rFonts w:ascii="Times New Roman" w:eastAsia="Times New Roman" w:hAnsi="Times New Roman" w:cs="Times New Roman"/>
          <w:b/>
          <w:sz w:val="24"/>
          <w:szCs w:val="24"/>
          <w:lang w:eastAsia="ru-RU"/>
        </w:rPr>
      </w:pPr>
      <w:r w:rsidRPr="00E12450">
        <w:rPr>
          <w:rFonts w:ascii="Times New Roman" w:eastAsia="Times New Roman" w:hAnsi="Times New Roman" w:cs="Times New Roman"/>
          <w:sz w:val="24"/>
          <w:szCs w:val="24"/>
          <w:lang w:eastAsia="ru-RU"/>
        </w:rPr>
        <w:t>2.</w:t>
      </w:r>
      <w:r w:rsidR="000D1CA4">
        <w:rPr>
          <w:rFonts w:ascii="Times New Roman" w:eastAsia="Times New Roman" w:hAnsi="Times New Roman" w:cs="Times New Roman"/>
          <w:b/>
          <w:sz w:val="24"/>
          <w:szCs w:val="24"/>
          <w:lang w:eastAsia="ru-RU"/>
        </w:rPr>
        <w:t xml:space="preserve"> </w:t>
      </w:r>
      <w:r w:rsidR="000D1CA4">
        <w:rPr>
          <w:rFonts w:ascii="Times New Roman" w:eastAsia="Times New Roman" w:hAnsi="Times New Roman" w:cs="Times New Roman"/>
          <w:sz w:val="24"/>
          <w:szCs w:val="24"/>
          <w:lang w:eastAsia="ru-RU"/>
        </w:rPr>
        <w:t>Затем предложила</w:t>
      </w:r>
      <w:r w:rsidR="00950601" w:rsidRPr="006231F9">
        <w:rPr>
          <w:rFonts w:ascii="Times New Roman" w:eastAsia="Times New Roman" w:hAnsi="Times New Roman" w:cs="Times New Roman"/>
          <w:sz w:val="24"/>
          <w:szCs w:val="24"/>
          <w:lang w:eastAsia="ru-RU"/>
        </w:rPr>
        <w:t xml:space="preserve"> работу</w:t>
      </w:r>
      <w:r w:rsidR="009946FF" w:rsidRPr="006231F9">
        <w:rPr>
          <w:rFonts w:ascii="Times New Roman" w:eastAsia="Times New Roman" w:hAnsi="Times New Roman" w:cs="Times New Roman"/>
          <w:sz w:val="24"/>
          <w:szCs w:val="24"/>
          <w:lang w:eastAsia="ru-RU"/>
        </w:rPr>
        <w:t xml:space="preserve"> в парах </w:t>
      </w:r>
      <w:r w:rsidR="009946FF" w:rsidRPr="006231F9">
        <w:rPr>
          <w:rFonts w:ascii="Times New Roman" w:eastAsia="Times New Roman" w:hAnsi="Times New Roman" w:cs="Times New Roman"/>
          <w:b/>
          <w:sz w:val="24"/>
          <w:szCs w:val="24"/>
          <w:lang w:eastAsia="ru-RU"/>
        </w:rPr>
        <w:t>ограниченной см</w:t>
      </w:r>
      <w:r w:rsidR="00950601" w:rsidRPr="006231F9">
        <w:rPr>
          <w:rFonts w:ascii="Times New Roman" w:eastAsia="Times New Roman" w:hAnsi="Times New Roman" w:cs="Times New Roman"/>
          <w:b/>
          <w:sz w:val="24"/>
          <w:szCs w:val="24"/>
          <w:lang w:eastAsia="ru-RU"/>
        </w:rPr>
        <w:t>енности</w:t>
      </w:r>
      <w:r w:rsidR="00950601" w:rsidRPr="006231F9">
        <w:rPr>
          <w:rFonts w:ascii="Times New Roman" w:eastAsia="Times New Roman" w:hAnsi="Times New Roman" w:cs="Times New Roman"/>
          <w:sz w:val="24"/>
          <w:szCs w:val="24"/>
          <w:lang w:eastAsia="ru-RU"/>
        </w:rPr>
        <w:t xml:space="preserve"> </w:t>
      </w:r>
      <w:r w:rsidR="00950601" w:rsidRPr="006231F9">
        <w:rPr>
          <w:rFonts w:ascii="Times New Roman" w:eastAsia="Times New Roman" w:hAnsi="Times New Roman" w:cs="Times New Roman"/>
          <w:b/>
          <w:sz w:val="24"/>
          <w:szCs w:val="24"/>
          <w:lang w:eastAsia="ru-RU"/>
        </w:rPr>
        <w:t>(пересадка «Ручеек»</w:t>
      </w:r>
      <w:r w:rsidR="009946FF" w:rsidRPr="006231F9">
        <w:rPr>
          <w:rFonts w:ascii="Times New Roman" w:eastAsia="Times New Roman" w:hAnsi="Times New Roman" w:cs="Times New Roman"/>
          <w:b/>
          <w:sz w:val="24"/>
          <w:szCs w:val="24"/>
          <w:lang w:eastAsia="ru-RU"/>
        </w:rPr>
        <w:t>).</w:t>
      </w:r>
      <w:r w:rsidR="009946FF" w:rsidRPr="006231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 </w:t>
      </w:r>
      <w:r w:rsidR="000D1CA4">
        <w:rPr>
          <w:rFonts w:ascii="Times New Roman" w:eastAsia="Times New Roman" w:hAnsi="Times New Roman" w:cs="Times New Roman"/>
          <w:sz w:val="24"/>
          <w:szCs w:val="24"/>
          <w:lang w:eastAsia="ru-RU"/>
        </w:rPr>
        <w:t xml:space="preserve"> </w:t>
      </w:r>
      <w:r w:rsidR="009946FF" w:rsidRPr="006231F9">
        <w:rPr>
          <w:rFonts w:ascii="Times New Roman" w:eastAsia="Times New Roman" w:hAnsi="Times New Roman" w:cs="Times New Roman"/>
          <w:sz w:val="24"/>
          <w:szCs w:val="24"/>
          <w:lang w:eastAsia="ru-RU"/>
        </w:rPr>
        <w:t xml:space="preserve">И только потом </w:t>
      </w:r>
      <w:r w:rsidR="00950601" w:rsidRPr="006231F9">
        <w:rPr>
          <w:rFonts w:ascii="Times New Roman" w:eastAsia="Times New Roman" w:hAnsi="Times New Roman" w:cs="Times New Roman"/>
          <w:sz w:val="24"/>
          <w:szCs w:val="24"/>
          <w:lang w:eastAsia="ru-RU"/>
        </w:rPr>
        <w:t xml:space="preserve">начала </w:t>
      </w:r>
      <w:r w:rsidR="009946FF" w:rsidRPr="006231F9">
        <w:rPr>
          <w:rFonts w:ascii="Times New Roman" w:eastAsia="Times New Roman" w:hAnsi="Times New Roman" w:cs="Times New Roman"/>
          <w:sz w:val="24"/>
          <w:szCs w:val="24"/>
          <w:lang w:eastAsia="ru-RU"/>
        </w:rPr>
        <w:t xml:space="preserve">приучать работать в парах </w:t>
      </w:r>
      <w:r w:rsidR="009946FF" w:rsidRPr="000D1CA4">
        <w:rPr>
          <w:rFonts w:ascii="Times New Roman" w:eastAsia="Times New Roman" w:hAnsi="Times New Roman" w:cs="Times New Roman"/>
          <w:b/>
          <w:sz w:val="24"/>
          <w:szCs w:val="24"/>
          <w:lang w:eastAsia="ru-RU"/>
        </w:rPr>
        <w:t>сменного состава.</w:t>
      </w:r>
    </w:p>
    <w:p w:rsidR="00783E7C" w:rsidRPr="006231F9" w:rsidRDefault="00783E7C" w:rsidP="006231F9">
      <w:pPr>
        <w:spacing w:after="0" w:line="240" w:lineRule="auto"/>
        <w:jc w:val="both"/>
        <w:rPr>
          <w:rFonts w:ascii="Times New Roman" w:hAnsi="Times New Roman" w:cs="Times New Roman"/>
          <w:sz w:val="24"/>
          <w:szCs w:val="24"/>
        </w:rPr>
      </w:pPr>
      <w:r w:rsidRPr="006231F9">
        <w:rPr>
          <w:rFonts w:ascii="Times New Roman" w:hAnsi="Times New Roman" w:cs="Times New Roman"/>
          <w:sz w:val="24"/>
          <w:szCs w:val="24"/>
        </w:rPr>
        <w:t>В своей работе я  образовывала пары</w:t>
      </w:r>
      <w:r w:rsidR="00C6678F" w:rsidRPr="006231F9">
        <w:rPr>
          <w:rFonts w:ascii="Times New Roman" w:hAnsi="Times New Roman" w:cs="Times New Roman"/>
          <w:sz w:val="24"/>
          <w:szCs w:val="24"/>
        </w:rPr>
        <w:t xml:space="preserve"> </w:t>
      </w:r>
      <w:r w:rsidR="00C6678F" w:rsidRPr="00A24398">
        <w:rPr>
          <w:rFonts w:ascii="Times New Roman" w:hAnsi="Times New Roman" w:cs="Times New Roman"/>
          <w:b/>
          <w:sz w:val="24"/>
          <w:szCs w:val="24"/>
        </w:rPr>
        <w:t>сменного состава</w:t>
      </w:r>
      <w:r w:rsidRPr="00A24398">
        <w:rPr>
          <w:rFonts w:ascii="Times New Roman" w:hAnsi="Times New Roman" w:cs="Times New Roman"/>
          <w:b/>
          <w:sz w:val="24"/>
          <w:szCs w:val="24"/>
        </w:rPr>
        <w:t xml:space="preserve"> </w:t>
      </w:r>
      <w:r w:rsidRPr="006231F9">
        <w:rPr>
          <w:rFonts w:ascii="Times New Roman" w:hAnsi="Times New Roman" w:cs="Times New Roman"/>
          <w:sz w:val="24"/>
          <w:szCs w:val="24"/>
        </w:rPr>
        <w:t>так:</w:t>
      </w:r>
    </w:p>
    <w:p w:rsidR="000337A5" w:rsidRPr="006231F9" w:rsidRDefault="000337A5" w:rsidP="006231F9">
      <w:pPr>
        <w:spacing w:after="0" w:line="240" w:lineRule="auto"/>
        <w:ind w:left="360"/>
        <w:jc w:val="both"/>
        <w:rPr>
          <w:rFonts w:ascii="Times New Roman" w:hAnsi="Times New Roman" w:cs="Times New Roman"/>
          <w:sz w:val="24"/>
          <w:szCs w:val="24"/>
        </w:rPr>
      </w:pPr>
    </w:p>
    <w:tbl>
      <w:tblPr>
        <w:tblW w:w="0" w:type="auto"/>
        <w:tblInd w:w="-176" w:type="dxa"/>
        <w:tblLayout w:type="fixed"/>
        <w:tblLook w:val="04A0"/>
      </w:tblPr>
      <w:tblGrid>
        <w:gridCol w:w="236"/>
        <w:gridCol w:w="8815"/>
      </w:tblGrid>
      <w:tr w:rsidR="00060929" w:rsidRPr="006231F9" w:rsidTr="00C1344E">
        <w:tc>
          <w:tcPr>
            <w:tcW w:w="236" w:type="dxa"/>
          </w:tcPr>
          <w:p w:rsidR="00060929" w:rsidRPr="006231F9" w:rsidRDefault="000D1CA4" w:rsidP="006231F9">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815" w:type="dxa"/>
          </w:tcPr>
          <w:p w:rsidR="00060929" w:rsidRPr="006231F9" w:rsidRDefault="00060929" w:rsidP="006231F9">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 xml:space="preserve">Предлагала детям пересесть так, </w:t>
            </w:r>
            <w:r w:rsidRPr="006231F9">
              <w:rPr>
                <w:rFonts w:ascii="Times New Roman" w:hAnsi="Times New Roman" w:cs="Times New Roman"/>
                <w:b/>
                <w:sz w:val="24"/>
                <w:szCs w:val="24"/>
              </w:rPr>
              <w:t>как обозначено на схеме класса</w:t>
            </w:r>
            <w:r w:rsidRPr="006231F9">
              <w:rPr>
                <w:rFonts w:ascii="Times New Roman" w:hAnsi="Times New Roman" w:cs="Times New Roman"/>
                <w:sz w:val="24"/>
                <w:szCs w:val="24"/>
              </w:rPr>
              <w:t>, заранее подготовленной мной.</w:t>
            </w:r>
          </w:p>
        </w:tc>
      </w:tr>
      <w:tr w:rsidR="00060929" w:rsidRPr="006231F9" w:rsidTr="00C1344E">
        <w:tc>
          <w:tcPr>
            <w:tcW w:w="236" w:type="dxa"/>
          </w:tcPr>
          <w:p w:rsidR="00060929" w:rsidRPr="006231F9" w:rsidRDefault="000D1CA4" w:rsidP="006231F9">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815" w:type="dxa"/>
          </w:tcPr>
          <w:p w:rsidR="00060929" w:rsidRPr="006231F9" w:rsidRDefault="00060929" w:rsidP="006231F9">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 xml:space="preserve">Детьми хорошо воспринимался </w:t>
            </w:r>
            <w:r w:rsidRPr="006231F9">
              <w:rPr>
                <w:rFonts w:ascii="Times New Roman" w:hAnsi="Times New Roman" w:cs="Times New Roman"/>
                <w:b/>
                <w:sz w:val="24"/>
                <w:szCs w:val="24"/>
              </w:rPr>
              <w:t xml:space="preserve">способ, основанный на жеребьевке или случайности </w:t>
            </w:r>
            <w:r w:rsidRPr="006231F9">
              <w:rPr>
                <w:rFonts w:ascii="Times New Roman" w:hAnsi="Times New Roman" w:cs="Times New Roman"/>
                <w:sz w:val="24"/>
                <w:szCs w:val="24"/>
              </w:rPr>
              <w:t>(найдите пару к своей картинке, разрезанной открытке, к своей половинке пословицы, ответ к своей загадке, вытащите из мешочка номер и т.д.)</w:t>
            </w:r>
          </w:p>
        </w:tc>
      </w:tr>
      <w:tr w:rsidR="00060929" w:rsidRPr="006231F9" w:rsidTr="00C1344E">
        <w:tc>
          <w:tcPr>
            <w:tcW w:w="236" w:type="dxa"/>
          </w:tcPr>
          <w:p w:rsidR="00060929" w:rsidRPr="006231F9" w:rsidRDefault="000D1CA4" w:rsidP="006231F9">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815" w:type="dxa"/>
          </w:tcPr>
          <w:p w:rsidR="009F0B2C" w:rsidRDefault="00060929" w:rsidP="009F0B2C">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Еще варианты: ученики</w:t>
            </w:r>
            <w:r w:rsidR="004A0CBE" w:rsidRPr="006231F9">
              <w:rPr>
                <w:rFonts w:ascii="Times New Roman" w:hAnsi="Times New Roman" w:cs="Times New Roman"/>
                <w:sz w:val="24"/>
                <w:szCs w:val="24"/>
              </w:rPr>
              <w:t xml:space="preserve"> первого варианта пересаживались</w:t>
            </w:r>
            <w:r w:rsidRPr="006231F9">
              <w:rPr>
                <w:rFonts w:ascii="Times New Roman" w:hAnsi="Times New Roman" w:cs="Times New Roman"/>
                <w:sz w:val="24"/>
                <w:szCs w:val="24"/>
              </w:rPr>
              <w:t xml:space="preserve"> по сигналу учителя на одну парту вперед, при этом ученики с первых парт идут на последние </w:t>
            </w:r>
            <w:r w:rsidRPr="006231F9">
              <w:rPr>
                <w:rFonts w:ascii="Times New Roman" w:hAnsi="Times New Roman" w:cs="Times New Roman"/>
                <w:b/>
                <w:sz w:val="24"/>
                <w:szCs w:val="24"/>
              </w:rPr>
              <w:t>("Эскалатор");</w:t>
            </w:r>
            <w:r w:rsidR="004A0CBE" w:rsidRPr="006231F9">
              <w:rPr>
                <w:rFonts w:ascii="Times New Roman" w:hAnsi="Times New Roman" w:cs="Times New Roman"/>
                <w:sz w:val="24"/>
                <w:szCs w:val="24"/>
              </w:rPr>
              <w:t xml:space="preserve"> </w:t>
            </w:r>
            <w:r w:rsidRPr="006231F9">
              <w:rPr>
                <w:rFonts w:ascii="Times New Roman" w:hAnsi="Times New Roman" w:cs="Times New Roman"/>
                <w:sz w:val="24"/>
                <w:szCs w:val="24"/>
              </w:rPr>
              <w:t xml:space="preserve"> ученики первого варианта </w:t>
            </w:r>
            <w:r w:rsidR="004A0CBE" w:rsidRPr="006231F9">
              <w:rPr>
                <w:rFonts w:ascii="Times New Roman" w:hAnsi="Times New Roman" w:cs="Times New Roman"/>
                <w:sz w:val="24"/>
                <w:szCs w:val="24"/>
              </w:rPr>
              <w:t>с первого ряда переходили</w:t>
            </w:r>
            <w:r w:rsidRPr="006231F9">
              <w:rPr>
                <w:rFonts w:ascii="Times New Roman" w:hAnsi="Times New Roman" w:cs="Times New Roman"/>
                <w:sz w:val="24"/>
                <w:szCs w:val="24"/>
              </w:rPr>
              <w:t xml:space="preserve"> на второй ряд, со второго – н</w:t>
            </w:r>
            <w:r w:rsidR="00F7726A" w:rsidRPr="006231F9">
              <w:rPr>
                <w:rFonts w:ascii="Times New Roman" w:hAnsi="Times New Roman" w:cs="Times New Roman"/>
                <w:sz w:val="24"/>
                <w:szCs w:val="24"/>
              </w:rPr>
              <w:t>а третий, а с третьего ряда шли</w:t>
            </w:r>
            <w:r w:rsidRPr="006231F9">
              <w:rPr>
                <w:rFonts w:ascii="Times New Roman" w:hAnsi="Times New Roman" w:cs="Times New Roman"/>
                <w:sz w:val="24"/>
                <w:szCs w:val="24"/>
              </w:rPr>
              <w:t xml:space="preserve"> на первый ряд</w:t>
            </w:r>
            <w:r w:rsidR="00F7726A" w:rsidRPr="006231F9">
              <w:rPr>
                <w:rFonts w:ascii="Times New Roman" w:hAnsi="Times New Roman" w:cs="Times New Roman"/>
                <w:sz w:val="24"/>
                <w:szCs w:val="24"/>
              </w:rPr>
              <w:t>.</w:t>
            </w:r>
          </w:p>
          <w:p w:rsidR="00E45AE5" w:rsidRDefault="00E45AE5" w:rsidP="009F0B2C">
            <w:pPr>
              <w:spacing w:line="240" w:lineRule="auto"/>
              <w:jc w:val="center"/>
              <w:rPr>
                <w:rFonts w:ascii="Times New Roman" w:hAnsi="Times New Roman" w:cs="Times New Roman"/>
                <w:b/>
                <w:sz w:val="24"/>
                <w:szCs w:val="24"/>
              </w:rPr>
            </w:pPr>
          </w:p>
          <w:p w:rsidR="00E45AE5" w:rsidRDefault="00E45AE5" w:rsidP="009F0B2C">
            <w:pPr>
              <w:spacing w:line="240" w:lineRule="auto"/>
              <w:jc w:val="center"/>
              <w:rPr>
                <w:rFonts w:ascii="Times New Roman" w:hAnsi="Times New Roman" w:cs="Times New Roman"/>
                <w:b/>
                <w:sz w:val="24"/>
                <w:szCs w:val="24"/>
              </w:rPr>
            </w:pPr>
          </w:p>
          <w:p w:rsidR="00530595" w:rsidRPr="009F0B2C" w:rsidRDefault="00530595" w:rsidP="009F0B2C">
            <w:pPr>
              <w:spacing w:line="240" w:lineRule="auto"/>
              <w:jc w:val="center"/>
              <w:rPr>
                <w:rFonts w:ascii="Times New Roman" w:hAnsi="Times New Roman" w:cs="Times New Roman"/>
                <w:sz w:val="24"/>
                <w:szCs w:val="24"/>
              </w:rPr>
            </w:pPr>
            <w:r w:rsidRPr="009F0B2C">
              <w:rPr>
                <w:rFonts w:ascii="Times New Roman" w:hAnsi="Times New Roman" w:cs="Times New Roman"/>
                <w:b/>
                <w:sz w:val="24"/>
                <w:szCs w:val="24"/>
              </w:rPr>
              <w:lastRenderedPageBreak/>
              <w:t>Виды работ, которые я использовала в 1-2классах</w:t>
            </w:r>
          </w:p>
          <w:p w:rsidR="00530595" w:rsidRPr="006231F9" w:rsidRDefault="00530595" w:rsidP="000D1CA4">
            <w:pPr>
              <w:widowControl w:val="0"/>
              <w:overflowPunct w:val="0"/>
              <w:spacing w:line="240" w:lineRule="auto"/>
              <w:jc w:val="center"/>
              <w:rPr>
                <w:rFonts w:ascii="Times New Roman" w:hAnsi="Times New Roman" w:cs="Times New Roman"/>
                <w:b/>
                <w:sz w:val="24"/>
                <w:szCs w:val="24"/>
              </w:rPr>
            </w:pPr>
            <w:r w:rsidRPr="006231F9">
              <w:rPr>
                <w:rFonts w:ascii="Times New Roman" w:hAnsi="Times New Roman" w:cs="Times New Roman"/>
                <w:b/>
                <w:sz w:val="24"/>
                <w:szCs w:val="24"/>
              </w:rPr>
              <w:t>Обсужден</w:t>
            </w:r>
            <w:r w:rsidR="00687435" w:rsidRPr="006231F9">
              <w:rPr>
                <w:rFonts w:ascii="Times New Roman" w:hAnsi="Times New Roman" w:cs="Times New Roman"/>
                <w:b/>
                <w:sz w:val="24"/>
                <w:szCs w:val="24"/>
              </w:rPr>
              <w:t>ие</w:t>
            </w:r>
          </w:p>
          <w:p w:rsidR="00C1344E" w:rsidRDefault="00530595" w:rsidP="00C1344E">
            <w:pPr>
              <w:widowControl w:val="0"/>
              <w:overflowPunct w:val="0"/>
              <w:spacing w:line="240" w:lineRule="auto"/>
              <w:jc w:val="center"/>
              <w:rPr>
                <w:rFonts w:ascii="Times New Roman" w:hAnsi="Times New Roman" w:cs="Times New Roman"/>
                <w:sz w:val="24"/>
                <w:szCs w:val="24"/>
              </w:rPr>
            </w:pPr>
            <w:r w:rsidRPr="000D1CA4">
              <w:rPr>
                <w:rFonts w:ascii="Times New Roman" w:hAnsi="Times New Roman" w:cs="Times New Roman"/>
                <w:sz w:val="24"/>
                <w:szCs w:val="24"/>
              </w:rPr>
              <w:t>Обсуждение включает несколько приемов.</w:t>
            </w:r>
          </w:p>
          <w:p w:rsidR="000337A5" w:rsidRPr="006231F9" w:rsidRDefault="00530595" w:rsidP="00C1344E">
            <w:pPr>
              <w:widowControl w:val="0"/>
              <w:overflowPunct w:val="0"/>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 xml:space="preserve"> Первый: </w:t>
            </w:r>
            <w:r w:rsidRPr="006231F9">
              <w:rPr>
                <w:rFonts w:ascii="Times New Roman" w:hAnsi="Times New Roman" w:cs="Times New Roman"/>
                <w:b/>
                <w:sz w:val="24"/>
                <w:szCs w:val="24"/>
              </w:rPr>
              <w:t>восстановить</w:t>
            </w:r>
            <w:r w:rsidRPr="006231F9">
              <w:rPr>
                <w:rFonts w:ascii="Times New Roman" w:hAnsi="Times New Roman" w:cs="Times New Roman"/>
                <w:sz w:val="24"/>
                <w:szCs w:val="24"/>
              </w:rPr>
              <w:t xml:space="preserve"> то, что сказал учитель или ученик, восстановить то, что прочитал в книжке. </w:t>
            </w:r>
          </w:p>
          <w:p w:rsidR="00530595" w:rsidRPr="006231F9" w:rsidRDefault="00530595" w:rsidP="006231F9">
            <w:pPr>
              <w:widowControl w:val="0"/>
              <w:overflowPunct w:val="0"/>
              <w:spacing w:line="240" w:lineRule="auto"/>
              <w:ind w:firstLine="237"/>
              <w:jc w:val="both"/>
              <w:rPr>
                <w:rFonts w:ascii="Times New Roman" w:hAnsi="Times New Roman" w:cs="Times New Roman"/>
                <w:sz w:val="24"/>
                <w:szCs w:val="24"/>
              </w:rPr>
            </w:pPr>
            <w:r w:rsidRPr="006231F9">
              <w:rPr>
                <w:rFonts w:ascii="Times New Roman" w:hAnsi="Times New Roman" w:cs="Times New Roman"/>
                <w:sz w:val="24"/>
                <w:szCs w:val="24"/>
              </w:rPr>
              <w:t xml:space="preserve">Второй прием обсуждения – </w:t>
            </w:r>
            <w:r w:rsidRPr="006231F9">
              <w:rPr>
                <w:rFonts w:ascii="Times New Roman" w:hAnsi="Times New Roman" w:cs="Times New Roman"/>
                <w:b/>
                <w:sz w:val="24"/>
                <w:szCs w:val="24"/>
              </w:rPr>
              <w:t>интерпретировать</w:t>
            </w:r>
            <w:r w:rsidRPr="006231F9">
              <w:rPr>
                <w:rFonts w:ascii="Times New Roman" w:hAnsi="Times New Roman" w:cs="Times New Roman"/>
                <w:sz w:val="24"/>
                <w:szCs w:val="24"/>
              </w:rPr>
              <w:t xml:space="preserve"> текст, мысли автора, т.е. высказать свое мнение, отношение к этим мыслям, дать свою оценку, выразить оценки других авторов. </w:t>
            </w:r>
          </w:p>
          <w:p w:rsidR="000337A5" w:rsidRPr="006231F9" w:rsidRDefault="000337A5" w:rsidP="007F073C">
            <w:pPr>
              <w:widowControl w:val="0"/>
              <w:overflowPunct w:val="0"/>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 xml:space="preserve">      </w:t>
            </w:r>
            <w:r w:rsidR="00530595" w:rsidRPr="006231F9">
              <w:rPr>
                <w:rFonts w:ascii="Times New Roman" w:hAnsi="Times New Roman" w:cs="Times New Roman"/>
                <w:sz w:val="24"/>
                <w:szCs w:val="24"/>
              </w:rPr>
              <w:t xml:space="preserve">Третий прием – </w:t>
            </w:r>
            <w:r w:rsidR="00530595" w:rsidRPr="006231F9">
              <w:rPr>
                <w:rFonts w:ascii="Times New Roman" w:hAnsi="Times New Roman" w:cs="Times New Roman"/>
                <w:b/>
                <w:sz w:val="24"/>
                <w:szCs w:val="24"/>
              </w:rPr>
              <w:t>задавать вопросы</w:t>
            </w:r>
            <w:r w:rsidR="00530595" w:rsidRPr="006231F9">
              <w:rPr>
                <w:rFonts w:ascii="Times New Roman" w:hAnsi="Times New Roman" w:cs="Times New Roman"/>
                <w:sz w:val="24"/>
                <w:szCs w:val="24"/>
              </w:rPr>
              <w:t xml:space="preserve">. Провоцирование вопросов позволяет обратить внимание на область непонимания. </w:t>
            </w:r>
          </w:p>
          <w:p w:rsidR="000337A5" w:rsidRPr="006231F9" w:rsidRDefault="000337A5" w:rsidP="007F073C">
            <w:pPr>
              <w:widowControl w:val="0"/>
              <w:overflowPunct w:val="0"/>
              <w:spacing w:after="0" w:line="240" w:lineRule="auto"/>
              <w:jc w:val="both"/>
              <w:rPr>
                <w:rFonts w:ascii="Times New Roman" w:hAnsi="Times New Roman" w:cs="Times New Roman"/>
                <w:sz w:val="24"/>
                <w:szCs w:val="24"/>
              </w:rPr>
            </w:pPr>
            <w:r w:rsidRPr="006231F9">
              <w:rPr>
                <w:rFonts w:ascii="Times New Roman" w:hAnsi="Times New Roman" w:cs="Times New Roman"/>
                <w:sz w:val="24"/>
                <w:szCs w:val="24"/>
              </w:rPr>
              <w:t xml:space="preserve">     Указанные приемы  использовались мной</w:t>
            </w:r>
            <w:r w:rsidR="00530595" w:rsidRPr="006231F9">
              <w:rPr>
                <w:rFonts w:ascii="Times New Roman" w:hAnsi="Times New Roman" w:cs="Times New Roman"/>
                <w:sz w:val="24"/>
                <w:szCs w:val="24"/>
              </w:rPr>
              <w:t xml:space="preserve"> как в комплексе, так и в отдельности.</w:t>
            </w:r>
            <w:r w:rsidRPr="006231F9">
              <w:rPr>
                <w:rFonts w:ascii="Times New Roman" w:hAnsi="Times New Roman" w:cs="Times New Roman"/>
                <w:sz w:val="24"/>
                <w:szCs w:val="24"/>
              </w:rPr>
              <w:t xml:space="preserve">  </w:t>
            </w:r>
          </w:p>
          <w:p w:rsidR="000337A5" w:rsidRPr="006231F9" w:rsidRDefault="00530595" w:rsidP="007F073C">
            <w:pPr>
              <w:widowControl w:val="0"/>
              <w:overflowPunct w:val="0"/>
              <w:spacing w:after="0" w:line="240" w:lineRule="auto"/>
              <w:jc w:val="both"/>
              <w:rPr>
                <w:rFonts w:ascii="Times New Roman" w:hAnsi="Times New Roman" w:cs="Times New Roman"/>
                <w:b/>
                <w:sz w:val="24"/>
                <w:szCs w:val="24"/>
              </w:rPr>
            </w:pPr>
            <w:r w:rsidRPr="006231F9">
              <w:rPr>
                <w:rFonts w:ascii="Times New Roman" w:hAnsi="Times New Roman" w:cs="Times New Roman"/>
                <w:sz w:val="24"/>
                <w:szCs w:val="24"/>
              </w:rPr>
              <w:t xml:space="preserve"> </w:t>
            </w:r>
            <w:r w:rsidR="007F073C">
              <w:rPr>
                <w:rFonts w:ascii="Times New Roman" w:hAnsi="Times New Roman" w:cs="Times New Roman"/>
                <w:sz w:val="24"/>
                <w:szCs w:val="24"/>
              </w:rPr>
              <w:t>Я предлагала ученикам</w:t>
            </w:r>
            <w:r w:rsidR="002F5475" w:rsidRPr="006231F9">
              <w:rPr>
                <w:rFonts w:ascii="Times New Roman" w:hAnsi="Times New Roman" w:cs="Times New Roman"/>
                <w:sz w:val="24"/>
                <w:szCs w:val="24"/>
              </w:rPr>
              <w:t xml:space="preserve"> такую </w:t>
            </w:r>
            <w:r w:rsidR="002F5475" w:rsidRPr="006231F9">
              <w:rPr>
                <w:rFonts w:ascii="Times New Roman" w:hAnsi="Times New Roman" w:cs="Times New Roman"/>
                <w:b/>
                <w:sz w:val="24"/>
                <w:szCs w:val="24"/>
              </w:rPr>
              <w:t>технику</w:t>
            </w:r>
            <w:r w:rsidRPr="006231F9">
              <w:rPr>
                <w:rFonts w:ascii="Times New Roman" w:hAnsi="Times New Roman" w:cs="Times New Roman"/>
                <w:b/>
                <w:sz w:val="24"/>
                <w:szCs w:val="24"/>
              </w:rPr>
              <w:t xml:space="preserve"> обсуждения. </w:t>
            </w:r>
          </w:p>
          <w:p w:rsidR="00530595" w:rsidRPr="006231F9" w:rsidRDefault="00530595" w:rsidP="007F073C">
            <w:pPr>
              <w:widowControl w:val="0"/>
              <w:overflowPunct w:val="0"/>
              <w:spacing w:after="0" w:line="240" w:lineRule="auto"/>
              <w:jc w:val="both"/>
              <w:rPr>
                <w:rFonts w:ascii="Times New Roman" w:hAnsi="Times New Roman" w:cs="Times New Roman"/>
                <w:sz w:val="24"/>
                <w:szCs w:val="24"/>
              </w:rPr>
            </w:pPr>
            <w:r w:rsidRPr="006231F9">
              <w:rPr>
                <w:rFonts w:ascii="Times New Roman" w:hAnsi="Times New Roman" w:cs="Times New Roman"/>
                <w:sz w:val="24"/>
                <w:szCs w:val="24"/>
              </w:rPr>
              <w:t>Например:</w:t>
            </w:r>
          </w:p>
          <w:p w:rsidR="00530595" w:rsidRPr="006231F9" w:rsidRDefault="00530595" w:rsidP="007F073C">
            <w:pPr>
              <w:widowControl w:val="0"/>
              <w:overflowPunct w:val="0"/>
              <w:spacing w:after="0"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1. Прочитайте текст (или некоторую часть).</w:t>
            </w:r>
          </w:p>
          <w:p w:rsidR="00530595" w:rsidRPr="006231F9" w:rsidRDefault="00530595" w:rsidP="007F073C">
            <w:pPr>
              <w:widowControl w:val="0"/>
              <w:overflowPunct w:val="0"/>
              <w:spacing w:after="0"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2. Перескажите по очереди прочитанный текст.</w:t>
            </w:r>
          </w:p>
          <w:p w:rsidR="00530595" w:rsidRPr="006231F9" w:rsidRDefault="00530595" w:rsidP="007F073C">
            <w:pPr>
              <w:widowControl w:val="0"/>
              <w:overflowPunct w:val="0"/>
              <w:spacing w:after="0"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3. Дополните, поправьте друг друга.</w:t>
            </w:r>
          </w:p>
          <w:p w:rsidR="00530595" w:rsidRPr="006231F9" w:rsidRDefault="00530595" w:rsidP="007F073C">
            <w:pPr>
              <w:widowControl w:val="0"/>
              <w:overflowPunct w:val="0"/>
              <w:spacing w:after="0"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4. Задайте друг другу по 2 вопроса.</w:t>
            </w:r>
          </w:p>
          <w:p w:rsidR="00530595" w:rsidRPr="006231F9" w:rsidRDefault="00530595" w:rsidP="007F073C">
            <w:pPr>
              <w:widowControl w:val="0"/>
              <w:overflowPunct w:val="0"/>
              <w:spacing w:after="0"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5. В чем вы с автором согласны, а в чем нет?</w:t>
            </w:r>
          </w:p>
          <w:p w:rsidR="00530595" w:rsidRPr="006231F9" w:rsidRDefault="00530595" w:rsidP="007F073C">
            <w:pPr>
              <w:widowControl w:val="0"/>
              <w:overflowPunct w:val="0"/>
              <w:spacing w:after="0"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6. Выскажите свое отношение к услышанному. Как поняли друг друга?</w:t>
            </w:r>
          </w:p>
          <w:p w:rsidR="00095C77" w:rsidRPr="006231F9" w:rsidRDefault="00095C77" w:rsidP="007F073C">
            <w:pPr>
              <w:widowControl w:val="0"/>
              <w:overflowPunct w:val="0"/>
              <w:spacing w:after="0" w:line="240" w:lineRule="auto"/>
              <w:ind w:firstLine="540"/>
              <w:jc w:val="both"/>
              <w:rPr>
                <w:rFonts w:ascii="Times New Roman" w:hAnsi="Times New Roman" w:cs="Times New Roman"/>
                <w:sz w:val="24"/>
                <w:szCs w:val="24"/>
              </w:rPr>
            </w:pPr>
          </w:p>
          <w:p w:rsidR="00FD1281" w:rsidRPr="007F073C" w:rsidRDefault="00115A2A" w:rsidP="007F073C">
            <w:pPr>
              <w:widowControl w:val="0"/>
              <w:overflowPunct w:val="0"/>
              <w:spacing w:line="240" w:lineRule="auto"/>
              <w:ind w:firstLine="540"/>
              <w:rPr>
                <w:rFonts w:ascii="Times New Roman" w:hAnsi="Times New Roman" w:cs="Times New Roman"/>
                <w:sz w:val="24"/>
                <w:szCs w:val="24"/>
              </w:rPr>
            </w:pPr>
            <w:r w:rsidRPr="006231F9">
              <w:rPr>
                <w:rFonts w:ascii="Times New Roman" w:hAnsi="Times New Roman" w:cs="Times New Roman"/>
                <w:sz w:val="24"/>
                <w:szCs w:val="24"/>
              </w:rPr>
              <w:t xml:space="preserve">              </w:t>
            </w:r>
            <w:r w:rsidR="007F073C">
              <w:rPr>
                <w:rFonts w:ascii="Times New Roman" w:hAnsi="Times New Roman" w:cs="Times New Roman"/>
                <w:sz w:val="24"/>
                <w:szCs w:val="24"/>
              </w:rPr>
              <w:t xml:space="preserve">  </w:t>
            </w:r>
            <w:r w:rsidRPr="006231F9">
              <w:rPr>
                <w:rFonts w:ascii="Times New Roman" w:hAnsi="Times New Roman" w:cs="Times New Roman"/>
                <w:sz w:val="24"/>
                <w:szCs w:val="24"/>
              </w:rPr>
              <w:t xml:space="preserve">                         </w:t>
            </w:r>
            <w:r w:rsidR="007F073C">
              <w:rPr>
                <w:rFonts w:ascii="Times New Roman" w:hAnsi="Times New Roman" w:cs="Times New Roman"/>
                <w:sz w:val="24"/>
                <w:szCs w:val="24"/>
              </w:rPr>
              <w:t xml:space="preserve">   </w:t>
            </w:r>
            <w:r w:rsidR="00FD1281" w:rsidRPr="006231F9">
              <w:rPr>
                <w:rFonts w:ascii="Times New Roman" w:hAnsi="Times New Roman" w:cs="Times New Roman"/>
                <w:b/>
                <w:sz w:val="24"/>
                <w:szCs w:val="24"/>
              </w:rPr>
              <w:t xml:space="preserve"> Тренировка</w:t>
            </w:r>
          </w:p>
          <w:p w:rsidR="00FD1281" w:rsidRPr="006231F9" w:rsidRDefault="00FD1281" w:rsidP="006B2832">
            <w:pPr>
              <w:widowControl w:val="0"/>
              <w:overflowPunct w:val="0"/>
              <w:spacing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За счет работы в парах можно эффективно обеспечивать разные аспекты закрепления изученного материала. Когда важно довести действия до автоматизма, можно использовать взаимотренаж.</w:t>
            </w:r>
            <w:r w:rsidR="007F073C">
              <w:rPr>
                <w:rFonts w:ascii="Times New Roman" w:hAnsi="Times New Roman" w:cs="Times New Roman"/>
                <w:sz w:val="24"/>
                <w:szCs w:val="24"/>
              </w:rPr>
              <w:t xml:space="preserve"> Он</w:t>
            </w:r>
            <w:r w:rsidRPr="006231F9">
              <w:rPr>
                <w:rFonts w:ascii="Times New Roman" w:hAnsi="Times New Roman" w:cs="Times New Roman"/>
                <w:sz w:val="24"/>
                <w:szCs w:val="24"/>
              </w:rPr>
              <w:t xml:space="preserve"> удобен тем, что позволяет использовать как средство даже тех учеников, которые пока не могут сами по некоторой теме проверить ход мысли напарника. Для этого необходим специальный дидактический матери</w:t>
            </w:r>
            <w:r w:rsidR="006B2832">
              <w:rPr>
                <w:rFonts w:ascii="Times New Roman" w:hAnsi="Times New Roman" w:cs="Times New Roman"/>
                <w:sz w:val="24"/>
                <w:szCs w:val="24"/>
              </w:rPr>
              <w:t>ал с заданиями. Можно упражняются в устном счете, заучивают</w:t>
            </w:r>
            <w:r w:rsidRPr="006231F9">
              <w:rPr>
                <w:rFonts w:ascii="Times New Roman" w:hAnsi="Times New Roman" w:cs="Times New Roman"/>
                <w:sz w:val="24"/>
                <w:szCs w:val="24"/>
              </w:rPr>
              <w:t xml:space="preserve"> таблицу умножения, фо</w:t>
            </w:r>
            <w:r w:rsidR="006B2832">
              <w:rPr>
                <w:rFonts w:ascii="Times New Roman" w:hAnsi="Times New Roman" w:cs="Times New Roman"/>
                <w:sz w:val="24"/>
                <w:szCs w:val="24"/>
              </w:rPr>
              <w:t>рмулы, сведения, факты, находят орфограммы, дают</w:t>
            </w:r>
            <w:r w:rsidRPr="006231F9">
              <w:rPr>
                <w:rFonts w:ascii="Times New Roman" w:hAnsi="Times New Roman" w:cs="Times New Roman"/>
                <w:sz w:val="24"/>
                <w:szCs w:val="24"/>
              </w:rPr>
              <w:t xml:space="preserve"> толкования понятиям и т.п. </w:t>
            </w:r>
          </w:p>
          <w:p w:rsidR="00FD1281" w:rsidRPr="006231F9" w:rsidRDefault="006B2832" w:rsidP="006B2832">
            <w:pPr>
              <w:widowControl w:val="0"/>
              <w:overflowPunct w:val="0"/>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D1281" w:rsidRPr="006231F9">
              <w:rPr>
                <w:rFonts w:ascii="Times New Roman" w:hAnsi="Times New Roman" w:cs="Times New Roman"/>
                <w:b/>
                <w:sz w:val="24"/>
                <w:szCs w:val="24"/>
              </w:rPr>
              <w:t>Проверка</w:t>
            </w:r>
          </w:p>
          <w:p w:rsidR="00FD1281" w:rsidRPr="006231F9" w:rsidRDefault="00FD1281" w:rsidP="006231F9">
            <w:pPr>
              <w:widowControl w:val="0"/>
              <w:spacing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Когда важно за счет закрепления получить не автоматизированные действия, а осоз</w:t>
            </w:r>
            <w:r w:rsidR="006B2832">
              <w:rPr>
                <w:rFonts w:ascii="Times New Roman" w:hAnsi="Times New Roman" w:cs="Times New Roman"/>
                <w:sz w:val="24"/>
                <w:szCs w:val="24"/>
              </w:rPr>
              <w:t>нанные, то использую такой</w:t>
            </w:r>
            <w:r w:rsidRPr="006231F9">
              <w:rPr>
                <w:rFonts w:ascii="Times New Roman" w:hAnsi="Times New Roman" w:cs="Times New Roman"/>
                <w:sz w:val="24"/>
                <w:szCs w:val="24"/>
              </w:rPr>
              <w:t xml:space="preserve"> вид работы в паре, как проверка. Она может быть взаимной или односторонней.</w:t>
            </w:r>
          </w:p>
          <w:p w:rsidR="00FD1281" w:rsidRPr="006231F9" w:rsidRDefault="006B2832" w:rsidP="006231F9">
            <w:pPr>
              <w:widowControl w:val="0"/>
              <w:overflowPunct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Как я учеников учила строить работу</w:t>
            </w:r>
            <w:r w:rsidR="00FD1281" w:rsidRPr="006231F9">
              <w:rPr>
                <w:rFonts w:ascii="Times New Roman" w:hAnsi="Times New Roman" w:cs="Times New Roman"/>
                <w:sz w:val="24"/>
                <w:szCs w:val="24"/>
              </w:rPr>
              <w:t xml:space="preserve"> в паре? Один обучающийся по памяти восстанавливает другому весь процесс решения какой-либо самостоятельно выполненной задачи (возможно, он это будет делать письменно) либо дает развернутый ответ на некоторый вопрос. Его напарник следит за изложением, за каждым действием, каждым ходом; если необходимо, поправляет и дополняет.  Если он увидит ошибку, тут же это отмечает и предлагает заново решить задачу.</w:t>
            </w:r>
          </w:p>
          <w:p w:rsidR="00306C16" w:rsidRDefault="00FD1281" w:rsidP="0064218E">
            <w:pPr>
              <w:widowControl w:val="0"/>
              <w:overflowPunct w:val="0"/>
              <w:spacing w:line="240" w:lineRule="auto"/>
              <w:ind w:firstLine="540"/>
              <w:jc w:val="both"/>
              <w:rPr>
                <w:rFonts w:ascii="Times New Roman" w:hAnsi="Times New Roman" w:cs="Times New Roman"/>
                <w:sz w:val="24"/>
                <w:szCs w:val="24"/>
              </w:rPr>
            </w:pPr>
            <w:r w:rsidRPr="006231F9">
              <w:rPr>
                <w:rFonts w:ascii="Times New Roman" w:hAnsi="Times New Roman" w:cs="Times New Roman"/>
                <w:sz w:val="24"/>
                <w:szCs w:val="24"/>
              </w:rPr>
              <w:t>Отметим два достоинства такой проверки. Во-первых, в ходе комментирования, объяснения своих действий ученик часто сам обнаруживает ошибки. Во-вторых, проверка осуществляется «здесь и сейчас»; если ошибка обнаружена, то здесь же и  исправляется, а не дома учителем, вдали от ученика.</w:t>
            </w:r>
          </w:p>
          <w:p w:rsidR="0064218E" w:rsidRPr="0064218E" w:rsidRDefault="0064218E" w:rsidP="0064218E">
            <w:pPr>
              <w:widowControl w:val="0"/>
              <w:overflowPunct w:val="0"/>
              <w:spacing w:line="240" w:lineRule="auto"/>
              <w:ind w:firstLine="54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4218E">
              <w:rPr>
                <w:rFonts w:ascii="Times New Roman" w:hAnsi="Times New Roman" w:cs="Times New Roman"/>
                <w:b/>
                <w:sz w:val="24"/>
                <w:szCs w:val="24"/>
              </w:rPr>
              <w:t>Совместное изучение</w:t>
            </w:r>
          </w:p>
        </w:tc>
      </w:tr>
    </w:tbl>
    <w:p w:rsidR="00115A2A" w:rsidRPr="006231F9" w:rsidRDefault="00115A2A" w:rsidP="0064218E">
      <w:pPr>
        <w:widowControl w:val="0"/>
        <w:overflowPunct w:val="0"/>
        <w:autoSpaceDE w:val="0"/>
        <w:autoSpaceDN w:val="0"/>
        <w:adjustRightInd w:val="0"/>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lastRenderedPageBreak/>
        <w:t xml:space="preserve">В паре можно </w:t>
      </w:r>
      <w:r w:rsidRPr="006231F9">
        <w:rPr>
          <w:rFonts w:ascii="Times New Roman" w:hAnsi="Times New Roman" w:cs="Times New Roman"/>
          <w:b/>
          <w:sz w:val="24"/>
          <w:szCs w:val="24"/>
        </w:rPr>
        <w:t>совместно что-либо изучать</w:t>
      </w:r>
      <w:r w:rsidRPr="006231F9">
        <w:rPr>
          <w:rFonts w:ascii="Times New Roman" w:hAnsi="Times New Roman" w:cs="Times New Roman"/>
          <w:sz w:val="24"/>
          <w:szCs w:val="24"/>
        </w:rPr>
        <w:t>. Совместно можно изучать то, чего никто из двоих еще не знает. Оба напарника находятся в позиции изучающих.</w:t>
      </w:r>
    </w:p>
    <w:p w:rsidR="00D80C11" w:rsidRPr="006231F9" w:rsidRDefault="00C47A5F" w:rsidP="006231F9">
      <w:pPr>
        <w:widowControl w:val="0"/>
        <w:overflowPunct w:val="0"/>
        <w:autoSpaceDE w:val="0"/>
        <w:autoSpaceDN w:val="0"/>
        <w:adjustRightInd w:val="0"/>
        <w:spacing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Сущ</w:t>
      </w:r>
      <w:r w:rsidR="00D80C11" w:rsidRPr="006231F9">
        <w:rPr>
          <w:rFonts w:ascii="Times New Roman" w:hAnsi="Times New Roman" w:cs="Times New Roman"/>
          <w:noProof/>
          <w:sz w:val="24"/>
          <w:szCs w:val="24"/>
        </w:rPr>
        <w:t>ествуют разные техники изучения, а мы с ребятами работаем так:</w:t>
      </w:r>
    </w:p>
    <w:p w:rsidR="00D80C11" w:rsidRPr="006231F9" w:rsidRDefault="00D80C11" w:rsidP="006231F9">
      <w:pPr>
        <w:widowControl w:val="0"/>
        <w:overflowPunct w:val="0"/>
        <w:autoSpaceDE w:val="0"/>
        <w:autoSpaceDN w:val="0"/>
        <w:adjustRightInd w:val="0"/>
        <w:spacing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  Изучаем текст</w:t>
      </w:r>
      <w:r w:rsidR="00C47A5F" w:rsidRPr="006231F9">
        <w:rPr>
          <w:rFonts w:ascii="Times New Roman" w:hAnsi="Times New Roman" w:cs="Times New Roman"/>
          <w:noProof/>
          <w:sz w:val="24"/>
          <w:szCs w:val="24"/>
        </w:rPr>
        <w:t xml:space="preserve"> по частям (по абзацам, небольшими смысловыми фрагментами).</w:t>
      </w:r>
    </w:p>
    <w:p w:rsidR="00D80C11" w:rsidRPr="006231F9" w:rsidRDefault="00C47A5F" w:rsidP="004D6307">
      <w:pPr>
        <w:widowControl w:val="0"/>
        <w:overflowPunct w:val="0"/>
        <w:autoSpaceDE w:val="0"/>
        <w:autoSpaceDN w:val="0"/>
        <w:adjustRightInd w:val="0"/>
        <w:spacing w:after="0"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 xml:space="preserve"> 1. Сначала абзац (фрагмент текста) надо прочитать. Текст можно читать по-разному: одновременно вслух, про себя, вслух по очереди. Это зависит от возраста детей, их особенностей, задач педагога, умения работать в паре. </w:t>
      </w:r>
    </w:p>
    <w:p w:rsidR="00C47A5F" w:rsidRPr="006231F9" w:rsidRDefault="00C47A5F" w:rsidP="004D6307">
      <w:pPr>
        <w:widowControl w:val="0"/>
        <w:overflowPunct w:val="0"/>
        <w:autoSpaceDE w:val="0"/>
        <w:autoSpaceDN w:val="0"/>
        <w:adjustRightInd w:val="0"/>
        <w:spacing w:after="0"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2. Выделяются и объясняются непонятные слова. Особо необходимо обратить внимание на многозначные слова, смысл которых в обиходе и в научных текстах совершенно различен. Это, как правило, термины или понятия, в которых нужно тщательно разобраться, а может быть, записать их значение в тетрадь.</w:t>
      </w:r>
    </w:p>
    <w:p w:rsidR="00D80C11" w:rsidRPr="006231F9" w:rsidRDefault="00C47A5F" w:rsidP="004D6307">
      <w:pPr>
        <w:widowControl w:val="0"/>
        <w:overflowPunct w:val="0"/>
        <w:autoSpaceDE w:val="0"/>
        <w:autoSpaceDN w:val="0"/>
        <w:adjustRightInd w:val="0"/>
        <w:spacing w:after="0"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 xml:space="preserve">3. Восстановление абзаца и выражение своего понимания. </w:t>
      </w:r>
    </w:p>
    <w:p w:rsidR="00C47A5F" w:rsidRPr="006231F9" w:rsidRDefault="00C47A5F" w:rsidP="004D6307">
      <w:pPr>
        <w:widowControl w:val="0"/>
        <w:overflowPunct w:val="0"/>
        <w:autoSpaceDE w:val="0"/>
        <w:autoSpaceDN w:val="0"/>
        <w:adjustRightInd w:val="0"/>
        <w:spacing w:after="0"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4. Приведение своих примеров к изложенному в абзаце тезису, определению и т.д.</w:t>
      </w:r>
    </w:p>
    <w:p w:rsidR="00C47A5F" w:rsidRDefault="00C47A5F" w:rsidP="004D6307">
      <w:pPr>
        <w:widowControl w:val="0"/>
        <w:overflowPunct w:val="0"/>
        <w:autoSpaceDE w:val="0"/>
        <w:autoSpaceDN w:val="0"/>
        <w:adjustRightInd w:val="0"/>
        <w:spacing w:after="0"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5. Обязательный компонент изучения – выражение сути абзаца и оформление её в заголовке. Эта работа одна из сложнейших.</w:t>
      </w:r>
    </w:p>
    <w:p w:rsidR="004D6307" w:rsidRPr="006231F9" w:rsidRDefault="004D6307" w:rsidP="004D6307">
      <w:pPr>
        <w:widowControl w:val="0"/>
        <w:overflowPunct w:val="0"/>
        <w:autoSpaceDE w:val="0"/>
        <w:autoSpaceDN w:val="0"/>
        <w:adjustRightInd w:val="0"/>
        <w:spacing w:after="0" w:line="240" w:lineRule="auto"/>
        <w:ind w:firstLine="284"/>
        <w:jc w:val="both"/>
        <w:rPr>
          <w:rFonts w:ascii="Times New Roman" w:hAnsi="Times New Roman" w:cs="Times New Roman"/>
          <w:noProof/>
          <w:sz w:val="24"/>
          <w:szCs w:val="24"/>
        </w:rPr>
      </w:pPr>
    </w:p>
    <w:p w:rsidR="00C47A5F" w:rsidRPr="006231F9" w:rsidRDefault="00C47A5F" w:rsidP="004D6307">
      <w:pPr>
        <w:widowControl w:val="0"/>
        <w:overflowPunct w:val="0"/>
        <w:autoSpaceDE w:val="0"/>
        <w:autoSpaceDN w:val="0"/>
        <w:adjustRightInd w:val="0"/>
        <w:spacing w:after="0"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 xml:space="preserve">Данные компоненты не нужно абсолютизировать, они требуют конкретизации под разные цели, тексты, обучающихся. </w:t>
      </w:r>
    </w:p>
    <w:p w:rsidR="009F5724" w:rsidRPr="006231F9" w:rsidRDefault="00C47A5F" w:rsidP="0064218E">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6231F9">
        <w:rPr>
          <w:rFonts w:ascii="Times New Roman" w:hAnsi="Times New Roman" w:cs="Times New Roman"/>
          <w:sz w:val="24"/>
          <w:szCs w:val="24"/>
        </w:rPr>
        <w:t>Процесс понимания всегда сопровождается свертыванием речи. В памяти в полном объеме может храниться только очень короткий текст, не представляющий труда для механического запоминания, или текст, выученный наизусть. В нормальных условиях восприятия и понимания текст поступает на хранение в память в сверну</w:t>
      </w:r>
      <w:r w:rsidR="00CC5756" w:rsidRPr="006231F9">
        <w:rPr>
          <w:rFonts w:ascii="Times New Roman" w:hAnsi="Times New Roman" w:cs="Times New Roman"/>
          <w:sz w:val="24"/>
          <w:szCs w:val="24"/>
        </w:rPr>
        <w:t>том виде</w:t>
      </w:r>
      <w:r w:rsidRPr="006231F9">
        <w:rPr>
          <w:rFonts w:ascii="Times New Roman" w:hAnsi="Times New Roman" w:cs="Times New Roman"/>
          <w:sz w:val="24"/>
          <w:szCs w:val="24"/>
        </w:rPr>
        <w:t xml:space="preserve">. </w:t>
      </w:r>
    </w:p>
    <w:p w:rsidR="00C47A5F" w:rsidRPr="006231F9" w:rsidRDefault="00C47A5F" w:rsidP="006231F9">
      <w:pPr>
        <w:widowControl w:val="0"/>
        <w:overflowPunct w:val="0"/>
        <w:autoSpaceDE w:val="0"/>
        <w:autoSpaceDN w:val="0"/>
        <w:adjustRightInd w:val="0"/>
        <w:spacing w:line="240" w:lineRule="auto"/>
        <w:ind w:firstLine="284"/>
        <w:jc w:val="center"/>
        <w:rPr>
          <w:rFonts w:ascii="Times New Roman" w:hAnsi="Times New Roman" w:cs="Times New Roman"/>
          <w:b/>
          <w:sz w:val="24"/>
          <w:szCs w:val="24"/>
        </w:rPr>
      </w:pPr>
      <w:r w:rsidRPr="006231F9">
        <w:rPr>
          <w:rFonts w:ascii="Times New Roman" w:hAnsi="Times New Roman" w:cs="Times New Roman"/>
          <w:b/>
          <w:sz w:val="24"/>
          <w:szCs w:val="24"/>
        </w:rPr>
        <w:t>Обучени</w:t>
      </w:r>
      <w:r w:rsidR="00C53A6F" w:rsidRPr="006231F9">
        <w:rPr>
          <w:rFonts w:ascii="Times New Roman" w:hAnsi="Times New Roman" w:cs="Times New Roman"/>
          <w:b/>
          <w:sz w:val="24"/>
          <w:szCs w:val="24"/>
        </w:rPr>
        <w:t>е</w:t>
      </w:r>
    </w:p>
    <w:p w:rsidR="004D6307" w:rsidRDefault="00C47A5F" w:rsidP="004D6307">
      <w:pPr>
        <w:widowControl w:val="0"/>
        <w:overflowPunct w:val="0"/>
        <w:autoSpaceDE w:val="0"/>
        <w:autoSpaceDN w:val="0"/>
        <w:adjustRightInd w:val="0"/>
        <w:spacing w:line="240" w:lineRule="auto"/>
        <w:ind w:firstLine="284"/>
        <w:jc w:val="both"/>
        <w:rPr>
          <w:rFonts w:ascii="Times New Roman" w:hAnsi="Times New Roman" w:cs="Times New Roman"/>
          <w:noProof/>
          <w:sz w:val="24"/>
          <w:szCs w:val="24"/>
        </w:rPr>
      </w:pPr>
      <w:r w:rsidRPr="006231F9">
        <w:rPr>
          <w:rFonts w:ascii="Times New Roman" w:hAnsi="Times New Roman" w:cs="Times New Roman"/>
          <w:noProof/>
          <w:sz w:val="24"/>
          <w:szCs w:val="24"/>
        </w:rPr>
        <w:t xml:space="preserve">Во время обучения участники </w:t>
      </w:r>
      <w:r w:rsidRPr="006231F9">
        <w:rPr>
          <w:rFonts w:ascii="Times New Roman" w:hAnsi="Times New Roman" w:cs="Times New Roman"/>
          <w:sz w:val="24"/>
          <w:szCs w:val="24"/>
        </w:rPr>
        <w:t xml:space="preserve">выступают в разных позициях: один – обучающий, другой – обучаемый. </w:t>
      </w:r>
      <w:r w:rsidRPr="006231F9">
        <w:rPr>
          <w:rFonts w:ascii="Times New Roman" w:hAnsi="Times New Roman" w:cs="Times New Roman"/>
          <w:noProof/>
          <w:sz w:val="24"/>
          <w:szCs w:val="24"/>
        </w:rPr>
        <w:t>За счет организованного взаимодействия второй становится носителем то</w:t>
      </w:r>
      <w:r w:rsidR="002F5475" w:rsidRPr="006231F9">
        <w:rPr>
          <w:rFonts w:ascii="Times New Roman" w:hAnsi="Times New Roman" w:cs="Times New Roman"/>
          <w:noProof/>
          <w:sz w:val="24"/>
          <w:szCs w:val="24"/>
        </w:rPr>
        <w:t>го, чем владеет первый.</w:t>
      </w:r>
      <w:r w:rsidRPr="006231F9">
        <w:rPr>
          <w:rFonts w:ascii="Times New Roman" w:hAnsi="Times New Roman" w:cs="Times New Roman"/>
          <w:noProof/>
          <w:sz w:val="24"/>
          <w:szCs w:val="24"/>
        </w:rPr>
        <w:t xml:space="preserve"> Таким образом, предмет обучения – информация (знания) или способы действования, которыми владеет напарник.</w:t>
      </w:r>
      <w:r w:rsidR="00B668EE" w:rsidRPr="006231F9">
        <w:rPr>
          <w:rFonts w:ascii="Times New Roman" w:hAnsi="Times New Roman" w:cs="Times New Roman"/>
          <w:noProof/>
          <w:sz w:val="24"/>
          <w:szCs w:val="24"/>
        </w:rPr>
        <w:t xml:space="preserve">                                </w:t>
      </w:r>
      <w:r w:rsidR="002F5475" w:rsidRPr="006231F9">
        <w:rPr>
          <w:rFonts w:ascii="Times New Roman" w:hAnsi="Times New Roman" w:cs="Times New Roman"/>
          <w:noProof/>
          <w:sz w:val="24"/>
          <w:szCs w:val="24"/>
        </w:rPr>
        <w:t xml:space="preserve">                 </w:t>
      </w:r>
      <w:r w:rsidR="004D6307">
        <w:rPr>
          <w:rFonts w:ascii="Times New Roman" w:hAnsi="Times New Roman" w:cs="Times New Roman"/>
          <w:noProof/>
          <w:sz w:val="24"/>
          <w:szCs w:val="24"/>
        </w:rPr>
        <w:t xml:space="preserve">                                  </w:t>
      </w:r>
    </w:p>
    <w:p w:rsidR="00B924B1" w:rsidRPr="006231F9" w:rsidRDefault="004D6307" w:rsidP="004D6307">
      <w:pPr>
        <w:widowControl w:val="0"/>
        <w:overflowPunct w:val="0"/>
        <w:autoSpaceDE w:val="0"/>
        <w:autoSpaceDN w:val="0"/>
        <w:adjustRightInd w:val="0"/>
        <w:spacing w:line="240" w:lineRule="auto"/>
        <w:ind w:firstLine="284"/>
        <w:jc w:val="both"/>
        <w:rPr>
          <w:rFonts w:ascii="Times New Roman" w:hAnsi="Times New Roman" w:cs="Times New Roman"/>
          <w:noProof/>
          <w:sz w:val="24"/>
          <w:szCs w:val="24"/>
        </w:rPr>
      </w:pPr>
      <w:r>
        <w:rPr>
          <w:rFonts w:ascii="Times New Roman" w:hAnsi="Times New Roman" w:cs="Times New Roman"/>
          <w:sz w:val="24"/>
          <w:szCs w:val="24"/>
        </w:rPr>
        <w:t>Если я беру</w:t>
      </w:r>
      <w:r w:rsidR="008C704A" w:rsidRPr="006231F9">
        <w:rPr>
          <w:rFonts w:ascii="Times New Roman" w:hAnsi="Times New Roman" w:cs="Times New Roman"/>
          <w:sz w:val="24"/>
          <w:szCs w:val="24"/>
        </w:rPr>
        <w:t xml:space="preserve"> этот вид работы, то подготовка осуществляется  или дома</w:t>
      </w:r>
      <w:r w:rsidR="00B10D8C" w:rsidRPr="006231F9">
        <w:rPr>
          <w:rFonts w:ascii="Times New Roman" w:hAnsi="Times New Roman" w:cs="Times New Roman"/>
          <w:sz w:val="24"/>
          <w:szCs w:val="24"/>
        </w:rPr>
        <w:t xml:space="preserve"> </w:t>
      </w:r>
      <w:r w:rsidR="008C704A" w:rsidRPr="006231F9">
        <w:rPr>
          <w:rFonts w:ascii="Times New Roman" w:hAnsi="Times New Roman" w:cs="Times New Roman"/>
          <w:sz w:val="24"/>
          <w:szCs w:val="24"/>
        </w:rPr>
        <w:t xml:space="preserve">(самостоятельно), или </w:t>
      </w:r>
      <w:r w:rsidR="00B10D8C" w:rsidRPr="006231F9">
        <w:rPr>
          <w:rFonts w:ascii="Times New Roman" w:hAnsi="Times New Roman" w:cs="Times New Roman"/>
          <w:sz w:val="24"/>
          <w:szCs w:val="24"/>
        </w:rPr>
        <w:t>вместе с библиотекарем, Носковой Ольгой Викентьевной, которая ведёт в н</w:t>
      </w:r>
      <w:r>
        <w:rPr>
          <w:rFonts w:ascii="Times New Roman" w:hAnsi="Times New Roman" w:cs="Times New Roman"/>
          <w:sz w:val="24"/>
          <w:szCs w:val="24"/>
        </w:rPr>
        <w:t xml:space="preserve">ашем классе литературный кружок. </w:t>
      </w:r>
    </w:p>
    <w:p w:rsidR="00B10D8C" w:rsidRPr="006231F9" w:rsidRDefault="00B3173D" w:rsidP="006231F9">
      <w:pPr>
        <w:widowControl w:val="0"/>
        <w:overflowPunct w:val="0"/>
        <w:autoSpaceDE w:val="0"/>
        <w:autoSpaceDN w:val="0"/>
        <w:adjustRightInd w:val="0"/>
        <w:spacing w:line="240" w:lineRule="auto"/>
        <w:ind w:firstLine="284"/>
        <w:jc w:val="center"/>
        <w:rPr>
          <w:rFonts w:ascii="Times New Roman" w:hAnsi="Times New Roman" w:cs="Times New Roman"/>
          <w:b/>
          <w:sz w:val="24"/>
          <w:szCs w:val="24"/>
        </w:rPr>
      </w:pPr>
      <w:r w:rsidRPr="006231F9">
        <w:rPr>
          <w:rFonts w:ascii="Times New Roman" w:hAnsi="Times New Roman" w:cs="Times New Roman"/>
          <w:b/>
          <w:sz w:val="24"/>
          <w:szCs w:val="24"/>
        </w:rPr>
        <w:t xml:space="preserve"> Приёмы</w:t>
      </w:r>
      <w:r w:rsidR="004D6307">
        <w:rPr>
          <w:rFonts w:ascii="Times New Roman" w:hAnsi="Times New Roman" w:cs="Times New Roman"/>
          <w:b/>
          <w:sz w:val="24"/>
          <w:szCs w:val="24"/>
        </w:rPr>
        <w:t xml:space="preserve"> </w:t>
      </w:r>
    </w:p>
    <w:p w:rsidR="00A24398" w:rsidRDefault="00B924B1" w:rsidP="00A24398">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6231F9">
        <w:rPr>
          <w:rFonts w:ascii="Times New Roman" w:hAnsi="Times New Roman" w:cs="Times New Roman"/>
          <w:sz w:val="24"/>
          <w:szCs w:val="24"/>
        </w:rPr>
        <w:t xml:space="preserve"> Приведу примеры приемов парной работы, которые я использую на уроках. Такую работу я начинаю с первых дней первого класса. Стараюсь 25% времени каждого урока отводить для работы в парах.</w:t>
      </w:r>
    </w:p>
    <w:p w:rsidR="00B3173D" w:rsidRPr="00A24398" w:rsidRDefault="00B924B1" w:rsidP="00A24398">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24398">
        <w:rPr>
          <w:rFonts w:ascii="Times New Roman" w:hAnsi="Times New Roman" w:cs="Times New Roman"/>
          <w:sz w:val="24"/>
          <w:szCs w:val="24"/>
        </w:rPr>
        <w:t>«Красный карандаш</w:t>
      </w:r>
      <w:r w:rsidR="00B3173D" w:rsidRPr="00A24398">
        <w:rPr>
          <w:rFonts w:ascii="Times New Roman" w:hAnsi="Times New Roman" w:cs="Times New Roman"/>
          <w:sz w:val="24"/>
          <w:szCs w:val="24"/>
        </w:rPr>
        <w:t>»</w:t>
      </w:r>
      <w:r w:rsidR="00A24398">
        <w:rPr>
          <w:rFonts w:ascii="Times New Roman" w:hAnsi="Times New Roman" w:cs="Times New Roman"/>
          <w:sz w:val="24"/>
          <w:szCs w:val="24"/>
        </w:rPr>
        <w:t xml:space="preserve">, </w:t>
      </w:r>
      <w:r w:rsidRPr="00A24398">
        <w:rPr>
          <w:rFonts w:ascii="Times New Roman" w:hAnsi="Times New Roman" w:cs="Times New Roman"/>
          <w:sz w:val="24"/>
          <w:szCs w:val="24"/>
        </w:rPr>
        <w:t>«Найди ошибку</w:t>
      </w:r>
      <w:r w:rsidR="00B3173D" w:rsidRPr="00A24398">
        <w:rPr>
          <w:rFonts w:ascii="Times New Roman" w:hAnsi="Times New Roman" w:cs="Times New Roman"/>
          <w:sz w:val="24"/>
          <w:szCs w:val="24"/>
        </w:rPr>
        <w:t>»</w:t>
      </w:r>
      <w:r w:rsidR="00A24398">
        <w:rPr>
          <w:rFonts w:ascii="Times New Roman" w:hAnsi="Times New Roman" w:cs="Times New Roman"/>
          <w:sz w:val="24"/>
          <w:szCs w:val="24"/>
        </w:rPr>
        <w:t xml:space="preserve">, </w:t>
      </w:r>
      <w:r w:rsidRPr="00A24398">
        <w:rPr>
          <w:rFonts w:ascii="Times New Roman" w:hAnsi="Times New Roman" w:cs="Times New Roman"/>
          <w:sz w:val="24"/>
          <w:szCs w:val="24"/>
        </w:rPr>
        <w:t>«Грамматическая задача» или «Подумай</w:t>
      </w:r>
      <w:r w:rsidR="00B3173D" w:rsidRPr="00A24398">
        <w:rPr>
          <w:rFonts w:ascii="Times New Roman" w:hAnsi="Times New Roman" w:cs="Times New Roman"/>
          <w:sz w:val="24"/>
          <w:szCs w:val="24"/>
        </w:rPr>
        <w:t>»</w:t>
      </w:r>
      <w:r w:rsidR="00A24398">
        <w:rPr>
          <w:rFonts w:ascii="Times New Roman" w:hAnsi="Times New Roman" w:cs="Times New Roman"/>
          <w:sz w:val="24"/>
          <w:szCs w:val="24"/>
        </w:rPr>
        <w:t xml:space="preserve">, </w:t>
      </w:r>
      <w:r w:rsidRPr="00A24398">
        <w:rPr>
          <w:rFonts w:ascii="Times New Roman" w:hAnsi="Times New Roman" w:cs="Times New Roman"/>
          <w:sz w:val="24"/>
          <w:szCs w:val="24"/>
        </w:rPr>
        <w:t>«Веришь – не веришь»</w:t>
      </w:r>
      <w:r w:rsidR="00A24398">
        <w:rPr>
          <w:rFonts w:ascii="Times New Roman" w:hAnsi="Times New Roman" w:cs="Times New Roman"/>
          <w:sz w:val="24"/>
          <w:szCs w:val="24"/>
        </w:rPr>
        <w:t xml:space="preserve">, </w:t>
      </w:r>
      <w:r w:rsidRPr="00A24398">
        <w:rPr>
          <w:rFonts w:ascii="Times New Roman" w:hAnsi="Times New Roman" w:cs="Times New Roman"/>
          <w:sz w:val="24"/>
          <w:szCs w:val="24"/>
        </w:rPr>
        <w:t>«Найди соответствие или крокодил с головой петуха»</w:t>
      </w:r>
      <w:r w:rsidR="00A24398">
        <w:rPr>
          <w:rFonts w:ascii="Times New Roman" w:hAnsi="Times New Roman" w:cs="Times New Roman"/>
          <w:sz w:val="24"/>
          <w:szCs w:val="24"/>
        </w:rPr>
        <w:t xml:space="preserve">, </w:t>
      </w:r>
      <w:r w:rsidRPr="00A24398">
        <w:rPr>
          <w:rFonts w:ascii="Times New Roman" w:eastAsia="Times New Roman" w:hAnsi="Times New Roman" w:cs="Times New Roman"/>
          <w:bCs/>
          <w:color w:val="000000"/>
          <w:sz w:val="24"/>
          <w:szCs w:val="24"/>
        </w:rPr>
        <w:t>«По вершкам и корешкам</w:t>
      </w:r>
      <w:r w:rsidR="00B3173D" w:rsidRPr="00A24398">
        <w:rPr>
          <w:rFonts w:ascii="Times New Roman" w:eastAsia="Times New Roman" w:hAnsi="Times New Roman" w:cs="Times New Roman"/>
          <w:bCs/>
          <w:color w:val="000000"/>
          <w:sz w:val="24"/>
          <w:szCs w:val="24"/>
        </w:rPr>
        <w:t>»</w:t>
      </w:r>
      <w:r w:rsidR="00A24398">
        <w:rPr>
          <w:rFonts w:ascii="Times New Roman" w:hAnsi="Times New Roman" w:cs="Times New Roman"/>
          <w:sz w:val="24"/>
          <w:szCs w:val="24"/>
        </w:rPr>
        <w:t>,</w:t>
      </w:r>
      <w:r w:rsidRPr="00A24398">
        <w:rPr>
          <w:rFonts w:ascii="Times New Roman" w:eastAsia="Times New Roman" w:hAnsi="Times New Roman" w:cs="Times New Roman"/>
          <w:bCs/>
          <w:color w:val="000000"/>
          <w:sz w:val="24"/>
          <w:szCs w:val="24"/>
        </w:rPr>
        <w:t xml:space="preserve"> «Вреднючка»</w:t>
      </w:r>
      <w:r w:rsidR="00A24398">
        <w:rPr>
          <w:rFonts w:ascii="Times New Roman" w:eastAsia="Times New Roman" w:hAnsi="Times New Roman" w:cs="Times New Roman"/>
          <w:bCs/>
          <w:color w:val="000000"/>
          <w:sz w:val="24"/>
          <w:szCs w:val="24"/>
        </w:rPr>
        <w:t xml:space="preserve">, </w:t>
      </w:r>
      <w:r w:rsidRPr="00A24398">
        <w:rPr>
          <w:rFonts w:ascii="Times New Roman" w:eastAsia="Times New Roman" w:hAnsi="Times New Roman" w:cs="Times New Roman"/>
          <w:bCs/>
          <w:sz w:val="24"/>
          <w:szCs w:val="24"/>
        </w:rPr>
        <w:t>«Жужжащее чтение» (Внедрение технологии В.И.Зайцева в учебный процесс)</w:t>
      </w:r>
      <w:r w:rsidR="00E23E8F">
        <w:rPr>
          <w:rFonts w:ascii="Times New Roman" w:eastAsia="Times New Roman" w:hAnsi="Times New Roman" w:cs="Times New Roman"/>
          <w:bCs/>
          <w:sz w:val="24"/>
          <w:szCs w:val="24"/>
        </w:rPr>
        <w:t xml:space="preserve">   </w:t>
      </w:r>
      <w:r w:rsidRPr="00A24398">
        <w:rPr>
          <w:rFonts w:ascii="Times New Roman" w:eastAsia="Times New Roman" w:hAnsi="Times New Roman" w:cs="Times New Roman"/>
          <w:bCs/>
          <w:sz w:val="24"/>
          <w:szCs w:val="24"/>
        </w:rPr>
        <w:t xml:space="preserve"> </w:t>
      </w:r>
      <w:r w:rsidR="00E23E8F" w:rsidRPr="00A24398">
        <w:rPr>
          <w:rFonts w:ascii="Times New Roman" w:eastAsia="Times New Roman" w:hAnsi="Times New Roman" w:cs="Times New Roman"/>
          <w:bCs/>
          <w:sz w:val="24"/>
          <w:szCs w:val="24"/>
        </w:rPr>
        <w:t>(</w:t>
      </w:r>
      <w:r w:rsidR="00E23E8F">
        <w:rPr>
          <w:rFonts w:ascii="Times New Roman" w:eastAsia="Times New Roman" w:hAnsi="Times New Roman" w:cs="Times New Roman"/>
          <w:bCs/>
          <w:sz w:val="24"/>
          <w:szCs w:val="24"/>
        </w:rPr>
        <w:t>приложение 11</w:t>
      </w:r>
      <w:r w:rsidR="00E23E8F" w:rsidRPr="00A24398">
        <w:rPr>
          <w:rFonts w:ascii="Times New Roman" w:eastAsia="Times New Roman" w:hAnsi="Times New Roman" w:cs="Times New Roman"/>
          <w:bCs/>
          <w:sz w:val="24"/>
          <w:szCs w:val="24"/>
        </w:rPr>
        <w:t>)</w:t>
      </w:r>
    </w:p>
    <w:p w:rsidR="00B924B1" w:rsidRPr="00C51B67" w:rsidRDefault="00A24398" w:rsidP="00C51B6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24B1" w:rsidRPr="00A24398">
        <w:rPr>
          <w:rFonts w:ascii="Times New Roman" w:eastAsia="Times New Roman" w:hAnsi="Times New Roman" w:cs="Times New Roman"/>
          <w:sz w:val="24"/>
          <w:szCs w:val="24"/>
        </w:rPr>
        <w:t>Для формирования оптимальной техники чтения использую и другие приемы чтения для работы в паре: «Цепочкой»</w:t>
      </w:r>
      <w:r>
        <w:rPr>
          <w:rFonts w:ascii="Times New Roman" w:eastAsia="Times New Roman" w:hAnsi="Times New Roman" w:cs="Times New Roman"/>
          <w:sz w:val="24"/>
          <w:szCs w:val="24"/>
        </w:rPr>
        <w:t xml:space="preserve">, </w:t>
      </w:r>
      <w:r w:rsidR="00B924B1" w:rsidRPr="006231F9">
        <w:rPr>
          <w:rFonts w:ascii="Times New Roman" w:eastAsia="Times New Roman" w:hAnsi="Times New Roman" w:cs="Times New Roman"/>
          <w:sz w:val="24"/>
          <w:szCs w:val="24"/>
          <w:lang w:eastAsia="ru-RU"/>
        </w:rPr>
        <w:t>«Бинарное»</w:t>
      </w:r>
      <w:r>
        <w:rPr>
          <w:rFonts w:ascii="Times New Roman" w:eastAsia="Times New Roman" w:hAnsi="Times New Roman" w:cs="Times New Roman"/>
          <w:sz w:val="24"/>
          <w:szCs w:val="24"/>
        </w:rPr>
        <w:t xml:space="preserve">, </w:t>
      </w:r>
      <w:r w:rsidR="00B924B1" w:rsidRPr="006231F9">
        <w:rPr>
          <w:rFonts w:ascii="Times New Roman" w:eastAsia="Times New Roman" w:hAnsi="Times New Roman" w:cs="Times New Roman"/>
          <w:sz w:val="24"/>
          <w:szCs w:val="24"/>
          <w:lang w:eastAsia="ru-RU"/>
        </w:rPr>
        <w:t>«Буксир»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«Круговое чтение», </w:t>
      </w:r>
      <w:r w:rsidR="00B924B1" w:rsidRPr="006231F9">
        <w:rPr>
          <w:rFonts w:ascii="Times New Roman" w:eastAsia="Times New Roman" w:hAnsi="Times New Roman" w:cs="Times New Roman"/>
          <w:sz w:val="24"/>
          <w:szCs w:val="24"/>
          <w:lang w:eastAsia="ru-RU"/>
        </w:rPr>
        <w:t>«Игра в прятки»</w:t>
      </w:r>
      <w:r>
        <w:rPr>
          <w:rFonts w:ascii="Times New Roman" w:eastAsia="Times New Roman" w:hAnsi="Times New Roman" w:cs="Times New Roman"/>
          <w:sz w:val="24"/>
          <w:szCs w:val="24"/>
        </w:rPr>
        <w:t xml:space="preserve">, </w:t>
      </w:r>
      <w:r w:rsidR="00B924B1" w:rsidRPr="006231F9">
        <w:rPr>
          <w:rFonts w:ascii="Times New Roman" w:eastAsia="Times New Roman" w:hAnsi="Times New Roman" w:cs="Times New Roman"/>
          <w:sz w:val="24"/>
          <w:szCs w:val="24"/>
          <w:lang w:eastAsia="ru-RU"/>
        </w:rPr>
        <w:t>«Наперегонки»</w:t>
      </w:r>
      <w:r>
        <w:rPr>
          <w:rFonts w:ascii="Times New Roman" w:eastAsia="Times New Roman" w:hAnsi="Times New Roman" w:cs="Times New Roman"/>
          <w:sz w:val="24"/>
          <w:szCs w:val="24"/>
        </w:rPr>
        <w:t xml:space="preserve">, </w:t>
      </w:r>
      <w:r w:rsidR="00B924B1" w:rsidRPr="006231F9">
        <w:rPr>
          <w:rFonts w:ascii="Times New Roman" w:eastAsia="Times New Roman" w:hAnsi="Times New Roman" w:cs="Times New Roman"/>
          <w:sz w:val="24"/>
          <w:szCs w:val="24"/>
          <w:lang w:eastAsia="ru-RU"/>
        </w:rPr>
        <w:t>«Чтение с ошибками</w:t>
      </w:r>
      <w:r w:rsidR="00B924B1" w:rsidRPr="00C51B67">
        <w:rPr>
          <w:rFonts w:ascii="Times New Roman" w:eastAsia="Times New Roman" w:hAnsi="Times New Roman" w:cs="Times New Roman"/>
          <w:sz w:val="24"/>
          <w:szCs w:val="24"/>
          <w:lang w:eastAsia="ru-RU"/>
        </w:rPr>
        <w:t>»</w:t>
      </w:r>
      <w:r w:rsidR="00C51B67" w:rsidRPr="00C51B67">
        <w:rPr>
          <w:rFonts w:ascii="Times New Roman" w:eastAsia="Times New Roman" w:hAnsi="Times New Roman" w:cs="Times New Roman"/>
          <w:sz w:val="24"/>
          <w:szCs w:val="24"/>
          <w:lang w:eastAsia="ru-RU"/>
        </w:rPr>
        <w:t>,</w:t>
      </w:r>
      <w:r w:rsidR="00B924B1" w:rsidRPr="00C51B67">
        <w:rPr>
          <w:rFonts w:ascii="Times New Roman" w:hAnsi="Times New Roman" w:cs="Times New Roman"/>
          <w:sz w:val="24"/>
          <w:szCs w:val="24"/>
        </w:rPr>
        <w:t xml:space="preserve"> «Фантограммы»</w:t>
      </w:r>
      <w:r w:rsidR="00C51B67" w:rsidRPr="00C51B67">
        <w:rPr>
          <w:rFonts w:ascii="Times New Roman" w:hAnsi="Times New Roman" w:cs="Times New Roman"/>
          <w:sz w:val="24"/>
          <w:szCs w:val="24"/>
        </w:rPr>
        <w:t>,</w:t>
      </w:r>
      <w:r w:rsidR="00C51B67">
        <w:rPr>
          <w:rFonts w:ascii="Times New Roman" w:hAnsi="Times New Roman" w:cs="Times New Roman"/>
          <w:sz w:val="24"/>
          <w:szCs w:val="24"/>
        </w:rPr>
        <w:t xml:space="preserve"> </w:t>
      </w:r>
      <w:r w:rsidR="00B924B1" w:rsidRPr="00C51B67">
        <w:rPr>
          <w:rFonts w:ascii="Times New Roman" w:hAnsi="Times New Roman" w:cs="Times New Roman"/>
          <w:sz w:val="24"/>
          <w:szCs w:val="24"/>
        </w:rPr>
        <w:t>«Задание для товарища»</w:t>
      </w:r>
      <w:r w:rsidR="00C51B67" w:rsidRPr="00C51B67">
        <w:rPr>
          <w:rFonts w:ascii="Times New Roman" w:hAnsi="Times New Roman" w:cs="Times New Roman"/>
          <w:sz w:val="24"/>
          <w:szCs w:val="24"/>
        </w:rPr>
        <w:t>,</w:t>
      </w:r>
      <w:r w:rsidR="00B924B1" w:rsidRPr="00C51B67">
        <w:rPr>
          <w:rFonts w:ascii="Times New Roman" w:hAnsi="Times New Roman" w:cs="Times New Roman"/>
          <w:sz w:val="24"/>
          <w:szCs w:val="24"/>
        </w:rPr>
        <w:t xml:space="preserve"> «Работа с консультантом»</w:t>
      </w:r>
      <w:r w:rsidR="004F261C" w:rsidRPr="00C51B67">
        <w:rPr>
          <w:rFonts w:ascii="Times New Roman" w:hAnsi="Times New Roman" w:cs="Times New Roman"/>
          <w:sz w:val="24"/>
          <w:szCs w:val="24"/>
        </w:rPr>
        <w:t xml:space="preserve"> </w:t>
      </w:r>
      <w:r w:rsidR="001576EE" w:rsidRPr="00C51B67">
        <w:rPr>
          <w:rFonts w:ascii="Times New Roman" w:hAnsi="Times New Roman" w:cs="Times New Roman"/>
          <w:sz w:val="24"/>
          <w:szCs w:val="24"/>
        </w:rPr>
        <w:t xml:space="preserve"> </w:t>
      </w:r>
    </w:p>
    <w:p w:rsidR="008F5316" w:rsidRPr="006231F9" w:rsidRDefault="004F261C" w:rsidP="004D6307">
      <w:pPr>
        <w:pStyle w:val="a4"/>
        <w:spacing w:after="0" w:line="240" w:lineRule="auto"/>
        <w:jc w:val="both"/>
      </w:pPr>
      <w:r w:rsidRPr="006231F9">
        <w:t>Подробно о каждом приёме можно прочитать в приложении (приложение</w:t>
      </w:r>
      <w:r w:rsidR="00E23E8F">
        <w:t>12</w:t>
      </w:r>
      <w:r w:rsidR="001576EE" w:rsidRPr="006231F9">
        <w:t>)</w:t>
      </w:r>
    </w:p>
    <w:p w:rsidR="00061BF1" w:rsidRPr="006231F9" w:rsidRDefault="00061BF1" w:rsidP="006231F9">
      <w:pPr>
        <w:spacing w:after="0" w:line="240" w:lineRule="auto"/>
        <w:ind w:left="840" w:right="-1"/>
        <w:jc w:val="both"/>
        <w:rPr>
          <w:rFonts w:ascii="Times New Roman" w:hAnsi="Times New Roman" w:cs="Times New Roman"/>
          <w:sz w:val="24"/>
          <w:szCs w:val="24"/>
        </w:rPr>
      </w:pPr>
    </w:p>
    <w:p w:rsidR="00272A54" w:rsidRPr="004D5589" w:rsidRDefault="00777DEA" w:rsidP="004D5589">
      <w:pPr>
        <w:autoSpaceDE w:val="0"/>
        <w:autoSpaceDN w:val="0"/>
        <w:adjustRightInd w:val="0"/>
        <w:spacing w:after="0" w:line="240" w:lineRule="auto"/>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lastRenderedPageBreak/>
        <w:t xml:space="preserve">                                                   </w:t>
      </w:r>
      <w:r w:rsidR="00B13636" w:rsidRPr="006231F9">
        <w:rPr>
          <w:rFonts w:ascii="Times New Roman" w:hAnsi="Times New Roman" w:cs="Times New Roman"/>
          <w:b/>
          <w:sz w:val="24"/>
          <w:szCs w:val="24"/>
        </w:rPr>
        <w:t>2.</w:t>
      </w:r>
      <w:r w:rsidR="005E1CFC" w:rsidRPr="006231F9">
        <w:rPr>
          <w:rFonts w:ascii="Times New Roman" w:hAnsi="Times New Roman" w:cs="Times New Roman"/>
          <w:b/>
          <w:sz w:val="24"/>
          <w:szCs w:val="24"/>
        </w:rPr>
        <w:t>3</w:t>
      </w:r>
      <w:r w:rsidR="00B13636" w:rsidRPr="006231F9">
        <w:rPr>
          <w:rFonts w:ascii="Times New Roman" w:hAnsi="Times New Roman" w:cs="Times New Roman"/>
          <w:b/>
          <w:sz w:val="24"/>
          <w:szCs w:val="24"/>
        </w:rPr>
        <w:t>.2.  Организация групповой работы</w:t>
      </w:r>
    </w:p>
    <w:p w:rsidR="005443BD" w:rsidRPr="00FE58B5" w:rsidRDefault="00B13636" w:rsidP="00FE58B5">
      <w:pPr>
        <w:pStyle w:val="a3"/>
        <w:tabs>
          <w:tab w:val="center" w:pos="4677"/>
          <w:tab w:val="left" w:pos="5449"/>
        </w:tabs>
        <w:jc w:val="center"/>
        <w:rPr>
          <w:rFonts w:ascii="Times New Roman" w:hAnsi="Times New Roman" w:cs="Times New Roman"/>
          <w:b/>
          <w:sz w:val="24"/>
          <w:szCs w:val="24"/>
        </w:rPr>
      </w:pPr>
      <w:r w:rsidRPr="006231F9">
        <w:rPr>
          <w:rFonts w:ascii="Times New Roman" w:hAnsi="Times New Roman" w:cs="Times New Roman"/>
          <w:b/>
          <w:sz w:val="24"/>
          <w:szCs w:val="24"/>
        </w:rPr>
        <w:t>1-3 классы</w:t>
      </w:r>
    </w:p>
    <w:p w:rsidR="00777DEA" w:rsidRPr="001A42D9" w:rsidRDefault="00777DEA" w:rsidP="001A42D9">
      <w:pPr>
        <w:spacing w:line="240" w:lineRule="auto"/>
        <w:jc w:val="both"/>
        <w:rPr>
          <w:rFonts w:ascii="Times New Roman" w:hAnsi="Times New Roman" w:cs="Times New Roman"/>
          <w:sz w:val="24"/>
          <w:szCs w:val="24"/>
        </w:rPr>
      </w:pPr>
      <w:r w:rsidRPr="006231F9">
        <w:rPr>
          <w:rFonts w:ascii="Times New Roman" w:eastAsia="Times New Roman" w:hAnsi="Times New Roman" w:cs="Times New Roman"/>
          <w:color w:val="000000"/>
          <w:sz w:val="24"/>
          <w:szCs w:val="24"/>
          <w:lang w:eastAsia="ru-RU"/>
        </w:rPr>
        <w:t xml:space="preserve">    </w:t>
      </w:r>
      <w:r w:rsidR="00272A54" w:rsidRPr="006231F9">
        <w:rPr>
          <w:rFonts w:ascii="Times New Roman" w:eastAsia="Times New Roman" w:hAnsi="Times New Roman" w:cs="Times New Roman"/>
          <w:color w:val="000000"/>
          <w:sz w:val="24"/>
          <w:szCs w:val="24"/>
          <w:lang w:eastAsia="ru-RU"/>
        </w:rPr>
        <w:t>При систематической организации групповой работы в учебном процессе и соблюдении определенных ус</w:t>
      </w:r>
      <w:r w:rsidR="004D5589">
        <w:rPr>
          <w:rFonts w:ascii="Times New Roman" w:eastAsia="Times New Roman" w:hAnsi="Times New Roman" w:cs="Times New Roman"/>
          <w:color w:val="000000"/>
          <w:sz w:val="24"/>
          <w:szCs w:val="24"/>
          <w:lang w:eastAsia="ru-RU"/>
        </w:rPr>
        <w:t xml:space="preserve">ловий у детей </w:t>
      </w:r>
      <w:r w:rsidR="00272A54" w:rsidRPr="006231F9">
        <w:rPr>
          <w:rFonts w:ascii="Times New Roman" w:eastAsia="Times New Roman" w:hAnsi="Times New Roman" w:cs="Times New Roman"/>
          <w:color w:val="000000"/>
          <w:sz w:val="24"/>
          <w:szCs w:val="24"/>
          <w:lang w:eastAsia="ru-RU"/>
        </w:rPr>
        <w:t xml:space="preserve"> происходит рост их субъектной активности, становление в учащемся субъекта саморазвития. Дети учатся с удовольствием, ощущая радость познания, и чувствуют при этом себя превосходно. В таких условиях организации учебной деятельности дети переживают чувство наслаждения, осуществляют свободу выбора и принятия ответственности, обретая уверенность в собственных силах, а значит, становятся счастливыми и здоровыми.</w:t>
      </w:r>
      <w:r w:rsidR="001A42D9" w:rsidRPr="001A42D9">
        <w:rPr>
          <w:rFonts w:ascii="Times New Roman" w:eastAsia="Times New Roman" w:hAnsi="Times New Roman" w:cs="Times New Roman"/>
          <w:bCs/>
          <w:color w:val="000000"/>
          <w:sz w:val="24"/>
          <w:szCs w:val="24"/>
          <w:lang w:eastAsia="ru-RU"/>
        </w:rPr>
        <w:t xml:space="preserve"> </w:t>
      </w:r>
      <w:r w:rsidR="001A42D9">
        <w:rPr>
          <w:rFonts w:ascii="Times New Roman" w:eastAsia="Times New Roman" w:hAnsi="Times New Roman" w:cs="Times New Roman"/>
          <w:bCs/>
          <w:color w:val="000000"/>
          <w:sz w:val="24"/>
          <w:szCs w:val="24"/>
          <w:lang w:eastAsia="ru-RU"/>
        </w:rPr>
        <w:t>Мне очень нравится</w:t>
      </w:r>
      <w:r w:rsidR="001A42D9" w:rsidRPr="00AD2969">
        <w:rPr>
          <w:rFonts w:ascii="Times New Roman" w:eastAsia="Times New Roman" w:hAnsi="Times New Roman" w:cs="Times New Roman"/>
          <w:bCs/>
          <w:color w:val="000000"/>
          <w:sz w:val="24"/>
          <w:szCs w:val="24"/>
          <w:lang w:eastAsia="ru-RU"/>
        </w:rPr>
        <w:t xml:space="preserve"> технологи</w:t>
      </w:r>
      <w:r w:rsidR="001A42D9">
        <w:rPr>
          <w:rFonts w:ascii="Times New Roman" w:eastAsia="Times New Roman" w:hAnsi="Times New Roman" w:cs="Times New Roman"/>
          <w:bCs/>
          <w:color w:val="000000"/>
          <w:sz w:val="24"/>
          <w:szCs w:val="24"/>
          <w:lang w:eastAsia="ru-RU"/>
        </w:rPr>
        <w:t xml:space="preserve">я организации групповой работы, </w:t>
      </w:r>
      <w:r w:rsidR="001A42D9" w:rsidRPr="00AD2969">
        <w:rPr>
          <w:rFonts w:ascii="Times New Roman" w:eastAsia="Times New Roman" w:hAnsi="Times New Roman" w:cs="Times New Roman"/>
          <w:bCs/>
          <w:color w:val="000000"/>
          <w:sz w:val="24"/>
          <w:szCs w:val="24"/>
          <w:lang w:eastAsia="ru-RU"/>
        </w:rPr>
        <w:t>разработанн</w:t>
      </w:r>
      <w:r w:rsidR="001A42D9">
        <w:rPr>
          <w:rFonts w:ascii="Times New Roman" w:eastAsia="Times New Roman" w:hAnsi="Times New Roman" w:cs="Times New Roman"/>
          <w:bCs/>
          <w:color w:val="000000"/>
          <w:sz w:val="24"/>
          <w:szCs w:val="24"/>
          <w:lang w:eastAsia="ru-RU"/>
        </w:rPr>
        <w:t>ая</w:t>
      </w:r>
      <w:r w:rsidR="001A42D9" w:rsidRPr="006231F9">
        <w:rPr>
          <w:rFonts w:ascii="Times New Roman" w:eastAsia="Times New Roman" w:hAnsi="Times New Roman" w:cs="Times New Roman"/>
          <w:b/>
          <w:bCs/>
          <w:color w:val="000000"/>
          <w:sz w:val="24"/>
          <w:szCs w:val="24"/>
          <w:lang w:eastAsia="ru-RU"/>
        </w:rPr>
        <w:t> </w:t>
      </w:r>
      <w:r w:rsidR="001A42D9" w:rsidRPr="006231F9">
        <w:rPr>
          <w:rFonts w:ascii="Times New Roman" w:eastAsia="Times New Roman" w:hAnsi="Times New Roman" w:cs="Times New Roman"/>
          <w:color w:val="000000"/>
          <w:sz w:val="24"/>
          <w:szCs w:val="24"/>
          <w:lang w:eastAsia="ru-RU"/>
        </w:rPr>
        <w:t>Г.К.Селевко</w:t>
      </w:r>
      <w:r w:rsidR="001A42D9">
        <w:rPr>
          <w:rFonts w:ascii="Times New Roman" w:eastAsia="Times New Roman" w:hAnsi="Times New Roman" w:cs="Times New Roman"/>
          <w:color w:val="000000"/>
          <w:sz w:val="24"/>
          <w:szCs w:val="24"/>
          <w:lang w:eastAsia="ru-RU"/>
        </w:rPr>
        <w:t xml:space="preserve"> </w:t>
      </w:r>
      <w:r w:rsidR="00E23E8F">
        <w:rPr>
          <w:rFonts w:ascii="Times New Roman" w:hAnsi="Times New Roman" w:cs="Times New Roman"/>
        </w:rPr>
        <w:t>(приложение13</w:t>
      </w:r>
      <w:r w:rsidR="001A42D9" w:rsidRPr="00AD2969">
        <w:rPr>
          <w:rFonts w:ascii="Times New Roman" w:hAnsi="Times New Roman" w:cs="Times New Roman"/>
        </w:rPr>
        <w:t>)</w:t>
      </w:r>
    </w:p>
    <w:p w:rsidR="00777DEA" w:rsidRPr="006231F9" w:rsidRDefault="00F8655F" w:rsidP="00FE58B5">
      <w:pPr>
        <w:spacing w:after="0" w:line="240" w:lineRule="auto"/>
        <w:jc w:val="center"/>
        <w:rPr>
          <w:rFonts w:ascii="Times New Roman" w:eastAsia="Times New Roman" w:hAnsi="Times New Roman" w:cs="Times New Roman"/>
          <w:b/>
          <w:sz w:val="24"/>
          <w:szCs w:val="24"/>
          <w:lang w:eastAsia="ru-RU"/>
        </w:rPr>
      </w:pPr>
      <w:r w:rsidRPr="006231F9">
        <w:rPr>
          <w:rFonts w:ascii="Times New Roman" w:eastAsia="Times New Roman" w:hAnsi="Times New Roman" w:cs="Times New Roman"/>
          <w:b/>
          <w:sz w:val="24"/>
          <w:szCs w:val="24"/>
          <w:lang w:eastAsia="ru-RU"/>
        </w:rPr>
        <w:t>1.</w:t>
      </w:r>
      <w:r w:rsidR="00777DEA" w:rsidRPr="006231F9">
        <w:rPr>
          <w:rFonts w:ascii="Times New Roman" w:eastAsia="Times New Roman" w:hAnsi="Times New Roman" w:cs="Times New Roman"/>
          <w:b/>
          <w:sz w:val="24"/>
          <w:szCs w:val="24"/>
          <w:lang w:eastAsia="ru-RU"/>
        </w:rPr>
        <w:t xml:space="preserve"> Формирование групп учащихся.</w:t>
      </w:r>
    </w:p>
    <w:p w:rsidR="001A42D9" w:rsidRDefault="00AD2969" w:rsidP="009F0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DEA" w:rsidRPr="006231F9">
        <w:rPr>
          <w:rFonts w:ascii="Times New Roman" w:hAnsi="Times New Roman" w:cs="Times New Roman"/>
          <w:sz w:val="24"/>
          <w:szCs w:val="24"/>
        </w:rPr>
        <w:t>Успешность групповой работы зависит от того,  насколько правильно и удачно сформированы группы. Опыт показывает, что высокую результативность дают не все группы; целесообразно так же знать, какие опасности могут подстерегать учителя. Я занимались подбором и апробацией различных вариантов формир</w:t>
      </w:r>
      <w:r w:rsidR="009F0B2C">
        <w:rPr>
          <w:rFonts w:ascii="Times New Roman" w:hAnsi="Times New Roman" w:cs="Times New Roman"/>
          <w:sz w:val="24"/>
          <w:szCs w:val="24"/>
        </w:rPr>
        <w:t xml:space="preserve">ования групп школьников. </w:t>
      </w:r>
    </w:p>
    <w:p w:rsidR="001A42D9" w:rsidRDefault="001A42D9" w:rsidP="009F0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Например: г</w:t>
      </w:r>
      <w:r w:rsidR="00C1344E" w:rsidRPr="006231F9">
        <w:rPr>
          <w:rFonts w:ascii="Times New Roman" w:hAnsi="Times New Roman" w:cs="Times New Roman"/>
          <w:sz w:val="24"/>
          <w:szCs w:val="24"/>
        </w:rPr>
        <w:t>руппа по желанию</w:t>
      </w:r>
      <w:r w:rsidR="00AD2969">
        <w:rPr>
          <w:rFonts w:ascii="Times New Roman" w:hAnsi="Times New Roman" w:cs="Times New Roman"/>
          <w:sz w:val="24"/>
          <w:szCs w:val="24"/>
        </w:rPr>
        <w:t>; «с</w:t>
      </w:r>
      <w:r w:rsidR="00C1344E" w:rsidRPr="006231F9">
        <w:rPr>
          <w:rFonts w:ascii="Times New Roman" w:hAnsi="Times New Roman" w:cs="Times New Roman"/>
          <w:sz w:val="24"/>
          <w:szCs w:val="24"/>
        </w:rPr>
        <w:t>лучайная» группа</w:t>
      </w:r>
      <w:r w:rsidR="00AD2969">
        <w:rPr>
          <w:rFonts w:ascii="Times New Roman" w:hAnsi="Times New Roman" w:cs="Times New Roman"/>
          <w:sz w:val="24"/>
          <w:szCs w:val="24"/>
        </w:rPr>
        <w:t>;</w:t>
      </w:r>
      <w:r w:rsidR="00C1344E" w:rsidRPr="00C1344E">
        <w:rPr>
          <w:rFonts w:ascii="Times New Roman" w:hAnsi="Times New Roman" w:cs="Times New Roman"/>
          <w:sz w:val="24"/>
          <w:szCs w:val="24"/>
        </w:rPr>
        <w:t xml:space="preserve"> </w:t>
      </w:r>
      <w:r w:rsidR="00AD2969">
        <w:rPr>
          <w:rFonts w:ascii="Times New Roman" w:hAnsi="Times New Roman" w:cs="Times New Roman"/>
          <w:sz w:val="24"/>
          <w:szCs w:val="24"/>
        </w:rPr>
        <w:t>г</w:t>
      </w:r>
      <w:r w:rsidR="00C1344E" w:rsidRPr="006231F9">
        <w:rPr>
          <w:rFonts w:ascii="Times New Roman" w:hAnsi="Times New Roman" w:cs="Times New Roman"/>
          <w:sz w:val="24"/>
          <w:szCs w:val="24"/>
        </w:rPr>
        <w:t>руппа, сформированная</w:t>
      </w:r>
      <w:r w:rsidR="00C1344E">
        <w:rPr>
          <w:rFonts w:ascii="Times New Roman" w:hAnsi="Times New Roman" w:cs="Times New Roman"/>
          <w:sz w:val="24"/>
          <w:szCs w:val="24"/>
        </w:rPr>
        <w:t xml:space="preserve"> </w:t>
      </w:r>
      <w:r w:rsidR="00C1344E" w:rsidRPr="006231F9">
        <w:rPr>
          <w:rFonts w:ascii="Times New Roman" w:hAnsi="Times New Roman" w:cs="Times New Roman"/>
          <w:sz w:val="24"/>
          <w:szCs w:val="24"/>
        </w:rPr>
        <w:t>лидером</w:t>
      </w:r>
      <w:r w:rsidR="00AD2969">
        <w:rPr>
          <w:rFonts w:ascii="Times New Roman" w:hAnsi="Times New Roman" w:cs="Times New Roman"/>
          <w:sz w:val="24"/>
          <w:szCs w:val="24"/>
        </w:rPr>
        <w:t xml:space="preserve"> (капитаном, командиром);</w:t>
      </w:r>
      <w:r w:rsidR="00C1344E" w:rsidRPr="00C1344E">
        <w:rPr>
          <w:rFonts w:ascii="Times New Roman" w:hAnsi="Times New Roman" w:cs="Times New Roman"/>
          <w:sz w:val="24"/>
          <w:szCs w:val="24"/>
        </w:rPr>
        <w:t xml:space="preserve"> </w:t>
      </w:r>
      <w:r w:rsidR="00AD2969">
        <w:rPr>
          <w:rFonts w:ascii="Times New Roman" w:hAnsi="Times New Roman" w:cs="Times New Roman"/>
          <w:sz w:val="24"/>
          <w:szCs w:val="24"/>
        </w:rPr>
        <w:t>г</w:t>
      </w:r>
      <w:r w:rsidR="00C1344E" w:rsidRPr="006231F9">
        <w:rPr>
          <w:rFonts w:ascii="Times New Roman" w:hAnsi="Times New Roman" w:cs="Times New Roman"/>
          <w:sz w:val="24"/>
          <w:szCs w:val="24"/>
        </w:rPr>
        <w:t>руппа, сформированная</w:t>
      </w:r>
      <w:r w:rsidR="00AD2969">
        <w:rPr>
          <w:rFonts w:ascii="Times New Roman" w:hAnsi="Times New Roman" w:cs="Times New Roman"/>
          <w:sz w:val="24"/>
          <w:szCs w:val="24"/>
        </w:rPr>
        <w:t xml:space="preserve"> </w:t>
      </w:r>
      <w:r w:rsidR="00C1344E" w:rsidRPr="006231F9">
        <w:rPr>
          <w:rFonts w:ascii="Times New Roman" w:hAnsi="Times New Roman" w:cs="Times New Roman"/>
          <w:sz w:val="24"/>
          <w:szCs w:val="24"/>
        </w:rPr>
        <w:t>учителем в соответствии</w:t>
      </w:r>
      <w:r w:rsidR="00C1344E">
        <w:rPr>
          <w:rFonts w:ascii="Times New Roman" w:hAnsi="Times New Roman" w:cs="Times New Roman"/>
          <w:sz w:val="24"/>
          <w:szCs w:val="24"/>
        </w:rPr>
        <w:t xml:space="preserve"> </w:t>
      </w:r>
      <w:r w:rsidR="00AD2969">
        <w:rPr>
          <w:rFonts w:ascii="Times New Roman" w:hAnsi="Times New Roman" w:cs="Times New Roman"/>
          <w:sz w:val="24"/>
          <w:szCs w:val="24"/>
        </w:rPr>
        <w:t>с поставленными целями; п</w:t>
      </w:r>
      <w:r w:rsidR="00AD2969" w:rsidRPr="006231F9">
        <w:rPr>
          <w:rFonts w:ascii="Times New Roman" w:hAnsi="Times New Roman" w:cs="Times New Roman"/>
          <w:sz w:val="24"/>
          <w:szCs w:val="24"/>
        </w:rPr>
        <w:t>о теме работы</w:t>
      </w:r>
      <w:r w:rsidR="00AD2969">
        <w:rPr>
          <w:rFonts w:ascii="Times New Roman" w:hAnsi="Times New Roman" w:cs="Times New Roman"/>
          <w:sz w:val="24"/>
          <w:szCs w:val="24"/>
        </w:rPr>
        <w:t>;</w:t>
      </w:r>
      <w:r w:rsidR="00AD2969" w:rsidRPr="00AD2969">
        <w:rPr>
          <w:rFonts w:ascii="Times New Roman" w:hAnsi="Times New Roman" w:cs="Times New Roman"/>
          <w:sz w:val="24"/>
          <w:szCs w:val="24"/>
        </w:rPr>
        <w:t xml:space="preserve"> </w:t>
      </w:r>
      <w:r w:rsidR="00AD2969">
        <w:rPr>
          <w:rFonts w:ascii="Times New Roman" w:hAnsi="Times New Roman" w:cs="Times New Roman"/>
          <w:sz w:val="24"/>
          <w:szCs w:val="24"/>
        </w:rPr>
        <w:t>п</w:t>
      </w:r>
      <w:r w:rsidR="00AD2969" w:rsidRPr="006231F9">
        <w:rPr>
          <w:rFonts w:ascii="Times New Roman" w:hAnsi="Times New Roman" w:cs="Times New Roman"/>
          <w:sz w:val="24"/>
          <w:szCs w:val="24"/>
        </w:rPr>
        <w:t>о уровню сложности задания</w:t>
      </w:r>
      <w:r w:rsidR="00AD2969">
        <w:rPr>
          <w:rFonts w:ascii="Times New Roman" w:hAnsi="Times New Roman" w:cs="Times New Roman"/>
          <w:sz w:val="24"/>
          <w:szCs w:val="24"/>
        </w:rPr>
        <w:t xml:space="preserve"> </w:t>
      </w:r>
      <w:r w:rsidR="00E23E8F">
        <w:rPr>
          <w:rFonts w:ascii="Times New Roman" w:hAnsi="Times New Roman" w:cs="Times New Roman"/>
        </w:rPr>
        <w:t>(приложение14</w:t>
      </w:r>
      <w:r w:rsidR="00AD2969" w:rsidRPr="00AD2969">
        <w:rPr>
          <w:rFonts w:ascii="Times New Roman" w:hAnsi="Times New Roman" w:cs="Times New Roman"/>
        </w:rPr>
        <w:t>)</w:t>
      </w:r>
    </w:p>
    <w:p w:rsidR="009F0B2C" w:rsidRDefault="009F0B2C" w:rsidP="009F0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7DEA" w:rsidRPr="006231F9" w:rsidRDefault="00777DEA" w:rsidP="003321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31F9">
        <w:rPr>
          <w:rFonts w:ascii="Times New Roman" w:eastAsia="Times New Roman" w:hAnsi="Times New Roman" w:cs="Times New Roman"/>
          <w:color w:val="000000"/>
          <w:sz w:val="24"/>
          <w:szCs w:val="24"/>
          <w:lang w:eastAsia="ru-RU"/>
        </w:rPr>
        <w:t>П</w:t>
      </w:r>
      <w:r w:rsidR="00332195">
        <w:rPr>
          <w:rFonts w:ascii="Times New Roman" w:eastAsia="Times New Roman" w:hAnsi="Times New Roman" w:cs="Times New Roman"/>
          <w:color w:val="000000"/>
          <w:sz w:val="24"/>
          <w:szCs w:val="24"/>
          <w:lang w:eastAsia="ru-RU"/>
        </w:rPr>
        <w:t>ри формировании групп я стараюсь</w:t>
      </w:r>
      <w:r w:rsidRPr="006231F9">
        <w:rPr>
          <w:rFonts w:ascii="Times New Roman" w:eastAsia="Times New Roman" w:hAnsi="Times New Roman" w:cs="Times New Roman"/>
          <w:color w:val="000000"/>
          <w:sz w:val="24"/>
          <w:szCs w:val="24"/>
          <w:lang w:eastAsia="ru-RU"/>
        </w:rPr>
        <w:t xml:space="preserve"> учитывать и псих</w:t>
      </w:r>
      <w:r w:rsidR="00332195">
        <w:rPr>
          <w:rFonts w:ascii="Times New Roman" w:eastAsia="Times New Roman" w:hAnsi="Times New Roman" w:cs="Times New Roman"/>
          <w:color w:val="000000"/>
          <w:sz w:val="24"/>
          <w:szCs w:val="24"/>
          <w:lang w:eastAsia="ru-RU"/>
        </w:rPr>
        <w:t>ологическую совместимость детей и</w:t>
      </w:r>
      <w:r w:rsidRPr="006231F9">
        <w:rPr>
          <w:rFonts w:ascii="Times New Roman" w:eastAsia="Times New Roman" w:hAnsi="Times New Roman" w:cs="Times New Roman"/>
          <w:color w:val="000000"/>
          <w:sz w:val="24"/>
          <w:szCs w:val="24"/>
          <w:lang w:eastAsia="ru-RU"/>
        </w:rPr>
        <w:t xml:space="preserve"> их симпатии.</w:t>
      </w:r>
      <w:r w:rsidR="00AD2969">
        <w:rPr>
          <w:rFonts w:ascii="Times New Roman" w:eastAsia="Times New Roman" w:hAnsi="Times New Roman" w:cs="Times New Roman"/>
          <w:color w:val="000000"/>
          <w:sz w:val="24"/>
          <w:szCs w:val="24"/>
          <w:lang w:eastAsia="ru-RU"/>
        </w:rPr>
        <w:t xml:space="preserve"> Ограничиваю своё участие в распределении по группам,  предлагаю</w:t>
      </w:r>
      <w:r w:rsidRPr="006231F9">
        <w:rPr>
          <w:rFonts w:ascii="Times New Roman" w:eastAsia="Times New Roman" w:hAnsi="Times New Roman" w:cs="Times New Roman"/>
          <w:color w:val="000000"/>
          <w:sz w:val="24"/>
          <w:szCs w:val="24"/>
          <w:lang w:eastAsia="ru-RU"/>
        </w:rPr>
        <w:t xml:space="preserve"> это сделать детям, сообщив, какие критерии помогут сделать их работу плодотворной.</w:t>
      </w:r>
    </w:p>
    <w:p w:rsidR="00777DEA" w:rsidRPr="006231F9" w:rsidRDefault="00AD2969" w:rsidP="003321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DEA" w:rsidRPr="006231F9">
        <w:rPr>
          <w:rFonts w:ascii="Times New Roman" w:hAnsi="Times New Roman" w:cs="Times New Roman"/>
          <w:sz w:val="24"/>
          <w:szCs w:val="24"/>
        </w:rPr>
        <w:t>Работа в группах требует нетрадиционной организации рабочих мест. Для гру</w:t>
      </w:r>
      <w:r w:rsidR="00332195">
        <w:rPr>
          <w:rFonts w:ascii="Times New Roman" w:hAnsi="Times New Roman" w:cs="Times New Roman"/>
          <w:sz w:val="24"/>
          <w:szCs w:val="24"/>
        </w:rPr>
        <w:t>пповой работы парты ставлю</w:t>
      </w:r>
      <w:r w:rsidR="00777DEA" w:rsidRPr="006231F9">
        <w:rPr>
          <w:rFonts w:ascii="Times New Roman" w:hAnsi="Times New Roman" w:cs="Times New Roman"/>
          <w:sz w:val="24"/>
          <w:szCs w:val="24"/>
        </w:rPr>
        <w:t xml:space="preserve"> так, чтобы каждый ребёнок видел своих собеседников, не</w:t>
      </w:r>
      <w:r w:rsidR="00EF4767" w:rsidRPr="006231F9">
        <w:rPr>
          <w:rFonts w:ascii="Times New Roman" w:hAnsi="Times New Roman" w:cs="Times New Roman"/>
          <w:sz w:val="24"/>
          <w:szCs w:val="24"/>
        </w:rPr>
        <w:t xml:space="preserve"> </w:t>
      </w:r>
      <w:r w:rsidR="00777DEA" w:rsidRPr="006231F9">
        <w:rPr>
          <w:rFonts w:ascii="Times New Roman" w:hAnsi="Times New Roman" w:cs="Times New Roman"/>
          <w:sz w:val="24"/>
          <w:szCs w:val="24"/>
        </w:rPr>
        <w:t>сидел спиной к доске, мог легко</w:t>
      </w:r>
      <w:r w:rsidR="00EF4767" w:rsidRPr="006231F9">
        <w:rPr>
          <w:rFonts w:ascii="Times New Roman" w:hAnsi="Times New Roman" w:cs="Times New Roman"/>
          <w:sz w:val="24"/>
          <w:szCs w:val="24"/>
        </w:rPr>
        <w:t xml:space="preserve"> </w:t>
      </w:r>
      <w:r w:rsidR="00777DEA" w:rsidRPr="006231F9">
        <w:rPr>
          <w:rFonts w:ascii="Times New Roman" w:hAnsi="Times New Roman" w:cs="Times New Roman"/>
          <w:sz w:val="24"/>
          <w:szCs w:val="24"/>
        </w:rPr>
        <w:t>дотянуться до общего листа бумаги, на котором фиксируется итог работы</w:t>
      </w:r>
      <w:r w:rsidR="00EF4767" w:rsidRPr="006231F9">
        <w:rPr>
          <w:rFonts w:ascii="Times New Roman" w:hAnsi="Times New Roman" w:cs="Times New Roman"/>
          <w:sz w:val="24"/>
          <w:szCs w:val="24"/>
        </w:rPr>
        <w:t xml:space="preserve"> </w:t>
      </w:r>
      <w:r w:rsidR="00777DEA" w:rsidRPr="006231F9">
        <w:rPr>
          <w:rFonts w:ascii="Times New Roman" w:hAnsi="Times New Roman" w:cs="Times New Roman"/>
          <w:sz w:val="24"/>
          <w:szCs w:val="24"/>
        </w:rPr>
        <w:t>группы, был в пределах досягаемости</w:t>
      </w:r>
      <w:r w:rsidR="00EF4767" w:rsidRPr="006231F9">
        <w:rPr>
          <w:rFonts w:ascii="Times New Roman" w:hAnsi="Times New Roman" w:cs="Times New Roman"/>
          <w:sz w:val="24"/>
          <w:szCs w:val="24"/>
        </w:rPr>
        <w:t xml:space="preserve"> </w:t>
      </w:r>
      <w:r w:rsidR="00777DEA" w:rsidRPr="006231F9">
        <w:rPr>
          <w:rFonts w:ascii="Times New Roman" w:hAnsi="Times New Roman" w:cs="Times New Roman"/>
          <w:sz w:val="24"/>
          <w:szCs w:val="24"/>
        </w:rPr>
        <w:t xml:space="preserve">всех участников. </w:t>
      </w:r>
    </w:p>
    <w:p w:rsidR="00777DEA" w:rsidRPr="006231F9" w:rsidRDefault="00777DEA" w:rsidP="006231F9">
      <w:pPr>
        <w:spacing w:after="0" w:line="240" w:lineRule="auto"/>
        <w:ind w:left="-851" w:firstLine="851"/>
        <w:rPr>
          <w:rFonts w:ascii="Times New Roman" w:hAnsi="Times New Roman" w:cs="Times New Roman"/>
          <w:sz w:val="24"/>
          <w:szCs w:val="24"/>
        </w:rPr>
      </w:pPr>
    </w:p>
    <w:p w:rsidR="00777DEA" w:rsidRPr="006231F9" w:rsidRDefault="00777DEA" w:rsidP="006231F9">
      <w:pPr>
        <w:spacing w:after="0" w:line="240" w:lineRule="auto"/>
        <w:ind w:left="-851" w:firstLine="851"/>
        <w:jc w:val="center"/>
        <w:rPr>
          <w:rFonts w:ascii="Times New Roman" w:eastAsia="Times New Roman" w:hAnsi="Times New Roman" w:cs="Times New Roman"/>
          <w:sz w:val="24"/>
          <w:szCs w:val="24"/>
          <w:lang w:eastAsia="ru-RU"/>
        </w:rPr>
      </w:pPr>
      <w:r w:rsidRPr="006231F9">
        <w:rPr>
          <w:rFonts w:ascii="Times New Roman" w:eastAsia="Times New Roman" w:hAnsi="Times New Roman" w:cs="Times New Roman"/>
          <w:b/>
          <w:sz w:val="24"/>
          <w:szCs w:val="24"/>
          <w:lang w:eastAsia="ru-RU"/>
        </w:rPr>
        <w:t>Способы обучения в группе.</w:t>
      </w:r>
    </w:p>
    <w:p w:rsidR="00777DEA" w:rsidRPr="006231F9" w:rsidRDefault="00777DEA" w:rsidP="00FE58B5">
      <w:pPr>
        <w:pStyle w:val="a3"/>
        <w:jc w:val="both"/>
        <w:rPr>
          <w:rFonts w:ascii="Times New Roman" w:hAnsi="Times New Roman" w:cs="Times New Roman"/>
          <w:sz w:val="24"/>
          <w:szCs w:val="24"/>
        </w:rPr>
      </w:pPr>
      <w:r w:rsidRPr="006231F9">
        <w:rPr>
          <w:rFonts w:ascii="Times New Roman" w:hAnsi="Times New Roman" w:cs="Times New Roman"/>
          <w:sz w:val="24"/>
          <w:szCs w:val="24"/>
        </w:rPr>
        <w:t>В своей работе часто использую такие способы обучения в группе, как:</w:t>
      </w:r>
    </w:p>
    <w:p w:rsidR="00777DEA" w:rsidRPr="006231F9" w:rsidRDefault="00777DEA" w:rsidP="006231F9">
      <w:pPr>
        <w:pStyle w:val="a3"/>
        <w:ind w:left="-851" w:firstLine="851"/>
        <w:jc w:val="both"/>
        <w:rPr>
          <w:rFonts w:ascii="Times New Roman" w:hAnsi="Times New Roman" w:cs="Times New Roman"/>
          <w:sz w:val="24"/>
          <w:szCs w:val="24"/>
        </w:rPr>
      </w:pPr>
    </w:p>
    <w:p w:rsidR="00777DEA" w:rsidRPr="006231F9" w:rsidRDefault="00777DEA" w:rsidP="00F062C1">
      <w:pPr>
        <w:pStyle w:val="a3"/>
        <w:numPr>
          <w:ilvl w:val="0"/>
          <w:numId w:val="8"/>
        </w:numPr>
        <w:jc w:val="both"/>
        <w:rPr>
          <w:rFonts w:ascii="Times New Roman" w:hAnsi="Times New Roman" w:cs="Times New Roman"/>
          <w:sz w:val="24"/>
          <w:szCs w:val="24"/>
        </w:rPr>
      </w:pPr>
      <w:r w:rsidRPr="006231F9">
        <w:rPr>
          <w:rFonts w:ascii="Times New Roman" w:hAnsi="Times New Roman" w:cs="Times New Roman"/>
          <w:sz w:val="24"/>
          <w:szCs w:val="24"/>
        </w:rPr>
        <w:t>К</w:t>
      </w:r>
      <w:r w:rsidR="00AD2969">
        <w:rPr>
          <w:rFonts w:ascii="Times New Roman" w:hAnsi="Times New Roman" w:cs="Times New Roman"/>
          <w:sz w:val="24"/>
          <w:szCs w:val="24"/>
        </w:rPr>
        <w:t>ооперативный тип взаимодействия</w:t>
      </w:r>
    </w:p>
    <w:p w:rsidR="001576EE" w:rsidRPr="00FE58B5" w:rsidRDefault="00AD2969" w:rsidP="00FE58B5">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Конвейерный тип взаимодействия</w:t>
      </w:r>
      <w:r w:rsidR="00777DEA" w:rsidRPr="00AD2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2969">
        <w:rPr>
          <w:rFonts w:ascii="Times New Roman" w:hAnsi="Times New Roman" w:cs="Times New Roman"/>
        </w:rPr>
        <w:t>(приложение1</w:t>
      </w:r>
      <w:r w:rsidR="00E23E8F">
        <w:rPr>
          <w:rFonts w:ascii="Times New Roman" w:hAnsi="Times New Roman" w:cs="Times New Roman"/>
        </w:rPr>
        <w:t>5</w:t>
      </w:r>
      <w:r w:rsidRPr="00AD2969">
        <w:rPr>
          <w:rFonts w:ascii="Times New Roman" w:hAnsi="Times New Roman" w:cs="Times New Roman"/>
        </w:rPr>
        <w:t>)</w:t>
      </w:r>
    </w:p>
    <w:p w:rsidR="001576EE" w:rsidRDefault="00AD2969" w:rsidP="006231F9">
      <w:pPr>
        <w:autoSpaceDE w:val="0"/>
        <w:autoSpaceDN w:val="0"/>
        <w:adjustRightInd w:val="0"/>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1576EE" w:rsidRPr="006231F9">
        <w:rPr>
          <w:rFonts w:ascii="Times New Roman" w:hAnsi="Times New Roman" w:cs="Times New Roman"/>
          <w:b/>
          <w:sz w:val="24"/>
          <w:szCs w:val="24"/>
        </w:rPr>
        <w:t>Приемы технологии критического мышления</w:t>
      </w:r>
    </w:p>
    <w:p w:rsidR="001576EE" w:rsidRPr="006231F9" w:rsidRDefault="00AD2969" w:rsidP="001A42D9">
      <w:pPr>
        <w:autoSpaceDE w:val="0"/>
        <w:autoSpaceDN w:val="0"/>
        <w:adjustRightInd w:val="0"/>
        <w:spacing w:after="0" w:line="240" w:lineRule="auto"/>
        <w:ind w:hanging="284"/>
        <w:rPr>
          <w:rFonts w:ascii="Times New Roman" w:hAnsi="Times New Roman" w:cs="Times New Roman"/>
          <w:bCs/>
          <w:sz w:val="24"/>
          <w:szCs w:val="24"/>
        </w:rPr>
      </w:pPr>
      <w:r w:rsidRPr="006231F9">
        <w:rPr>
          <w:rFonts w:ascii="Times New Roman" w:hAnsi="Times New Roman" w:cs="Times New Roman"/>
          <w:bCs/>
          <w:sz w:val="24"/>
          <w:szCs w:val="24"/>
        </w:rPr>
        <w:t xml:space="preserve">      </w:t>
      </w:r>
      <w:r w:rsidR="001A42D9">
        <w:rPr>
          <w:rFonts w:ascii="Times New Roman" w:hAnsi="Times New Roman" w:cs="Times New Roman"/>
          <w:bCs/>
          <w:sz w:val="24"/>
          <w:szCs w:val="24"/>
        </w:rPr>
        <w:t xml:space="preserve"> </w:t>
      </w:r>
      <w:r w:rsidRPr="006231F9">
        <w:rPr>
          <w:rFonts w:ascii="Times New Roman" w:hAnsi="Times New Roman" w:cs="Times New Roman"/>
          <w:bCs/>
          <w:sz w:val="24"/>
          <w:szCs w:val="24"/>
        </w:rPr>
        <w:t xml:space="preserve">Каждый год появляется всё больше и больше новых методов и приёмов, которые хочется использовать в работе. Так как я люблю всё интересное на вооружение взяла самое лучшее. Перечислю, начиная с самых увлекательных </w:t>
      </w:r>
      <w:r w:rsidRPr="006231F9">
        <w:rPr>
          <w:rFonts w:ascii="Times New Roman" w:hAnsi="Times New Roman" w:cs="Times New Roman"/>
          <w:b/>
          <w:sz w:val="24"/>
          <w:szCs w:val="24"/>
        </w:rPr>
        <w:t xml:space="preserve"> </w:t>
      </w:r>
      <w:r w:rsidRPr="006231F9">
        <w:rPr>
          <w:rFonts w:ascii="Times New Roman" w:hAnsi="Times New Roman" w:cs="Times New Roman"/>
          <w:sz w:val="24"/>
          <w:szCs w:val="24"/>
        </w:rPr>
        <w:t>приемов</w:t>
      </w:r>
      <w:r w:rsidRPr="006231F9">
        <w:rPr>
          <w:rFonts w:ascii="Times New Roman" w:hAnsi="Times New Roman" w:cs="Times New Roman"/>
          <w:b/>
          <w:sz w:val="24"/>
          <w:szCs w:val="24"/>
        </w:rPr>
        <w:t>,</w:t>
      </w:r>
      <w:r w:rsidRPr="006231F9">
        <w:rPr>
          <w:rFonts w:ascii="Times New Roman" w:hAnsi="Times New Roman" w:cs="Times New Roman"/>
          <w:bCs/>
          <w:sz w:val="24"/>
          <w:szCs w:val="24"/>
        </w:rPr>
        <w:t xml:space="preserve"> которые уже начали отра</w:t>
      </w:r>
      <w:r>
        <w:rPr>
          <w:rFonts w:ascii="Times New Roman" w:hAnsi="Times New Roman" w:cs="Times New Roman"/>
          <w:bCs/>
          <w:sz w:val="24"/>
          <w:szCs w:val="24"/>
        </w:rPr>
        <w:t xml:space="preserve">батывать </w:t>
      </w:r>
      <w:r w:rsidRPr="006231F9">
        <w:rPr>
          <w:rFonts w:ascii="Times New Roman" w:hAnsi="Times New Roman" w:cs="Times New Roman"/>
          <w:bCs/>
          <w:sz w:val="24"/>
          <w:szCs w:val="24"/>
        </w:rPr>
        <w:t xml:space="preserve"> до приёмов, которые хотелось бы отработать в 4 классе.</w:t>
      </w:r>
    </w:p>
    <w:p w:rsidR="00777DEA" w:rsidRPr="006231F9" w:rsidRDefault="00777DEA" w:rsidP="00F062C1">
      <w:pPr>
        <w:pStyle w:val="a8"/>
        <w:numPr>
          <w:ilvl w:val="0"/>
          <w:numId w:val="9"/>
        </w:numPr>
        <w:autoSpaceDE w:val="0"/>
        <w:autoSpaceDN w:val="0"/>
        <w:adjustRightInd w:val="0"/>
        <w:spacing w:after="0" w:line="240" w:lineRule="auto"/>
        <w:rPr>
          <w:rFonts w:ascii="Times New Roman" w:hAnsi="Times New Roman" w:cs="Times New Roman"/>
          <w:sz w:val="24"/>
          <w:szCs w:val="24"/>
        </w:rPr>
      </w:pPr>
      <w:r w:rsidRPr="006231F9">
        <w:rPr>
          <w:rFonts w:ascii="Times New Roman" w:hAnsi="Times New Roman" w:cs="Times New Roman"/>
          <w:sz w:val="24"/>
          <w:szCs w:val="24"/>
        </w:rPr>
        <w:t>«Мозговой штурм»</w:t>
      </w:r>
    </w:p>
    <w:p w:rsidR="00777DEA" w:rsidRPr="006231F9" w:rsidRDefault="00777DEA" w:rsidP="00F062C1">
      <w:pPr>
        <w:pStyle w:val="a8"/>
        <w:numPr>
          <w:ilvl w:val="0"/>
          <w:numId w:val="9"/>
        </w:numPr>
        <w:autoSpaceDE w:val="0"/>
        <w:autoSpaceDN w:val="0"/>
        <w:adjustRightInd w:val="0"/>
        <w:spacing w:after="0" w:line="240" w:lineRule="auto"/>
        <w:rPr>
          <w:rFonts w:ascii="Times New Roman" w:hAnsi="Times New Roman" w:cs="Times New Roman"/>
          <w:sz w:val="24"/>
          <w:szCs w:val="24"/>
        </w:rPr>
      </w:pPr>
      <w:r w:rsidRPr="006231F9">
        <w:rPr>
          <w:rFonts w:ascii="Times New Roman" w:hAnsi="Times New Roman" w:cs="Times New Roman"/>
          <w:sz w:val="24"/>
          <w:szCs w:val="24"/>
        </w:rPr>
        <w:t>Игра «Продолжи»</w:t>
      </w:r>
    </w:p>
    <w:p w:rsidR="00461065" w:rsidRPr="006231F9" w:rsidRDefault="004D48E1" w:rsidP="00F062C1">
      <w:pPr>
        <w:pStyle w:val="a8"/>
        <w:numPr>
          <w:ilvl w:val="0"/>
          <w:numId w:val="9"/>
        </w:numPr>
        <w:autoSpaceDE w:val="0"/>
        <w:autoSpaceDN w:val="0"/>
        <w:adjustRightInd w:val="0"/>
        <w:spacing w:after="0" w:line="240" w:lineRule="auto"/>
        <w:rPr>
          <w:rFonts w:ascii="Times New Roman" w:hAnsi="Times New Roman" w:cs="Times New Roman"/>
          <w:sz w:val="24"/>
          <w:szCs w:val="24"/>
        </w:rPr>
      </w:pPr>
      <w:r w:rsidRPr="006231F9">
        <w:rPr>
          <w:rFonts w:ascii="Times New Roman" w:hAnsi="Times New Roman" w:cs="Times New Roman"/>
          <w:sz w:val="24"/>
          <w:szCs w:val="24"/>
        </w:rPr>
        <w:t>Охота за сокровищами</w:t>
      </w:r>
    </w:p>
    <w:p w:rsidR="00885C48" w:rsidRPr="006231F9" w:rsidRDefault="00461065" w:rsidP="006231F9">
      <w:pPr>
        <w:pStyle w:val="a4"/>
        <w:spacing w:after="0" w:line="240" w:lineRule="auto"/>
        <w:jc w:val="both"/>
      </w:pPr>
      <w:r w:rsidRPr="006231F9">
        <w:t xml:space="preserve">   «</w:t>
      </w:r>
      <w:r w:rsidR="004D48E1" w:rsidRPr="006231F9">
        <w:t>Корзина идей</w:t>
      </w:r>
      <w:r w:rsidRPr="006231F9">
        <w:t>»</w:t>
      </w:r>
      <w:r w:rsidR="004D48E1" w:rsidRPr="006231F9">
        <w:t>,</w:t>
      </w:r>
      <w:r w:rsidRPr="006231F9">
        <w:rPr>
          <w:iCs/>
        </w:rPr>
        <w:t xml:space="preserve"> «Верные и неверные утверждении»</w:t>
      </w:r>
      <w:r w:rsidR="004D48E1" w:rsidRPr="006231F9">
        <w:rPr>
          <w:iCs/>
        </w:rPr>
        <w:t>,</w:t>
      </w:r>
      <w:r w:rsidR="00885C48" w:rsidRPr="006231F9">
        <w:rPr>
          <w:iCs/>
        </w:rPr>
        <w:t xml:space="preserve"> </w:t>
      </w:r>
      <w:r w:rsidR="00B3173D" w:rsidRPr="006231F9">
        <w:rPr>
          <w:bCs/>
        </w:rPr>
        <w:t>«ИНСЕРТ», «Толстые и тонкие</w:t>
      </w:r>
      <w:r w:rsidR="004D48E1" w:rsidRPr="006231F9">
        <w:rPr>
          <w:bCs/>
        </w:rPr>
        <w:t xml:space="preserve"> вопросы», «Перепутанные логические цепи», «ЗХУ», «Карусель», «СИНКВЕЙН»</w:t>
      </w:r>
      <w:r w:rsidRPr="006231F9">
        <w:rPr>
          <w:bCs/>
        </w:rPr>
        <w:t>,</w:t>
      </w:r>
      <w:r w:rsidRPr="006231F9">
        <w:rPr>
          <w:iCs/>
        </w:rPr>
        <w:t xml:space="preserve"> «Лови ошибку», </w:t>
      </w:r>
      <w:r w:rsidRPr="006231F9">
        <w:t>«Психорисунок»,</w:t>
      </w:r>
      <w:r w:rsidRPr="006231F9">
        <w:rPr>
          <w:bCs/>
        </w:rPr>
        <w:t xml:space="preserve"> «Кластер»- гроздь винограда», «Перепутанные логические цепи», «Бортовой журнал»,</w:t>
      </w:r>
      <w:r w:rsidRPr="006231F9">
        <w:rPr>
          <w:iCs/>
        </w:rPr>
        <w:t xml:space="preserve"> «Ключевые слова»,</w:t>
      </w:r>
      <w:r w:rsidR="00643B0A" w:rsidRPr="006231F9">
        <w:rPr>
          <w:iCs/>
        </w:rPr>
        <w:t xml:space="preserve"> </w:t>
      </w:r>
      <w:r w:rsidRPr="006231F9">
        <w:t>«Психорисунок».</w:t>
      </w:r>
    </w:p>
    <w:p w:rsidR="004D48E1" w:rsidRPr="001A42D9" w:rsidRDefault="00D011CC" w:rsidP="001A42D9">
      <w:pPr>
        <w:pStyle w:val="a4"/>
        <w:spacing w:after="0" w:line="240" w:lineRule="auto"/>
        <w:jc w:val="both"/>
      </w:pPr>
      <w:r w:rsidRPr="006231F9">
        <w:rPr>
          <w:bCs/>
        </w:rPr>
        <w:t>Описание методов, приёмов можно прочи</w:t>
      </w:r>
      <w:r w:rsidR="00E23E8F">
        <w:rPr>
          <w:bCs/>
        </w:rPr>
        <w:t>тать в приложении (приложение 16</w:t>
      </w:r>
      <w:r w:rsidRPr="006231F9">
        <w:rPr>
          <w:bCs/>
        </w:rPr>
        <w:t>)</w:t>
      </w:r>
    </w:p>
    <w:p w:rsidR="006E3B53" w:rsidRPr="006E3B53" w:rsidRDefault="001A42D9" w:rsidP="001A42D9">
      <w:pPr>
        <w:shd w:val="clear" w:color="auto" w:fill="FFFFFF"/>
        <w:spacing w:after="130" w:line="291" w:lineRule="atLeast"/>
        <w:jc w:val="both"/>
        <w:rPr>
          <w:rFonts w:ascii="Times New Roman" w:eastAsia="Times New Roman" w:hAnsi="Times New Roman" w:cs="Times New Roman"/>
          <w:color w:val="333333"/>
          <w:sz w:val="24"/>
          <w:szCs w:val="24"/>
        </w:rPr>
      </w:pPr>
      <w:r>
        <w:rPr>
          <w:rFonts w:ascii="Times New Roman" w:hAnsi="Times New Roman" w:cs="Times New Roman"/>
          <w:b/>
          <w:kern w:val="36"/>
          <w:sz w:val="24"/>
          <w:szCs w:val="24"/>
        </w:rPr>
        <w:t xml:space="preserve">   </w:t>
      </w:r>
      <w:r w:rsidR="006E3B53" w:rsidRPr="001A42D9">
        <w:rPr>
          <w:rFonts w:ascii="Times New Roman" w:hAnsi="Times New Roman" w:cs="Times New Roman"/>
          <w:kern w:val="36"/>
          <w:sz w:val="24"/>
          <w:szCs w:val="24"/>
        </w:rPr>
        <w:t>Необходимый, важный этап на каждом уроке – это рефлексия. Рефлексия учебной деятельности как способ формирования адекватной самооценки учебных достижений младших школьников.</w:t>
      </w:r>
      <w:r w:rsidR="006E3B53" w:rsidRPr="001A42D9">
        <w:rPr>
          <w:rFonts w:ascii="Times New Roman" w:eastAsia="Times New Roman" w:hAnsi="Times New Roman" w:cs="Times New Roman"/>
          <w:color w:val="333333"/>
          <w:sz w:val="24"/>
          <w:szCs w:val="24"/>
        </w:rPr>
        <w:t xml:space="preserve"> </w:t>
      </w:r>
      <w:r w:rsidR="006E3B53" w:rsidRPr="006E3B53">
        <w:rPr>
          <w:rFonts w:ascii="Times New Roman" w:eastAsia="Times New Roman" w:hAnsi="Times New Roman" w:cs="Times New Roman"/>
          <w:color w:val="333333"/>
          <w:sz w:val="24"/>
          <w:szCs w:val="24"/>
        </w:rPr>
        <w:t>Учитывая необходимость не только формирования, но и совершенствования навыков с</w:t>
      </w:r>
      <w:r w:rsidR="006E3B53">
        <w:rPr>
          <w:rFonts w:ascii="Times New Roman" w:eastAsia="Times New Roman" w:hAnsi="Times New Roman" w:cs="Times New Roman"/>
          <w:color w:val="333333"/>
          <w:sz w:val="24"/>
          <w:szCs w:val="24"/>
        </w:rPr>
        <w:t xml:space="preserve">амооценки,  соблюдаю </w:t>
      </w:r>
      <w:r w:rsidR="006E3B53" w:rsidRPr="006E3B53">
        <w:rPr>
          <w:rFonts w:ascii="Times New Roman" w:eastAsia="Times New Roman" w:hAnsi="Times New Roman" w:cs="Times New Roman"/>
          <w:color w:val="333333"/>
          <w:sz w:val="24"/>
          <w:szCs w:val="24"/>
        </w:rPr>
        <w:t xml:space="preserve"> последовательность в использовании приемов рефлексии, переходя от простого к сложному:</w:t>
      </w:r>
    </w:p>
    <w:p w:rsidR="006E3B53" w:rsidRPr="006E3B53" w:rsidRDefault="006E3B53" w:rsidP="006E3B53">
      <w:pPr>
        <w:numPr>
          <w:ilvl w:val="0"/>
          <w:numId w:val="66"/>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6E3B53">
        <w:rPr>
          <w:rFonts w:ascii="Times New Roman" w:eastAsia="Times New Roman" w:hAnsi="Times New Roman" w:cs="Times New Roman"/>
          <w:color w:val="333333"/>
          <w:sz w:val="24"/>
          <w:szCs w:val="24"/>
        </w:rPr>
        <w:lastRenderedPageBreak/>
        <w:t>Рефлексия настроения и эмоционального состояния,</w:t>
      </w:r>
    </w:p>
    <w:p w:rsidR="006E3B53" w:rsidRPr="006E3B53" w:rsidRDefault="006E3B53" w:rsidP="006E3B53">
      <w:pPr>
        <w:numPr>
          <w:ilvl w:val="0"/>
          <w:numId w:val="66"/>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6E3B53">
        <w:rPr>
          <w:rFonts w:ascii="Times New Roman" w:eastAsia="Times New Roman" w:hAnsi="Times New Roman" w:cs="Times New Roman"/>
          <w:color w:val="333333"/>
          <w:sz w:val="24"/>
          <w:szCs w:val="24"/>
        </w:rPr>
        <w:t>рефлексия содержания учебного материала,</w:t>
      </w:r>
    </w:p>
    <w:p w:rsidR="006E3B53" w:rsidRPr="006E3B53" w:rsidRDefault="006E3B53" w:rsidP="006E3B53">
      <w:pPr>
        <w:numPr>
          <w:ilvl w:val="0"/>
          <w:numId w:val="66"/>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6E3B53">
        <w:rPr>
          <w:rFonts w:ascii="Times New Roman" w:eastAsia="Times New Roman" w:hAnsi="Times New Roman" w:cs="Times New Roman"/>
          <w:color w:val="333333"/>
          <w:sz w:val="24"/>
          <w:szCs w:val="24"/>
        </w:rPr>
        <w:t>рефлексия содержания деятельности,</w:t>
      </w:r>
    </w:p>
    <w:p w:rsidR="006E3B53" w:rsidRDefault="006E3B53" w:rsidP="006E3B53">
      <w:pPr>
        <w:numPr>
          <w:ilvl w:val="0"/>
          <w:numId w:val="66"/>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6E3B53">
        <w:rPr>
          <w:rFonts w:ascii="Times New Roman" w:eastAsia="Times New Roman" w:hAnsi="Times New Roman" w:cs="Times New Roman"/>
          <w:color w:val="333333"/>
          <w:sz w:val="24"/>
          <w:szCs w:val="24"/>
        </w:rPr>
        <w:t>рефлексия результатов учебной деятельности</w:t>
      </w:r>
      <w:r>
        <w:rPr>
          <w:rFonts w:ascii="Times New Roman" w:eastAsia="Times New Roman" w:hAnsi="Times New Roman" w:cs="Times New Roman"/>
          <w:color w:val="333333"/>
          <w:sz w:val="24"/>
          <w:szCs w:val="24"/>
        </w:rPr>
        <w:t>.</w:t>
      </w:r>
    </w:p>
    <w:p w:rsidR="00D0636B" w:rsidRPr="00E45AE5" w:rsidRDefault="006E3B53" w:rsidP="00E45AE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Приёмы, которые использую</w:t>
      </w:r>
      <w:r w:rsidR="00FE5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представ</w:t>
      </w:r>
      <w:r w:rsidR="00E23E8F">
        <w:rPr>
          <w:rFonts w:ascii="Times New Roman" w:eastAsia="Times New Roman" w:hAnsi="Times New Roman" w:cs="Times New Roman"/>
          <w:sz w:val="24"/>
          <w:szCs w:val="24"/>
        </w:rPr>
        <w:t>лены в приложении (приложение 17</w:t>
      </w:r>
      <w:r>
        <w:rPr>
          <w:rFonts w:ascii="Times New Roman" w:eastAsia="Times New Roman" w:hAnsi="Times New Roman" w:cs="Times New Roman"/>
          <w:sz w:val="24"/>
          <w:szCs w:val="24"/>
        </w:rPr>
        <w:t>)</w:t>
      </w:r>
    </w:p>
    <w:p w:rsidR="00D0636B" w:rsidRPr="006231F9" w:rsidRDefault="00814192" w:rsidP="006231F9">
      <w:pPr>
        <w:pStyle w:val="a3"/>
        <w:ind w:left="360"/>
        <w:jc w:val="center"/>
        <w:rPr>
          <w:rFonts w:ascii="Times New Roman" w:hAnsi="Times New Roman" w:cs="Times New Roman"/>
          <w:b/>
          <w:sz w:val="24"/>
          <w:szCs w:val="24"/>
        </w:rPr>
      </w:pPr>
      <w:r w:rsidRPr="006231F9">
        <w:rPr>
          <w:rFonts w:ascii="Times New Roman" w:hAnsi="Times New Roman" w:cs="Times New Roman"/>
          <w:b/>
          <w:sz w:val="24"/>
          <w:szCs w:val="24"/>
        </w:rPr>
        <w:t xml:space="preserve">2.4. </w:t>
      </w:r>
      <w:r w:rsidR="00BF14B1" w:rsidRPr="006231F9">
        <w:rPr>
          <w:rFonts w:ascii="Times New Roman" w:hAnsi="Times New Roman" w:cs="Times New Roman"/>
          <w:b/>
          <w:sz w:val="24"/>
          <w:szCs w:val="24"/>
        </w:rPr>
        <w:t xml:space="preserve">      </w:t>
      </w:r>
      <w:r w:rsidRPr="006231F9">
        <w:rPr>
          <w:rFonts w:ascii="Times New Roman" w:hAnsi="Times New Roman" w:cs="Times New Roman"/>
          <w:b/>
          <w:sz w:val="24"/>
          <w:szCs w:val="24"/>
        </w:rPr>
        <w:t xml:space="preserve"> </w:t>
      </w:r>
      <w:r w:rsidR="00D0636B" w:rsidRPr="006231F9">
        <w:rPr>
          <w:rFonts w:ascii="Times New Roman" w:hAnsi="Times New Roman" w:cs="Times New Roman"/>
          <w:b/>
          <w:sz w:val="24"/>
          <w:szCs w:val="24"/>
        </w:rPr>
        <w:t>3 этап - заключительный (контрольный) - май 2017г (4 класс)</w:t>
      </w:r>
    </w:p>
    <w:p w:rsidR="00D0636B" w:rsidRPr="006231F9" w:rsidRDefault="00FE58B5" w:rsidP="00FE58B5">
      <w:pPr>
        <w:shd w:val="clear" w:color="auto" w:fill="FFFFFF"/>
        <w:spacing w:line="240" w:lineRule="auto"/>
        <w:ind w:right="5"/>
        <w:jc w:val="both"/>
        <w:rPr>
          <w:rFonts w:ascii="Times New Roman" w:eastAsia="Calibri" w:hAnsi="Times New Roman" w:cs="Times New Roman"/>
          <w:sz w:val="24"/>
          <w:szCs w:val="24"/>
        </w:rPr>
      </w:pPr>
      <w:r>
        <w:rPr>
          <w:rFonts w:ascii="Times New Roman" w:eastAsia="TimesNewRomanPSMT" w:hAnsi="Times New Roman" w:cs="Times New Roman"/>
          <w:b/>
          <w:sz w:val="24"/>
          <w:szCs w:val="24"/>
        </w:rPr>
        <w:t xml:space="preserve">   </w:t>
      </w:r>
      <w:r w:rsidR="00D0636B" w:rsidRPr="006231F9">
        <w:rPr>
          <w:rFonts w:ascii="Times New Roman" w:eastAsia="Calibri" w:hAnsi="Times New Roman" w:cs="Times New Roman"/>
          <w:sz w:val="24"/>
          <w:szCs w:val="24"/>
        </w:rPr>
        <w:t>Перспективным направлением может стать продолжение</w:t>
      </w:r>
      <w:r w:rsidR="00D0636B" w:rsidRPr="006231F9">
        <w:rPr>
          <w:rFonts w:ascii="Times New Roman" w:eastAsia="TimesNewRomanPSMT" w:hAnsi="Times New Roman" w:cs="Times New Roman"/>
          <w:sz w:val="24"/>
          <w:szCs w:val="24"/>
        </w:rPr>
        <w:t xml:space="preserve"> организации групповой работы для формирования сотрудничества в 4 классе и</w:t>
      </w:r>
      <w:r w:rsidR="00D0636B" w:rsidRPr="006231F9">
        <w:rPr>
          <w:rFonts w:ascii="Times New Roman" w:eastAsia="Calibri" w:hAnsi="Times New Roman" w:cs="Times New Roman"/>
          <w:sz w:val="24"/>
          <w:szCs w:val="24"/>
        </w:rPr>
        <w:t xml:space="preserve"> отслеживание результатов динамики, так как проделанная работа с 1 класса по 3 класс это только начало.</w:t>
      </w:r>
    </w:p>
    <w:p w:rsidR="00D0636B" w:rsidRPr="00FE58B5" w:rsidRDefault="00D0636B" w:rsidP="00FE58B5">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 New Roman" w:hAnsi="Times New Roman" w:cs="Times New Roman"/>
          <w:bCs/>
          <w:sz w:val="24"/>
          <w:szCs w:val="24"/>
        </w:rPr>
        <w:t xml:space="preserve">   </w:t>
      </w:r>
      <w:r w:rsidRPr="006231F9">
        <w:rPr>
          <w:rFonts w:ascii="Times New Roman" w:eastAsia="TimesNewRomanPSMT" w:hAnsi="Times New Roman" w:cs="Times New Roman"/>
          <w:sz w:val="24"/>
          <w:szCs w:val="24"/>
        </w:rPr>
        <w:t>Для диагностики можно взять не только те методики, которые  представлены в опыте. На вооружение можно взять методики, перечисле</w:t>
      </w:r>
      <w:r w:rsidR="00E23E8F">
        <w:rPr>
          <w:rFonts w:ascii="Times New Roman" w:eastAsia="TimesNewRomanPSMT" w:hAnsi="Times New Roman" w:cs="Times New Roman"/>
          <w:sz w:val="24"/>
          <w:szCs w:val="24"/>
        </w:rPr>
        <w:t>нные в приложении (приложение 18</w:t>
      </w:r>
      <w:r w:rsidRPr="006231F9">
        <w:rPr>
          <w:rFonts w:ascii="Times New Roman" w:eastAsia="TimesNewRomanPSMT" w:hAnsi="Times New Roman" w:cs="Times New Roman"/>
          <w:sz w:val="24"/>
          <w:szCs w:val="24"/>
        </w:rPr>
        <w:t>)</w:t>
      </w:r>
    </w:p>
    <w:p w:rsidR="00EB0119" w:rsidRPr="006231F9" w:rsidRDefault="00EB0119" w:rsidP="006231F9">
      <w:pPr>
        <w:pStyle w:val="a3"/>
        <w:ind w:left="795"/>
        <w:jc w:val="center"/>
        <w:rPr>
          <w:rFonts w:ascii="Times New Roman" w:hAnsi="Times New Roman" w:cs="Times New Roman"/>
          <w:b/>
          <w:bCs/>
          <w:sz w:val="24"/>
          <w:szCs w:val="24"/>
        </w:rPr>
      </w:pPr>
    </w:p>
    <w:p w:rsidR="00FE58B5" w:rsidRDefault="00BF14B1" w:rsidP="00FE58B5">
      <w:pPr>
        <w:pStyle w:val="a3"/>
        <w:tabs>
          <w:tab w:val="left" w:pos="2961"/>
          <w:tab w:val="center" w:pos="5075"/>
        </w:tabs>
        <w:ind w:left="795"/>
        <w:rPr>
          <w:rFonts w:ascii="Times New Roman" w:hAnsi="Times New Roman" w:cs="Times New Roman"/>
          <w:b/>
          <w:bCs/>
          <w:sz w:val="24"/>
          <w:szCs w:val="24"/>
        </w:rPr>
      </w:pPr>
      <w:r w:rsidRPr="006231F9">
        <w:rPr>
          <w:rFonts w:ascii="Times New Roman" w:hAnsi="Times New Roman" w:cs="Times New Roman"/>
          <w:b/>
          <w:bCs/>
          <w:sz w:val="24"/>
          <w:szCs w:val="24"/>
        </w:rPr>
        <w:tab/>
      </w:r>
    </w:p>
    <w:p w:rsidR="00C1344E" w:rsidRDefault="00BF14B1" w:rsidP="00FE58B5">
      <w:pPr>
        <w:pStyle w:val="a3"/>
        <w:tabs>
          <w:tab w:val="left" w:pos="2961"/>
          <w:tab w:val="center" w:pos="5075"/>
        </w:tabs>
        <w:ind w:left="795"/>
        <w:jc w:val="center"/>
        <w:rPr>
          <w:rFonts w:ascii="Times New Roman" w:hAnsi="Times New Roman" w:cs="Times New Roman"/>
          <w:b/>
          <w:bCs/>
          <w:sz w:val="24"/>
          <w:szCs w:val="24"/>
        </w:rPr>
      </w:pPr>
      <w:r w:rsidRPr="006231F9">
        <w:rPr>
          <w:rFonts w:ascii="Times New Roman" w:hAnsi="Times New Roman" w:cs="Times New Roman"/>
          <w:b/>
          <w:bCs/>
          <w:sz w:val="24"/>
          <w:szCs w:val="24"/>
        </w:rPr>
        <w:t>3.</w:t>
      </w:r>
      <w:r w:rsidR="00EB0119" w:rsidRPr="006231F9">
        <w:rPr>
          <w:rFonts w:ascii="Times New Roman" w:hAnsi="Times New Roman" w:cs="Times New Roman"/>
          <w:b/>
          <w:bCs/>
          <w:sz w:val="24"/>
          <w:szCs w:val="24"/>
        </w:rPr>
        <w:t>РЕЗУЛЬТАТИВНОСТЬ ОПЫТ</w:t>
      </w:r>
      <w:r w:rsidR="00FE58B5">
        <w:rPr>
          <w:rFonts w:ascii="Times New Roman" w:hAnsi="Times New Roman" w:cs="Times New Roman"/>
          <w:b/>
          <w:bCs/>
          <w:sz w:val="24"/>
          <w:szCs w:val="24"/>
        </w:rPr>
        <w:t>А</w:t>
      </w:r>
    </w:p>
    <w:p w:rsidR="003944B5" w:rsidRPr="00FE58B5" w:rsidRDefault="003944B5" w:rsidP="00FE58B5">
      <w:pPr>
        <w:pStyle w:val="a3"/>
        <w:tabs>
          <w:tab w:val="left" w:pos="2961"/>
          <w:tab w:val="center" w:pos="5075"/>
        </w:tabs>
        <w:ind w:left="795"/>
        <w:jc w:val="center"/>
        <w:rPr>
          <w:rFonts w:ascii="Times New Roman" w:hAnsi="Times New Roman" w:cs="Times New Roman"/>
          <w:b/>
          <w:bCs/>
          <w:sz w:val="24"/>
          <w:szCs w:val="24"/>
        </w:rPr>
      </w:pPr>
    </w:p>
    <w:p w:rsidR="00C1344E" w:rsidRDefault="00C1344E" w:rsidP="00C1344E">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FE58B5">
        <w:rPr>
          <w:rFonts w:ascii="Times New Roman" w:hAnsi="Times New Roman" w:cs="Times New Roman"/>
          <w:sz w:val="24"/>
          <w:szCs w:val="24"/>
        </w:rPr>
        <w:t>О</w:t>
      </w:r>
      <w:r w:rsidRPr="006231F9">
        <w:rPr>
          <w:rFonts w:ascii="Times New Roman" w:hAnsi="Times New Roman" w:cs="Times New Roman"/>
          <w:sz w:val="24"/>
          <w:szCs w:val="24"/>
        </w:rPr>
        <w:t>твечая на мой вопрос    «Ч</w:t>
      </w:r>
      <w:r w:rsidR="00A03FDC">
        <w:rPr>
          <w:rFonts w:ascii="Times New Roman" w:hAnsi="Times New Roman" w:cs="Times New Roman"/>
          <w:sz w:val="24"/>
          <w:szCs w:val="24"/>
        </w:rPr>
        <w:t>ем вам нравится групповая</w:t>
      </w:r>
      <w:r w:rsidR="00FE58B5">
        <w:rPr>
          <w:rFonts w:ascii="Times New Roman" w:hAnsi="Times New Roman" w:cs="Times New Roman"/>
          <w:sz w:val="24"/>
          <w:szCs w:val="24"/>
        </w:rPr>
        <w:t xml:space="preserve"> работа?» ученики ответили так:</w:t>
      </w:r>
    </w:p>
    <w:tbl>
      <w:tblPr>
        <w:tblStyle w:val="a5"/>
        <w:tblW w:w="0" w:type="auto"/>
        <w:tblLook w:val="04A0"/>
      </w:tblPr>
      <w:tblGrid>
        <w:gridCol w:w="3369"/>
        <w:gridCol w:w="3543"/>
        <w:gridCol w:w="2659"/>
      </w:tblGrid>
      <w:tr w:rsidR="00C1344E" w:rsidRPr="004D5589" w:rsidTr="00D712AA">
        <w:tc>
          <w:tcPr>
            <w:tcW w:w="3369" w:type="dxa"/>
          </w:tcPr>
          <w:p w:rsidR="00C1344E" w:rsidRPr="00D712AA" w:rsidRDefault="00FE58B5" w:rsidP="009F0B2C">
            <w:pPr>
              <w:ind w:right="-1"/>
              <w:jc w:val="both"/>
              <w:rPr>
                <w:rFonts w:ascii="Times New Roman" w:hAnsi="Times New Roman" w:cs="Times New Roman"/>
                <w:color w:val="auto"/>
              </w:rPr>
            </w:pPr>
            <w:r w:rsidRPr="00D712AA">
              <w:rPr>
                <w:rFonts w:ascii="Times New Roman" w:hAnsi="Times New Roman" w:cs="Times New Roman"/>
                <w:color w:val="auto"/>
              </w:rPr>
              <w:t xml:space="preserve">«Можно быть учителем» </w:t>
            </w:r>
            <w:r w:rsidR="00C1344E" w:rsidRPr="00D712AA">
              <w:rPr>
                <w:rFonts w:ascii="Times New Roman" w:hAnsi="Times New Roman" w:cs="Times New Roman"/>
                <w:color w:val="auto"/>
              </w:rPr>
              <w:t xml:space="preserve"> - 10</w:t>
            </w:r>
            <w:r w:rsidRPr="00D712AA">
              <w:rPr>
                <w:rFonts w:ascii="Times New Roman" w:hAnsi="Times New Roman" w:cs="Times New Roman"/>
                <w:color w:val="auto"/>
              </w:rPr>
              <w:t>0%</w:t>
            </w:r>
          </w:p>
        </w:tc>
        <w:tc>
          <w:tcPr>
            <w:tcW w:w="3543" w:type="dxa"/>
          </w:tcPr>
          <w:p w:rsidR="00C1344E" w:rsidRPr="00D712AA" w:rsidRDefault="00FE58B5" w:rsidP="009F0B2C">
            <w:pPr>
              <w:ind w:right="-1"/>
              <w:jc w:val="both"/>
              <w:rPr>
                <w:rFonts w:ascii="Times New Roman" w:hAnsi="Times New Roman" w:cs="Times New Roman"/>
                <w:color w:val="auto"/>
              </w:rPr>
            </w:pPr>
            <w:r w:rsidRPr="00D712AA">
              <w:rPr>
                <w:rFonts w:ascii="Times New Roman" w:hAnsi="Times New Roman" w:cs="Times New Roman"/>
                <w:color w:val="auto"/>
              </w:rPr>
              <w:t>«Нравится  работать в паре - 100%</w:t>
            </w:r>
          </w:p>
          <w:p w:rsidR="00C1344E" w:rsidRPr="00D712AA" w:rsidRDefault="00C1344E" w:rsidP="009F0B2C">
            <w:pPr>
              <w:ind w:right="-1"/>
              <w:jc w:val="both"/>
              <w:rPr>
                <w:rFonts w:ascii="Times New Roman" w:hAnsi="Times New Roman" w:cs="Times New Roman"/>
                <w:color w:val="auto"/>
              </w:rPr>
            </w:pPr>
          </w:p>
        </w:tc>
        <w:tc>
          <w:tcPr>
            <w:tcW w:w="2659" w:type="dxa"/>
          </w:tcPr>
          <w:p w:rsidR="00C1344E" w:rsidRPr="00D712AA" w:rsidRDefault="00C1344E" w:rsidP="009F0B2C">
            <w:pPr>
              <w:ind w:right="-1"/>
              <w:jc w:val="both"/>
              <w:rPr>
                <w:rFonts w:ascii="Times New Roman" w:hAnsi="Times New Roman" w:cs="Times New Roman"/>
                <w:color w:val="auto"/>
              </w:rPr>
            </w:pPr>
            <w:r w:rsidRPr="00D712AA">
              <w:rPr>
                <w:rFonts w:ascii="Times New Roman" w:hAnsi="Times New Roman" w:cs="Times New Roman"/>
                <w:color w:val="auto"/>
              </w:rPr>
              <w:t xml:space="preserve">«Мы </w:t>
            </w:r>
            <w:r w:rsidRPr="00D712AA">
              <w:rPr>
                <w:rFonts w:ascii="Times New Roman" w:hAnsi="Times New Roman" w:cs="Times New Roman"/>
                <w:color w:val="auto"/>
                <w:u w:val="single"/>
              </w:rPr>
              <w:t>все</w:t>
            </w:r>
            <w:r w:rsidR="00FE58B5" w:rsidRPr="00D712AA">
              <w:rPr>
                <w:rFonts w:ascii="Times New Roman" w:hAnsi="Times New Roman" w:cs="Times New Roman"/>
                <w:color w:val="auto"/>
              </w:rPr>
              <w:t xml:space="preserve"> работаем» - 44%</w:t>
            </w:r>
          </w:p>
          <w:p w:rsidR="00C1344E" w:rsidRPr="00D712AA" w:rsidRDefault="00C1344E" w:rsidP="009F0B2C">
            <w:pPr>
              <w:ind w:right="-1"/>
              <w:jc w:val="both"/>
              <w:rPr>
                <w:rFonts w:ascii="Times New Roman" w:hAnsi="Times New Roman" w:cs="Times New Roman"/>
                <w:color w:val="auto"/>
              </w:rPr>
            </w:pPr>
          </w:p>
        </w:tc>
      </w:tr>
      <w:tr w:rsidR="00C1344E" w:rsidRPr="004D5589" w:rsidTr="00D712AA">
        <w:tc>
          <w:tcPr>
            <w:tcW w:w="3369" w:type="dxa"/>
          </w:tcPr>
          <w:p w:rsidR="00C1344E" w:rsidRPr="00D712AA" w:rsidRDefault="00FE58B5" w:rsidP="009F0B2C">
            <w:pPr>
              <w:ind w:right="-1"/>
              <w:jc w:val="both"/>
              <w:rPr>
                <w:rFonts w:ascii="Times New Roman" w:hAnsi="Times New Roman" w:cs="Times New Roman"/>
                <w:color w:val="auto"/>
              </w:rPr>
            </w:pPr>
            <w:r w:rsidRPr="00D712AA">
              <w:rPr>
                <w:rFonts w:ascii="Times New Roman" w:hAnsi="Times New Roman" w:cs="Times New Roman"/>
                <w:color w:val="auto"/>
              </w:rPr>
              <w:t>«Можно быть учителем»  - 66%</w:t>
            </w:r>
          </w:p>
          <w:p w:rsidR="00C1344E" w:rsidRPr="00D712AA" w:rsidRDefault="00C1344E" w:rsidP="009F0B2C">
            <w:pPr>
              <w:ind w:right="-1"/>
              <w:jc w:val="both"/>
              <w:rPr>
                <w:rFonts w:ascii="Times New Roman" w:hAnsi="Times New Roman" w:cs="Times New Roman"/>
                <w:color w:val="auto"/>
              </w:rPr>
            </w:pPr>
          </w:p>
        </w:tc>
        <w:tc>
          <w:tcPr>
            <w:tcW w:w="3543" w:type="dxa"/>
          </w:tcPr>
          <w:p w:rsidR="00C1344E" w:rsidRPr="00D712AA" w:rsidRDefault="00FE58B5" w:rsidP="009F0B2C">
            <w:pPr>
              <w:ind w:right="-1"/>
              <w:jc w:val="both"/>
              <w:rPr>
                <w:rFonts w:ascii="Times New Roman" w:hAnsi="Times New Roman" w:cs="Times New Roman"/>
                <w:color w:val="auto"/>
              </w:rPr>
            </w:pPr>
            <w:r w:rsidRPr="00D712AA">
              <w:rPr>
                <w:rFonts w:ascii="Times New Roman" w:hAnsi="Times New Roman" w:cs="Times New Roman"/>
                <w:color w:val="auto"/>
              </w:rPr>
              <w:t>«Можно меняться парами» - 55%</w:t>
            </w:r>
          </w:p>
          <w:p w:rsidR="00C1344E" w:rsidRPr="00D712AA" w:rsidRDefault="00C1344E" w:rsidP="009F0B2C">
            <w:pPr>
              <w:ind w:right="-1"/>
              <w:jc w:val="both"/>
              <w:rPr>
                <w:rFonts w:ascii="Times New Roman" w:hAnsi="Times New Roman" w:cs="Times New Roman"/>
                <w:color w:val="auto"/>
              </w:rPr>
            </w:pPr>
          </w:p>
        </w:tc>
        <w:tc>
          <w:tcPr>
            <w:tcW w:w="2659" w:type="dxa"/>
          </w:tcPr>
          <w:p w:rsidR="00C1344E" w:rsidRPr="00D712AA" w:rsidRDefault="00C1344E" w:rsidP="009F0B2C">
            <w:pPr>
              <w:ind w:right="-1"/>
              <w:jc w:val="both"/>
              <w:rPr>
                <w:rFonts w:ascii="Times New Roman" w:hAnsi="Times New Roman" w:cs="Times New Roman"/>
                <w:color w:val="auto"/>
              </w:rPr>
            </w:pPr>
            <w:r w:rsidRPr="00D712AA">
              <w:rPr>
                <w:rFonts w:ascii="Times New Roman" w:hAnsi="Times New Roman" w:cs="Times New Roman"/>
                <w:color w:val="auto"/>
              </w:rPr>
              <w:t xml:space="preserve">«Мы развиваемся» - </w:t>
            </w:r>
            <w:r w:rsidR="00FE58B5" w:rsidRPr="00D712AA">
              <w:rPr>
                <w:rFonts w:ascii="Times New Roman" w:hAnsi="Times New Roman" w:cs="Times New Roman"/>
                <w:color w:val="auto"/>
              </w:rPr>
              <w:t>55%</w:t>
            </w:r>
          </w:p>
        </w:tc>
      </w:tr>
      <w:tr w:rsidR="00C1344E" w:rsidRPr="004D5589" w:rsidTr="00D712AA">
        <w:tc>
          <w:tcPr>
            <w:tcW w:w="3369" w:type="dxa"/>
          </w:tcPr>
          <w:p w:rsidR="00C1344E" w:rsidRPr="00D712AA" w:rsidRDefault="00FE58B5" w:rsidP="009F0B2C">
            <w:pPr>
              <w:ind w:right="-1"/>
              <w:jc w:val="both"/>
              <w:rPr>
                <w:rFonts w:ascii="Times New Roman" w:hAnsi="Times New Roman" w:cs="Times New Roman"/>
                <w:color w:val="auto"/>
              </w:rPr>
            </w:pPr>
            <w:r w:rsidRPr="00D712AA">
              <w:rPr>
                <w:rFonts w:ascii="Times New Roman" w:hAnsi="Times New Roman" w:cs="Times New Roman"/>
                <w:color w:val="auto"/>
              </w:rPr>
              <w:t>«Можно ходить, двигаться» -  55%</w:t>
            </w:r>
          </w:p>
          <w:p w:rsidR="00C1344E" w:rsidRPr="00D712AA" w:rsidRDefault="00C1344E" w:rsidP="009F0B2C">
            <w:pPr>
              <w:ind w:right="-1"/>
              <w:jc w:val="both"/>
              <w:rPr>
                <w:rFonts w:ascii="Times New Roman" w:hAnsi="Times New Roman" w:cs="Times New Roman"/>
                <w:color w:val="auto"/>
              </w:rPr>
            </w:pPr>
          </w:p>
        </w:tc>
        <w:tc>
          <w:tcPr>
            <w:tcW w:w="3543" w:type="dxa"/>
          </w:tcPr>
          <w:p w:rsidR="00C1344E" w:rsidRPr="00D712AA" w:rsidRDefault="00C1344E" w:rsidP="009F0B2C">
            <w:pPr>
              <w:ind w:right="-1"/>
              <w:jc w:val="both"/>
              <w:rPr>
                <w:rFonts w:ascii="Times New Roman" w:hAnsi="Times New Roman" w:cs="Times New Roman"/>
                <w:color w:val="auto"/>
              </w:rPr>
            </w:pPr>
            <w:r w:rsidRPr="00D712AA">
              <w:rPr>
                <w:rFonts w:ascii="Times New Roman" w:hAnsi="Times New Roman" w:cs="Times New Roman"/>
                <w:color w:val="auto"/>
              </w:rPr>
              <w:t>«В парной работе интересные задания»</w:t>
            </w:r>
            <w:r w:rsidR="00FE58B5" w:rsidRPr="00D712AA">
              <w:rPr>
                <w:rFonts w:ascii="Times New Roman" w:hAnsi="Times New Roman" w:cs="Times New Roman"/>
                <w:color w:val="auto"/>
              </w:rPr>
              <w:t xml:space="preserve"> - 88%</w:t>
            </w:r>
          </w:p>
          <w:p w:rsidR="00C1344E" w:rsidRPr="00D712AA" w:rsidRDefault="00C1344E" w:rsidP="009F0B2C">
            <w:pPr>
              <w:ind w:right="-1"/>
              <w:jc w:val="both"/>
              <w:rPr>
                <w:rFonts w:ascii="Times New Roman" w:hAnsi="Times New Roman" w:cs="Times New Roman"/>
                <w:color w:val="auto"/>
              </w:rPr>
            </w:pPr>
            <w:r w:rsidRPr="00D712AA">
              <w:rPr>
                <w:rFonts w:ascii="Times New Roman" w:hAnsi="Times New Roman" w:cs="Times New Roman"/>
                <w:color w:val="auto"/>
              </w:rPr>
              <w:t>«Нравится проверять работу другого» -</w:t>
            </w:r>
            <w:r w:rsidR="00FE58B5" w:rsidRPr="00D712AA">
              <w:rPr>
                <w:rFonts w:ascii="Times New Roman" w:hAnsi="Times New Roman" w:cs="Times New Roman"/>
                <w:color w:val="auto"/>
              </w:rPr>
              <w:t xml:space="preserve"> 44%</w:t>
            </w:r>
          </w:p>
        </w:tc>
        <w:tc>
          <w:tcPr>
            <w:tcW w:w="2659" w:type="dxa"/>
          </w:tcPr>
          <w:p w:rsidR="00C1344E" w:rsidRPr="00D712AA" w:rsidRDefault="00C1344E" w:rsidP="009F0B2C">
            <w:pPr>
              <w:ind w:right="-1"/>
              <w:jc w:val="both"/>
              <w:rPr>
                <w:rFonts w:ascii="Times New Roman" w:hAnsi="Times New Roman" w:cs="Times New Roman"/>
                <w:color w:val="auto"/>
              </w:rPr>
            </w:pPr>
            <w:r w:rsidRPr="00D712AA">
              <w:rPr>
                <w:rFonts w:ascii="Times New Roman" w:hAnsi="Times New Roman" w:cs="Times New Roman"/>
                <w:color w:val="auto"/>
              </w:rPr>
              <w:t>«Делаем сами карточки для партнера</w:t>
            </w:r>
            <w:r w:rsidR="00FE58B5" w:rsidRPr="00D712AA">
              <w:rPr>
                <w:rFonts w:ascii="Times New Roman" w:hAnsi="Times New Roman" w:cs="Times New Roman"/>
                <w:color w:val="auto"/>
              </w:rPr>
              <w:t xml:space="preserve"> </w:t>
            </w:r>
            <w:r w:rsidRPr="00D712AA">
              <w:rPr>
                <w:rFonts w:ascii="Times New Roman" w:hAnsi="Times New Roman" w:cs="Times New Roman"/>
                <w:color w:val="auto"/>
              </w:rPr>
              <w:t>-</w:t>
            </w:r>
            <w:r w:rsidR="00FE58B5" w:rsidRPr="00D712AA">
              <w:rPr>
                <w:rFonts w:ascii="Times New Roman" w:hAnsi="Times New Roman" w:cs="Times New Roman"/>
                <w:color w:val="auto"/>
              </w:rPr>
              <w:t xml:space="preserve"> 22%</w:t>
            </w:r>
          </w:p>
        </w:tc>
      </w:tr>
    </w:tbl>
    <w:p w:rsidR="004F261C" w:rsidRPr="00A03FDC" w:rsidRDefault="004F261C" w:rsidP="00A03FDC">
      <w:pPr>
        <w:pStyle w:val="a3"/>
        <w:rPr>
          <w:rFonts w:ascii="Times New Roman" w:hAnsi="Times New Roman" w:cs="Times New Roman"/>
          <w:b/>
          <w:bCs/>
          <w:sz w:val="24"/>
          <w:szCs w:val="24"/>
        </w:rPr>
      </w:pPr>
    </w:p>
    <w:p w:rsidR="003944B5" w:rsidRDefault="00643B0A" w:rsidP="003944B5">
      <w:pPr>
        <w:spacing w:after="0" w:line="240" w:lineRule="auto"/>
        <w:ind w:right="-1"/>
        <w:jc w:val="both"/>
        <w:rPr>
          <w:rFonts w:ascii="Times New Roman" w:hAnsi="Times New Roman" w:cs="Times New Roman"/>
          <w:sz w:val="24"/>
          <w:szCs w:val="24"/>
        </w:rPr>
      </w:pPr>
      <w:r w:rsidRPr="006231F9">
        <w:rPr>
          <w:rFonts w:ascii="Times New Roman" w:hAnsi="Times New Roman" w:cs="Times New Roman"/>
          <w:bCs/>
          <w:sz w:val="24"/>
          <w:szCs w:val="24"/>
        </w:rPr>
        <w:t xml:space="preserve">  </w:t>
      </w:r>
      <w:r w:rsidR="003944B5">
        <w:rPr>
          <w:rFonts w:ascii="Times New Roman" w:hAnsi="Times New Roman" w:cs="Times New Roman"/>
          <w:bCs/>
          <w:sz w:val="24"/>
          <w:szCs w:val="24"/>
        </w:rPr>
        <w:t xml:space="preserve">Класс конечно слабый, но благодаря проделанной работе появились положительные результаты. </w:t>
      </w:r>
      <w:r w:rsidR="00FE58B5" w:rsidRPr="006231F9">
        <w:rPr>
          <w:rFonts w:ascii="Times New Roman" w:hAnsi="Times New Roman" w:cs="Times New Roman"/>
          <w:sz w:val="24"/>
          <w:szCs w:val="24"/>
        </w:rPr>
        <w:t>По ре</w:t>
      </w:r>
      <w:r w:rsidR="00FE58B5">
        <w:rPr>
          <w:rFonts w:ascii="Times New Roman" w:hAnsi="Times New Roman" w:cs="Times New Roman"/>
          <w:sz w:val="24"/>
          <w:szCs w:val="24"/>
        </w:rPr>
        <w:t>зультатам итоговых контрольных работ</w:t>
      </w:r>
      <w:r w:rsidR="00FE58B5" w:rsidRPr="006231F9">
        <w:rPr>
          <w:rFonts w:ascii="Times New Roman" w:hAnsi="Times New Roman" w:cs="Times New Roman"/>
          <w:sz w:val="24"/>
          <w:szCs w:val="24"/>
        </w:rPr>
        <w:t xml:space="preserve">  по математике</w:t>
      </w:r>
      <w:r w:rsidR="00FE58B5">
        <w:rPr>
          <w:rFonts w:ascii="Times New Roman" w:hAnsi="Times New Roman" w:cs="Times New Roman"/>
          <w:sz w:val="24"/>
          <w:szCs w:val="24"/>
        </w:rPr>
        <w:t xml:space="preserve"> и п</w:t>
      </w:r>
      <w:r w:rsidR="0033557A">
        <w:rPr>
          <w:rFonts w:ascii="Times New Roman" w:hAnsi="Times New Roman" w:cs="Times New Roman"/>
          <w:sz w:val="24"/>
          <w:szCs w:val="24"/>
        </w:rPr>
        <w:t>о русскому языку успеваемость 88</w:t>
      </w:r>
      <w:r w:rsidR="00FE58B5">
        <w:rPr>
          <w:rFonts w:ascii="Times New Roman" w:hAnsi="Times New Roman" w:cs="Times New Roman"/>
          <w:sz w:val="24"/>
          <w:szCs w:val="24"/>
        </w:rPr>
        <w:t>%</w:t>
      </w:r>
      <w:r w:rsidR="006A6E7C">
        <w:rPr>
          <w:rFonts w:ascii="Times New Roman" w:hAnsi="Times New Roman" w:cs="Times New Roman"/>
          <w:sz w:val="24"/>
          <w:szCs w:val="24"/>
        </w:rPr>
        <w:t>.</w:t>
      </w:r>
      <w:r w:rsidR="0033557A">
        <w:rPr>
          <w:rFonts w:ascii="Times New Roman" w:hAnsi="Times New Roman" w:cs="Times New Roman"/>
          <w:sz w:val="24"/>
          <w:szCs w:val="24"/>
        </w:rPr>
        <w:t xml:space="preserve"> </w:t>
      </w:r>
      <w:r w:rsidR="00FD0919">
        <w:rPr>
          <w:rFonts w:ascii="Times New Roman" w:hAnsi="Times New Roman" w:cs="Times New Roman"/>
          <w:sz w:val="24"/>
          <w:szCs w:val="24"/>
        </w:rPr>
        <w:t xml:space="preserve"> Если сравнивать второй и третий класс к</w:t>
      </w:r>
      <w:r w:rsidR="00FE58B5">
        <w:rPr>
          <w:rFonts w:ascii="Times New Roman" w:hAnsi="Times New Roman" w:cs="Times New Roman"/>
          <w:sz w:val="24"/>
          <w:szCs w:val="24"/>
        </w:rPr>
        <w:t xml:space="preserve">ачественная успеваемость </w:t>
      </w:r>
      <w:r w:rsidR="00FD0919">
        <w:rPr>
          <w:rFonts w:ascii="Times New Roman" w:hAnsi="Times New Roman" w:cs="Times New Roman"/>
          <w:sz w:val="24"/>
          <w:szCs w:val="24"/>
        </w:rPr>
        <w:t>с 11% выросла до 33</w:t>
      </w:r>
      <w:r w:rsidR="00FE58B5">
        <w:rPr>
          <w:rFonts w:ascii="Times New Roman" w:hAnsi="Times New Roman" w:cs="Times New Roman"/>
          <w:sz w:val="24"/>
          <w:szCs w:val="24"/>
        </w:rPr>
        <w:t>%</w:t>
      </w:r>
      <w:r w:rsidR="006A6E7C">
        <w:rPr>
          <w:rFonts w:ascii="Times New Roman" w:hAnsi="Times New Roman" w:cs="Times New Roman"/>
          <w:sz w:val="24"/>
          <w:szCs w:val="24"/>
        </w:rPr>
        <w:t>.</w:t>
      </w:r>
      <w:r w:rsidR="00FE58B5">
        <w:rPr>
          <w:rFonts w:ascii="Times New Roman" w:hAnsi="Times New Roman" w:cs="Times New Roman"/>
          <w:sz w:val="24"/>
          <w:szCs w:val="24"/>
        </w:rPr>
        <w:t xml:space="preserve"> </w:t>
      </w:r>
      <w:r w:rsidR="003944B5">
        <w:rPr>
          <w:rFonts w:ascii="Times New Roman" w:hAnsi="Times New Roman" w:cs="Times New Roman"/>
          <w:sz w:val="24"/>
          <w:szCs w:val="24"/>
        </w:rPr>
        <w:t xml:space="preserve"> </w:t>
      </w:r>
      <w:r w:rsidR="0033557A">
        <w:rPr>
          <w:rFonts w:ascii="Times New Roman" w:hAnsi="Times New Roman" w:cs="Times New Roman"/>
          <w:sz w:val="24"/>
          <w:szCs w:val="24"/>
        </w:rPr>
        <w:t>В классе есть учащиеся</w:t>
      </w:r>
      <w:r w:rsidR="00FD0919">
        <w:rPr>
          <w:rFonts w:ascii="Times New Roman" w:hAnsi="Times New Roman" w:cs="Times New Roman"/>
          <w:sz w:val="24"/>
          <w:szCs w:val="24"/>
        </w:rPr>
        <w:t xml:space="preserve"> </w:t>
      </w:r>
      <w:r w:rsidR="0033557A">
        <w:rPr>
          <w:rFonts w:ascii="Times New Roman" w:hAnsi="Times New Roman" w:cs="Times New Roman"/>
          <w:sz w:val="24"/>
          <w:szCs w:val="24"/>
        </w:rPr>
        <w:t>- 22</w:t>
      </w:r>
      <w:r w:rsidR="00FE58B5" w:rsidRPr="006231F9">
        <w:rPr>
          <w:rFonts w:ascii="Times New Roman" w:hAnsi="Times New Roman" w:cs="Times New Roman"/>
          <w:sz w:val="24"/>
          <w:szCs w:val="24"/>
        </w:rPr>
        <w:t>%, определённые в коррекционную школу. У этих учеников тоже появилась небольшая, но положительная динамика в развитии. Обе девочки стали гораздо лучше читать (появилась осознанность прочитанного), речь стала богаче, значительные успехи появились по окружающему миру.</w:t>
      </w:r>
      <w:r w:rsidR="00FE58B5">
        <w:rPr>
          <w:rFonts w:ascii="Times New Roman" w:hAnsi="Times New Roman" w:cs="Times New Roman"/>
          <w:sz w:val="24"/>
          <w:szCs w:val="24"/>
        </w:rPr>
        <w:t xml:space="preserve"> </w:t>
      </w:r>
    </w:p>
    <w:p w:rsidR="00E80D8D" w:rsidRDefault="00030DDF" w:rsidP="00E80D8D">
      <w:pPr>
        <w:spacing w:after="0" w:line="240" w:lineRule="auto"/>
        <w:ind w:right="-1"/>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Pr="00E87D6B">
        <w:rPr>
          <w:rFonts w:ascii="Times New Roman" w:eastAsia="TimesNewRomanPSMT" w:hAnsi="Times New Roman" w:cs="Times New Roman"/>
          <w:sz w:val="24"/>
          <w:szCs w:val="24"/>
        </w:rPr>
        <w:t xml:space="preserve">Благодаря </w:t>
      </w:r>
      <w:r w:rsidRPr="00E87D6B">
        <w:rPr>
          <w:rFonts w:ascii="Times New Roman" w:eastAsia="Times New Roman" w:hAnsi="Times New Roman" w:cs="Times New Roman"/>
          <w:b/>
          <w:bCs/>
          <w:sz w:val="24"/>
          <w:szCs w:val="24"/>
        </w:rPr>
        <w:t>ежеурочным пятиминуткам жужжащего чтения</w:t>
      </w:r>
      <w:r>
        <w:rPr>
          <w:rFonts w:ascii="Times New Roman" w:eastAsia="Times New Roman" w:hAnsi="Times New Roman" w:cs="Times New Roman"/>
          <w:b/>
          <w:bCs/>
          <w:sz w:val="24"/>
          <w:szCs w:val="24"/>
        </w:rPr>
        <w:t xml:space="preserve"> в парах </w:t>
      </w:r>
      <w:r w:rsidRPr="00E87D6B">
        <w:rPr>
          <w:rFonts w:ascii="Times New Roman" w:eastAsia="Times New Roman" w:hAnsi="Times New Roman" w:cs="Times New Roman"/>
          <w:b/>
          <w:bCs/>
          <w:sz w:val="24"/>
          <w:szCs w:val="24"/>
        </w:rPr>
        <w:t>(Внедрение технологии В.И.Зайцева),</w:t>
      </w:r>
      <w:r w:rsidRPr="00E87D6B">
        <w:rPr>
          <w:rFonts w:ascii="Times New Roman" w:eastAsia="Times New Roman" w:hAnsi="Times New Roman" w:cs="Times New Roman"/>
          <w:sz w:val="24"/>
          <w:szCs w:val="24"/>
        </w:rPr>
        <w:t xml:space="preserve"> которые провожу в начале каждого урока, </w:t>
      </w:r>
      <w:r>
        <w:rPr>
          <w:rFonts w:ascii="Times New Roman" w:eastAsia="Times New Roman" w:hAnsi="Times New Roman" w:cs="Times New Roman"/>
          <w:sz w:val="24"/>
          <w:szCs w:val="24"/>
        </w:rPr>
        <w:t>заметно</w:t>
      </w:r>
      <w:r w:rsidRPr="00E87D6B">
        <w:rPr>
          <w:rFonts w:ascii="Times New Roman" w:eastAsia="Times New Roman" w:hAnsi="Times New Roman" w:cs="Times New Roman"/>
          <w:sz w:val="24"/>
          <w:szCs w:val="24"/>
        </w:rPr>
        <w:t xml:space="preserve"> повыси</w:t>
      </w:r>
      <w:r>
        <w:rPr>
          <w:rFonts w:ascii="Times New Roman" w:eastAsia="Times New Roman" w:hAnsi="Times New Roman" w:cs="Times New Roman"/>
          <w:sz w:val="24"/>
          <w:szCs w:val="24"/>
        </w:rPr>
        <w:t>лась</w:t>
      </w:r>
      <w:r w:rsidRPr="00E87D6B">
        <w:rPr>
          <w:rFonts w:ascii="Times New Roman" w:eastAsia="Times New Roman" w:hAnsi="Times New Roman" w:cs="Times New Roman"/>
          <w:sz w:val="24"/>
          <w:szCs w:val="24"/>
        </w:rPr>
        <w:t xml:space="preserve"> техник</w:t>
      </w:r>
      <w:r>
        <w:rPr>
          <w:rFonts w:ascii="Times New Roman" w:eastAsia="Times New Roman" w:hAnsi="Times New Roman" w:cs="Times New Roman"/>
          <w:sz w:val="24"/>
          <w:szCs w:val="24"/>
        </w:rPr>
        <w:t>а</w:t>
      </w:r>
      <w:r w:rsidRPr="00E87D6B">
        <w:rPr>
          <w:rFonts w:ascii="Times New Roman" w:eastAsia="Times New Roman" w:hAnsi="Times New Roman" w:cs="Times New Roman"/>
          <w:sz w:val="24"/>
          <w:szCs w:val="24"/>
        </w:rPr>
        <w:t xml:space="preserve"> чтения у каждого ученика.</w:t>
      </w:r>
      <w:r>
        <w:rPr>
          <w:rFonts w:ascii="Times New Roman" w:eastAsia="Times New Roman" w:hAnsi="Times New Roman" w:cs="Times New Roman"/>
          <w:sz w:val="24"/>
          <w:szCs w:val="24"/>
        </w:rPr>
        <w:t xml:space="preserve"> </w:t>
      </w:r>
      <w:r w:rsidRPr="003C6680">
        <w:rPr>
          <w:rFonts w:ascii="Times New Roman" w:eastAsia="Times New Roman" w:hAnsi="Times New Roman" w:cs="Times New Roman"/>
          <w:sz w:val="24"/>
          <w:szCs w:val="24"/>
        </w:rPr>
        <w:t xml:space="preserve">На начало учебного года  средняя скорость в классе составила 56 слов, причем норму  - </w:t>
      </w:r>
      <w:r>
        <w:rPr>
          <w:rFonts w:ascii="Times New Roman" w:eastAsia="Times New Roman" w:hAnsi="Times New Roman" w:cs="Times New Roman"/>
          <w:sz w:val="24"/>
          <w:szCs w:val="24"/>
        </w:rPr>
        <w:t>не менее 55 слов не выполнили 5</w:t>
      </w:r>
      <w:r w:rsidRPr="003C6680">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 На конец 3 четверти</w:t>
      </w:r>
      <w:r w:rsidRPr="003C6680">
        <w:rPr>
          <w:rFonts w:ascii="Times New Roman" w:eastAsia="Times New Roman" w:hAnsi="Times New Roman" w:cs="Times New Roman"/>
          <w:sz w:val="24"/>
          <w:szCs w:val="24"/>
        </w:rPr>
        <w:t xml:space="preserve"> средняя скорость составила 85 слов. Норму – 80-90 </w:t>
      </w:r>
      <w:r>
        <w:rPr>
          <w:rFonts w:ascii="Times New Roman" w:eastAsia="Times New Roman" w:hAnsi="Times New Roman" w:cs="Times New Roman"/>
          <w:sz w:val="24"/>
          <w:szCs w:val="24"/>
        </w:rPr>
        <w:t>слов на отметку «5» выполнили 4</w:t>
      </w:r>
      <w:r w:rsidRPr="003C6680">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Pr="003C6680">
        <w:rPr>
          <w:rFonts w:ascii="Times New Roman" w:eastAsia="Times New Roman" w:hAnsi="Times New Roman" w:cs="Times New Roman"/>
          <w:sz w:val="24"/>
          <w:szCs w:val="24"/>
        </w:rPr>
        <w:t>. Не выполнили норму 2 человека.</w:t>
      </w:r>
      <w:r>
        <w:rPr>
          <w:rFonts w:ascii="Times New Roman" w:eastAsia="Times New Roman" w:hAnsi="Times New Roman" w:cs="Times New Roman"/>
          <w:sz w:val="24"/>
          <w:szCs w:val="24"/>
        </w:rPr>
        <w:t xml:space="preserve">  Благодаря групповой работе появилась </w:t>
      </w:r>
      <w:r w:rsidR="006A6E7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осознанность прочитанного текста</w:t>
      </w:r>
      <w:r w:rsidR="006A6E7C">
        <w:rPr>
          <w:rFonts w:ascii="Times New Roman" w:eastAsia="Times New Roman" w:hAnsi="Times New Roman" w:cs="Times New Roman"/>
          <w:sz w:val="24"/>
          <w:szCs w:val="24"/>
        </w:rPr>
        <w:t xml:space="preserve">. </w:t>
      </w:r>
    </w:p>
    <w:p w:rsidR="00E80D8D" w:rsidRDefault="00E80D8D" w:rsidP="00E80D8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6231F9">
        <w:rPr>
          <w:rFonts w:ascii="Times New Roman" w:hAnsi="Times New Roman" w:cs="Times New Roman"/>
          <w:sz w:val="24"/>
          <w:szCs w:val="24"/>
        </w:rPr>
        <w:t xml:space="preserve"> Как ни странно, но почерк стал  лучше. Дети стали писать гораздо аккуратнее в тетрадях и на корточках с заданиями.</w:t>
      </w:r>
    </w:p>
    <w:p w:rsidR="00C52941" w:rsidRDefault="00C52941" w:rsidP="00E80D8D">
      <w:pPr>
        <w:spacing w:after="0" w:line="240" w:lineRule="auto"/>
        <w:ind w:right="-1"/>
        <w:jc w:val="both"/>
        <w:rPr>
          <w:rFonts w:ascii="Times New Roman" w:hAnsi="Times New Roman" w:cs="Times New Roman"/>
          <w:iCs/>
          <w:sz w:val="24"/>
          <w:szCs w:val="24"/>
        </w:rPr>
      </w:pPr>
      <w:r>
        <w:rPr>
          <w:rFonts w:ascii="Times New Roman" w:hAnsi="Times New Roman" w:cs="Times New Roman"/>
          <w:sz w:val="24"/>
          <w:szCs w:val="24"/>
        </w:rPr>
        <w:t xml:space="preserve">   На уроках математики </w:t>
      </w:r>
      <w:r w:rsidR="008D3BDB" w:rsidRPr="008D3BDB">
        <w:rPr>
          <w:rFonts w:ascii="Times New Roman" w:hAnsi="Times New Roman" w:cs="Times New Roman"/>
          <w:iCs/>
          <w:sz w:val="24"/>
          <w:szCs w:val="24"/>
        </w:rPr>
        <w:t>це</w:t>
      </w:r>
      <w:r w:rsidR="008D3BDB">
        <w:rPr>
          <w:rFonts w:ascii="Times New Roman" w:hAnsi="Times New Roman" w:cs="Times New Roman"/>
          <w:iCs/>
          <w:sz w:val="24"/>
          <w:szCs w:val="24"/>
        </w:rPr>
        <w:t>нной</w:t>
      </w:r>
      <w:r w:rsidR="008D3BDB" w:rsidRPr="008D3BDB">
        <w:rPr>
          <w:rFonts w:ascii="Times New Roman" w:hAnsi="Times New Roman" w:cs="Times New Roman"/>
          <w:iCs/>
          <w:sz w:val="24"/>
          <w:szCs w:val="24"/>
        </w:rPr>
        <w:t xml:space="preserve"> стала</w:t>
      </w:r>
      <w:r w:rsidR="008D3BDB">
        <w:rPr>
          <w:rFonts w:ascii="Times New Roman" w:hAnsi="Times New Roman" w:cs="Times New Roman"/>
          <w:iCs/>
          <w:sz w:val="24"/>
          <w:szCs w:val="24"/>
        </w:rPr>
        <w:t>,</w:t>
      </w:r>
      <w:r w:rsidR="008D3BDB" w:rsidRPr="008D3BDB">
        <w:rPr>
          <w:rFonts w:ascii="Times New Roman" w:hAnsi="Times New Roman" w:cs="Times New Roman"/>
          <w:iCs/>
          <w:sz w:val="24"/>
          <w:szCs w:val="24"/>
        </w:rPr>
        <w:t xml:space="preserve"> для моего класса</w:t>
      </w:r>
      <w:r w:rsidR="008D3BDB">
        <w:rPr>
          <w:rFonts w:ascii="Times New Roman" w:hAnsi="Times New Roman" w:cs="Times New Roman"/>
          <w:iCs/>
          <w:sz w:val="24"/>
          <w:szCs w:val="24"/>
        </w:rPr>
        <w:t>,</w:t>
      </w:r>
      <w:r w:rsidRPr="008D3BDB">
        <w:rPr>
          <w:rFonts w:ascii="Times New Roman" w:hAnsi="Times New Roman" w:cs="Times New Roman"/>
          <w:iCs/>
          <w:sz w:val="24"/>
          <w:szCs w:val="24"/>
        </w:rPr>
        <w:t xml:space="preserve"> групповая работа учащихся в период подготовки к контрольной работе, где обучающиеся ведут коллективный поиск решения задачи, дают самооценку и оценивают работу друг друга.</w:t>
      </w:r>
    </w:p>
    <w:p w:rsidR="00207972" w:rsidRDefault="00207972" w:rsidP="00E80D8D">
      <w:pPr>
        <w:spacing w:after="0" w:line="240" w:lineRule="auto"/>
        <w:ind w:right="-1"/>
        <w:jc w:val="both"/>
        <w:rPr>
          <w:rFonts w:ascii="Times New Roman" w:hAnsi="Times New Roman" w:cs="Times New Roman"/>
          <w:iCs/>
          <w:sz w:val="24"/>
          <w:szCs w:val="24"/>
        </w:rPr>
      </w:pPr>
      <w:r>
        <w:rPr>
          <w:rFonts w:ascii="Times New Roman" w:hAnsi="Times New Roman" w:cs="Times New Roman"/>
          <w:iCs/>
          <w:sz w:val="24"/>
          <w:szCs w:val="24"/>
        </w:rPr>
        <w:t xml:space="preserve">   С помощью тренировки в </w:t>
      </w:r>
      <w:r w:rsidR="00030749">
        <w:rPr>
          <w:rFonts w:ascii="Times New Roman" w:hAnsi="Times New Roman" w:cs="Times New Roman"/>
          <w:iCs/>
          <w:sz w:val="24"/>
          <w:szCs w:val="24"/>
        </w:rPr>
        <w:t xml:space="preserve">парах и в </w:t>
      </w:r>
      <w:r>
        <w:rPr>
          <w:rFonts w:ascii="Times New Roman" w:hAnsi="Times New Roman" w:cs="Times New Roman"/>
          <w:iCs/>
          <w:sz w:val="24"/>
          <w:szCs w:val="24"/>
        </w:rPr>
        <w:t>группах быстро выучили таблицу умножения</w:t>
      </w:r>
      <w:r w:rsidR="00030749">
        <w:rPr>
          <w:rFonts w:ascii="Times New Roman" w:hAnsi="Times New Roman" w:cs="Times New Roman"/>
          <w:iCs/>
          <w:sz w:val="24"/>
          <w:szCs w:val="24"/>
        </w:rPr>
        <w:t>. Ученики отметили, что взаимная тренировка</w:t>
      </w:r>
      <w:r>
        <w:rPr>
          <w:rFonts w:ascii="Times New Roman" w:hAnsi="Times New Roman" w:cs="Times New Roman"/>
          <w:iCs/>
          <w:sz w:val="24"/>
          <w:szCs w:val="24"/>
        </w:rPr>
        <w:t xml:space="preserve"> </w:t>
      </w:r>
      <w:r w:rsidR="00030749">
        <w:rPr>
          <w:rFonts w:ascii="Times New Roman" w:hAnsi="Times New Roman" w:cs="Times New Roman"/>
          <w:iCs/>
          <w:sz w:val="24"/>
          <w:szCs w:val="24"/>
        </w:rPr>
        <w:t xml:space="preserve">помогает </w:t>
      </w:r>
      <w:r w:rsidR="007842CA">
        <w:rPr>
          <w:rFonts w:ascii="Times New Roman" w:hAnsi="Times New Roman" w:cs="Times New Roman"/>
          <w:iCs/>
          <w:sz w:val="24"/>
          <w:szCs w:val="24"/>
        </w:rPr>
        <w:t>лучше запом</w:t>
      </w:r>
      <w:r>
        <w:rPr>
          <w:rFonts w:ascii="Times New Roman" w:hAnsi="Times New Roman" w:cs="Times New Roman"/>
          <w:iCs/>
          <w:sz w:val="24"/>
          <w:szCs w:val="24"/>
        </w:rPr>
        <w:t>н</w:t>
      </w:r>
      <w:r w:rsidR="00030749">
        <w:rPr>
          <w:rFonts w:ascii="Times New Roman" w:hAnsi="Times New Roman" w:cs="Times New Roman"/>
          <w:iCs/>
          <w:sz w:val="24"/>
          <w:szCs w:val="24"/>
        </w:rPr>
        <w:t>ить</w:t>
      </w:r>
      <w:r>
        <w:rPr>
          <w:rFonts w:ascii="Times New Roman" w:hAnsi="Times New Roman" w:cs="Times New Roman"/>
          <w:iCs/>
          <w:sz w:val="24"/>
          <w:szCs w:val="24"/>
        </w:rPr>
        <w:t xml:space="preserve"> правила, стихотворения и т.п.</w:t>
      </w:r>
    </w:p>
    <w:p w:rsidR="00207972" w:rsidRPr="008D3BDB" w:rsidRDefault="00030749" w:rsidP="00E80D8D">
      <w:pPr>
        <w:spacing w:after="0" w:line="240" w:lineRule="auto"/>
        <w:ind w:right="-1"/>
        <w:jc w:val="both"/>
        <w:rPr>
          <w:rFonts w:ascii="Times New Roman" w:hAnsi="Times New Roman" w:cs="Times New Roman"/>
          <w:sz w:val="24"/>
          <w:szCs w:val="24"/>
        </w:rPr>
      </w:pPr>
      <w:r>
        <w:rPr>
          <w:rFonts w:ascii="Times New Roman" w:hAnsi="Times New Roman" w:cs="Times New Roman"/>
          <w:iCs/>
          <w:sz w:val="24"/>
          <w:szCs w:val="24"/>
        </w:rPr>
        <w:lastRenderedPageBreak/>
        <w:t xml:space="preserve">  Приёмы обсуждение и тренировка в парах и группах создаёт больше времени на говорение, что так важно при уяснении любого учебного материала. Речь детей стала богаче, ярче, выразительней.</w:t>
      </w:r>
    </w:p>
    <w:p w:rsidR="00030DDF" w:rsidRPr="00E80D8D" w:rsidRDefault="00E80D8D" w:rsidP="00E80D8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6231F9">
        <w:rPr>
          <w:rFonts w:ascii="Times New Roman" w:hAnsi="Times New Roman" w:cs="Times New Roman"/>
          <w:sz w:val="24"/>
          <w:szCs w:val="24"/>
        </w:rPr>
        <w:t xml:space="preserve">Очень радует проявление самостоятельности, ответственности, пунктуальности. </w:t>
      </w:r>
    </w:p>
    <w:p w:rsidR="006A6E7C" w:rsidRDefault="00570A67" w:rsidP="00570A67">
      <w:pPr>
        <w:spacing w:after="0" w:line="240" w:lineRule="auto"/>
        <w:jc w:val="both"/>
        <w:rPr>
          <w:rFonts w:ascii="Times New Roman" w:hAnsi="Times New Roman"/>
          <w:sz w:val="24"/>
          <w:szCs w:val="24"/>
        </w:rPr>
      </w:pPr>
      <w:r>
        <w:rPr>
          <w:rFonts w:ascii="Times New Roman" w:hAnsi="Times New Roman"/>
          <w:sz w:val="24"/>
          <w:szCs w:val="24"/>
        </w:rPr>
        <w:t xml:space="preserve">   Учащиеся стали больше  общаться друг с другом не только во время организации групповой работы</w:t>
      </w:r>
      <w:r w:rsidRPr="004D56D9">
        <w:rPr>
          <w:rFonts w:ascii="Times New Roman" w:hAnsi="Times New Roman"/>
          <w:sz w:val="24"/>
          <w:szCs w:val="24"/>
        </w:rPr>
        <w:t>,</w:t>
      </w:r>
      <w:r>
        <w:rPr>
          <w:rFonts w:ascii="Times New Roman" w:hAnsi="Times New Roman"/>
          <w:sz w:val="24"/>
          <w:szCs w:val="24"/>
        </w:rPr>
        <w:t xml:space="preserve"> но и после уроков. Вместо обид друг на друга пытаются </w:t>
      </w:r>
      <w:r w:rsidRPr="004D56D9">
        <w:rPr>
          <w:rFonts w:ascii="Times New Roman" w:hAnsi="Times New Roman"/>
          <w:sz w:val="24"/>
          <w:szCs w:val="24"/>
        </w:rPr>
        <w:t xml:space="preserve"> за</w:t>
      </w:r>
      <w:r>
        <w:rPr>
          <w:rFonts w:ascii="Times New Roman" w:hAnsi="Times New Roman"/>
          <w:sz w:val="24"/>
          <w:szCs w:val="24"/>
        </w:rPr>
        <w:t>щитить</w:t>
      </w:r>
      <w:r w:rsidRPr="004D56D9">
        <w:rPr>
          <w:rFonts w:ascii="Times New Roman" w:hAnsi="Times New Roman"/>
          <w:sz w:val="24"/>
          <w:szCs w:val="24"/>
        </w:rPr>
        <w:t xml:space="preserve"> и </w:t>
      </w:r>
      <w:r>
        <w:rPr>
          <w:rFonts w:ascii="Times New Roman" w:hAnsi="Times New Roman"/>
          <w:sz w:val="24"/>
          <w:szCs w:val="24"/>
        </w:rPr>
        <w:t>спокойно представить свои идеи. Охотно</w:t>
      </w:r>
      <w:r w:rsidRPr="004D56D9">
        <w:rPr>
          <w:rFonts w:ascii="Times New Roman" w:hAnsi="Times New Roman"/>
          <w:sz w:val="24"/>
          <w:szCs w:val="24"/>
        </w:rPr>
        <w:t xml:space="preserve"> обмениваются мнениями, принимают активное участие во взаимооценивании и самооценивании</w:t>
      </w:r>
      <w:r>
        <w:rPr>
          <w:rFonts w:ascii="Times New Roman" w:hAnsi="Times New Roman"/>
          <w:sz w:val="24"/>
          <w:szCs w:val="24"/>
        </w:rPr>
        <w:t xml:space="preserve">. </w:t>
      </w:r>
      <w:r w:rsidR="00FB7C49">
        <w:rPr>
          <w:rFonts w:ascii="Times New Roman" w:hAnsi="Times New Roman"/>
          <w:sz w:val="24"/>
          <w:szCs w:val="24"/>
        </w:rPr>
        <w:t>Вместе выполняют тематические выставки, оформляют стенгазеты, творческие задания, при этом сами распределяют обязанности каждого в группе. Субботники, работа на пришкольном участке для них радость. С большой заботой ребята п</w:t>
      </w:r>
      <w:r w:rsidR="007842CA">
        <w:rPr>
          <w:rFonts w:ascii="Times New Roman" w:hAnsi="Times New Roman"/>
          <w:sz w:val="24"/>
          <w:szCs w:val="24"/>
        </w:rPr>
        <w:t>о очереди ухаживают за</w:t>
      </w:r>
      <w:r w:rsidR="00FB7C49">
        <w:rPr>
          <w:rFonts w:ascii="Times New Roman" w:hAnsi="Times New Roman"/>
          <w:sz w:val="24"/>
          <w:szCs w:val="24"/>
        </w:rPr>
        <w:t xml:space="preserve"> растениями</w:t>
      </w:r>
      <w:r w:rsidR="007842CA">
        <w:rPr>
          <w:rFonts w:ascii="Times New Roman" w:hAnsi="Times New Roman"/>
          <w:sz w:val="24"/>
          <w:szCs w:val="24"/>
        </w:rPr>
        <w:t xml:space="preserve"> в классе</w:t>
      </w:r>
      <w:r w:rsidR="00FB7C49">
        <w:rPr>
          <w:rFonts w:ascii="Times New Roman" w:hAnsi="Times New Roman"/>
          <w:sz w:val="24"/>
          <w:szCs w:val="24"/>
        </w:rPr>
        <w:t xml:space="preserve"> и самостоятельно соблюдают дежурство в классе. У каждого в классе есть своё дело</w:t>
      </w:r>
      <w:r w:rsidR="007E24B8">
        <w:rPr>
          <w:rFonts w:ascii="Times New Roman" w:hAnsi="Times New Roman"/>
          <w:sz w:val="24"/>
          <w:szCs w:val="24"/>
        </w:rPr>
        <w:t>,</w:t>
      </w:r>
      <w:r w:rsidR="00FB7C49">
        <w:rPr>
          <w:rFonts w:ascii="Times New Roman" w:hAnsi="Times New Roman"/>
          <w:sz w:val="24"/>
          <w:szCs w:val="24"/>
        </w:rPr>
        <w:t xml:space="preserve"> за которое он в ответе.</w:t>
      </w:r>
    </w:p>
    <w:p w:rsidR="00570A67" w:rsidRPr="00570A67" w:rsidRDefault="00570A67" w:rsidP="00570A67">
      <w:pPr>
        <w:spacing w:after="0" w:line="240" w:lineRule="auto"/>
        <w:jc w:val="both"/>
        <w:rPr>
          <w:rFonts w:ascii="Times New Roman" w:hAnsi="Times New Roman"/>
          <w:sz w:val="24"/>
          <w:szCs w:val="24"/>
        </w:rPr>
      </w:pPr>
    </w:p>
    <w:p w:rsidR="00DC4862" w:rsidRDefault="003944B5" w:rsidP="003944B5">
      <w:pPr>
        <w:spacing w:after="0" w:line="240" w:lineRule="auto"/>
        <w:ind w:right="-1"/>
        <w:jc w:val="both"/>
        <w:rPr>
          <w:rFonts w:ascii="Times New Roman" w:eastAsia="TimesNewRomanPSMT" w:hAnsi="Times New Roman" w:cs="Times New Roman"/>
          <w:sz w:val="24"/>
          <w:szCs w:val="24"/>
        </w:rPr>
      </w:pPr>
      <w:r>
        <w:rPr>
          <w:rFonts w:ascii="Times New Roman" w:hAnsi="Times New Roman" w:cs="Times New Roman"/>
          <w:sz w:val="24"/>
          <w:szCs w:val="24"/>
        </w:rPr>
        <w:t xml:space="preserve">  </w:t>
      </w:r>
      <w:r w:rsidR="00570A67">
        <w:rPr>
          <w:rFonts w:ascii="Times New Roman" w:eastAsia="TimesNewRomanPSMT" w:hAnsi="Times New Roman" w:cs="Times New Roman"/>
          <w:sz w:val="24"/>
          <w:szCs w:val="24"/>
        </w:rPr>
        <w:t>П</w:t>
      </w:r>
      <w:r w:rsidR="00784969">
        <w:rPr>
          <w:rFonts w:ascii="Times New Roman" w:eastAsia="TimesNewRomanPSMT" w:hAnsi="Times New Roman" w:cs="Times New Roman"/>
          <w:sz w:val="24"/>
          <w:szCs w:val="24"/>
        </w:rPr>
        <w:t xml:space="preserve">оявился </w:t>
      </w:r>
      <w:r w:rsidR="0027495F">
        <w:rPr>
          <w:rFonts w:ascii="Times New Roman" w:eastAsia="TimesNewRomanPSMT" w:hAnsi="Times New Roman" w:cs="Times New Roman"/>
          <w:sz w:val="24"/>
          <w:szCs w:val="24"/>
        </w:rPr>
        <w:t xml:space="preserve">познавательный </w:t>
      </w:r>
      <w:r w:rsidR="00784969">
        <w:rPr>
          <w:rFonts w:ascii="Times New Roman" w:eastAsia="TimesNewRomanPSMT" w:hAnsi="Times New Roman" w:cs="Times New Roman"/>
          <w:sz w:val="24"/>
          <w:szCs w:val="24"/>
        </w:rPr>
        <w:t xml:space="preserve">интерес не только к учебному материалу, дети стали активнее во внеурочной </w:t>
      </w:r>
      <w:r w:rsidR="00E80D8D">
        <w:rPr>
          <w:rFonts w:ascii="Times New Roman" w:eastAsia="TimesNewRomanPSMT" w:hAnsi="Times New Roman" w:cs="Times New Roman"/>
          <w:sz w:val="24"/>
          <w:szCs w:val="24"/>
        </w:rPr>
        <w:t xml:space="preserve">и внеклассной </w:t>
      </w:r>
      <w:r w:rsidR="00784969">
        <w:rPr>
          <w:rFonts w:ascii="Times New Roman" w:eastAsia="TimesNewRomanPSMT" w:hAnsi="Times New Roman" w:cs="Times New Roman"/>
          <w:sz w:val="24"/>
          <w:szCs w:val="24"/>
        </w:rPr>
        <w:t>деятельности</w:t>
      </w:r>
      <w:r w:rsidR="0027495F">
        <w:rPr>
          <w:rFonts w:ascii="Times New Roman" w:eastAsia="TimesNewRomanPSMT" w:hAnsi="Times New Roman" w:cs="Times New Roman"/>
          <w:sz w:val="24"/>
          <w:szCs w:val="24"/>
        </w:rPr>
        <w:t>.</w:t>
      </w:r>
      <w:r w:rsidR="00784969">
        <w:rPr>
          <w:rFonts w:ascii="Times New Roman" w:eastAsia="TimesNewRomanPSMT" w:hAnsi="Times New Roman" w:cs="Times New Roman"/>
          <w:sz w:val="24"/>
          <w:szCs w:val="24"/>
        </w:rPr>
        <w:t xml:space="preserve"> </w:t>
      </w:r>
      <w:r w:rsidR="0027495F">
        <w:rPr>
          <w:rFonts w:ascii="Times New Roman" w:eastAsia="TimesNewRomanPSMT" w:hAnsi="Times New Roman" w:cs="Times New Roman"/>
          <w:sz w:val="24"/>
          <w:szCs w:val="24"/>
        </w:rPr>
        <w:t>Б</w:t>
      </w:r>
      <w:r w:rsidR="00E80D8D">
        <w:rPr>
          <w:rFonts w:ascii="Times New Roman" w:eastAsia="TimesNewRomanPSMT" w:hAnsi="Times New Roman" w:cs="Times New Roman"/>
          <w:sz w:val="24"/>
          <w:szCs w:val="24"/>
        </w:rPr>
        <w:t xml:space="preserve">ольшой процент учащихся </w:t>
      </w:r>
      <w:r w:rsidR="0027495F">
        <w:rPr>
          <w:rFonts w:ascii="Times New Roman" w:eastAsia="TimesNewRomanPSMT" w:hAnsi="Times New Roman" w:cs="Times New Roman"/>
          <w:sz w:val="24"/>
          <w:szCs w:val="24"/>
        </w:rPr>
        <w:t xml:space="preserve"> </w:t>
      </w:r>
      <w:r w:rsidR="00E80D8D">
        <w:rPr>
          <w:rFonts w:ascii="Times New Roman" w:eastAsia="TimesNewRomanPSMT" w:hAnsi="Times New Roman" w:cs="Times New Roman"/>
          <w:sz w:val="24"/>
          <w:szCs w:val="24"/>
        </w:rPr>
        <w:t>принимают</w:t>
      </w:r>
      <w:r w:rsidR="00784969">
        <w:rPr>
          <w:rFonts w:ascii="Times New Roman" w:eastAsia="TimesNewRomanPSMT" w:hAnsi="Times New Roman" w:cs="Times New Roman"/>
          <w:sz w:val="24"/>
          <w:szCs w:val="24"/>
        </w:rPr>
        <w:t xml:space="preserve"> участие не только в классных мероприятиях, </w:t>
      </w:r>
      <w:r w:rsidR="0027495F">
        <w:rPr>
          <w:rFonts w:ascii="Times New Roman" w:eastAsia="TimesNewRomanPSMT" w:hAnsi="Times New Roman" w:cs="Times New Roman"/>
          <w:sz w:val="24"/>
          <w:szCs w:val="24"/>
        </w:rPr>
        <w:t xml:space="preserve">конкурсах, </w:t>
      </w:r>
      <w:r w:rsidR="00F545A6">
        <w:rPr>
          <w:rFonts w:ascii="Times New Roman" w:eastAsia="TimesNewRomanPSMT" w:hAnsi="Times New Roman" w:cs="Times New Roman"/>
          <w:sz w:val="24"/>
          <w:szCs w:val="24"/>
        </w:rPr>
        <w:t xml:space="preserve">играх, </w:t>
      </w:r>
      <w:r w:rsidR="00784969">
        <w:rPr>
          <w:rFonts w:ascii="Times New Roman" w:eastAsia="TimesNewRomanPSMT" w:hAnsi="Times New Roman" w:cs="Times New Roman"/>
          <w:sz w:val="24"/>
          <w:szCs w:val="24"/>
        </w:rPr>
        <w:t>но и в школьных.</w:t>
      </w:r>
      <w:r w:rsidR="002429FA">
        <w:rPr>
          <w:rFonts w:ascii="Times New Roman" w:eastAsia="TimesNewRomanPSMT" w:hAnsi="Times New Roman" w:cs="Times New Roman"/>
          <w:sz w:val="24"/>
          <w:szCs w:val="24"/>
        </w:rPr>
        <w:t xml:space="preserve"> Оказывают посильную помощь в организации праздников, концертов.</w:t>
      </w:r>
    </w:p>
    <w:p w:rsidR="00DC4862" w:rsidRDefault="00DC4862" w:rsidP="003944B5">
      <w:pPr>
        <w:spacing w:after="0" w:line="240" w:lineRule="auto"/>
        <w:ind w:right="-1"/>
        <w:jc w:val="both"/>
        <w:rPr>
          <w:rFonts w:ascii="Times New Roman" w:eastAsia="TimesNewRomanPSMT" w:hAnsi="Times New Roman" w:cs="Times New Roman"/>
          <w:sz w:val="24"/>
          <w:szCs w:val="24"/>
        </w:rPr>
      </w:pPr>
    </w:p>
    <w:p w:rsidR="002429FA" w:rsidRDefault="0027495F" w:rsidP="003944B5">
      <w:pPr>
        <w:spacing w:after="0" w:line="240" w:lineRule="auto"/>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Такие конкурсы </w:t>
      </w:r>
      <w:r w:rsidR="00B13FAA">
        <w:rPr>
          <w:rFonts w:ascii="Times New Roman" w:eastAsia="TimesNewRomanPSMT" w:hAnsi="Times New Roman" w:cs="Times New Roman"/>
          <w:sz w:val="24"/>
          <w:szCs w:val="24"/>
        </w:rPr>
        <w:t>как  «Золотое руно»</w:t>
      </w:r>
      <w:r>
        <w:rPr>
          <w:rFonts w:ascii="Times New Roman" w:eastAsia="TimesNewRomanPSMT" w:hAnsi="Times New Roman" w:cs="Times New Roman"/>
          <w:sz w:val="24"/>
          <w:szCs w:val="24"/>
        </w:rPr>
        <w:t xml:space="preserve">, «Кенгуру», «КИТ», «Русский медвежонок» </w:t>
      </w:r>
      <w:r w:rsidR="00E80D8D">
        <w:rPr>
          <w:rFonts w:ascii="Times New Roman" w:eastAsia="TimesNewRomanPSMT" w:hAnsi="Times New Roman" w:cs="Times New Roman"/>
          <w:sz w:val="24"/>
          <w:szCs w:val="24"/>
        </w:rPr>
        <w:t xml:space="preserve">то же не проходят </w:t>
      </w:r>
      <w:r>
        <w:rPr>
          <w:rFonts w:ascii="Times New Roman" w:eastAsia="TimesNewRomanPSMT" w:hAnsi="Times New Roman" w:cs="Times New Roman"/>
          <w:sz w:val="24"/>
          <w:szCs w:val="24"/>
        </w:rPr>
        <w:t>без моих учеников.</w:t>
      </w:r>
      <w:r w:rsidR="00B13FAA">
        <w:rPr>
          <w:rFonts w:ascii="Times New Roman" w:eastAsia="TimesNewRomanPSMT" w:hAnsi="Times New Roman" w:cs="Times New Roman"/>
          <w:sz w:val="24"/>
          <w:szCs w:val="24"/>
        </w:rPr>
        <w:t xml:space="preserve"> </w:t>
      </w:r>
    </w:p>
    <w:p w:rsidR="002429FA" w:rsidRDefault="002429FA" w:rsidP="003944B5">
      <w:pPr>
        <w:spacing w:after="0" w:line="240" w:lineRule="auto"/>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2012г Сокерин Даниил занял 3 место в районе  конкурсе «КИТ»</w:t>
      </w:r>
    </w:p>
    <w:p w:rsidR="00E80D8D" w:rsidRDefault="00B13FAA" w:rsidP="003944B5">
      <w:pPr>
        <w:spacing w:after="0" w:line="240" w:lineRule="auto"/>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2014г Власихин Дмитрий стал победителем международной олимпиады «Гелиантус».</w:t>
      </w:r>
    </w:p>
    <w:p w:rsidR="00E70781" w:rsidRDefault="00B13FAA" w:rsidP="00E70781">
      <w:pPr>
        <w:spacing w:after="0" w:line="240" w:lineRule="auto"/>
        <w:ind w:right="-1"/>
        <w:jc w:val="both"/>
        <w:rPr>
          <w:rFonts w:ascii="Times New Roman" w:eastAsia="TimesNewRomanPSMT" w:hAnsi="Times New Roman" w:cs="Times New Roman"/>
          <w:sz w:val="24"/>
          <w:szCs w:val="24"/>
        </w:rPr>
      </w:pPr>
      <w:r w:rsidRPr="00B13FAA">
        <w:rPr>
          <w:rFonts w:ascii="Times New Roman" w:eastAsia="TimesNewRomanPSMT" w:hAnsi="Times New Roman" w:cs="Times New Roman"/>
          <w:sz w:val="24"/>
          <w:szCs w:val="24"/>
        </w:rPr>
        <w:t xml:space="preserve"> </w:t>
      </w:r>
      <w:r w:rsidR="002429FA">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Мои ученики уже принимали участие </w:t>
      </w:r>
      <w:r w:rsidR="002429FA">
        <w:rPr>
          <w:rFonts w:ascii="Times New Roman" w:eastAsia="TimesNewRomanPSMT" w:hAnsi="Times New Roman" w:cs="Times New Roman"/>
          <w:sz w:val="24"/>
          <w:szCs w:val="24"/>
        </w:rPr>
        <w:t xml:space="preserve">даже </w:t>
      </w:r>
      <w:r>
        <w:rPr>
          <w:rFonts w:ascii="Times New Roman" w:eastAsia="TimesNewRomanPSMT" w:hAnsi="Times New Roman" w:cs="Times New Roman"/>
          <w:sz w:val="24"/>
          <w:szCs w:val="24"/>
        </w:rPr>
        <w:t xml:space="preserve">в </w:t>
      </w:r>
      <w:r w:rsidRPr="00B13FAA">
        <w:rPr>
          <w:rFonts w:ascii="Times New Roman" w:eastAsia="TimesNewRomanPSMT" w:hAnsi="Times New Roman" w:cs="Times New Roman"/>
          <w:b/>
          <w:sz w:val="24"/>
          <w:szCs w:val="24"/>
        </w:rPr>
        <w:t>районном мероприятии</w:t>
      </w:r>
      <w:r>
        <w:rPr>
          <w:rFonts w:ascii="Times New Roman" w:eastAsia="TimesNewRomanPSMT" w:hAnsi="Times New Roman" w:cs="Times New Roman"/>
          <w:b/>
          <w:sz w:val="24"/>
          <w:szCs w:val="24"/>
        </w:rPr>
        <w:t xml:space="preserve"> </w:t>
      </w:r>
      <w:r w:rsidR="002429FA">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2015г</w:t>
      </w:r>
      <w:r>
        <w:rPr>
          <w:rFonts w:ascii="Times New Roman" w:eastAsia="TimesNewRomanPSMT" w:hAnsi="Times New Roman" w:cs="Times New Roman"/>
          <w:sz w:val="24"/>
          <w:szCs w:val="24"/>
        </w:rPr>
        <w:t xml:space="preserve"> – районный фестиваль «И всё о той весне…» и в номинации «Литературное творчество» Власихин Дмитрий стал </w:t>
      </w:r>
      <w:r w:rsidRPr="00B13FAA">
        <w:rPr>
          <w:rFonts w:ascii="Times New Roman" w:eastAsia="TimesNewRomanPSMT" w:hAnsi="Times New Roman" w:cs="Times New Roman"/>
          <w:sz w:val="24"/>
          <w:szCs w:val="24"/>
        </w:rPr>
        <w:t>призёром</w:t>
      </w:r>
      <w:r w:rsidR="007842CA">
        <w:rPr>
          <w:rFonts w:ascii="Times New Roman" w:eastAsia="TimesNewRomanPSMT" w:hAnsi="Times New Roman" w:cs="Times New Roman"/>
          <w:sz w:val="24"/>
          <w:szCs w:val="24"/>
        </w:rPr>
        <w:t>.</w:t>
      </w:r>
      <w:bookmarkStart w:id="0" w:name="_GoBack"/>
      <w:bookmarkEnd w:id="0"/>
    </w:p>
    <w:p w:rsidR="007842CA" w:rsidRPr="00E70781" w:rsidRDefault="00E70781" w:rsidP="00E70781">
      <w:pPr>
        <w:tabs>
          <w:tab w:val="left" w:pos="709"/>
        </w:tabs>
        <w:spacing w:line="240" w:lineRule="auto"/>
        <w:ind w:firstLine="567"/>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00643B0A" w:rsidRPr="006231F9">
        <w:rPr>
          <w:rFonts w:ascii="Times New Roman" w:eastAsia="TimesNewRomanPSMT" w:hAnsi="Times New Roman" w:cs="Times New Roman"/>
          <w:sz w:val="24"/>
          <w:szCs w:val="24"/>
        </w:rPr>
        <w:t xml:space="preserve">Исходя из результатов по </w:t>
      </w:r>
      <w:r w:rsidR="00643B0A" w:rsidRPr="00E70781">
        <w:rPr>
          <w:rFonts w:ascii="Times New Roman" w:eastAsia="TimesNewRomanPSMT" w:hAnsi="Times New Roman" w:cs="Times New Roman"/>
          <w:b/>
          <w:sz w:val="24"/>
          <w:szCs w:val="24"/>
        </w:rPr>
        <w:t>социометрическому срезу</w:t>
      </w:r>
      <w:r w:rsidR="002919AD" w:rsidRPr="006231F9">
        <w:rPr>
          <w:rFonts w:ascii="Times New Roman" w:eastAsia="TimesNewRomanPSMT" w:hAnsi="Times New Roman" w:cs="Times New Roman"/>
          <w:sz w:val="24"/>
          <w:szCs w:val="24"/>
        </w:rPr>
        <w:t xml:space="preserve">, можно сделать вывод: в 1 классе было </w:t>
      </w:r>
      <w:r w:rsidR="004C5BE3" w:rsidRPr="006231F9">
        <w:rPr>
          <w:rFonts w:ascii="Times New Roman" w:eastAsia="TimesNewRomanPSMT" w:hAnsi="Times New Roman" w:cs="Times New Roman"/>
          <w:sz w:val="24"/>
          <w:szCs w:val="24"/>
        </w:rPr>
        <w:t>44</w:t>
      </w:r>
      <w:r w:rsidR="002919AD" w:rsidRPr="006231F9">
        <w:rPr>
          <w:rFonts w:ascii="Times New Roman" w:eastAsia="TimesNewRomanPSMT" w:hAnsi="Times New Roman" w:cs="Times New Roman"/>
          <w:sz w:val="24"/>
          <w:szCs w:val="24"/>
        </w:rPr>
        <w:t>% детей</w:t>
      </w:r>
      <w:r w:rsidR="00E801A7" w:rsidRPr="006231F9">
        <w:rPr>
          <w:rFonts w:ascii="Times New Roman" w:eastAsia="TimesNewRomanPSMT" w:hAnsi="Times New Roman" w:cs="Times New Roman"/>
          <w:sz w:val="24"/>
          <w:szCs w:val="24"/>
        </w:rPr>
        <w:t>,</w:t>
      </w:r>
      <w:r w:rsidR="002919AD" w:rsidRPr="006231F9">
        <w:rPr>
          <w:rFonts w:ascii="Times New Roman" w:eastAsia="TimesNewRomanPSMT" w:hAnsi="Times New Roman" w:cs="Times New Roman"/>
          <w:sz w:val="24"/>
          <w:szCs w:val="24"/>
        </w:rPr>
        <w:t xml:space="preserve"> им</w:t>
      </w:r>
      <w:r w:rsidR="004C5BE3" w:rsidRPr="006231F9">
        <w:rPr>
          <w:rFonts w:ascii="Times New Roman" w:eastAsia="TimesNewRomanPSMT" w:hAnsi="Times New Roman" w:cs="Times New Roman"/>
          <w:sz w:val="24"/>
          <w:szCs w:val="24"/>
        </w:rPr>
        <w:t>еют неблагоприятный статус, а 66</w:t>
      </w:r>
      <w:r w:rsidR="002919AD" w:rsidRPr="006231F9">
        <w:rPr>
          <w:rFonts w:ascii="Times New Roman" w:eastAsia="TimesNewRomanPSMT" w:hAnsi="Times New Roman" w:cs="Times New Roman"/>
          <w:sz w:val="24"/>
          <w:szCs w:val="24"/>
        </w:rPr>
        <w:t xml:space="preserve">% относятся к первой и второй статусным группам, а в 3 </w:t>
      </w:r>
      <w:r w:rsidR="00643B0A" w:rsidRPr="006231F9">
        <w:rPr>
          <w:rFonts w:ascii="Times New Roman" w:eastAsia="TimesNewRomanPSMT" w:hAnsi="Times New Roman" w:cs="Times New Roman"/>
          <w:sz w:val="24"/>
          <w:szCs w:val="24"/>
        </w:rPr>
        <w:t>классе</w:t>
      </w:r>
      <w:r w:rsidR="002919AD" w:rsidRPr="006231F9">
        <w:rPr>
          <w:rFonts w:ascii="Times New Roman" w:eastAsia="TimesNewRomanPSMT" w:hAnsi="Times New Roman" w:cs="Times New Roman"/>
          <w:sz w:val="24"/>
          <w:szCs w:val="24"/>
        </w:rPr>
        <w:t xml:space="preserve"> детей имеющих не</w:t>
      </w:r>
      <w:r w:rsidR="00E801A7" w:rsidRPr="006231F9">
        <w:rPr>
          <w:rFonts w:ascii="Times New Roman" w:eastAsia="TimesNewRomanPSMT" w:hAnsi="Times New Roman" w:cs="Times New Roman"/>
          <w:sz w:val="24"/>
          <w:szCs w:val="24"/>
        </w:rPr>
        <w:t>благоприятный статус осталось 12%, соответственно остальные 88% относятся к первой и второй статусным группам.</w:t>
      </w:r>
      <w:r w:rsidRPr="00E70781">
        <w:rPr>
          <w:rFonts w:ascii="Times New Roman" w:hAnsi="Times New Roman" w:cs="Times New Roman"/>
          <w:sz w:val="24"/>
          <w:szCs w:val="24"/>
        </w:rPr>
        <w:t xml:space="preserve"> </w:t>
      </w:r>
      <w:r>
        <w:rPr>
          <w:rFonts w:ascii="Times New Roman" w:hAnsi="Times New Roman" w:cs="Times New Roman"/>
          <w:sz w:val="24"/>
          <w:szCs w:val="24"/>
        </w:rPr>
        <w:t>Для наглядности представлю</w:t>
      </w:r>
      <w:r w:rsidRPr="006231F9">
        <w:rPr>
          <w:rFonts w:ascii="Times New Roman" w:hAnsi="Times New Roman" w:cs="Times New Roman"/>
          <w:sz w:val="24"/>
          <w:szCs w:val="24"/>
        </w:rPr>
        <w:t xml:space="preserve"> данные </w:t>
      </w:r>
      <w:r w:rsidRPr="006231F9">
        <w:rPr>
          <w:rFonts w:ascii="Times New Roman" w:eastAsia="Calibri" w:hAnsi="Times New Roman" w:cs="Times New Roman"/>
          <w:sz w:val="24"/>
          <w:szCs w:val="24"/>
        </w:rPr>
        <w:t xml:space="preserve">показателей </w:t>
      </w:r>
      <w:r w:rsidRPr="006231F9">
        <w:rPr>
          <w:rFonts w:ascii="Times New Roman" w:eastAsia="Times New Roman" w:hAnsi="Times New Roman" w:cs="Times New Roman"/>
          <w:sz w:val="24"/>
          <w:szCs w:val="24"/>
        </w:rPr>
        <w:t xml:space="preserve">по социометрическому срезу в 1 классе и в 3 классе </w:t>
      </w:r>
      <w:r w:rsidRPr="006231F9">
        <w:rPr>
          <w:rFonts w:ascii="Times New Roman" w:hAnsi="Times New Roman" w:cs="Times New Roman"/>
          <w:sz w:val="24"/>
          <w:szCs w:val="24"/>
        </w:rPr>
        <w:t>на рисунке 1.</w:t>
      </w:r>
    </w:p>
    <w:p w:rsidR="007842CA" w:rsidRDefault="00E70781" w:rsidP="007842CA">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rPr>
      </w:pPr>
      <w:r w:rsidRPr="00E70781">
        <w:rPr>
          <w:rFonts w:ascii="Times New Roman" w:eastAsia="Times New Roman" w:hAnsi="Times New Roman" w:cs="Times New Roman"/>
          <w:b/>
          <w:bCs/>
          <w:noProof/>
          <w:kern w:val="36"/>
          <w:sz w:val="28"/>
          <w:szCs w:val="28"/>
          <w:lang w:eastAsia="ru-RU"/>
        </w:rPr>
        <w:drawing>
          <wp:inline distT="0" distB="0" distL="0" distR="0">
            <wp:extent cx="3124843" cy="1349204"/>
            <wp:effectExtent l="19050" t="0" r="18407" b="3346"/>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01A7" w:rsidRDefault="00E801A7" w:rsidP="006231F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E70781" w:rsidRPr="006231F9" w:rsidRDefault="00E70781" w:rsidP="00E70781">
      <w:pPr>
        <w:spacing w:after="0" w:line="240" w:lineRule="auto"/>
        <w:contextualSpacing/>
        <w:jc w:val="center"/>
        <w:rPr>
          <w:rFonts w:ascii="Times New Roman" w:hAnsi="Times New Roman" w:cs="Times New Roman"/>
          <w:color w:val="000000"/>
          <w:sz w:val="24"/>
          <w:szCs w:val="24"/>
        </w:rPr>
      </w:pPr>
      <w:r w:rsidRPr="006231F9">
        <w:rPr>
          <w:rFonts w:ascii="Times New Roman" w:hAnsi="Times New Roman" w:cs="Times New Roman"/>
          <w:sz w:val="24"/>
          <w:szCs w:val="24"/>
        </w:rPr>
        <w:t>Рис.1.</w:t>
      </w:r>
      <w:r w:rsidRPr="006231F9">
        <w:rPr>
          <w:rFonts w:ascii="Times New Roman" w:eastAsia="Calibri" w:hAnsi="Times New Roman" w:cs="Times New Roman"/>
          <w:sz w:val="24"/>
          <w:szCs w:val="24"/>
        </w:rPr>
        <w:t xml:space="preserve"> Результаты </w:t>
      </w:r>
      <w:r w:rsidRPr="006231F9">
        <w:rPr>
          <w:rFonts w:ascii="Times New Roman" w:eastAsia="Times New Roman" w:hAnsi="Times New Roman" w:cs="Times New Roman"/>
          <w:sz w:val="24"/>
          <w:szCs w:val="24"/>
        </w:rPr>
        <w:t xml:space="preserve">готовности детей к обучению в школе, позволяющий </w:t>
      </w:r>
      <w:r w:rsidRPr="006231F9">
        <w:rPr>
          <w:rFonts w:ascii="Times New Roman" w:hAnsi="Times New Roman" w:cs="Times New Roman"/>
          <w:color w:val="000000"/>
          <w:sz w:val="24"/>
          <w:szCs w:val="24"/>
        </w:rPr>
        <w:t>определить положение испытуемых в системе межличностных отношений класса.</w:t>
      </w:r>
    </w:p>
    <w:p w:rsidR="00E70781" w:rsidRDefault="00E70781" w:rsidP="006231F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52941" w:rsidRPr="00E70781" w:rsidRDefault="00E70781" w:rsidP="00E70781">
      <w:pPr>
        <w:spacing w:after="0" w:line="240" w:lineRule="auto"/>
        <w:ind w:right="-1"/>
        <w:jc w:val="both"/>
        <w:rPr>
          <w:rFonts w:ascii="Times New Roman" w:eastAsia="TimesNewRomanPSMT" w:hAnsi="Times New Roman" w:cs="Times New Roman"/>
          <w:sz w:val="24"/>
          <w:szCs w:val="24"/>
        </w:rPr>
      </w:pPr>
      <w:r>
        <w:rPr>
          <w:rFonts w:ascii="Times New Roman" w:hAnsi="Times New Roman" w:cs="Times New Roman"/>
          <w:sz w:val="24"/>
          <w:szCs w:val="24"/>
        </w:rPr>
        <w:t xml:space="preserve">   На рисунке</w:t>
      </w:r>
      <w:r w:rsidRPr="006231F9">
        <w:rPr>
          <w:rFonts w:ascii="Times New Roman" w:hAnsi="Times New Roman" w:cs="Times New Roman"/>
          <w:color w:val="000000"/>
          <w:sz w:val="24"/>
          <w:szCs w:val="24"/>
        </w:rPr>
        <w:t xml:space="preserve"> хорошо видно, что в 3 классе уже не осталось отверженных, а процент предпочитаемых  заметно вырос. Хороший  результат.</w:t>
      </w:r>
    </w:p>
    <w:p w:rsidR="00E37B6D" w:rsidRPr="006231F9" w:rsidRDefault="00B064F0" w:rsidP="00323E8D">
      <w:pPr>
        <w:autoSpaceDE w:val="0"/>
        <w:autoSpaceDN w:val="0"/>
        <w:adjustRightInd w:val="0"/>
        <w:spacing w:after="0" w:line="240" w:lineRule="auto"/>
        <w:jc w:val="both"/>
        <w:rPr>
          <w:rFonts w:ascii="Times New Roman" w:eastAsia="TimesNewRomanPSMT" w:hAnsi="Times New Roman" w:cs="Times New Roman"/>
          <w:sz w:val="24"/>
          <w:szCs w:val="24"/>
        </w:rPr>
      </w:pPr>
      <w:r w:rsidRPr="00323E8D">
        <w:rPr>
          <w:rFonts w:ascii="Times New Roman" w:eastAsia="TimesNewRomanPSMT" w:hAnsi="Times New Roman" w:cs="Times New Roman"/>
          <w:b/>
          <w:sz w:val="24"/>
          <w:szCs w:val="24"/>
        </w:rPr>
        <w:t>По методике «Рукавичка»</w:t>
      </w:r>
      <w:r w:rsidRPr="006231F9">
        <w:rPr>
          <w:rFonts w:ascii="Times New Roman" w:eastAsia="TimesNewRomanPSMT" w:hAnsi="Times New Roman" w:cs="Times New Roman"/>
          <w:sz w:val="24"/>
          <w:szCs w:val="24"/>
        </w:rPr>
        <w:t xml:space="preserve"> в 1 классе диагностика показала, что 67%  учащихся было трудно осуществить </w:t>
      </w:r>
      <w:r w:rsidR="00E70781">
        <w:rPr>
          <w:rFonts w:ascii="Times New Roman" w:eastAsia="TimesNewRomanPSMT" w:hAnsi="Times New Roman" w:cs="Times New Roman"/>
          <w:sz w:val="24"/>
          <w:szCs w:val="24"/>
        </w:rPr>
        <w:t>сотрудничество, а в 3 классе  33</w:t>
      </w:r>
      <w:r w:rsidRPr="006231F9">
        <w:rPr>
          <w:rFonts w:ascii="Times New Roman" w:eastAsia="TimesNewRomanPSMT" w:hAnsi="Times New Roman" w:cs="Times New Roman"/>
          <w:sz w:val="24"/>
          <w:szCs w:val="24"/>
        </w:rPr>
        <w:t xml:space="preserve">% . Это хороший результат. Но может быть лучше. С этой целью будет продолжена работа в 4 классе по формированию </w:t>
      </w:r>
      <w:r w:rsidR="00DC4862">
        <w:rPr>
          <w:rFonts w:ascii="Times New Roman" w:eastAsia="TimesNewRomanPSMT" w:hAnsi="Times New Roman" w:cs="Times New Roman"/>
          <w:sz w:val="24"/>
          <w:szCs w:val="24"/>
        </w:rPr>
        <w:t xml:space="preserve">навыков </w:t>
      </w:r>
      <w:r w:rsidRPr="006231F9">
        <w:rPr>
          <w:rFonts w:ascii="Times New Roman" w:eastAsia="TimesNewRomanPSMT" w:hAnsi="Times New Roman" w:cs="Times New Roman"/>
          <w:sz w:val="24"/>
          <w:szCs w:val="24"/>
        </w:rPr>
        <w:t>сотрудничества.</w:t>
      </w:r>
    </w:p>
    <w:p w:rsidR="00E45AE5" w:rsidRPr="00E23E8F" w:rsidRDefault="00E45AE5" w:rsidP="00E23E8F">
      <w:pPr>
        <w:autoSpaceDE w:val="0"/>
        <w:autoSpaceDN w:val="0"/>
        <w:adjustRightInd w:val="0"/>
        <w:spacing w:after="0" w:line="240" w:lineRule="auto"/>
        <w:jc w:val="both"/>
        <w:rPr>
          <w:rFonts w:ascii="Times New Roman" w:eastAsia="TimesNewRomanPSMT" w:hAnsi="Times New Roman" w:cs="Times New Roman"/>
          <w:b/>
          <w:sz w:val="24"/>
          <w:szCs w:val="24"/>
        </w:rPr>
      </w:pPr>
    </w:p>
    <w:p w:rsidR="00B06A45" w:rsidRDefault="00B06A45" w:rsidP="00D407C6">
      <w:pPr>
        <w:pStyle w:val="a3"/>
        <w:jc w:val="both"/>
        <w:rPr>
          <w:rFonts w:ascii="Times New Roman" w:eastAsia="Times New Roman" w:hAnsi="Times New Roman" w:cs="Times New Roman"/>
          <w:sz w:val="24"/>
          <w:szCs w:val="24"/>
        </w:rPr>
      </w:pPr>
    </w:p>
    <w:p w:rsidR="00B06A45" w:rsidRDefault="00B06A45" w:rsidP="00B06A45">
      <w:pPr>
        <w:pStyle w:val="a3"/>
        <w:jc w:val="center"/>
        <w:rPr>
          <w:rFonts w:ascii="Times New Roman" w:eastAsia="Times New Roman" w:hAnsi="Times New Roman" w:cs="Times New Roman"/>
          <w:b/>
          <w:sz w:val="24"/>
          <w:szCs w:val="24"/>
        </w:rPr>
      </w:pPr>
      <w:r w:rsidRPr="00B06A45">
        <w:rPr>
          <w:rFonts w:ascii="Times New Roman" w:eastAsia="Times New Roman" w:hAnsi="Times New Roman" w:cs="Times New Roman"/>
          <w:b/>
          <w:sz w:val="24"/>
          <w:szCs w:val="24"/>
        </w:rPr>
        <w:t>БИБЛИОГРАФИЧЕСКИЙ СПИСОК</w:t>
      </w:r>
    </w:p>
    <w:p w:rsidR="00B06A45" w:rsidRPr="00677D4D" w:rsidRDefault="00B06A45" w:rsidP="00C025F0">
      <w:pPr>
        <w:autoSpaceDE w:val="0"/>
        <w:autoSpaceDN w:val="0"/>
        <w:adjustRightInd w:val="0"/>
        <w:spacing w:after="0" w:line="360" w:lineRule="auto"/>
        <w:jc w:val="both"/>
        <w:rPr>
          <w:rFonts w:ascii="Times New Roman" w:eastAsia="TimesNewRomanPSMT" w:hAnsi="Times New Roman" w:cs="Times New Roman"/>
          <w:sz w:val="24"/>
          <w:szCs w:val="24"/>
        </w:rPr>
      </w:pPr>
      <w:r w:rsidRPr="00677D4D">
        <w:rPr>
          <w:rFonts w:ascii="Times New Roman" w:eastAsia="TimesNewRomanPSMT" w:hAnsi="Times New Roman" w:cs="Times New Roman"/>
          <w:sz w:val="24"/>
          <w:szCs w:val="24"/>
        </w:rPr>
        <w:t>1. Асеев, В.Г. Критерии социальной оценки личности в воспитательном процессе //</w:t>
      </w:r>
      <w:r w:rsidR="00677D4D">
        <w:rPr>
          <w:rFonts w:ascii="Times New Roman" w:eastAsia="TimesNewRomanPSMT" w:hAnsi="Times New Roman" w:cs="Times New Roman"/>
          <w:sz w:val="24"/>
          <w:szCs w:val="24"/>
        </w:rPr>
        <w:t xml:space="preserve"> </w:t>
      </w:r>
      <w:r w:rsidRPr="00677D4D">
        <w:rPr>
          <w:rFonts w:ascii="Times New Roman" w:eastAsia="TimesNewRomanPSMT" w:hAnsi="Times New Roman" w:cs="Times New Roman"/>
          <w:sz w:val="24"/>
          <w:szCs w:val="24"/>
        </w:rPr>
        <w:t>Психологические исследования социального развития личности / В.Г. Асеев. – М.,</w:t>
      </w:r>
      <w:r w:rsidR="00677D4D">
        <w:rPr>
          <w:rFonts w:ascii="Times New Roman" w:eastAsia="TimesNewRomanPSMT" w:hAnsi="Times New Roman" w:cs="Times New Roman"/>
          <w:sz w:val="24"/>
          <w:szCs w:val="24"/>
        </w:rPr>
        <w:t xml:space="preserve"> </w:t>
      </w:r>
      <w:r w:rsidRPr="00677D4D">
        <w:rPr>
          <w:rFonts w:ascii="Times New Roman" w:eastAsia="TimesNewRomanPSMT" w:hAnsi="Times New Roman" w:cs="Times New Roman"/>
          <w:sz w:val="24"/>
          <w:szCs w:val="24"/>
        </w:rPr>
        <w:t>1991. - С. 58-72.</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B06A45" w:rsidRPr="00677D4D">
        <w:rPr>
          <w:rFonts w:ascii="Times New Roman" w:eastAsia="TimesNewRomanPSMT" w:hAnsi="Times New Roman" w:cs="Times New Roman"/>
          <w:sz w:val="24"/>
          <w:szCs w:val="24"/>
        </w:rPr>
        <w:t>. Вергелес, Г.И. Дидактические основы формирования учебной деятельности</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sz w:val="24"/>
          <w:szCs w:val="24"/>
        </w:rPr>
        <w:t>младших школьников / Г.И. Вергелес. - Л.,1989.</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r w:rsidR="00B06A45" w:rsidRPr="00677D4D">
        <w:rPr>
          <w:rFonts w:ascii="Times New Roman" w:eastAsia="TimesNewRomanPSMT" w:hAnsi="Times New Roman" w:cs="Times New Roman"/>
          <w:sz w:val="24"/>
          <w:szCs w:val="24"/>
        </w:rPr>
        <w:t>. Взаимоотношения детей в совместной деятельности и проблемы воспитания/</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sz w:val="24"/>
          <w:szCs w:val="24"/>
        </w:rPr>
        <w:t>С.Г.Якобсон, Ф.Т.Михайлов. - М.,1976.</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B06A45" w:rsidRPr="00677D4D">
        <w:rPr>
          <w:rFonts w:ascii="Times New Roman" w:eastAsia="TimesNewRomanPSMT" w:hAnsi="Times New Roman" w:cs="Times New Roman"/>
          <w:sz w:val="24"/>
          <w:szCs w:val="24"/>
        </w:rPr>
        <w:t>. Виноградова, М.Д., Первин, И.Б. Коллективная познавательная деятельность и</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sz w:val="24"/>
          <w:szCs w:val="24"/>
        </w:rPr>
        <w:t>воспитание школьников / М.Д. Виноградова, и.Б. Первин. - М.,1977.</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i/>
          <w:iCs/>
          <w:sz w:val="24"/>
          <w:szCs w:val="24"/>
        </w:rPr>
      </w:pPr>
      <w:r>
        <w:rPr>
          <w:rFonts w:ascii="Times New Roman" w:eastAsia="TimesNewRomanPSMT" w:hAnsi="Times New Roman" w:cs="Times New Roman"/>
          <w:sz w:val="24"/>
          <w:szCs w:val="24"/>
        </w:rPr>
        <w:t>5</w:t>
      </w:r>
      <w:r w:rsidR="00B06A45" w:rsidRP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i/>
          <w:iCs/>
          <w:sz w:val="24"/>
          <w:szCs w:val="24"/>
        </w:rPr>
        <w:t>Витковская, И. М.. Обучение младших школьников в совместной деятельности /</w:t>
      </w:r>
      <w:r w:rsidR="00677D4D">
        <w:rPr>
          <w:rFonts w:ascii="Times New Roman" w:eastAsia="TimesNewRomanPSMT" w:hAnsi="Times New Roman" w:cs="Times New Roman"/>
          <w:i/>
          <w:iCs/>
          <w:sz w:val="24"/>
          <w:szCs w:val="24"/>
        </w:rPr>
        <w:t xml:space="preserve">         </w:t>
      </w:r>
      <w:r w:rsidR="00B06A45" w:rsidRPr="00677D4D">
        <w:rPr>
          <w:rFonts w:ascii="Times New Roman" w:eastAsia="TimesNewRomanPSMT" w:hAnsi="Times New Roman" w:cs="Times New Roman"/>
          <w:i/>
          <w:iCs/>
          <w:sz w:val="24"/>
          <w:szCs w:val="24"/>
        </w:rPr>
        <w:t>И.М. Витковская. - Псков, 2000. – 96 с.</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6</w:t>
      </w:r>
      <w:r w:rsidR="00B06A45" w:rsidRPr="00677D4D">
        <w:rPr>
          <w:rFonts w:ascii="Times New Roman" w:eastAsia="TimesNewRomanPSMT" w:hAnsi="Times New Roman" w:cs="Times New Roman"/>
          <w:sz w:val="24"/>
          <w:szCs w:val="24"/>
        </w:rPr>
        <w:t>. Дьяченко, В.К., Попова, А.И. Организация коллективных учебных занятий //</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sz w:val="24"/>
          <w:szCs w:val="24"/>
        </w:rPr>
        <w:t>Начальная школа / В.К. Дьяченко. - 1990. - №1.</w:t>
      </w:r>
      <w:r w:rsidR="00B06A45" w:rsidRPr="00677D4D">
        <w:rPr>
          <w:rFonts w:ascii="Times New Roman" w:eastAsia="TimesNewRomanPSMT" w:hAnsi="Times New Roman" w:cs="Times New Roman"/>
          <w:color w:val="000000"/>
          <w:sz w:val="24"/>
          <w:szCs w:val="24"/>
        </w:rPr>
        <w:t xml:space="preserve"> 14. Жирова, В. Диалогические и дискуссионные формы обучения общению в</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color w:val="000000"/>
          <w:sz w:val="24"/>
          <w:szCs w:val="24"/>
        </w:rPr>
        <w:t>американской школе // Педагогический вестник / В.Жиров. - 1992.- № 20.</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color w:val="000000"/>
          <w:sz w:val="24"/>
          <w:szCs w:val="24"/>
        </w:rPr>
        <w:t>50</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color w:val="2A2723"/>
          <w:sz w:val="24"/>
          <w:szCs w:val="24"/>
        </w:rPr>
      </w:pPr>
      <w:r>
        <w:rPr>
          <w:rFonts w:ascii="Times New Roman" w:eastAsia="TimesNewRomanPSMT" w:hAnsi="Times New Roman" w:cs="Times New Roman"/>
          <w:color w:val="000000"/>
          <w:sz w:val="24"/>
          <w:szCs w:val="24"/>
        </w:rPr>
        <w:t>7</w:t>
      </w:r>
      <w:r w:rsidR="00B06A45" w:rsidRPr="00677D4D">
        <w:rPr>
          <w:rFonts w:ascii="Times New Roman" w:eastAsia="TimesNewRomanPSMT" w:hAnsi="Times New Roman" w:cs="Times New Roman"/>
          <w:color w:val="000000"/>
          <w:sz w:val="24"/>
          <w:szCs w:val="24"/>
        </w:rPr>
        <w:t xml:space="preserve">. </w:t>
      </w:r>
      <w:r w:rsidR="00B06A45" w:rsidRPr="00677D4D">
        <w:rPr>
          <w:rFonts w:ascii="Times New Roman" w:eastAsia="TimesNewRomanPSMT" w:hAnsi="Times New Roman" w:cs="Times New Roman"/>
          <w:color w:val="2A2723"/>
          <w:sz w:val="24"/>
          <w:szCs w:val="24"/>
        </w:rPr>
        <w:t>Зимняя, И.А. Педагогическая психология / И.А. Зимняя.- М.: Просвещение, 1998.-</w:t>
      </w:r>
      <w:r w:rsidR="00677D4D">
        <w:rPr>
          <w:rFonts w:ascii="Times New Roman" w:eastAsia="TimesNewRomanPSMT" w:hAnsi="Times New Roman" w:cs="Times New Roman"/>
          <w:color w:val="2A2723"/>
          <w:sz w:val="24"/>
          <w:szCs w:val="24"/>
        </w:rPr>
        <w:t xml:space="preserve"> </w:t>
      </w:r>
      <w:r w:rsidR="00B06A45" w:rsidRPr="00677D4D">
        <w:rPr>
          <w:rFonts w:ascii="Times New Roman" w:eastAsia="TimesNewRomanPSMT" w:hAnsi="Times New Roman" w:cs="Times New Roman"/>
          <w:color w:val="2A2723"/>
          <w:sz w:val="24"/>
          <w:szCs w:val="24"/>
        </w:rPr>
        <w:t>360 с.</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r w:rsidR="00B06A45" w:rsidRPr="00677D4D">
        <w:rPr>
          <w:rFonts w:ascii="Times New Roman" w:eastAsia="TimesNewRomanPSMT" w:hAnsi="Times New Roman" w:cs="Times New Roman"/>
          <w:sz w:val="24"/>
          <w:szCs w:val="24"/>
        </w:rPr>
        <w:t>. Котова, Е.И. Разновозрастное учебное сотрудничество при обучении русскому</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sz w:val="24"/>
          <w:szCs w:val="24"/>
        </w:rPr>
        <w:t>языку // Русский язык в школе / Е.И. Котова. – 1987, № 3, с. 9-14.</w:t>
      </w:r>
    </w:p>
    <w:p w:rsidR="00B06A45" w:rsidRPr="00677D4D" w:rsidRDefault="00E45AE5" w:rsidP="00C025F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r w:rsidR="00B06A45" w:rsidRPr="00677D4D">
        <w:rPr>
          <w:rFonts w:ascii="Times New Roman" w:eastAsia="TimesNewRomanPSMT" w:hAnsi="Times New Roman" w:cs="Times New Roman"/>
          <w:sz w:val="24"/>
          <w:szCs w:val="24"/>
        </w:rPr>
        <w:t xml:space="preserve">. Кулагина, И.Ю. Возрастная психология / И.Ю. Кулагина. – М., 1997. - С.41-47. </w:t>
      </w:r>
      <w:r w:rsidR="00677D4D">
        <w:rPr>
          <w:rFonts w:ascii="Times New Roman" w:eastAsia="TimesNewRomanPSMT" w:hAnsi="Times New Roman" w:cs="Times New Roman"/>
          <w:sz w:val="24"/>
          <w:szCs w:val="24"/>
        </w:rPr>
        <w:t xml:space="preserve">20. </w:t>
      </w:r>
      <w:r w:rsidR="00B06A45" w:rsidRPr="00677D4D">
        <w:rPr>
          <w:rFonts w:ascii="Times New Roman" w:eastAsia="TimesNewRomanPSMT" w:hAnsi="Times New Roman" w:cs="Times New Roman"/>
          <w:sz w:val="24"/>
          <w:szCs w:val="24"/>
        </w:rPr>
        <w:t>Кулагина, И.Ю. Возрастная психология / И.Ю. Кулагина. – М., 1997. - С.41-47.</w:t>
      </w:r>
    </w:p>
    <w:p w:rsidR="00677D4D" w:rsidRPr="00677D4D" w:rsidRDefault="00E45AE5" w:rsidP="00E80D8D">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r w:rsidR="00B06A45" w:rsidRPr="00677D4D">
        <w:rPr>
          <w:rFonts w:ascii="Times New Roman" w:eastAsia="TimesNewRomanPSMT" w:hAnsi="Times New Roman" w:cs="Times New Roman"/>
          <w:sz w:val="24"/>
          <w:szCs w:val="24"/>
        </w:rPr>
        <w:t>. Панюшкин, В.П. Групповые методы обучения как средство формирования</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sz w:val="24"/>
          <w:szCs w:val="24"/>
        </w:rPr>
        <w:t>сотрудничества учащихся // Психологические проблемы процесса обучения</w:t>
      </w:r>
      <w:r w:rsidR="00677D4D">
        <w:rPr>
          <w:rFonts w:ascii="Times New Roman" w:eastAsia="TimesNewRomanPSMT" w:hAnsi="Times New Roman" w:cs="Times New Roman"/>
          <w:sz w:val="24"/>
          <w:szCs w:val="24"/>
        </w:rPr>
        <w:t xml:space="preserve"> </w:t>
      </w:r>
      <w:r w:rsidR="00B06A45" w:rsidRPr="00677D4D">
        <w:rPr>
          <w:rFonts w:ascii="Times New Roman" w:eastAsia="TimesNewRomanPSMT" w:hAnsi="Times New Roman" w:cs="Times New Roman"/>
          <w:sz w:val="24"/>
          <w:szCs w:val="24"/>
        </w:rPr>
        <w:t xml:space="preserve">младших </w:t>
      </w:r>
    </w:p>
    <w:p w:rsidR="00677D4D" w:rsidRPr="00677D4D" w:rsidRDefault="00E45AE5" w:rsidP="00C025F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11</w:t>
      </w:r>
      <w:r w:rsidR="00677D4D" w:rsidRPr="00677D4D">
        <w:rPr>
          <w:rFonts w:ascii="Times New Roman" w:eastAsia="TimesNewRomanPSMT" w:hAnsi="Times New Roman" w:cs="Times New Roman"/>
          <w:sz w:val="24"/>
          <w:szCs w:val="24"/>
        </w:rPr>
        <w:t>. Цукерман, Г.А., Елизарова, Н.А. и др. Обучение учебному сотрудничеству //</w:t>
      </w:r>
    </w:p>
    <w:p w:rsidR="00C025F0" w:rsidRDefault="00677D4D" w:rsidP="00C025F0">
      <w:pPr>
        <w:pStyle w:val="a3"/>
        <w:spacing w:line="360" w:lineRule="auto"/>
        <w:jc w:val="both"/>
        <w:rPr>
          <w:rFonts w:ascii="Times New Roman" w:eastAsia="Times New Roman" w:hAnsi="Times New Roman" w:cs="Times New Roman"/>
          <w:b/>
          <w:sz w:val="24"/>
          <w:szCs w:val="24"/>
        </w:rPr>
      </w:pPr>
      <w:r w:rsidRPr="00677D4D">
        <w:rPr>
          <w:rFonts w:ascii="Times New Roman" w:eastAsia="TimesNewRomanPSMT" w:hAnsi="Times New Roman" w:cs="Times New Roman"/>
          <w:sz w:val="24"/>
          <w:szCs w:val="24"/>
        </w:rPr>
        <w:t>Вопросы психологии / Г.А. Цукерман, Н.А. Елизарова.- 1993.- №2</w:t>
      </w:r>
      <w:r>
        <w:rPr>
          <w:rFonts w:ascii="TimesNewRomanPSMT" w:eastAsia="TimesNewRomanPSMT" w:cs="TimesNewRomanPSMT"/>
          <w:sz w:val="28"/>
          <w:szCs w:val="28"/>
        </w:rPr>
        <w:t>.</w:t>
      </w:r>
    </w:p>
    <w:p w:rsidR="00C025F0" w:rsidRPr="00C025F0" w:rsidRDefault="00C025F0" w:rsidP="00C025F0">
      <w:pPr>
        <w:spacing w:line="360" w:lineRule="auto"/>
      </w:pPr>
    </w:p>
    <w:p w:rsidR="00C025F0" w:rsidRPr="00C025F0" w:rsidRDefault="00C025F0" w:rsidP="00C025F0">
      <w:pPr>
        <w:spacing w:line="360" w:lineRule="auto"/>
      </w:pPr>
    </w:p>
    <w:p w:rsidR="00C025F0" w:rsidRPr="00C025F0" w:rsidRDefault="00C025F0" w:rsidP="00C025F0">
      <w:pPr>
        <w:spacing w:line="360" w:lineRule="auto"/>
      </w:pPr>
    </w:p>
    <w:p w:rsidR="00C025F0" w:rsidRPr="00C025F0" w:rsidRDefault="00C025F0" w:rsidP="00C025F0">
      <w:pPr>
        <w:spacing w:line="360" w:lineRule="auto"/>
      </w:pPr>
    </w:p>
    <w:p w:rsidR="00C025F0" w:rsidRPr="00C025F0" w:rsidRDefault="00C025F0" w:rsidP="00C025F0">
      <w:pPr>
        <w:spacing w:line="360" w:lineRule="auto"/>
      </w:pPr>
    </w:p>
    <w:p w:rsidR="00C025F0" w:rsidRPr="00C025F0" w:rsidRDefault="00C025F0" w:rsidP="00C025F0">
      <w:pPr>
        <w:spacing w:line="360" w:lineRule="auto"/>
      </w:pPr>
    </w:p>
    <w:p w:rsidR="00C57239" w:rsidRPr="00CD12C8" w:rsidRDefault="00C57239" w:rsidP="00C57239">
      <w:pPr>
        <w:spacing w:after="0" w:line="360" w:lineRule="auto"/>
        <w:ind w:firstLine="567"/>
        <w:jc w:val="right"/>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lastRenderedPageBreak/>
        <w:t>ПРИЛОЖЕНИЕ 1</w:t>
      </w:r>
    </w:p>
    <w:p w:rsidR="00C57239" w:rsidRPr="00CD12C8" w:rsidRDefault="00C57239" w:rsidP="00C57239">
      <w:pPr>
        <w:spacing w:after="0" w:line="360" w:lineRule="auto"/>
        <w:ind w:firstLine="567"/>
        <w:jc w:val="right"/>
        <w:rPr>
          <w:rFonts w:ascii="Times New Roman" w:eastAsia="Times New Roman" w:hAnsi="Times New Roman" w:cs="Times New Roman"/>
          <w:sz w:val="24"/>
          <w:szCs w:val="24"/>
        </w:rPr>
      </w:pPr>
    </w:p>
    <w:p w:rsidR="00C57239" w:rsidRPr="00CD12C8" w:rsidRDefault="00C57239" w:rsidP="00C57239">
      <w:pPr>
        <w:spacing w:after="150" w:line="360" w:lineRule="auto"/>
        <w:ind w:firstLine="567"/>
        <w:jc w:val="center"/>
        <w:rPr>
          <w:rFonts w:ascii="Times New Roman" w:hAnsi="Times New Roman" w:cs="Times New Roman"/>
          <w:b/>
          <w:color w:val="000000"/>
          <w:sz w:val="24"/>
          <w:szCs w:val="24"/>
        </w:rPr>
      </w:pPr>
      <w:r w:rsidRPr="00CD12C8">
        <w:rPr>
          <w:rFonts w:ascii="Times New Roman" w:hAnsi="Times New Roman" w:cs="Times New Roman"/>
          <w:b/>
          <w:color w:val="000000"/>
          <w:sz w:val="24"/>
          <w:szCs w:val="24"/>
        </w:rPr>
        <w:t>Методика "Домик" (Н.И.Гуткиной)</w:t>
      </w:r>
    </w:p>
    <w:p w:rsidR="00C57239" w:rsidRPr="00CD12C8" w:rsidRDefault="00C57239" w:rsidP="00C57239">
      <w:pPr>
        <w:spacing w:after="150" w:line="360" w:lineRule="auto"/>
        <w:ind w:firstLine="567"/>
        <w:jc w:val="center"/>
        <w:rPr>
          <w:rFonts w:ascii="Times New Roman" w:hAnsi="Times New Roman" w:cs="Times New Roman"/>
          <w:color w:val="000000"/>
          <w:sz w:val="24"/>
          <w:szCs w:val="24"/>
        </w:rPr>
      </w:pPr>
    </w:p>
    <w:p w:rsidR="00C57239" w:rsidRPr="00CD12C8" w:rsidRDefault="00C57239" w:rsidP="00C57239">
      <w:pPr>
        <w:shd w:val="clear" w:color="auto" w:fill="FFFFFF"/>
        <w:spacing w:after="0" w:line="360" w:lineRule="auto"/>
        <w:ind w:firstLine="567"/>
        <w:jc w:val="both"/>
        <w:rPr>
          <w:rFonts w:ascii="Times New Roman" w:eastAsia="Calibri" w:hAnsi="Times New Roman" w:cs="Times New Roman"/>
          <w:b/>
          <w:sz w:val="24"/>
          <w:szCs w:val="24"/>
        </w:rPr>
      </w:pPr>
      <w:r w:rsidRPr="00CD12C8">
        <w:rPr>
          <w:rFonts w:ascii="Times New Roman" w:eastAsia="Times New Roman" w:hAnsi="Times New Roman" w:cs="Times New Roman"/>
          <w:b/>
          <w:sz w:val="24"/>
          <w:szCs w:val="24"/>
        </w:rPr>
        <w:t>Цель:</w:t>
      </w:r>
      <w:r w:rsidRPr="00CD12C8">
        <w:rPr>
          <w:rFonts w:ascii="Times New Roman" w:eastAsia="Times New Roman" w:hAnsi="Times New Roman" w:cs="Times New Roman"/>
          <w:sz w:val="24"/>
          <w:szCs w:val="24"/>
        </w:rPr>
        <w:t xml:space="preserve"> выявить уровень развития произвольности психических процессов: внимания, восприятия, сенсомоторной координации и тонкой моторики руки.</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color w:val="000000"/>
          <w:sz w:val="24"/>
          <w:szCs w:val="24"/>
        </w:rPr>
        <w:t>Методика представляет собой задание на срисовывание картинки, изображающую домик, отдельные детали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моторике руки. Методика рассчитана на детей 5,5 - 10 лет.</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i/>
          <w:iCs/>
          <w:color w:val="000000"/>
          <w:sz w:val="24"/>
          <w:szCs w:val="24"/>
          <w:u w:val="single"/>
        </w:rPr>
        <w:t>Инструкция испытуемому</w:t>
      </w:r>
      <w:r w:rsidRPr="00CD12C8">
        <w:rPr>
          <w:rFonts w:ascii="Times New Roman" w:hAnsi="Times New Roman" w:cs="Times New Roman"/>
          <w:color w:val="000000"/>
          <w:sz w:val="24"/>
          <w:szCs w:val="24"/>
        </w:rPr>
        <w:t xml:space="preserve"> : "Перед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внимательным, постарайся, как чтобы твой рисунок был точно такой же, как этот на образце. Если ты что - 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 </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color w:val="000000"/>
          <w:sz w:val="24"/>
          <w:szCs w:val="24"/>
        </w:rPr>
        <w:t xml:space="preserve">По ходу работы ребенка необходимо зафиксировать: 1) какой рукой ребенок рисует (правой или левой); 2) 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 3) быстро или медленно проводит линии; 4) отвлекается ли во время работы; 5) высказывания и вопросы во время рисования; 6) сверяет ли испытуемый после окончания работы свой рисунок с образцом. Когда ребенок сообщает об окончании работы, ему надо предложить проверить, все ли у него верно. Если он увидит неточности в своем рисунке, он может их исправить, но это должно быть зафиксировано экспериментатором. Обработка экспериментального материала проводится путем подсчета баллов, начисляемых за ошибки. </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color w:val="000000"/>
          <w:sz w:val="24"/>
          <w:szCs w:val="24"/>
        </w:rPr>
        <w:t>Обработка экспериментального материала производится путем подсчета балов, начисляемые за ошибки.</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color w:val="000000"/>
          <w:sz w:val="24"/>
          <w:szCs w:val="24"/>
        </w:rPr>
        <w:t>Ошибками считаются:</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bCs/>
          <w:color w:val="000000"/>
          <w:sz w:val="24"/>
          <w:szCs w:val="24"/>
        </w:rPr>
        <w:lastRenderedPageBreak/>
        <w:t>а</w:t>
      </w:r>
      <w:r w:rsidRPr="00CD12C8">
        <w:rPr>
          <w:rFonts w:ascii="Times New Roman" w:hAnsi="Times New Roman" w:cs="Times New Roman"/>
          <w:color w:val="000000"/>
          <w:sz w:val="24"/>
          <w:szCs w:val="24"/>
        </w:rPr>
        <w:t>) отсутствие, каких либо детали рисунка.</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bCs/>
          <w:color w:val="000000"/>
          <w:sz w:val="24"/>
          <w:szCs w:val="24"/>
        </w:rPr>
        <w:t>б</w:t>
      </w:r>
      <w:r w:rsidRPr="00CD12C8">
        <w:rPr>
          <w:rFonts w:ascii="Times New Roman" w:hAnsi="Times New Roman" w:cs="Times New Roman"/>
          <w:color w:val="000000"/>
          <w:sz w:val="24"/>
          <w:szCs w:val="24"/>
        </w:rPr>
        <w:t>) увеличение отдельных деталей рисунка более чем в 2 раза при относительно произвольном сохранении размера всего рисунка.</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bCs/>
          <w:color w:val="000000"/>
          <w:sz w:val="24"/>
          <w:szCs w:val="24"/>
        </w:rPr>
        <w:t>в</w:t>
      </w:r>
      <w:r w:rsidRPr="00CD12C8">
        <w:rPr>
          <w:rFonts w:ascii="Times New Roman" w:hAnsi="Times New Roman" w:cs="Times New Roman"/>
          <w:color w:val="000000"/>
          <w:sz w:val="24"/>
          <w:szCs w:val="24"/>
        </w:rPr>
        <w:t>) не правильное изображение элементов рисунка.</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bCs/>
          <w:color w:val="000000"/>
          <w:sz w:val="24"/>
          <w:szCs w:val="24"/>
        </w:rPr>
        <w:t>д</w:t>
      </w:r>
      <w:r w:rsidRPr="00CD12C8">
        <w:rPr>
          <w:rFonts w:ascii="Times New Roman" w:hAnsi="Times New Roman" w:cs="Times New Roman"/>
          <w:color w:val="000000"/>
          <w:sz w:val="24"/>
          <w:szCs w:val="24"/>
        </w:rPr>
        <w:t>) отклонение прямых линий более чем на 30 градусов от заданного направления.</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bCs/>
          <w:color w:val="000000"/>
          <w:sz w:val="24"/>
          <w:szCs w:val="24"/>
        </w:rPr>
        <w:t>е</w:t>
      </w:r>
      <w:r w:rsidRPr="00CD12C8">
        <w:rPr>
          <w:rFonts w:ascii="Times New Roman" w:hAnsi="Times New Roman" w:cs="Times New Roman"/>
          <w:color w:val="000000"/>
          <w:sz w:val="24"/>
          <w:szCs w:val="24"/>
        </w:rPr>
        <w:t>) разрывы между линиями в тех местах где они должны быть соединены</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bCs/>
          <w:color w:val="000000"/>
          <w:sz w:val="24"/>
          <w:szCs w:val="24"/>
        </w:rPr>
        <w:t>ж</w:t>
      </w:r>
      <w:r w:rsidRPr="00CD12C8">
        <w:rPr>
          <w:rFonts w:ascii="Times New Roman" w:hAnsi="Times New Roman" w:cs="Times New Roman"/>
          <w:color w:val="000000"/>
          <w:sz w:val="24"/>
          <w:szCs w:val="24"/>
        </w:rPr>
        <w:t>) залезание линий одна на другую.</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color w:val="000000"/>
          <w:sz w:val="24"/>
          <w:szCs w:val="24"/>
        </w:rPr>
        <w:t>Хорошее выполнение рисунка оценивается в 0 балов. Чем хуже выполнено задание, тем выше полученная испытуемым суммарная оценка.</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
          <w:bCs/>
          <w:color w:val="000000"/>
          <w:sz w:val="24"/>
          <w:szCs w:val="24"/>
        </w:rPr>
        <w:t xml:space="preserve">2.2. Результаты исследований </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Cs/>
          <w:iCs/>
          <w:color w:val="000000"/>
          <w:sz w:val="24"/>
          <w:szCs w:val="24"/>
        </w:rPr>
        <w:t xml:space="preserve">1. </w:t>
      </w:r>
      <w:r w:rsidRPr="00CD12C8">
        <w:rPr>
          <w:rFonts w:ascii="Times New Roman" w:hAnsi="Times New Roman" w:cs="Times New Roman"/>
          <w:color w:val="000000"/>
          <w:sz w:val="24"/>
          <w:szCs w:val="24"/>
        </w:rPr>
        <w:t>Методика "Домик" выполнена без ошибок. Можно охарактеризовать как хорошее выполнение задания - 0 балов. Все детали рисунка присутствуют. Нет отдельно увеличенных деталей более чем в 2 раза. Все элементы рисунка изображены правильно и произвольное их распределение в пространстве. Нет отклонений более чем на 30 градусов от заданного пространства. Линии без разрывов. Отсутствуют линий одна на другую.</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Cs/>
          <w:iCs/>
          <w:color w:val="000000"/>
          <w:sz w:val="24"/>
          <w:szCs w:val="24"/>
        </w:rPr>
        <w:t xml:space="preserve">2. </w:t>
      </w:r>
      <w:r w:rsidRPr="00CD12C8">
        <w:rPr>
          <w:rFonts w:ascii="Times New Roman" w:hAnsi="Times New Roman" w:cs="Times New Roman"/>
          <w:color w:val="000000"/>
          <w:sz w:val="24"/>
          <w:szCs w:val="24"/>
        </w:rPr>
        <w:t>На рисунке все детали присутствуют. Размер рисунка сохранен. Правильное изображение в пространстве. Нет отклонений прямых линий более чем 30 градусов, от заданного на правления. Нет разрывов между линиями. Отсутствует залезание линий одна на другую. Единственным минусом является не правильно изображенный элемент рисунка. Поэтому рисунок можно оценить в 1 балл.</w:t>
      </w:r>
    </w:p>
    <w:p w:rsidR="00C57239" w:rsidRPr="00CD12C8" w:rsidRDefault="00C57239" w:rsidP="00C57239">
      <w:pPr>
        <w:spacing w:after="150" w:line="360" w:lineRule="auto"/>
        <w:ind w:firstLine="567"/>
        <w:jc w:val="both"/>
        <w:rPr>
          <w:rFonts w:ascii="Times New Roman" w:hAnsi="Times New Roman" w:cs="Times New Roman"/>
          <w:color w:val="000000"/>
          <w:sz w:val="24"/>
          <w:szCs w:val="24"/>
        </w:rPr>
      </w:pPr>
      <w:r w:rsidRPr="00CD12C8">
        <w:rPr>
          <w:rFonts w:ascii="Times New Roman" w:hAnsi="Times New Roman" w:cs="Times New Roman"/>
          <w:bCs/>
          <w:iCs/>
          <w:color w:val="000000"/>
          <w:sz w:val="24"/>
          <w:szCs w:val="24"/>
        </w:rPr>
        <w:t xml:space="preserve">3. </w:t>
      </w:r>
      <w:r w:rsidRPr="00CD12C8">
        <w:rPr>
          <w:rFonts w:ascii="Times New Roman" w:hAnsi="Times New Roman" w:cs="Times New Roman"/>
          <w:color w:val="000000"/>
          <w:sz w:val="24"/>
          <w:szCs w:val="24"/>
        </w:rPr>
        <w:t>Методику "Домик" можно оценить, как хорошо выполнение рисунка 0 баллов. Все детали рисунка присутствуют, все элементы рисунка изображены правильно, нет разрывов между линиями и залезание линий одна за другую. Отсутствует увеличение деталей рисунка более чем 2 раза при относительном сохранение размера всего рисунка. Нет отклонений линий более чем на 30 градусов.</w:t>
      </w:r>
    </w:p>
    <w:p w:rsidR="00C57239" w:rsidRDefault="00C57239" w:rsidP="00C57239"/>
    <w:p w:rsidR="00C025F0" w:rsidRDefault="00C025F0"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Pr="00CD12C8" w:rsidRDefault="00C57239" w:rsidP="00C57239">
      <w:pPr>
        <w:spacing w:after="0" w:line="360" w:lineRule="auto"/>
        <w:ind w:firstLine="567"/>
        <w:jc w:val="right"/>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lastRenderedPageBreak/>
        <w:t>ПРИЛОЖЕНИЕ 2</w:t>
      </w:r>
    </w:p>
    <w:p w:rsidR="00C57239" w:rsidRPr="00CD12C8" w:rsidRDefault="00C57239" w:rsidP="00C57239">
      <w:pPr>
        <w:spacing w:after="0" w:line="360" w:lineRule="auto"/>
        <w:ind w:firstLine="567"/>
        <w:jc w:val="right"/>
        <w:rPr>
          <w:rFonts w:ascii="Times New Roman" w:eastAsia="Times New Roman" w:hAnsi="Times New Roman" w:cs="Times New Roman"/>
          <w:sz w:val="24"/>
          <w:szCs w:val="24"/>
        </w:rPr>
      </w:pPr>
    </w:p>
    <w:p w:rsidR="00C57239" w:rsidRPr="00CD12C8" w:rsidRDefault="00C57239" w:rsidP="00C57239">
      <w:pPr>
        <w:spacing w:before="100" w:beforeAutospacing="1" w:after="100" w:afterAutospacing="1" w:line="360" w:lineRule="auto"/>
        <w:ind w:firstLine="567"/>
        <w:jc w:val="center"/>
        <w:rPr>
          <w:rFonts w:ascii="Times New Roman" w:eastAsia="Times New Roman" w:hAnsi="Times New Roman" w:cs="Times New Roman"/>
          <w:sz w:val="24"/>
          <w:szCs w:val="24"/>
        </w:rPr>
      </w:pPr>
      <w:r w:rsidRPr="00CD12C8">
        <w:rPr>
          <w:rFonts w:ascii="Times New Roman" w:eastAsia="Times New Roman" w:hAnsi="Times New Roman" w:cs="Times New Roman"/>
          <w:b/>
          <w:bCs/>
          <w:color w:val="000000"/>
          <w:sz w:val="24"/>
          <w:szCs w:val="24"/>
        </w:rPr>
        <w:t>Диагностика готовности к школьному обучению. </w:t>
      </w:r>
      <w:r w:rsidRPr="00CD12C8">
        <w:rPr>
          <w:rFonts w:ascii="Times New Roman" w:eastAsia="Times New Roman" w:hAnsi="Times New Roman" w:cs="Times New Roman"/>
          <w:color w:val="0000FF"/>
          <w:sz w:val="24"/>
          <w:szCs w:val="24"/>
        </w:rPr>
        <w:br/>
      </w:r>
      <w:r w:rsidRPr="00CD12C8">
        <w:rPr>
          <w:rFonts w:ascii="Times New Roman" w:eastAsia="Times New Roman" w:hAnsi="Times New Roman" w:cs="Times New Roman"/>
          <w:b/>
          <w:bCs/>
          <w:color w:val="000000"/>
          <w:sz w:val="24"/>
          <w:szCs w:val="24"/>
        </w:rPr>
        <w:t>"Oриентировочный тест школьной зрелости" </w:t>
      </w:r>
      <w:r w:rsidRPr="00CD12C8">
        <w:rPr>
          <w:rFonts w:ascii="Times New Roman" w:eastAsia="Times New Roman" w:hAnsi="Times New Roman" w:cs="Times New Roman"/>
          <w:color w:val="0000FF"/>
          <w:sz w:val="24"/>
          <w:szCs w:val="24"/>
        </w:rPr>
        <w:br/>
      </w:r>
      <w:r w:rsidRPr="00CD12C8">
        <w:rPr>
          <w:rFonts w:ascii="Times New Roman" w:eastAsia="Times New Roman" w:hAnsi="Times New Roman" w:cs="Times New Roman"/>
          <w:color w:val="0000FF"/>
          <w:sz w:val="24"/>
          <w:szCs w:val="24"/>
        </w:rPr>
        <w:br/>
      </w:r>
      <w:r w:rsidRPr="00CD12C8">
        <w:rPr>
          <w:rFonts w:ascii="Times New Roman" w:eastAsia="Times New Roman" w:hAnsi="Times New Roman" w:cs="Times New Roman"/>
          <w:b/>
          <w:sz w:val="24"/>
          <w:szCs w:val="24"/>
        </w:rPr>
        <w:t>Цель:</w:t>
      </w:r>
      <w:r w:rsidRPr="00CD12C8">
        <w:rPr>
          <w:rFonts w:ascii="Times New Roman" w:eastAsia="Times New Roman" w:hAnsi="Times New Roman" w:cs="Times New Roman"/>
          <w:sz w:val="24"/>
          <w:szCs w:val="24"/>
        </w:rPr>
        <w:t xml:space="preserve"> оценка готовности детей к обучению в школе, позволяющий в сжатой форме получить картину психического развития ребёнка. Используется как индивидуально, так и в группе.</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b/>
          <w:bCs/>
          <w:color w:val="000000"/>
          <w:sz w:val="24"/>
          <w:szCs w:val="24"/>
        </w:rPr>
        <w:t>Задание.</w:t>
      </w:r>
      <w:r w:rsidRPr="00CD12C8">
        <w:rPr>
          <w:rFonts w:ascii="Times New Roman" w:eastAsia="Times New Roman" w:hAnsi="Times New Roman" w:cs="Times New Roman"/>
          <w:color w:val="000000"/>
          <w:sz w:val="24"/>
          <w:szCs w:val="24"/>
        </w:rPr>
        <w:t xml:space="preserve"> Ребенку предлагают специальный бланк теста: лист нелинованной бумаги величиной примерно с развернутый тетрадный лист, одна сторона которого чистая (для выполнения задания ? 1), а другая разделена по горизонтали на две равные части (для выполнения заданий ? ? 2 и 3); в верхней половине слева помещен образец письменных букв, а справа оставлено место для его воспроизведения ребенком. Аналогично в нижней половине слева помещен образец точек для воспроизведения, а справа - свободное место. Выполнение теста начинается с рисования человека. </w:t>
      </w:r>
      <w:r w:rsidRPr="00CD12C8">
        <w:rPr>
          <w:rFonts w:ascii="Times New Roman" w:eastAsia="Times New Roman" w:hAnsi="Times New Roman" w:cs="Times New Roman"/>
          <w:color w:val="0000FF"/>
          <w:sz w:val="24"/>
          <w:szCs w:val="24"/>
        </w:rPr>
        <w:br/>
      </w:r>
      <w:r w:rsidRPr="00CD12C8">
        <w:rPr>
          <w:rFonts w:ascii="Times New Roman" w:eastAsia="Times New Roman" w:hAnsi="Times New Roman" w:cs="Times New Roman"/>
          <w:color w:val="000000"/>
          <w:sz w:val="24"/>
          <w:szCs w:val="24"/>
        </w:rPr>
        <w:t>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b/>
          <w:bCs/>
          <w:color w:val="000000"/>
          <w:sz w:val="24"/>
          <w:szCs w:val="24"/>
        </w:rPr>
        <w:t>Задание N1.</w:t>
      </w:r>
      <w:r w:rsidRPr="00CD12C8">
        <w:rPr>
          <w:rFonts w:ascii="Times New Roman" w:eastAsia="Times New Roman" w:hAnsi="Times New Roman" w:cs="Times New Roman"/>
          <w:color w:val="000000"/>
          <w:sz w:val="24"/>
          <w:szCs w:val="24"/>
        </w:rPr>
        <w:t xml:space="preserve"> Здесь нарисуй какого-нибудь человека. Так, как ты это сумеешь. (5 образцов для оценки выполнения теста приведены на рис. 1 ﻿﻿</w:t>
      </w:r>
      <w:r w:rsidRPr="00CD12C8">
        <w:rPr>
          <w:rFonts w:ascii="Times New Roman" w:eastAsia="Times New Roman" w:hAnsi="Times New Roman" w:cs="Times New Roman"/>
          <w:color w:val="0000FF"/>
          <w:sz w:val="24"/>
          <w:szCs w:val="24"/>
        </w:rPr>
        <w:br/>
      </w:r>
      <w:r w:rsidRPr="00CD12C8">
        <w:rPr>
          <w:rFonts w:ascii="Times New Roman" w:eastAsia="Times New Roman" w:hAnsi="Times New Roman" w:cs="Times New Roman"/>
          <w:color w:val="000000"/>
          <w:sz w:val="24"/>
          <w:szCs w:val="24"/>
        </w:rPr>
        <w:t>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b/>
          <w:bCs/>
          <w:sz w:val="24"/>
          <w:szCs w:val="24"/>
        </w:rPr>
        <w:t xml:space="preserve">Задание N2. </w:t>
      </w:r>
      <w:r w:rsidRPr="00CD12C8">
        <w:rPr>
          <w:rFonts w:ascii="Times New Roman" w:eastAsia="Times New Roman" w:hAnsi="Times New Roman" w:cs="Times New Roman"/>
          <w:sz w:val="24"/>
          <w:szCs w:val="24"/>
        </w:rPr>
        <w:t>Посмотри, здесь что-то написано. (По практическим соображениям текст оставлен на чешском языке - прим, переводчика) Ты еще не учился писать, но попробуй, может быть, ты тоже сумеешь. Хорошенько посмотри, как это написано, и здесь, рядом (справа) на этом пустом месте, напиши тоже так.Пять образцов для оценки приведены на рис. 2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b/>
          <w:bCs/>
          <w:color w:val="000000"/>
          <w:sz w:val="24"/>
          <w:szCs w:val="24"/>
        </w:rPr>
        <w:t xml:space="preserve">Задание N3. </w:t>
      </w:r>
      <w:r w:rsidRPr="00CD12C8">
        <w:rPr>
          <w:rFonts w:ascii="Times New Roman" w:eastAsia="Times New Roman" w:hAnsi="Times New Roman" w:cs="Times New Roman"/>
          <w:color w:val="000000"/>
          <w:sz w:val="24"/>
          <w:szCs w:val="24"/>
        </w:rPr>
        <w:t>Посмотри - здесь точечки. Нарисуй здесь рядом такие же . Пять образцов для оценки приведены на рис. 3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Оценка выполнения теста (отметки от 1 до 5) </w:t>
      </w:r>
      <w:r w:rsidRPr="00CD12C8">
        <w:rPr>
          <w:rFonts w:ascii="Times New Roman" w:eastAsia="Times New Roman" w:hAnsi="Times New Roman" w:cs="Times New Roman"/>
          <w:color w:val="0000FF"/>
          <w:sz w:val="24"/>
          <w:szCs w:val="24"/>
        </w:rPr>
        <w:br/>
      </w:r>
      <w:r w:rsidRPr="00CD12C8">
        <w:rPr>
          <w:rFonts w:ascii="Times New Roman" w:eastAsia="Times New Roman" w:hAnsi="Times New Roman" w:cs="Times New Roman"/>
          <w:color w:val="000000"/>
          <w:sz w:val="24"/>
          <w:szCs w:val="24"/>
        </w:rPr>
        <w:t>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b/>
          <w:bCs/>
          <w:color w:val="000000"/>
          <w:sz w:val="24"/>
          <w:szCs w:val="24"/>
        </w:rPr>
        <w:t>Задание N1. Рисунок мужской фигуры (рис. 1).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noProof/>
          <w:color w:val="000000"/>
          <w:sz w:val="24"/>
          <w:szCs w:val="24"/>
        </w:rPr>
        <w:lastRenderedPageBreak/>
        <w:drawing>
          <wp:inline distT="0" distB="0" distL="0" distR="0">
            <wp:extent cx="3295650" cy="2505075"/>
            <wp:effectExtent l="19050" t="0" r="0" b="0"/>
            <wp:docPr id="3" name="Рисунок 1" descr="http://iulyaplatonowa.narod.ru/olderfiles/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lyaplatonowa.narod.ru/olderfiles/5/822.jpg"/>
                    <pic:cNvPicPr>
                      <a:picLocks noChangeAspect="1" noChangeArrowheads="1"/>
                    </pic:cNvPicPr>
                  </pic:nvPicPr>
                  <pic:blipFill>
                    <a:blip r:embed="rId10"/>
                    <a:srcRect/>
                    <a:stretch>
                      <a:fillRect/>
                    </a:stretch>
                  </pic:blipFill>
                  <pic:spPr bwMode="auto">
                    <a:xfrm>
                      <a:off x="0" y="0"/>
                      <a:ext cx="3295650" cy="2505075"/>
                    </a:xfrm>
                    <a:prstGeom prst="rect">
                      <a:avLst/>
                    </a:prstGeom>
                    <a:noFill/>
                    <a:ln w="9525">
                      <a:noFill/>
                      <a:miter lim="800000"/>
                      <a:headEnd/>
                      <a:tailEnd/>
                    </a:ln>
                  </pic:spPr>
                </pic:pic>
              </a:graphicData>
            </a:graphic>
          </wp:inline>
        </w:drawing>
      </w:r>
      <w:r w:rsidRPr="00CD12C8">
        <w:rPr>
          <w:rFonts w:ascii="Times New Roman" w:eastAsia="Times New Roman" w:hAnsi="Times New Roman" w:cs="Times New Roman"/>
          <w:color w:val="000000"/>
          <w:sz w:val="24"/>
          <w:szCs w:val="24"/>
        </w:rPr>
        <w:t>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1. Нарисованная фигура должна иметь голову, туловище и конечности. Голова с туловищем соединена посредством шеи, и она не больше туловища. На голове имеются волосы (или их закрывает шапка или шляпа) и уши, на лице глаза, нос и рот. Руки закончены кистью с пятью пальцами. Ноги внизу загнуты. Приведение мужской одежды. Фигура нарисована с использованием так называемого синтетического способа.</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2. Исполнение всех требований, как и в пункте 1, кроме синтетического способа изображения. Три нехватающих части (шея, волосы, один палец руки, но не часть лица) могут быть выключены из требований, если это уравновешивается синтетическим способом изображения.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3. Рисунок должен иметь голову, туловище и конечности. Руки или ноги нарисованы двойной линией. Мы допускаем неприведение шеи, ушей, волос, одежды, пальцев и ступней.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4. Примитивный рисунок с туловищем. Конечности (достаточно одной пары) выражены всего лишь простыми линиями.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5. Не хватает ясного изображения туловища ("головоногое" изображение или " преодолевание головоногого изображения") или обеих конечностей.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b/>
          <w:bCs/>
          <w:color w:val="000000"/>
          <w:sz w:val="24"/>
          <w:szCs w:val="24"/>
        </w:rPr>
        <w:t>Задание N2. Подражание письменным буквам (рис. 2).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noProof/>
          <w:sz w:val="24"/>
          <w:szCs w:val="24"/>
        </w:rPr>
        <w:lastRenderedPageBreak/>
        <w:drawing>
          <wp:inline distT="0" distB="0" distL="0" distR="0">
            <wp:extent cx="3333750" cy="2133600"/>
            <wp:effectExtent l="19050" t="0" r="0" b="0"/>
            <wp:docPr id="5" name="Рисунок 2" descr="http://iulyaplatonowa.narod.ru/olderfiles/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ulyaplatonowa.narod.ru/olderfiles/5/823.jpg"/>
                    <pic:cNvPicPr>
                      <a:picLocks noChangeAspect="1" noChangeArrowheads="1"/>
                    </pic:cNvPicPr>
                  </pic:nvPicPr>
                  <pic:blipFill>
                    <a:blip r:embed="rId11"/>
                    <a:srcRect/>
                    <a:stretch>
                      <a:fillRect/>
                    </a:stretch>
                  </pic:blipFill>
                  <pic:spPr bwMode="auto">
                    <a:xfrm>
                      <a:off x="0" y="0"/>
                      <a:ext cx="3333750" cy="2133600"/>
                    </a:xfrm>
                    <a:prstGeom prst="rect">
                      <a:avLst/>
                    </a:prstGeom>
                    <a:noFill/>
                    <a:ln w="9525">
                      <a:noFill/>
                      <a:miter lim="800000"/>
                      <a:headEnd/>
                      <a:tailEnd/>
                    </a:ln>
                  </pic:spPr>
                </pic:pic>
              </a:graphicData>
            </a:graphic>
          </wp:inline>
        </w:drawing>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1. Совершенно удовлетворительное (в смысле чтения) подражание написанному образцу. Буквы не достигают двойной величины образца. Начальная буква имеет явно заметную высоту большой буквы. Буквы хорошо соединены в три слова. Нельзя, чтобы над буквой отсутствовала точка (или над i). Переписанное предложение не отклоняется от горизонтальной линии более чем на 30°.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2. Еще разборчивое подражание написанному предложению. Величина букв и соблюдение горизонтальности не учитываются.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3. Очевидно расчленение минимально на две части. Можно разобрать по крайней мере четыре буквы образца.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4. На образец похожи по крайней мере две буквы. Целое еще образует строчку "писания".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5. Черкание.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b/>
          <w:bCs/>
          <w:color w:val="000000"/>
          <w:sz w:val="24"/>
          <w:szCs w:val="24"/>
        </w:rPr>
        <w:t>Задание N3.Срисовывание группы точек (рис. 3).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noProof/>
          <w:sz w:val="24"/>
          <w:szCs w:val="24"/>
        </w:rPr>
        <w:drawing>
          <wp:inline distT="0" distB="0" distL="0" distR="0">
            <wp:extent cx="2857500" cy="1504950"/>
            <wp:effectExtent l="19050" t="0" r="0" b="0"/>
            <wp:docPr id="15" name="Рисунок 3" descr="http://iulyaplatonowa.narod.ru/olderfiles/5/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ulyaplatonowa.narod.ru/olderfiles/5/824.jpg"/>
                    <pic:cNvPicPr>
                      <a:picLocks noChangeAspect="1" noChangeArrowheads="1"/>
                    </pic:cNvPicPr>
                  </pic:nvPicPr>
                  <pic:blipFill>
                    <a:blip r:embed="rId12"/>
                    <a:srcRect/>
                    <a:stretch>
                      <a:fillRect/>
                    </a:stretch>
                  </pic:blipFill>
                  <pic:spPr bwMode="auto">
                    <a:xfrm>
                      <a:off x="0" y="0"/>
                      <a:ext cx="2857500" cy="1504950"/>
                    </a:xfrm>
                    <a:prstGeom prst="rect">
                      <a:avLst/>
                    </a:prstGeom>
                    <a:noFill/>
                    <a:ln w="9525">
                      <a:noFill/>
                      <a:miter lim="800000"/>
                      <a:headEnd/>
                      <a:tailEnd/>
                    </a:ln>
                  </pic:spPr>
                </pic:pic>
              </a:graphicData>
            </a:graphic>
          </wp:inline>
        </w:drawing>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lastRenderedPageBreak/>
        <w:t>1. Почти совершенное подражание образцу. Мы допускаем только очень небольшое отклонение одной точки из ряда или столбца. Уменьшение рисунка допустимо, увеличение не должно быть больше, чем наполовину. Рисунок должен быть параллельным с образцом.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2. Количество и расположение точек должно отвечать образцу. Можно допустить отклонение даже трех точек на половину ширины промежутка между рядами или столбцами.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3. Целое по своему контуру похоже на образец. По высоте и ширине оно не превосходит его больше чем в два раза. Точки не должны быть в правильном количестве, но их не должно быть больше двадцати или меньше семи. Допускается любой поворот - даже на 180°.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4. Рисунок по своему контуру уже не похож на образец, но он все еще состоит из точек. Величина рисунка и количество точек не имеют значения. Другие формы (линии) недопустимы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color w:val="000000"/>
          <w:sz w:val="24"/>
          <w:szCs w:val="24"/>
        </w:rPr>
        <w:t>5. Черкание.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CD12C8">
        <w:rPr>
          <w:rFonts w:ascii="Times New Roman" w:eastAsia="Times New Roman" w:hAnsi="Times New Roman" w:cs="Times New Roman"/>
          <w:color w:val="000000"/>
          <w:sz w:val="24"/>
          <w:szCs w:val="24"/>
        </w:rPr>
        <w:t>Общий результат теста - это сумма баллов по отдельным заданиям.</w:t>
      </w:r>
    </w:p>
    <w:p w:rsidR="00C57239" w:rsidRDefault="00C57239" w:rsidP="00C57239">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
    <w:p w:rsidR="00C57239" w:rsidRDefault="00C57239" w:rsidP="00C57239">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
    <w:p w:rsidR="00C57239" w:rsidRDefault="00C57239" w:rsidP="00C57239">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Pr="00CD12C8" w:rsidRDefault="00C57239" w:rsidP="00C57239">
      <w:pPr>
        <w:spacing w:before="100" w:beforeAutospacing="1" w:after="100" w:afterAutospacing="1" w:line="360" w:lineRule="auto"/>
        <w:ind w:firstLine="567"/>
        <w:jc w:val="right"/>
        <w:rPr>
          <w:rFonts w:ascii="Times New Roman" w:eastAsia="Times New Roman" w:hAnsi="Times New Roman" w:cs="Times New Roman"/>
          <w:color w:val="000000"/>
          <w:sz w:val="24"/>
          <w:szCs w:val="24"/>
        </w:rPr>
      </w:pPr>
      <w:r w:rsidRPr="00CD12C8">
        <w:rPr>
          <w:rFonts w:ascii="Times New Roman" w:eastAsia="Times New Roman" w:hAnsi="Times New Roman" w:cs="Times New Roman"/>
          <w:color w:val="000000"/>
          <w:sz w:val="24"/>
          <w:szCs w:val="24"/>
        </w:rPr>
        <w:lastRenderedPageBreak/>
        <w:t>ПРИЛОЖЕНИЕ 3</w:t>
      </w:r>
    </w:p>
    <w:p w:rsidR="00C57239" w:rsidRPr="00CD12C8" w:rsidRDefault="00C57239" w:rsidP="00C57239">
      <w:pPr>
        <w:spacing w:after="0" w:line="360" w:lineRule="auto"/>
        <w:ind w:firstLine="567"/>
        <w:jc w:val="center"/>
        <w:rPr>
          <w:rFonts w:ascii="Times New Roman" w:eastAsia="Times New Roman" w:hAnsi="Times New Roman" w:cs="Times New Roman"/>
          <w:color w:val="000000" w:themeColor="text1"/>
          <w:sz w:val="24"/>
          <w:szCs w:val="24"/>
        </w:rPr>
      </w:pPr>
      <w:r w:rsidRPr="00CD12C8">
        <w:rPr>
          <w:rStyle w:val="submenu-table"/>
          <w:rFonts w:ascii="Times New Roman" w:hAnsi="Times New Roman" w:cs="Times New Roman"/>
          <w:sz w:val="24"/>
          <w:szCs w:val="24"/>
        </w:rPr>
        <w:t xml:space="preserve">Методика изучения концентрации и устойчивости внимания </w:t>
      </w:r>
      <w:r w:rsidRPr="00CD12C8">
        <w:rPr>
          <w:rFonts w:ascii="Times New Roman" w:hAnsi="Times New Roman" w:cs="Times New Roman"/>
          <w:b/>
          <w:bCs/>
          <w:sz w:val="24"/>
          <w:szCs w:val="24"/>
        </w:rPr>
        <w:br/>
      </w:r>
      <w:r w:rsidRPr="00CD12C8">
        <w:rPr>
          <w:rStyle w:val="submenu-table"/>
          <w:rFonts w:ascii="Times New Roman" w:hAnsi="Times New Roman" w:cs="Times New Roman"/>
          <w:sz w:val="24"/>
          <w:szCs w:val="24"/>
        </w:rPr>
        <w:t>(модификация метода Пьерона-Рузера)</w:t>
      </w:r>
      <w:r w:rsidRPr="00CD12C8">
        <w:rPr>
          <w:rFonts w:ascii="Times New Roman" w:hAnsi="Times New Roman" w:cs="Times New Roman"/>
          <w:sz w:val="24"/>
          <w:szCs w:val="24"/>
        </w:rPr>
        <w:br/>
      </w:r>
      <w:r w:rsidRPr="00CD12C8">
        <w:rPr>
          <w:rFonts w:ascii="Times New Roman" w:hAnsi="Times New Roman" w:cs="Times New Roman"/>
          <w:sz w:val="24"/>
          <w:szCs w:val="24"/>
        </w:rPr>
        <w:br/>
      </w:r>
      <w:r w:rsidRPr="00CD12C8">
        <w:rPr>
          <w:rFonts w:ascii="Times New Roman" w:eastAsia="Times New Roman" w:hAnsi="Times New Roman" w:cs="Times New Roman"/>
          <w:color w:val="000000" w:themeColor="text1"/>
          <w:sz w:val="24"/>
          <w:szCs w:val="24"/>
        </w:rPr>
        <w:t>Цель: изучить концентрацию и устойчивость внимания.</w:t>
      </w:r>
    </w:p>
    <w:p w:rsidR="00C57239" w:rsidRPr="00CD12C8" w:rsidRDefault="00C57239" w:rsidP="00C57239">
      <w:pPr>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br/>
      </w:r>
      <w:r w:rsidRPr="00CD12C8">
        <w:rPr>
          <w:rFonts w:ascii="Times New Roman" w:hAnsi="Times New Roman" w:cs="Times New Roman"/>
          <w:b/>
          <w:bCs/>
          <w:sz w:val="24"/>
          <w:szCs w:val="24"/>
        </w:rPr>
        <w:t>Инструкция:</w:t>
      </w:r>
      <w:r w:rsidRPr="00CD12C8">
        <w:rPr>
          <w:rFonts w:ascii="Times New Roman" w:hAnsi="Times New Roman" w:cs="Times New Roman"/>
          <w:i/>
          <w:iCs/>
          <w:sz w:val="24"/>
          <w:szCs w:val="24"/>
        </w:rPr>
        <w:t>"Закодируйте таблицу, расставив в ней знаки по образцу".</w:t>
      </w:r>
      <w:r w:rsidRPr="00CD12C8">
        <w:rPr>
          <w:rFonts w:ascii="Times New Roman" w:hAnsi="Times New Roman" w:cs="Times New Roman"/>
          <w:sz w:val="24"/>
          <w:szCs w:val="24"/>
        </w:rPr>
        <w:br/>
      </w:r>
      <w:r w:rsidRPr="00CD12C8">
        <w:rPr>
          <w:rFonts w:ascii="Times New Roman" w:hAnsi="Times New Roman" w:cs="Times New Roman"/>
          <w:sz w:val="24"/>
          <w:szCs w:val="24"/>
        </w:rPr>
        <w:br/>
      </w:r>
      <w:r w:rsidRPr="00CD12C8">
        <w:rPr>
          <w:rFonts w:ascii="Times New Roman" w:hAnsi="Times New Roman" w:cs="Times New Roman"/>
          <w:b/>
          <w:bCs/>
          <w:sz w:val="24"/>
          <w:szCs w:val="24"/>
        </w:rPr>
        <w:t>образец 1</w:t>
      </w:r>
      <w:r w:rsidRPr="00CD12C8">
        <w:rPr>
          <w:rFonts w:ascii="Times New Roman" w:hAnsi="Times New Roman" w:cs="Times New Roman"/>
          <w:sz w:val="24"/>
          <w:szCs w:val="24"/>
        </w:rPr>
        <w:br/>
      </w:r>
      <w:r w:rsidRPr="00CD12C8">
        <w:rPr>
          <w:rFonts w:ascii="Times New Roman" w:hAnsi="Times New Roman" w:cs="Times New Roman"/>
          <w:sz w:val="24"/>
          <w:szCs w:val="24"/>
        </w:rPr>
        <w:br/>
      </w:r>
      <w:r w:rsidRPr="00CD12C8">
        <w:rPr>
          <w:rFonts w:ascii="Times New Roman" w:hAnsi="Times New Roman" w:cs="Times New Roman"/>
          <w:noProof/>
          <w:sz w:val="24"/>
          <w:szCs w:val="24"/>
        </w:rPr>
        <w:drawing>
          <wp:inline distT="0" distB="0" distL="0" distR="0">
            <wp:extent cx="2409825" cy="400050"/>
            <wp:effectExtent l="19050" t="0" r="9525" b="0"/>
            <wp:docPr id="18" name="Рисунок 7" descr="http://do.gendocs.ru/pars_docs/tw_refs/191/190932/190932_html_795384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gendocs.ru/pars_docs/tw_refs/191/190932/190932_html_795384d3.png"/>
                    <pic:cNvPicPr>
                      <a:picLocks noChangeAspect="1" noChangeArrowheads="1"/>
                    </pic:cNvPicPr>
                  </pic:nvPicPr>
                  <pic:blipFill>
                    <a:blip r:embed="rId13"/>
                    <a:srcRect/>
                    <a:stretch>
                      <a:fillRect/>
                    </a:stretch>
                  </pic:blipFill>
                  <pic:spPr bwMode="auto">
                    <a:xfrm>
                      <a:off x="0" y="0"/>
                      <a:ext cx="2409825" cy="400050"/>
                    </a:xfrm>
                    <a:prstGeom prst="rect">
                      <a:avLst/>
                    </a:prstGeom>
                    <a:noFill/>
                    <a:ln w="9525">
                      <a:noFill/>
                      <a:miter lim="800000"/>
                      <a:headEnd/>
                      <a:tailEnd/>
                    </a:ln>
                  </pic:spPr>
                </pic:pic>
              </a:graphicData>
            </a:graphic>
          </wp:inline>
        </w:drawing>
      </w:r>
      <w:r w:rsidRPr="00CD12C8">
        <w:rPr>
          <w:rFonts w:ascii="Times New Roman" w:hAnsi="Times New Roman" w:cs="Times New Roman"/>
          <w:sz w:val="24"/>
          <w:szCs w:val="24"/>
        </w:rPr>
        <w:br/>
      </w:r>
      <w:r w:rsidRPr="00CD12C8">
        <w:rPr>
          <w:rFonts w:ascii="Times New Roman" w:hAnsi="Times New Roman" w:cs="Times New Roman"/>
          <w:sz w:val="24"/>
          <w:szCs w:val="24"/>
        </w:rPr>
        <w:br/>
      </w:r>
      <w:r w:rsidRPr="00CD12C8">
        <w:rPr>
          <w:rFonts w:ascii="Times New Roman" w:hAnsi="Times New Roman" w:cs="Times New Roman"/>
          <w:b/>
          <w:bCs/>
          <w:sz w:val="24"/>
          <w:szCs w:val="24"/>
        </w:rPr>
        <w:t>таблица 1</w:t>
      </w:r>
      <w:r w:rsidRPr="00CD12C8">
        <w:rPr>
          <w:rFonts w:ascii="Times New Roman" w:hAnsi="Times New Roman" w:cs="Times New Roman"/>
          <w:sz w:val="24"/>
          <w:szCs w:val="24"/>
        </w:rPr>
        <w:br/>
      </w:r>
      <w:r w:rsidRPr="00CD12C8">
        <w:rPr>
          <w:rFonts w:ascii="Times New Roman" w:hAnsi="Times New Roman" w:cs="Times New Roman"/>
          <w:sz w:val="24"/>
          <w:szCs w:val="24"/>
        </w:rPr>
        <w:br/>
      </w:r>
      <w:r w:rsidRPr="00CD12C8">
        <w:rPr>
          <w:rFonts w:ascii="Times New Roman" w:hAnsi="Times New Roman" w:cs="Times New Roman"/>
          <w:noProof/>
          <w:sz w:val="24"/>
          <w:szCs w:val="24"/>
        </w:rPr>
        <w:drawing>
          <wp:inline distT="0" distB="0" distL="0" distR="0">
            <wp:extent cx="4048125" cy="3019425"/>
            <wp:effectExtent l="19050" t="0" r="9525" b="0"/>
            <wp:docPr id="21" name="Рисунок 8" descr="http://do.gendocs.ru/pars_docs/tw_refs/191/190932/190932_html_d5522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gendocs.ru/pars_docs/tw_refs/191/190932/190932_html_d5522c4.png"/>
                    <pic:cNvPicPr>
                      <a:picLocks noChangeAspect="1" noChangeArrowheads="1"/>
                    </pic:cNvPicPr>
                  </pic:nvPicPr>
                  <pic:blipFill>
                    <a:blip r:embed="rId14"/>
                    <a:srcRect/>
                    <a:stretch>
                      <a:fillRect/>
                    </a:stretch>
                  </pic:blipFill>
                  <pic:spPr bwMode="auto">
                    <a:xfrm>
                      <a:off x="0" y="0"/>
                      <a:ext cx="4048125" cy="3019425"/>
                    </a:xfrm>
                    <a:prstGeom prst="rect">
                      <a:avLst/>
                    </a:prstGeom>
                    <a:noFill/>
                    <a:ln w="9525">
                      <a:noFill/>
                      <a:miter lim="800000"/>
                      <a:headEnd/>
                      <a:tailEnd/>
                    </a:ln>
                  </pic:spPr>
                </pic:pic>
              </a:graphicData>
            </a:graphic>
          </wp:inline>
        </w:drawing>
      </w:r>
      <w:r w:rsidRPr="00CD12C8">
        <w:rPr>
          <w:rFonts w:ascii="Times New Roman" w:hAnsi="Times New Roman" w:cs="Times New Roman"/>
          <w:sz w:val="24"/>
          <w:szCs w:val="24"/>
        </w:rPr>
        <w:br/>
      </w:r>
      <w:r w:rsidRPr="00CD12C8">
        <w:rPr>
          <w:rFonts w:ascii="Times New Roman" w:hAnsi="Times New Roman" w:cs="Times New Roman"/>
          <w:sz w:val="24"/>
          <w:szCs w:val="24"/>
        </w:rPr>
        <w:br/>
      </w:r>
    </w:p>
    <w:p w:rsidR="00C57239" w:rsidRPr="00CD12C8" w:rsidRDefault="00C57239" w:rsidP="00C57239">
      <w:pPr>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br/>
      </w:r>
      <w:r w:rsidRPr="00CD12C8">
        <w:rPr>
          <w:rStyle w:val="submenu-table"/>
          <w:rFonts w:ascii="Times New Roman" w:hAnsi="Times New Roman" w:cs="Times New Roman"/>
          <w:sz w:val="24"/>
          <w:szCs w:val="24"/>
        </w:rPr>
        <w:t>Анализ результатов:</w:t>
      </w:r>
    </w:p>
    <w:p w:rsidR="00C57239" w:rsidRPr="00CD12C8" w:rsidRDefault="00C57239" w:rsidP="00C57239">
      <w:pPr>
        <w:spacing w:after="0" w:line="360" w:lineRule="auto"/>
        <w:ind w:firstLine="567"/>
        <w:jc w:val="both"/>
        <w:rPr>
          <w:rFonts w:ascii="Times New Roman" w:eastAsia="Times New Roman" w:hAnsi="Times New Roman" w:cs="Times New Roman"/>
          <w:color w:val="000000" w:themeColor="text1"/>
          <w:sz w:val="24"/>
          <w:szCs w:val="24"/>
        </w:rPr>
      </w:pPr>
      <w:r w:rsidRPr="00CD12C8">
        <w:rPr>
          <w:rFonts w:ascii="Times New Roman" w:hAnsi="Times New Roman" w:cs="Times New Roman"/>
          <w:sz w:val="24"/>
          <w:szCs w:val="24"/>
        </w:rPr>
        <w:t>Фиксируется количество ошибок и время, затраченное на выполнение задания.</w:t>
      </w:r>
      <w:r w:rsidRPr="00CD12C8">
        <w:rPr>
          <w:rFonts w:ascii="Times New Roman" w:hAnsi="Times New Roman" w:cs="Times New Roman"/>
          <w:sz w:val="24"/>
          <w:szCs w:val="24"/>
        </w:rPr>
        <w:br/>
      </w:r>
      <w:r w:rsidRPr="00CD12C8">
        <w:rPr>
          <w:rFonts w:ascii="Times New Roman" w:hAnsi="Times New Roman" w:cs="Times New Roman"/>
          <w:sz w:val="24"/>
          <w:szCs w:val="24"/>
        </w:rPr>
        <w:br/>
        <w:t xml:space="preserve">Оценка: Высокий уровень устойчивости внимания - 100% за 1 мин 15 сек без ошибок. </w:t>
      </w:r>
      <w:r w:rsidRPr="00CD12C8">
        <w:rPr>
          <w:rFonts w:ascii="Times New Roman" w:hAnsi="Times New Roman" w:cs="Times New Roman"/>
          <w:sz w:val="24"/>
          <w:szCs w:val="24"/>
        </w:rPr>
        <w:lastRenderedPageBreak/>
        <w:t>Средний уровень устойчивости внимания - 60% за 1 мин 45 сек с 2 ошибками. Низкий уровень устойчивости внимания -50% за 1 мин 50 сек с 5 ошиб</w:t>
      </w:r>
      <w:r w:rsidRPr="00CD12C8">
        <w:rPr>
          <w:rFonts w:ascii="Times New Roman" w:hAnsi="Times New Roman" w:cs="Times New Roman"/>
          <w:sz w:val="24"/>
          <w:szCs w:val="24"/>
        </w:rPr>
        <w:softHyphen/>
        <w:t>ками. Очень низкий уровень концентрации и устойчивости внимания - 20% за 2 мин 10 сек с 6 ошибками (по М.П.Ко</w:t>
      </w:r>
      <w:r w:rsidRPr="00CD12C8">
        <w:rPr>
          <w:rFonts w:ascii="Times New Roman" w:hAnsi="Times New Roman" w:cs="Times New Roman"/>
          <w:sz w:val="24"/>
          <w:szCs w:val="24"/>
        </w:rPr>
        <w:softHyphen/>
        <w:t>ноновой).</w:t>
      </w:r>
      <w:r w:rsidRPr="00CD12C8">
        <w:rPr>
          <w:rFonts w:ascii="Times New Roman" w:hAnsi="Times New Roman" w:cs="Times New Roman"/>
          <w:sz w:val="24"/>
          <w:szCs w:val="24"/>
        </w:rPr>
        <w:br/>
      </w:r>
      <w:r w:rsidRPr="00CD12C8">
        <w:rPr>
          <w:rFonts w:ascii="Times New Roman" w:hAnsi="Times New Roman" w:cs="Times New Roman"/>
          <w:sz w:val="24"/>
          <w:szCs w:val="24"/>
        </w:rPr>
        <w:br/>
      </w:r>
      <w:r w:rsidRPr="00CD12C8">
        <w:rPr>
          <w:rFonts w:ascii="Times New Roman" w:hAnsi="Times New Roman" w:cs="Times New Roman"/>
          <w:noProof/>
          <w:sz w:val="24"/>
          <w:szCs w:val="24"/>
        </w:rPr>
        <w:drawing>
          <wp:inline distT="0" distB="0" distL="0" distR="0">
            <wp:extent cx="6000750" cy="6115050"/>
            <wp:effectExtent l="19050" t="0" r="0" b="0"/>
            <wp:docPr id="23" name="Рисунок 9" descr="http://do.gendocs.ru/pars_docs/tw_refs/191/190932/190932_html_m239047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gendocs.ru/pars_docs/tw_refs/191/190932/190932_html_m2390472b.png"/>
                    <pic:cNvPicPr>
                      <a:picLocks noChangeAspect="1" noChangeArrowheads="1"/>
                    </pic:cNvPicPr>
                  </pic:nvPicPr>
                  <pic:blipFill>
                    <a:blip r:embed="rId15"/>
                    <a:srcRect/>
                    <a:stretch>
                      <a:fillRect/>
                    </a:stretch>
                  </pic:blipFill>
                  <pic:spPr bwMode="auto">
                    <a:xfrm>
                      <a:off x="0" y="0"/>
                      <a:ext cx="6000750" cy="6115050"/>
                    </a:xfrm>
                    <a:prstGeom prst="rect">
                      <a:avLst/>
                    </a:prstGeom>
                    <a:noFill/>
                    <a:ln w="9525">
                      <a:noFill/>
                      <a:miter lim="800000"/>
                      <a:headEnd/>
                      <a:tailEnd/>
                    </a:ln>
                  </pic:spPr>
                </pic:pic>
              </a:graphicData>
            </a:graphic>
          </wp:inline>
        </w:drawing>
      </w:r>
    </w:p>
    <w:p w:rsidR="00C57239" w:rsidRDefault="00C57239" w:rsidP="00C57239">
      <w:pPr>
        <w:spacing w:after="0" w:line="360" w:lineRule="auto"/>
        <w:ind w:firstLine="567"/>
        <w:jc w:val="right"/>
        <w:rPr>
          <w:rFonts w:ascii="Times New Roman" w:eastAsia="Times New Roman" w:hAnsi="Times New Roman" w:cs="Times New Roman"/>
          <w:sz w:val="24"/>
          <w:szCs w:val="24"/>
        </w:rPr>
      </w:pPr>
    </w:p>
    <w:p w:rsidR="00C57239" w:rsidRDefault="00C57239" w:rsidP="00C57239"/>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57239">
      <w:pPr>
        <w:spacing w:after="0" w:line="360" w:lineRule="auto"/>
        <w:ind w:firstLine="567"/>
        <w:jc w:val="right"/>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lastRenderedPageBreak/>
        <w:t>ПРИЛОЖЕНИЕ 4</w:t>
      </w:r>
    </w:p>
    <w:p w:rsidR="00C57239" w:rsidRPr="00C025F0" w:rsidRDefault="00C57239" w:rsidP="00C57239">
      <w:pPr>
        <w:tabs>
          <w:tab w:val="left" w:pos="8156"/>
        </w:tabs>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Задание "Рукавички" (методика Г.А. Цукерман)</w:t>
      </w:r>
      <w:r>
        <w:rPr>
          <w:rFonts w:ascii="Times New Roman" w:hAnsi="Times New Roman" w:cs="Times New Roman"/>
          <w:sz w:val="24"/>
          <w:szCs w:val="24"/>
        </w:rPr>
        <w:tab/>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Цель: выявление уровня сформированности действий по согласованию усилий в процессе организации и осуществления сотрудничества (кооперация).</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Оцениваемые универсальные учебные действия: коммуникативные действия.</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Возраст: 6,5-7 лет.</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Метод оценивания: наблюдение за взаимодействием учащихся, работающих в классе парами, и анализ результата.</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Описание задания: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C57239" w:rsidRDefault="00C57239" w:rsidP="00C57239">
      <w:pPr>
        <w:spacing w:line="240" w:lineRule="auto"/>
      </w:pP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Критерии оценивания:</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 продуктивность совместной деятельности оценивается по степени сходства узоров на рукавичках;</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 умение детей договариваться, приходить к общему решению, умение убеждать, аргументировать и т. д.;</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 взаимопомощь по ходу рисования;</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C57239" w:rsidRPr="00C025F0" w:rsidRDefault="00C57239" w:rsidP="00C57239">
      <w:pPr>
        <w:spacing w:line="240" w:lineRule="auto"/>
        <w:jc w:val="both"/>
        <w:rPr>
          <w:rFonts w:ascii="Times New Roman" w:hAnsi="Times New Roman" w:cs="Times New Roman"/>
          <w:sz w:val="24"/>
          <w:szCs w:val="24"/>
        </w:rPr>
      </w:pP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Уровни оценивания:</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1. Низкий уровень: в узорах явно преобладают различия или вообще нет сходства. Дети не пытаются договориться, каждый настаивает на своем.</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2. Средний уровень: сходство частичное - отдельные признаки (цвет или форма некоторых деталей) совпадают, но имеются и заметные различия.</w:t>
      </w:r>
    </w:p>
    <w:p w:rsidR="00C57239" w:rsidRPr="00C025F0" w:rsidRDefault="00C57239" w:rsidP="00C57239">
      <w:pPr>
        <w:spacing w:line="240" w:lineRule="auto"/>
        <w:jc w:val="both"/>
        <w:rPr>
          <w:rFonts w:ascii="Times New Roman" w:hAnsi="Times New Roman" w:cs="Times New Roman"/>
          <w:sz w:val="24"/>
          <w:szCs w:val="24"/>
        </w:rPr>
      </w:pPr>
      <w:r w:rsidRPr="00C025F0">
        <w:rPr>
          <w:rFonts w:ascii="Times New Roman" w:hAnsi="Times New Roman" w:cs="Times New Roman"/>
          <w:sz w:val="24"/>
          <w:szCs w:val="24"/>
        </w:rPr>
        <w:t>3. Высокий уровень: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C57239" w:rsidRPr="00C025F0" w:rsidRDefault="00C57239" w:rsidP="00C57239">
      <w:pPr>
        <w:spacing w:after="0" w:line="360" w:lineRule="auto"/>
        <w:ind w:firstLine="567"/>
        <w:jc w:val="both"/>
        <w:rPr>
          <w:rFonts w:ascii="Times New Roman" w:eastAsia="Times New Roman" w:hAnsi="Times New Roman" w:cs="Times New Roman"/>
          <w:sz w:val="24"/>
          <w:szCs w:val="24"/>
        </w:rPr>
      </w:pPr>
    </w:p>
    <w:p w:rsidR="00C57239" w:rsidRDefault="00C57239" w:rsidP="00C57239"/>
    <w:p w:rsidR="00C57239" w:rsidRPr="00C025F0" w:rsidRDefault="00C57239" w:rsidP="00C57239">
      <w:pPr>
        <w:spacing w:after="0" w:line="36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5</w:t>
      </w:r>
    </w:p>
    <w:p w:rsidR="00C57239" w:rsidRPr="00CD12C8" w:rsidRDefault="00C57239" w:rsidP="00C57239">
      <w:pPr>
        <w:spacing w:after="0" w:line="360" w:lineRule="auto"/>
        <w:ind w:firstLine="567"/>
        <w:jc w:val="center"/>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Программа по развитию психологической готовности дошкольников к обучению в школе</w:t>
      </w:r>
    </w:p>
    <w:p w:rsidR="00C57239" w:rsidRPr="00CD12C8" w:rsidRDefault="00C57239" w:rsidP="00C57239">
      <w:pPr>
        <w:spacing w:after="0" w:line="360" w:lineRule="auto"/>
        <w:ind w:firstLine="567"/>
        <w:jc w:val="center"/>
        <w:rPr>
          <w:rFonts w:ascii="Times New Roman" w:eastAsia="Times New Roman" w:hAnsi="Times New Roman" w:cs="Times New Roman"/>
          <w:b/>
          <w:sz w:val="24"/>
          <w:szCs w:val="24"/>
        </w:rPr>
      </w:pPr>
    </w:p>
    <w:p w:rsidR="00C57239" w:rsidRPr="00CD12C8" w:rsidRDefault="00C57239" w:rsidP="00C57239">
      <w:pPr>
        <w:tabs>
          <w:tab w:val="left" w:pos="0"/>
        </w:tabs>
        <w:spacing w:after="0" w:line="360" w:lineRule="auto"/>
        <w:ind w:firstLine="567"/>
        <w:jc w:val="right"/>
        <w:rPr>
          <w:rFonts w:ascii="Times New Roman" w:hAnsi="Times New Roman" w:cs="Times New Roman"/>
          <w:sz w:val="24"/>
          <w:szCs w:val="24"/>
        </w:rPr>
      </w:pPr>
      <w:r w:rsidRPr="00CD12C8">
        <w:rPr>
          <w:rFonts w:ascii="Times New Roman" w:hAnsi="Times New Roman" w:cs="Times New Roman"/>
          <w:sz w:val="24"/>
          <w:szCs w:val="24"/>
        </w:rPr>
        <w:t xml:space="preserve">Быть готовым к школе уже сегодня - </w:t>
      </w:r>
    </w:p>
    <w:p w:rsidR="00C57239" w:rsidRPr="00CD12C8" w:rsidRDefault="00C57239" w:rsidP="00C57239">
      <w:pPr>
        <w:tabs>
          <w:tab w:val="left" w:pos="0"/>
        </w:tabs>
        <w:spacing w:after="0" w:line="360" w:lineRule="auto"/>
        <w:ind w:firstLine="567"/>
        <w:jc w:val="right"/>
        <w:rPr>
          <w:rFonts w:ascii="Times New Roman" w:hAnsi="Times New Roman" w:cs="Times New Roman"/>
          <w:sz w:val="24"/>
          <w:szCs w:val="24"/>
        </w:rPr>
      </w:pPr>
      <w:r w:rsidRPr="00CD12C8">
        <w:rPr>
          <w:rFonts w:ascii="Times New Roman" w:hAnsi="Times New Roman" w:cs="Times New Roman"/>
          <w:sz w:val="24"/>
          <w:szCs w:val="24"/>
        </w:rPr>
        <w:t>не значит уметь читать, писать и считать.</w:t>
      </w:r>
    </w:p>
    <w:p w:rsidR="00C57239" w:rsidRPr="00CD12C8" w:rsidRDefault="00C57239" w:rsidP="00C57239">
      <w:pPr>
        <w:tabs>
          <w:tab w:val="left" w:pos="0"/>
        </w:tabs>
        <w:spacing w:after="0" w:line="360" w:lineRule="auto"/>
        <w:ind w:firstLine="567"/>
        <w:jc w:val="right"/>
        <w:rPr>
          <w:rFonts w:ascii="Times New Roman" w:hAnsi="Times New Roman" w:cs="Times New Roman"/>
          <w:sz w:val="24"/>
          <w:szCs w:val="24"/>
        </w:rPr>
      </w:pPr>
      <w:r w:rsidRPr="00CD12C8">
        <w:rPr>
          <w:rFonts w:ascii="Times New Roman" w:hAnsi="Times New Roman" w:cs="Times New Roman"/>
          <w:sz w:val="24"/>
          <w:szCs w:val="24"/>
        </w:rPr>
        <w:t>Быть готовым к школе -</w:t>
      </w:r>
    </w:p>
    <w:p w:rsidR="00C57239" w:rsidRPr="00CD12C8" w:rsidRDefault="00C57239" w:rsidP="00C57239">
      <w:pPr>
        <w:tabs>
          <w:tab w:val="left" w:pos="0"/>
        </w:tabs>
        <w:spacing w:after="0" w:line="360" w:lineRule="auto"/>
        <w:ind w:firstLine="567"/>
        <w:jc w:val="right"/>
        <w:rPr>
          <w:rFonts w:ascii="Times New Roman" w:hAnsi="Times New Roman" w:cs="Times New Roman"/>
          <w:sz w:val="24"/>
          <w:szCs w:val="24"/>
        </w:rPr>
      </w:pPr>
      <w:r w:rsidRPr="00CD12C8">
        <w:rPr>
          <w:rFonts w:ascii="Times New Roman" w:hAnsi="Times New Roman" w:cs="Times New Roman"/>
          <w:sz w:val="24"/>
          <w:szCs w:val="24"/>
        </w:rPr>
        <w:t>значит быть готовым всему этому научиться.</w:t>
      </w:r>
    </w:p>
    <w:p w:rsidR="00C57239" w:rsidRPr="00CD12C8" w:rsidRDefault="00C57239" w:rsidP="00C57239">
      <w:pPr>
        <w:tabs>
          <w:tab w:val="left" w:pos="0"/>
        </w:tabs>
        <w:spacing w:after="0" w:line="360" w:lineRule="auto"/>
        <w:ind w:firstLine="567"/>
        <w:jc w:val="right"/>
        <w:rPr>
          <w:rFonts w:ascii="Times New Roman" w:hAnsi="Times New Roman" w:cs="Times New Roman"/>
          <w:sz w:val="24"/>
          <w:szCs w:val="24"/>
        </w:rPr>
      </w:pPr>
      <w:r w:rsidRPr="00CD12C8">
        <w:rPr>
          <w:rFonts w:ascii="Times New Roman" w:hAnsi="Times New Roman" w:cs="Times New Roman"/>
          <w:sz w:val="24"/>
          <w:szCs w:val="24"/>
        </w:rPr>
        <w:t>Л.А. Венгер, А.Л. Венгер</w:t>
      </w:r>
    </w:p>
    <w:p w:rsidR="00C57239" w:rsidRPr="00CD12C8" w:rsidRDefault="00C57239" w:rsidP="00C57239">
      <w:pPr>
        <w:tabs>
          <w:tab w:val="left" w:pos="0"/>
        </w:tabs>
        <w:spacing w:after="0" w:line="360" w:lineRule="auto"/>
        <w:ind w:firstLine="567"/>
        <w:jc w:val="center"/>
        <w:rPr>
          <w:rFonts w:ascii="Times New Roman" w:hAnsi="Times New Roman" w:cs="Times New Roman"/>
          <w:sz w:val="24"/>
          <w:szCs w:val="24"/>
        </w:rPr>
      </w:pPr>
    </w:p>
    <w:p w:rsidR="00C57239" w:rsidRPr="00CD12C8" w:rsidRDefault="00C57239" w:rsidP="00C57239">
      <w:pPr>
        <w:tabs>
          <w:tab w:val="left" w:pos="0"/>
        </w:tabs>
        <w:spacing w:after="0" w:line="360" w:lineRule="auto"/>
        <w:ind w:firstLine="567"/>
        <w:jc w:val="center"/>
        <w:rPr>
          <w:rFonts w:ascii="Times New Roman" w:hAnsi="Times New Roman" w:cs="Times New Roman"/>
          <w:sz w:val="24"/>
          <w:szCs w:val="24"/>
        </w:rPr>
      </w:pPr>
      <w:r w:rsidRPr="00CD12C8">
        <w:rPr>
          <w:rFonts w:ascii="Times New Roman" w:hAnsi="Times New Roman" w:cs="Times New Roman"/>
          <w:sz w:val="24"/>
          <w:szCs w:val="24"/>
        </w:rPr>
        <w:t>Пояснительная записка</w:t>
      </w:r>
    </w:p>
    <w:p w:rsidR="00C57239" w:rsidRPr="00CD12C8" w:rsidRDefault="00C57239" w:rsidP="00C57239">
      <w:pPr>
        <w:keepNext/>
        <w:widowControl w:val="0"/>
        <w:suppressAutoHyphens/>
        <w:spacing w:line="240" w:lineRule="auto"/>
        <w:ind w:firstLine="567"/>
        <w:contextualSpacing/>
        <w:jc w:val="both"/>
        <w:rPr>
          <w:rFonts w:ascii="Times New Roman" w:eastAsia="Times New Roman" w:hAnsi="Times New Roman" w:cs="Times New Roman"/>
          <w:b/>
          <w:sz w:val="24"/>
          <w:szCs w:val="24"/>
        </w:rPr>
      </w:pPr>
    </w:p>
    <w:p w:rsidR="00C57239" w:rsidRPr="00CD12C8" w:rsidRDefault="00C57239" w:rsidP="00C57239">
      <w:pPr>
        <w:pStyle w:val="afb"/>
        <w:ind w:firstLine="567"/>
        <w:contextualSpacing/>
        <w:rPr>
          <w:rFonts w:ascii="Times New Roman" w:hAnsi="Times New Roman"/>
          <w:szCs w:val="24"/>
        </w:rPr>
      </w:pPr>
      <w:r w:rsidRPr="00CD12C8">
        <w:rPr>
          <w:rFonts w:ascii="Times New Roman" w:hAnsi="Times New Roman"/>
          <w:szCs w:val="24"/>
        </w:rPr>
        <w:t xml:space="preserve">Психологическая подготовка ребёнка к обучению в школе является важным  шагом воспитания и обучения дошкольника в детском саду и семье. Ее содержание определяется системой требований, которые школа предъявляет ребёнку.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 взрослыми и сверстниками взаимоотношений, определяемых совместной деятельностью. </w:t>
      </w:r>
    </w:p>
    <w:p w:rsidR="00C57239" w:rsidRPr="00CD12C8" w:rsidRDefault="00C57239" w:rsidP="00C57239">
      <w:pPr>
        <w:pStyle w:val="afb"/>
        <w:ind w:firstLine="567"/>
        <w:contextualSpacing/>
        <w:rPr>
          <w:rFonts w:ascii="Times New Roman" w:hAnsi="Times New Roman"/>
          <w:szCs w:val="24"/>
        </w:rPr>
      </w:pPr>
      <w:r w:rsidRPr="00CD12C8">
        <w:rPr>
          <w:rFonts w:ascii="Times New Roman" w:hAnsi="Times New Roman"/>
          <w:szCs w:val="24"/>
        </w:rPr>
        <w:t>Организация помощи детям, психологически не готовым к обучению в школе, имеет важное практическое значение. От её решения зависит успешность обучения в школе значительной части детей.</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Для того, чтобы ребёнок хорошо учился, да и при этом был бодр, весел и здоров необходимо помочь подготовиться к обучению в школе. Данная программа</w:t>
      </w:r>
      <w:r>
        <w:rPr>
          <w:rFonts w:ascii="Times New Roman" w:hAnsi="Times New Roman" w:cs="Times New Roman"/>
          <w:sz w:val="24"/>
          <w:szCs w:val="24"/>
        </w:rPr>
        <w:t xml:space="preserve"> </w:t>
      </w:r>
      <w:r w:rsidRPr="00CD12C8">
        <w:rPr>
          <w:rFonts w:ascii="Times New Roman" w:hAnsi="Times New Roman" w:cs="Times New Roman"/>
          <w:sz w:val="24"/>
          <w:szCs w:val="24"/>
        </w:rPr>
        <w:t>предоставляет возможность с помощью системного подхода  быстро и эффективно развивать необходимые  психические процессы, такие  как память, внимание, логическое мышление, воображение, творческое и пространственное мышление, находчивость и сообразительность.</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Учитывая тот фактор, что ведущей деятельностью ребёнка дошкольного возраста является сюжетно-ролевая игра, занятия проводятся в игровой форме с элементами учебной деятельности.</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 xml:space="preserve">Программа состоит из специально организованных развивающих занятий, составленных с учётом результатов диагностики психологической готовности к обучению в школе, особенностей развития познавательной сферы, а так же их возрастных и </w:t>
      </w:r>
      <w:r w:rsidRPr="00CD12C8">
        <w:rPr>
          <w:rFonts w:ascii="Times New Roman" w:hAnsi="Times New Roman" w:cs="Times New Roman"/>
          <w:sz w:val="24"/>
          <w:szCs w:val="24"/>
        </w:rPr>
        <w:lastRenderedPageBreak/>
        <w:t>индивидуальных особенностей. Вместе с тем программа развития психологической готовности к обучению в школе характеризуется тем, что педагогу-психологу предоставлено больше возможностей для отбора содержания материала, выбора методик и технологий проведения занятий.</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bCs/>
          <w:sz w:val="24"/>
          <w:szCs w:val="24"/>
        </w:rPr>
        <w:t>При работе по данной программе предполагается использование рабочей тетради  О.А. Холодовой «Занятия по развитию познавательных способностей (5,6-7 лет). Данное пособие соответствует федеральному государственному образовательному стандарту начального общего образования (ФГОС второго поколения).</w:t>
      </w:r>
    </w:p>
    <w:p w:rsidR="00C57239" w:rsidRPr="00CD12C8" w:rsidRDefault="00C57239" w:rsidP="00C57239">
      <w:pPr>
        <w:pStyle w:val="a4"/>
        <w:spacing w:after="0" w:line="360" w:lineRule="auto"/>
        <w:ind w:firstLine="567"/>
        <w:contextualSpacing/>
      </w:pPr>
      <w:r w:rsidRPr="00CD12C8">
        <w:rPr>
          <w:rStyle w:val="ad"/>
          <w:b w:val="0"/>
        </w:rPr>
        <w:t>Цель:</w:t>
      </w:r>
      <w:r w:rsidRPr="00CD12C8">
        <w:t xml:space="preserve"> развитие психологической готовности к обучению в школе у дошкольников.</w:t>
      </w:r>
    </w:p>
    <w:p w:rsidR="00C57239" w:rsidRPr="00CD12C8" w:rsidRDefault="00C57239" w:rsidP="00C57239">
      <w:pPr>
        <w:pStyle w:val="a4"/>
        <w:spacing w:after="0" w:line="360" w:lineRule="auto"/>
        <w:ind w:firstLine="567"/>
        <w:contextualSpacing/>
        <w:rPr>
          <w:b/>
        </w:rPr>
      </w:pPr>
      <w:r w:rsidRPr="00CD12C8">
        <w:rPr>
          <w:rStyle w:val="ad"/>
          <w:b w:val="0"/>
        </w:rPr>
        <w:t>Задачи:</w:t>
      </w:r>
    </w:p>
    <w:p w:rsidR="00C57239" w:rsidRPr="00CD12C8" w:rsidRDefault="00C57239" w:rsidP="00C57239">
      <w:pPr>
        <w:pStyle w:val="a4"/>
        <w:spacing w:after="0" w:line="360" w:lineRule="auto"/>
        <w:ind w:firstLine="567"/>
        <w:contextualSpacing/>
        <w:jc w:val="both"/>
        <w:rPr>
          <w:b/>
        </w:rPr>
      </w:pPr>
      <w:r w:rsidRPr="00CD12C8">
        <w:t>1) развивать и  психические познавательные процессы: внимание, память, мышление, воображение;</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xml:space="preserve">2) формировать и развить произвольность поведения: умение детей сознательно подчинять свои действия правилу, ориентироваться на заданную систему требований; </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hAnsi="Times New Roman" w:cs="Times New Roman"/>
          <w:sz w:val="24"/>
          <w:szCs w:val="24"/>
        </w:rPr>
        <w:t>3) улучшать развитие  мелкой моторики;</w:t>
      </w: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4)побуждать детей к проявлению инициативы и самостоятельности мышления во всех видах деятельности;</w:t>
      </w: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5) способствовать формированию учебно-познавательного мотива.</w:t>
      </w: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p>
    <w:p w:rsidR="00C57239" w:rsidRPr="00CD12C8" w:rsidRDefault="00C57239" w:rsidP="00C57239">
      <w:pPr>
        <w:spacing w:after="0" w:line="360" w:lineRule="auto"/>
        <w:ind w:firstLine="567"/>
        <w:contextualSpacing/>
        <w:jc w:val="center"/>
        <w:rPr>
          <w:rFonts w:ascii="Times New Roman" w:hAnsi="Times New Roman" w:cs="Times New Roman"/>
          <w:b/>
          <w:sz w:val="24"/>
          <w:szCs w:val="24"/>
        </w:rPr>
      </w:pPr>
      <w:r w:rsidRPr="00CD12C8">
        <w:rPr>
          <w:rFonts w:ascii="Times New Roman" w:hAnsi="Times New Roman" w:cs="Times New Roman"/>
          <w:b/>
          <w:sz w:val="24"/>
          <w:szCs w:val="24"/>
        </w:rPr>
        <w:t>Концептуальная основа программы по развитию психологической готовности дошкольников к обучению в школе.</w:t>
      </w:r>
    </w:p>
    <w:p w:rsidR="00C57239" w:rsidRPr="00CD12C8" w:rsidRDefault="00C57239" w:rsidP="00C57239">
      <w:pPr>
        <w:spacing w:after="0" w:line="360" w:lineRule="auto"/>
        <w:ind w:firstLine="567"/>
        <w:contextualSpacing/>
        <w:rPr>
          <w:rFonts w:ascii="Times New Roman" w:hAnsi="Times New Roman" w:cs="Times New Roman"/>
          <w:sz w:val="24"/>
          <w:szCs w:val="24"/>
        </w:rPr>
      </w:pPr>
      <w:r w:rsidRPr="00CD12C8">
        <w:rPr>
          <w:rFonts w:ascii="Times New Roman" w:hAnsi="Times New Roman" w:cs="Times New Roman"/>
          <w:sz w:val="24"/>
          <w:szCs w:val="24"/>
        </w:rPr>
        <w:t>Содержание программы строится на идеях развивающего обучения Д.Б. Эльконина - В.В. Давыдова, с учётом возрастных особенностей и зон ближайшего развития ребёнка (Л.С. Выготский, Д.Б. Эльконин).</w:t>
      </w: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Рефлексивно - 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w:t>
      </w: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 xml:space="preserve"> В своей работе мы придерживались идеи некритичного гуманного отношения к внутреннему миру каждого ребёнка (К.Роджерс)</w:t>
      </w:r>
    </w:p>
    <w:p w:rsidR="00C57239" w:rsidRPr="00CD12C8" w:rsidRDefault="00C57239" w:rsidP="00C57239">
      <w:pPr>
        <w:spacing w:after="0"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lastRenderedPageBreak/>
        <w:t>Принцип личностно-ориентированного подхода (Г.А. Цукермана,             Ш.А. Амоношвили) предполагает выбор и построение материала исходя из индивидуальности каждого ребёнка, ориентируясь на его потребности и потенциальные возможности.</w:t>
      </w:r>
    </w:p>
    <w:p w:rsidR="00C57239" w:rsidRPr="00CD12C8" w:rsidRDefault="00C57239" w:rsidP="00C57239">
      <w:pPr>
        <w:spacing w:after="0" w:line="360" w:lineRule="auto"/>
        <w:ind w:firstLine="567"/>
        <w:contextualSpacing/>
        <w:rPr>
          <w:rFonts w:ascii="Times New Roman" w:hAnsi="Times New Roman" w:cs="Times New Roman"/>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Cs/>
          <w:sz w:val="24"/>
          <w:szCs w:val="24"/>
        </w:rPr>
      </w:pPr>
      <w:r w:rsidRPr="00CD12C8">
        <w:rPr>
          <w:rFonts w:ascii="Times New Roman" w:hAnsi="Times New Roman" w:cs="Times New Roman"/>
          <w:b/>
          <w:bCs/>
          <w:sz w:val="24"/>
          <w:szCs w:val="24"/>
        </w:rPr>
        <w:t>Форма работы</w:t>
      </w:r>
      <w:r w:rsidRPr="00CD12C8">
        <w:rPr>
          <w:rFonts w:ascii="Times New Roman" w:hAnsi="Times New Roman" w:cs="Times New Roman"/>
          <w:bCs/>
          <w:sz w:val="24"/>
          <w:szCs w:val="24"/>
        </w:rPr>
        <w:t xml:space="preserve">:групповая. </w:t>
      </w:r>
    </w:p>
    <w:p w:rsidR="00C57239" w:rsidRPr="00CD12C8" w:rsidRDefault="00C57239" w:rsidP="00C57239">
      <w:pPr>
        <w:spacing w:after="0" w:line="360" w:lineRule="auto"/>
        <w:ind w:firstLine="567"/>
        <w:contextualSpacing/>
        <w:rPr>
          <w:rFonts w:ascii="Times New Roman" w:hAnsi="Times New Roman" w:cs="Times New Roman"/>
          <w:sz w:val="24"/>
          <w:szCs w:val="24"/>
        </w:rPr>
      </w:pPr>
      <w:r w:rsidRPr="00CD12C8">
        <w:rPr>
          <w:rFonts w:ascii="Times New Roman" w:hAnsi="Times New Roman" w:cs="Times New Roman"/>
          <w:b/>
          <w:sz w:val="24"/>
          <w:szCs w:val="24"/>
        </w:rPr>
        <w:t>Контингент участников</w:t>
      </w:r>
      <w:r w:rsidRPr="00CD12C8">
        <w:rPr>
          <w:rFonts w:ascii="Times New Roman" w:hAnsi="Times New Roman" w:cs="Times New Roman"/>
          <w:sz w:val="24"/>
          <w:szCs w:val="24"/>
        </w:rPr>
        <w:t>: дошкольники в возрасте 5лет 6мес - 7 лет.</w:t>
      </w:r>
    </w:p>
    <w:p w:rsidR="00C57239" w:rsidRPr="00CD12C8" w:rsidRDefault="00C57239" w:rsidP="00C57239">
      <w:pPr>
        <w:tabs>
          <w:tab w:val="left" w:pos="0"/>
        </w:tabs>
        <w:spacing w:after="0" w:line="360" w:lineRule="auto"/>
        <w:ind w:firstLine="567"/>
        <w:jc w:val="both"/>
        <w:rPr>
          <w:rFonts w:ascii="Times New Roman" w:hAnsi="Times New Roman" w:cs="Times New Roman"/>
          <w:bCs/>
          <w:sz w:val="24"/>
          <w:szCs w:val="24"/>
        </w:rPr>
      </w:pPr>
      <w:r w:rsidRPr="00CD12C8">
        <w:rPr>
          <w:rFonts w:ascii="Times New Roman" w:hAnsi="Times New Roman" w:cs="Times New Roman"/>
          <w:bCs/>
          <w:sz w:val="24"/>
          <w:szCs w:val="24"/>
        </w:rPr>
        <w:t xml:space="preserve">Программа включает в себя следующие </w:t>
      </w:r>
      <w:r w:rsidRPr="00CD12C8">
        <w:rPr>
          <w:rFonts w:ascii="Times New Roman" w:hAnsi="Times New Roman" w:cs="Times New Roman"/>
          <w:b/>
          <w:bCs/>
          <w:sz w:val="24"/>
          <w:szCs w:val="24"/>
        </w:rPr>
        <w:t>формы и методы</w:t>
      </w:r>
      <w:r w:rsidRPr="00CD12C8">
        <w:rPr>
          <w:rFonts w:ascii="Times New Roman" w:hAnsi="Times New Roman" w:cs="Times New Roman"/>
          <w:bCs/>
          <w:sz w:val="24"/>
          <w:szCs w:val="24"/>
        </w:rPr>
        <w:t>: игра, упражнения, приёмы музыкотерапии, сказкотерапии,  рефлексия.</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b/>
          <w:sz w:val="24"/>
          <w:szCs w:val="24"/>
        </w:rPr>
        <w:t>Условия реализации:</w:t>
      </w:r>
      <w:r w:rsidRPr="00CD12C8">
        <w:rPr>
          <w:rFonts w:ascii="Times New Roman" w:hAnsi="Times New Roman" w:cs="Times New Roman"/>
          <w:sz w:val="24"/>
          <w:szCs w:val="24"/>
        </w:rPr>
        <w:t>программа рассчитана на 29 занятий, которые провод</w:t>
      </w:r>
      <w:r>
        <w:rPr>
          <w:rFonts w:ascii="Times New Roman" w:hAnsi="Times New Roman" w:cs="Times New Roman"/>
          <w:sz w:val="24"/>
          <w:szCs w:val="24"/>
        </w:rPr>
        <w:t>ятся  3 раза в неделю с декабря  по апрель</w:t>
      </w:r>
      <w:r w:rsidRPr="00CD12C8">
        <w:rPr>
          <w:rFonts w:ascii="Times New Roman" w:hAnsi="Times New Roman" w:cs="Times New Roman"/>
          <w:sz w:val="24"/>
          <w:szCs w:val="24"/>
        </w:rPr>
        <w:t>.</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 xml:space="preserve">Продолжительность каждого занятия 25-30 минут. </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hAnsi="Times New Roman" w:cs="Times New Roman"/>
          <w:sz w:val="24"/>
          <w:szCs w:val="24"/>
        </w:rPr>
        <w:t>Занятия проводятся в помещении с соблюдением санитарно - гигиенических норм и правил.</w:t>
      </w:r>
    </w:p>
    <w:p w:rsidR="00C57239" w:rsidRPr="00CD12C8" w:rsidRDefault="00C57239" w:rsidP="00C57239">
      <w:pPr>
        <w:spacing w:line="360" w:lineRule="auto"/>
        <w:ind w:firstLine="567"/>
        <w:contextualSpacing/>
        <w:jc w:val="both"/>
        <w:rPr>
          <w:rFonts w:ascii="Times New Roman" w:hAnsi="Times New Roman" w:cs="Times New Roman"/>
          <w:sz w:val="24"/>
          <w:szCs w:val="24"/>
        </w:rPr>
      </w:pPr>
      <w:r w:rsidRPr="00CD12C8">
        <w:rPr>
          <w:rFonts w:ascii="Times New Roman" w:eastAsia="Times New Roman" w:hAnsi="Times New Roman" w:cs="Times New Roman"/>
          <w:b/>
          <w:bCs/>
          <w:iCs/>
          <w:color w:val="000000"/>
          <w:sz w:val="24"/>
          <w:szCs w:val="24"/>
        </w:rPr>
        <w:t>Ожидаемые результаты</w:t>
      </w:r>
      <w:r w:rsidRPr="00CD12C8">
        <w:rPr>
          <w:rFonts w:ascii="Times New Roman" w:eastAsia="Times New Roman" w:hAnsi="Times New Roman" w:cs="Times New Roman"/>
          <w:b/>
          <w:bCs/>
          <w:i/>
          <w:iCs/>
          <w:color w:val="000000"/>
          <w:sz w:val="24"/>
          <w:szCs w:val="24"/>
        </w:rPr>
        <w:t>:</w:t>
      </w:r>
    </w:p>
    <w:p w:rsidR="00C57239" w:rsidRPr="00CD12C8" w:rsidRDefault="00C57239" w:rsidP="00C57239">
      <w:pPr>
        <w:pStyle w:val="a4"/>
        <w:spacing w:after="0" w:line="360" w:lineRule="auto"/>
        <w:ind w:firstLine="567"/>
        <w:contextualSpacing/>
        <w:jc w:val="both"/>
      </w:pPr>
      <w:r w:rsidRPr="00CD12C8">
        <w:t>-развитие познавательных психических процессов: внимания, памяти, мышления, воображения;</w:t>
      </w:r>
    </w:p>
    <w:p w:rsidR="00C57239" w:rsidRPr="00CD12C8" w:rsidRDefault="00C57239" w:rsidP="00C57239">
      <w:pPr>
        <w:pStyle w:val="a4"/>
        <w:spacing w:after="0" w:line="360" w:lineRule="auto"/>
        <w:ind w:firstLine="567"/>
        <w:contextualSpacing/>
        <w:jc w:val="both"/>
      </w:pPr>
      <w:r w:rsidRPr="00CD12C8">
        <w:t>-развитие произвольности поведения: умения детей сознательно подчинять свои действия правилу, ориентироваться на заданную систему требований;</w:t>
      </w:r>
    </w:p>
    <w:p w:rsidR="00C57239" w:rsidRPr="00CD12C8"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 развитие  мелкой моторики;</w:t>
      </w:r>
    </w:p>
    <w:p w:rsidR="00C57239" w:rsidRPr="00CD12C8"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-развитие мыслительных умений, наглядно-действенного, наглядно-образного, словесно-логического, творческого и критического мышления;</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формирование позитивной мотивации к обучению в школе;</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развитие коммуникативных умений.</w:t>
      </w:r>
    </w:p>
    <w:p w:rsidR="00C57239" w:rsidRPr="00CD12C8" w:rsidRDefault="00C57239" w:rsidP="00C57239">
      <w:pPr>
        <w:ind w:firstLine="567"/>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 xml:space="preserve">Оснащение занятий: </w:t>
      </w:r>
    </w:p>
    <w:p w:rsidR="00C57239" w:rsidRPr="00CD12C8" w:rsidRDefault="00C57239" w:rsidP="00C57239">
      <w:pPr>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настольно-печатные игры;</w:t>
      </w:r>
    </w:p>
    <w:p w:rsidR="00C57239" w:rsidRPr="00CD12C8" w:rsidRDefault="00C57239" w:rsidP="00C57239">
      <w:pPr>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xml:space="preserve">- предметные игрушки; </w:t>
      </w:r>
    </w:p>
    <w:p w:rsidR="00C57239" w:rsidRPr="00CD12C8" w:rsidRDefault="00C57239" w:rsidP="00C57239">
      <w:pPr>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xml:space="preserve">- доска и цветные мелки; </w:t>
      </w:r>
    </w:p>
    <w:p w:rsidR="00C57239" w:rsidRPr="00CD12C8" w:rsidRDefault="00C57239" w:rsidP="00C57239">
      <w:pPr>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xml:space="preserve">- пластилин, краски, карандаши, фломастеры; </w:t>
      </w:r>
    </w:p>
    <w:p w:rsidR="00C57239" w:rsidRPr="00CD12C8" w:rsidRDefault="00C57239" w:rsidP="00C57239">
      <w:pPr>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строительный материал;</w:t>
      </w:r>
    </w:p>
    <w:p w:rsidR="00C57239" w:rsidRPr="00CD12C8" w:rsidRDefault="00C57239" w:rsidP="00C57239">
      <w:pPr>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lastRenderedPageBreak/>
        <w:t xml:space="preserve">- ковёр; </w:t>
      </w:r>
    </w:p>
    <w:p w:rsidR="00C57239" w:rsidRPr="00CD12C8" w:rsidRDefault="00C57239" w:rsidP="00C57239">
      <w:pPr>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фортепиано.</w:t>
      </w:r>
    </w:p>
    <w:p w:rsidR="00C57239" w:rsidRPr="00CD12C8" w:rsidRDefault="00C57239" w:rsidP="00C57239">
      <w:pPr>
        <w:ind w:firstLine="567"/>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Принципы проведения занятий:</w:t>
      </w:r>
    </w:p>
    <w:p w:rsidR="00C57239" w:rsidRPr="00CD12C8" w:rsidRDefault="00C57239" w:rsidP="00C57239">
      <w:pPr>
        <w:tabs>
          <w:tab w:val="left" w:pos="435"/>
        </w:tabs>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системность подачи материала;</w:t>
      </w:r>
    </w:p>
    <w:p w:rsidR="00C57239" w:rsidRPr="00CD12C8" w:rsidRDefault="00C57239" w:rsidP="00C57239">
      <w:pPr>
        <w:tabs>
          <w:tab w:val="left" w:pos="435"/>
        </w:tabs>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наглядность обучения;</w:t>
      </w:r>
    </w:p>
    <w:p w:rsidR="00C57239" w:rsidRPr="00CD12C8" w:rsidRDefault="00C57239" w:rsidP="00C57239">
      <w:pPr>
        <w:tabs>
          <w:tab w:val="left" w:pos="435"/>
        </w:tabs>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цикличность построения материала;</w:t>
      </w:r>
    </w:p>
    <w:p w:rsidR="00C57239" w:rsidRPr="00CD12C8" w:rsidRDefault="00C57239" w:rsidP="00C57239">
      <w:pPr>
        <w:tabs>
          <w:tab w:val="left" w:pos="435"/>
        </w:tabs>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доступность;</w:t>
      </w:r>
    </w:p>
    <w:p w:rsidR="00C57239" w:rsidRPr="00CD12C8" w:rsidRDefault="00C57239" w:rsidP="00C57239">
      <w:pPr>
        <w:tabs>
          <w:tab w:val="left" w:pos="435"/>
        </w:tabs>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 проблемность;</w:t>
      </w:r>
    </w:p>
    <w:p w:rsidR="00C57239" w:rsidRPr="00CD12C8" w:rsidRDefault="00C57239" w:rsidP="00C57239">
      <w:pPr>
        <w:tabs>
          <w:tab w:val="left" w:pos="435"/>
        </w:tabs>
        <w:ind w:firstLine="567"/>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Развивающий и воспитательный характер учебного материала</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развитие коммуникативных умений.</w:t>
      </w:r>
    </w:p>
    <w:p w:rsidR="00C57239" w:rsidRPr="00CD12C8" w:rsidRDefault="00C57239" w:rsidP="00C57239">
      <w:pPr>
        <w:spacing w:before="100" w:beforeAutospacing="1" w:after="100" w:afterAutospacing="1" w:line="360" w:lineRule="auto"/>
        <w:ind w:firstLine="567"/>
        <w:jc w:val="both"/>
        <w:rPr>
          <w:rFonts w:ascii="Times New Roman" w:eastAsia="Times New Roman" w:hAnsi="Times New Roman" w:cs="Times New Roman"/>
          <w:sz w:val="24"/>
          <w:szCs w:val="24"/>
        </w:rPr>
      </w:pPr>
      <w:r w:rsidRPr="00CD12C8">
        <w:rPr>
          <w:rFonts w:ascii="Times New Roman" w:eastAsia="Times New Roman" w:hAnsi="Times New Roman" w:cs="Times New Roman"/>
          <w:sz w:val="24"/>
          <w:szCs w:val="24"/>
        </w:rPr>
        <w:t>Определена чёткая</w:t>
      </w:r>
      <w:r w:rsidRPr="00CD12C8">
        <w:rPr>
          <w:rFonts w:ascii="Times New Roman" w:eastAsia="Times New Roman" w:hAnsi="Times New Roman" w:cs="Times New Roman"/>
          <w:b/>
          <w:sz w:val="24"/>
          <w:szCs w:val="24"/>
        </w:rPr>
        <w:t xml:space="preserve"> структура  занятий</w:t>
      </w:r>
      <w:r w:rsidRPr="00CD12C8">
        <w:rPr>
          <w:rFonts w:ascii="Times New Roman" w:eastAsia="Times New Roman" w:hAnsi="Times New Roman" w:cs="Times New Roman"/>
          <w:sz w:val="24"/>
          <w:szCs w:val="24"/>
        </w:rPr>
        <w:t>:</w:t>
      </w:r>
    </w:p>
    <w:p w:rsidR="00C57239" w:rsidRPr="00CD12C8" w:rsidRDefault="00C57239" w:rsidP="00C57239">
      <w:pPr>
        <w:tabs>
          <w:tab w:val="left" w:pos="435"/>
        </w:tabs>
        <w:spacing w:line="360" w:lineRule="auto"/>
        <w:ind w:firstLine="567"/>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Организационный этап – 3 мин</w:t>
      </w:r>
    </w:p>
    <w:p w:rsidR="00C57239" w:rsidRPr="00CD12C8" w:rsidRDefault="00C57239" w:rsidP="00C57239">
      <w:pPr>
        <w:tabs>
          <w:tab w:val="left" w:pos="435"/>
        </w:tabs>
        <w:spacing w:line="360" w:lineRule="auto"/>
        <w:ind w:firstLine="567"/>
        <w:jc w:val="both"/>
        <w:rPr>
          <w:rFonts w:ascii="Times New Roman" w:eastAsia="Times New Roman" w:hAnsi="Times New Roman" w:cs="Times New Roman"/>
          <w:b/>
          <w:sz w:val="24"/>
          <w:szCs w:val="24"/>
        </w:rPr>
      </w:pPr>
      <w:r w:rsidRPr="00CD12C8">
        <w:rPr>
          <w:rFonts w:ascii="Times New Roman" w:eastAsia="Times New Roman" w:hAnsi="Times New Roman" w:cs="Times New Roman"/>
          <w:sz w:val="24"/>
          <w:szCs w:val="24"/>
        </w:rPr>
        <w:t>Предполагает с</w:t>
      </w:r>
      <w:r w:rsidRPr="00CD12C8">
        <w:rPr>
          <w:rFonts w:ascii="Times New Roman" w:hAnsi="Times New Roman" w:cs="Times New Roman"/>
          <w:sz w:val="24"/>
          <w:szCs w:val="24"/>
        </w:rPr>
        <w:t>оздание в группе эмоционально положительного климата;</w:t>
      </w:r>
      <w:r w:rsidRPr="00CD12C8">
        <w:rPr>
          <w:rFonts w:ascii="Times New Roman" w:eastAsia="Times New Roman" w:hAnsi="Times New Roman" w:cs="Times New Roman"/>
          <w:sz w:val="24"/>
          <w:szCs w:val="24"/>
        </w:rPr>
        <w:t>р</w:t>
      </w:r>
      <w:r w:rsidRPr="00CD12C8">
        <w:rPr>
          <w:rFonts w:ascii="Times New Roman" w:hAnsi="Times New Roman" w:cs="Times New Roman"/>
          <w:sz w:val="24"/>
          <w:szCs w:val="24"/>
        </w:rPr>
        <w:t>азвитие навыков вербального и невербального общения, снятие телесного и эмоционального напряжения;развитие эмоциональной сферы детей; развитие коммуникативной сферы детей.</w:t>
      </w:r>
    </w:p>
    <w:p w:rsidR="00C57239" w:rsidRPr="00CD12C8" w:rsidRDefault="00C57239" w:rsidP="00C57239">
      <w:pPr>
        <w:tabs>
          <w:tab w:val="left" w:pos="435"/>
        </w:tabs>
        <w:spacing w:line="360" w:lineRule="auto"/>
        <w:ind w:firstLine="567"/>
        <w:jc w:val="both"/>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Мотивационный этап -10мин</w:t>
      </w:r>
    </w:p>
    <w:p w:rsidR="00C57239" w:rsidRPr="00CD12C8" w:rsidRDefault="00C57239" w:rsidP="00C57239">
      <w:pPr>
        <w:tabs>
          <w:tab w:val="left" w:pos="435"/>
        </w:tabs>
        <w:spacing w:line="360" w:lineRule="auto"/>
        <w:ind w:firstLine="567"/>
        <w:jc w:val="both"/>
        <w:rPr>
          <w:rFonts w:ascii="Times New Roman" w:eastAsia="Times New Roman" w:hAnsi="Times New Roman" w:cs="Times New Roman"/>
          <w:b/>
          <w:sz w:val="24"/>
          <w:szCs w:val="24"/>
        </w:rPr>
      </w:pPr>
      <w:r w:rsidRPr="00CD12C8">
        <w:rPr>
          <w:rFonts w:ascii="Times New Roman" w:eastAsia="Times New Roman" w:hAnsi="Times New Roman" w:cs="Times New Roman"/>
          <w:sz w:val="24"/>
          <w:szCs w:val="24"/>
        </w:rPr>
        <w:t>На каждом занятии происходит знакомство с новым персонажем или встреча с уже знакомым полюбившемся персонажем.Что доставляет детям огромную радость и вызывает ещё больший интерес к занятиям. С помощью этих персонажей проводятся игры, а затем происходит знакомство с новой сказкой.</w:t>
      </w:r>
    </w:p>
    <w:p w:rsidR="00C57239" w:rsidRPr="00CD12C8" w:rsidRDefault="00C57239" w:rsidP="00C57239">
      <w:pPr>
        <w:tabs>
          <w:tab w:val="left" w:pos="435"/>
        </w:tabs>
        <w:spacing w:line="360" w:lineRule="auto"/>
        <w:ind w:firstLine="567"/>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Практический этап-14мин</w:t>
      </w:r>
    </w:p>
    <w:p w:rsidR="00C57239" w:rsidRPr="00CD12C8" w:rsidRDefault="00C57239" w:rsidP="00C57239">
      <w:pPr>
        <w:shd w:val="clear" w:color="auto" w:fill="FFFFFF"/>
        <w:spacing w:after="0" w:line="360" w:lineRule="auto"/>
        <w:ind w:right="77" w:firstLine="567"/>
        <w:jc w:val="both"/>
        <w:rPr>
          <w:rFonts w:ascii="Times New Roman" w:hAnsi="Times New Roman" w:cs="Times New Roman"/>
          <w:iCs/>
          <w:color w:val="000000"/>
          <w:sz w:val="24"/>
          <w:szCs w:val="24"/>
        </w:rPr>
      </w:pPr>
      <w:r w:rsidRPr="00CD12C8">
        <w:rPr>
          <w:rFonts w:ascii="Times New Roman" w:hAnsi="Times New Roman" w:cs="Times New Roman"/>
          <w:color w:val="000000"/>
          <w:sz w:val="24"/>
          <w:szCs w:val="24"/>
        </w:rPr>
        <w:t>В программу занятий включена кинезиологическая гимнастика</w:t>
      </w:r>
      <w:r w:rsidRPr="00CD12C8">
        <w:rPr>
          <w:rFonts w:ascii="Times New Roman" w:hAnsi="Times New Roman" w:cs="Times New Roman"/>
          <w:i/>
          <w:iCs/>
          <w:color w:val="000000"/>
          <w:sz w:val="24"/>
          <w:szCs w:val="24"/>
        </w:rPr>
        <w:t xml:space="preserve">, </w:t>
      </w:r>
      <w:r w:rsidRPr="00CD12C8">
        <w:rPr>
          <w:rFonts w:ascii="Times New Roman" w:hAnsi="Times New Roman" w:cs="Times New Roman"/>
          <w:iCs/>
          <w:color w:val="000000"/>
          <w:sz w:val="24"/>
          <w:szCs w:val="24"/>
        </w:rPr>
        <w:t>упражнения для развития  межполушарного взаимодействия.</w:t>
      </w:r>
    </w:p>
    <w:p w:rsidR="00C57239" w:rsidRPr="00CD12C8" w:rsidRDefault="00C57239" w:rsidP="00C57239">
      <w:pPr>
        <w:shd w:val="clear" w:color="auto" w:fill="FFFFFF"/>
        <w:spacing w:after="0" w:line="360" w:lineRule="auto"/>
        <w:ind w:right="77" w:firstLine="567"/>
        <w:jc w:val="both"/>
        <w:rPr>
          <w:rFonts w:ascii="Times New Roman" w:eastAsia="Times New Roman" w:hAnsi="Times New Roman" w:cs="Times New Roman"/>
          <w:sz w:val="24"/>
          <w:szCs w:val="24"/>
        </w:rPr>
      </w:pPr>
      <w:r w:rsidRPr="00CD12C8">
        <w:rPr>
          <w:rFonts w:ascii="Times New Roman" w:hAnsi="Times New Roman" w:cs="Times New Roman"/>
          <w:iCs/>
          <w:color w:val="000000"/>
          <w:sz w:val="24"/>
          <w:szCs w:val="24"/>
        </w:rPr>
        <w:t>Упражнения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rsidR="00C57239" w:rsidRPr="00CD12C8" w:rsidRDefault="00C57239" w:rsidP="00C57239">
      <w:pPr>
        <w:tabs>
          <w:tab w:val="left" w:pos="435"/>
        </w:tabs>
        <w:spacing w:line="360" w:lineRule="auto"/>
        <w:ind w:firstLine="567"/>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Рефлексивный этап – 3мин</w:t>
      </w:r>
    </w:p>
    <w:p w:rsidR="00C57239" w:rsidRPr="00CD12C8" w:rsidRDefault="00C57239" w:rsidP="00C57239">
      <w:pPr>
        <w:tabs>
          <w:tab w:val="left" w:pos="435"/>
        </w:tabs>
        <w:spacing w:line="360" w:lineRule="auto"/>
        <w:ind w:firstLine="567"/>
        <w:rPr>
          <w:rFonts w:ascii="Times New Roman" w:eastAsia="Times New Roman" w:hAnsi="Times New Roman" w:cs="Times New Roman"/>
          <w:b/>
          <w:sz w:val="24"/>
          <w:szCs w:val="24"/>
        </w:rPr>
      </w:pPr>
      <w:r w:rsidRPr="00CD12C8">
        <w:rPr>
          <w:rFonts w:ascii="Times New Roman" w:eastAsia="Times New Roman" w:hAnsi="Times New Roman" w:cs="Times New Roman"/>
          <w:sz w:val="24"/>
          <w:szCs w:val="24"/>
        </w:rPr>
        <w:lastRenderedPageBreak/>
        <w:t>Предусматривает смысловую законченность (начало и конец занятия должны быть взаимосвязанными).</w:t>
      </w:r>
    </w:p>
    <w:p w:rsidR="00C57239" w:rsidRPr="00AE1DDA" w:rsidRDefault="00C57239" w:rsidP="00C57239">
      <w:pPr>
        <w:shd w:val="clear" w:color="auto" w:fill="FFFFFF"/>
        <w:spacing w:after="0" w:line="360" w:lineRule="auto"/>
        <w:ind w:firstLine="567"/>
        <w:jc w:val="right"/>
        <w:rPr>
          <w:rFonts w:ascii="Times New Roman" w:eastAsia="Calibri" w:hAnsi="Times New Roman" w:cs="Times New Roman"/>
          <w:sz w:val="24"/>
          <w:szCs w:val="24"/>
        </w:rPr>
      </w:pPr>
      <w:r>
        <w:rPr>
          <w:rFonts w:ascii="Times New Roman" w:hAnsi="Times New Roman" w:cs="Times New Roman"/>
          <w:sz w:val="24"/>
          <w:szCs w:val="24"/>
        </w:rPr>
        <w:t>Таблица 1</w:t>
      </w:r>
    </w:p>
    <w:p w:rsidR="00C57239" w:rsidRPr="00AE1DDA" w:rsidRDefault="00C57239" w:rsidP="00C57239">
      <w:pPr>
        <w:spacing w:after="0" w:line="360" w:lineRule="auto"/>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Тематическое планирование развивающих занятий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4"/>
        <w:gridCol w:w="4828"/>
        <w:gridCol w:w="1318"/>
        <w:gridCol w:w="1940"/>
      </w:tblGrid>
      <w:tr w:rsidR="00C57239" w:rsidRPr="00AE1DDA" w:rsidTr="00955112">
        <w:tc>
          <w:tcPr>
            <w:tcW w:w="1274" w:type="dxa"/>
          </w:tcPr>
          <w:p w:rsidR="00C57239" w:rsidRPr="00AE1DDA" w:rsidRDefault="00C57239" w:rsidP="00955112">
            <w:pPr>
              <w:spacing w:after="0"/>
              <w:ind w:firstLine="567"/>
              <w:contextualSpacing/>
              <w:jc w:val="center"/>
              <w:rPr>
                <w:rFonts w:ascii="Times New Roman" w:eastAsia="Calibri" w:hAnsi="Times New Roman" w:cs="Times New Roman"/>
                <w:b/>
                <w:sz w:val="24"/>
                <w:szCs w:val="24"/>
              </w:rPr>
            </w:pPr>
            <w:r w:rsidRPr="00AE1DDA">
              <w:rPr>
                <w:rFonts w:ascii="Times New Roman" w:eastAsia="Calibri" w:hAnsi="Times New Roman" w:cs="Times New Roman"/>
                <w:b/>
                <w:sz w:val="24"/>
                <w:szCs w:val="24"/>
              </w:rPr>
              <w:t>№</w:t>
            </w:r>
          </w:p>
        </w:tc>
        <w:tc>
          <w:tcPr>
            <w:tcW w:w="4828" w:type="dxa"/>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Тема занятий</w:t>
            </w:r>
          </w:p>
        </w:tc>
        <w:tc>
          <w:tcPr>
            <w:tcW w:w="1318" w:type="dxa"/>
          </w:tcPr>
          <w:p w:rsidR="00C57239" w:rsidRPr="00AE1DDA" w:rsidRDefault="00C57239" w:rsidP="00955112">
            <w:pPr>
              <w:spacing w:after="0"/>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Кол – во часов</w:t>
            </w:r>
          </w:p>
        </w:tc>
        <w:tc>
          <w:tcPr>
            <w:tcW w:w="1940" w:type="dxa"/>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Дата</w:t>
            </w:r>
          </w:p>
        </w:tc>
      </w:tr>
      <w:tr w:rsidR="00C57239" w:rsidRPr="00AE1DDA" w:rsidTr="00955112">
        <w:trPr>
          <w:trHeight w:val="373"/>
        </w:trPr>
        <w:tc>
          <w:tcPr>
            <w:tcW w:w="1274" w:type="dxa"/>
            <w:tcBorders>
              <w:bottom w:val="single" w:sz="4" w:space="0" w:color="auto"/>
              <w:right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color w:val="595959"/>
                <w:sz w:val="24"/>
                <w:szCs w:val="24"/>
              </w:rPr>
            </w:pPr>
          </w:p>
        </w:tc>
        <w:tc>
          <w:tcPr>
            <w:tcW w:w="4828" w:type="dxa"/>
            <w:tcBorders>
              <w:left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АДАПТАЦИЯ К ШКОЛЕ</w:t>
            </w:r>
          </w:p>
        </w:tc>
        <w:tc>
          <w:tcPr>
            <w:tcW w:w="1318" w:type="dxa"/>
            <w:tcBorders>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sz w:val="24"/>
                <w:szCs w:val="24"/>
              </w:rPr>
            </w:pPr>
            <w:r w:rsidRPr="00AE1DDA">
              <w:rPr>
                <w:rFonts w:ascii="Times New Roman" w:eastAsia="Calibri" w:hAnsi="Times New Roman" w:cs="Times New Roman"/>
                <w:b/>
                <w:sz w:val="24"/>
                <w:szCs w:val="24"/>
              </w:rPr>
              <w:t>5</w:t>
            </w:r>
          </w:p>
        </w:tc>
        <w:tc>
          <w:tcPr>
            <w:tcW w:w="1940" w:type="dxa"/>
            <w:tcBorders>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color w:val="595959"/>
                <w:sz w:val="24"/>
                <w:szCs w:val="24"/>
              </w:rPr>
            </w:pPr>
          </w:p>
        </w:tc>
      </w:tr>
      <w:tr w:rsidR="00C57239" w:rsidRPr="00AE1DDA" w:rsidTr="00955112">
        <w:trPr>
          <w:trHeight w:val="373"/>
        </w:trPr>
        <w:tc>
          <w:tcPr>
            <w:tcW w:w="1274" w:type="dxa"/>
            <w:tcBorders>
              <w:bottom w:val="single" w:sz="4" w:space="0" w:color="auto"/>
              <w:right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4828" w:type="dxa"/>
            <w:tcBorders>
              <w:left w:val="single" w:sz="4" w:space="0" w:color="auto"/>
              <w:bottom w:val="single" w:sz="4" w:space="0" w:color="auto"/>
            </w:tcBorders>
          </w:tcPr>
          <w:p w:rsidR="00C57239" w:rsidRPr="00AE1DDA" w:rsidRDefault="00C57239" w:rsidP="00955112">
            <w:pPr>
              <w:spacing w:after="0"/>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 xml:space="preserve">        Давайте познакомимся!</w:t>
            </w:r>
          </w:p>
        </w:tc>
        <w:tc>
          <w:tcPr>
            <w:tcW w:w="1318" w:type="dxa"/>
            <w:tcBorders>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left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Букет для учителя.</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left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3.</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Смешные страхи.</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left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4.</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Игры в школе.</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left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5.</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Школьные правила.</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left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color w:val="595959"/>
                <w:sz w:val="24"/>
                <w:szCs w:val="24"/>
              </w:rPr>
            </w:pP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ОТНОШЕНИЕ К ВЕЩАМ</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sz w:val="24"/>
                <w:szCs w:val="24"/>
              </w:rPr>
            </w:pPr>
            <w:r w:rsidRPr="00AE1DDA">
              <w:rPr>
                <w:rFonts w:ascii="Times New Roman" w:eastAsia="Calibri" w:hAnsi="Times New Roman" w:cs="Times New Roman"/>
                <w:b/>
                <w:sz w:val="24"/>
                <w:szCs w:val="24"/>
              </w:rPr>
              <w:t>5</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sz w:val="24"/>
                <w:szCs w:val="24"/>
              </w:rPr>
            </w:pPr>
          </w:p>
        </w:tc>
      </w:tr>
      <w:tr w:rsidR="00C57239" w:rsidRPr="00AE1DDA" w:rsidTr="00955112">
        <w:trPr>
          <w:trHeight w:val="373"/>
        </w:trPr>
        <w:tc>
          <w:tcPr>
            <w:tcW w:w="1274" w:type="dxa"/>
            <w:tcBorders>
              <w:top w:val="single" w:sz="4" w:space="0" w:color="auto"/>
              <w:left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6.</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Собирание портфеля.</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7.</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Белочкин сон.</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8.</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Госпожа аккуратность.</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9.</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Жадность.</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10.</w:t>
            </w:r>
          </w:p>
        </w:tc>
        <w:tc>
          <w:tcPr>
            <w:tcW w:w="4828" w:type="dxa"/>
            <w:tcBorders>
              <w:top w:val="single" w:sz="4" w:space="0" w:color="auto"/>
              <w:bottom w:val="single" w:sz="4" w:space="0" w:color="auto"/>
            </w:tcBorders>
          </w:tcPr>
          <w:p w:rsidR="00C57239" w:rsidRPr="00AE1DDA" w:rsidRDefault="00C57239" w:rsidP="00955112">
            <w:pPr>
              <w:spacing w:after="0"/>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Волшебное яблоко.</w:t>
            </w:r>
          </w:p>
        </w:tc>
        <w:tc>
          <w:tcPr>
            <w:tcW w:w="1318" w:type="dxa"/>
            <w:tcBorders>
              <w:top w:val="single" w:sz="4" w:space="0" w:color="auto"/>
              <w:bottom w:val="single" w:sz="4" w:space="0" w:color="auto"/>
            </w:tcBorders>
          </w:tcPr>
          <w:p w:rsidR="00C57239" w:rsidRPr="00AE1DDA" w:rsidRDefault="00C57239" w:rsidP="00955112">
            <w:pPr>
              <w:spacing w:after="0"/>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color w:val="595959"/>
                <w:sz w:val="24"/>
                <w:szCs w:val="24"/>
              </w:rPr>
            </w:pP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ОТНОШЕНИЕ К УРОКАМ</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sz w:val="24"/>
                <w:szCs w:val="24"/>
              </w:rPr>
            </w:pPr>
            <w:r w:rsidRPr="00AE1DDA">
              <w:rPr>
                <w:rFonts w:ascii="Times New Roman" w:eastAsia="Calibri" w:hAnsi="Times New Roman" w:cs="Times New Roman"/>
                <w:b/>
                <w:sz w:val="24"/>
                <w:szCs w:val="24"/>
              </w:rPr>
              <w:t>7</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11.</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Домашнее задание.</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12.</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Школьные оценки.</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13.</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Ленивец.</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14.</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Списывание.</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15.</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Подсказка.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16.</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Обманный отдых.</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color w:val="595959"/>
                <w:sz w:val="24"/>
                <w:szCs w:val="24"/>
              </w:rPr>
            </w:pP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ОТНОШЕНИЕ К ЗДОРОВЬЮ</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sz w:val="24"/>
                <w:szCs w:val="24"/>
              </w:rPr>
            </w:pPr>
            <w:r w:rsidRPr="00AE1DDA">
              <w:rPr>
                <w:rFonts w:ascii="Times New Roman" w:eastAsia="Calibri" w:hAnsi="Times New Roman" w:cs="Times New Roman"/>
                <w:b/>
                <w:sz w:val="24"/>
                <w:szCs w:val="24"/>
              </w:rPr>
              <w:t>13</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b/>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17.</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Прививка.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18.</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Больной друг.</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19.</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Ябеда.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20.</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Шапка - невидимка.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21.</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Задача для лисёнка.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22.</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Спорщик.</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23.</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Обида.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24.</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Хвосты.</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25.</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Драки.</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26.</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Грубые слова.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27.</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Дружная страна</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lastRenderedPageBreak/>
              <w:t>28.</w:t>
            </w:r>
          </w:p>
        </w:tc>
        <w:tc>
          <w:tcPr>
            <w:tcW w:w="4828" w:type="dxa"/>
            <w:tcBorders>
              <w:top w:val="single" w:sz="4" w:space="0" w:color="auto"/>
              <w:bottom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В гостях у сказки</w:t>
            </w:r>
          </w:p>
        </w:tc>
        <w:tc>
          <w:tcPr>
            <w:tcW w:w="1318"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bottom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r w:rsidR="00C57239" w:rsidRPr="00AE1DDA" w:rsidTr="00955112">
        <w:trPr>
          <w:trHeight w:val="373"/>
        </w:trPr>
        <w:tc>
          <w:tcPr>
            <w:tcW w:w="1274" w:type="dxa"/>
            <w:tcBorders>
              <w:top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29.</w:t>
            </w:r>
          </w:p>
        </w:tc>
        <w:tc>
          <w:tcPr>
            <w:tcW w:w="4828" w:type="dxa"/>
            <w:tcBorders>
              <w:top w:val="single" w:sz="4" w:space="0" w:color="auto"/>
            </w:tcBorders>
          </w:tcPr>
          <w:p w:rsidR="00C57239" w:rsidRPr="00AE1DDA" w:rsidRDefault="00C57239" w:rsidP="00955112">
            <w:pPr>
              <w:spacing w:after="0" w:line="240" w:lineRule="auto"/>
              <w:ind w:firstLine="567"/>
              <w:contextualSpacing/>
              <w:rPr>
                <w:rFonts w:ascii="Times New Roman" w:eastAsia="Calibri" w:hAnsi="Times New Roman" w:cs="Times New Roman"/>
                <w:sz w:val="24"/>
                <w:szCs w:val="24"/>
              </w:rPr>
            </w:pPr>
            <w:r w:rsidRPr="00AE1DDA">
              <w:rPr>
                <w:rFonts w:ascii="Times New Roman" w:eastAsia="Calibri" w:hAnsi="Times New Roman" w:cs="Times New Roman"/>
                <w:sz w:val="24"/>
                <w:szCs w:val="24"/>
              </w:rPr>
              <w:t>До свидания! Удачи в школе!</w:t>
            </w:r>
          </w:p>
        </w:tc>
        <w:tc>
          <w:tcPr>
            <w:tcW w:w="1318" w:type="dxa"/>
            <w:tcBorders>
              <w:top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r w:rsidRPr="00AE1DDA">
              <w:rPr>
                <w:rFonts w:ascii="Times New Roman" w:eastAsia="Calibri" w:hAnsi="Times New Roman" w:cs="Times New Roman"/>
                <w:sz w:val="24"/>
                <w:szCs w:val="24"/>
              </w:rPr>
              <w:t>1</w:t>
            </w:r>
          </w:p>
        </w:tc>
        <w:tc>
          <w:tcPr>
            <w:tcW w:w="1940" w:type="dxa"/>
            <w:tcBorders>
              <w:top w:val="single" w:sz="4" w:space="0" w:color="auto"/>
            </w:tcBorders>
          </w:tcPr>
          <w:p w:rsidR="00C57239" w:rsidRPr="00AE1DDA" w:rsidRDefault="00C57239" w:rsidP="00955112">
            <w:pPr>
              <w:spacing w:after="0" w:line="240" w:lineRule="auto"/>
              <w:ind w:firstLine="567"/>
              <w:contextualSpacing/>
              <w:jc w:val="center"/>
              <w:rPr>
                <w:rFonts w:ascii="Times New Roman" w:eastAsia="Calibri" w:hAnsi="Times New Roman" w:cs="Times New Roman"/>
                <w:sz w:val="24"/>
                <w:szCs w:val="24"/>
              </w:rPr>
            </w:pPr>
          </w:p>
        </w:tc>
      </w:tr>
    </w:tbl>
    <w:p w:rsidR="00C57239" w:rsidRPr="00AE1DDA" w:rsidRDefault="00C57239" w:rsidP="00C57239">
      <w:pPr>
        <w:ind w:firstLine="567"/>
        <w:jc w:val="center"/>
        <w:rPr>
          <w:rFonts w:ascii="Times New Roman" w:eastAsia="Times New Roman" w:hAnsi="Times New Roman" w:cs="Times New Roman"/>
          <w:b/>
          <w:sz w:val="24"/>
          <w:szCs w:val="24"/>
        </w:rPr>
      </w:pPr>
    </w:p>
    <w:p w:rsidR="00C57239" w:rsidRPr="00CD12C8" w:rsidRDefault="00C57239" w:rsidP="00C57239">
      <w:pPr>
        <w:ind w:firstLine="567"/>
        <w:jc w:val="center"/>
        <w:rPr>
          <w:rFonts w:ascii="Times New Roman" w:eastAsia="Times New Roman" w:hAnsi="Times New Roman" w:cs="Times New Roman"/>
          <w:b/>
          <w:sz w:val="24"/>
          <w:szCs w:val="24"/>
        </w:rPr>
      </w:pPr>
      <w:r w:rsidRPr="00CD12C8">
        <w:rPr>
          <w:rFonts w:ascii="Times New Roman" w:eastAsia="Times New Roman" w:hAnsi="Times New Roman" w:cs="Times New Roman"/>
          <w:b/>
          <w:sz w:val="24"/>
          <w:szCs w:val="24"/>
        </w:rPr>
        <w:t>Содержание занятий</w:t>
      </w: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 Давайте познакомимся! (1час)</w:t>
      </w:r>
    </w:p>
    <w:p w:rsidR="00C57239" w:rsidRPr="00CD12C8" w:rsidRDefault="00C57239" w:rsidP="00C57239">
      <w:pPr>
        <w:spacing w:after="0"/>
        <w:ind w:firstLine="567"/>
        <w:jc w:val="center"/>
        <w:rPr>
          <w:rFonts w:ascii="Times New Roman" w:eastAsia="Times New Roman" w:hAnsi="Times New Roman" w:cs="Times New Roman"/>
          <w:b/>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 xml:space="preserve">1. Создание в группе эмоционально положительного климата. </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навыков вербального и невербального общения.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произвольности психических процессов (умение слушать инструкцию взрослого, соблюдать правила игры)</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цветные полоски бумаги, фломастеры для педагога-психолога, степлер, ширма для сказки, музыкальное сопровождение, карандаши, рабочие тетради.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«Давай познакомимся!»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1)Игра «Поезд»</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2)Сказка «Создание лесной школы»</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3)Игра «Ветер дует на…»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2)Работа в тетради (с.2-3)</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«Доброе животное»</w:t>
      </w:r>
    </w:p>
    <w:p w:rsidR="00C57239" w:rsidRPr="00CD12C8" w:rsidRDefault="00C57239" w:rsidP="00C57239">
      <w:pPr>
        <w:tabs>
          <w:tab w:val="left" w:pos="0"/>
        </w:tabs>
        <w:spacing w:after="0" w:line="360" w:lineRule="auto"/>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 Букет для учителя(1 час)</w:t>
      </w:r>
    </w:p>
    <w:p w:rsidR="00C57239" w:rsidRPr="00CD12C8" w:rsidRDefault="00C57239" w:rsidP="00C57239">
      <w:pPr>
        <w:spacing w:after="0"/>
        <w:ind w:firstLine="567"/>
        <w:jc w:val="center"/>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 xml:space="preserve">1. Создание в группе эмоционально положительного климата. </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интонацию .</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внимания,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lastRenderedPageBreak/>
        <w:t>Материалы:</w:t>
      </w:r>
      <w:r w:rsidRPr="00CD12C8">
        <w:rPr>
          <w:rFonts w:ascii="Times New Roman" w:hAnsi="Times New Roman" w:cs="Times New Roman"/>
          <w:sz w:val="24"/>
          <w:szCs w:val="24"/>
        </w:rPr>
        <w:t xml:space="preserve"> ширма для сказки, цветные карандаши, пиктограмма «Радость», разрезные картинки с пиктограммой «Радость» для каждого ребёнка, музыкальное сопровождение, рабочие тетради.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«Делай как 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1)Игра «Поезд»</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2)Сказка «Букет для учителя»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2)Задание «Букет»</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3)Игра «Составь картинку»</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4)Работа в тетради (с.4-5)</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«Доброе животное»</w:t>
      </w:r>
    </w:p>
    <w:p w:rsidR="00C57239" w:rsidRDefault="00C57239" w:rsidP="00C57239">
      <w:pPr>
        <w:pStyle w:val="a8"/>
        <w:tabs>
          <w:tab w:val="left" w:pos="0"/>
        </w:tabs>
        <w:spacing w:after="0" w:line="360" w:lineRule="auto"/>
        <w:ind w:left="0" w:firstLine="567"/>
        <w:rPr>
          <w:rFonts w:ascii="Times New Roman" w:hAnsi="Times New Roman" w:cs="Times New Roman"/>
        </w:rPr>
      </w:pPr>
    </w:p>
    <w:p w:rsidR="00C57239"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spacing w:after="0"/>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3. Смешные страхи(1 час)</w:t>
      </w:r>
    </w:p>
    <w:p w:rsidR="00C57239" w:rsidRPr="00CD12C8" w:rsidRDefault="00C57239" w:rsidP="00C57239">
      <w:pPr>
        <w:spacing w:after="0"/>
        <w:ind w:firstLine="567"/>
        <w:jc w:val="center"/>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вербального и невербального общения, снятие телесного и эмоционального напряжения.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внимания,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для сказки, цветные карандаши, пиктограмма «Страх»,   разрезные картинки с пиктограммой «Страх» для каждого ребёнка, фотографии людей, испытывающих страх, музыкальное сопровождение, рабочие тетради.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«Все кого зовут…»</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1)Появление персонажа Зайчонок. Игра «Собирай-ка»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lastRenderedPageBreak/>
        <w:t>2)Игра «Трамвайчик»</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3)Сказка «Смешные страхи»»</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2)Игра «Составь картинку»</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3)Игра «Лесная фигура», Игра  «На что похоже настроение»</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4)Работа в тетради(с.6-7)</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«Бывает, не бывает»</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tabs>
          <w:tab w:val="left" w:pos="0"/>
        </w:tabs>
        <w:spacing w:after="0" w:line="360" w:lineRule="auto"/>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4. Игры в школе(1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коммуникативных навыков.</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внимания,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настольно-печатная игра «Времена года» изд-во «Весна-Дизайн» Игра «Забавы в картинках», г. Киров)  или свой вариант рисунков.</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«Незнайка»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1)Подвижная игра «Мы играем»</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2)Сказка «Игры в школе»</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3)Упражнение «Рассказ о своей группе»</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2)Игра «Времена года»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тетради(с.8-9)</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«Солнечный лучик»</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rPr>
      </w:pPr>
    </w:p>
    <w:p w:rsidR="00C57239" w:rsidRPr="00CD12C8" w:rsidRDefault="00C57239" w:rsidP="00C57239">
      <w:pPr>
        <w:spacing w:after="0"/>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5. Школьные правила(1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культурного общения.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lastRenderedPageBreak/>
        <w:t>2.Обучение различению эмоционального состояния по его внешнему проявлению и выражению через мимику, пантомимику, интонацию.</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внимания,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настольно-печатная игра «Что хорошо, что плохо» (изд-во «Умка», художник  М. Ефимова)  или свой вариант рисунков.</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«Пропой своё имя»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1)Игра «Волшебный сундучок»</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2)Сказка «Школьные правила»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3)Упражнение «Правила на занятиях»</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 «Лезгинка»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2)Игра «Слушай команду не запутайся»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тетради(с.10-11)</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«Ромашка»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spacing w:after="0"/>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6. Собирание портфеля(1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зрительной памяти, слухового внимания,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навыков обобщения, умения выступать публично, высказывать своё мнение.</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стимульный материал с изображением школьных принадлежностей, портфель, школьные принадлежности и игрушки.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«Ветерок»</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1)Игра «Собирание портфеля»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2)Сказка «Собирание портфеля»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3)Игра  «Доскажи словечко»</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lastRenderedPageBreak/>
        <w:t>1)Пальчиковая гимнастика.  Упражнение «Колечко», «Кулак, ребро, ладонь», «Лезгинка»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2)Игра «Школьные принадлежности»</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3)Задание «Запоминай-ка»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Дети передают по кругу лёгким пожатием руки хорошее настроение, улыбаясь друг другу.</w:t>
      </w:r>
    </w:p>
    <w:p w:rsidR="00C57239" w:rsidRPr="00CD12C8" w:rsidRDefault="00C57239" w:rsidP="00C57239">
      <w:pPr>
        <w:spacing w:line="360" w:lineRule="auto"/>
        <w:jc w:val="both"/>
        <w:rPr>
          <w:rFonts w:ascii="Times New Roman" w:eastAsia="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7. Белочкин сон(1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внимания,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портфельчик со школьными принадлежностями, пиктограмма «Удивление», разрезные картинки с пиктограммой «Удивление» для каждого ребёнка, фотографии людей, испытывающих удивление.</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«Я рад вас видеть!»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1)Игра «Волшебный сундучок»</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2)Сказка «Белочкин сон»</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3)Игра «Составь картинку»</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 «Лезгинка», «Зеркальное рисование»</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2)Игра «Необычные прыжки»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(с.12-13)</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«Воздушный шар»</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8. Госпожа аккуратность(1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и коммуникативной сферы.</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lastRenderedPageBreak/>
        <w:t>2.Развитие волевой сферы, внимания, зрительной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3 силуэта ладошки из красного, жёлтого и зелёного цветов, пёрышко</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«Пёрышко»</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«Госпожа аккуратность»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 «Лезгинка», «Зеркальное рисование»</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2)Игра  «Кричалки - шепталки - молчалки»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тетради(с.14-15)</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«Эстафета дружбы»</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spacing w:after="0"/>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9. Жадность(1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и коммуникативной сферы.</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волевой сферы, внимания, зрительной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картинки с изображениями животных (каждая игра-занятие посвящена отдельной теме – домашние животные, птицы, рыбы и т.д.), мешочек с игрушечными фруктами и овощами из двух половинок.</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«Я раз вас видеть!»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 Игра «Поделись с другом»</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2)Сказка «Жадность»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 «Лезгинка», «Зеркальное рисование»</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2)Игра «Угадай, кто мой друг»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lastRenderedPageBreak/>
        <w:t>3)Работа в тетради (с.16-17)</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«Костёр дружбы»</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spacing w:after="0"/>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10. Волшебное яблоко(1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общения, умение выступать публично, высказывать своё мнение.</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волевой сферы, внимания, зрительной памяти,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пиктограмма «Стыд», разрезные картинки с пиктограммой «Стыд» для каждого ребёнка, мяч, конверт, разрезанная на несколько частей картинка с изображением яблока.</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«Подари мне свою улыбку»</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 Игра «Конверт»</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2)Сказка «Волшебное яблоко (воровство» </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 «Лезгинка», «Зеркальное рисование». «Ухо -нос»</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2)Задание «Право - лево»,игра «Передай мяч»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(с.18-19)</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«Летит по небу шар»</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spacing w:after="0"/>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11. Домашнее задание(1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общения, умение работать в паре.</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речи и логического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картинки с изображением различных предметов (из детского лото), в мешочке, колокольчик.</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lastRenderedPageBreak/>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«Колокольчик»</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 Игра «Отгадай предмет по его частям»</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2)Сказка «Домашнее задание» </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 «Лезгинка», «Зеркальное рисование». «Ухо -нос», «Змейка»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 Игра «Картинки - загадки»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(с.20-21)</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«Молодцы»</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12. Школьные оценки(1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общения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мышления (анализ , логическое мышление).</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внимания (зрительное внимание, распределение, слуховое)</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парные картинки из двух наборов детского лото, мяч, музыкальное сопровождение.</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«Мяч»»</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 Игра «Билетики»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2)Сказка «Школьные оценки» </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1)Пальчиковая гимнастика. Упражнение «Колечко», «Кулак, ребро, ладонь», «Лезгинка», «Зеркальное рисование». «Ухо -нос», «Змейка»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2) Игра «Музыкальные стулья»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(с.22-23)</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«Солнечный лучик»</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lastRenderedPageBreak/>
        <w:t>Занятие 13. Ленивец(1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общения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мышления (анализ, логическое мышление).</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ориентировки в пространстве, слуховой памяти.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ладошки вырезанные из цветного картона, колечко, игрушка Медведь, конверт со схемой. На схеме изображён план кабинета и пунктиром маршрут, по которому дети должны пройти, чтобы попасть в пункт назначения (например нужно проползти под столом, обойти змейкой стулья, проити рядом с зеркалом или доской и так далее)</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Приветствие. Игра «Ладошки»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1)Сказка «Ленивец» </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1)Упражнение «Массаж ушных раковин»</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2) Задание «Право-Лево»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(с.24-25)</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«Волшебное кольцо»</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14. Списывание(1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коммуникативной и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внимания, логического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произвольности психических процессов.</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колокольчик, предметные картинки.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Игра «Колокольчик»</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«Списывание»</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lastRenderedPageBreak/>
        <w:t>Этап 3. Практический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1)Комплекс 2. Упражнение «Массаж ушных раковин», «Перекрёстные движения»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2) Игра «Слушай команду, не запутайся» </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(с.26-27)</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«Доброе животное»</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15. Подсказка(1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коммуникативной и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внимания, логического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произвольности психических процессов.</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пёрышко, картинки из детского лото с изображением предметов, музыкальное сопровождение.</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Упражнение «Хорошие новости»</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«Подсказка»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17"/>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 xml:space="preserve">Игра «Построй колонну, шеренгу, круг» </w:t>
      </w:r>
    </w:p>
    <w:p w:rsidR="00C57239" w:rsidRPr="00CD12C8" w:rsidRDefault="00C57239" w:rsidP="00C57239">
      <w:pPr>
        <w:pStyle w:val="a8"/>
        <w:numPr>
          <w:ilvl w:val="0"/>
          <w:numId w:val="17"/>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Комплекс 2. Упражнение «Массаж ушных раковин», «Перекрёстные движения»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(с.28-29)</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«Рукопожатие по кругу»</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16. Обманный отдых(1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коммуникативной и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внимания, зрительной памяти.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произвольности психических процессов.</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lastRenderedPageBreak/>
        <w:t>Материалы:</w:t>
      </w:r>
      <w:r w:rsidRPr="00CD12C8">
        <w:rPr>
          <w:rFonts w:ascii="Times New Roman" w:hAnsi="Times New Roman" w:cs="Times New Roman"/>
          <w:sz w:val="24"/>
          <w:szCs w:val="24"/>
        </w:rPr>
        <w:t xml:space="preserve"> ширма для сказки, персонажи сказки, цветные карандаши, картинки с изображением различных действий (на картинках главный герой: просыпается утром и встаёт с постели, умывается и чистит зубы, делает зарядку, завтракает, идёт в школу, играет, делает уроки, обедает, читает, принимает ванну, готовится ко сну, ложится спать).</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Игра «Поймай взгляд»</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«Обманный отдых»</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18"/>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 xml:space="preserve">Упражнения «Что сначала, что потом?» </w:t>
      </w:r>
    </w:p>
    <w:p w:rsidR="00C57239" w:rsidRPr="00CD12C8" w:rsidRDefault="00C57239" w:rsidP="00C57239">
      <w:pPr>
        <w:pStyle w:val="a8"/>
        <w:numPr>
          <w:ilvl w:val="0"/>
          <w:numId w:val="18"/>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Комплекс 2. Упражнение «Массаж ушных раковин», «Перекрёстные движения»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(с.30-31)</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«Летит по небу шар»</w:t>
      </w: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17. Прививка(1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коммуникативной и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воображения.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пиктограмма «Робость», разрезные картинки для каждого ребёнка с пиктограммой «Робость», музыкальное сопровождение, игрушка Филин, аптечка.</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Приветствие. Упражнение «Я рад вас видеть!»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«Прививка»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19"/>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«Составь картинку» , «Замри»</w:t>
      </w:r>
    </w:p>
    <w:p w:rsidR="00C57239" w:rsidRPr="00CD12C8" w:rsidRDefault="00C57239" w:rsidP="00C57239">
      <w:pPr>
        <w:pStyle w:val="a8"/>
        <w:numPr>
          <w:ilvl w:val="0"/>
          <w:numId w:val="19"/>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Комплекс 2. Упражнение «Массаж ушных раковин», «Перекрёстные движения»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(с.32-33)</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«Солнечный лучик»</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18. Больной друг(1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 детей, эмпатии.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воображения.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навыков вербального и невербального общения.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спокойная музыка, музыкальное сопровождение: песня «Настоящий друг».</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Приветствие. Упражнение «Давайте поздороваемся!»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«Больной друг»</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0"/>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«Снежинки, сугробы, сосульки»</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Комплекс 2. Упражнение «Массаж ушных раковин», «Перекрёстные движения», «Качание головой», «Горизонтальная восьмёрка»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(с.34-35)</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«Моё настроение»</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19. Ябеда(1 час)</w:t>
      </w:r>
    </w:p>
    <w:p w:rsidR="00C57239" w:rsidRPr="00CD12C8" w:rsidRDefault="00C57239" w:rsidP="00C57239">
      <w:pPr>
        <w:spacing w:after="0"/>
        <w:ind w:firstLine="567"/>
        <w:jc w:val="center"/>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 детей, эмпатии.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зрительного внимания.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навыков вербального и невербального общения.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пиктограмма «Брезгливость», разрезные картинки с пиктограммой «Брезгливость» для каждого ребёнка.</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Приветствие. Упражнение «Доброе утро»</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lastRenderedPageBreak/>
        <w:t>1)Сказка «Ябеда»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1"/>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«Составь картинку»</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Комплекс 2. Упражнение «Массаж ушных раковин», «Перекрёстные движения», «Качание головой», «Горизонтальная восьмёрка», «Симметричные рисунки»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(с.36-37)</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«Комплименты»</w:t>
      </w: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20. Шапка-невидимка(1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 детей, эмпатии.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зрительного внимания.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навыков вербального и невербального общения.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пиктограмма «Самодовольство», разрезные картинки с пиктограммой «Самодовольство» для каждого ребёнка, зеркало. Музыкальное сопровождение, шляпа.</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Приветствие. Игра «Ладошки»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«Мышиный хор»</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«Шапка-нивидимка»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2"/>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«Составь картинку», «Волшебная шляпа»</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Комплекс 2. Упражнение «Массаж ушных раковин», «Перекрёстные движения», «Качание головой», «Горизонтальная восьмёрка», «Симметричные рисунки»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(с.38-39)</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«Костёр дружбы»</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21. Задача для лисёнка(1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мелкой мускулатуры руки.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lastRenderedPageBreak/>
        <w:t>3.Развитие навыков произвольности психических процессов.</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Приветствие. Игра «Здравствуйте»</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«Задача для лисёнка (ложь)»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3"/>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«Составь картинку», «Волшебная шляпа»</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Комплекс 2. Упражнение «Массаж ушных раковин», «Перекрёстные движения», «Качание головой», «Горизонтальная восьмёрка», «Симметричные рисунки», «Медвежьи покачивания»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(с.40-41)</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«Доброе животное»</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22. Спорщик(1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зрительной памяти.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руки.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книга с загадками.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Приветствие. Упражнение «Наши помощники»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«Спорщик»</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4"/>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«Топ-хлоп»</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2)Комплекс 2. Упражнение «Массаж ушных раковин», «Перекрёстные движения», «Качание головой», «Горизонтальная восьмёрка», «Симметричные рисунки», «Медвежьи покачивания»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(с.42-43)</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lastRenderedPageBreak/>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Игра-упражнение «Если весело живётся…»</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23. Обида(1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логического мышления, воображения.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руки.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послание, зеркало.</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Приветствие. Упражнение «Я рад вас видеть!»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«Обида»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5"/>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«На что похоже настроение?»</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2)Комплекс 2. Упражнение «Массаж ушных раковин», «Перекрёстные движения», «Качание головой», «Горизонтальная восьмёрка», «Симметричные рисунки», «Медвежьи покачивания»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(с.44-45)</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«Комплименты»</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24. Хвосты(1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логического мышления, воображения.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руки.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стихотворение С.Я. Маршака «О мальчиках и девочках»</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lastRenderedPageBreak/>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Упражнение «Наши помощники»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«Обида»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6"/>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«Хвосты»</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2)Комплекс 2. Упражнение «Массаж ушных раковин», «Перекрёстные движения», «Качание головой», «Горизонтальная восьмёрка», «Симметричные рисунки», «Медвежьи покачивания», «Поза скручивания»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(с.46-47)</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«Волшебное кольцо»</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25. Драки(1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и коммуникативной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зрительного внимания, быстроты реакции.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руки.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Упражнение «Здравствуйте!»</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«Драки»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7"/>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Игра «Дотронься до..»</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2)Комплекс 2. Упражнение «Массаж ушных раковин», «Перекрёстные движения», «Качание головой», «Горизонтальная восьмёрка», «Симметричные рисунки», «Медвежьи покачивания», «Поза скручивания»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(с.48-50)</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«Воздушный шар»</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lastRenderedPageBreak/>
        <w:t>Занятие 26. Грубые слова(1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эмоциональной и коммуникативной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зрительного внимания, быстроты реакции.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руки.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цветок ромашка, сделанный из цветной бумаги.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Упражнение «Я рад вас видеть!»</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«Грубые слова»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8"/>
        <w:numPr>
          <w:ilvl w:val="0"/>
          <w:numId w:val="28"/>
        </w:numPr>
        <w:tabs>
          <w:tab w:val="left" w:pos="0"/>
        </w:tabs>
        <w:spacing w:after="0" w:line="360" w:lineRule="auto"/>
        <w:ind w:firstLine="567"/>
        <w:rPr>
          <w:rFonts w:ascii="Times New Roman" w:hAnsi="Times New Roman" w:cs="Times New Roman"/>
        </w:rPr>
      </w:pPr>
      <w:r w:rsidRPr="00CD12C8">
        <w:rPr>
          <w:rFonts w:ascii="Times New Roman" w:hAnsi="Times New Roman" w:cs="Times New Roman"/>
        </w:rPr>
        <w:t>Упражнение «Ругаемся овощами»</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2)Комплекс 2. Упражнение «Массаж ушных раковин», «Перекрёстные движения», «Качание головой», «Горизонтальная восьмёрка», «Симметричные рисунки», «Медвежьи покачивания», «Поза скручивания», дыхательная гимнастика.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(с.51-53)</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«Подарки»</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27. Дружная страна(1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вербального и невербального общения, навыков культурного общения.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внимания, мышления.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мелкой мускулатуры руки.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Упражнение «Давайте поздороваемся»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«Дружная страна»</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lastRenderedPageBreak/>
        <w:t>1)Комплекс 2. Упражнение «Массаж ушных раковин», «Перекрёстные движения», «Качание головой», «Горизонтальная восьмёрка», «Симметричные рисунки», «Медвежьи покачивания», «Поза скручивания», дыхательная гимнастика.</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(с.54-55)</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Игра «Дружный паровозик», упражнение «Эстафета дружбы»</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rPr>
          <w:rFonts w:ascii="Times New Roman" w:hAnsi="Times New Roman" w:cs="Times New Roman"/>
          <w:sz w:val="24"/>
          <w:szCs w:val="24"/>
        </w:rPr>
      </w:pPr>
    </w:p>
    <w:p w:rsidR="00C57239" w:rsidRPr="00CD12C8" w:rsidRDefault="00C57239" w:rsidP="00C57239">
      <w:pPr>
        <w:spacing w:after="0"/>
        <w:ind w:firstLine="567"/>
        <w:jc w:val="center"/>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Занятие 28. В гостях у сказки(1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tabs>
          <w:tab w:val="left" w:pos="0"/>
        </w:tabs>
        <w:spacing w:after="0" w:line="360" w:lineRule="auto"/>
        <w:ind w:firstLine="567"/>
        <w:jc w:val="both"/>
        <w:rPr>
          <w:rFonts w:ascii="Times New Roman" w:hAnsi="Times New Roman" w:cs="Times New Roman"/>
          <w:b/>
          <w:sz w:val="24"/>
          <w:szCs w:val="24"/>
        </w:rPr>
      </w:pPr>
      <w:r w:rsidRPr="00CD12C8">
        <w:rPr>
          <w:rFonts w:ascii="Times New Roman" w:hAnsi="Times New Roman" w:cs="Times New Roman"/>
          <w:b/>
          <w:sz w:val="24"/>
          <w:szCs w:val="24"/>
        </w:rPr>
        <w:t>Цели:</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1.Развитие навыков вербального и невербального общения, навыков культурного общения.</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2.Развитие эмоциональной сферы детей.</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3.Развитие произвольности психических процессов..</w:t>
      </w:r>
    </w:p>
    <w:p w:rsidR="00C57239" w:rsidRPr="00CD12C8" w:rsidRDefault="00C57239" w:rsidP="00C57239">
      <w:pPr>
        <w:tabs>
          <w:tab w:val="left" w:pos="0"/>
        </w:tabs>
        <w:spacing w:after="0" w:line="360" w:lineRule="auto"/>
        <w:ind w:firstLine="567"/>
        <w:jc w:val="both"/>
        <w:rPr>
          <w:rFonts w:ascii="Times New Roman" w:hAnsi="Times New Roman" w:cs="Times New Roman"/>
          <w:sz w:val="24"/>
          <w:szCs w:val="24"/>
        </w:rPr>
      </w:pPr>
      <w:r w:rsidRPr="00CD12C8">
        <w:rPr>
          <w:rFonts w:ascii="Times New Roman" w:hAnsi="Times New Roman" w:cs="Times New Roman"/>
          <w:b/>
          <w:sz w:val="24"/>
          <w:szCs w:val="24"/>
        </w:rPr>
        <w:t>Материалы:</w:t>
      </w:r>
      <w:r w:rsidRPr="00CD12C8">
        <w:rPr>
          <w:rFonts w:ascii="Times New Roman" w:hAnsi="Times New Roman" w:cs="Times New Roman"/>
          <w:sz w:val="24"/>
          <w:szCs w:val="24"/>
        </w:rPr>
        <w:t xml:space="preserve"> ширма для сказки, персонажи сказки, цветные карандаши, листы белой бумаги А4.</w:t>
      </w:r>
    </w:p>
    <w:p w:rsidR="00C57239" w:rsidRPr="00CD12C8" w:rsidRDefault="00C57239" w:rsidP="00C57239">
      <w:pPr>
        <w:pStyle w:val="a8"/>
        <w:tabs>
          <w:tab w:val="left" w:pos="0"/>
        </w:tabs>
        <w:spacing w:after="0" w:line="360" w:lineRule="auto"/>
        <w:ind w:left="0" w:firstLine="567"/>
        <w:jc w:val="center"/>
        <w:rPr>
          <w:rFonts w:ascii="Times New Roman" w:hAnsi="Times New Roman" w:cs="Times New Roman"/>
          <w:b/>
        </w:rPr>
      </w:pPr>
      <w:r w:rsidRPr="00CD12C8">
        <w:rPr>
          <w:rFonts w:ascii="Times New Roman" w:hAnsi="Times New Roman" w:cs="Times New Roman"/>
          <w:b/>
        </w:rPr>
        <w:t>Ход занятия.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1. Организационный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 xml:space="preserve"> Упражнение «Давайте поздороваемся»</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2. Мотивационный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 Подвижная игра «Паровозик дружбы»</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1)Сказка «В гостях у сказки»</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3. Практический</w:t>
      </w:r>
    </w:p>
    <w:p w:rsidR="00C57239" w:rsidRPr="00CD12C8" w:rsidRDefault="00C57239" w:rsidP="00C57239">
      <w:pPr>
        <w:pStyle w:val="a3"/>
        <w:spacing w:line="360" w:lineRule="auto"/>
        <w:ind w:firstLine="567"/>
        <w:jc w:val="both"/>
        <w:rPr>
          <w:rFonts w:ascii="Times New Roman" w:hAnsi="Times New Roman" w:cs="Times New Roman"/>
          <w:sz w:val="24"/>
          <w:szCs w:val="24"/>
        </w:rPr>
      </w:pPr>
      <w:r w:rsidRPr="00CD12C8">
        <w:rPr>
          <w:rFonts w:ascii="Times New Roman" w:hAnsi="Times New Roman" w:cs="Times New Roman"/>
          <w:sz w:val="24"/>
          <w:szCs w:val="24"/>
        </w:rPr>
        <w:t>1)Игра «Запрещённое движение»</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3)Работа в тетради (с.56-57)</w:t>
      </w:r>
    </w:p>
    <w:p w:rsidR="00C57239" w:rsidRPr="00CD12C8" w:rsidRDefault="00C57239" w:rsidP="00C57239">
      <w:pPr>
        <w:pStyle w:val="a8"/>
        <w:tabs>
          <w:tab w:val="left" w:pos="0"/>
        </w:tabs>
        <w:spacing w:after="0" w:line="360" w:lineRule="auto"/>
        <w:ind w:left="0" w:firstLine="567"/>
        <w:rPr>
          <w:rFonts w:ascii="Times New Roman" w:hAnsi="Times New Roman" w:cs="Times New Roman"/>
          <w:b/>
        </w:rPr>
      </w:pPr>
      <w:r w:rsidRPr="00CD12C8">
        <w:rPr>
          <w:rFonts w:ascii="Times New Roman" w:hAnsi="Times New Roman" w:cs="Times New Roman"/>
          <w:b/>
        </w:rPr>
        <w:t>Этап 4. Рефлексивный</w:t>
      </w:r>
    </w:p>
    <w:p w:rsidR="00C57239" w:rsidRPr="00CD12C8" w:rsidRDefault="00C57239" w:rsidP="00C57239">
      <w:pPr>
        <w:pStyle w:val="a8"/>
        <w:tabs>
          <w:tab w:val="left" w:pos="0"/>
        </w:tabs>
        <w:spacing w:after="0" w:line="360" w:lineRule="auto"/>
        <w:ind w:left="0" w:firstLine="567"/>
        <w:rPr>
          <w:rFonts w:ascii="Times New Roman" w:hAnsi="Times New Roman" w:cs="Times New Roman"/>
        </w:rPr>
      </w:pPr>
      <w:r w:rsidRPr="00CD12C8">
        <w:rPr>
          <w:rFonts w:ascii="Times New Roman" w:hAnsi="Times New Roman" w:cs="Times New Roman"/>
        </w:rPr>
        <w:t>Упражнение «Молодцы!»</w:t>
      </w:r>
    </w:p>
    <w:p w:rsidR="00C57239" w:rsidRPr="00CD12C8" w:rsidRDefault="00C57239" w:rsidP="00C57239">
      <w:pPr>
        <w:ind w:firstLine="567"/>
        <w:rPr>
          <w:rFonts w:ascii="Times New Roman" w:hAnsi="Times New Roman" w:cs="Times New Roman"/>
          <w:sz w:val="24"/>
          <w:szCs w:val="24"/>
        </w:rPr>
      </w:pPr>
    </w:p>
    <w:p w:rsidR="00C57239" w:rsidRPr="00CD12C8" w:rsidRDefault="00C57239" w:rsidP="00C57239">
      <w:pPr>
        <w:spacing w:after="0"/>
        <w:ind w:firstLine="567"/>
        <w:jc w:val="both"/>
        <w:rPr>
          <w:rFonts w:ascii="Times New Roman" w:eastAsia="Times New Roman" w:hAnsi="Times New Roman" w:cs="Times New Roman"/>
          <w:b/>
          <w:i/>
          <w:iCs/>
          <w:sz w:val="24"/>
          <w:szCs w:val="24"/>
        </w:rPr>
      </w:pPr>
      <w:r w:rsidRPr="00CD12C8">
        <w:rPr>
          <w:rFonts w:ascii="Times New Roman" w:eastAsia="Times New Roman" w:hAnsi="Times New Roman" w:cs="Times New Roman"/>
          <w:b/>
          <w:i/>
          <w:iCs/>
          <w:sz w:val="24"/>
          <w:szCs w:val="24"/>
        </w:rPr>
        <w:t xml:space="preserve">29. </w:t>
      </w:r>
      <w:r w:rsidRPr="00CD12C8">
        <w:rPr>
          <w:rFonts w:ascii="Times New Roman" w:hAnsi="Times New Roman" w:cs="Times New Roman"/>
          <w:b/>
          <w:i/>
          <w:sz w:val="24"/>
          <w:szCs w:val="24"/>
        </w:rPr>
        <w:t>До свидания! Удачи в школе!</w:t>
      </w:r>
      <w:r w:rsidRPr="00CD12C8">
        <w:rPr>
          <w:rFonts w:ascii="Times New Roman" w:eastAsia="Times New Roman" w:hAnsi="Times New Roman" w:cs="Times New Roman"/>
          <w:b/>
          <w:i/>
          <w:iCs/>
          <w:sz w:val="24"/>
          <w:szCs w:val="24"/>
        </w:rPr>
        <w:t>(1 час)</w:t>
      </w:r>
    </w:p>
    <w:p w:rsidR="00C57239" w:rsidRPr="00CD12C8" w:rsidRDefault="00C57239" w:rsidP="00C57239">
      <w:pPr>
        <w:spacing w:after="0"/>
        <w:ind w:firstLine="567"/>
        <w:jc w:val="both"/>
        <w:rPr>
          <w:rFonts w:ascii="Times New Roman" w:eastAsia="Times New Roman" w:hAnsi="Times New Roman" w:cs="Times New Roman"/>
          <w:iCs/>
          <w:sz w:val="24"/>
          <w:szCs w:val="24"/>
        </w:rPr>
      </w:pPr>
    </w:p>
    <w:p w:rsidR="00C57239" w:rsidRPr="00CD12C8" w:rsidRDefault="00C57239" w:rsidP="00C57239">
      <w:pPr>
        <w:ind w:firstLine="567"/>
        <w:jc w:val="both"/>
        <w:rPr>
          <w:rFonts w:ascii="Times New Roman" w:hAnsi="Times New Roman" w:cs="Times New Roman"/>
          <w:sz w:val="24"/>
          <w:szCs w:val="24"/>
        </w:rPr>
      </w:pPr>
      <w:r w:rsidRPr="00CD12C8">
        <w:rPr>
          <w:rFonts w:ascii="Times New Roman" w:hAnsi="Times New Roman" w:cs="Times New Roman"/>
          <w:sz w:val="24"/>
          <w:szCs w:val="24"/>
        </w:rPr>
        <w:t>Данное занятие является заключительным в программе. Детям даётся возможность обобщить полученные в процессе освоения программы знания и придумать свою сказку.</w:t>
      </w:r>
    </w:p>
    <w:p w:rsidR="00C57239" w:rsidRPr="00AE1DDA" w:rsidRDefault="00C57239" w:rsidP="00C57239">
      <w:pPr>
        <w:ind w:firstLine="567"/>
        <w:jc w:val="both"/>
        <w:rPr>
          <w:rFonts w:ascii="Times New Roman" w:hAnsi="Times New Roman" w:cs="Times New Roman"/>
          <w:sz w:val="24"/>
          <w:szCs w:val="24"/>
        </w:rPr>
      </w:pPr>
      <w:r w:rsidRPr="00CD12C8">
        <w:rPr>
          <w:rFonts w:ascii="Times New Roman" w:hAnsi="Times New Roman" w:cs="Times New Roman"/>
          <w:sz w:val="24"/>
          <w:szCs w:val="24"/>
        </w:rPr>
        <w:t>Дети могут проиграть те или иные ситуации, высказывать свои мысли и чувства, нарисовать коллективный рисунок « Моя школа». По окончании занятия можно устроить чаепитие и наградить детей дипломами о прохождени</w:t>
      </w:r>
      <w:r>
        <w:rPr>
          <w:rFonts w:ascii="Times New Roman" w:hAnsi="Times New Roman" w:cs="Times New Roman"/>
          <w:sz w:val="24"/>
          <w:szCs w:val="24"/>
        </w:rPr>
        <w:t>и программы</w:t>
      </w:r>
    </w:p>
    <w:p w:rsidR="00C57239" w:rsidRDefault="00C57239" w:rsidP="00C57239">
      <w:pPr>
        <w:spacing w:after="0" w:line="36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6</w:t>
      </w:r>
    </w:p>
    <w:p w:rsidR="00C57239" w:rsidRPr="008227F6" w:rsidRDefault="00C57239" w:rsidP="00C57239">
      <w:pPr>
        <w:shd w:val="clear" w:color="auto" w:fill="FFFFFF"/>
        <w:spacing w:after="0" w:line="360" w:lineRule="auto"/>
        <w:ind w:firstLine="567"/>
        <w:jc w:val="both"/>
        <w:rPr>
          <w:rFonts w:ascii="Times New Roman" w:eastAsia="Calibri" w:hAnsi="Times New Roman" w:cs="Times New Roman"/>
          <w:b/>
          <w:sz w:val="24"/>
          <w:szCs w:val="24"/>
        </w:rPr>
      </w:pPr>
      <w:r w:rsidRPr="008227F6">
        <w:rPr>
          <w:rFonts w:ascii="Times New Roman" w:eastAsia="Times New Roman" w:hAnsi="Times New Roman" w:cs="Times New Roman"/>
          <w:b/>
          <w:sz w:val="24"/>
          <w:szCs w:val="24"/>
        </w:rPr>
        <w:t xml:space="preserve">Методика «Домик» </w:t>
      </w:r>
    </w:p>
    <w:p w:rsidR="00C57239" w:rsidRPr="008227F6" w:rsidRDefault="00C57239" w:rsidP="00C57239">
      <w:pPr>
        <w:shd w:val="clear" w:color="auto" w:fill="FFFFFF"/>
        <w:spacing w:after="0" w:line="360" w:lineRule="auto"/>
        <w:ind w:firstLine="567"/>
        <w:jc w:val="both"/>
        <w:rPr>
          <w:rFonts w:ascii="Times New Roman" w:eastAsia="Calibri" w:hAnsi="Times New Roman" w:cs="Times New Roman"/>
          <w:b/>
          <w:sz w:val="24"/>
          <w:szCs w:val="24"/>
        </w:rPr>
      </w:pPr>
      <w:r w:rsidRPr="008227F6">
        <w:rPr>
          <w:rFonts w:ascii="Times New Roman" w:eastAsia="Times New Roman" w:hAnsi="Times New Roman" w:cs="Times New Roman"/>
          <w:sz w:val="24"/>
          <w:szCs w:val="24"/>
        </w:rPr>
        <w:t>Цель: выявить уровень развития произвольности психических процессов: внимания, восприятия, сенсомоторной координации и тонкой моторики руки.</w:t>
      </w:r>
    </w:p>
    <w:p w:rsidR="00C57239" w:rsidRPr="008227F6" w:rsidRDefault="00C57239" w:rsidP="00C57239">
      <w:pPr>
        <w:spacing w:after="0" w:line="360" w:lineRule="auto"/>
        <w:ind w:firstLine="567"/>
        <w:jc w:val="both"/>
        <w:rPr>
          <w:rFonts w:ascii="Times New Roman" w:hAnsi="Times New Roman" w:cs="Times New Roman"/>
          <w:sz w:val="24"/>
          <w:szCs w:val="24"/>
        </w:rPr>
      </w:pPr>
      <w:r w:rsidRPr="008227F6">
        <w:rPr>
          <w:rFonts w:ascii="Times New Roman" w:hAnsi="Times New Roman" w:cs="Times New Roman"/>
          <w:sz w:val="24"/>
          <w:szCs w:val="24"/>
        </w:rPr>
        <w:t xml:space="preserve">Для наглядности представим данные </w:t>
      </w:r>
      <w:r w:rsidRPr="008227F6">
        <w:rPr>
          <w:rFonts w:ascii="Times New Roman" w:eastAsia="Calibri" w:hAnsi="Times New Roman" w:cs="Times New Roman"/>
          <w:sz w:val="24"/>
          <w:szCs w:val="24"/>
        </w:rPr>
        <w:t xml:space="preserve">уровней </w:t>
      </w:r>
      <w:r w:rsidRPr="008227F6">
        <w:rPr>
          <w:rFonts w:ascii="Times New Roman" w:eastAsia="Times New Roman" w:hAnsi="Times New Roman" w:cs="Times New Roman"/>
          <w:sz w:val="24"/>
          <w:szCs w:val="24"/>
        </w:rPr>
        <w:t>развития произвольности психических процессов: внимания, восприятия, сенсомоторной координации и тонкой моторики руки</w:t>
      </w:r>
      <w:r w:rsidRPr="008227F6">
        <w:rPr>
          <w:rFonts w:ascii="Times New Roman" w:hAnsi="Times New Roman" w:cs="Times New Roman"/>
          <w:sz w:val="24"/>
          <w:szCs w:val="24"/>
        </w:rPr>
        <w:t xml:space="preserve"> </w:t>
      </w:r>
      <w:r>
        <w:rPr>
          <w:rFonts w:ascii="Times New Roman" w:hAnsi="Times New Roman" w:cs="Times New Roman"/>
          <w:sz w:val="24"/>
          <w:szCs w:val="24"/>
        </w:rPr>
        <w:t xml:space="preserve">до занятий по развивающей программе и после занятий по развивающей программе </w:t>
      </w:r>
      <w:r w:rsidRPr="008227F6">
        <w:rPr>
          <w:rFonts w:ascii="Times New Roman" w:hAnsi="Times New Roman" w:cs="Times New Roman"/>
          <w:sz w:val="24"/>
          <w:szCs w:val="24"/>
        </w:rPr>
        <w:t>на рисунке 1.</w:t>
      </w:r>
    </w:p>
    <w:p w:rsidR="00C57239" w:rsidRPr="008227F6" w:rsidRDefault="00C57239" w:rsidP="00C57239">
      <w:pPr>
        <w:spacing w:after="0" w:line="360" w:lineRule="auto"/>
        <w:ind w:firstLine="567"/>
        <w:jc w:val="both"/>
        <w:rPr>
          <w:rFonts w:ascii="Times New Roman" w:hAnsi="Times New Roman" w:cs="Times New Roman"/>
          <w:sz w:val="24"/>
          <w:szCs w:val="24"/>
        </w:rPr>
      </w:pPr>
      <w:r w:rsidRPr="008227F6">
        <w:rPr>
          <w:rFonts w:ascii="Times New Roman" w:hAnsi="Times New Roman" w:cs="Times New Roman"/>
          <w:noProof/>
          <w:sz w:val="24"/>
          <w:szCs w:val="24"/>
        </w:rPr>
        <w:drawing>
          <wp:inline distT="0" distB="0" distL="0" distR="0">
            <wp:extent cx="4618852" cy="1837038"/>
            <wp:effectExtent l="19050" t="0" r="10298"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7239" w:rsidRPr="008227F6" w:rsidRDefault="00C57239" w:rsidP="00C57239">
      <w:pPr>
        <w:spacing w:after="0" w:line="360" w:lineRule="auto"/>
        <w:ind w:firstLine="567"/>
        <w:jc w:val="both"/>
        <w:rPr>
          <w:rFonts w:ascii="Times New Roman" w:eastAsia="Times New Roman" w:hAnsi="Times New Roman" w:cs="Times New Roman"/>
          <w:sz w:val="24"/>
          <w:szCs w:val="24"/>
        </w:rPr>
      </w:pPr>
    </w:p>
    <w:p w:rsidR="00C57239" w:rsidRDefault="00C57239" w:rsidP="00C57239">
      <w:pPr>
        <w:tabs>
          <w:tab w:val="left" w:pos="709"/>
        </w:tabs>
        <w:spacing w:line="360" w:lineRule="auto"/>
        <w:ind w:firstLine="567"/>
        <w:jc w:val="center"/>
        <w:rPr>
          <w:rFonts w:ascii="Times New Roman" w:eastAsia="Times New Roman" w:hAnsi="Times New Roman" w:cs="Times New Roman"/>
          <w:bCs/>
          <w:sz w:val="28"/>
          <w:szCs w:val="28"/>
        </w:rPr>
      </w:pPr>
      <w:r w:rsidRPr="008227F6">
        <w:rPr>
          <w:rFonts w:ascii="Times New Roman" w:eastAsia="Times New Roman" w:hAnsi="Times New Roman" w:cs="Times New Roman"/>
          <w:sz w:val="24"/>
          <w:szCs w:val="24"/>
        </w:rPr>
        <w:t xml:space="preserve">Рис. 1. </w:t>
      </w:r>
      <w:r w:rsidRPr="008227F6">
        <w:rPr>
          <w:rFonts w:ascii="Times New Roman" w:eastAsia="Calibri" w:hAnsi="Times New Roman" w:cs="Times New Roman"/>
          <w:sz w:val="24"/>
          <w:szCs w:val="24"/>
        </w:rPr>
        <w:t xml:space="preserve">Результаты уровней </w:t>
      </w:r>
      <w:r w:rsidRPr="008227F6">
        <w:rPr>
          <w:rFonts w:ascii="Times New Roman" w:eastAsia="Times New Roman" w:hAnsi="Times New Roman" w:cs="Times New Roman"/>
          <w:sz w:val="24"/>
          <w:szCs w:val="24"/>
        </w:rPr>
        <w:t>развития произвольности психических процессов: внимания, восприятия, сенсомоторной координации и тонкой моторики руки</w:t>
      </w:r>
      <w:r w:rsidRPr="008227F6">
        <w:rPr>
          <w:rFonts w:ascii="Times New Roman" w:eastAsia="Calibri" w:hAnsi="Times New Roman" w:cs="Times New Roman"/>
          <w:sz w:val="24"/>
          <w:szCs w:val="24"/>
        </w:rPr>
        <w:t xml:space="preserve"> по методике </w:t>
      </w:r>
      <w:r w:rsidRPr="008227F6">
        <w:rPr>
          <w:rFonts w:ascii="Times New Roman" w:eastAsia="Times New Roman" w:hAnsi="Times New Roman" w:cs="Times New Roman"/>
          <w:bCs/>
          <w:sz w:val="24"/>
          <w:szCs w:val="24"/>
        </w:rPr>
        <w:t xml:space="preserve"> «Домик» на констатирующем этапе</w:t>
      </w:r>
      <w:r>
        <w:rPr>
          <w:rFonts w:ascii="Times New Roman" w:eastAsia="Times New Roman" w:hAnsi="Times New Roman" w:cs="Times New Roman"/>
          <w:bCs/>
          <w:sz w:val="28"/>
          <w:szCs w:val="28"/>
        </w:rPr>
        <w:t>.</w:t>
      </w:r>
    </w:p>
    <w:p w:rsidR="00C57239" w:rsidRDefault="00C57239" w:rsidP="00C57239">
      <w:pPr>
        <w:tabs>
          <w:tab w:val="left" w:pos="709"/>
        </w:tabs>
        <w:spacing w:line="360" w:lineRule="auto"/>
        <w:ind w:firstLine="567"/>
        <w:jc w:val="center"/>
        <w:rPr>
          <w:rFonts w:ascii="Times New Roman" w:eastAsia="Times New Roman" w:hAnsi="Times New Roman" w:cs="Times New Roman"/>
          <w:bCs/>
          <w:sz w:val="28"/>
          <w:szCs w:val="28"/>
        </w:rPr>
      </w:pPr>
    </w:p>
    <w:p w:rsidR="00C57239" w:rsidRPr="00EA3298" w:rsidRDefault="00C57239" w:rsidP="00C57239">
      <w:pPr>
        <w:tabs>
          <w:tab w:val="left" w:pos="709"/>
        </w:tabs>
        <w:spacing w:line="360" w:lineRule="auto"/>
        <w:ind w:firstLine="567"/>
        <w:jc w:val="center"/>
        <w:rPr>
          <w:rFonts w:ascii="Times New Roman" w:eastAsia="Times New Roman" w:hAnsi="Times New Roman" w:cs="Times New Roman"/>
          <w:b/>
          <w:bCs/>
          <w:sz w:val="24"/>
          <w:szCs w:val="24"/>
        </w:rPr>
      </w:pPr>
      <w:r w:rsidRPr="00EA3298">
        <w:rPr>
          <w:rFonts w:ascii="Times New Roman" w:eastAsia="Times New Roman" w:hAnsi="Times New Roman" w:cs="Times New Roman"/>
          <w:b/>
          <w:bCs/>
          <w:sz w:val="24"/>
          <w:szCs w:val="24"/>
        </w:rPr>
        <w:t xml:space="preserve">«Ориентировочный тест школьной зрелости « Керна-Йирасека </w:t>
      </w:r>
    </w:p>
    <w:p w:rsidR="00C57239" w:rsidRPr="00EA3298" w:rsidRDefault="00C57239" w:rsidP="00C57239">
      <w:pPr>
        <w:spacing w:after="0" w:line="360" w:lineRule="auto"/>
        <w:ind w:firstLine="567"/>
        <w:rPr>
          <w:rFonts w:ascii="Times New Roman" w:eastAsia="Times New Roman" w:hAnsi="Times New Roman" w:cs="Times New Roman"/>
          <w:sz w:val="24"/>
          <w:szCs w:val="24"/>
        </w:rPr>
      </w:pPr>
      <w:r w:rsidRPr="00EA3298">
        <w:rPr>
          <w:rFonts w:ascii="Times New Roman" w:eastAsia="Times New Roman" w:hAnsi="Times New Roman" w:cs="Times New Roman"/>
          <w:sz w:val="24"/>
          <w:szCs w:val="24"/>
        </w:rPr>
        <w:t>Цель: оценка готовности детей к обучению в школе, позволяющий в сжатой форме получить картину психического развития ребёнка. Используется как индивидуально, так и в группе.</w:t>
      </w:r>
    </w:p>
    <w:p w:rsidR="00C57239" w:rsidRPr="00EA3298" w:rsidRDefault="00C57239" w:rsidP="00C57239">
      <w:pPr>
        <w:tabs>
          <w:tab w:val="left" w:pos="709"/>
        </w:tabs>
        <w:spacing w:line="360" w:lineRule="auto"/>
        <w:ind w:firstLine="567"/>
        <w:jc w:val="both"/>
        <w:rPr>
          <w:rFonts w:ascii="Times New Roman" w:hAnsi="Times New Roman" w:cs="Times New Roman"/>
          <w:sz w:val="24"/>
          <w:szCs w:val="24"/>
        </w:rPr>
      </w:pPr>
      <w:r w:rsidRPr="00EA3298">
        <w:rPr>
          <w:rFonts w:ascii="Times New Roman" w:hAnsi="Times New Roman" w:cs="Times New Roman"/>
          <w:sz w:val="24"/>
          <w:szCs w:val="24"/>
        </w:rPr>
        <w:t xml:space="preserve">Для наглядности представим данные </w:t>
      </w:r>
      <w:r w:rsidRPr="00EA3298">
        <w:rPr>
          <w:rFonts w:ascii="Times New Roman" w:eastAsia="Calibri" w:hAnsi="Times New Roman" w:cs="Times New Roman"/>
          <w:sz w:val="24"/>
          <w:szCs w:val="24"/>
        </w:rPr>
        <w:t xml:space="preserve">показателей </w:t>
      </w:r>
      <w:r w:rsidRPr="00EA3298">
        <w:rPr>
          <w:rFonts w:ascii="Times New Roman" w:eastAsia="Times New Roman" w:hAnsi="Times New Roman" w:cs="Times New Roman"/>
          <w:sz w:val="24"/>
          <w:szCs w:val="24"/>
        </w:rPr>
        <w:t xml:space="preserve">готовности детей к обучению в школе до занятий по развивающей программе и после занятий по развивающей программе </w:t>
      </w:r>
      <w:r w:rsidRPr="00EA3298">
        <w:rPr>
          <w:rFonts w:ascii="Times New Roman" w:hAnsi="Times New Roman" w:cs="Times New Roman"/>
          <w:sz w:val="24"/>
          <w:szCs w:val="24"/>
        </w:rPr>
        <w:t>на рисунке 2.</w:t>
      </w:r>
    </w:p>
    <w:p w:rsidR="00C57239" w:rsidRPr="00056D32" w:rsidRDefault="00C57239" w:rsidP="00C57239">
      <w:pPr>
        <w:tabs>
          <w:tab w:val="left" w:pos="709"/>
        </w:tabs>
        <w:spacing w:line="360" w:lineRule="auto"/>
        <w:ind w:firstLine="567"/>
        <w:jc w:val="both"/>
        <w:rPr>
          <w:rFonts w:ascii="Times New Roman" w:hAnsi="Times New Roman" w:cs="Times New Roman"/>
          <w:sz w:val="24"/>
          <w:szCs w:val="24"/>
        </w:rPr>
      </w:pPr>
      <w:r w:rsidRPr="00056D32">
        <w:rPr>
          <w:rFonts w:ascii="Times New Roman" w:hAnsi="Times New Roman" w:cs="Times New Roman"/>
          <w:noProof/>
          <w:sz w:val="24"/>
          <w:szCs w:val="24"/>
        </w:rPr>
        <w:lastRenderedPageBreak/>
        <w:drawing>
          <wp:inline distT="0" distB="0" distL="0" distR="0">
            <wp:extent cx="5162550" cy="2570206"/>
            <wp:effectExtent l="19050" t="0" r="19050" b="1544"/>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7239" w:rsidRDefault="00C57239" w:rsidP="00C57239">
      <w:pPr>
        <w:spacing w:after="0" w:line="360" w:lineRule="auto"/>
        <w:contextualSpacing/>
        <w:jc w:val="center"/>
        <w:rPr>
          <w:rFonts w:ascii="Times New Roman" w:eastAsia="Times New Roman" w:hAnsi="Times New Roman" w:cs="Times New Roman"/>
          <w:bCs/>
          <w:sz w:val="24"/>
          <w:szCs w:val="24"/>
        </w:rPr>
      </w:pPr>
      <w:r w:rsidRPr="00056D32">
        <w:rPr>
          <w:rFonts w:ascii="Times New Roman" w:hAnsi="Times New Roman" w:cs="Times New Roman"/>
          <w:sz w:val="24"/>
          <w:szCs w:val="24"/>
        </w:rPr>
        <w:t>Рис.2.</w:t>
      </w:r>
      <w:r w:rsidRPr="00056D32">
        <w:rPr>
          <w:rFonts w:ascii="Times New Roman" w:eastAsia="Calibri" w:hAnsi="Times New Roman" w:cs="Times New Roman"/>
          <w:sz w:val="24"/>
          <w:szCs w:val="24"/>
        </w:rPr>
        <w:t xml:space="preserve"> Результаты </w:t>
      </w:r>
      <w:r w:rsidRPr="00056D32">
        <w:rPr>
          <w:rFonts w:ascii="Times New Roman" w:eastAsia="Times New Roman" w:hAnsi="Times New Roman" w:cs="Times New Roman"/>
          <w:sz w:val="24"/>
          <w:szCs w:val="24"/>
        </w:rPr>
        <w:t xml:space="preserve">готовности детей к обучению в школе, позволяющий в сжатой форме получить картину психического развития ребёнка по </w:t>
      </w:r>
      <w:r w:rsidRPr="00056D32">
        <w:rPr>
          <w:rFonts w:ascii="Times New Roman" w:eastAsia="Times New Roman" w:hAnsi="Times New Roman" w:cs="Times New Roman"/>
          <w:b/>
          <w:bCs/>
          <w:sz w:val="24"/>
          <w:szCs w:val="24"/>
        </w:rPr>
        <w:t>«</w:t>
      </w:r>
      <w:r w:rsidRPr="00056D32">
        <w:rPr>
          <w:rFonts w:ascii="Times New Roman" w:eastAsia="Times New Roman" w:hAnsi="Times New Roman" w:cs="Times New Roman"/>
          <w:bCs/>
          <w:sz w:val="24"/>
          <w:szCs w:val="24"/>
        </w:rPr>
        <w:t xml:space="preserve">Ориентировочному тесту школьной зрелости» Керна-Йирасека </w:t>
      </w:r>
    </w:p>
    <w:p w:rsidR="00C57239" w:rsidRDefault="00C57239" w:rsidP="00C57239">
      <w:pPr>
        <w:spacing w:after="0" w:line="360" w:lineRule="auto"/>
        <w:contextualSpacing/>
        <w:jc w:val="center"/>
        <w:rPr>
          <w:rFonts w:ascii="Times New Roman" w:eastAsia="Times New Roman" w:hAnsi="Times New Roman" w:cs="Times New Roman"/>
          <w:bCs/>
          <w:sz w:val="24"/>
          <w:szCs w:val="24"/>
        </w:rPr>
      </w:pPr>
    </w:p>
    <w:p w:rsidR="00C57239" w:rsidRPr="00056D32" w:rsidRDefault="00C57239" w:rsidP="00C57239">
      <w:pPr>
        <w:spacing w:after="0" w:line="360" w:lineRule="auto"/>
        <w:contextualSpacing/>
        <w:jc w:val="center"/>
        <w:rPr>
          <w:rFonts w:ascii="Times New Roman" w:hAnsi="Times New Roman" w:cs="Times New Roman"/>
          <w:sz w:val="24"/>
          <w:szCs w:val="24"/>
        </w:rPr>
      </w:pPr>
    </w:p>
    <w:p w:rsidR="00C57239" w:rsidRPr="009922A2" w:rsidRDefault="00C57239" w:rsidP="00C57239">
      <w:pPr>
        <w:spacing w:after="0" w:line="360" w:lineRule="auto"/>
        <w:ind w:firstLine="567"/>
        <w:jc w:val="center"/>
        <w:rPr>
          <w:rFonts w:ascii="Times New Roman" w:eastAsia="Times New Roman" w:hAnsi="Times New Roman" w:cs="Times New Roman"/>
          <w:b/>
          <w:sz w:val="24"/>
          <w:szCs w:val="24"/>
        </w:rPr>
      </w:pPr>
      <w:r w:rsidRPr="009922A2">
        <w:rPr>
          <w:rFonts w:ascii="Times New Roman" w:eastAsia="Times New Roman" w:hAnsi="Times New Roman" w:cs="Times New Roman"/>
          <w:b/>
          <w:sz w:val="24"/>
          <w:szCs w:val="24"/>
        </w:rPr>
        <w:t>Методика Пьерона-Рузера (модификация) служит для изучения концентрации  и устойчивости внимания</w:t>
      </w:r>
    </w:p>
    <w:p w:rsidR="00C57239" w:rsidRPr="009922A2" w:rsidRDefault="00C57239" w:rsidP="00C57239">
      <w:pPr>
        <w:spacing w:after="0" w:line="360" w:lineRule="auto"/>
        <w:ind w:firstLine="567"/>
        <w:jc w:val="both"/>
        <w:rPr>
          <w:rFonts w:ascii="Times New Roman" w:eastAsia="Times New Roman" w:hAnsi="Times New Roman" w:cs="Times New Roman"/>
          <w:sz w:val="24"/>
          <w:szCs w:val="24"/>
        </w:rPr>
      </w:pPr>
      <w:r w:rsidRPr="009922A2">
        <w:rPr>
          <w:rFonts w:ascii="Times New Roman" w:eastAsia="Times New Roman" w:hAnsi="Times New Roman" w:cs="Times New Roman"/>
          <w:sz w:val="24"/>
          <w:szCs w:val="24"/>
        </w:rPr>
        <w:t>Цель: изучить концентрацию и устойчивость внимания.</w:t>
      </w:r>
    </w:p>
    <w:p w:rsidR="00C57239" w:rsidRPr="009922A2" w:rsidRDefault="00C57239" w:rsidP="00C57239">
      <w:pPr>
        <w:tabs>
          <w:tab w:val="left" w:pos="1053"/>
        </w:tabs>
        <w:spacing w:line="360" w:lineRule="auto"/>
        <w:ind w:firstLine="567"/>
        <w:jc w:val="center"/>
        <w:rPr>
          <w:rFonts w:ascii="Times New Roman" w:hAnsi="Times New Roman" w:cs="Times New Roman"/>
          <w:sz w:val="24"/>
          <w:szCs w:val="24"/>
        </w:rPr>
      </w:pPr>
      <w:r w:rsidRPr="009922A2">
        <w:rPr>
          <w:rFonts w:ascii="Times New Roman" w:hAnsi="Times New Roman" w:cs="Times New Roman"/>
          <w:sz w:val="24"/>
          <w:szCs w:val="24"/>
        </w:rPr>
        <w:t xml:space="preserve">Для наглядности представим данные </w:t>
      </w:r>
      <w:r w:rsidRPr="009922A2">
        <w:rPr>
          <w:rFonts w:ascii="Times New Roman" w:eastAsia="Calibri" w:hAnsi="Times New Roman" w:cs="Times New Roman"/>
          <w:sz w:val="24"/>
          <w:szCs w:val="24"/>
        </w:rPr>
        <w:t>уровни концентрации и устойчивости внимания</w:t>
      </w:r>
      <w:r>
        <w:rPr>
          <w:rFonts w:ascii="Times New Roman" w:eastAsia="Calibri" w:hAnsi="Times New Roman" w:cs="Times New Roman"/>
          <w:sz w:val="24"/>
          <w:szCs w:val="24"/>
        </w:rPr>
        <w:t xml:space="preserve"> до занятий по развивающей программе и после занятий по развивающей программе</w:t>
      </w:r>
      <w:r w:rsidRPr="009922A2">
        <w:rPr>
          <w:rFonts w:ascii="Times New Roman" w:eastAsia="Times New Roman" w:hAnsi="Times New Roman" w:cs="Times New Roman"/>
          <w:sz w:val="24"/>
          <w:szCs w:val="24"/>
        </w:rPr>
        <w:t xml:space="preserve"> </w:t>
      </w:r>
      <w:r w:rsidRPr="009922A2">
        <w:rPr>
          <w:rFonts w:ascii="Times New Roman" w:hAnsi="Times New Roman" w:cs="Times New Roman"/>
          <w:sz w:val="24"/>
          <w:szCs w:val="24"/>
        </w:rPr>
        <w:t>на рисунке 3.</w:t>
      </w:r>
    </w:p>
    <w:p w:rsidR="00C57239" w:rsidRPr="009922A2" w:rsidRDefault="00C57239" w:rsidP="00C57239">
      <w:pPr>
        <w:tabs>
          <w:tab w:val="left" w:pos="1053"/>
        </w:tabs>
        <w:spacing w:line="360" w:lineRule="auto"/>
        <w:ind w:firstLine="567"/>
        <w:jc w:val="center"/>
        <w:rPr>
          <w:rFonts w:ascii="Times New Roman" w:hAnsi="Times New Roman" w:cs="Times New Roman"/>
          <w:sz w:val="24"/>
          <w:szCs w:val="24"/>
        </w:rPr>
      </w:pPr>
      <w:r w:rsidRPr="009922A2">
        <w:rPr>
          <w:rFonts w:ascii="Times New Roman" w:hAnsi="Times New Roman" w:cs="Times New Roman"/>
          <w:noProof/>
          <w:sz w:val="24"/>
          <w:szCs w:val="24"/>
        </w:rPr>
        <w:drawing>
          <wp:inline distT="0" distB="0" distL="0" distR="0">
            <wp:extent cx="4897686" cy="2203295"/>
            <wp:effectExtent l="19050" t="0" r="17214" b="6505"/>
            <wp:docPr id="2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7239" w:rsidRPr="00054988" w:rsidRDefault="00C57239" w:rsidP="00C57239">
      <w:pPr>
        <w:shd w:val="clear" w:color="auto" w:fill="FFFFFF"/>
        <w:spacing w:after="0" w:line="360" w:lineRule="auto"/>
        <w:ind w:firstLine="567"/>
        <w:jc w:val="center"/>
        <w:rPr>
          <w:rFonts w:ascii="Times New Roman" w:eastAsia="Times New Roman" w:hAnsi="Times New Roman" w:cs="Times New Roman"/>
          <w:sz w:val="24"/>
          <w:szCs w:val="24"/>
        </w:rPr>
      </w:pPr>
      <w:r w:rsidRPr="009922A2">
        <w:rPr>
          <w:rFonts w:ascii="Times New Roman" w:eastAsia="Times New Roman" w:hAnsi="Times New Roman" w:cs="Times New Roman"/>
          <w:sz w:val="24"/>
          <w:szCs w:val="24"/>
        </w:rPr>
        <w:t xml:space="preserve">Рис. 3. Результаты уровня  концентрации и устойчивости внимания по методике Пьерона-Рузера </w:t>
      </w:r>
      <w:r>
        <w:rPr>
          <w:rFonts w:ascii="Times New Roman" w:eastAsia="Times New Roman" w:hAnsi="Times New Roman" w:cs="Times New Roman"/>
          <w:sz w:val="24"/>
          <w:szCs w:val="24"/>
        </w:rPr>
        <w:t>.</w:t>
      </w:r>
    </w:p>
    <w:p w:rsidR="00C57239" w:rsidRDefault="00C57239" w:rsidP="00C57239">
      <w:pPr>
        <w:rPr>
          <w:rFonts w:ascii="Times New Roman" w:eastAsia="TimesNewRomanPSMT" w:hAnsi="Times New Roman" w:cs="Times New Roman"/>
          <w:b/>
          <w:sz w:val="24"/>
          <w:szCs w:val="24"/>
        </w:rPr>
      </w:pPr>
    </w:p>
    <w:p w:rsidR="00C57239" w:rsidRPr="00324707" w:rsidRDefault="00C57239" w:rsidP="00C57239">
      <w:pPr>
        <w:rPr>
          <w:rFonts w:ascii="Times New Roman" w:eastAsia="TimesNewRomanPSMT" w:hAnsi="Times New Roman" w:cs="Times New Roman"/>
          <w:b/>
          <w:sz w:val="24"/>
          <w:szCs w:val="24"/>
        </w:rPr>
      </w:pPr>
      <w:r w:rsidRPr="00324707">
        <w:rPr>
          <w:rFonts w:ascii="Times New Roman" w:eastAsia="TimesNewRomanPSMT" w:hAnsi="Times New Roman" w:cs="Times New Roman"/>
          <w:b/>
          <w:sz w:val="24"/>
          <w:szCs w:val="24"/>
        </w:rPr>
        <w:lastRenderedPageBreak/>
        <w:t xml:space="preserve"> Методика «Рукавичка» </w:t>
      </w:r>
      <w:r>
        <w:rPr>
          <w:rFonts w:ascii="Times New Roman" w:eastAsia="TimesNewRomanPSMT" w:hAnsi="Times New Roman" w:cs="Times New Roman"/>
          <w:b/>
          <w:sz w:val="24"/>
          <w:szCs w:val="24"/>
        </w:rPr>
        <w:t xml:space="preserve"> </w:t>
      </w:r>
      <w:r w:rsidRPr="00324707">
        <w:rPr>
          <w:rFonts w:ascii="Times New Roman" w:eastAsia="TimesNewRomanPSMT" w:hAnsi="Times New Roman" w:cs="Times New Roman"/>
          <w:b/>
          <w:sz w:val="24"/>
          <w:szCs w:val="24"/>
        </w:rPr>
        <w:t xml:space="preserve">Г.А. Цукерман </w:t>
      </w:r>
    </w:p>
    <w:p w:rsidR="00C57239" w:rsidRPr="00324707" w:rsidRDefault="00C57239" w:rsidP="00C57239">
      <w:pPr>
        <w:rPr>
          <w:rFonts w:ascii="Times New Roman" w:hAnsi="Times New Roman" w:cs="Times New Roman"/>
          <w:sz w:val="24"/>
          <w:szCs w:val="24"/>
        </w:rPr>
      </w:pPr>
      <w:r w:rsidRPr="00324707">
        <w:rPr>
          <w:rFonts w:ascii="Times New Roman" w:hAnsi="Times New Roman" w:cs="Times New Roman"/>
          <w:sz w:val="24"/>
          <w:szCs w:val="24"/>
        </w:rPr>
        <w:t>Цель: выявление уровня сформированности действий по согласованию усилий в процессе организации и осуществления сотрудничества.</w:t>
      </w:r>
    </w:p>
    <w:p w:rsidR="00C57239" w:rsidRPr="00324707" w:rsidRDefault="00C57239" w:rsidP="00C57239">
      <w:pPr>
        <w:tabs>
          <w:tab w:val="left" w:pos="1053"/>
        </w:tabs>
        <w:spacing w:line="360" w:lineRule="auto"/>
        <w:ind w:firstLine="567"/>
        <w:jc w:val="center"/>
        <w:rPr>
          <w:rFonts w:ascii="Times New Roman" w:hAnsi="Times New Roman" w:cs="Times New Roman"/>
          <w:sz w:val="24"/>
          <w:szCs w:val="24"/>
        </w:rPr>
      </w:pPr>
      <w:r w:rsidRPr="00324707">
        <w:rPr>
          <w:rFonts w:ascii="Times New Roman" w:hAnsi="Times New Roman" w:cs="Times New Roman"/>
          <w:sz w:val="24"/>
          <w:szCs w:val="24"/>
        </w:rPr>
        <w:t xml:space="preserve">Для наглядности представим данные </w:t>
      </w:r>
      <w:r w:rsidRPr="00324707">
        <w:rPr>
          <w:rFonts w:ascii="Times New Roman" w:eastAsia="Calibri" w:hAnsi="Times New Roman" w:cs="Times New Roman"/>
          <w:sz w:val="24"/>
          <w:szCs w:val="24"/>
        </w:rPr>
        <w:t xml:space="preserve">уровни сформированности </w:t>
      </w:r>
      <w:r w:rsidRPr="00324707">
        <w:rPr>
          <w:rFonts w:ascii="Times New Roman" w:hAnsi="Times New Roman" w:cs="Times New Roman"/>
          <w:sz w:val="24"/>
          <w:szCs w:val="24"/>
        </w:rPr>
        <w:t xml:space="preserve"> действий по согласованию усилий в процессе организации и осуществления сотрудничества </w:t>
      </w:r>
      <w:r w:rsidRPr="00324707">
        <w:rPr>
          <w:rFonts w:ascii="Times New Roman" w:eastAsia="Calibri" w:hAnsi="Times New Roman" w:cs="Times New Roman"/>
          <w:sz w:val="24"/>
          <w:szCs w:val="24"/>
        </w:rPr>
        <w:t>до занятий по развивающей программе и после занятий по развивающей программе</w:t>
      </w:r>
      <w:r w:rsidRPr="00324707">
        <w:rPr>
          <w:rFonts w:ascii="Times New Roman" w:eastAsia="Times New Roman" w:hAnsi="Times New Roman" w:cs="Times New Roman"/>
          <w:sz w:val="24"/>
          <w:szCs w:val="24"/>
        </w:rPr>
        <w:t xml:space="preserve"> </w:t>
      </w:r>
      <w:r w:rsidRPr="00324707">
        <w:rPr>
          <w:rFonts w:ascii="Times New Roman" w:hAnsi="Times New Roman" w:cs="Times New Roman"/>
          <w:sz w:val="24"/>
          <w:szCs w:val="24"/>
        </w:rPr>
        <w:t>на рисунке 3.</w:t>
      </w:r>
    </w:p>
    <w:p w:rsidR="00C57239" w:rsidRDefault="00C57239" w:rsidP="00C57239">
      <w:pPr>
        <w:jc w:val="center"/>
        <w:rPr>
          <w:sz w:val="24"/>
          <w:szCs w:val="24"/>
        </w:rPr>
      </w:pPr>
      <w:r>
        <w:rPr>
          <w:noProof/>
          <w:sz w:val="24"/>
          <w:szCs w:val="24"/>
        </w:rPr>
        <w:drawing>
          <wp:inline distT="0" distB="0" distL="0" distR="0">
            <wp:extent cx="4709469" cy="2183027"/>
            <wp:effectExtent l="19050" t="0" r="14931" b="7723"/>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7239" w:rsidRPr="009922A2" w:rsidRDefault="00C57239" w:rsidP="00C57239">
      <w:pPr>
        <w:shd w:val="clear" w:color="auto" w:fill="FFFFFF"/>
        <w:spacing w:after="0" w:line="360" w:lineRule="auto"/>
        <w:ind w:firstLine="567"/>
        <w:jc w:val="center"/>
        <w:rPr>
          <w:rFonts w:ascii="Times New Roman" w:eastAsia="Times New Roman" w:hAnsi="Times New Roman" w:cs="Times New Roman"/>
          <w:sz w:val="24"/>
          <w:szCs w:val="24"/>
        </w:rPr>
      </w:pPr>
      <w:r>
        <w:rPr>
          <w:sz w:val="24"/>
          <w:szCs w:val="24"/>
        </w:rPr>
        <w:tab/>
      </w:r>
      <w:r>
        <w:rPr>
          <w:rFonts w:ascii="Times New Roman" w:eastAsia="Times New Roman" w:hAnsi="Times New Roman" w:cs="Times New Roman"/>
          <w:sz w:val="24"/>
          <w:szCs w:val="24"/>
        </w:rPr>
        <w:t>Рис. 4</w:t>
      </w:r>
      <w:r w:rsidRPr="009922A2">
        <w:rPr>
          <w:rFonts w:ascii="Times New Roman" w:eastAsia="Times New Roman" w:hAnsi="Times New Roman" w:cs="Times New Roman"/>
          <w:sz w:val="24"/>
          <w:szCs w:val="24"/>
        </w:rPr>
        <w:t xml:space="preserve">. Результаты уровня </w:t>
      </w:r>
      <w:r w:rsidRPr="00324707">
        <w:rPr>
          <w:rFonts w:ascii="Times New Roman" w:hAnsi="Times New Roman" w:cs="Times New Roman"/>
          <w:sz w:val="24"/>
          <w:szCs w:val="24"/>
        </w:rPr>
        <w:t xml:space="preserve"> сформированности действий по согласованию усилий в процессе организации и осуществления сотрудничества</w:t>
      </w:r>
      <w:r>
        <w:rPr>
          <w:rFonts w:ascii="Times New Roman" w:eastAsia="Times New Roman" w:hAnsi="Times New Roman" w:cs="Times New Roman"/>
          <w:sz w:val="24"/>
          <w:szCs w:val="24"/>
        </w:rPr>
        <w:t>.</w:t>
      </w: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Default="00C57239" w:rsidP="00C57239"/>
    <w:p w:rsidR="00C57239" w:rsidRDefault="00C57239" w:rsidP="00C57239"/>
    <w:p w:rsidR="00C57239" w:rsidRDefault="00C57239" w:rsidP="00C57239"/>
    <w:p w:rsidR="00C57239" w:rsidRDefault="00C57239" w:rsidP="00C57239"/>
    <w:p w:rsidR="00C57239" w:rsidRDefault="00C57239" w:rsidP="00C57239"/>
    <w:p w:rsidR="00C57239" w:rsidRDefault="00C57239" w:rsidP="00C57239"/>
    <w:p w:rsidR="00C57239" w:rsidRDefault="00C57239" w:rsidP="00C57239"/>
    <w:p w:rsidR="00C57239" w:rsidRDefault="00C57239" w:rsidP="00C57239"/>
    <w:p w:rsidR="00C57239" w:rsidRDefault="00C57239" w:rsidP="00C57239"/>
    <w:p w:rsidR="00C57239" w:rsidRPr="00054988" w:rsidRDefault="00C57239" w:rsidP="00C57239">
      <w:pPr>
        <w:pStyle w:val="3"/>
        <w:spacing w:line="360" w:lineRule="auto"/>
        <w:jc w:val="right"/>
        <w:rPr>
          <w:rFonts w:ascii="Times New Roman" w:hAnsi="Times New Roman" w:cs="Times New Roman"/>
          <w:b w:val="0"/>
          <w:iCs/>
          <w:color w:val="auto"/>
          <w:sz w:val="24"/>
          <w:szCs w:val="24"/>
        </w:rPr>
      </w:pPr>
      <w:r w:rsidRPr="00054988">
        <w:rPr>
          <w:rFonts w:ascii="Times New Roman" w:hAnsi="Times New Roman" w:cs="Times New Roman"/>
          <w:b w:val="0"/>
          <w:iCs/>
          <w:color w:val="auto"/>
          <w:sz w:val="24"/>
          <w:szCs w:val="24"/>
        </w:rPr>
        <w:lastRenderedPageBreak/>
        <w:t>ПРИЛОЖЕНИЕ 7</w:t>
      </w:r>
    </w:p>
    <w:p w:rsidR="00C57239" w:rsidRDefault="00C57239" w:rsidP="00C57239">
      <w:pPr>
        <w:pStyle w:val="3"/>
        <w:spacing w:line="360" w:lineRule="auto"/>
        <w:jc w:val="center"/>
        <w:rPr>
          <w:rFonts w:ascii="Times New Roman" w:hAnsi="Times New Roman" w:cs="Times New Roman"/>
          <w:iCs/>
          <w:color w:val="auto"/>
          <w:sz w:val="24"/>
          <w:szCs w:val="24"/>
        </w:rPr>
      </w:pPr>
      <w:r w:rsidRPr="0012642F">
        <w:rPr>
          <w:rFonts w:ascii="Times New Roman" w:hAnsi="Times New Roman" w:cs="Times New Roman"/>
          <w:iCs/>
          <w:color w:val="auto"/>
          <w:sz w:val="24"/>
          <w:szCs w:val="24"/>
        </w:rPr>
        <w:t>Рекомендации родителям и педагогам по развитию психологической готовности дошкольников к обучению в школе</w:t>
      </w:r>
    </w:p>
    <w:p w:rsidR="00C57239" w:rsidRDefault="00C57239" w:rsidP="00C57239">
      <w:pPr>
        <w:pStyle w:val="3"/>
        <w:spacing w:line="360" w:lineRule="auto"/>
        <w:rPr>
          <w:rFonts w:ascii="Times New Roman" w:hAnsi="Times New Roman" w:cs="Times New Roman"/>
          <w:iCs/>
          <w:color w:val="000000" w:themeColor="text1"/>
          <w:sz w:val="24"/>
          <w:szCs w:val="24"/>
        </w:rPr>
      </w:pPr>
      <w:r w:rsidRPr="0012642F">
        <w:rPr>
          <w:rFonts w:ascii="Times New Roman" w:hAnsi="Times New Roman" w:cs="Times New Roman"/>
          <w:b w:val="0"/>
          <w:iCs/>
          <w:color w:val="000000" w:themeColor="text1"/>
          <w:sz w:val="24"/>
          <w:szCs w:val="24"/>
        </w:rPr>
        <w:t xml:space="preserve"> </w:t>
      </w:r>
      <w:r w:rsidRPr="0012642F">
        <w:rPr>
          <w:rFonts w:ascii="Times New Roman" w:hAnsi="Times New Roman" w:cs="Times New Roman"/>
          <w:iCs/>
          <w:color w:val="000000" w:themeColor="text1"/>
          <w:sz w:val="24"/>
          <w:szCs w:val="24"/>
        </w:rPr>
        <w:t>Формирование коммуникативных навыков</w:t>
      </w:r>
    </w:p>
    <w:p w:rsidR="00C57239" w:rsidRPr="0012642F" w:rsidRDefault="00C57239" w:rsidP="00C57239">
      <w:pPr>
        <w:pStyle w:val="3"/>
        <w:spacing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Pr="0012642F">
        <w:rPr>
          <w:rFonts w:ascii="Times New Roman" w:hAnsi="Times New Roman" w:cs="Times New Roman"/>
          <w:b w:val="0"/>
          <w:iCs/>
          <w:color w:val="000000" w:themeColor="text1"/>
          <w:sz w:val="24"/>
          <w:szCs w:val="24"/>
        </w:rPr>
        <w:t xml:space="preserve">Удовлетворяйте естественную потребность ребенка в общении (по возможности отвечайте на вопросы ребенка, включайте его в совместную деятельность, поощряйте его общение со сверстниками). </w:t>
      </w:r>
    </w:p>
    <w:p w:rsidR="00C57239" w:rsidRPr="0012642F" w:rsidRDefault="00C57239" w:rsidP="00C57239">
      <w:pPr>
        <w:spacing w:after="0" w:line="360" w:lineRule="auto"/>
        <w:ind w:firstLine="567"/>
        <w:rPr>
          <w:rFonts w:ascii="Times New Roman" w:hAnsi="Times New Roman" w:cs="Times New Roman"/>
          <w:sz w:val="24"/>
          <w:szCs w:val="24"/>
        </w:rPr>
      </w:pPr>
      <w:r w:rsidRPr="0012642F">
        <w:rPr>
          <w:rFonts w:ascii="Times New Roman" w:hAnsi="Times New Roman" w:cs="Times New Roman"/>
          <w:iCs/>
          <w:color w:val="000000" w:themeColor="text1"/>
          <w:sz w:val="24"/>
          <w:szCs w:val="24"/>
        </w:rPr>
        <w:t>Поступление в школу существенно меняет жизнь ребенка, но</w:t>
      </w:r>
      <w:r w:rsidRPr="0012642F">
        <w:rPr>
          <w:rFonts w:ascii="Times New Roman" w:hAnsi="Times New Roman" w:cs="Times New Roman"/>
          <w:iCs/>
          <w:sz w:val="24"/>
          <w:szCs w:val="24"/>
        </w:rPr>
        <w:t xml:space="preserve"> не должно лишать ее многообразия, радости, игры. У первоклассника должно оставаться достаточно времени для игровых занятий, для прогулок, для общения. </w:t>
      </w:r>
    </w:p>
    <w:p w:rsidR="00C57239" w:rsidRPr="0012642F" w:rsidRDefault="00C57239" w:rsidP="00C57239">
      <w:pPr>
        <w:spacing w:after="0" w:line="360" w:lineRule="auto"/>
        <w:ind w:firstLine="567"/>
        <w:jc w:val="both"/>
        <w:rPr>
          <w:rFonts w:ascii="Times New Roman" w:hAnsi="Times New Roman" w:cs="Times New Roman"/>
          <w:sz w:val="24"/>
          <w:szCs w:val="24"/>
        </w:rPr>
      </w:pPr>
      <w:r w:rsidRPr="0012642F">
        <w:rPr>
          <w:rStyle w:val="submenu-table"/>
          <w:iCs/>
        </w:rPr>
        <w:t>Стимулируйте участие ребенка в коллективных делах, играх.</w:t>
      </w:r>
      <w:r w:rsidRPr="0012642F">
        <w:rPr>
          <w:rFonts w:ascii="Times New Roman" w:hAnsi="Times New Roman" w:cs="Times New Roman"/>
          <w:iCs/>
          <w:sz w:val="24"/>
          <w:szCs w:val="24"/>
        </w:rPr>
        <w:t xml:space="preserve"> </w:t>
      </w:r>
    </w:p>
    <w:p w:rsidR="00C57239" w:rsidRPr="0012642F" w:rsidRDefault="00C57239" w:rsidP="00C57239">
      <w:pPr>
        <w:spacing w:after="0"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Поощряйте ролевые игры, в которых развиваются навыки общения, лидерские качества и умение подчиняться (умение уладить конфликт, уступить или настоять на своем). </w:t>
      </w:r>
    </w:p>
    <w:p w:rsidR="00C57239" w:rsidRPr="0012642F" w:rsidRDefault="00C57239" w:rsidP="00C57239">
      <w:pPr>
        <w:spacing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Приучайте ребенка признавать и адекватно выполнять правила, предложенные взрослым.</w:t>
      </w:r>
    </w:p>
    <w:p w:rsidR="00C57239" w:rsidRPr="0012642F" w:rsidRDefault="00C57239" w:rsidP="00C57239">
      <w:pPr>
        <w:pStyle w:val="3"/>
        <w:rPr>
          <w:rFonts w:ascii="Times New Roman" w:hAnsi="Times New Roman" w:cs="Times New Roman"/>
          <w:color w:val="auto"/>
          <w:sz w:val="24"/>
          <w:szCs w:val="24"/>
        </w:rPr>
      </w:pPr>
      <w:r w:rsidRPr="0012642F">
        <w:rPr>
          <w:rFonts w:ascii="Times New Roman" w:hAnsi="Times New Roman" w:cs="Times New Roman"/>
          <w:iCs/>
          <w:color w:val="auto"/>
          <w:sz w:val="24"/>
          <w:szCs w:val="24"/>
        </w:rPr>
        <w:t xml:space="preserve"> Организация занятий</w:t>
      </w:r>
    </w:p>
    <w:p w:rsidR="00C57239" w:rsidRPr="0012642F" w:rsidRDefault="00C57239" w:rsidP="00C57239">
      <w:pPr>
        <w:spacing w:after="0" w:line="360" w:lineRule="auto"/>
        <w:ind w:firstLine="567"/>
        <w:rPr>
          <w:rFonts w:ascii="Times New Roman" w:hAnsi="Times New Roman" w:cs="Times New Roman"/>
          <w:sz w:val="24"/>
          <w:szCs w:val="24"/>
        </w:rPr>
      </w:pPr>
      <w:r w:rsidRPr="0012642F">
        <w:rPr>
          <w:rFonts w:ascii="Times New Roman" w:hAnsi="Times New Roman" w:cs="Times New Roman"/>
          <w:iCs/>
          <w:sz w:val="24"/>
          <w:szCs w:val="24"/>
        </w:rPr>
        <w:t xml:space="preserve">Не допускайте, чтобы ребенок скучал во время занятий. Если ребенку интересно учиться, он учится лучше. Интерес – лучшая из мотиваций, он делает детей по-настоящему творческими личностями и дает им возможность испытывать удовлетворение от интеллектуальных занятий. </w:t>
      </w: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Старайтесь показывать необходимость каждого знания, приводите примеры. Связывайте новые знания с уже усвоенными, понятыми. </w:t>
      </w:r>
    </w:p>
    <w:p w:rsidR="00C57239" w:rsidRPr="0012642F" w:rsidRDefault="00C57239" w:rsidP="00C57239">
      <w:pPr>
        <w:spacing w:after="0" w:line="360" w:lineRule="auto"/>
        <w:ind w:firstLine="567"/>
        <w:rPr>
          <w:rFonts w:ascii="Times New Roman" w:hAnsi="Times New Roman" w:cs="Times New Roman"/>
          <w:sz w:val="24"/>
          <w:szCs w:val="24"/>
        </w:rPr>
      </w:pPr>
      <w:r w:rsidRPr="0012642F">
        <w:rPr>
          <w:rFonts w:ascii="Times New Roman" w:hAnsi="Times New Roman" w:cs="Times New Roman"/>
          <w:iCs/>
          <w:sz w:val="24"/>
          <w:szCs w:val="24"/>
        </w:rPr>
        <w:t xml:space="preserve">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предложите ребенку более легкий вариант. </w:t>
      </w:r>
    </w:p>
    <w:p w:rsidR="00C57239" w:rsidRPr="0012642F" w:rsidRDefault="00C57239" w:rsidP="00C57239">
      <w:pPr>
        <w:spacing w:after="0" w:line="360" w:lineRule="auto"/>
        <w:ind w:firstLine="567"/>
        <w:rPr>
          <w:rFonts w:ascii="Times New Roman" w:hAnsi="Times New Roman" w:cs="Times New Roman"/>
          <w:sz w:val="24"/>
          <w:szCs w:val="24"/>
        </w:rPr>
      </w:pPr>
      <w:r w:rsidRPr="0012642F">
        <w:rPr>
          <w:rStyle w:val="submenu-table"/>
          <w:iCs/>
        </w:rPr>
        <w:t>Не проявляйте излишней тревоги по поводу недостаточных успехов и малого продвижения вперед.</w:t>
      </w:r>
      <w:r w:rsidRPr="0012642F">
        <w:rPr>
          <w:rFonts w:ascii="Times New Roman" w:hAnsi="Times New Roman" w:cs="Times New Roman"/>
          <w:iCs/>
          <w:sz w:val="24"/>
          <w:szCs w:val="24"/>
        </w:rPr>
        <w:t xml:space="preserve"> </w:t>
      </w:r>
    </w:p>
    <w:p w:rsidR="00C57239" w:rsidRPr="0012642F" w:rsidRDefault="00C57239" w:rsidP="00C57239">
      <w:pPr>
        <w:spacing w:after="0" w:line="360" w:lineRule="auto"/>
        <w:ind w:firstLine="567"/>
        <w:rPr>
          <w:rFonts w:ascii="Times New Roman" w:hAnsi="Times New Roman" w:cs="Times New Roman"/>
          <w:sz w:val="24"/>
          <w:szCs w:val="24"/>
        </w:rPr>
      </w:pPr>
      <w:r w:rsidRPr="0012642F">
        <w:rPr>
          <w:rFonts w:ascii="Times New Roman" w:hAnsi="Times New Roman" w:cs="Times New Roman"/>
          <w:iCs/>
          <w:sz w:val="24"/>
          <w:szCs w:val="24"/>
        </w:rPr>
        <w:t xml:space="preserve">Будьте терпеливы, не спешите, не давайте ребенку задания, значительно превышающие его интеллектуальные возможности. </w:t>
      </w:r>
    </w:p>
    <w:p w:rsidR="00C57239" w:rsidRPr="0012642F" w:rsidRDefault="00C57239" w:rsidP="00C57239">
      <w:pPr>
        <w:spacing w:after="0" w:line="360" w:lineRule="auto"/>
        <w:ind w:firstLine="567"/>
        <w:rPr>
          <w:rFonts w:ascii="Times New Roman" w:hAnsi="Times New Roman" w:cs="Times New Roman"/>
          <w:sz w:val="24"/>
          <w:szCs w:val="24"/>
        </w:rPr>
      </w:pPr>
      <w:r w:rsidRPr="0012642F">
        <w:rPr>
          <w:rFonts w:ascii="Times New Roman" w:hAnsi="Times New Roman" w:cs="Times New Roman"/>
          <w:iCs/>
          <w:sz w:val="24"/>
          <w:szCs w:val="24"/>
        </w:rPr>
        <w:t xml:space="preserve">В занятиях с ребенком нужна мера. Не заставляйте ребенка делать упражнение, если он без конца вертится, устал, расстроен. Постарайтесь определить пределы выносливости </w:t>
      </w:r>
      <w:r w:rsidRPr="0012642F">
        <w:rPr>
          <w:rFonts w:ascii="Times New Roman" w:hAnsi="Times New Roman" w:cs="Times New Roman"/>
          <w:iCs/>
          <w:sz w:val="24"/>
          <w:szCs w:val="24"/>
        </w:rPr>
        <w:lastRenderedPageBreak/>
        <w:t xml:space="preserve">ребенка и увеличивайте длительность занятий каждый раз на очень небольшой отрезок времени. </w:t>
      </w:r>
    </w:p>
    <w:p w:rsidR="00C57239" w:rsidRPr="0012642F" w:rsidRDefault="00C57239" w:rsidP="00C57239">
      <w:pPr>
        <w:spacing w:after="0" w:line="360" w:lineRule="auto"/>
        <w:ind w:firstLine="567"/>
        <w:jc w:val="both"/>
        <w:rPr>
          <w:rFonts w:ascii="Times New Roman" w:hAnsi="Times New Roman" w:cs="Times New Roman"/>
          <w:sz w:val="24"/>
          <w:szCs w:val="24"/>
        </w:rPr>
      </w:pPr>
      <w:r w:rsidRPr="0012642F">
        <w:rPr>
          <w:rStyle w:val="submenu-table"/>
          <w:iCs/>
        </w:rPr>
        <w:t>Избегайте неодобрительной оценки. Никогда не подчеркивайте его слабости в сравнении с другими детьми. Формируйте у него уверенность в своих силах.</w:t>
      </w:r>
      <w:r w:rsidRPr="0012642F">
        <w:rPr>
          <w:rFonts w:ascii="Times New Roman" w:hAnsi="Times New Roman" w:cs="Times New Roman"/>
          <w:iCs/>
          <w:sz w:val="24"/>
          <w:szCs w:val="24"/>
        </w:rPr>
        <w:t xml:space="preserve"> </w:t>
      </w:r>
    </w:p>
    <w:p w:rsidR="00C57239" w:rsidRPr="0012642F" w:rsidRDefault="00C57239" w:rsidP="00C57239">
      <w:pPr>
        <w:spacing w:after="0"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Постарайтесь не воспринимать занятия с ребенком как тяжелый труд, радуйтесь и получайте удовольствие от процесса общения, никогда не теряйте чувства юмора.</w:t>
      </w:r>
    </w:p>
    <w:p w:rsidR="00C57239" w:rsidRPr="0012642F" w:rsidRDefault="00C57239" w:rsidP="00C57239">
      <w:pPr>
        <w:spacing w:after="0" w:line="360" w:lineRule="auto"/>
        <w:jc w:val="both"/>
        <w:rPr>
          <w:rFonts w:ascii="Times New Roman" w:hAnsi="Times New Roman" w:cs="Times New Roman"/>
          <w:b/>
          <w:sz w:val="24"/>
          <w:szCs w:val="24"/>
        </w:rPr>
      </w:pPr>
      <w:r w:rsidRPr="0012642F">
        <w:rPr>
          <w:rFonts w:ascii="Times New Roman" w:hAnsi="Times New Roman" w:cs="Times New Roman"/>
          <w:b/>
          <w:iCs/>
          <w:sz w:val="24"/>
          <w:szCs w:val="24"/>
        </w:rPr>
        <w:t xml:space="preserve"> Развитие мыслительных операций</w:t>
      </w:r>
    </w:p>
    <w:p w:rsidR="00C57239" w:rsidRPr="0012642F" w:rsidRDefault="00C57239" w:rsidP="00C57239">
      <w:pPr>
        <w:spacing w:after="0"/>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bCs/>
          <w:iCs/>
          <w:sz w:val="24"/>
          <w:szCs w:val="24"/>
        </w:rPr>
        <w:t>Учите ребенка:</w:t>
      </w:r>
      <w:r w:rsidRPr="0012642F">
        <w:rPr>
          <w:rFonts w:ascii="Times New Roman" w:hAnsi="Times New Roman" w:cs="Times New Roman"/>
          <w:iCs/>
          <w:sz w:val="24"/>
          <w:szCs w:val="24"/>
        </w:rPr>
        <w:t xml:space="preserve"> </w:t>
      </w:r>
    </w:p>
    <w:p w:rsidR="00C57239" w:rsidRPr="0012642F" w:rsidRDefault="00C57239" w:rsidP="00C57239">
      <w:pPr>
        <w:spacing w:before="100" w:beforeAutospacing="1" w:after="0" w:line="240" w:lineRule="auto"/>
        <w:rPr>
          <w:rFonts w:ascii="Times New Roman" w:hAnsi="Times New Roman" w:cs="Times New Roman"/>
          <w:sz w:val="24"/>
          <w:szCs w:val="24"/>
        </w:rPr>
      </w:pPr>
      <w:r w:rsidRPr="0012642F">
        <w:rPr>
          <w:rFonts w:ascii="Times New Roman" w:hAnsi="Times New Roman" w:cs="Times New Roman"/>
          <w:iCs/>
          <w:sz w:val="24"/>
          <w:szCs w:val="24"/>
        </w:rPr>
        <w:t xml:space="preserve">- Сравнивать и сопоставлять предметы, находить их сходства и различия. </w:t>
      </w:r>
    </w:p>
    <w:p w:rsidR="00C57239" w:rsidRPr="0012642F" w:rsidRDefault="00C57239" w:rsidP="00C57239">
      <w:pPr>
        <w:spacing w:before="100" w:beforeAutospacing="1" w:after="0" w:line="240" w:lineRule="auto"/>
        <w:rPr>
          <w:rFonts w:ascii="Times New Roman" w:hAnsi="Times New Roman" w:cs="Times New Roman"/>
          <w:sz w:val="24"/>
          <w:szCs w:val="24"/>
        </w:rPr>
      </w:pPr>
      <w:r w:rsidRPr="0012642F">
        <w:rPr>
          <w:rFonts w:ascii="Times New Roman" w:hAnsi="Times New Roman" w:cs="Times New Roman"/>
          <w:iCs/>
          <w:sz w:val="24"/>
          <w:szCs w:val="24"/>
        </w:rPr>
        <w:t xml:space="preserve">- Описывать различные свойства окружающих его предметов. </w:t>
      </w:r>
    </w:p>
    <w:p w:rsidR="00C57239" w:rsidRPr="0012642F" w:rsidRDefault="00C57239" w:rsidP="00C57239">
      <w:pPr>
        <w:spacing w:before="100" w:beforeAutospacing="1" w:after="0" w:line="240" w:lineRule="auto"/>
        <w:rPr>
          <w:rFonts w:ascii="Times New Roman" w:hAnsi="Times New Roman" w:cs="Times New Roman"/>
          <w:sz w:val="24"/>
          <w:szCs w:val="24"/>
        </w:rPr>
      </w:pPr>
      <w:r w:rsidRPr="0012642F">
        <w:rPr>
          <w:rFonts w:ascii="Times New Roman" w:hAnsi="Times New Roman" w:cs="Times New Roman"/>
          <w:iCs/>
          <w:sz w:val="24"/>
          <w:szCs w:val="24"/>
        </w:rPr>
        <w:t xml:space="preserve">- Узнавать предметы по заданным признакам. </w:t>
      </w:r>
    </w:p>
    <w:p w:rsidR="00C57239" w:rsidRPr="0012642F" w:rsidRDefault="00C57239" w:rsidP="00C57239">
      <w:pPr>
        <w:spacing w:before="100" w:beforeAutospacing="1" w:after="0" w:line="240" w:lineRule="auto"/>
        <w:rPr>
          <w:rFonts w:ascii="Times New Roman" w:hAnsi="Times New Roman" w:cs="Times New Roman"/>
          <w:sz w:val="24"/>
          <w:szCs w:val="24"/>
        </w:rPr>
      </w:pPr>
      <w:r w:rsidRPr="0012642F">
        <w:rPr>
          <w:rFonts w:ascii="Times New Roman" w:hAnsi="Times New Roman" w:cs="Times New Roman"/>
          <w:iCs/>
          <w:sz w:val="24"/>
          <w:szCs w:val="24"/>
        </w:rPr>
        <w:t xml:space="preserve">- Разделять предметы на классы, группы путем выделения в этих предметах тех или иных признаков. </w:t>
      </w:r>
    </w:p>
    <w:p w:rsidR="00C57239" w:rsidRPr="0012642F" w:rsidRDefault="00C57239" w:rsidP="00C57239">
      <w:pPr>
        <w:spacing w:before="100" w:beforeAutospacing="1" w:after="0" w:line="240" w:lineRule="auto"/>
        <w:rPr>
          <w:rFonts w:ascii="Times New Roman" w:hAnsi="Times New Roman" w:cs="Times New Roman"/>
          <w:sz w:val="24"/>
          <w:szCs w:val="24"/>
        </w:rPr>
      </w:pPr>
      <w:r w:rsidRPr="0012642F">
        <w:rPr>
          <w:rFonts w:ascii="Times New Roman" w:hAnsi="Times New Roman" w:cs="Times New Roman"/>
          <w:iCs/>
          <w:sz w:val="24"/>
          <w:szCs w:val="24"/>
        </w:rPr>
        <w:t xml:space="preserve">- Находить противоположные по значению понятия. </w:t>
      </w:r>
    </w:p>
    <w:p w:rsidR="00C57239" w:rsidRPr="0012642F" w:rsidRDefault="00C57239" w:rsidP="00C57239">
      <w:pPr>
        <w:spacing w:before="100" w:beforeAutospacing="1" w:after="0" w:line="240" w:lineRule="auto"/>
        <w:rPr>
          <w:rFonts w:ascii="Times New Roman" w:hAnsi="Times New Roman" w:cs="Times New Roman"/>
          <w:iCs/>
          <w:sz w:val="24"/>
          <w:szCs w:val="24"/>
        </w:rPr>
      </w:pPr>
      <w:r w:rsidRPr="0012642F">
        <w:rPr>
          <w:rFonts w:ascii="Times New Roman" w:hAnsi="Times New Roman" w:cs="Times New Roman"/>
          <w:iCs/>
          <w:sz w:val="24"/>
          <w:szCs w:val="24"/>
        </w:rPr>
        <w:t>- Определять родовидовые отношения между предметами и понятиями.</w:t>
      </w:r>
    </w:p>
    <w:p w:rsidR="00C57239" w:rsidRPr="0012642F" w:rsidRDefault="00C57239" w:rsidP="00C57239">
      <w:pPr>
        <w:spacing w:before="100" w:beforeAutospacing="1" w:after="0"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Различные игры, конструирование, лепка, рисование, чтение, общение – все то, чем занимается ребенок до школы, развивает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
    <w:p w:rsidR="00C57239" w:rsidRPr="0012642F" w:rsidRDefault="00C57239" w:rsidP="00C57239">
      <w:pPr>
        <w:spacing w:after="0" w:line="360" w:lineRule="auto"/>
        <w:jc w:val="both"/>
        <w:rPr>
          <w:rFonts w:ascii="Times New Roman" w:hAnsi="Times New Roman" w:cs="Times New Roman"/>
          <w:sz w:val="24"/>
          <w:szCs w:val="24"/>
        </w:rPr>
      </w:pPr>
      <w:r w:rsidRPr="0012642F">
        <w:rPr>
          <w:rFonts w:ascii="Times New Roman" w:hAnsi="Times New Roman" w:cs="Times New Roman"/>
          <w:iCs/>
          <w:sz w:val="24"/>
          <w:szCs w:val="24"/>
        </w:rPr>
        <w:t xml:space="preserve">Ребенок учится понимать главную мысль предложения, текста, картинки, объединять несколько картинок на основе общего признака. </w:t>
      </w:r>
    </w:p>
    <w:p w:rsidR="00C57239" w:rsidRPr="0012642F" w:rsidRDefault="00C57239" w:rsidP="00C57239">
      <w:pPr>
        <w:pStyle w:val="3"/>
        <w:rPr>
          <w:rFonts w:ascii="Times New Roman" w:hAnsi="Times New Roman" w:cs="Times New Roman"/>
          <w:iCs/>
          <w:color w:val="auto"/>
          <w:sz w:val="24"/>
          <w:szCs w:val="24"/>
        </w:rPr>
      </w:pPr>
      <w:r w:rsidRPr="0012642F">
        <w:rPr>
          <w:rFonts w:ascii="Times New Roman" w:hAnsi="Times New Roman" w:cs="Times New Roman"/>
          <w:iCs/>
          <w:color w:val="auto"/>
          <w:sz w:val="24"/>
          <w:szCs w:val="24"/>
        </w:rPr>
        <w:t xml:space="preserve"> Развитие процессов внимания</w:t>
      </w:r>
    </w:p>
    <w:p w:rsidR="00C57239" w:rsidRPr="0012642F" w:rsidRDefault="00C57239" w:rsidP="00C57239">
      <w:pPr>
        <w:pStyle w:val="3"/>
        <w:spacing w:line="360" w:lineRule="auto"/>
        <w:rPr>
          <w:rFonts w:ascii="Times New Roman" w:hAnsi="Times New Roman" w:cs="Times New Roman"/>
          <w:b w:val="0"/>
          <w:color w:val="auto"/>
          <w:sz w:val="24"/>
          <w:szCs w:val="24"/>
        </w:rPr>
      </w:pPr>
      <w:r w:rsidRPr="0012642F">
        <w:rPr>
          <w:rFonts w:ascii="Times New Roman" w:hAnsi="Times New Roman" w:cs="Times New Roman"/>
          <w:b w:val="0"/>
          <w:iCs/>
          <w:color w:val="auto"/>
          <w:sz w:val="24"/>
          <w:szCs w:val="24"/>
        </w:rPr>
        <w:t xml:space="preserve">Все свойства внимания значительно развиваются в результате упражнений: </w:t>
      </w:r>
    </w:p>
    <w:p w:rsidR="00C57239" w:rsidRPr="0012642F" w:rsidRDefault="00C57239" w:rsidP="00C57239">
      <w:pPr>
        <w:spacing w:after="0" w:line="360" w:lineRule="auto"/>
        <w:rPr>
          <w:rFonts w:ascii="Times New Roman" w:hAnsi="Times New Roman" w:cs="Times New Roman"/>
          <w:iCs/>
          <w:sz w:val="24"/>
          <w:szCs w:val="24"/>
        </w:rPr>
      </w:pPr>
      <w:r w:rsidRPr="0012642F">
        <w:rPr>
          <w:rFonts w:ascii="Times New Roman" w:hAnsi="Times New Roman" w:cs="Times New Roman"/>
          <w:sz w:val="24"/>
          <w:szCs w:val="24"/>
        </w:rPr>
        <w:br/>
        <w:t xml:space="preserve">- </w:t>
      </w:r>
      <w:r w:rsidRPr="0012642F">
        <w:rPr>
          <w:rFonts w:ascii="Times New Roman" w:hAnsi="Times New Roman" w:cs="Times New Roman"/>
          <w:iCs/>
          <w:sz w:val="24"/>
          <w:szCs w:val="24"/>
        </w:rPr>
        <w:t>выкладывания узора из мозаики;</w:t>
      </w:r>
      <w:r w:rsidRPr="0012642F">
        <w:rPr>
          <w:rFonts w:ascii="Times New Roman" w:hAnsi="Times New Roman" w:cs="Times New Roman"/>
          <w:iCs/>
          <w:sz w:val="24"/>
          <w:szCs w:val="24"/>
        </w:rPr>
        <w:br/>
        <w:t>-выкладывания фигуры из палочек по образцу;</w:t>
      </w:r>
      <w:r w:rsidRPr="0012642F">
        <w:rPr>
          <w:rFonts w:ascii="Times New Roman" w:hAnsi="Times New Roman" w:cs="Times New Roman"/>
          <w:iCs/>
          <w:sz w:val="24"/>
          <w:szCs w:val="24"/>
        </w:rPr>
        <w:br/>
        <w:t>-исключения лишнего;</w:t>
      </w:r>
    </w:p>
    <w:p w:rsidR="00C57239" w:rsidRPr="0012642F" w:rsidRDefault="00C57239" w:rsidP="00C57239">
      <w:pPr>
        <w:spacing w:after="0" w:line="360" w:lineRule="auto"/>
        <w:rPr>
          <w:rFonts w:ascii="Times New Roman" w:hAnsi="Times New Roman" w:cs="Times New Roman"/>
          <w:sz w:val="24"/>
          <w:szCs w:val="24"/>
        </w:rPr>
      </w:pPr>
      <w:r w:rsidRPr="0012642F">
        <w:rPr>
          <w:rFonts w:ascii="Times New Roman" w:hAnsi="Times New Roman" w:cs="Times New Roman"/>
          <w:iCs/>
          <w:sz w:val="24"/>
          <w:szCs w:val="24"/>
        </w:rPr>
        <w:t>- нахождения различий в двух похожих картинках;</w:t>
      </w:r>
      <w:r w:rsidRPr="0012642F">
        <w:rPr>
          <w:rFonts w:ascii="Times New Roman" w:hAnsi="Times New Roman" w:cs="Times New Roman"/>
          <w:iCs/>
          <w:sz w:val="24"/>
          <w:szCs w:val="24"/>
        </w:rPr>
        <w:br/>
        <w:t xml:space="preserve"> -нахождения двух одинаковых предметов среди множества;</w:t>
      </w:r>
      <w:r w:rsidRPr="0012642F">
        <w:rPr>
          <w:rFonts w:ascii="Times New Roman" w:hAnsi="Times New Roman" w:cs="Times New Roman"/>
          <w:iCs/>
          <w:sz w:val="24"/>
          <w:szCs w:val="24"/>
        </w:rPr>
        <w:br/>
        <w:t>-нанизывания бусинок по образцу;</w:t>
      </w:r>
      <w:r w:rsidRPr="0012642F">
        <w:rPr>
          <w:rFonts w:ascii="Times New Roman" w:hAnsi="Times New Roman" w:cs="Times New Roman"/>
          <w:iCs/>
          <w:sz w:val="24"/>
          <w:szCs w:val="24"/>
        </w:rPr>
        <w:br/>
        <w:t>-срисовывания по клеточкам;</w:t>
      </w:r>
      <w:r w:rsidRPr="0012642F">
        <w:rPr>
          <w:rFonts w:ascii="Times New Roman" w:hAnsi="Times New Roman" w:cs="Times New Roman"/>
          <w:iCs/>
          <w:sz w:val="24"/>
          <w:szCs w:val="24"/>
        </w:rPr>
        <w:br/>
      </w:r>
      <w:r w:rsidRPr="0012642F">
        <w:rPr>
          <w:rFonts w:ascii="Times New Roman" w:hAnsi="Times New Roman" w:cs="Times New Roman"/>
          <w:iCs/>
          <w:sz w:val="24"/>
          <w:szCs w:val="24"/>
        </w:rPr>
        <w:lastRenderedPageBreak/>
        <w:t xml:space="preserve">-нахождения одной буквы в газетном тексте (при повторе упражнения количество отмеченных букв за единицу времени увеличивается). </w:t>
      </w:r>
    </w:p>
    <w:p w:rsidR="00C57239" w:rsidRPr="0012642F" w:rsidRDefault="00C57239" w:rsidP="00C57239">
      <w:pPr>
        <w:spacing w:before="100" w:beforeAutospacing="1" w:after="100" w:afterAutospacing="1" w:line="360" w:lineRule="auto"/>
        <w:rPr>
          <w:rFonts w:ascii="Times New Roman" w:hAnsi="Times New Roman" w:cs="Times New Roman"/>
          <w:sz w:val="24"/>
          <w:szCs w:val="24"/>
        </w:rPr>
      </w:pPr>
      <w:r w:rsidRPr="0012642F">
        <w:rPr>
          <w:rFonts w:ascii="Times New Roman" w:hAnsi="Times New Roman" w:cs="Times New Roman"/>
          <w:iCs/>
          <w:sz w:val="24"/>
          <w:szCs w:val="24"/>
        </w:rPr>
        <w:t xml:space="preserve"> </w:t>
      </w:r>
      <w:r w:rsidRPr="0012642F">
        <w:rPr>
          <w:rStyle w:val="submenu-table"/>
          <w:iCs/>
        </w:rPr>
        <w:t>При выполнении заданий не торопите ребенка, учитывайте его индивидуальные особенности и темп деятельности, в котором он работает.</w:t>
      </w:r>
      <w:r w:rsidRPr="0012642F">
        <w:rPr>
          <w:rFonts w:ascii="Times New Roman" w:hAnsi="Times New Roman" w:cs="Times New Roman"/>
          <w:iCs/>
          <w:sz w:val="24"/>
          <w:szCs w:val="24"/>
        </w:rPr>
        <w:t xml:space="preserve"> </w:t>
      </w:r>
    </w:p>
    <w:p w:rsidR="00C57239" w:rsidRPr="0012642F" w:rsidRDefault="00C57239" w:rsidP="00C57239">
      <w:pPr>
        <w:spacing w:before="100" w:beforeAutospacing="1" w:after="100" w:afterAutospacing="1" w:line="360" w:lineRule="auto"/>
        <w:rPr>
          <w:rStyle w:val="submenu-table"/>
        </w:rPr>
      </w:pPr>
      <w:r w:rsidRPr="0012642F">
        <w:rPr>
          <w:rFonts w:ascii="Times New Roman" w:hAnsi="Times New Roman" w:cs="Times New Roman"/>
          <w:iCs/>
          <w:sz w:val="24"/>
          <w:szCs w:val="24"/>
        </w:rPr>
        <w:t>Устраните отвлекающие факторы.</w:t>
      </w:r>
      <w:r w:rsidRPr="0012642F">
        <w:rPr>
          <w:rFonts w:ascii="Times New Roman" w:hAnsi="Times New Roman" w:cs="Times New Roman"/>
          <w:sz w:val="24"/>
          <w:szCs w:val="24"/>
        </w:rPr>
        <w:t xml:space="preserve"> </w:t>
      </w:r>
    </w:p>
    <w:p w:rsidR="00C57239" w:rsidRPr="0012642F" w:rsidRDefault="00C57239" w:rsidP="00C57239">
      <w:pPr>
        <w:pStyle w:val="3"/>
        <w:rPr>
          <w:rFonts w:ascii="Times New Roman" w:hAnsi="Times New Roman" w:cs="Times New Roman"/>
          <w:color w:val="auto"/>
          <w:sz w:val="24"/>
          <w:szCs w:val="24"/>
        </w:rPr>
      </w:pPr>
      <w:r w:rsidRPr="0012642F">
        <w:rPr>
          <w:rFonts w:ascii="Times New Roman" w:hAnsi="Times New Roman" w:cs="Times New Roman"/>
          <w:iCs/>
          <w:color w:val="auto"/>
          <w:sz w:val="24"/>
          <w:szCs w:val="24"/>
        </w:rPr>
        <w:t xml:space="preserve"> Оптимизация памяти</w:t>
      </w:r>
    </w:p>
    <w:p w:rsidR="00C57239"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Проконтролируйте, чтобы тот материал, который запоминает ребенок, был ему понятен.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Время для изучения материала лучше поделить на разумные временные отрезки, так как малыми порциями материал запоминается не только быстрее, но и надолго.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Попросите ребенка выученный материал повторить на второй день.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При заучивании предлагайте ребенку проговаривать вслух.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Заинтересуйте ребенка той информацией, которую он изучает, так как высокая мотивация обучения оказывает очень большое положительное влияние на память.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При появлении у малыша явных признаков утомления сделайте перерыв.</w:t>
      </w:r>
    </w:p>
    <w:p w:rsidR="00C57239" w:rsidRPr="0012642F" w:rsidRDefault="00C57239" w:rsidP="00C57239">
      <w:pPr>
        <w:spacing w:line="360" w:lineRule="auto"/>
        <w:jc w:val="both"/>
        <w:rPr>
          <w:rFonts w:ascii="Times New Roman" w:hAnsi="Times New Roman" w:cs="Times New Roman"/>
          <w:sz w:val="24"/>
          <w:szCs w:val="24"/>
        </w:rPr>
      </w:pPr>
      <w:r w:rsidRPr="0012642F">
        <w:rPr>
          <w:rFonts w:ascii="Times New Roman" w:hAnsi="Times New Roman" w:cs="Times New Roman"/>
          <w:b/>
          <w:iCs/>
          <w:sz w:val="24"/>
          <w:szCs w:val="24"/>
        </w:rPr>
        <w:t xml:space="preserve"> Развитие восприятия</w:t>
      </w:r>
    </w:p>
    <w:p w:rsidR="00C57239" w:rsidRPr="0012642F" w:rsidRDefault="00C57239" w:rsidP="00C57239">
      <w:pPr>
        <w:rPr>
          <w:rFonts w:ascii="Times New Roman" w:hAnsi="Times New Roman" w:cs="Times New Roman"/>
          <w:sz w:val="24"/>
          <w:szCs w:val="24"/>
        </w:rPr>
      </w:pPr>
      <w:r w:rsidRPr="0012642F">
        <w:rPr>
          <w:rFonts w:ascii="Times New Roman" w:hAnsi="Times New Roman" w:cs="Times New Roman"/>
          <w:b/>
          <w:sz w:val="24"/>
          <w:szCs w:val="24"/>
        </w:rPr>
        <w:br/>
      </w:r>
      <w:r w:rsidRPr="0012642F">
        <w:rPr>
          <w:rFonts w:ascii="Times New Roman" w:hAnsi="Times New Roman" w:cs="Times New Roman"/>
          <w:bCs/>
          <w:iCs/>
          <w:sz w:val="24"/>
          <w:szCs w:val="24"/>
        </w:rPr>
        <w:t>Научите ребенка:</w:t>
      </w:r>
      <w:r w:rsidRPr="0012642F">
        <w:rPr>
          <w:rFonts w:ascii="Times New Roman" w:hAnsi="Times New Roman" w:cs="Times New Roman"/>
          <w:iCs/>
          <w:sz w:val="24"/>
          <w:szCs w:val="24"/>
        </w:rPr>
        <w:t xml:space="preserve">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Различать цвета и их оттенки.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Различать форму предметов и геометрические фигуры.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Делить геометрические фигуры на 1, 4 равные части.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Сравнивать предметы по величине (длине, ширине, высоте).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Выражать словами, какой предмет больше (меньше), длиннее (короче), выше (ниже), шире (уже).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Сравнивать до 10 предметов, различных по величине.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lastRenderedPageBreak/>
        <w:br/>
      </w:r>
      <w:r w:rsidRPr="0012642F">
        <w:rPr>
          <w:rFonts w:ascii="Times New Roman" w:hAnsi="Times New Roman" w:cs="Times New Roman"/>
          <w:iCs/>
          <w:sz w:val="24"/>
          <w:szCs w:val="24"/>
        </w:rPr>
        <w:t xml:space="preserve">Измерять длину предметов с помощью условной мерки (нитки).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Различать и называть части суток, их последовательность.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Понимать значение слов вчера, сегодня, завтра. </w:t>
      </w:r>
    </w:p>
    <w:p w:rsidR="00C57239" w:rsidRPr="0012642F" w:rsidRDefault="00C57239" w:rsidP="00C57239">
      <w:pPr>
        <w:numPr>
          <w:ilvl w:val="0"/>
          <w:numId w:val="29"/>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Знать дни недели, месяцы года.</w:t>
      </w:r>
    </w:p>
    <w:p w:rsidR="00C57239" w:rsidRPr="0012642F" w:rsidRDefault="00C57239" w:rsidP="00C57239">
      <w:pPr>
        <w:tabs>
          <w:tab w:val="left" w:pos="795"/>
        </w:tabs>
        <w:spacing w:after="0" w:line="360" w:lineRule="auto"/>
        <w:jc w:val="both"/>
        <w:rPr>
          <w:rStyle w:val="submenu-table"/>
        </w:rPr>
      </w:pPr>
    </w:p>
    <w:p w:rsidR="00C57239" w:rsidRPr="0012642F" w:rsidRDefault="00C57239" w:rsidP="00C57239">
      <w:pPr>
        <w:spacing w:line="360" w:lineRule="auto"/>
        <w:jc w:val="both"/>
        <w:rPr>
          <w:rFonts w:ascii="Times New Roman" w:hAnsi="Times New Roman" w:cs="Times New Roman"/>
          <w:b/>
          <w:iCs/>
          <w:sz w:val="24"/>
          <w:szCs w:val="24"/>
        </w:rPr>
      </w:pPr>
      <w:r w:rsidRPr="0012642F">
        <w:rPr>
          <w:rFonts w:ascii="Times New Roman" w:hAnsi="Times New Roman" w:cs="Times New Roman"/>
          <w:b/>
          <w:iCs/>
          <w:sz w:val="24"/>
          <w:szCs w:val="24"/>
        </w:rPr>
        <w:t xml:space="preserve"> Развитие пространственных представлений</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Научите различать правую и левую руку, постепенно перенося понимание «правого» – «левого» на окружающее пространство.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Учите детей выражать словами местонахождение предмета по отношению к себе и к другим предметам.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Научите ориентироваться на листе бумаги (что находится вверху, внизу, справа, слева).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Познакомьте ребенка с частями суток, их последовательностью, днями недели и их последовательностью, названиями месяцев года.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Научите ребенка свободно ориентироваться в малом пространстве – комнате, квартире. </w:t>
      </w:r>
    </w:p>
    <w:p w:rsidR="00C57239" w:rsidRPr="0012642F" w:rsidRDefault="00C57239" w:rsidP="00C57239">
      <w:pPr>
        <w:spacing w:before="100" w:beforeAutospacing="1" w:after="100" w:afterAutospacing="1" w:line="360" w:lineRule="auto"/>
        <w:ind w:firstLine="567"/>
        <w:jc w:val="both"/>
        <w:rPr>
          <w:rFonts w:ascii="Times New Roman" w:hAnsi="Times New Roman" w:cs="Times New Roman"/>
          <w:sz w:val="24"/>
          <w:szCs w:val="24"/>
        </w:rPr>
      </w:pPr>
      <w:r w:rsidRPr="0012642F">
        <w:rPr>
          <w:rFonts w:ascii="Times New Roman" w:hAnsi="Times New Roman" w:cs="Times New Roman"/>
          <w:iCs/>
          <w:sz w:val="24"/>
          <w:szCs w:val="24"/>
        </w:rPr>
        <w:t xml:space="preserve">Для того, чтобы ребенок уверенно чувствовал себя в школе, он должен хорошо ориентироваться и в большом пространстве. Он должен уверенно отвечать на следующие вопросы: </w:t>
      </w:r>
    </w:p>
    <w:p w:rsidR="00C57239" w:rsidRPr="0012642F" w:rsidRDefault="00C57239" w:rsidP="00C57239">
      <w:pPr>
        <w:spacing w:after="0" w:line="360" w:lineRule="auto"/>
        <w:rPr>
          <w:rFonts w:ascii="Times New Roman" w:hAnsi="Times New Roman" w:cs="Times New Roman"/>
          <w:sz w:val="24"/>
          <w:szCs w:val="24"/>
        </w:rPr>
      </w:pPr>
      <w:r w:rsidRPr="0012642F">
        <w:rPr>
          <w:rFonts w:ascii="Times New Roman" w:hAnsi="Times New Roman" w:cs="Times New Roman"/>
          <w:sz w:val="24"/>
          <w:szCs w:val="24"/>
        </w:rPr>
        <w:br/>
        <w:t>-</w:t>
      </w:r>
      <w:r w:rsidRPr="0012642F">
        <w:rPr>
          <w:rFonts w:ascii="Times New Roman" w:hAnsi="Times New Roman" w:cs="Times New Roman"/>
          <w:iCs/>
          <w:sz w:val="24"/>
          <w:szCs w:val="24"/>
        </w:rPr>
        <w:t>В каком городе (поселке, деревне) ты живешь?</w:t>
      </w:r>
      <w:r w:rsidRPr="0012642F">
        <w:rPr>
          <w:rFonts w:ascii="Times New Roman" w:hAnsi="Times New Roman" w:cs="Times New Roman"/>
          <w:iCs/>
          <w:sz w:val="24"/>
          <w:szCs w:val="24"/>
        </w:rPr>
        <w:br/>
        <w:t>- Назови свой адрес. На каком этаже ты живешь?</w:t>
      </w:r>
      <w:r w:rsidRPr="0012642F">
        <w:rPr>
          <w:rFonts w:ascii="Times New Roman" w:hAnsi="Times New Roman" w:cs="Times New Roman"/>
          <w:iCs/>
          <w:sz w:val="24"/>
          <w:szCs w:val="24"/>
        </w:rPr>
        <w:br/>
        <w:t>- Сколько этажей в вашем доме?</w:t>
      </w:r>
      <w:r w:rsidRPr="0012642F">
        <w:rPr>
          <w:rFonts w:ascii="Times New Roman" w:hAnsi="Times New Roman" w:cs="Times New Roman"/>
          <w:iCs/>
          <w:sz w:val="24"/>
          <w:szCs w:val="24"/>
        </w:rPr>
        <w:br/>
        <w:t>- Сколько этажей над вашей квартирой?</w:t>
      </w:r>
      <w:r w:rsidRPr="0012642F">
        <w:rPr>
          <w:rFonts w:ascii="Times New Roman" w:hAnsi="Times New Roman" w:cs="Times New Roman"/>
          <w:iCs/>
          <w:sz w:val="24"/>
          <w:szCs w:val="24"/>
        </w:rPr>
        <w:br/>
        <w:t>-Сколько этажей под вашей квартирой?</w:t>
      </w:r>
      <w:r w:rsidRPr="0012642F">
        <w:rPr>
          <w:rFonts w:ascii="Times New Roman" w:hAnsi="Times New Roman" w:cs="Times New Roman"/>
          <w:iCs/>
          <w:sz w:val="24"/>
          <w:szCs w:val="24"/>
        </w:rPr>
        <w:br/>
        <w:t>- Какие улицы (проспекты) находятся рядом с домом?</w:t>
      </w:r>
      <w:r w:rsidRPr="0012642F">
        <w:rPr>
          <w:rFonts w:ascii="Times New Roman" w:hAnsi="Times New Roman" w:cs="Times New Roman"/>
          <w:iCs/>
          <w:sz w:val="24"/>
          <w:szCs w:val="24"/>
        </w:rPr>
        <w:br/>
        <w:t>- Какой транспорт проходит вблизи вашего дома? Остановки какого транспорта расположены около вашего дома?</w:t>
      </w:r>
      <w:r w:rsidRPr="0012642F">
        <w:rPr>
          <w:rFonts w:ascii="Times New Roman" w:hAnsi="Times New Roman" w:cs="Times New Roman"/>
          <w:iCs/>
          <w:sz w:val="24"/>
          <w:szCs w:val="24"/>
        </w:rPr>
        <w:br/>
      </w:r>
      <w:r w:rsidRPr="0012642F">
        <w:rPr>
          <w:rFonts w:ascii="Times New Roman" w:hAnsi="Times New Roman" w:cs="Times New Roman"/>
          <w:iCs/>
          <w:sz w:val="24"/>
          <w:szCs w:val="24"/>
        </w:rPr>
        <w:lastRenderedPageBreak/>
        <w:t>- Как называются остановки транспорта, станции метро?</w:t>
      </w:r>
      <w:r w:rsidRPr="0012642F">
        <w:rPr>
          <w:rFonts w:ascii="Times New Roman" w:hAnsi="Times New Roman" w:cs="Times New Roman"/>
          <w:iCs/>
          <w:sz w:val="24"/>
          <w:szCs w:val="24"/>
        </w:rPr>
        <w:br/>
        <w:t>- Какие магазины, учреждения находятся поблизости от вашего дома?</w:t>
      </w:r>
    </w:p>
    <w:p w:rsidR="00C57239" w:rsidRPr="0012642F" w:rsidRDefault="00C57239" w:rsidP="00C57239">
      <w:pPr>
        <w:spacing w:before="100" w:beforeAutospacing="1" w:after="100" w:afterAutospacing="1" w:line="360" w:lineRule="auto"/>
        <w:jc w:val="both"/>
        <w:rPr>
          <w:rFonts w:ascii="Times New Roman" w:hAnsi="Times New Roman" w:cs="Times New Roman"/>
          <w:sz w:val="24"/>
          <w:szCs w:val="24"/>
        </w:rPr>
      </w:pPr>
      <w:r w:rsidRPr="0012642F">
        <w:rPr>
          <w:rFonts w:ascii="Times New Roman" w:hAnsi="Times New Roman" w:cs="Times New Roman"/>
          <w:iCs/>
          <w:sz w:val="24"/>
          <w:szCs w:val="24"/>
        </w:rPr>
        <w:t xml:space="preserve"> </w:t>
      </w:r>
      <w:r w:rsidRPr="0012642F">
        <w:rPr>
          <w:rStyle w:val="submenu-table"/>
          <w:iCs/>
        </w:rPr>
        <w:t>Ваш ребенок должен знать наиболее безопасный путь в школу, на игровую площадку, в магазин и при этом выполнять правила дорожного движения.</w:t>
      </w:r>
      <w:r w:rsidRPr="0012642F">
        <w:rPr>
          <w:rFonts w:ascii="Times New Roman" w:hAnsi="Times New Roman" w:cs="Times New Roman"/>
          <w:iCs/>
          <w:sz w:val="24"/>
          <w:szCs w:val="24"/>
        </w:rPr>
        <w:t xml:space="preserve"> </w:t>
      </w:r>
    </w:p>
    <w:p w:rsidR="00C57239" w:rsidRPr="0012642F" w:rsidRDefault="00C57239" w:rsidP="00C57239">
      <w:pPr>
        <w:spacing w:before="100" w:beforeAutospacing="1" w:after="100" w:afterAutospacing="1" w:line="360" w:lineRule="auto"/>
        <w:jc w:val="both"/>
        <w:rPr>
          <w:rFonts w:ascii="Times New Roman" w:hAnsi="Times New Roman" w:cs="Times New Roman"/>
          <w:sz w:val="24"/>
          <w:szCs w:val="24"/>
        </w:rPr>
      </w:pPr>
      <w:r w:rsidRPr="0012642F">
        <w:rPr>
          <w:rFonts w:ascii="Times New Roman" w:hAnsi="Times New Roman" w:cs="Times New Roman"/>
          <w:iCs/>
          <w:sz w:val="24"/>
          <w:szCs w:val="24"/>
        </w:rPr>
        <w:t>Обратите внимание вашего ребенка на наиболее часто встречающиеся дорожные знаки (переход, остановка, светофор и др.).</w:t>
      </w:r>
    </w:p>
    <w:p w:rsidR="00C57239" w:rsidRPr="0012642F" w:rsidRDefault="00C57239" w:rsidP="00C57239">
      <w:pPr>
        <w:spacing w:line="360" w:lineRule="auto"/>
        <w:jc w:val="both"/>
        <w:rPr>
          <w:rFonts w:ascii="Times New Roman" w:hAnsi="Times New Roman" w:cs="Times New Roman"/>
          <w:b/>
          <w:sz w:val="24"/>
          <w:szCs w:val="24"/>
        </w:rPr>
      </w:pPr>
      <w:r w:rsidRPr="0012642F">
        <w:rPr>
          <w:rFonts w:ascii="Times New Roman" w:hAnsi="Times New Roman" w:cs="Times New Roman"/>
          <w:b/>
          <w:iCs/>
          <w:sz w:val="24"/>
          <w:szCs w:val="24"/>
        </w:rPr>
        <w:t xml:space="preserve"> Развитие мелкой моторики</w:t>
      </w:r>
    </w:p>
    <w:p w:rsidR="00C57239" w:rsidRPr="0012642F" w:rsidRDefault="00C57239" w:rsidP="00C57239">
      <w:pPr>
        <w:rPr>
          <w:rFonts w:ascii="Times New Roman" w:hAnsi="Times New Roman" w:cs="Times New Roman"/>
          <w:sz w:val="24"/>
          <w:szCs w:val="24"/>
        </w:rPr>
      </w:pPr>
      <w:r w:rsidRPr="0012642F">
        <w:rPr>
          <w:rFonts w:ascii="Times New Roman" w:hAnsi="Times New Roman" w:cs="Times New Roman"/>
          <w:b/>
          <w:bCs/>
          <w:iCs/>
          <w:sz w:val="24"/>
          <w:szCs w:val="24"/>
        </w:rPr>
        <w:t>Учите ребенка</w:t>
      </w:r>
      <w:r w:rsidRPr="0012642F">
        <w:rPr>
          <w:rFonts w:ascii="Times New Roman" w:hAnsi="Times New Roman" w:cs="Times New Roman"/>
          <w:bCs/>
          <w:iCs/>
          <w:sz w:val="24"/>
          <w:szCs w:val="24"/>
        </w:rPr>
        <w:t>:</w:t>
      </w:r>
      <w:r w:rsidRPr="0012642F">
        <w:rPr>
          <w:rFonts w:ascii="Times New Roman" w:hAnsi="Times New Roman" w:cs="Times New Roman"/>
          <w:iCs/>
          <w:sz w:val="24"/>
          <w:szCs w:val="24"/>
        </w:rPr>
        <w:t xml:space="preserve">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разминать пальцами тесто, глину, пластилин, лепить что-нибудь;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нанизывать бусинки, пуговки на нитки;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завязывать узлы на толстой и тонкой веревках, шнурках;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заводить будильник, игрушки ключиком;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штриховать, рисовать, раскрашивать карандашом, мелками, красками;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резать ножницами (желательно небольшого размера);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конструировать из бумаги («оригами»), шить, вышивать, вязать;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рисовать узоры по клеточкам в тетради;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заниматься на домашних снарядах, где требуется захват пальцами (кольца, перекладина и др.);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хлопать в ладоши тихо, громко, в разном темпе;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 xml:space="preserve">катать по очереди каждым пальцем мелкие бусинки, камешки, шарики; </w:t>
      </w:r>
    </w:p>
    <w:p w:rsidR="00C57239" w:rsidRPr="0012642F" w:rsidRDefault="00C57239" w:rsidP="00C57239">
      <w:pPr>
        <w:numPr>
          <w:ilvl w:val="0"/>
          <w:numId w:val="16"/>
        </w:numPr>
        <w:spacing w:before="100" w:beforeAutospacing="1" w:after="100" w:afterAutospacing="1" w:line="240" w:lineRule="auto"/>
        <w:rPr>
          <w:rFonts w:ascii="Times New Roman" w:hAnsi="Times New Roman" w:cs="Times New Roman"/>
          <w:sz w:val="24"/>
          <w:szCs w:val="24"/>
        </w:rPr>
      </w:pPr>
      <w:r w:rsidRPr="0012642F">
        <w:rPr>
          <w:rFonts w:ascii="Times New Roman" w:hAnsi="Times New Roman" w:cs="Times New Roman"/>
          <w:sz w:val="24"/>
          <w:szCs w:val="24"/>
        </w:rPr>
        <w:br/>
      </w:r>
      <w:r w:rsidRPr="0012642F">
        <w:rPr>
          <w:rFonts w:ascii="Times New Roman" w:hAnsi="Times New Roman" w:cs="Times New Roman"/>
          <w:iCs/>
          <w:sz w:val="24"/>
          <w:szCs w:val="24"/>
        </w:rPr>
        <w:t>делать пальчиковую гимнастику.</w:t>
      </w:r>
    </w:p>
    <w:p w:rsidR="00C57239" w:rsidRPr="0012642F" w:rsidRDefault="00C57239" w:rsidP="00C57239">
      <w:pPr>
        <w:pStyle w:val="a6"/>
        <w:spacing w:line="360" w:lineRule="auto"/>
        <w:ind w:firstLine="567"/>
        <w:contextualSpacing/>
        <w:rPr>
          <w:color w:val="000000"/>
          <w:sz w:val="24"/>
        </w:rPr>
      </w:pPr>
      <w:r w:rsidRPr="0012642F">
        <w:rPr>
          <w:iCs/>
          <w:sz w:val="24"/>
        </w:rPr>
        <w:t>Таким образом, развивая у ребенка интеллектуальные и коммуникативные способности, вы помогаете ему быстро и безболезненно усвоить новые требования, касающиеся его обязанностей, правил поведения в классе, распорядка дня.</w:t>
      </w:r>
    </w:p>
    <w:p w:rsidR="00C57239" w:rsidRPr="0012642F" w:rsidRDefault="00C57239" w:rsidP="00C57239">
      <w:pPr>
        <w:tabs>
          <w:tab w:val="left" w:pos="930"/>
        </w:tabs>
        <w:spacing w:after="0" w:line="360" w:lineRule="auto"/>
        <w:jc w:val="both"/>
        <w:rPr>
          <w:rFonts w:ascii="Times New Roman" w:hAnsi="Times New Roman" w:cs="Times New Roman"/>
          <w:sz w:val="24"/>
          <w:szCs w:val="24"/>
        </w:rPr>
      </w:pPr>
    </w:p>
    <w:p w:rsidR="00C57239" w:rsidRDefault="00C57239" w:rsidP="00C57239">
      <w:pPr>
        <w:tabs>
          <w:tab w:val="left" w:pos="6505"/>
        </w:tabs>
      </w:pPr>
    </w:p>
    <w:p w:rsidR="00C57239" w:rsidRDefault="00C57239" w:rsidP="00C57239"/>
    <w:p w:rsidR="00C57239" w:rsidRDefault="00C57239" w:rsidP="00C57239">
      <w:pPr>
        <w:tabs>
          <w:tab w:val="left" w:pos="6505"/>
        </w:tabs>
        <w:jc w:val="right"/>
        <w:rPr>
          <w:rFonts w:ascii="Times New Roman" w:hAnsi="Times New Roman" w:cs="Times New Roman"/>
        </w:rPr>
      </w:pPr>
      <w:r w:rsidRPr="00AE1DDA">
        <w:rPr>
          <w:rFonts w:ascii="Times New Roman" w:hAnsi="Times New Roman" w:cs="Times New Roman"/>
        </w:rPr>
        <w:lastRenderedPageBreak/>
        <w:t>ПРИЛОЖЕНИЕ 8</w:t>
      </w:r>
    </w:p>
    <w:p w:rsidR="00C57239" w:rsidRDefault="00C57239" w:rsidP="00C57239">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E72D42">
        <w:rPr>
          <w:rFonts w:ascii="Times New Roman" w:eastAsia="TimesNewRomanPSMT" w:hAnsi="Times New Roman" w:cs="Times New Roman"/>
          <w:b/>
          <w:bCs/>
          <w:i/>
          <w:iCs/>
          <w:sz w:val="24"/>
          <w:szCs w:val="24"/>
        </w:rPr>
        <w:t>Социометрический срез “Моя группа”.</w:t>
      </w:r>
    </w:p>
    <w:p w:rsidR="00C57239" w:rsidRDefault="00C57239" w:rsidP="00C57239">
      <w:pPr>
        <w:pStyle w:val="26"/>
      </w:pPr>
      <w:r>
        <w:rPr>
          <w:u w:val="single"/>
        </w:rPr>
        <w:t>Цель:</w:t>
      </w:r>
      <w:r>
        <w:t xml:space="preserve"> </w:t>
      </w:r>
    </w:p>
    <w:p w:rsidR="00C57239" w:rsidRDefault="00C57239" w:rsidP="00C57239">
      <w:pPr>
        <w:pStyle w:val="26"/>
      </w:pPr>
      <w:r>
        <w:t>-изучение   межличностных отношений детей 1 класса</w:t>
      </w:r>
    </w:p>
    <w:p w:rsidR="00C57239" w:rsidRDefault="00C57239" w:rsidP="00C57239">
      <w:pPr>
        <w:pStyle w:val="26"/>
      </w:pPr>
      <w:r>
        <w:rPr>
          <w:rStyle w:val="af7"/>
          <w:rFonts w:eastAsiaTheme="majorEastAsia"/>
          <w:u w:val="single"/>
        </w:rPr>
        <w:t>Задачи:</w:t>
      </w:r>
    </w:p>
    <w:p w:rsidR="00C57239" w:rsidRDefault="00C57239" w:rsidP="00C57239">
      <w:pPr>
        <w:pStyle w:val="26"/>
      </w:pPr>
      <w:r>
        <w:t>-Проведение социометрического исследования;</w:t>
      </w:r>
    </w:p>
    <w:p w:rsidR="00C57239" w:rsidRDefault="00C57239" w:rsidP="00C57239">
      <w:pPr>
        <w:pStyle w:val="26"/>
      </w:pPr>
      <w:r>
        <w:t>-Выявление (диагностика) первоклассников с трудностями в межличностном общении;</w:t>
      </w:r>
    </w:p>
    <w:p w:rsidR="00C57239" w:rsidRDefault="00C57239" w:rsidP="00C57239">
      <w:pPr>
        <w:pStyle w:val="26"/>
      </w:pPr>
      <w:r>
        <w:t>-Коррекционная работа;</w:t>
      </w:r>
    </w:p>
    <w:p w:rsidR="00C57239" w:rsidRDefault="00C57239" w:rsidP="00C57239">
      <w:pPr>
        <w:pStyle w:val="26"/>
      </w:pPr>
      <w:r>
        <w:t>-Анализ диагностики и коррекционной работы.</w:t>
      </w:r>
    </w:p>
    <w:p w:rsidR="00C57239" w:rsidRPr="00D34140" w:rsidRDefault="00C57239" w:rsidP="00C57239">
      <w:pPr>
        <w:pStyle w:val="26"/>
      </w:pPr>
      <w:r>
        <w:rPr>
          <w:rStyle w:val="af7"/>
          <w:rFonts w:eastAsiaTheme="majorEastAsia"/>
          <w:u w:val="single"/>
        </w:rPr>
        <w:t>Методика:</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Социометрический срез, анк</w:t>
      </w:r>
      <w:r>
        <w:rPr>
          <w:rFonts w:ascii="Times New Roman" w:eastAsia="TimesNewRomanPSMT" w:hAnsi="Times New Roman" w:cs="Times New Roman"/>
          <w:sz w:val="24"/>
          <w:szCs w:val="24"/>
        </w:rPr>
        <w:t>ета и опросник используются</w:t>
      </w:r>
      <w:r w:rsidRPr="00E72D42">
        <w:rPr>
          <w:rFonts w:ascii="Times New Roman" w:eastAsia="TimesNewRomanPSMT" w:hAnsi="Times New Roman" w:cs="Times New Roman"/>
          <w:sz w:val="24"/>
          <w:szCs w:val="24"/>
        </w:rPr>
        <w:t xml:space="preserve"> в начале занятий для сбора первичных данных. Метод социометрического среза помог в изучении структуры личных отношений в группе детей, в определении социального статуса каждого школьника. Социометрический срез позволил определить популярность одних школьников и непопулярность других, выявить наличие малых групп и характер внутрегрупповых и межгрупповых отношений.</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Перед началом исследования члены группы, собравшиеся в классе, получили</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инструкцию следующего содержания: «Ребята, вскоре вам предстоит работать на уроках совместно: в парах, группах по три – четыре человека. Напишите на листе бумаги сначала фамилию того одноклассника, с кем вы хотите сидеть в первую очередь; потом фамилию того, с кем бы вы хотели сидеть, если с первым не получится; потом фамилию того, с кем бы вы сели, если не удастся посадить вас ни с первым, ни со вторым».</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Листы с ответами испытуемых на предложенные вопросы обрабатываются, и</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имеющаяся в них информация переносится в специальную таблицу, называемую социометрической матрицей. В результате статусные категории каждого ребенка:</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лидеры – 2 человек.</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предпочитаемые – 3 человека.</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принебрегаемые – 4 человек.</w:t>
      </w:r>
    </w:p>
    <w:p w:rsidR="00C57239" w:rsidRPr="00E72D42"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отверженные – 1 человек.</w:t>
      </w:r>
    </w:p>
    <w:p w:rsidR="00C57239" w:rsidRPr="00F450EF"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E72D42">
        <w:rPr>
          <w:rFonts w:ascii="Times New Roman" w:eastAsia="TimesNewRomanPSMT" w:hAnsi="Times New Roman" w:cs="Times New Roman"/>
          <w:sz w:val="24"/>
          <w:szCs w:val="24"/>
        </w:rPr>
        <w:t>Исходя из полученных данных можно сделать вывод: в  классе  более 50% детей имеют неблагоприятный статус, а 50% относятся к п</w:t>
      </w:r>
      <w:r>
        <w:rPr>
          <w:rFonts w:ascii="Times New Roman" w:eastAsia="TimesNewRomanPSMT" w:hAnsi="Times New Roman" w:cs="Times New Roman"/>
          <w:sz w:val="24"/>
          <w:szCs w:val="24"/>
        </w:rPr>
        <w:t>ервой и второй статусным группам.</w:t>
      </w:r>
    </w:p>
    <w:p w:rsidR="00C57239" w:rsidRDefault="00C57239" w:rsidP="00C57239">
      <w:pPr>
        <w:shd w:val="clear" w:color="auto" w:fill="FFFFFF"/>
        <w:spacing w:after="0" w:line="291" w:lineRule="atLeast"/>
        <w:ind w:firstLine="708"/>
        <w:jc w:val="both"/>
        <w:rPr>
          <w:rFonts w:ascii="Times New Roman" w:eastAsia="Times New Roman" w:hAnsi="Times New Roman" w:cs="Times New Roman"/>
          <w:sz w:val="24"/>
          <w:szCs w:val="24"/>
        </w:rPr>
      </w:pPr>
    </w:p>
    <w:p w:rsidR="00C57239" w:rsidRDefault="00C57239" w:rsidP="00C57239"/>
    <w:p w:rsidR="00C57239" w:rsidRDefault="00C57239" w:rsidP="00C57239"/>
    <w:p w:rsidR="00C57239" w:rsidRDefault="00C57239" w:rsidP="00C57239"/>
    <w:p w:rsidR="00C57239" w:rsidRDefault="00C57239" w:rsidP="00C57239"/>
    <w:p w:rsidR="00C57239" w:rsidRDefault="00C57239" w:rsidP="00C57239"/>
    <w:p w:rsidR="00C57239" w:rsidRDefault="00C57239" w:rsidP="00C57239"/>
    <w:p w:rsidR="00C57239" w:rsidRDefault="00C57239" w:rsidP="00C57239">
      <w:pPr>
        <w:tabs>
          <w:tab w:val="left" w:pos="6505"/>
        </w:tabs>
        <w:jc w:val="right"/>
        <w:rPr>
          <w:rFonts w:ascii="Times New Roman" w:hAnsi="Times New Roman" w:cs="Times New Roman"/>
        </w:rPr>
      </w:pPr>
      <w:r>
        <w:rPr>
          <w:rFonts w:ascii="Times New Roman" w:hAnsi="Times New Roman" w:cs="Times New Roman"/>
        </w:rPr>
        <w:lastRenderedPageBreak/>
        <w:t>ПРИЛОЖЕНИЕ 9</w:t>
      </w:r>
    </w:p>
    <w:p w:rsidR="00C57239" w:rsidRPr="00A86F5F" w:rsidRDefault="00C57239" w:rsidP="00C57239">
      <w:pPr>
        <w:shd w:val="clear" w:color="auto" w:fill="FFFFFF"/>
        <w:spacing w:after="0" w:line="291" w:lineRule="atLeast"/>
        <w:jc w:val="center"/>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Игры на сплочение коллектива</w:t>
      </w:r>
    </w:p>
    <w:p w:rsidR="00C57239" w:rsidRPr="00F450EF" w:rsidRDefault="00C57239" w:rsidP="00C57239">
      <w:pPr>
        <w:shd w:val="clear" w:color="auto" w:fill="FFFFFF"/>
        <w:spacing w:after="0" w:line="291" w:lineRule="atLeast"/>
        <w:rPr>
          <w:rFonts w:ascii="Times New Roman" w:eastAsia="Times New Roman" w:hAnsi="Times New Roman" w:cs="Times New Roman"/>
          <w:sz w:val="24"/>
          <w:szCs w:val="24"/>
        </w:rPr>
      </w:pPr>
      <w:r w:rsidRPr="00F450EF">
        <w:rPr>
          <w:rFonts w:ascii="Times New Roman" w:eastAsia="Times New Roman" w:hAnsi="Times New Roman" w:cs="Times New Roman"/>
          <w:i/>
          <w:iCs/>
          <w:sz w:val="24"/>
          <w:szCs w:val="24"/>
          <w:u w:val="single"/>
        </w:rPr>
        <w:t>1. «Восковая палочка»</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Группа стоит в кругу близко друг к другу, выставив ладони на уровне груди внутрь круга. Руки согнуты в локтях. В кругу «восковая палочка». Её ноги «прибиты» к полу, а костей у неё нет. Палочка, закрыв глаза, качается, а группа, мягко перебрасывает её от одного</w:t>
      </w:r>
    </w:p>
    <w:p w:rsidR="00C57239" w:rsidRPr="00F450EF" w:rsidRDefault="00C57239" w:rsidP="00C57239">
      <w:pPr>
        <w:shd w:val="clear" w:color="auto" w:fill="FFFFFF"/>
        <w:spacing w:after="0" w:line="291" w:lineRule="atLeast"/>
        <w:ind w:firstLine="708"/>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члена группы к другому.</w:t>
      </w:r>
      <w:r w:rsidRPr="00F450EF">
        <w:rPr>
          <w:rFonts w:ascii="Times New Roman" w:eastAsia="Times New Roman" w:hAnsi="Times New Roman" w:cs="Times New Roman"/>
          <w:sz w:val="24"/>
          <w:szCs w:val="24"/>
        </w:rPr>
        <w:br/>
      </w:r>
      <w:r w:rsidRPr="00F450EF">
        <w:rPr>
          <w:rFonts w:ascii="Times New Roman" w:eastAsia="Times New Roman" w:hAnsi="Times New Roman" w:cs="Times New Roman"/>
          <w:i/>
          <w:iCs/>
          <w:sz w:val="24"/>
          <w:szCs w:val="24"/>
          <w:u w:val="single"/>
        </w:rPr>
        <w:t>2. «Страшные сказки»</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Гасится свет, и дети по очереди начинают рассказывать в темноте страшные сказки. Часто, если уровень доверия в группе высок, дети воспроизводят свои реальные страхи. Очень полезно их тут же разыграть, также в темноте. Эта игра имеет коррекционное значение, направлена на снятие тревоги.</w:t>
      </w:r>
      <w:r w:rsidRPr="00F450EF">
        <w:rPr>
          <w:rFonts w:ascii="Times New Roman" w:eastAsia="Times New Roman" w:hAnsi="Times New Roman" w:cs="Times New Roman"/>
          <w:sz w:val="24"/>
          <w:szCs w:val="24"/>
        </w:rPr>
        <w:br/>
      </w:r>
      <w:r w:rsidRPr="00F450EF">
        <w:rPr>
          <w:rFonts w:ascii="Times New Roman" w:eastAsia="Times New Roman" w:hAnsi="Times New Roman" w:cs="Times New Roman"/>
          <w:i/>
          <w:iCs/>
          <w:sz w:val="24"/>
          <w:szCs w:val="24"/>
          <w:u w:val="single"/>
        </w:rPr>
        <w:t>3. «Путанка»</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Выбирается водящий. Он выходит из комнаты. Остальные дети берутся за руки и образуют круг. Не разжимая рук, они начинают запутываться – кто как сумеет. Когда образовалась путанка, водящий заходит в комнату и распутывает, также не разжимая рук у запутавшихся. Игра поддерживает групповое единство.</w:t>
      </w:r>
    </w:p>
    <w:p w:rsidR="00C57239" w:rsidRPr="00F450EF" w:rsidRDefault="00C57239" w:rsidP="00C57239">
      <w:pPr>
        <w:shd w:val="clear" w:color="auto" w:fill="FFFFFF"/>
        <w:spacing w:after="0" w:line="291" w:lineRule="atLeast"/>
        <w:rPr>
          <w:rFonts w:ascii="Times New Roman" w:eastAsia="Times New Roman" w:hAnsi="Times New Roman" w:cs="Times New Roman"/>
          <w:sz w:val="24"/>
          <w:szCs w:val="24"/>
        </w:rPr>
      </w:pPr>
      <w:r w:rsidRPr="00F450EF">
        <w:rPr>
          <w:rFonts w:ascii="Times New Roman" w:eastAsia="Times New Roman" w:hAnsi="Times New Roman" w:cs="Times New Roman"/>
          <w:i/>
          <w:iCs/>
          <w:sz w:val="24"/>
          <w:szCs w:val="24"/>
          <w:u w:val="single"/>
        </w:rPr>
        <w:t>4. «Необитаемый остров»</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Игра начинается с социометрии – кто с кем поедет на необитаемый остров. Затем, когда образовались взаимные пары, все едут на необитаемый остров: дальше может быть любая психодрама. По нашему опыту, если эта игра приходится на самое начало второго этапа, наиболее она идёт, если психологи оказываются туземцами на этом острове и нападают на выброшенных волнами англосаксов. Вызывая агрессию на себя, удаётся хорошо сплотить группу и снять разочарование от социометрии.</w:t>
      </w:r>
      <w:r w:rsidRPr="00F450EF">
        <w:rPr>
          <w:rFonts w:ascii="Times New Roman" w:eastAsia="Times New Roman" w:hAnsi="Times New Roman" w:cs="Times New Roman"/>
          <w:sz w:val="24"/>
          <w:szCs w:val="24"/>
        </w:rPr>
        <w:br/>
      </w:r>
      <w:r w:rsidRPr="00F450EF">
        <w:rPr>
          <w:rFonts w:ascii="Times New Roman" w:eastAsia="Times New Roman" w:hAnsi="Times New Roman" w:cs="Times New Roman"/>
          <w:i/>
          <w:iCs/>
          <w:sz w:val="24"/>
          <w:szCs w:val="24"/>
          <w:u w:val="single"/>
        </w:rPr>
        <w:t>5. «Жмурки»</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Вся группа стоит в кружок, один считает, чтобы выбрать водящего. Водящий завязывает себе глаза, кто-то из группы его кружит на месте, чтобы затруднить ему ориентировку. Кружить можно с разными забавными присказками или шуточными диалогами. Например:»на чём стоишь?».-«Что ешь?»-«Колбасу».-«Что пьёшь?».-«Квас». «Ищи мышей, а не нас». После этого все разбегаются, а «жмурка» должна ходить по комнате и ловить детей. Дети бегают по комнате, дразнят «жмурку», трогают её, чтобы отвлечь, и т.п. «Жмурка» должна поймать кого-то и на ощупь угадать, кто это. Игра направлена на групповое сплачивание и инициирование тактильных контактов. Хорошо растормаживает двигательно заторможенных детей. </w:t>
      </w:r>
      <w:r w:rsidRPr="00F450EF">
        <w:rPr>
          <w:rFonts w:ascii="Times New Roman" w:eastAsia="Times New Roman" w:hAnsi="Times New Roman" w:cs="Times New Roman"/>
          <w:sz w:val="24"/>
          <w:szCs w:val="24"/>
        </w:rPr>
        <w:br/>
      </w:r>
      <w:r w:rsidRPr="00F450EF">
        <w:rPr>
          <w:rFonts w:ascii="Times New Roman" w:eastAsia="Times New Roman" w:hAnsi="Times New Roman" w:cs="Times New Roman"/>
          <w:i/>
          <w:iCs/>
          <w:sz w:val="24"/>
          <w:szCs w:val="24"/>
          <w:u w:val="single"/>
        </w:rPr>
        <w:t>6. «Крепость»</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Группа делится на две команды. Каждая команда строит из мебели крепость, или одна команда защищает крепость, а другая штурмует её. Основное оружие – надувные мячи и мягкие игрушки. Игра даёт возможность проявлять агрессию. Интересна диагностически – кто с кем захочет быть в команде.</w:t>
      </w:r>
    </w:p>
    <w:p w:rsidR="00C57239" w:rsidRPr="00F450EF" w:rsidRDefault="00C57239" w:rsidP="00C57239">
      <w:pPr>
        <w:shd w:val="clear" w:color="auto" w:fill="FFFFFF"/>
        <w:spacing w:after="0" w:line="291" w:lineRule="atLeast"/>
        <w:rPr>
          <w:rFonts w:ascii="Times New Roman" w:eastAsia="Times New Roman" w:hAnsi="Times New Roman" w:cs="Times New Roman"/>
          <w:sz w:val="24"/>
          <w:szCs w:val="24"/>
        </w:rPr>
      </w:pPr>
      <w:r w:rsidRPr="00F450EF">
        <w:rPr>
          <w:rFonts w:ascii="Times New Roman" w:eastAsia="Times New Roman" w:hAnsi="Times New Roman" w:cs="Times New Roman"/>
          <w:i/>
          <w:iCs/>
          <w:sz w:val="24"/>
          <w:szCs w:val="24"/>
          <w:u w:val="single"/>
        </w:rPr>
        <w:t>7. «Коллективная сказка»</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Даётся инструкция – придумать сказку. Существует два варианта этой игры.</w:t>
      </w:r>
      <w:r w:rsidRPr="00F450EF">
        <w:rPr>
          <w:rFonts w:ascii="Times New Roman" w:eastAsia="Times New Roman" w:hAnsi="Times New Roman" w:cs="Times New Roman"/>
          <w:sz w:val="24"/>
          <w:szCs w:val="24"/>
        </w:rPr>
        <w:br/>
        <w:t>Вариант 1. Первый рассказчик говорит слово, второй повторяет это слово и добавляет своё, подходящее по смыслу, третий говорит два первых слова и своё и т.д. Нужно, чтобы получился связный рассказ. В этой игре можно получить хорошую информацию о детских конфликтах и ожиданиях. </w:t>
      </w:r>
      <w:r w:rsidRPr="00F450EF">
        <w:rPr>
          <w:rFonts w:ascii="Times New Roman" w:eastAsia="Times New Roman" w:hAnsi="Times New Roman" w:cs="Times New Roman"/>
          <w:sz w:val="24"/>
          <w:szCs w:val="24"/>
        </w:rPr>
        <w:br/>
        <w:t>Вариант2. Первый говорит предложение. Второй говорит второе предложение сказки, не повторяя первое, т.е. рассказ сказки по предложениям, по очереди.</w:t>
      </w:r>
    </w:p>
    <w:p w:rsidR="00C57239" w:rsidRPr="00F450EF" w:rsidRDefault="00C57239" w:rsidP="00C57239">
      <w:pPr>
        <w:shd w:val="clear" w:color="auto" w:fill="FFFFFF"/>
        <w:spacing w:after="0" w:line="291" w:lineRule="atLeast"/>
        <w:rPr>
          <w:rFonts w:ascii="Times New Roman" w:eastAsia="Times New Roman" w:hAnsi="Times New Roman" w:cs="Times New Roman"/>
          <w:sz w:val="24"/>
          <w:szCs w:val="24"/>
        </w:rPr>
      </w:pPr>
      <w:r w:rsidRPr="00F450EF">
        <w:rPr>
          <w:rFonts w:ascii="Times New Roman" w:eastAsia="Times New Roman" w:hAnsi="Times New Roman" w:cs="Times New Roman"/>
          <w:i/>
          <w:iCs/>
          <w:sz w:val="24"/>
          <w:szCs w:val="24"/>
          <w:u w:val="single"/>
        </w:rPr>
        <w:lastRenderedPageBreak/>
        <w:t>8. «Модифицированное зеркало»</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Такая же игра, как зеркало, но водящий должен изображать не всё, что угодно, а кого-то из членов группы. Упражнение для получения обратной связи. Группа угадывает, кого изображает водящий.</w:t>
      </w:r>
      <w:r w:rsidRPr="00F450EF">
        <w:rPr>
          <w:rFonts w:ascii="Times New Roman" w:eastAsia="Times New Roman" w:hAnsi="Times New Roman" w:cs="Times New Roman"/>
          <w:sz w:val="24"/>
          <w:szCs w:val="24"/>
        </w:rPr>
        <w:br/>
      </w:r>
      <w:r w:rsidRPr="00F450EF">
        <w:rPr>
          <w:rFonts w:ascii="Times New Roman" w:eastAsia="Times New Roman" w:hAnsi="Times New Roman" w:cs="Times New Roman"/>
          <w:i/>
          <w:iCs/>
          <w:sz w:val="24"/>
          <w:szCs w:val="24"/>
          <w:u w:val="single"/>
        </w:rPr>
        <w:t>9. «Моргалки»</w:t>
      </w:r>
      <w:r w:rsidRPr="00F450EF">
        <w:rPr>
          <w:rFonts w:ascii="Times New Roman" w:eastAsia="Times New Roman" w:hAnsi="Times New Roman" w:cs="Times New Roman"/>
          <w:i/>
          <w:iCs/>
          <w:sz w:val="24"/>
          <w:szCs w:val="24"/>
          <w:u w:val="single"/>
        </w:rPr>
        <w:br/>
      </w:r>
      <w:r w:rsidRPr="00F450EF">
        <w:rPr>
          <w:rFonts w:ascii="Times New Roman" w:eastAsia="Times New Roman" w:hAnsi="Times New Roman" w:cs="Times New Roman"/>
          <w:sz w:val="24"/>
          <w:szCs w:val="24"/>
        </w:rPr>
        <w:t>Группа делится на две команды. В одной команде должно быть на одного человека больше. Кресла по количеству человек в большой команде ставятся кругом, на довольно большом расстоянии друг от друга. Члены меньшей команды садятся в кресла, а члены большей команды становятся позади кресел. Таким образом, один человек оказывается за спинкой пустого кресла. Он становится водящим. Его задача – без слов, одним только незаметным подмигиванием переманить к себе в кресло кого-то их сидящих, а остальные, стоящие, должны удерживать своих сидящих. Каждый сидящий стремится перебежать к моргалке, но бежит только тот, кому реально поморгали. Стоящие не имеют права держать сидящих за плечи, удерживать можно только тогда, когда сидящий захотел перебежать. Игра направлена на объединение группы. </w:t>
      </w: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Pr>
        <w:tabs>
          <w:tab w:val="left" w:pos="6505"/>
        </w:tabs>
        <w:jc w:val="right"/>
        <w:rPr>
          <w:rFonts w:ascii="Times New Roman" w:hAnsi="Times New Roman" w:cs="Times New Roman"/>
          <w:sz w:val="24"/>
          <w:szCs w:val="24"/>
        </w:rPr>
      </w:pPr>
    </w:p>
    <w:p w:rsidR="00C57239" w:rsidRDefault="00C57239" w:rsidP="00C57239"/>
    <w:p w:rsidR="00C57239" w:rsidRDefault="00C57239" w:rsidP="00C57239"/>
    <w:p w:rsidR="00C57239" w:rsidRDefault="00C57239" w:rsidP="00C57239"/>
    <w:p w:rsidR="00C57239" w:rsidRDefault="00C57239" w:rsidP="00C57239"/>
    <w:p w:rsidR="00C57239" w:rsidRDefault="00C57239" w:rsidP="00C57239">
      <w:pPr>
        <w:tabs>
          <w:tab w:val="left" w:pos="6505"/>
        </w:tabs>
        <w:jc w:val="right"/>
        <w:rPr>
          <w:rFonts w:ascii="Times New Roman" w:hAnsi="Times New Roman" w:cs="Times New Roman"/>
        </w:rPr>
      </w:pPr>
      <w:r>
        <w:rPr>
          <w:rFonts w:ascii="Times New Roman" w:hAnsi="Times New Roman" w:cs="Times New Roman"/>
          <w:sz w:val="24"/>
          <w:szCs w:val="24"/>
        </w:rPr>
        <w:lastRenderedPageBreak/>
        <w:t>ПРИЛОЖЕНИЕ 10</w:t>
      </w:r>
    </w:p>
    <w:p w:rsidR="00C57239" w:rsidRPr="00034CE3" w:rsidRDefault="00C57239" w:rsidP="00C57239">
      <w:pPr>
        <w:spacing w:after="0"/>
        <w:ind w:left="-567" w:firstLine="567"/>
        <w:jc w:val="center"/>
        <w:rPr>
          <w:rFonts w:ascii="Times New Roman" w:hAnsi="Times New Roman" w:cs="Times New Roman"/>
          <w:b/>
          <w:sz w:val="24"/>
          <w:szCs w:val="24"/>
        </w:rPr>
      </w:pPr>
      <w:r w:rsidRPr="00034CE3">
        <w:rPr>
          <w:rFonts w:ascii="Times New Roman" w:hAnsi="Times New Roman" w:cs="Times New Roman"/>
          <w:b/>
          <w:sz w:val="24"/>
          <w:szCs w:val="24"/>
        </w:rPr>
        <w:t>Методические рекомендации при организации учебного сотрудничества</w:t>
      </w:r>
    </w:p>
    <w:p w:rsidR="00C57239" w:rsidRPr="00034CE3" w:rsidRDefault="00C57239" w:rsidP="00C57239">
      <w:pPr>
        <w:spacing w:after="0"/>
        <w:ind w:left="-567" w:firstLine="567"/>
        <w:jc w:val="center"/>
        <w:rPr>
          <w:rStyle w:val="apple-converted-space"/>
          <w:rFonts w:ascii="Times New Roman" w:hAnsi="Times New Roman" w:cs="Times New Roman"/>
          <w:b/>
          <w:sz w:val="24"/>
          <w:szCs w:val="24"/>
        </w:rPr>
      </w:pPr>
      <w:r w:rsidRPr="00034CE3">
        <w:rPr>
          <w:rFonts w:ascii="Times New Roman" w:hAnsi="Times New Roman" w:cs="Times New Roman"/>
          <w:b/>
        </w:rPr>
        <w:tab/>
      </w:r>
    </w:p>
    <w:tbl>
      <w:tblPr>
        <w:tblW w:w="0" w:type="auto"/>
        <w:tblInd w:w="720" w:type="dxa"/>
        <w:tblLook w:val="04A0"/>
      </w:tblPr>
      <w:tblGrid>
        <w:gridCol w:w="396"/>
        <w:gridCol w:w="8455"/>
      </w:tblGrid>
      <w:tr w:rsidR="00C57239" w:rsidRPr="006231F9" w:rsidTr="00955112">
        <w:tc>
          <w:tcPr>
            <w:tcW w:w="381" w:type="dxa"/>
          </w:tcPr>
          <w:p w:rsidR="00C57239" w:rsidRPr="006231F9" w:rsidRDefault="00C57239" w:rsidP="00955112">
            <w:pPr>
              <w:pStyle w:val="c29"/>
              <w:spacing w:before="0" w:beforeAutospacing="0" w:after="0" w:afterAutospacing="0"/>
              <w:jc w:val="both"/>
            </w:pPr>
            <w:r w:rsidRPr="006231F9">
              <w:t>1.</w:t>
            </w:r>
          </w:p>
        </w:tc>
        <w:tc>
          <w:tcPr>
            <w:tcW w:w="8470" w:type="dxa"/>
          </w:tcPr>
          <w:p w:rsidR="00C57239" w:rsidRPr="006231F9" w:rsidRDefault="00C57239" w:rsidP="00955112">
            <w:pPr>
              <w:pStyle w:val="c29"/>
              <w:spacing w:before="0" w:beforeAutospacing="0" w:after="0" w:afterAutospacing="0"/>
              <w:jc w:val="both"/>
            </w:pPr>
            <w:r w:rsidRPr="006231F9">
              <w:t>При построении учебного сотрудничества самих детей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Как сесть за партой, чтобы смотреть на товарища; как соглашаться, а как возражать; как помогать, а как просить о помощи.</w:t>
            </w:r>
          </w:p>
        </w:tc>
      </w:tr>
      <w:tr w:rsidR="00C57239" w:rsidRPr="006231F9" w:rsidTr="00955112">
        <w:tc>
          <w:tcPr>
            <w:tcW w:w="381" w:type="dxa"/>
          </w:tcPr>
          <w:p w:rsidR="00C57239" w:rsidRPr="006231F9" w:rsidRDefault="00C57239" w:rsidP="00955112">
            <w:pPr>
              <w:pStyle w:val="c29"/>
              <w:spacing w:before="0" w:beforeAutospacing="0" w:after="0" w:afterAutospacing="0"/>
              <w:jc w:val="both"/>
            </w:pPr>
            <w:r w:rsidRPr="006231F9">
              <w:t>2.</w:t>
            </w:r>
          </w:p>
        </w:tc>
        <w:tc>
          <w:tcPr>
            <w:tcW w:w="8470" w:type="dxa"/>
          </w:tcPr>
          <w:p w:rsidR="00C57239" w:rsidRPr="006231F9" w:rsidRDefault="00C57239" w:rsidP="00955112">
            <w:pPr>
              <w:pStyle w:val="c29"/>
              <w:spacing w:before="0" w:beforeAutospacing="0" w:after="0" w:afterAutospacing="0"/>
              <w:jc w:val="both"/>
            </w:pPr>
            <w:r w:rsidRPr="006231F9">
              <w:t>При введении новой формы сотрудничества необходимо дать ее образец. Образец совместной работы будет освоен детьми только после разбора двух или трех ошибок. Главное – разбирать не содержательную ошибку, а ход взаимодействия.</w:t>
            </w:r>
            <w:r w:rsidRPr="006231F9">
              <w:br/>
            </w:r>
          </w:p>
        </w:tc>
      </w:tr>
      <w:tr w:rsidR="00C57239" w:rsidRPr="006231F9" w:rsidTr="00955112">
        <w:tc>
          <w:tcPr>
            <w:tcW w:w="381" w:type="dxa"/>
          </w:tcPr>
          <w:p w:rsidR="00C57239" w:rsidRPr="006231F9" w:rsidRDefault="00C57239" w:rsidP="00955112">
            <w:pPr>
              <w:pStyle w:val="c29"/>
              <w:spacing w:before="0" w:beforeAutospacing="0" w:after="0" w:afterAutospacing="0"/>
              <w:jc w:val="both"/>
            </w:pPr>
            <w:r w:rsidRPr="006231F9">
              <w:t>3.</w:t>
            </w:r>
          </w:p>
        </w:tc>
        <w:tc>
          <w:tcPr>
            <w:tcW w:w="8470" w:type="dxa"/>
          </w:tcPr>
          <w:p w:rsidR="00C57239" w:rsidRPr="006231F9" w:rsidRDefault="00C57239" w:rsidP="00955112">
            <w:pPr>
              <w:pStyle w:val="c29"/>
              <w:spacing w:before="0" w:beforeAutospacing="0" w:after="0" w:afterAutospacing="0"/>
            </w:pPr>
            <w:r w:rsidRPr="006231F9">
              <w:t>При оценке работы пары следует подчеркивать не столько ученические, сколько человеческие добродетели: терпеливость, доброжелательность, дружелюбие, вежливость, честность, справедливость.</w:t>
            </w:r>
            <w:r w:rsidRPr="006231F9">
              <w:br/>
            </w:r>
          </w:p>
        </w:tc>
      </w:tr>
      <w:tr w:rsidR="00C57239" w:rsidRPr="006231F9" w:rsidTr="00955112">
        <w:tc>
          <w:tcPr>
            <w:tcW w:w="381" w:type="dxa"/>
          </w:tcPr>
          <w:p w:rsidR="00C57239" w:rsidRPr="006231F9" w:rsidRDefault="00C57239" w:rsidP="00955112">
            <w:pPr>
              <w:pStyle w:val="c29"/>
              <w:spacing w:before="0" w:beforeAutospacing="0" w:after="0" w:afterAutospacing="0"/>
              <w:jc w:val="both"/>
            </w:pPr>
            <w:r w:rsidRPr="006231F9">
              <w:t>4.</w:t>
            </w:r>
          </w:p>
        </w:tc>
        <w:tc>
          <w:tcPr>
            <w:tcW w:w="8470" w:type="dxa"/>
          </w:tcPr>
          <w:p w:rsidR="00C57239" w:rsidRPr="006231F9" w:rsidRDefault="00C57239" w:rsidP="00955112">
            <w:pPr>
              <w:pStyle w:val="c29"/>
              <w:spacing w:before="0" w:beforeAutospacing="0" w:after="0" w:afterAutospacing="0"/>
            </w:pPr>
            <w:r w:rsidRPr="006231F9">
              <w:t>Недопустима пара из двух учеников с низким уровнем интеллектуальных способностей.</w:t>
            </w:r>
            <w:r w:rsidRPr="006231F9">
              <w:br/>
            </w:r>
          </w:p>
        </w:tc>
      </w:tr>
      <w:tr w:rsidR="00C57239" w:rsidRPr="006231F9" w:rsidTr="00955112">
        <w:tc>
          <w:tcPr>
            <w:tcW w:w="381" w:type="dxa"/>
          </w:tcPr>
          <w:p w:rsidR="00C57239" w:rsidRPr="006231F9" w:rsidRDefault="00C57239" w:rsidP="00955112">
            <w:pPr>
              <w:pStyle w:val="c29"/>
              <w:spacing w:before="0" w:beforeAutospacing="0" w:after="0" w:afterAutospacing="0"/>
              <w:jc w:val="both"/>
            </w:pPr>
            <w:r w:rsidRPr="006231F9">
              <w:t>5.</w:t>
            </w:r>
          </w:p>
        </w:tc>
        <w:tc>
          <w:tcPr>
            <w:tcW w:w="8470" w:type="dxa"/>
          </w:tcPr>
          <w:p w:rsidR="00C57239" w:rsidRPr="006231F9" w:rsidRDefault="00C57239" w:rsidP="00955112">
            <w:pPr>
              <w:pStyle w:val="c29"/>
              <w:spacing w:before="0" w:beforeAutospacing="0" w:after="0" w:afterAutospacing="0"/>
            </w:pPr>
            <w:r w:rsidRPr="006231F9">
              <w:t>Детей, которые отказываются сегодня работать вместе, нельзя принуждать к общей работе (завтра им стоит предложить вновь поработать вместе).</w:t>
            </w:r>
          </w:p>
        </w:tc>
      </w:tr>
      <w:tr w:rsidR="00C57239" w:rsidRPr="006231F9" w:rsidTr="00955112">
        <w:tc>
          <w:tcPr>
            <w:tcW w:w="381" w:type="dxa"/>
          </w:tcPr>
          <w:p w:rsidR="00C57239" w:rsidRPr="006231F9" w:rsidRDefault="00C57239" w:rsidP="00955112">
            <w:pPr>
              <w:pStyle w:val="c29"/>
              <w:spacing w:before="0" w:beforeAutospacing="0" w:after="0" w:afterAutospacing="0"/>
              <w:jc w:val="both"/>
            </w:pPr>
            <w:r w:rsidRPr="006231F9">
              <w:t>6.</w:t>
            </w:r>
          </w:p>
        </w:tc>
        <w:tc>
          <w:tcPr>
            <w:tcW w:w="8470" w:type="dxa"/>
          </w:tcPr>
          <w:p w:rsidR="00C57239" w:rsidRPr="006231F9" w:rsidRDefault="00C57239" w:rsidP="00955112">
            <w:pPr>
              <w:pStyle w:val="c29"/>
              <w:spacing w:before="0" w:beforeAutospacing="0" w:after="0" w:afterAutospacing="0"/>
            </w:pPr>
            <w:r w:rsidRPr="006231F9">
              <w:t>Если кто – то пожелал работать в одиночку, учитель должен разрешить ему работать самостоятельно.</w:t>
            </w:r>
          </w:p>
        </w:tc>
      </w:tr>
      <w:tr w:rsidR="00C57239" w:rsidRPr="006231F9" w:rsidTr="00955112">
        <w:tc>
          <w:tcPr>
            <w:tcW w:w="381" w:type="dxa"/>
          </w:tcPr>
          <w:p w:rsidR="00C57239" w:rsidRPr="006231F9" w:rsidRDefault="00C57239" w:rsidP="00955112">
            <w:pPr>
              <w:pStyle w:val="c29"/>
              <w:spacing w:before="0" w:beforeAutospacing="0" w:after="0" w:afterAutospacing="0"/>
              <w:jc w:val="both"/>
            </w:pPr>
            <w:r w:rsidRPr="006231F9">
              <w:t>7.</w:t>
            </w:r>
          </w:p>
        </w:tc>
        <w:tc>
          <w:tcPr>
            <w:tcW w:w="8470" w:type="dxa"/>
          </w:tcPr>
          <w:p w:rsidR="00C57239" w:rsidRPr="006231F9" w:rsidRDefault="00C57239" w:rsidP="00955112">
            <w:pPr>
              <w:pStyle w:val="c29"/>
              <w:spacing w:before="0" w:beforeAutospacing="0" w:after="0" w:afterAutospacing="0"/>
            </w:pPr>
            <w:r w:rsidRPr="006231F9">
              <w:t>Нельзя требовать абсолютной тишины во время совместной работы. Дети должны обмениваться мнениями, высказывать свое отношение к работе товарища.</w:t>
            </w:r>
          </w:p>
        </w:tc>
      </w:tr>
    </w:tbl>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Default="00C57239" w:rsidP="00C57239">
      <w:pPr>
        <w:spacing w:after="0"/>
        <w:ind w:left="-567" w:firstLine="567"/>
        <w:jc w:val="center"/>
        <w:rPr>
          <w:rStyle w:val="apple-converted-space"/>
          <w:rFonts w:ascii="Times New Roman" w:hAnsi="Times New Roman" w:cs="Times New Roman"/>
          <w:b/>
          <w:sz w:val="24"/>
          <w:szCs w:val="24"/>
        </w:rPr>
      </w:pPr>
    </w:p>
    <w:p w:rsidR="00C57239" w:rsidRPr="00D34140" w:rsidRDefault="00C57239" w:rsidP="00C57239">
      <w:pPr>
        <w:spacing w:after="0"/>
        <w:ind w:left="-567" w:firstLine="567"/>
        <w:jc w:val="center"/>
        <w:rPr>
          <w:rStyle w:val="apple-converted-space"/>
          <w:rFonts w:ascii="Times New Roman" w:hAnsi="Times New Roman" w:cs="Times New Roman"/>
          <w:b/>
          <w:sz w:val="24"/>
          <w:szCs w:val="24"/>
        </w:rPr>
      </w:pPr>
      <w:r>
        <w:rPr>
          <w:rStyle w:val="apple-converted-space"/>
          <w:rFonts w:ascii="Times New Roman" w:hAnsi="Times New Roman" w:cs="Times New Roman"/>
          <w:sz w:val="24"/>
          <w:szCs w:val="24"/>
        </w:rPr>
        <w:t>Правила совместной</w:t>
      </w:r>
      <w:r w:rsidRPr="00D34140">
        <w:rPr>
          <w:rStyle w:val="apple-converted-space"/>
          <w:rFonts w:ascii="Times New Roman" w:hAnsi="Times New Roman" w:cs="Times New Roman"/>
          <w:sz w:val="24"/>
          <w:szCs w:val="24"/>
        </w:rPr>
        <w:t xml:space="preserve"> работы.</w:t>
      </w:r>
    </w:p>
    <w:p w:rsidR="00C57239" w:rsidRPr="00D34140" w:rsidRDefault="00C57239" w:rsidP="00C57239">
      <w:pPr>
        <w:spacing w:after="0"/>
        <w:ind w:left="-567" w:firstLine="567"/>
        <w:jc w:val="center"/>
        <w:rPr>
          <w:rFonts w:ascii="Times New Roman" w:hAnsi="Times New Roman" w:cs="Times New Roman"/>
          <w:b/>
          <w:sz w:val="24"/>
          <w:szCs w:val="24"/>
        </w:rPr>
      </w:pPr>
    </w:p>
    <w:p w:rsidR="00C57239" w:rsidRPr="00F450EF" w:rsidRDefault="00C57239" w:rsidP="00C57239">
      <w:pPr>
        <w:spacing w:after="0" w:line="240" w:lineRule="auto"/>
        <w:ind w:left="-567" w:firstLine="56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lastRenderedPageBreak/>
        <w:t>При построении учебного сотрудничества необходимо учесть, что такой формы общения в детском опыте еще не было. Поэтому детское сотрудничество следует отрабатывать с той же тщательностью, что и любой другой навык,  не игнорируя мелочей, не пытаясь перейти к более «сложному», не проработав самого «простейшего». Как сесть за партой, чтобы смотреть не на учителя (как обычно), а на товарища; как соглашаться, и как возражать; как помогать, и  как просить о помощи - без проработки всех этих «ритуалов» взаимодействия до автоматизма невозможно организовать более сложные формы совместной работы учащихся. Выделяются следующие правила организации групповой работы для учителя:</w:t>
      </w:r>
    </w:p>
    <w:p w:rsidR="00C57239" w:rsidRPr="00F450EF" w:rsidRDefault="00C57239" w:rsidP="00C57239">
      <w:pPr>
        <w:pStyle w:val="a8"/>
        <w:numPr>
          <w:ilvl w:val="0"/>
          <w:numId w:val="32"/>
        </w:numPr>
        <w:spacing w:after="0" w:line="240" w:lineRule="auto"/>
        <w:ind w:left="-567" w:firstLine="92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Вводя новую форму сотрудничества, необходимо дать ее образец. Учитель,  вместе с 1-2 детьми у доски показывает на одном примере весь ход работы, акцентируя форму взаимодействия (например, речевые клише "Ты согласен?", "Не возражаешь?", "Почему ты так думаешь?"...). Некоторые  образцы разных стилей взаимодействия помогают детям подобрать свой собственный стиль. </w:t>
      </w:r>
    </w:p>
    <w:p w:rsidR="00C57239" w:rsidRPr="00F450EF" w:rsidRDefault="00C57239" w:rsidP="00C57239">
      <w:pPr>
        <w:pStyle w:val="a8"/>
        <w:numPr>
          <w:ilvl w:val="0"/>
          <w:numId w:val="32"/>
        </w:numPr>
        <w:spacing w:after="0" w:line="240" w:lineRule="auto"/>
        <w:ind w:left="-567" w:firstLine="92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По-настоящему образец совместной работы будет освоен детьми только после разбора 2-3 ошибок. В ходе совместной работы важно  разбирать не содержательную ошибку (например, неверно составленную схему), а ход взаимодействия. По крайней мере, две-три сценки «неверного» общения учителю стоит показать классу (можно это сделать на куклах или с кем-то из взрослых). Во-первых, здесь характерен типичный детский спор по схеме: "Нет, я прав!", "Нет, я!". Посмеявшись над такой сценкой, класс начинает формировать общественное мнение: "Так общаться смешно и глупо" - и легко выводит конструктивное правило: "Свое мнение надо не навязывать, а доказывать". Стоит разыграть и указать на  отношение  ученика, который во всем уверен, не интересуется ничьим мнением и все делает так, как хочет, и его соседа, который сам ничего делать не желает и рад, когда за него действуют другие. Выход из подобного взаимодействия  подскажут сами дети: "Обязательно спрашивай у товарища его мнение". </w:t>
      </w:r>
    </w:p>
    <w:p w:rsidR="00C57239" w:rsidRPr="00F450EF" w:rsidRDefault="00C57239" w:rsidP="00C57239">
      <w:pPr>
        <w:pStyle w:val="a8"/>
        <w:numPr>
          <w:ilvl w:val="0"/>
          <w:numId w:val="32"/>
        </w:numPr>
        <w:spacing w:after="0" w:line="240" w:lineRule="auto"/>
        <w:ind w:left="-567" w:firstLine="92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Как соединять детей в группы?  Самому слабому ученику нужен не только "сильный", сколько терпеливый и доброжелательный партнер. Упрямцуполезно помериться силами с упрямцем. Двух озорников объединять опасно (но при тактичной поддержке именно в таком взрывоопасном соединении можно наладить с такими детьми доверительный контакт). Самых развитых детей не стоит надолго прикреплять к "слабеньким", им нужен партнер равной силы. По возможности лучше не объединять детей с плохой самоорганизацией, легко отвлекаемых, со слишком разными темпами работы. Но и в таких «группах риска» можно решить почти не решаемые воспитательные задачи: помочь детям увидеть свои недостатки и захотеть с ними справляться. </w:t>
      </w:r>
    </w:p>
    <w:p w:rsidR="00C57239" w:rsidRPr="00F450EF" w:rsidRDefault="00C57239" w:rsidP="00C57239">
      <w:pPr>
        <w:pStyle w:val="a8"/>
        <w:numPr>
          <w:ilvl w:val="0"/>
          <w:numId w:val="32"/>
        </w:numPr>
        <w:spacing w:before="100" w:beforeAutospacing="1" w:after="100" w:afterAutospacing="1" w:line="240" w:lineRule="auto"/>
        <w:ind w:left="-567" w:firstLine="92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Для того  чтобы группы сработались, им нужно минимум 3-5 занятий. Поэтому часто пересаживать детей не стоит; но закреплять единый состав групп, скажем, на четверть тоже не рекомендуется: дети должны получать опыт сотрудничества с разными партнерами. </w:t>
      </w:r>
    </w:p>
    <w:p w:rsidR="00C57239" w:rsidRPr="00F450EF" w:rsidRDefault="00C57239" w:rsidP="00C57239">
      <w:pPr>
        <w:pStyle w:val="a8"/>
        <w:numPr>
          <w:ilvl w:val="0"/>
          <w:numId w:val="32"/>
        </w:numPr>
        <w:tabs>
          <w:tab w:val="num" w:pos="-426"/>
        </w:tabs>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При оценивании  работы группы следует подчеркивать не столько ученические, сколько человеческие способы взаимодействия: терпеливость, доброжелательность, дружелюбие, вежливость. Оценивать можно только общую работу группы.  Ни в коем случае не давать детям, работавшим вместе, разных оценок. </w:t>
      </w:r>
    </w:p>
    <w:p w:rsidR="00C57239" w:rsidRPr="00F450EF" w:rsidRDefault="00C57239" w:rsidP="00C57239">
      <w:pPr>
        <w:numPr>
          <w:ilvl w:val="0"/>
          <w:numId w:val="32"/>
        </w:num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В классно – урочной деятельности групповая работа не требует перестановки парт. Группа работающих учащихся собираются возле одной парты в круг так, чтобы было всех видно. Но во внеурочной деятельности для работы тройками, а тем более четверками парты надо ставить так, чтобы детям, работающим вместе, удобно было смотреть друг на друга:</w:t>
      </w:r>
    </w:p>
    <w:p w:rsidR="00C57239" w:rsidRPr="00F450EF" w:rsidRDefault="00C57239" w:rsidP="00C57239">
      <w:pPr>
        <w:tabs>
          <w:tab w:val="num" w:pos="-426"/>
        </w:tabs>
        <w:spacing w:before="100" w:beforeAutospacing="1" w:after="100" w:afterAutospacing="1" w:line="240" w:lineRule="auto"/>
        <w:ind w:left="-567" w:right="567" w:firstLine="567"/>
        <w:jc w:val="center"/>
        <w:rPr>
          <w:rFonts w:ascii="Times New Roman" w:eastAsia="Times New Roman" w:hAnsi="Times New Roman" w:cs="Times New Roman"/>
          <w:color w:val="666666"/>
          <w:sz w:val="24"/>
          <w:szCs w:val="24"/>
        </w:rPr>
      </w:pPr>
      <w:r w:rsidRPr="00F450EF">
        <w:rPr>
          <w:rFonts w:ascii="Times New Roman" w:eastAsia="Times New Roman" w:hAnsi="Times New Roman" w:cs="Times New Roman"/>
          <w:noProof/>
          <w:color w:val="666666"/>
          <w:sz w:val="24"/>
          <w:szCs w:val="24"/>
        </w:rPr>
        <w:drawing>
          <wp:inline distT="0" distB="0" distL="0" distR="0">
            <wp:extent cx="2371725" cy="361950"/>
            <wp:effectExtent l="0" t="0" r="9525" b="0"/>
            <wp:docPr id="29"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361950"/>
                    </a:xfrm>
                    <a:prstGeom prst="rect">
                      <a:avLst/>
                    </a:prstGeom>
                    <a:noFill/>
                    <a:ln>
                      <a:noFill/>
                    </a:ln>
                  </pic:spPr>
                </pic:pic>
              </a:graphicData>
            </a:graphic>
          </wp:inline>
        </w:drawing>
      </w:r>
    </w:p>
    <w:p w:rsidR="00C57239" w:rsidRPr="00F450EF" w:rsidRDefault="00C57239" w:rsidP="00C57239">
      <w:pPr>
        <w:spacing w:before="100" w:beforeAutospacing="1" w:after="100" w:afterAutospacing="1" w:line="240" w:lineRule="auto"/>
        <w:jc w:val="center"/>
        <w:rPr>
          <w:rFonts w:ascii="Times New Roman" w:eastAsia="Times New Roman" w:hAnsi="Times New Roman" w:cs="Times New Roman"/>
          <w:i/>
          <w:sz w:val="24"/>
          <w:szCs w:val="24"/>
        </w:rPr>
      </w:pPr>
      <w:r w:rsidRPr="00F450EF">
        <w:rPr>
          <w:rFonts w:ascii="Times New Roman" w:eastAsia="Times New Roman" w:hAnsi="Times New Roman" w:cs="Times New Roman"/>
          <w:i/>
          <w:sz w:val="24"/>
          <w:szCs w:val="24"/>
        </w:rPr>
        <w:t xml:space="preserve">Основные противопоказания </w:t>
      </w:r>
    </w:p>
    <w:p w:rsidR="00C57239" w:rsidRPr="00F450EF" w:rsidRDefault="00C57239" w:rsidP="00C57239">
      <w:pPr>
        <w:numPr>
          <w:ilvl w:val="0"/>
          <w:numId w:val="31"/>
        </w:numPr>
        <w:tabs>
          <w:tab w:val="clear" w:pos="720"/>
          <w:tab w:val="num" w:pos="-567"/>
        </w:tabs>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lastRenderedPageBreak/>
        <w:t xml:space="preserve">Недопустима пара из двух слабых учеников: им нечем обмениваться, кроме собственной беспомощности. </w:t>
      </w:r>
    </w:p>
    <w:p w:rsidR="00C57239" w:rsidRPr="00F450EF" w:rsidRDefault="00C57239" w:rsidP="00C57239">
      <w:pPr>
        <w:numPr>
          <w:ilvl w:val="0"/>
          <w:numId w:val="31"/>
        </w:numPr>
        <w:tabs>
          <w:tab w:val="clear" w:pos="720"/>
          <w:tab w:val="num" w:pos="-567"/>
        </w:tabs>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 </w:t>
      </w:r>
    </w:p>
    <w:p w:rsidR="00C57239" w:rsidRPr="00F450EF" w:rsidRDefault="00C57239" w:rsidP="00C57239">
      <w:pPr>
        <w:numPr>
          <w:ilvl w:val="0"/>
          <w:numId w:val="31"/>
        </w:numPr>
        <w:tabs>
          <w:tab w:val="clear" w:pos="720"/>
          <w:tab w:val="num" w:pos="-567"/>
        </w:tabs>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Если кто-то пожелал работать в одиночку, учитель разрешает ему отсесть и не позволяет себе ни малейших проявлений неудовольствия, ни виндивидуальных, ни тем более в публичных оценках (но один на один с ребенком старается понять его мотивы и поощряет всякое побуждение кому-то помочь или получить чью-то помощь). </w:t>
      </w:r>
    </w:p>
    <w:p w:rsidR="00C57239" w:rsidRPr="00F450EF" w:rsidRDefault="00C57239" w:rsidP="00C57239">
      <w:pPr>
        <w:numPr>
          <w:ilvl w:val="0"/>
          <w:numId w:val="31"/>
        </w:numPr>
        <w:tabs>
          <w:tab w:val="clear" w:pos="720"/>
          <w:tab w:val="num" w:pos="-567"/>
        </w:tabs>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 xml:space="preserve">Нельзя занимать совместной работой детей более 10-15 минут урока в 1 классе и более половины урока во 2 классе - это может привести к повышению утомляемости. </w:t>
      </w:r>
    </w:p>
    <w:p w:rsidR="00C57239" w:rsidRPr="00F450EF" w:rsidRDefault="00C57239" w:rsidP="00C57239">
      <w:pPr>
        <w:numPr>
          <w:ilvl w:val="0"/>
          <w:numId w:val="31"/>
        </w:numPr>
        <w:tabs>
          <w:tab w:val="clear" w:pos="720"/>
          <w:tab w:val="num" w:pos="-567"/>
        </w:tabs>
        <w:spacing w:before="100" w:beforeAutospacing="1" w:after="100" w:afterAutospacing="1"/>
        <w:ind w:left="-567" w:firstLine="567"/>
        <w:jc w:val="both"/>
        <w:rPr>
          <w:rFonts w:ascii="Times New Roman" w:eastAsia="Times New Roman" w:hAnsi="Times New Roman" w:cs="Times New Roman"/>
          <w:color w:val="000000"/>
          <w:sz w:val="24"/>
          <w:szCs w:val="24"/>
          <w:lang w:bidi="en-US"/>
        </w:rPr>
      </w:pPr>
      <w:r w:rsidRPr="00F450EF">
        <w:rPr>
          <w:rFonts w:ascii="Times New Roman" w:eastAsia="Times New Roman" w:hAnsi="Times New Roman" w:cs="Times New Roman"/>
          <w:color w:val="000000"/>
          <w:sz w:val="24"/>
          <w:szCs w:val="24"/>
        </w:rPr>
        <w:t xml:space="preserve">Нельзя требовать абсолютной тишины во время совместной работы дети должны обмениваться мнениями. </w:t>
      </w:r>
      <w:r w:rsidRPr="00F450EF">
        <w:rPr>
          <w:rFonts w:ascii="Times New Roman" w:eastAsia="Times New Roman" w:hAnsi="Times New Roman" w:cs="Times New Roman"/>
          <w:color w:val="000000"/>
          <w:sz w:val="24"/>
          <w:szCs w:val="24"/>
          <w:lang w:bidi="en-US"/>
        </w:rPr>
        <w:t xml:space="preserve">В классе полезен «шумомер» -звуковой сигнал, говорящий о превышении уровня шума. </w:t>
      </w:r>
      <w:r w:rsidRPr="00F450EF">
        <w:rPr>
          <w:rFonts w:ascii="Times New Roman" w:eastAsia="Times New Roman" w:hAnsi="Times New Roman" w:cs="Times New Roman"/>
          <w:color w:val="000000"/>
          <w:sz w:val="24"/>
          <w:szCs w:val="24"/>
        </w:rPr>
        <w:t xml:space="preserve">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 </w:t>
      </w:r>
    </w:p>
    <w:p w:rsidR="00C57239" w:rsidRPr="0023587C" w:rsidRDefault="00C57239" w:rsidP="00C57239">
      <w:pPr>
        <w:pStyle w:val="a8"/>
        <w:numPr>
          <w:ilvl w:val="0"/>
          <w:numId w:val="31"/>
        </w:numPr>
        <w:tabs>
          <w:tab w:val="clear" w:pos="720"/>
        </w:tabs>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r w:rsidRPr="00F450EF">
        <w:rPr>
          <w:rFonts w:ascii="Times New Roman" w:eastAsia="Times New Roman" w:hAnsi="Times New Roman" w:cs="Times New Roman"/>
          <w:color w:val="000000"/>
          <w:sz w:val="24"/>
          <w:szCs w:val="24"/>
        </w:rPr>
        <w:t>Нельзя детей лишать  права участвовать в групповой работе. Достаточным наказанием для обидчика будет отказ партнера сегодня с ним работать. Но обидчик может найти себе нового товарища для работы на этом уроке (договорившись на перемене и сообщив учителю до звонка)</w:t>
      </w:r>
      <w:r>
        <w:rPr>
          <w:rFonts w:ascii="Times New Roman" w:eastAsia="Times New Roman" w:hAnsi="Times New Roman" w:cs="Times New Roman"/>
          <w:color w:val="000000"/>
          <w:sz w:val="24"/>
          <w:szCs w:val="24"/>
        </w:rPr>
        <w:t>.</w:t>
      </w:r>
    </w:p>
    <w:p w:rsidR="00C57239" w:rsidRPr="00F450EF" w:rsidRDefault="00C57239" w:rsidP="00C57239">
      <w:pPr>
        <w:spacing w:before="100" w:beforeAutospacing="1" w:after="100" w:afterAutospacing="1" w:line="240" w:lineRule="auto"/>
        <w:jc w:val="center"/>
        <w:outlineLvl w:val="3"/>
        <w:rPr>
          <w:rFonts w:ascii="Times New Roman" w:eastAsia="Times New Roman" w:hAnsi="Times New Roman" w:cs="Times New Roman"/>
          <w:bCs/>
          <w:i/>
          <w:sz w:val="24"/>
          <w:szCs w:val="24"/>
        </w:rPr>
      </w:pPr>
      <w:r w:rsidRPr="00F450EF">
        <w:rPr>
          <w:rFonts w:ascii="Times New Roman" w:eastAsia="Times New Roman" w:hAnsi="Times New Roman" w:cs="Times New Roman"/>
          <w:bCs/>
          <w:i/>
          <w:sz w:val="24"/>
          <w:szCs w:val="24"/>
        </w:rPr>
        <w:t>Критерии для оценивания работы группы (примерная табл. для учителя)</w:t>
      </w:r>
    </w:p>
    <w:tbl>
      <w:tblPr>
        <w:tblW w:w="0" w:type="auto"/>
        <w:jc w:val="center"/>
        <w:tblCellSpacing w:w="0" w:type="dxa"/>
        <w:tblInd w:w="-5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3"/>
        <w:gridCol w:w="1976"/>
        <w:gridCol w:w="1843"/>
        <w:gridCol w:w="1559"/>
        <w:gridCol w:w="1843"/>
        <w:gridCol w:w="1857"/>
      </w:tblGrid>
      <w:tr w:rsidR="00C57239" w:rsidRPr="00F450EF" w:rsidTr="00955112">
        <w:trPr>
          <w:tblCellSpacing w:w="0" w:type="dxa"/>
          <w:jc w:val="center"/>
        </w:trPr>
        <w:tc>
          <w:tcPr>
            <w:tcW w:w="73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гр. </w:t>
            </w:r>
          </w:p>
        </w:tc>
        <w:tc>
          <w:tcPr>
            <w:tcW w:w="1976"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Правильность изложения материала</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Логика изложения материала, чёткость</w:t>
            </w:r>
          </w:p>
        </w:tc>
        <w:tc>
          <w:tcPr>
            <w:tcW w:w="1559"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Культура изложения материала</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Дополнения других групп </w:t>
            </w:r>
          </w:p>
        </w:tc>
        <w:tc>
          <w:tcPr>
            <w:tcW w:w="1857"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Поведение в группе, умение сотрудничать</w:t>
            </w:r>
          </w:p>
        </w:tc>
      </w:tr>
      <w:tr w:rsidR="00C57239" w:rsidRPr="00F450EF" w:rsidTr="00955112">
        <w:trPr>
          <w:tblCellSpacing w:w="0" w:type="dxa"/>
          <w:jc w:val="center"/>
        </w:trPr>
        <w:tc>
          <w:tcPr>
            <w:tcW w:w="73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I</w:t>
            </w:r>
          </w:p>
        </w:tc>
        <w:tc>
          <w:tcPr>
            <w:tcW w:w="1976"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559"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57"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r>
      <w:tr w:rsidR="00C57239" w:rsidRPr="00F450EF" w:rsidTr="00955112">
        <w:trPr>
          <w:tblCellSpacing w:w="0" w:type="dxa"/>
          <w:jc w:val="center"/>
        </w:trPr>
        <w:tc>
          <w:tcPr>
            <w:tcW w:w="73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II</w:t>
            </w:r>
          </w:p>
        </w:tc>
        <w:tc>
          <w:tcPr>
            <w:tcW w:w="1976"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559"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57"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r>
      <w:tr w:rsidR="00C57239" w:rsidRPr="00F450EF" w:rsidTr="00955112">
        <w:trPr>
          <w:tblCellSpacing w:w="0" w:type="dxa"/>
          <w:jc w:val="center"/>
        </w:trPr>
        <w:tc>
          <w:tcPr>
            <w:tcW w:w="73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III</w:t>
            </w:r>
          </w:p>
        </w:tc>
        <w:tc>
          <w:tcPr>
            <w:tcW w:w="1976"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559"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57"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r>
      <w:tr w:rsidR="00C57239" w:rsidRPr="00F450EF" w:rsidTr="00955112">
        <w:trPr>
          <w:tblCellSpacing w:w="0" w:type="dxa"/>
          <w:jc w:val="center"/>
        </w:trPr>
        <w:tc>
          <w:tcPr>
            <w:tcW w:w="73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center"/>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IV</w:t>
            </w:r>
          </w:p>
        </w:tc>
        <w:tc>
          <w:tcPr>
            <w:tcW w:w="1976"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559"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c>
          <w:tcPr>
            <w:tcW w:w="1857" w:type="dxa"/>
            <w:tcBorders>
              <w:top w:val="outset" w:sz="6" w:space="0" w:color="auto"/>
              <w:left w:val="outset" w:sz="6" w:space="0" w:color="auto"/>
              <w:bottom w:val="outset" w:sz="6" w:space="0" w:color="auto"/>
              <w:right w:val="outset" w:sz="6" w:space="0" w:color="auto"/>
            </w:tcBorders>
            <w:hideMark/>
          </w:tcPr>
          <w:p w:rsidR="00C57239" w:rsidRPr="00F450EF" w:rsidRDefault="00C57239" w:rsidP="00955112">
            <w:pPr>
              <w:spacing w:before="100" w:beforeAutospacing="1" w:after="100" w:afterAutospacing="1" w:line="240" w:lineRule="auto"/>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  </w:t>
            </w:r>
          </w:p>
        </w:tc>
      </w:tr>
    </w:tbl>
    <w:p w:rsidR="00C57239" w:rsidRPr="00F450EF" w:rsidRDefault="00C57239" w:rsidP="00C57239">
      <w:pPr>
        <w:spacing w:beforeAutospacing="1" w:after="100" w:afterAutospacing="1" w:line="240" w:lineRule="auto"/>
        <w:jc w:val="center"/>
        <w:outlineLvl w:val="3"/>
        <w:rPr>
          <w:rFonts w:ascii="Times New Roman" w:eastAsia="Times New Roman" w:hAnsi="Times New Roman" w:cs="Times New Roman"/>
          <w:bCs/>
          <w:i/>
          <w:sz w:val="24"/>
          <w:szCs w:val="24"/>
        </w:rPr>
      </w:pPr>
      <w:r w:rsidRPr="00F450EF">
        <w:rPr>
          <w:rFonts w:ascii="Times New Roman" w:eastAsia="Times New Roman" w:hAnsi="Times New Roman" w:cs="Times New Roman"/>
          <w:bCs/>
          <w:i/>
          <w:sz w:val="24"/>
          <w:szCs w:val="24"/>
        </w:rPr>
        <w:t>Критерии для оценивания выступления от группы</w:t>
      </w:r>
    </w:p>
    <w:p w:rsidR="00C57239" w:rsidRPr="00F450EF" w:rsidRDefault="00C57239" w:rsidP="00C57239">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Время.</w:t>
      </w:r>
    </w:p>
    <w:p w:rsidR="00C57239" w:rsidRPr="00F450EF" w:rsidRDefault="00C57239" w:rsidP="00C57239">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Правильность.</w:t>
      </w:r>
    </w:p>
    <w:p w:rsidR="00C57239" w:rsidRPr="00F450EF" w:rsidRDefault="00C57239" w:rsidP="00C57239">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Доступность изложения.</w:t>
      </w:r>
    </w:p>
    <w:p w:rsidR="00C57239" w:rsidRPr="00F450EF" w:rsidRDefault="00C57239" w:rsidP="00C57239">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Логика изложения.</w:t>
      </w:r>
    </w:p>
    <w:p w:rsidR="00C57239" w:rsidRPr="00F450EF" w:rsidRDefault="00C57239" w:rsidP="00C57239">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Речь.</w:t>
      </w:r>
    </w:p>
    <w:p w:rsidR="00C57239" w:rsidRPr="00F450EF" w:rsidRDefault="00C57239" w:rsidP="00C57239">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Эмоциональность.</w:t>
      </w:r>
    </w:p>
    <w:p w:rsidR="00C57239" w:rsidRPr="00F450EF" w:rsidRDefault="00C57239" w:rsidP="00C57239">
      <w:pPr>
        <w:spacing w:beforeAutospacing="1" w:after="100" w:afterAutospacing="1" w:line="240" w:lineRule="auto"/>
        <w:ind w:left="-567" w:firstLine="567"/>
        <w:jc w:val="both"/>
        <w:rPr>
          <w:rFonts w:ascii="Times New Roman" w:eastAsia="Times New Roman" w:hAnsi="Times New Roman" w:cs="Times New Roman"/>
          <w:sz w:val="24"/>
          <w:szCs w:val="24"/>
        </w:rPr>
      </w:pPr>
      <w:r w:rsidRPr="00F450EF">
        <w:rPr>
          <w:rFonts w:ascii="Times New Roman" w:eastAsia="Times New Roman" w:hAnsi="Times New Roman" w:cs="Times New Roman"/>
          <w:sz w:val="24"/>
          <w:szCs w:val="24"/>
        </w:rPr>
        <w:t xml:space="preserve">В целом, необходимо отметить, что каждый учитель имеет возможность самостоятельно устанавливать критериине только для работы в группах вообще, но и  на каждую отдельно взятую тему, в зависимости от целей и задач урока и конкретной групповой работы. </w:t>
      </w:r>
    </w:p>
    <w:p w:rsidR="00C57239" w:rsidRPr="00F450EF" w:rsidRDefault="00C57239" w:rsidP="00C57239">
      <w:pPr>
        <w:jc w:val="center"/>
        <w:rPr>
          <w:rFonts w:ascii="Times New Roman" w:hAnsi="Times New Roman" w:cs="Times New Roman"/>
          <w:i/>
          <w:sz w:val="24"/>
          <w:szCs w:val="24"/>
        </w:rPr>
      </w:pPr>
      <w:r w:rsidRPr="00F450EF">
        <w:rPr>
          <w:rFonts w:ascii="Times New Roman" w:hAnsi="Times New Roman" w:cs="Times New Roman"/>
          <w:i/>
          <w:sz w:val="24"/>
          <w:szCs w:val="24"/>
        </w:rPr>
        <w:t>Критерии самооценки учащихся</w:t>
      </w:r>
    </w:p>
    <w:p w:rsidR="00C57239" w:rsidRPr="00F450EF" w:rsidRDefault="00C57239" w:rsidP="00C57239">
      <w:pPr>
        <w:spacing w:after="0" w:line="240" w:lineRule="auto"/>
        <w:rPr>
          <w:rFonts w:ascii="Times New Roman" w:hAnsi="Times New Roman" w:cs="Times New Roman"/>
          <w:sz w:val="24"/>
          <w:szCs w:val="24"/>
        </w:rPr>
      </w:pPr>
      <w:r w:rsidRPr="00F450EF">
        <w:rPr>
          <w:rFonts w:ascii="Times New Roman" w:hAnsi="Times New Roman" w:cs="Times New Roman"/>
          <w:sz w:val="24"/>
          <w:szCs w:val="24"/>
        </w:rPr>
        <w:t>1.Самооценка сотрудничества ученика в группе.</w:t>
      </w:r>
    </w:p>
    <w:p w:rsidR="00C57239" w:rsidRPr="00F450EF" w:rsidRDefault="00C57239" w:rsidP="00C57239">
      <w:pPr>
        <w:spacing w:after="0" w:line="240" w:lineRule="auto"/>
        <w:jc w:val="both"/>
        <w:rPr>
          <w:rFonts w:ascii="Times New Roman" w:hAnsi="Times New Roman" w:cs="Times New Roman"/>
          <w:b/>
          <w:sz w:val="24"/>
          <w:szCs w:val="24"/>
        </w:rPr>
      </w:pPr>
      <w:r w:rsidRPr="00F450EF">
        <w:rPr>
          <w:rFonts w:ascii="Times New Roman" w:hAnsi="Times New Roman" w:cs="Times New Roman"/>
          <w:sz w:val="24"/>
          <w:szCs w:val="24"/>
        </w:rPr>
        <w:lastRenderedPageBreak/>
        <w:t xml:space="preserve">Оцени, насколько хорошо ты работал в группе: используй знаки + или –. </w:t>
      </w:r>
    </w:p>
    <w:p w:rsidR="00C57239" w:rsidRPr="00F450EF" w:rsidRDefault="00C57239" w:rsidP="00C57239">
      <w:pPr>
        <w:spacing w:after="0" w:line="240" w:lineRule="auto"/>
        <w:jc w:val="both"/>
        <w:rPr>
          <w:rFonts w:ascii="Times New Roman" w:hAnsi="Times New Roman" w:cs="Times New Roman"/>
          <w:sz w:val="24"/>
          <w:szCs w:val="24"/>
        </w:rPr>
      </w:pPr>
      <w:r w:rsidRPr="00F450EF">
        <w:rPr>
          <w:rFonts w:ascii="Times New Roman" w:hAnsi="Times New Roman" w:cs="Times New Roman"/>
          <w:sz w:val="24"/>
          <w:szCs w:val="24"/>
        </w:rPr>
        <w:t>2. Обменяйся оценочными листами с любым членом твоей группы для оценки его самоуправления и сотрудничества.</w:t>
      </w:r>
    </w:p>
    <w:p w:rsidR="00C57239" w:rsidRPr="00F450EF" w:rsidRDefault="00C57239" w:rsidP="00C57239">
      <w:pPr>
        <w:spacing w:after="0" w:line="240" w:lineRule="auto"/>
        <w:jc w:val="both"/>
        <w:rPr>
          <w:rFonts w:ascii="Times New Roman" w:hAnsi="Times New Roman" w:cs="Times New Roman"/>
          <w:sz w:val="24"/>
          <w:szCs w:val="24"/>
        </w:rPr>
      </w:pPr>
      <w:r w:rsidRPr="00F450EF">
        <w:rPr>
          <w:rFonts w:ascii="Times New Roman" w:hAnsi="Times New Roman" w:cs="Times New Roman"/>
          <w:sz w:val="24"/>
          <w:szCs w:val="24"/>
        </w:rPr>
        <w:t>3. Сравни свои оценки и оценки твоего сотрудничества в группе другим членом группы: совпадают ли они. Отметь для себя, с чем ты согласен и что хотел бы улучшить при работе над следующим проектом.</w:t>
      </w:r>
    </w:p>
    <w:p w:rsidR="00C57239" w:rsidRPr="00F450EF" w:rsidRDefault="00C57239" w:rsidP="00C57239">
      <w:pPr>
        <w:spacing w:after="0" w:line="240" w:lineRule="auto"/>
        <w:ind w:right="-425"/>
        <w:jc w:val="both"/>
        <w:rPr>
          <w:rFonts w:ascii="Times New Roman" w:hAnsi="Times New Roman" w:cs="Times New Roman"/>
          <w:sz w:val="24"/>
          <w:szCs w:val="24"/>
        </w:rPr>
      </w:pPr>
    </w:p>
    <w:tbl>
      <w:tblPr>
        <w:tblStyle w:val="a5"/>
        <w:tblW w:w="10491" w:type="dxa"/>
        <w:tblInd w:w="-885" w:type="dxa"/>
        <w:tblLook w:val="04A0"/>
      </w:tblPr>
      <w:tblGrid>
        <w:gridCol w:w="4254"/>
        <w:gridCol w:w="992"/>
        <w:gridCol w:w="4111"/>
        <w:gridCol w:w="1134"/>
      </w:tblGrid>
      <w:tr w:rsidR="00C57239" w:rsidRPr="00F450EF" w:rsidTr="00955112">
        <w:tc>
          <w:tcPr>
            <w:tcW w:w="5246" w:type="dxa"/>
            <w:gridSpan w:val="2"/>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1. Самооценка моих навыков самоуправления и сотрудничества в группе</w:t>
            </w:r>
          </w:p>
        </w:tc>
        <w:tc>
          <w:tcPr>
            <w:tcW w:w="5245" w:type="dxa"/>
            <w:gridSpan w:val="2"/>
          </w:tcPr>
          <w:p w:rsidR="00C57239" w:rsidRPr="00F450EF" w:rsidRDefault="00C57239" w:rsidP="00955112">
            <w:pPr>
              <w:jc w:val="center"/>
              <w:rPr>
                <w:sz w:val="24"/>
                <w:szCs w:val="24"/>
              </w:rPr>
            </w:pPr>
            <w:r w:rsidRPr="00F450EF">
              <w:rPr>
                <w:sz w:val="24"/>
                <w:szCs w:val="24"/>
              </w:rPr>
              <w:t xml:space="preserve">2. </w:t>
            </w:r>
            <w:r w:rsidRPr="00F450EF">
              <w:rPr>
                <w:rFonts w:ascii="Times New Roman" w:hAnsi="Times New Roman" w:cs="Times New Roman"/>
                <w:sz w:val="24"/>
                <w:szCs w:val="24"/>
              </w:rPr>
              <w:t>Оценка другим членом группы моих навыков самоуправления и сотрудничества в группе</w:t>
            </w:r>
          </w:p>
        </w:tc>
      </w:tr>
      <w:tr w:rsidR="00C57239" w:rsidRPr="00F450EF" w:rsidTr="00955112">
        <w:tc>
          <w:tcPr>
            <w:tcW w:w="5246" w:type="dxa"/>
            <w:gridSpan w:val="2"/>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Самооценка</w:t>
            </w:r>
          </w:p>
        </w:tc>
        <w:tc>
          <w:tcPr>
            <w:tcW w:w="5245" w:type="dxa"/>
            <w:gridSpan w:val="2"/>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Взаимная оценка</w:t>
            </w: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всегда участвовал во всех мероприятиях группы.</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всегда участвовал во всех мероприятиях группы.</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брал на себя руководство группой в случае необходимости, чтобы мы создали хорошую работу.</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брал на себя руководство группой в случае необходимости, чтобы мы создали хорошую работу.</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внимательно выслушал то, что говорили (предлагали) другие члены группы.</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внимательно выслушал то, что говорили (предлагали) другие члены группы.</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подавал группе конструктивные идеи.</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подавал группе конструктивные идеи.</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работал не только индивидуально, но и совместно с другими членами группы.</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работал не только индивидуально, но и совместно с другими членами группы.</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выполнял не только свою часть работы, но и помогал другим.</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выполнял не только свою часть работы, но и помогал другим.</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завершил свои исследования (свою часть работы) вовремя.</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завершил свои исследования (свою часть работы) вовремя.</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Другим членам группы не приходилось напоминать мне, чтобы остаться на занятия (встречи группы).</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Другим членам группы не приходилось напоминать ему, чтобы остаться на занятия (встречи группы).</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общался с членами моей группы с уважением, даже если не был согласен с ними.</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общался с членами группы с уважением, даже если не был согласен с ними.</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пытался сделать работу над проектом приятной для всей группы.</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пытался сделать работу над проектом приятной для всей группы.</w:t>
            </w:r>
          </w:p>
        </w:tc>
        <w:tc>
          <w:tcPr>
            <w:tcW w:w="1134" w:type="dxa"/>
          </w:tcPr>
          <w:p w:rsidR="00C57239" w:rsidRPr="00F450EF" w:rsidRDefault="00C57239" w:rsidP="00955112">
            <w:pPr>
              <w:rPr>
                <w:sz w:val="24"/>
                <w:szCs w:val="24"/>
              </w:rPr>
            </w:pPr>
          </w:p>
        </w:tc>
      </w:tr>
      <w:tr w:rsidR="00C57239" w:rsidRPr="00F450EF" w:rsidTr="00955112">
        <w:tc>
          <w:tcPr>
            <w:tcW w:w="4254" w:type="dxa"/>
          </w:tcPr>
          <w:p w:rsidR="00C57239" w:rsidRPr="00F450EF" w:rsidRDefault="00C57239" w:rsidP="00955112">
            <w:pPr>
              <w:jc w:val="center"/>
              <w:rPr>
                <w:rFonts w:ascii="Times New Roman" w:hAnsi="Times New Roman" w:cs="Times New Roman"/>
                <w:sz w:val="24"/>
                <w:szCs w:val="24"/>
              </w:rPr>
            </w:pPr>
            <w:r w:rsidRPr="00F450EF">
              <w:rPr>
                <w:rFonts w:ascii="Times New Roman" w:hAnsi="Times New Roman" w:cs="Times New Roman"/>
                <w:sz w:val="24"/>
                <w:szCs w:val="24"/>
              </w:rPr>
              <w:t>Я поддерживал позитивное отношение по поводу проекта, даже когда мы сталкивались с проблемами.</w:t>
            </w:r>
          </w:p>
        </w:tc>
        <w:tc>
          <w:tcPr>
            <w:tcW w:w="992" w:type="dxa"/>
          </w:tcPr>
          <w:p w:rsidR="00C57239" w:rsidRPr="00F450EF" w:rsidRDefault="00C57239" w:rsidP="00955112">
            <w:pPr>
              <w:rPr>
                <w:sz w:val="24"/>
                <w:szCs w:val="24"/>
              </w:rPr>
            </w:pPr>
          </w:p>
        </w:tc>
        <w:tc>
          <w:tcPr>
            <w:tcW w:w="4111" w:type="dxa"/>
          </w:tcPr>
          <w:p w:rsidR="00C57239" w:rsidRPr="00F450EF" w:rsidRDefault="00C57239" w:rsidP="00955112">
            <w:pPr>
              <w:jc w:val="center"/>
              <w:rPr>
                <w:sz w:val="24"/>
                <w:szCs w:val="24"/>
              </w:rPr>
            </w:pPr>
            <w:r w:rsidRPr="00F450EF">
              <w:rPr>
                <w:rFonts w:ascii="Times New Roman" w:hAnsi="Times New Roman" w:cs="Times New Roman"/>
                <w:sz w:val="24"/>
                <w:szCs w:val="24"/>
              </w:rPr>
              <w:t>Он  поддерживал позитивное отношение по поводу проекта, даже когда мы сталкивались с проблемами.</w:t>
            </w:r>
          </w:p>
        </w:tc>
        <w:tc>
          <w:tcPr>
            <w:tcW w:w="1134" w:type="dxa"/>
          </w:tcPr>
          <w:p w:rsidR="00C57239" w:rsidRPr="00F450EF" w:rsidRDefault="00C57239" w:rsidP="00955112">
            <w:pPr>
              <w:rPr>
                <w:sz w:val="24"/>
                <w:szCs w:val="24"/>
              </w:rPr>
            </w:pPr>
          </w:p>
        </w:tc>
      </w:tr>
    </w:tbl>
    <w:p w:rsidR="00C57239" w:rsidRPr="00F450EF" w:rsidRDefault="00C57239" w:rsidP="00C57239">
      <w:pPr>
        <w:ind w:left="-1080"/>
        <w:rPr>
          <w:sz w:val="24"/>
          <w:szCs w:val="24"/>
        </w:rPr>
      </w:pPr>
    </w:p>
    <w:p w:rsidR="00C57239" w:rsidRDefault="00C57239" w:rsidP="00C57239">
      <w:pPr>
        <w:ind w:left="-1080"/>
        <w:rPr>
          <w:sz w:val="24"/>
          <w:szCs w:val="24"/>
        </w:rPr>
      </w:pPr>
    </w:p>
    <w:p w:rsidR="00C57239" w:rsidRDefault="00C57239" w:rsidP="00C57239">
      <w:pPr>
        <w:ind w:left="-1080"/>
        <w:rPr>
          <w:sz w:val="24"/>
          <w:szCs w:val="24"/>
        </w:rPr>
      </w:pPr>
    </w:p>
    <w:p w:rsidR="00C57239" w:rsidRDefault="00C57239" w:rsidP="00C57239">
      <w:pPr>
        <w:ind w:left="-1080"/>
        <w:rPr>
          <w:sz w:val="24"/>
          <w:szCs w:val="24"/>
        </w:rPr>
      </w:pPr>
    </w:p>
    <w:p w:rsidR="00C57239" w:rsidRDefault="00C57239" w:rsidP="00C57239"/>
    <w:p w:rsidR="00C57239" w:rsidRDefault="00C57239" w:rsidP="00C57239"/>
    <w:p w:rsidR="00C57239" w:rsidRDefault="00C57239" w:rsidP="00C57239"/>
    <w:p w:rsidR="00C57239" w:rsidRPr="004510B8" w:rsidRDefault="00C57239" w:rsidP="00C57239">
      <w:pPr>
        <w:shd w:val="clear" w:color="auto" w:fill="FFFFFF"/>
        <w:spacing w:before="120" w:after="120" w:line="390" w:lineRule="atLeast"/>
        <w:jc w:val="right"/>
        <w:outlineLvl w:val="0"/>
        <w:rPr>
          <w:rFonts w:ascii="Times New Roman" w:eastAsia="Times New Roman" w:hAnsi="Times New Roman" w:cs="Times New Roman"/>
          <w:bCs/>
          <w:kern w:val="36"/>
          <w:sz w:val="28"/>
          <w:szCs w:val="28"/>
        </w:rPr>
      </w:pPr>
      <w:r w:rsidRPr="004510B8">
        <w:rPr>
          <w:rFonts w:ascii="Times New Roman" w:eastAsia="Times New Roman" w:hAnsi="Times New Roman" w:cs="Times New Roman"/>
          <w:bCs/>
          <w:kern w:val="36"/>
          <w:sz w:val="28"/>
          <w:szCs w:val="28"/>
        </w:rPr>
        <w:t>ПРИЛОЖЕНИЕ</w:t>
      </w:r>
      <w:r>
        <w:rPr>
          <w:rFonts w:ascii="Times New Roman" w:eastAsia="Times New Roman" w:hAnsi="Times New Roman" w:cs="Times New Roman"/>
          <w:bCs/>
          <w:kern w:val="36"/>
          <w:sz w:val="28"/>
          <w:szCs w:val="28"/>
        </w:rPr>
        <w:t xml:space="preserve"> 11</w:t>
      </w:r>
    </w:p>
    <w:p w:rsidR="00C57239" w:rsidRPr="006F2DB2" w:rsidRDefault="00C57239" w:rsidP="00C57239">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rPr>
      </w:pPr>
      <w:r w:rsidRPr="006F2DB2">
        <w:rPr>
          <w:rFonts w:ascii="Times New Roman" w:eastAsia="Times New Roman" w:hAnsi="Times New Roman" w:cs="Times New Roman"/>
          <w:b/>
          <w:bCs/>
          <w:kern w:val="36"/>
          <w:sz w:val="28"/>
          <w:szCs w:val="28"/>
        </w:rPr>
        <w:t>Внедрение технологии В.Н. Зайцева в учебный процесс</w:t>
      </w:r>
    </w:p>
    <w:p w:rsidR="00C57239" w:rsidRPr="006F2DB2" w:rsidRDefault="00C57239" w:rsidP="00C57239">
      <w:pPr>
        <w:jc w:val="right"/>
        <w:rPr>
          <w:rFonts w:ascii="Times New Roman" w:hAnsi="Times New Roman" w:cs="Times New Roman"/>
          <w:sz w:val="24"/>
          <w:szCs w:val="24"/>
        </w:rPr>
      </w:pP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b/>
          <w:bCs/>
          <w:sz w:val="24"/>
          <w:szCs w:val="24"/>
        </w:rPr>
        <w:t>Технология достижения оптимального результата чтения.</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По результатам замеров скорости чтения и по наблюдениям можно рассматривать шесть диагностических ситуаций:</w:t>
      </w:r>
    </w:p>
    <w:p w:rsidR="00C57239" w:rsidRPr="00CD18D1" w:rsidRDefault="00C57239" w:rsidP="00C57239">
      <w:pPr>
        <w:numPr>
          <w:ilvl w:val="0"/>
          <w:numId w:val="65"/>
        </w:numPr>
        <w:shd w:val="clear" w:color="auto" w:fill="FFFFFF"/>
        <w:spacing w:before="100" w:beforeAutospacing="1" w:after="0" w:line="240" w:lineRule="atLeast"/>
        <w:ind w:left="375"/>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если, скорость чтения еще не достигла скорости разговорной речи (меньше 120 слов в минуту), то надо увеличить количество тренировок, для чего можно использовать ежеурочные пятиминутки жужжащего чтения; возможен вариант трехкратного прочтения одного  и того же минутного отрывка текста;</w:t>
      </w:r>
    </w:p>
    <w:p w:rsidR="00C57239" w:rsidRPr="00CD18D1" w:rsidRDefault="00C57239" w:rsidP="00C57239">
      <w:pPr>
        <w:numPr>
          <w:ilvl w:val="0"/>
          <w:numId w:val="65"/>
        </w:numPr>
        <w:shd w:val="clear" w:color="auto" w:fill="FFFFFF"/>
        <w:spacing w:before="100" w:beforeAutospacing="1" w:after="0" w:line="240" w:lineRule="atLeast"/>
        <w:ind w:left="375"/>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если скорость чтения меньше 100 слов в минуту, то это означает, что еще не вполне развита оперативная память, надо использовать зрительные диктанты по И.Т. Федоренко;</w:t>
      </w:r>
    </w:p>
    <w:p w:rsidR="00C57239" w:rsidRPr="00CD18D1" w:rsidRDefault="00C57239" w:rsidP="00C57239">
      <w:pPr>
        <w:numPr>
          <w:ilvl w:val="0"/>
          <w:numId w:val="65"/>
        </w:numPr>
        <w:shd w:val="clear" w:color="auto" w:fill="FFFFFF"/>
        <w:spacing w:before="100" w:beforeAutospacing="1" w:after="0" w:line="240" w:lineRule="atLeast"/>
        <w:ind w:left="375"/>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если ежемесячная прибавка скорости чтения меньше  8 слов в минуту, то надо использовать для стимулирования самозамеры, чтение перед сном.</w:t>
      </w:r>
    </w:p>
    <w:p w:rsidR="00C57239" w:rsidRPr="00CD18D1" w:rsidRDefault="00C57239" w:rsidP="00C57239">
      <w:pPr>
        <w:numPr>
          <w:ilvl w:val="0"/>
          <w:numId w:val="65"/>
        </w:numPr>
        <w:shd w:val="clear" w:color="auto" w:fill="FFFFFF"/>
        <w:spacing w:before="100" w:beforeAutospacing="1" w:after="0" w:line="240" w:lineRule="atLeast"/>
        <w:ind w:left="375"/>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если падает осмысленность чтения, то надо использовать тройку упражнений по И.Т.Федоренко и И. Г.Пальченко;</w:t>
      </w:r>
    </w:p>
    <w:p w:rsidR="00C57239" w:rsidRPr="00CD18D1" w:rsidRDefault="00C57239" w:rsidP="00C57239">
      <w:pPr>
        <w:numPr>
          <w:ilvl w:val="0"/>
          <w:numId w:val="65"/>
        </w:numPr>
        <w:shd w:val="clear" w:color="auto" w:fill="FFFFFF"/>
        <w:spacing w:before="100" w:beforeAutospacing="1" w:after="0" w:line="240" w:lineRule="atLeast"/>
        <w:ind w:left="375"/>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если ученик устойчиво “застрял” на каком-то значении скорости чтения ( в течение двух месяцев нет прибавки результата), то надо ему помочь преодолеть резонансный барьер, используя многократное чтение и стимулирование.</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w:t>
      </w:r>
      <w:r w:rsidRPr="00CD18D1">
        <w:rPr>
          <w:rFonts w:ascii="Times New Roman" w:eastAsia="Times New Roman" w:hAnsi="Times New Roman" w:cs="Times New Roman"/>
          <w:b/>
          <w:bCs/>
          <w:sz w:val="24"/>
          <w:szCs w:val="24"/>
        </w:rPr>
        <w:t>Ежеурочные пятиминутки жужжащего чтения</w:t>
      </w:r>
      <w:r w:rsidRPr="00CD18D1">
        <w:rPr>
          <w:rFonts w:ascii="Times New Roman" w:eastAsia="Times New Roman" w:hAnsi="Times New Roman" w:cs="Times New Roman"/>
          <w:sz w:val="24"/>
          <w:szCs w:val="24"/>
        </w:rPr>
        <w:t> проводятся в начале каждого урока. Во втором классе время упражнений может быть сокращено до 2-3 минут. Высокая эффективность ежеурочных пятиминуток обусловлена повышением частоты тренировок (в 20 раз по сравнению с обычной) и их объема. Поскольку во 2-3 классах почти все ученики читают медленно, то это упражнение обязательное  в рассматриваемой технологии.</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xml:space="preserve">      Другое очень важное упражнение технологии – зрительные диктанты по И.Т. Федоренко для развития оперативной памяти. Наиболее эффективны они во втором классе, где часто можно наблюдать такую картину: ребенок читает предложение из 8-10 слов, дочитал до середины и забыл первое слово. Он не улавливает смысл прочитанного, ему не интересно читать. В этом случае требует улучшения оперативная память. Тексты по  И. Т. Федоренко состоят из 18 наборов по шесть предложений в каждом. Особенность этих предложений – наращивание их длины происходит постепенно, по 1-2 буквы. Первое предложение первого набора наиболее короткое, всего 8 букв. В последнем предложении последнего набора 46 букв.  Время работы со всеми наборами  примерно  два месяца. За это время оперативная память развивается настолько, что ребенок может запомнить предложение их 8-9 слов, не забывая первого. Теперь он легко улавливает смысл, читать ему становится интересно, и процесс обучения чтению идет гораздо быстрее. При проведении диктантов на доске выписываются шесть предложений одного набора и закрываются листом бумаги. После того как одно из них высвечено (лист опущен), ребята в течение определенного времени читают его молча и стараются запомнить. Время экспозиции небольшое – от 4 до 7 секунд (оно указано для каждого предложения). Затем учитель стирает предложение  и предлагает записать его по памяти. Возможно, что кто-то из учеников скажет: “А я не запомнил”. Реагируйте очень спокойно. Без раздражения, доброжелательно скажите: “Это предложение пропусти, а следующее постарайся запомнить”. На шесть предложений одного набора обычно уходит три дня, а всего 54 дня, </w:t>
      </w:r>
      <w:r w:rsidRPr="00CD18D1">
        <w:rPr>
          <w:rFonts w:ascii="Times New Roman" w:eastAsia="Times New Roman" w:hAnsi="Times New Roman" w:cs="Times New Roman"/>
          <w:sz w:val="24"/>
          <w:szCs w:val="24"/>
        </w:rPr>
        <w:lastRenderedPageBreak/>
        <w:t>или два месяца. За этот небольшой срок можно развить оперативную память, но при непременном  соблюдении ряда условий.</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Зрительные диктанты нужно писать ежедневно. При уменьшении частоты тренировок память не развивается.</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Диктанты надо писать по текстам И.Т. Федоренко.</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Постепенное наращивание длины предложений обеспечивает постепенное нарастание трудностей чтения и запоминания, облегчает процесс тренировки.</w:t>
      </w:r>
    </w:p>
    <w:p w:rsidR="00C57239" w:rsidRPr="006F2DB2"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xml:space="preserve">Ученики читают предложения, написанные на доске, только молча. Если кто-то читает </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6F2DB2">
        <w:rPr>
          <w:rFonts w:ascii="Times New Roman" w:eastAsia="Times New Roman" w:hAnsi="Times New Roman" w:cs="Times New Roman"/>
          <w:sz w:val="24"/>
          <w:szCs w:val="24"/>
        </w:rPr>
        <w:t>в</w:t>
      </w:r>
      <w:r w:rsidRPr="00CD18D1">
        <w:rPr>
          <w:rFonts w:ascii="Times New Roman" w:eastAsia="Times New Roman" w:hAnsi="Times New Roman" w:cs="Times New Roman"/>
          <w:sz w:val="24"/>
          <w:szCs w:val="24"/>
        </w:rPr>
        <w:t>слух, то другие будут воспринимать предложения ушами, а не глазами; самостоятельное восприятие и осознание совершенствоваться не будут.</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Записываются предложения на листочках бумаги. Если писать тексты в тетрадях, то уже на второй день они будут мешать запоминанию.</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Листочки после записи предложений следует собрать, не проверять и детям не возвращать. Если проверить работы, исправить ошибки и возвратить листки ученикам, то они будут стараться запомнить не только слова в предложении, но и  буквы в словах. Произойдет усложнение учебной задачи, что помешает развитию памяти.</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Если все дети запоминают короткие предложения, не радуйтесь: работа идет не вхолостую, так как в этом случае трудность недостаточна для тренировки памяти. Переходите к следующему набору.</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По мере перехода к длинным предложениям многие дети не будут успевать прочитывать и запоминать. Не расстраивайтесь! Вы вошли в нормальный тренировочный режим, теперь надо каждый набор повторять несколько дней подряд.</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b/>
          <w:bCs/>
          <w:sz w:val="24"/>
          <w:szCs w:val="24"/>
        </w:rPr>
        <w:t>Стимулирование.</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Без эмоций и положительного стимулирования невозможна любая деятельность. В предлагаемой технологии стимулирование достигается периодическим воздействием самозамеров скорости чтения и продлением  положительного эмоционального состояния (используйте чтение перед сном). Если стимулирование не помогает, можно использовать облегченное чтение (например: детских комиксов, либо небольших текстов подписей под картинками).</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Для самозамеров оставляют в конце урока 3-4 минуты. Ребята читают в течение одной минуты текст в жужжащем режиме, замечают, до какого слова прочитают, затем пересчитывают прочитанные слова и результаты записывают в дневнике. Если при самозамерах возникают отрицательные эмоции у кого-то из школьников, то его надо временно освободить от самозамеров.</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Если у детей ослаблено воображение, не могут представить картинку, соответствующую тексту. Несколько прочитанных строк  вызывают усталость, надо использовать короткие рассказы, либо тексты с картинками. Где под каждой картинкой есть несколько 1-2 строки текста. После прочтения строк можно рассматривать картинки, это будет и тренировка и отдых, и облегчается работа воображения, что очень удобно особенно в домашних условиях.</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Повышение осмысленности чтения достигается упражнениями традиционной методики: пересказа материала, ответов на вопросы и составления вопросов по тексту.</w:t>
      </w:r>
    </w:p>
    <w:p w:rsidR="00C57239" w:rsidRPr="00CD18D1" w:rsidRDefault="00C57239" w:rsidP="00C57239">
      <w:pPr>
        <w:shd w:val="clear" w:color="auto" w:fill="FFFFFF"/>
        <w:spacing w:after="0" w:line="240" w:lineRule="atLeast"/>
        <w:jc w:val="both"/>
        <w:rPr>
          <w:rFonts w:ascii="Times New Roman" w:eastAsia="Times New Roman" w:hAnsi="Times New Roman" w:cs="Times New Roman"/>
          <w:sz w:val="24"/>
          <w:szCs w:val="24"/>
        </w:rPr>
      </w:pPr>
      <w:r w:rsidRPr="00CD18D1">
        <w:rPr>
          <w:rFonts w:ascii="Times New Roman" w:eastAsia="Times New Roman" w:hAnsi="Times New Roman" w:cs="Times New Roman"/>
          <w:sz w:val="24"/>
          <w:szCs w:val="24"/>
        </w:rPr>
        <w:t>             Чтобы устранить затруднения в выразительном чтении текста, необходимо использовать многократное чтение небольшого отрывка. При нарушении артикуляции, нарушается  выразительность речи, здесь необходимо многократное прочтение текста в темпе скороговорки. После такой тренировки легко достигается выразительность и скорость чтения.</w:t>
      </w: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r w:rsidRPr="00665EBF">
        <w:rPr>
          <w:rFonts w:ascii="Times New Roman" w:hAnsi="Times New Roman" w:cs="Times New Roman"/>
          <w:sz w:val="24"/>
          <w:szCs w:val="24"/>
        </w:rPr>
        <w:t>.</w:t>
      </w:r>
    </w:p>
    <w:p w:rsidR="00C57239" w:rsidRPr="00665EBF" w:rsidRDefault="00C57239" w:rsidP="00C57239">
      <w:pPr>
        <w:spacing w:after="0"/>
        <w:jc w:val="right"/>
        <w:rPr>
          <w:rFonts w:ascii="Times New Roman" w:hAnsi="Times New Roman" w:cs="Times New Roman"/>
          <w:sz w:val="24"/>
          <w:szCs w:val="24"/>
        </w:rPr>
      </w:pPr>
    </w:p>
    <w:p w:rsidR="00C57239" w:rsidRPr="009A4D87" w:rsidRDefault="00C57239" w:rsidP="00C57239">
      <w:pPr>
        <w:spacing w:after="0"/>
        <w:rPr>
          <w:rFonts w:ascii="Times New Roman" w:hAnsi="Times New Roman" w:cs="Times New Roman"/>
          <w:b/>
          <w:sz w:val="24"/>
          <w:szCs w:val="24"/>
        </w:rPr>
      </w:pPr>
      <w:r w:rsidRPr="009A4D87">
        <w:rPr>
          <w:rFonts w:ascii="Times New Roman" w:hAnsi="Times New Roman" w:cs="Times New Roman"/>
          <w:b/>
          <w:sz w:val="24"/>
          <w:szCs w:val="24"/>
        </w:rPr>
        <w:t>Развитие навыка   работы в условиях шума</w:t>
      </w:r>
      <w:r>
        <w:rPr>
          <w:rFonts w:ascii="Times New Roman" w:hAnsi="Times New Roman" w:cs="Times New Roman"/>
          <w:b/>
          <w:sz w:val="24"/>
          <w:szCs w:val="24"/>
        </w:rPr>
        <w:t>.</w:t>
      </w:r>
    </w:p>
    <w:p w:rsidR="00C57239" w:rsidRPr="00191F06"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Одновременная работа в классе 10-15 пар детей, конечно, вызовет шум. Научите детей:</w:t>
      </w:r>
    </w:p>
    <w:p w:rsidR="00C57239" w:rsidRPr="00191F06" w:rsidRDefault="00C57239" w:rsidP="00C57239">
      <w:pPr>
        <w:numPr>
          <w:ilvl w:val="0"/>
          <w:numId w:val="10"/>
        </w:numPr>
        <w:spacing w:after="0" w:line="240" w:lineRule="auto"/>
        <w:rPr>
          <w:rFonts w:ascii="Times New Roman" w:hAnsi="Times New Roman" w:cs="Times New Roman"/>
          <w:sz w:val="24"/>
          <w:szCs w:val="24"/>
        </w:rPr>
      </w:pPr>
      <w:r w:rsidRPr="00191F06">
        <w:rPr>
          <w:rFonts w:ascii="Times New Roman" w:hAnsi="Times New Roman" w:cs="Times New Roman"/>
          <w:sz w:val="24"/>
          <w:szCs w:val="24"/>
        </w:rPr>
        <w:t>Работать в условиях шума.</w:t>
      </w:r>
    </w:p>
    <w:p w:rsidR="00C57239" w:rsidRPr="00191F06" w:rsidRDefault="00C57239" w:rsidP="00C57239">
      <w:pPr>
        <w:spacing w:after="0"/>
        <w:ind w:left="360"/>
        <w:rPr>
          <w:rFonts w:ascii="Times New Roman" w:hAnsi="Times New Roman" w:cs="Times New Roman"/>
          <w:sz w:val="24"/>
          <w:szCs w:val="24"/>
        </w:rPr>
      </w:pPr>
      <w:r w:rsidRPr="00191F06">
        <w:rPr>
          <w:rFonts w:ascii="Times New Roman" w:hAnsi="Times New Roman" w:cs="Times New Roman"/>
          <w:sz w:val="24"/>
          <w:szCs w:val="24"/>
        </w:rPr>
        <w:t>Упражнение: раздайте каждому карточку со скороговорками. Мальчики приходят в гости, здороваются и читают свою скороговорку девочкам, а те свою – мальчикам. Когда каждый проговорит свою скороговорку без запинки, ученики меняются карточками, и мальчик, поблагодарив, уходит в гости к другой девочке. В классе стоит шум, так как половина ребят говорит. Однако ученики довольно быстро привыкают к этому и даже не замечают шума. Это связано с тем, что ребенок адаптируется к шумовой среде и старается говорить так, чтобы его слышал только сосед.</w:t>
      </w:r>
    </w:p>
    <w:p w:rsidR="00C57239" w:rsidRPr="00191F06" w:rsidRDefault="00C57239" w:rsidP="00C57239">
      <w:pPr>
        <w:spacing w:after="0"/>
        <w:ind w:left="360"/>
        <w:rPr>
          <w:rFonts w:ascii="Times New Roman" w:hAnsi="Times New Roman" w:cs="Times New Roman"/>
          <w:sz w:val="24"/>
          <w:szCs w:val="24"/>
        </w:rPr>
      </w:pPr>
      <w:r w:rsidRPr="00191F06">
        <w:rPr>
          <w:rFonts w:ascii="Times New Roman" w:hAnsi="Times New Roman" w:cs="Times New Roman"/>
          <w:sz w:val="24"/>
          <w:szCs w:val="24"/>
        </w:rPr>
        <w:t>2. Регулировать уровень шума.</w:t>
      </w:r>
    </w:p>
    <w:p w:rsidR="00C57239" w:rsidRPr="00191F06" w:rsidRDefault="00C57239" w:rsidP="00C57239">
      <w:pPr>
        <w:spacing w:after="0"/>
        <w:ind w:left="360"/>
        <w:rPr>
          <w:rFonts w:ascii="Times New Roman" w:hAnsi="Times New Roman" w:cs="Times New Roman"/>
          <w:sz w:val="24"/>
          <w:szCs w:val="24"/>
        </w:rPr>
      </w:pPr>
      <w:r w:rsidRPr="00191F06">
        <w:rPr>
          <w:rFonts w:ascii="Times New Roman" w:hAnsi="Times New Roman" w:cs="Times New Roman"/>
          <w:sz w:val="24"/>
          <w:szCs w:val="24"/>
        </w:rPr>
        <w:t>Упражнение: договоритесь с детьми, что если во время работы вы два раза хлопните в ладоши (или позвоните в колокольчик), и тогда все начнут говорить громче, на три хлопка (звонка) – все замолчат, на два – попробуют говорить так, чтобы слышал только партнер.</w:t>
      </w:r>
    </w:p>
    <w:p w:rsidR="00C57239" w:rsidRPr="009A4D87" w:rsidRDefault="00C57239" w:rsidP="00C57239">
      <w:pPr>
        <w:spacing w:after="0"/>
        <w:rPr>
          <w:rFonts w:ascii="Times New Roman" w:hAnsi="Times New Roman" w:cs="Times New Roman"/>
          <w:b/>
          <w:sz w:val="24"/>
          <w:szCs w:val="24"/>
        </w:rPr>
      </w:pPr>
      <w:r w:rsidRPr="009A4D87">
        <w:rPr>
          <w:rFonts w:ascii="Times New Roman" w:hAnsi="Times New Roman" w:cs="Times New Roman"/>
          <w:b/>
          <w:sz w:val="24"/>
          <w:szCs w:val="24"/>
        </w:rPr>
        <w:t>Установление  контакта и настрой на совместную работу</w:t>
      </w:r>
      <w:r>
        <w:rPr>
          <w:rFonts w:ascii="Times New Roman" w:hAnsi="Times New Roman" w:cs="Times New Roman"/>
          <w:b/>
          <w:sz w:val="24"/>
          <w:szCs w:val="24"/>
        </w:rPr>
        <w:t xml:space="preserve">. </w:t>
      </w:r>
      <w:r w:rsidRPr="00D01C9F">
        <w:rPr>
          <w:rFonts w:ascii="Times New Roman" w:hAnsi="Times New Roman" w:cs="Times New Roman"/>
          <w:sz w:val="24"/>
          <w:szCs w:val="24"/>
        </w:rPr>
        <w:t>(Игра с коллегами)</w:t>
      </w:r>
    </w:p>
    <w:p w:rsidR="00C57239" w:rsidRPr="00191F06" w:rsidRDefault="00C57239" w:rsidP="00C57239">
      <w:pPr>
        <w:spacing w:after="0"/>
        <w:ind w:firstLine="709"/>
        <w:rPr>
          <w:rFonts w:ascii="Times New Roman" w:hAnsi="Times New Roman" w:cs="Times New Roman"/>
          <w:sz w:val="24"/>
          <w:szCs w:val="24"/>
        </w:rPr>
      </w:pPr>
      <w:r w:rsidRPr="00191F06">
        <w:rPr>
          <w:rFonts w:ascii="Times New Roman" w:hAnsi="Times New Roman" w:cs="Times New Roman"/>
          <w:sz w:val="24"/>
          <w:szCs w:val="24"/>
        </w:rPr>
        <w:t>Для формирования готовности детей к совместной работе хорошо использовать следующие упражнения:</w:t>
      </w:r>
    </w:p>
    <w:p w:rsidR="00C57239" w:rsidRPr="00191F06"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«Зеркало» - один участник делает какие-то движения, второй старается одновременно и точно их повторить, затем участники меняются ролями;</w:t>
      </w:r>
    </w:p>
    <w:p w:rsidR="00C57239" w:rsidRPr="00191F06"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«Попугай» - один говорит (например, дни недели в случайном порядке), второй как можно быстрее повторяет, затем участники меняются ролями;</w:t>
      </w:r>
    </w:p>
    <w:p w:rsidR="00C57239" w:rsidRPr="00191F06"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«Мостик» - пара строит мостик, соединяясь поднятыми руками;</w:t>
      </w:r>
    </w:p>
    <w:p w:rsidR="00C57239" w:rsidRPr="00191F06"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«Равновесие» - участники удерживают равновесие стоя или сидя, взявшись за руки и отклоняясь на длину  рук.</w:t>
      </w:r>
    </w:p>
    <w:p w:rsidR="00C57239" w:rsidRPr="00191F06"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«Разминка пальчиков» -  соприкасаемся пальчиком с соседом по парте и говорим:</w:t>
      </w:r>
    </w:p>
    <w:p w:rsidR="00C57239" w:rsidRPr="00191F06"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желаю (большой), успеха (указательный), большого (средний), во всем (безымянный)</w:t>
      </w:r>
    </w:p>
    <w:p w:rsidR="00C57239" w:rsidRDefault="00C57239" w:rsidP="00C57239">
      <w:pPr>
        <w:spacing w:after="0"/>
        <w:rPr>
          <w:rFonts w:ascii="Times New Roman" w:hAnsi="Times New Roman" w:cs="Times New Roman"/>
          <w:sz w:val="24"/>
          <w:szCs w:val="24"/>
        </w:rPr>
      </w:pPr>
      <w:r w:rsidRPr="00191F06">
        <w:rPr>
          <w:rFonts w:ascii="Times New Roman" w:hAnsi="Times New Roman" w:cs="Times New Roman"/>
          <w:sz w:val="24"/>
          <w:szCs w:val="24"/>
        </w:rPr>
        <w:t xml:space="preserve">и везде (мизинец). Здравствуй (вся ладонь). </w:t>
      </w:r>
    </w:p>
    <w:p w:rsidR="00C57239" w:rsidRDefault="00C57239" w:rsidP="00C572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6680">
        <w:rPr>
          <w:rFonts w:ascii="Times New Roman" w:eastAsia="Times New Roman" w:hAnsi="Times New Roman" w:cs="Times New Roman"/>
          <w:sz w:val="24"/>
          <w:szCs w:val="24"/>
        </w:rPr>
        <w:t xml:space="preserve">Коллективные формы организации учебно-воспитательного процесса способствуют демократизации и </w:t>
      </w:r>
      <w:r>
        <w:rPr>
          <w:rFonts w:ascii="Times New Roman" w:eastAsia="Times New Roman" w:hAnsi="Times New Roman" w:cs="Times New Roman"/>
          <w:sz w:val="24"/>
          <w:szCs w:val="24"/>
        </w:rPr>
        <w:t>гуманизации обучения школьников.</w:t>
      </w:r>
    </w:p>
    <w:p w:rsidR="00C57239" w:rsidRPr="004510B8" w:rsidRDefault="00C57239" w:rsidP="00C57239">
      <w:pPr>
        <w:spacing w:after="0"/>
        <w:jc w:val="both"/>
        <w:rPr>
          <w:rFonts w:ascii="Times New Roman" w:hAnsi="Times New Roman" w:cs="Times New Roman"/>
          <w:sz w:val="24"/>
          <w:szCs w:val="24"/>
        </w:rPr>
      </w:pPr>
    </w:p>
    <w:p w:rsidR="00C57239" w:rsidRPr="003C6680" w:rsidRDefault="00C57239" w:rsidP="00C57239">
      <w:pPr>
        <w:spacing w:after="0"/>
        <w:jc w:val="both"/>
        <w:rPr>
          <w:rFonts w:ascii="Times New Roman" w:hAnsi="Times New Roman" w:cs="Times New Roman"/>
          <w:sz w:val="24"/>
          <w:szCs w:val="24"/>
        </w:rPr>
      </w:pPr>
      <w:r w:rsidRPr="003C6680">
        <w:rPr>
          <w:rFonts w:ascii="Times New Roman" w:hAnsi="Times New Roman" w:cs="Times New Roman"/>
          <w:sz w:val="24"/>
          <w:szCs w:val="24"/>
        </w:rPr>
        <w:t xml:space="preserve">    Приведу примеры приемов парной и групповой работы, которые я использую на уроках. Такую работу я начинаю с первых дней первого класса. Стараюсь 25% времени каждого урока отводить для работы в парах, в группах работа организуется не на каждом уроке.</w:t>
      </w:r>
      <w:r>
        <w:rPr>
          <w:rFonts w:ascii="Times New Roman" w:hAnsi="Times New Roman" w:cs="Times New Roman"/>
          <w:sz w:val="24"/>
          <w:szCs w:val="24"/>
        </w:rPr>
        <w:t xml:space="preserve"> </w:t>
      </w:r>
    </w:p>
    <w:p w:rsidR="00C57239" w:rsidRPr="003C6680" w:rsidRDefault="00C57239" w:rsidP="00C57239">
      <w:pPr>
        <w:pStyle w:val="a8"/>
        <w:numPr>
          <w:ilvl w:val="0"/>
          <w:numId w:val="11"/>
        </w:numPr>
        <w:spacing w:after="0"/>
        <w:jc w:val="both"/>
        <w:rPr>
          <w:rFonts w:ascii="Times New Roman" w:hAnsi="Times New Roman" w:cs="Times New Roman"/>
          <w:sz w:val="24"/>
          <w:szCs w:val="24"/>
        </w:rPr>
      </w:pPr>
      <w:r w:rsidRPr="003C6680">
        <w:rPr>
          <w:rFonts w:ascii="Times New Roman" w:hAnsi="Times New Roman" w:cs="Times New Roman"/>
          <w:b/>
          <w:sz w:val="24"/>
          <w:szCs w:val="24"/>
        </w:rPr>
        <w:t>Прием «Красный карандаш»</w:t>
      </w:r>
      <w:r w:rsidRPr="003C6680">
        <w:rPr>
          <w:rFonts w:ascii="Times New Roman" w:hAnsi="Times New Roman" w:cs="Times New Roman"/>
          <w:sz w:val="24"/>
          <w:szCs w:val="24"/>
        </w:rPr>
        <w:t xml:space="preserve"> использую при работе с текстами «Письмо по памяти»:</w:t>
      </w:r>
    </w:p>
    <w:p w:rsidR="00C57239" w:rsidRPr="003C6680" w:rsidRDefault="00C57239" w:rsidP="00C57239">
      <w:pPr>
        <w:pStyle w:val="a8"/>
        <w:numPr>
          <w:ilvl w:val="0"/>
          <w:numId w:val="51"/>
        </w:numPr>
        <w:spacing w:after="0"/>
        <w:jc w:val="both"/>
        <w:rPr>
          <w:rFonts w:ascii="Times New Roman" w:hAnsi="Times New Roman" w:cs="Times New Roman"/>
          <w:sz w:val="24"/>
          <w:szCs w:val="24"/>
        </w:rPr>
      </w:pPr>
      <w:r w:rsidRPr="003C6680">
        <w:rPr>
          <w:rFonts w:ascii="Times New Roman" w:hAnsi="Times New Roman" w:cs="Times New Roman"/>
          <w:sz w:val="24"/>
          <w:szCs w:val="24"/>
        </w:rPr>
        <w:t>На уроке литературного чтения этот текст дети читают «жужжащим» способом, заучивают, рассказывают друг другу.</w:t>
      </w:r>
    </w:p>
    <w:p w:rsidR="00C57239" w:rsidRPr="003C6680" w:rsidRDefault="00C57239" w:rsidP="00C57239">
      <w:pPr>
        <w:pStyle w:val="a8"/>
        <w:numPr>
          <w:ilvl w:val="0"/>
          <w:numId w:val="51"/>
        </w:numPr>
        <w:spacing w:after="0"/>
        <w:jc w:val="both"/>
        <w:rPr>
          <w:rFonts w:ascii="Times New Roman" w:hAnsi="Times New Roman" w:cs="Times New Roman"/>
          <w:sz w:val="24"/>
          <w:szCs w:val="24"/>
        </w:rPr>
      </w:pPr>
      <w:r w:rsidRPr="003C6680">
        <w:rPr>
          <w:rFonts w:ascii="Times New Roman" w:hAnsi="Times New Roman" w:cs="Times New Roman"/>
          <w:sz w:val="24"/>
          <w:szCs w:val="24"/>
        </w:rPr>
        <w:t xml:space="preserve">На уроке русского языка пара получает карточку с этим текстом </w:t>
      </w:r>
      <w:r>
        <w:rPr>
          <w:rFonts w:ascii="Times New Roman" w:hAnsi="Times New Roman" w:cs="Times New Roman"/>
          <w:sz w:val="24"/>
          <w:szCs w:val="24"/>
        </w:rPr>
        <w:t xml:space="preserve">или упражнение в учебнике (тогда текст пишется на доске) </w:t>
      </w:r>
      <w:r w:rsidRPr="003C6680">
        <w:rPr>
          <w:rFonts w:ascii="Times New Roman" w:hAnsi="Times New Roman" w:cs="Times New Roman"/>
          <w:sz w:val="24"/>
          <w:szCs w:val="24"/>
        </w:rPr>
        <w:t>и выделяет красным карандашом «опасные места», затем объясняет, на какие орфограммы следует обратить внимание.</w:t>
      </w:r>
    </w:p>
    <w:p w:rsidR="00C57239" w:rsidRPr="003C6680" w:rsidRDefault="00C57239" w:rsidP="00C57239">
      <w:pPr>
        <w:pStyle w:val="a8"/>
        <w:numPr>
          <w:ilvl w:val="0"/>
          <w:numId w:val="51"/>
        </w:numPr>
        <w:spacing w:after="0"/>
        <w:jc w:val="both"/>
        <w:rPr>
          <w:rFonts w:ascii="Times New Roman" w:hAnsi="Times New Roman" w:cs="Times New Roman"/>
          <w:sz w:val="24"/>
          <w:szCs w:val="24"/>
        </w:rPr>
      </w:pPr>
      <w:r w:rsidRPr="003C6680">
        <w:rPr>
          <w:rFonts w:ascii="Times New Roman" w:hAnsi="Times New Roman" w:cs="Times New Roman"/>
          <w:sz w:val="24"/>
          <w:szCs w:val="24"/>
        </w:rPr>
        <w:lastRenderedPageBreak/>
        <w:t>На следующем этапе идет запись текста индивидуально каждым с обязательной самооценкой выполненной работы. Далее пара обменивается тетрадями и проверяет работу друг у друга, красным карандашом отмечая ошибки и оценивая работу товарища.</w:t>
      </w:r>
    </w:p>
    <w:p w:rsidR="00C57239" w:rsidRPr="003C6680" w:rsidRDefault="00C57239" w:rsidP="00C57239">
      <w:pPr>
        <w:pStyle w:val="a8"/>
        <w:numPr>
          <w:ilvl w:val="0"/>
          <w:numId w:val="11"/>
        </w:numPr>
        <w:spacing w:after="0"/>
        <w:jc w:val="both"/>
        <w:rPr>
          <w:rFonts w:ascii="Times New Roman" w:hAnsi="Times New Roman" w:cs="Times New Roman"/>
          <w:b/>
          <w:sz w:val="24"/>
          <w:szCs w:val="24"/>
        </w:rPr>
      </w:pPr>
      <w:r w:rsidRPr="003C6680">
        <w:rPr>
          <w:rFonts w:ascii="Times New Roman" w:hAnsi="Times New Roman" w:cs="Times New Roman"/>
          <w:b/>
          <w:sz w:val="24"/>
          <w:szCs w:val="24"/>
        </w:rPr>
        <w:t>Прием «Найди ошибку».</w:t>
      </w:r>
      <w:r>
        <w:rPr>
          <w:rFonts w:ascii="Times New Roman" w:hAnsi="Times New Roman" w:cs="Times New Roman"/>
          <w:b/>
          <w:sz w:val="24"/>
          <w:szCs w:val="24"/>
        </w:rPr>
        <w:t xml:space="preserve"> </w:t>
      </w:r>
    </w:p>
    <w:p w:rsidR="00C57239" w:rsidRPr="003C6680" w:rsidRDefault="00C57239" w:rsidP="00C57239">
      <w:pPr>
        <w:spacing w:after="0"/>
        <w:jc w:val="both"/>
        <w:rPr>
          <w:rFonts w:ascii="Times New Roman" w:hAnsi="Times New Roman" w:cs="Times New Roman"/>
          <w:sz w:val="24"/>
          <w:szCs w:val="24"/>
        </w:rPr>
      </w:pPr>
      <w:r w:rsidRPr="003C6680">
        <w:rPr>
          <w:rFonts w:ascii="Times New Roman" w:hAnsi="Times New Roman" w:cs="Times New Roman"/>
          <w:sz w:val="24"/>
          <w:szCs w:val="24"/>
        </w:rPr>
        <w:t xml:space="preserve">    Пара получает карточку с предложением или текстом, в котором допущены ошибки и исправляет их. Аналогично приему «Красный карандаш» озвучивает выполненную работу. Предложение списывают в тетрадь, выделяя орфограммы, на которые были допущены ошибки.</w:t>
      </w:r>
      <w:r>
        <w:rPr>
          <w:rFonts w:ascii="Times New Roman" w:hAnsi="Times New Roman" w:cs="Times New Roman"/>
          <w:sz w:val="24"/>
          <w:szCs w:val="24"/>
        </w:rPr>
        <w:t xml:space="preserve"> Дальше с упражнением продолжается грамматическая работа по заданиям, предусмотренными учителем по теме урока.</w:t>
      </w:r>
    </w:p>
    <w:p w:rsidR="00C57239" w:rsidRPr="003C6680" w:rsidRDefault="00C57239" w:rsidP="00C57239">
      <w:pPr>
        <w:pStyle w:val="a8"/>
        <w:numPr>
          <w:ilvl w:val="0"/>
          <w:numId w:val="11"/>
        </w:numPr>
        <w:spacing w:after="0"/>
        <w:jc w:val="both"/>
        <w:rPr>
          <w:rFonts w:ascii="Times New Roman" w:hAnsi="Times New Roman" w:cs="Times New Roman"/>
          <w:b/>
          <w:sz w:val="24"/>
          <w:szCs w:val="24"/>
        </w:rPr>
      </w:pPr>
      <w:r w:rsidRPr="003C6680">
        <w:rPr>
          <w:rFonts w:ascii="Times New Roman" w:hAnsi="Times New Roman" w:cs="Times New Roman"/>
          <w:b/>
          <w:sz w:val="24"/>
          <w:szCs w:val="24"/>
        </w:rPr>
        <w:t>Прием «Грамматическая задача» или «Подумай!».</w:t>
      </w:r>
      <w:r>
        <w:rPr>
          <w:rFonts w:ascii="Times New Roman" w:hAnsi="Times New Roman" w:cs="Times New Roman"/>
          <w:b/>
          <w:sz w:val="24"/>
          <w:szCs w:val="24"/>
        </w:rPr>
        <w:t xml:space="preserve"> </w:t>
      </w:r>
    </w:p>
    <w:p w:rsidR="00C57239" w:rsidRPr="003C6680" w:rsidRDefault="00C57239" w:rsidP="00C57239">
      <w:pPr>
        <w:spacing w:after="0"/>
        <w:jc w:val="both"/>
        <w:rPr>
          <w:rFonts w:ascii="Times New Roman" w:hAnsi="Times New Roman" w:cs="Times New Roman"/>
          <w:sz w:val="24"/>
          <w:szCs w:val="24"/>
        </w:rPr>
      </w:pPr>
      <w:r w:rsidRPr="003C6680">
        <w:rPr>
          <w:rFonts w:ascii="Times New Roman" w:hAnsi="Times New Roman" w:cs="Times New Roman"/>
          <w:sz w:val="24"/>
          <w:szCs w:val="24"/>
        </w:rPr>
        <w:t xml:space="preserve">    На этапе актуализации знаний, чтобы дети смогли самостоятельно сформулировать тему и цели урока этот прием хорошо работает. По сути это проблемный вопрос, который обсуждается в паре или группе.</w:t>
      </w:r>
    </w:p>
    <w:p w:rsidR="00C57239" w:rsidRPr="000E4AFB" w:rsidRDefault="00C57239" w:rsidP="00C57239">
      <w:pPr>
        <w:pStyle w:val="a8"/>
        <w:numPr>
          <w:ilvl w:val="0"/>
          <w:numId w:val="11"/>
        </w:numPr>
        <w:spacing w:after="0" w:line="240" w:lineRule="auto"/>
        <w:jc w:val="both"/>
        <w:rPr>
          <w:rFonts w:ascii="Times New Roman" w:hAnsi="Times New Roman" w:cs="Times New Roman"/>
          <w:b/>
          <w:sz w:val="24"/>
          <w:szCs w:val="24"/>
        </w:rPr>
      </w:pPr>
      <w:r w:rsidRPr="000E4AFB">
        <w:rPr>
          <w:rFonts w:ascii="Times New Roman" w:hAnsi="Times New Roman" w:cs="Times New Roman"/>
          <w:b/>
          <w:sz w:val="24"/>
          <w:szCs w:val="24"/>
        </w:rPr>
        <w:t xml:space="preserve">Прием «Веришь – не веришь». </w:t>
      </w:r>
    </w:p>
    <w:p w:rsidR="00C57239"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 xml:space="preserve">    Чаще всего использую на уроках окружающего мира и литературного чтения после того как дети самостоятельно прочитали текст. Обучающиеся делятся на группы и получают  карточки с вопросами. Дети по очереди читают вопросы, отвечают на вопрос словом «верю» или «не верю». Если возникают спорные вопросы, они обсуждаются группой или выносятся на обсуждение всего класса, для принятия решения.</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 xml:space="preserve"> </w:t>
      </w:r>
      <w:r w:rsidRPr="003C6680">
        <w:rPr>
          <w:rFonts w:ascii="Times New Roman" w:hAnsi="Times New Roman" w:cs="Times New Roman"/>
          <w:i/>
          <w:sz w:val="24"/>
          <w:szCs w:val="24"/>
        </w:rPr>
        <w:t>(Игра с коллегами</w:t>
      </w:r>
      <w:r>
        <w:rPr>
          <w:rFonts w:ascii="Times New Roman" w:hAnsi="Times New Roman" w:cs="Times New Roman"/>
          <w:i/>
          <w:sz w:val="24"/>
          <w:szCs w:val="24"/>
        </w:rPr>
        <w:t>.</w:t>
      </w:r>
      <w:r w:rsidRPr="003C6680">
        <w:rPr>
          <w:rFonts w:ascii="Times New Roman" w:hAnsi="Times New Roman" w:cs="Times New Roman"/>
          <w:i/>
          <w:sz w:val="24"/>
          <w:szCs w:val="24"/>
        </w:rPr>
        <w:t>)</w:t>
      </w:r>
    </w:p>
    <w:p w:rsidR="00C57239" w:rsidRPr="003C6680" w:rsidRDefault="00C57239" w:rsidP="00C57239">
      <w:pPr>
        <w:pStyle w:val="a8"/>
        <w:numPr>
          <w:ilvl w:val="0"/>
          <w:numId w:val="11"/>
        </w:numPr>
        <w:spacing w:after="0" w:line="240" w:lineRule="auto"/>
        <w:jc w:val="both"/>
        <w:rPr>
          <w:rFonts w:ascii="Times New Roman" w:hAnsi="Times New Roman" w:cs="Times New Roman"/>
          <w:b/>
          <w:sz w:val="24"/>
          <w:szCs w:val="24"/>
        </w:rPr>
      </w:pPr>
      <w:r w:rsidRPr="003C6680">
        <w:rPr>
          <w:rFonts w:ascii="Times New Roman" w:hAnsi="Times New Roman" w:cs="Times New Roman"/>
          <w:b/>
          <w:sz w:val="24"/>
          <w:szCs w:val="24"/>
        </w:rPr>
        <w:t>Прием «Найди соответствие или крокодил с головой петуха».</w:t>
      </w:r>
      <w:r>
        <w:rPr>
          <w:rFonts w:ascii="Times New Roman" w:hAnsi="Times New Roman" w:cs="Times New Roman"/>
          <w:b/>
          <w:sz w:val="24"/>
          <w:szCs w:val="24"/>
        </w:rPr>
        <w:t xml:space="preserve"> </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Надо найти соответствие между «головой» и «хвостом». Пара получает карточку, на которой записаны фразы по определенной теме, вторая половина разрезана, следует их сопоставить.</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 xml:space="preserve">Например на уроках: а) русского языка: </w:t>
      </w:r>
    </w:p>
    <w:p w:rsidR="00C57239" w:rsidRPr="003C6680" w:rsidRDefault="00C57239" w:rsidP="00C57239">
      <w:pPr>
        <w:spacing w:after="0" w:line="240" w:lineRule="auto"/>
        <w:jc w:val="both"/>
        <w:rPr>
          <w:rFonts w:ascii="Times New Roman" w:hAnsi="Times New Roman" w:cs="Times New Roman"/>
          <w:sz w:val="24"/>
          <w:szCs w:val="24"/>
          <w:u w:val="single"/>
        </w:rPr>
      </w:pPr>
      <w:r w:rsidRPr="003C6680">
        <w:rPr>
          <w:rFonts w:ascii="Times New Roman" w:hAnsi="Times New Roman" w:cs="Times New Roman"/>
          <w:sz w:val="24"/>
          <w:szCs w:val="24"/>
          <w:u w:val="single"/>
        </w:rPr>
        <w:t>Фразеологизмы.</w:t>
      </w:r>
    </w:p>
    <w:p w:rsidR="00C57239" w:rsidRPr="003C6680" w:rsidRDefault="00C57239" w:rsidP="00C57239">
      <w:pPr>
        <w:spacing w:after="0" w:line="240" w:lineRule="auto"/>
        <w:jc w:val="both"/>
        <w:rPr>
          <w:rFonts w:ascii="Times New Roman" w:hAnsi="Times New Roman" w:cs="Times New Roman"/>
          <w:sz w:val="24"/>
          <w:szCs w:val="24"/>
          <w:u w:val="single"/>
        </w:rPr>
      </w:pPr>
      <w:r w:rsidRPr="003C6680">
        <w:rPr>
          <w:rFonts w:ascii="Times New Roman" w:hAnsi="Times New Roman" w:cs="Times New Roman"/>
          <w:sz w:val="24"/>
          <w:szCs w:val="24"/>
          <w:u w:val="single"/>
        </w:rPr>
        <w:t>Части речи</w:t>
      </w:r>
    </w:p>
    <w:tbl>
      <w:tblPr>
        <w:tblStyle w:val="a5"/>
        <w:tblW w:w="0" w:type="auto"/>
        <w:tblLook w:val="04A0"/>
      </w:tblPr>
      <w:tblGrid>
        <w:gridCol w:w="4785"/>
        <w:gridCol w:w="4786"/>
      </w:tblGrid>
      <w:tr w:rsidR="00C57239" w:rsidRPr="003C6680" w:rsidTr="00955112">
        <w:tc>
          <w:tcPr>
            <w:tcW w:w="4785"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Имя существительное</w:t>
            </w:r>
          </w:p>
        </w:tc>
        <w:tc>
          <w:tcPr>
            <w:tcW w:w="4786"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Отвечает на вопрос что делать?</w:t>
            </w:r>
          </w:p>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Обозначает действие предмета</w:t>
            </w:r>
          </w:p>
        </w:tc>
      </w:tr>
      <w:tr w:rsidR="00C57239" w:rsidRPr="003C6680" w:rsidTr="00955112">
        <w:tc>
          <w:tcPr>
            <w:tcW w:w="4785"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Имя прилагательное</w:t>
            </w:r>
          </w:p>
        </w:tc>
        <w:tc>
          <w:tcPr>
            <w:tcW w:w="4786"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Отвечает на вопросы кто? Что?</w:t>
            </w:r>
          </w:p>
          <w:p w:rsidR="00C57239" w:rsidRPr="003C6680" w:rsidRDefault="00C57239" w:rsidP="00955112">
            <w:pPr>
              <w:jc w:val="both"/>
              <w:rPr>
                <w:rFonts w:ascii="Times New Roman" w:hAnsi="Times New Roman" w:cs="Times New Roman"/>
                <w:sz w:val="24"/>
                <w:szCs w:val="24"/>
                <w:u w:val="single"/>
              </w:rPr>
            </w:pPr>
            <w:r w:rsidRPr="003C6680">
              <w:rPr>
                <w:rFonts w:ascii="Times New Roman" w:hAnsi="Times New Roman" w:cs="Times New Roman"/>
                <w:sz w:val="24"/>
                <w:szCs w:val="24"/>
              </w:rPr>
              <w:t>Обозначает  предмет</w:t>
            </w:r>
          </w:p>
        </w:tc>
      </w:tr>
      <w:tr w:rsidR="00C57239" w:rsidRPr="003C6680" w:rsidTr="00955112">
        <w:tc>
          <w:tcPr>
            <w:tcW w:w="4785"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Глагол</w:t>
            </w:r>
          </w:p>
        </w:tc>
        <w:tc>
          <w:tcPr>
            <w:tcW w:w="4786"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Отвечает на вопросы какой? Какая? Какое?</w:t>
            </w:r>
          </w:p>
          <w:p w:rsidR="00C57239" w:rsidRPr="003C6680" w:rsidRDefault="00C57239" w:rsidP="00955112">
            <w:pPr>
              <w:jc w:val="both"/>
              <w:rPr>
                <w:rFonts w:ascii="Times New Roman" w:hAnsi="Times New Roman" w:cs="Times New Roman"/>
                <w:sz w:val="24"/>
                <w:szCs w:val="24"/>
                <w:u w:val="single"/>
              </w:rPr>
            </w:pPr>
            <w:r w:rsidRPr="003C6680">
              <w:rPr>
                <w:rFonts w:ascii="Times New Roman" w:hAnsi="Times New Roman" w:cs="Times New Roman"/>
                <w:sz w:val="24"/>
                <w:szCs w:val="24"/>
              </w:rPr>
              <w:t>Обозначает признак предмета</w:t>
            </w:r>
          </w:p>
        </w:tc>
      </w:tr>
    </w:tbl>
    <w:p w:rsidR="00C57239" w:rsidRPr="003C6680" w:rsidRDefault="00C57239" w:rsidP="00C57239">
      <w:pPr>
        <w:spacing w:after="0" w:line="240" w:lineRule="auto"/>
        <w:jc w:val="both"/>
        <w:rPr>
          <w:rFonts w:ascii="Times New Roman" w:hAnsi="Times New Roman" w:cs="Times New Roman"/>
          <w:sz w:val="24"/>
          <w:szCs w:val="24"/>
          <w:u w:val="single"/>
        </w:rPr>
      </w:pPr>
    </w:p>
    <w:p w:rsidR="00C57239" w:rsidRPr="003C6680" w:rsidRDefault="00C57239" w:rsidP="00C57239">
      <w:pPr>
        <w:spacing w:after="0" w:line="240" w:lineRule="auto"/>
        <w:jc w:val="both"/>
        <w:rPr>
          <w:rFonts w:ascii="Times New Roman" w:hAnsi="Times New Roman" w:cs="Times New Roman"/>
          <w:sz w:val="24"/>
          <w:szCs w:val="24"/>
          <w:u w:val="single"/>
        </w:rPr>
      </w:pPr>
      <w:r w:rsidRPr="003C6680">
        <w:rPr>
          <w:rFonts w:ascii="Times New Roman" w:hAnsi="Times New Roman" w:cs="Times New Roman"/>
          <w:sz w:val="24"/>
          <w:szCs w:val="24"/>
          <w:u w:val="single"/>
        </w:rPr>
        <w:t>Состав слова и т.д.</w:t>
      </w:r>
      <w:r>
        <w:rPr>
          <w:rFonts w:ascii="Times New Roman" w:hAnsi="Times New Roman" w:cs="Times New Roman"/>
          <w:sz w:val="24"/>
          <w:szCs w:val="24"/>
          <w:u w:val="single"/>
        </w:rPr>
        <w:t xml:space="preserve"> (Слайд 16)</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б) литературного чтения:</w:t>
      </w:r>
    </w:p>
    <w:p w:rsidR="00C57239" w:rsidRPr="003C6680" w:rsidRDefault="00C57239" w:rsidP="00C57239">
      <w:pPr>
        <w:spacing w:after="0" w:line="240" w:lineRule="auto"/>
        <w:jc w:val="both"/>
        <w:rPr>
          <w:rFonts w:ascii="Times New Roman" w:hAnsi="Times New Roman" w:cs="Times New Roman"/>
          <w:sz w:val="24"/>
          <w:szCs w:val="24"/>
          <w:u w:val="single"/>
        </w:rPr>
      </w:pPr>
      <w:r w:rsidRPr="003C6680">
        <w:rPr>
          <w:rFonts w:ascii="Times New Roman" w:hAnsi="Times New Roman" w:cs="Times New Roman"/>
          <w:sz w:val="24"/>
          <w:szCs w:val="24"/>
          <w:u w:val="single"/>
        </w:rPr>
        <w:t>пословицы, поговорки, стихи, тексты</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в) окружающий мир:</w:t>
      </w:r>
    </w:p>
    <w:tbl>
      <w:tblPr>
        <w:tblStyle w:val="a5"/>
        <w:tblW w:w="0" w:type="auto"/>
        <w:tblLook w:val="04A0"/>
      </w:tblPr>
      <w:tblGrid>
        <w:gridCol w:w="2468"/>
        <w:gridCol w:w="2174"/>
        <w:gridCol w:w="1689"/>
        <w:gridCol w:w="1781"/>
        <w:gridCol w:w="1459"/>
      </w:tblGrid>
      <w:tr w:rsidR="00C57239" w:rsidRPr="003C6680" w:rsidTr="00955112">
        <w:tc>
          <w:tcPr>
            <w:tcW w:w="2468"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Природные сообщества</w:t>
            </w:r>
          </w:p>
        </w:tc>
        <w:tc>
          <w:tcPr>
            <w:tcW w:w="2174"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Звери</w:t>
            </w:r>
          </w:p>
        </w:tc>
        <w:tc>
          <w:tcPr>
            <w:tcW w:w="168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птицы</w:t>
            </w:r>
          </w:p>
        </w:tc>
        <w:tc>
          <w:tcPr>
            <w:tcW w:w="1781"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растения</w:t>
            </w:r>
          </w:p>
        </w:tc>
        <w:tc>
          <w:tcPr>
            <w:tcW w:w="145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насекомые</w:t>
            </w:r>
          </w:p>
        </w:tc>
      </w:tr>
      <w:tr w:rsidR="00C57239" w:rsidRPr="003C6680" w:rsidTr="00955112">
        <w:tc>
          <w:tcPr>
            <w:tcW w:w="2468"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Лес</w:t>
            </w:r>
          </w:p>
        </w:tc>
        <w:tc>
          <w:tcPr>
            <w:tcW w:w="2174"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бобр</w:t>
            </w:r>
          </w:p>
        </w:tc>
        <w:tc>
          <w:tcPr>
            <w:tcW w:w="168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коростель</w:t>
            </w:r>
          </w:p>
        </w:tc>
        <w:tc>
          <w:tcPr>
            <w:tcW w:w="1781"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клевер</w:t>
            </w:r>
          </w:p>
        </w:tc>
        <w:tc>
          <w:tcPr>
            <w:tcW w:w="145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короед</w:t>
            </w:r>
          </w:p>
        </w:tc>
      </w:tr>
      <w:tr w:rsidR="00C57239" w:rsidRPr="003C6680" w:rsidTr="00955112">
        <w:tc>
          <w:tcPr>
            <w:tcW w:w="2468"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Луг</w:t>
            </w:r>
          </w:p>
        </w:tc>
        <w:tc>
          <w:tcPr>
            <w:tcW w:w="2174"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белка</w:t>
            </w:r>
          </w:p>
        </w:tc>
        <w:tc>
          <w:tcPr>
            <w:tcW w:w="168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цапля</w:t>
            </w:r>
          </w:p>
        </w:tc>
        <w:tc>
          <w:tcPr>
            <w:tcW w:w="1781"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папоротник</w:t>
            </w:r>
          </w:p>
        </w:tc>
        <w:tc>
          <w:tcPr>
            <w:tcW w:w="145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стрекоза</w:t>
            </w:r>
          </w:p>
        </w:tc>
      </w:tr>
      <w:tr w:rsidR="00C57239" w:rsidRPr="003C6680" w:rsidTr="00955112">
        <w:tc>
          <w:tcPr>
            <w:tcW w:w="2468"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 xml:space="preserve">Водоем </w:t>
            </w:r>
          </w:p>
        </w:tc>
        <w:tc>
          <w:tcPr>
            <w:tcW w:w="2174"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крот</w:t>
            </w:r>
          </w:p>
        </w:tc>
        <w:tc>
          <w:tcPr>
            <w:tcW w:w="168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кукушка</w:t>
            </w:r>
          </w:p>
        </w:tc>
        <w:tc>
          <w:tcPr>
            <w:tcW w:w="1781"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рогоз</w:t>
            </w:r>
          </w:p>
        </w:tc>
        <w:tc>
          <w:tcPr>
            <w:tcW w:w="1459" w:type="dxa"/>
          </w:tcPr>
          <w:p w:rsidR="00C57239" w:rsidRPr="003C6680" w:rsidRDefault="00C57239" w:rsidP="00955112">
            <w:pPr>
              <w:jc w:val="both"/>
              <w:rPr>
                <w:rFonts w:ascii="Times New Roman" w:hAnsi="Times New Roman" w:cs="Times New Roman"/>
                <w:sz w:val="24"/>
                <w:szCs w:val="24"/>
              </w:rPr>
            </w:pPr>
            <w:r w:rsidRPr="003C6680">
              <w:rPr>
                <w:rFonts w:ascii="Times New Roman" w:hAnsi="Times New Roman" w:cs="Times New Roman"/>
                <w:sz w:val="24"/>
                <w:szCs w:val="24"/>
              </w:rPr>
              <w:t>бабочка</w:t>
            </w:r>
          </w:p>
        </w:tc>
      </w:tr>
    </w:tbl>
    <w:p w:rsidR="00C57239" w:rsidRPr="003C6680" w:rsidRDefault="00C57239" w:rsidP="00C57239">
      <w:pPr>
        <w:spacing w:after="0" w:line="240" w:lineRule="auto"/>
        <w:jc w:val="both"/>
        <w:rPr>
          <w:rFonts w:ascii="Times New Roman" w:hAnsi="Times New Roman" w:cs="Times New Roman"/>
          <w:sz w:val="24"/>
          <w:szCs w:val="24"/>
        </w:rPr>
      </w:pPr>
    </w:p>
    <w:p w:rsidR="00C57239" w:rsidRPr="000E4AFB" w:rsidRDefault="00C57239" w:rsidP="00C57239">
      <w:pPr>
        <w:pStyle w:val="a8"/>
        <w:numPr>
          <w:ilvl w:val="0"/>
          <w:numId w:val="11"/>
        </w:numPr>
        <w:spacing w:after="0" w:line="240" w:lineRule="auto"/>
        <w:jc w:val="both"/>
        <w:rPr>
          <w:rFonts w:ascii="Times New Roman" w:eastAsia="Times New Roman" w:hAnsi="Times New Roman" w:cs="Times New Roman"/>
          <w:b/>
          <w:color w:val="000000"/>
          <w:sz w:val="24"/>
          <w:szCs w:val="24"/>
        </w:rPr>
      </w:pPr>
      <w:r w:rsidRPr="000E4AFB">
        <w:rPr>
          <w:rFonts w:ascii="Times New Roman" w:eastAsia="Times New Roman" w:hAnsi="Times New Roman" w:cs="Times New Roman"/>
          <w:b/>
          <w:bCs/>
          <w:color w:val="000000"/>
          <w:sz w:val="24"/>
          <w:szCs w:val="24"/>
        </w:rPr>
        <w:t>Прием чтения «По вершкам и корешкам».</w:t>
      </w:r>
      <w:r w:rsidRPr="000E4AFB">
        <w:rPr>
          <w:rFonts w:ascii="Times New Roman" w:eastAsia="Times New Roman" w:hAnsi="Times New Roman" w:cs="Times New Roman"/>
          <w:b/>
          <w:color w:val="000000"/>
          <w:sz w:val="24"/>
          <w:szCs w:val="24"/>
        </w:rPr>
        <w:t> </w:t>
      </w:r>
    </w:p>
    <w:p w:rsidR="00C57239" w:rsidRPr="003C6680" w:rsidRDefault="00C57239" w:rsidP="00C57239">
      <w:pPr>
        <w:spacing w:after="0" w:line="240" w:lineRule="auto"/>
        <w:jc w:val="both"/>
        <w:rPr>
          <w:rFonts w:ascii="Times New Roman" w:eastAsia="Times New Roman" w:hAnsi="Times New Roman" w:cs="Times New Roman"/>
          <w:color w:val="000000"/>
          <w:sz w:val="24"/>
          <w:szCs w:val="24"/>
        </w:rPr>
      </w:pPr>
      <w:r w:rsidRPr="003C6680">
        <w:rPr>
          <w:rFonts w:ascii="Times New Roman" w:eastAsia="Times New Roman" w:hAnsi="Times New Roman" w:cs="Times New Roman"/>
          <w:color w:val="000000"/>
          <w:sz w:val="24"/>
          <w:szCs w:val="24"/>
        </w:rPr>
        <w:t xml:space="preserve">Для этого нам понадобится длинная закладка или непрозрачная линейка. Мы накладываем ее на строчку, прикрывая нижнюю половину букв. Ребенку надо прочитать слово или предложение </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по вершкам</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 xml:space="preserve"> букв. Конечно, если будет очень трудно, можно линейку </w:t>
      </w:r>
      <w:r w:rsidRPr="003C6680">
        <w:rPr>
          <w:rFonts w:ascii="Times New Roman" w:eastAsia="Times New Roman" w:hAnsi="Times New Roman" w:cs="Times New Roman"/>
          <w:color w:val="000000"/>
          <w:sz w:val="24"/>
          <w:szCs w:val="24"/>
        </w:rPr>
        <w:lastRenderedPageBreak/>
        <w:t>сдвинуть, показать буквы и снова закрыть.</w:t>
      </w:r>
      <w:r w:rsidRPr="003C668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По корешкам</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 xml:space="preserve"> читаем так же, только прикрываем верхнюю часть букв. Это уже намного труднее, так что </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по корешкам</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 xml:space="preserve"> читаем тогда, когда </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по вершкам</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 xml:space="preserve"> уже хорошо получается. Работая в паре </w:t>
      </w:r>
      <w:r>
        <w:rPr>
          <w:rFonts w:ascii="Times New Roman" w:eastAsia="Times New Roman" w:hAnsi="Times New Roman" w:cs="Times New Roman"/>
          <w:color w:val="000000"/>
          <w:sz w:val="24"/>
          <w:szCs w:val="24"/>
        </w:rPr>
        <w:t>–</w:t>
      </w:r>
      <w:r w:rsidRPr="003C6680">
        <w:rPr>
          <w:rFonts w:ascii="Times New Roman" w:eastAsia="Times New Roman" w:hAnsi="Times New Roman" w:cs="Times New Roman"/>
          <w:color w:val="000000"/>
          <w:sz w:val="24"/>
          <w:szCs w:val="24"/>
        </w:rPr>
        <w:t xml:space="preserve"> один читает «вершки», другой «корешки».</w:t>
      </w:r>
    </w:p>
    <w:p w:rsidR="00C57239" w:rsidRPr="000E4AFB" w:rsidRDefault="00C57239" w:rsidP="00C57239">
      <w:pPr>
        <w:pStyle w:val="a8"/>
        <w:numPr>
          <w:ilvl w:val="0"/>
          <w:numId w:val="11"/>
        </w:numPr>
        <w:spacing w:after="0" w:line="240" w:lineRule="auto"/>
        <w:jc w:val="both"/>
        <w:rPr>
          <w:rFonts w:ascii="Times New Roman" w:hAnsi="Times New Roman" w:cs="Times New Roman"/>
          <w:b/>
          <w:sz w:val="24"/>
          <w:szCs w:val="24"/>
          <w:u w:val="single"/>
        </w:rPr>
      </w:pPr>
      <w:r w:rsidRPr="000E4AFB">
        <w:rPr>
          <w:rFonts w:ascii="Times New Roman" w:eastAsia="Times New Roman" w:hAnsi="Times New Roman" w:cs="Times New Roman"/>
          <w:b/>
          <w:bCs/>
          <w:color w:val="000000"/>
          <w:sz w:val="24"/>
          <w:szCs w:val="24"/>
        </w:rPr>
        <w:t>Прием чтения «Вреднючка».</w:t>
      </w:r>
      <w:r w:rsidRPr="000E4AFB">
        <w:rPr>
          <w:rFonts w:ascii="Times New Roman" w:eastAsia="Times New Roman" w:hAnsi="Times New Roman" w:cs="Times New Roman"/>
          <w:b/>
          <w:color w:val="000000"/>
          <w:sz w:val="24"/>
          <w:szCs w:val="24"/>
        </w:rPr>
        <w:t> </w:t>
      </w:r>
    </w:p>
    <w:p w:rsidR="00C57239" w:rsidRPr="003C6680" w:rsidRDefault="00C57239" w:rsidP="00C57239">
      <w:pPr>
        <w:spacing w:after="0" w:line="240" w:lineRule="auto"/>
        <w:jc w:val="both"/>
        <w:rPr>
          <w:rFonts w:ascii="Times New Roman" w:eastAsia="Times New Roman" w:hAnsi="Times New Roman" w:cs="Times New Roman"/>
          <w:color w:val="000000"/>
          <w:sz w:val="24"/>
          <w:szCs w:val="24"/>
        </w:rPr>
      </w:pPr>
      <w:r w:rsidRPr="003C6680">
        <w:rPr>
          <w:rFonts w:ascii="Times New Roman" w:eastAsia="Times New Roman" w:hAnsi="Times New Roman" w:cs="Times New Roman"/>
          <w:color w:val="000000"/>
          <w:sz w:val="24"/>
          <w:szCs w:val="24"/>
        </w:rPr>
        <w:t>Кто такая Вреднючка? Создание, которое вредничает и делает все наоборот. Вот и читает Вреднючка наоборот — не слева направо, а справа налево. Очень полезно так читать, когда ребенок только учится прочитывать слова. Вы лишний раз потренируете ребенка в слиянии букв и чтении слов без напряжения. Несмотря на то, что читать наоборот труднее, дети с удовольствием это делают. Еще бы, ведь эта игра всегда сопровождается смехом. А то, что смешно, трудным не бывает!</w:t>
      </w:r>
    </w:p>
    <w:p w:rsidR="00C57239" w:rsidRPr="003C6680" w:rsidRDefault="00C57239" w:rsidP="00C57239">
      <w:pPr>
        <w:pStyle w:val="a8"/>
        <w:numPr>
          <w:ilvl w:val="0"/>
          <w:numId w:val="12"/>
        </w:numPr>
        <w:shd w:val="clear" w:color="auto" w:fill="FFFFFF"/>
        <w:spacing w:after="120" w:line="240" w:lineRule="atLeast"/>
        <w:rPr>
          <w:rFonts w:ascii="Times New Roman" w:eastAsia="Times New Roman" w:hAnsi="Times New Roman" w:cs="Times New Roman"/>
          <w:b/>
          <w:sz w:val="24"/>
          <w:szCs w:val="24"/>
        </w:rPr>
      </w:pPr>
      <w:r w:rsidRPr="003C6680">
        <w:rPr>
          <w:rFonts w:ascii="Times New Roman" w:eastAsia="Times New Roman" w:hAnsi="Times New Roman" w:cs="Times New Roman"/>
          <w:b/>
          <w:color w:val="000000"/>
          <w:sz w:val="24"/>
          <w:szCs w:val="24"/>
        </w:rPr>
        <w:t xml:space="preserve">Прием </w:t>
      </w:r>
      <w:r w:rsidRPr="003C6680">
        <w:rPr>
          <w:rFonts w:ascii="Helvetica" w:eastAsia="Times New Roman" w:hAnsi="Helvetica" w:cs="Helvetica"/>
          <w:b/>
          <w:bCs/>
          <w:color w:val="333333"/>
          <w:sz w:val="24"/>
          <w:szCs w:val="24"/>
        </w:rPr>
        <w:t xml:space="preserve"> </w:t>
      </w:r>
      <w:r w:rsidRPr="003C6680">
        <w:rPr>
          <w:rFonts w:ascii="Times New Roman" w:eastAsia="Times New Roman" w:hAnsi="Times New Roman" w:cs="Times New Roman"/>
          <w:b/>
          <w:bCs/>
          <w:sz w:val="24"/>
          <w:szCs w:val="24"/>
        </w:rPr>
        <w:t>«Жужжащее чтение»</w:t>
      </w:r>
      <w:r>
        <w:rPr>
          <w:rFonts w:ascii="Times New Roman" w:eastAsia="Times New Roman" w:hAnsi="Times New Roman" w:cs="Times New Roman"/>
          <w:b/>
          <w:bCs/>
          <w:sz w:val="24"/>
          <w:szCs w:val="24"/>
        </w:rPr>
        <w:t xml:space="preserve"> (Внедрение технологии В.И.Зайцева в учебный процесс) </w:t>
      </w:r>
    </w:p>
    <w:p w:rsidR="00C57239" w:rsidRPr="003C6680" w:rsidRDefault="00C57239" w:rsidP="00C57239">
      <w:pPr>
        <w:shd w:val="clear" w:color="auto" w:fill="FFFFFF"/>
        <w:spacing w:after="120" w:line="240" w:lineRule="atLeast"/>
        <w:jc w:val="both"/>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 xml:space="preserve">У каждого ученика на парте лежит книга и любой урок — будь то чтение, русский язык, математика — начинается с того, что дети открывают книгу, 5 минут читают в режиме жужжащего чтения, закрывают книгу и дальше идёт обычный урок. Но многие знают, что эффекта нет, так как дети не читают, а только «делают вид», что заняты чтением. Я стала применять это прием в парах. Итог впечатляющий. </w:t>
      </w:r>
    </w:p>
    <w:p w:rsidR="00C57239" w:rsidRDefault="00C57239" w:rsidP="00C57239">
      <w:pPr>
        <w:shd w:val="clear" w:color="auto" w:fill="FFFFFF"/>
        <w:spacing w:after="120" w:line="240" w:lineRule="atLeast"/>
        <w:jc w:val="both"/>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На начало учебного года  средняя скорость в классе составила 56 слов, причем норму  - не менее 55 слов не выполнили 12 человек. На конец полугодия средняя скорость составила 85 слов. Норму – 80-90 слов на отметку «5» выполнили 17 человек. Не выполнили норму 2 человека.</w:t>
      </w:r>
    </w:p>
    <w:p w:rsidR="00C57239" w:rsidRDefault="00C57239" w:rsidP="00C57239">
      <w:pPr>
        <w:shd w:val="clear" w:color="auto" w:fill="FFFFFF"/>
        <w:spacing w:after="12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формирования оптимальной техники чтения использую и другие приемы чтения для работы в паре: </w:t>
      </w:r>
    </w:p>
    <w:p w:rsidR="00C57239" w:rsidRPr="00DB21E4" w:rsidRDefault="00C57239" w:rsidP="00C57239">
      <w:pPr>
        <w:pStyle w:val="a8"/>
        <w:numPr>
          <w:ilvl w:val="0"/>
          <w:numId w:val="14"/>
        </w:numPr>
        <w:shd w:val="clear" w:color="auto" w:fill="FFFFFF"/>
        <w:spacing w:after="0" w:line="240" w:lineRule="atLeast"/>
        <w:jc w:val="both"/>
        <w:rPr>
          <w:rFonts w:ascii="Times New Roman" w:eastAsia="Times New Roman" w:hAnsi="Times New Roman" w:cs="Times New Roman"/>
          <w:sz w:val="24"/>
          <w:szCs w:val="24"/>
        </w:rPr>
      </w:pPr>
      <w:r w:rsidRPr="00DB21E4">
        <w:rPr>
          <w:rFonts w:ascii="Times New Roman" w:eastAsia="Times New Roman" w:hAnsi="Times New Roman" w:cs="Times New Roman"/>
          <w:sz w:val="24"/>
          <w:szCs w:val="24"/>
        </w:rPr>
        <w:t>«Цепочкой»</w:t>
      </w:r>
    </w:p>
    <w:p w:rsidR="00C57239" w:rsidRPr="00DB21E4" w:rsidRDefault="00C57239" w:rsidP="00C57239">
      <w:pPr>
        <w:numPr>
          <w:ilvl w:val="0"/>
          <w:numId w:val="13"/>
        </w:numPr>
        <w:shd w:val="clear" w:color="auto" w:fill="FFFFFF"/>
        <w:spacing w:after="0" w:line="240" w:lineRule="atLeast"/>
        <w:jc w:val="both"/>
        <w:rPr>
          <w:rFonts w:ascii="Times New Roman" w:eastAsia="Times New Roman" w:hAnsi="Times New Roman" w:cs="Times New Roman"/>
          <w:sz w:val="24"/>
          <w:szCs w:val="24"/>
        </w:rPr>
      </w:pPr>
      <w:r w:rsidRPr="00DB21E4">
        <w:rPr>
          <w:rFonts w:ascii="Times New Roman" w:eastAsia="Times New Roman" w:hAnsi="Times New Roman" w:cs="Times New Roman"/>
          <w:sz w:val="24"/>
          <w:szCs w:val="24"/>
        </w:rPr>
        <w:t>«Бинарное»</w:t>
      </w:r>
    </w:p>
    <w:p w:rsidR="00C57239" w:rsidRPr="00DB21E4" w:rsidRDefault="00C57239" w:rsidP="00C57239">
      <w:pPr>
        <w:numPr>
          <w:ilvl w:val="0"/>
          <w:numId w:val="13"/>
        </w:numPr>
        <w:shd w:val="clear" w:color="auto" w:fill="FFFFFF"/>
        <w:spacing w:after="0" w:line="240" w:lineRule="atLeast"/>
        <w:jc w:val="both"/>
        <w:rPr>
          <w:rFonts w:ascii="Times New Roman" w:eastAsia="Times New Roman" w:hAnsi="Times New Roman" w:cs="Times New Roman"/>
          <w:sz w:val="24"/>
          <w:szCs w:val="24"/>
        </w:rPr>
      </w:pPr>
      <w:r w:rsidRPr="00DB21E4">
        <w:rPr>
          <w:rFonts w:ascii="Times New Roman" w:eastAsia="Times New Roman" w:hAnsi="Times New Roman" w:cs="Times New Roman"/>
          <w:sz w:val="24"/>
          <w:szCs w:val="24"/>
        </w:rPr>
        <w:t>«Буксир»</w:t>
      </w:r>
    </w:p>
    <w:p w:rsidR="00C57239" w:rsidRPr="00DB21E4" w:rsidRDefault="00C57239" w:rsidP="00C57239">
      <w:pPr>
        <w:numPr>
          <w:ilvl w:val="0"/>
          <w:numId w:val="13"/>
        </w:numPr>
        <w:shd w:val="clear" w:color="auto" w:fill="FFFFFF"/>
        <w:spacing w:after="0" w:line="240" w:lineRule="atLeast"/>
        <w:jc w:val="both"/>
        <w:rPr>
          <w:rFonts w:ascii="Times New Roman" w:eastAsia="Times New Roman" w:hAnsi="Times New Roman" w:cs="Times New Roman"/>
          <w:sz w:val="24"/>
          <w:szCs w:val="24"/>
        </w:rPr>
      </w:pPr>
      <w:r w:rsidRPr="00DB21E4">
        <w:rPr>
          <w:rFonts w:ascii="Times New Roman" w:eastAsia="Times New Roman" w:hAnsi="Times New Roman" w:cs="Times New Roman"/>
          <w:sz w:val="24"/>
          <w:szCs w:val="24"/>
        </w:rPr>
        <w:t xml:space="preserve">«Круговое чтение» </w:t>
      </w:r>
    </w:p>
    <w:p w:rsidR="00C57239" w:rsidRPr="00DB21E4" w:rsidRDefault="00C57239" w:rsidP="00C57239">
      <w:pPr>
        <w:numPr>
          <w:ilvl w:val="0"/>
          <w:numId w:val="13"/>
        </w:numPr>
        <w:shd w:val="clear" w:color="auto" w:fill="FFFFFF"/>
        <w:spacing w:after="0" w:line="240" w:lineRule="atLeast"/>
        <w:jc w:val="both"/>
        <w:rPr>
          <w:rFonts w:ascii="Times New Roman" w:eastAsia="Times New Roman" w:hAnsi="Times New Roman" w:cs="Times New Roman"/>
          <w:sz w:val="24"/>
          <w:szCs w:val="24"/>
        </w:rPr>
      </w:pPr>
      <w:r w:rsidRPr="00DB21E4">
        <w:rPr>
          <w:rFonts w:ascii="Times New Roman" w:eastAsia="Times New Roman" w:hAnsi="Times New Roman" w:cs="Times New Roman"/>
          <w:sz w:val="24"/>
          <w:szCs w:val="24"/>
        </w:rPr>
        <w:t>«Игра в прятки»</w:t>
      </w:r>
    </w:p>
    <w:p w:rsidR="00C57239" w:rsidRPr="00DB21E4" w:rsidRDefault="00C57239" w:rsidP="00C57239">
      <w:pPr>
        <w:numPr>
          <w:ilvl w:val="0"/>
          <w:numId w:val="13"/>
        </w:numPr>
        <w:shd w:val="clear" w:color="auto" w:fill="FFFFFF"/>
        <w:spacing w:after="0" w:line="240" w:lineRule="atLeast"/>
        <w:jc w:val="both"/>
        <w:rPr>
          <w:rFonts w:ascii="Times New Roman" w:eastAsia="Times New Roman" w:hAnsi="Times New Roman" w:cs="Times New Roman"/>
          <w:sz w:val="24"/>
          <w:szCs w:val="24"/>
        </w:rPr>
      </w:pPr>
      <w:r w:rsidRPr="00DB21E4">
        <w:rPr>
          <w:rFonts w:ascii="Times New Roman" w:eastAsia="Times New Roman" w:hAnsi="Times New Roman" w:cs="Times New Roman"/>
          <w:sz w:val="24"/>
          <w:szCs w:val="24"/>
        </w:rPr>
        <w:t>«Наперегонки»</w:t>
      </w:r>
    </w:p>
    <w:p w:rsidR="00C57239" w:rsidRPr="00DB21E4" w:rsidRDefault="00C57239" w:rsidP="00C57239">
      <w:pPr>
        <w:numPr>
          <w:ilvl w:val="0"/>
          <w:numId w:val="13"/>
        </w:numPr>
        <w:shd w:val="clear" w:color="auto" w:fill="FFFFFF"/>
        <w:spacing w:after="0" w:line="240" w:lineRule="atLeast"/>
        <w:jc w:val="both"/>
        <w:rPr>
          <w:rFonts w:ascii="Times New Roman" w:eastAsia="Times New Roman" w:hAnsi="Times New Roman" w:cs="Times New Roman"/>
          <w:sz w:val="24"/>
          <w:szCs w:val="24"/>
        </w:rPr>
      </w:pPr>
      <w:r w:rsidRPr="00DB21E4">
        <w:rPr>
          <w:rFonts w:ascii="Times New Roman" w:eastAsia="Times New Roman" w:hAnsi="Times New Roman" w:cs="Times New Roman"/>
          <w:sz w:val="24"/>
          <w:szCs w:val="24"/>
        </w:rPr>
        <w:t>«Чтение с ошибками»</w:t>
      </w:r>
    </w:p>
    <w:p w:rsidR="00C57239" w:rsidRPr="00DB21E4" w:rsidRDefault="00C57239" w:rsidP="00C57239">
      <w:pPr>
        <w:pStyle w:val="a8"/>
        <w:numPr>
          <w:ilvl w:val="0"/>
          <w:numId w:val="12"/>
        </w:numPr>
        <w:shd w:val="clear" w:color="auto" w:fill="FFFFFF"/>
        <w:spacing w:after="120" w:line="240" w:lineRule="atLeast"/>
        <w:rPr>
          <w:rFonts w:ascii="Times New Roman" w:hAnsi="Times New Roman" w:cs="Times New Roman"/>
          <w:sz w:val="24"/>
          <w:szCs w:val="24"/>
        </w:rPr>
      </w:pPr>
      <w:r w:rsidRPr="00DB21E4">
        <w:rPr>
          <w:rFonts w:ascii="Times New Roman" w:hAnsi="Times New Roman" w:cs="Times New Roman"/>
          <w:b/>
          <w:sz w:val="24"/>
          <w:szCs w:val="24"/>
        </w:rPr>
        <w:t>Прием «Фантограммы»</w:t>
      </w:r>
      <w:r w:rsidRPr="00DB21E4">
        <w:rPr>
          <w:rFonts w:ascii="Times New Roman" w:hAnsi="Times New Roman" w:cs="Times New Roman"/>
          <w:sz w:val="24"/>
          <w:szCs w:val="24"/>
        </w:rPr>
        <w:t xml:space="preserve"> использую на уроках литературного чтения. «Фантограммы» - это фантазии при работе с текстом:</w:t>
      </w:r>
    </w:p>
    <w:p w:rsidR="00C57239" w:rsidRPr="003C6680" w:rsidRDefault="00C57239" w:rsidP="00C57239">
      <w:pPr>
        <w:pStyle w:val="a4"/>
        <w:numPr>
          <w:ilvl w:val="0"/>
          <w:numId w:val="53"/>
        </w:numPr>
        <w:spacing w:after="0" w:line="240" w:lineRule="auto"/>
        <w:jc w:val="both"/>
      </w:pPr>
      <w:r w:rsidRPr="003C6680">
        <w:t>Придумать продолжение текста</w:t>
      </w:r>
    </w:p>
    <w:p w:rsidR="00C57239" w:rsidRPr="003C6680" w:rsidRDefault="00C57239" w:rsidP="00C57239">
      <w:pPr>
        <w:pStyle w:val="a4"/>
        <w:numPr>
          <w:ilvl w:val="0"/>
          <w:numId w:val="53"/>
        </w:numPr>
        <w:spacing w:after="0" w:line="240" w:lineRule="auto"/>
        <w:jc w:val="both"/>
      </w:pPr>
      <w:r w:rsidRPr="003C6680">
        <w:t>Составить план текста (разные варианты планов: рисунки, диафильмы, …)</w:t>
      </w:r>
    </w:p>
    <w:p w:rsidR="00C57239" w:rsidRPr="003C6680" w:rsidRDefault="00C57239" w:rsidP="00C57239">
      <w:pPr>
        <w:pStyle w:val="a4"/>
        <w:numPr>
          <w:ilvl w:val="0"/>
          <w:numId w:val="53"/>
        </w:numPr>
        <w:spacing w:after="0" w:line="240" w:lineRule="auto"/>
        <w:jc w:val="both"/>
      </w:pPr>
      <w:r w:rsidRPr="003C6680">
        <w:t>Подбор пословиц, поговорок.</w:t>
      </w:r>
    </w:p>
    <w:p w:rsidR="00C57239" w:rsidRPr="003C6680" w:rsidRDefault="00C57239" w:rsidP="00C57239">
      <w:pPr>
        <w:pStyle w:val="a4"/>
        <w:numPr>
          <w:ilvl w:val="0"/>
          <w:numId w:val="12"/>
        </w:numPr>
        <w:spacing w:after="0" w:line="240" w:lineRule="auto"/>
        <w:jc w:val="both"/>
      </w:pPr>
      <w:r>
        <w:rPr>
          <w:b/>
        </w:rPr>
        <w:t xml:space="preserve"> </w:t>
      </w:r>
      <w:r w:rsidRPr="003C6680">
        <w:rPr>
          <w:b/>
        </w:rPr>
        <w:t>Прием «Задание для товарища»</w:t>
      </w:r>
      <w:r w:rsidRPr="003C6680">
        <w:t xml:space="preserve"> - задание готовится обучающимися дома на определенную тему и предлагается товарищу на следующем уроке. Например: словарные слова, на определенную орфограмму, примеры на определенный прием или задачу определенного вида.</w:t>
      </w:r>
    </w:p>
    <w:p w:rsidR="00C57239" w:rsidRPr="003C6680" w:rsidRDefault="00C57239" w:rsidP="00C57239">
      <w:pPr>
        <w:pStyle w:val="a4"/>
        <w:numPr>
          <w:ilvl w:val="0"/>
          <w:numId w:val="12"/>
        </w:numPr>
        <w:spacing w:after="0" w:line="240" w:lineRule="auto"/>
        <w:jc w:val="both"/>
      </w:pPr>
      <w:r>
        <w:rPr>
          <w:b/>
        </w:rPr>
        <w:t xml:space="preserve"> </w:t>
      </w:r>
      <w:r w:rsidRPr="003C6680">
        <w:rPr>
          <w:b/>
        </w:rPr>
        <w:t>Прием «Работа с консультантом»</w:t>
      </w:r>
    </w:p>
    <w:p w:rsidR="00C57239" w:rsidRPr="003C6680" w:rsidRDefault="00C57239" w:rsidP="00C57239">
      <w:pPr>
        <w:pStyle w:val="a4"/>
        <w:spacing w:after="0"/>
        <w:ind w:left="720"/>
        <w:jc w:val="both"/>
      </w:pPr>
      <w:r w:rsidRPr="003C6680">
        <w:t xml:space="preserve">    Так как в классе много учащихся, которым необходима помощь, то рассаживаю детей таким образом, чтобы в любой момент такой ученик мог обратиться за помощью к рядом сидящему товарищу. Даю и специальные задания таким парам.  «Слабый» ученик рассказывает, как выполняет задание, а его «личный консультант» слушает и вносит при необходимости поправки. По окончании работы консультант оценивает работу.</w:t>
      </w:r>
    </w:p>
    <w:p w:rsidR="00C57239" w:rsidRDefault="00C57239" w:rsidP="00C57239">
      <w:pPr>
        <w:pStyle w:val="a4"/>
        <w:spacing w:after="0"/>
        <w:ind w:left="720"/>
        <w:jc w:val="both"/>
      </w:pPr>
      <w:r w:rsidRPr="003C6680">
        <w:lastRenderedPageBreak/>
        <w:t xml:space="preserve">   Эта работа мне очень нравится, так как дает возможность оказывать адресную помощь, развивает речь учащихся, сплачивает их. Дети с более низким уровнем развития не чувствуют себя на уроке лишними, работают уверенно.</w:t>
      </w:r>
    </w:p>
    <w:p w:rsidR="00C57239" w:rsidRDefault="00C57239" w:rsidP="00C57239">
      <w:pPr>
        <w:pStyle w:val="a4"/>
        <w:spacing w:after="0"/>
        <w:ind w:left="720"/>
        <w:jc w:val="both"/>
      </w:pPr>
    </w:p>
    <w:p w:rsidR="00C57239" w:rsidRDefault="00C57239" w:rsidP="00C57239"/>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Pr>
        <w:spacing w:after="0"/>
        <w:jc w:val="both"/>
        <w:rPr>
          <w:rFonts w:ascii="Times New Roman" w:hAnsi="Times New Roman" w:cs="Times New Roman"/>
          <w:sz w:val="24"/>
          <w:szCs w:val="24"/>
        </w:rPr>
      </w:pPr>
    </w:p>
    <w:p w:rsidR="00C57239" w:rsidRDefault="00C57239" w:rsidP="00C57239"/>
    <w:p w:rsidR="00C57239" w:rsidRDefault="00C57239" w:rsidP="00C57239">
      <w:pPr>
        <w:pStyle w:val="a8"/>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13</w:t>
      </w:r>
    </w:p>
    <w:p w:rsidR="00C57239" w:rsidRDefault="00C57239" w:rsidP="00C57239">
      <w:pPr>
        <w:spacing w:after="0" w:line="240" w:lineRule="auto"/>
        <w:jc w:val="center"/>
        <w:rPr>
          <w:rFonts w:ascii="Times New Roman" w:eastAsia="Times New Roman" w:hAnsi="Times New Roman" w:cs="Times New Roman"/>
          <w:b/>
          <w:bCs/>
          <w:color w:val="000000"/>
          <w:sz w:val="24"/>
          <w:szCs w:val="24"/>
        </w:rPr>
      </w:pPr>
    </w:p>
    <w:p w:rsidR="00C57239" w:rsidRPr="006C6BCF" w:rsidRDefault="00C57239" w:rsidP="00C57239">
      <w:pPr>
        <w:spacing w:after="0" w:line="240" w:lineRule="auto"/>
        <w:jc w:val="center"/>
        <w:rPr>
          <w:rFonts w:ascii="Times New Roman" w:eastAsia="Times New Roman" w:hAnsi="Times New Roman" w:cs="Times New Roman"/>
          <w:b/>
          <w:color w:val="000000"/>
          <w:sz w:val="24"/>
          <w:szCs w:val="24"/>
        </w:rPr>
      </w:pPr>
      <w:r w:rsidRPr="006C6BCF">
        <w:rPr>
          <w:rFonts w:ascii="Times New Roman" w:eastAsia="Times New Roman" w:hAnsi="Times New Roman" w:cs="Times New Roman"/>
          <w:b/>
          <w:bCs/>
          <w:color w:val="000000"/>
          <w:sz w:val="24"/>
          <w:szCs w:val="24"/>
        </w:rPr>
        <w:t>Технология, разработанная </w:t>
      </w:r>
      <w:r w:rsidRPr="006C6BCF">
        <w:rPr>
          <w:rFonts w:ascii="Times New Roman" w:eastAsia="Times New Roman" w:hAnsi="Times New Roman" w:cs="Times New Roman"/>
          <w:b/>
          <w:color w:val="000000"/>
          <w:sz w:val="24"/>
          <w:szCs w:val="24"/>
        </w:rPr>
        <w:t>Г.К.Селевко</w:t>
      </w:r>
    </w:p>
    <w:p w:rsidR="00C57239" w:rsidRPr="006231F9" w:rsidRDefault="00C57239" w:rsidP="00C57239">
      <w:pPr>
        <w:spacing w:after="0" w:line="240" w:lineRule="auto"/>
        <w:jc w:val="both"/>
        <w:rPr>
          <w:rFonts w:ascii="Times New Roman" w:eastAsia="Times New Roman" w:hAnsi="Times New Roman" w:cs="Times New Roman"/>
          <w:sz w:val="24"/>
          <w:szCs w:val="24"/>
        </w:rPr>
      </w:pPr>
      <w:r w:rsidRPr="006231F9">
        <w:rPr>
          <w:rFonts w:ascii="Times New Roman" w:eastAsia="Times New Roman" w:hAnsi="Times New Roman" w:cs="Times New Roman"/>
          <w:color w:val="000000"/>
          <w:sz w:val="24"/>
          <w:szCs w:val="24"/>
        </w:rPr>
        <w:t> </w:t>
      </w:r>
      <w:r w:rsidRPr="006231F9">
        <w:rPr>
          <w:rFonts w:ascii="Times New Roman" w:eastAsia="Times New Roman" w:hAnsi="Times New Roman" w:cs="Times New Roman"/>
          <w:color w:val="000000"/>
          <w:sz w:val="24"/>
          <w:szCs w:val="24"/>
          <w:u w:val="single"/>
        </w:rPr>
        <w:t>I. Подготовка к выполнению группового задания.</w:t>
      </w:r>
    </w:p>
    <w:p w:rsidR="00C57239" w:rsidRPr="006231F9" w:rsidRDefault="00C57239" w:rsidP="00C57239">
      <w:pPr>
        <w:spacing w:after="0" w:line="240" w:lineRule="auto"/>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    1. Постановка познавательной задачи (проблемы).</w:t>
      </w:r>
    </w:p>
    <w:p w:rsidR="00C57239" w:rsidRPr="006231F9" w:rsidRDefault="00C57239" w:rsidP="00C57239">
      <w:pPr>
        <w:spacing w:after="0" w:line="240" w:lineRule="auto"/>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    2. Инструктаж о последовательности работы.</w:t>
      </w:r>
    </w:p>
    <w:p w:rsidR="00C57239" w:rsidRPr="006231F9" w:rsidRDefault="00C57239" w:rsidP="00C57239">
      <w:pPr>
        <w:spacing w:after="0" w:line="240" w:lineRule="auto"/>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    3. Раздача дидактического материала по группам.</w:t>
      </w:r>
    </w:p>
    <w:p w:rsidR="00C57239" w:rsidRPr="006231F9" w:rsidRDefault="00C57239" w:rsidP="00C57239">
      <w:pPr>
        <w:spacing w:after="0" w:line="240" w:lineRule="auto"/>
        <w:rPr>
          <w:rFonts w:ascii="Times New Roman" w:eastAsia="Times New Roman" w:hAnsi="Times New Roman" w:cs="Times New Roman"/>
          <w:sz w:val="24"/>
          <w:szCs w:val="24"/>
        </w:rPr>
      </w:pPr>
      <w:r w:rsidRPr="006231F9">
        <w:rPr>
          <w:rFonts w:ascii="Times New Roman" w:eastAsia="Times New Roman" w:hAnsi="Times New Roman" w:cs="Times New Roman"/>
          <w:color w:val="000000"/>
          <w:sz w:val="24"/>
          <w:szCs w:val="24"/>
        </w:rPr>
        <w:t> </w:t>
      </w:r>
      <w:r w:rsidRPr="006231F9">
        <w:rPr>
          <w:rFonts w:ascii="Times New Roman" w:eastAsia="Times New Roman" w:hAnsi="Times New Roman" w:cs="Times New Roman"/>
          <w:color w:val="000000"/>
          <w:sz w:val="24"/>
          <w:szCs w:val="24"/>
          <w:u w:val="single"/>
        </w:rPr>
        <w:t>II. Групповая работа.</w:t>
      </w:r>
    </w:p>
    <w:p w:rsidR="00C57239" w:rsidRPr="006231F9" w:rsidRDefault="00C57239" w:rsidP="00C57239">
      <w:pPr>
        <w:spacing w:after="0" w:line="240" w:lineRule="auto"/>
        <w:ind w:firstLine="284"/>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4. Знакомство с материалом, планирование работы в группе.</w:t>
      </w:r>
    </w:p>
    <w:p w:rsidR="00C57239" w:rsidRPr="006231F9" w:rsidRDefault="00C57239" w:rsidP="00C57239">
      <w:pPr>
        <w:spacing w:after="0" w:line="240" w:lineRule="auto"/>
        <w:ind w:firstLine="284"/>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5. Распределение заданий внутри группы.</w:t>
      </w:r>
    </w:p>
    <w:p w:rsidR="00C57239" w:rsidRPr="006231F9" w:rsidRDefault="00C57239" w:rsidP="00C57239">
      <w:pPr>
        <w:spacing w:after="0" w:line="240" w:lineRule="auto"/>
        <w:ind w:firstLine="284"/>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6. Индивидуальное выполнение задания.</w:t>
      </w:r>
    </w:p>
    <w:p w:rsidR="00C57239" w:rsidRPr="006231F9" w:rsidRDefault="00C57239" w:rsidP="00C57239">
      <w:pPr>
        <w:spacing w:after="0" w:line="240" w:lineRule="auto"/>
        <w:ind w:firstLine="284"/>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7. Обсуждение индивидуальных результатов работы в группе. Обсуждение общего задания группой (замечания, дополнения, уточнения и обобщения).</w:t>
      </w:r>
    </w:p>
    <w:p w:rsidR="00C57239" w:rsidRPr="006231F9" w:rsidRDefault="00C57239" w:rsidP="00C57239">
      <w:pPr>
        <w:spacing w:after="0" w:line="240" w:lineRule="auto"/>
        <w:rPr>
          <w:rFonts w:ascii="Times New Roman" w:eastAsia="Times New Roman" w:hAnsi="Times New Roman" w:cs="Times New Roman"/>
          <w:sz w:val="24"/>
          <w:szCs w:val="24"/>
        </w:rPr>
      </w:pPr>
      <w:r w:rsidRPr="006231F9">
        <w:rPr>
          <w:rFonts w:ascii="Times New Roman" w:eastAsia="Times New Roman" w:hAnsi="Times New Roman" w:cs="Times New Roman"/>
          <w:color w:val="000000"/>
          <w:sz w:val="24"/>
          <w:szCs w:val="24"/>
        </w:rPr>
        <w:t> </w:t>
      </w:r>
      <w:r w:rsidRPr="006231F9">
        <w:rPr>
          <w:rFonts w:ascii="Times New Roman" w:eastAsia="Times New Roman" w:hAnsi="Times New Roman" w:cs="Times New Roman"/>
          <w:color w:val="000000"/>
          <w:sz w:val="24"/>
          <w:szCs w:val="24"/>
          <w:u w:val="single"/>
        </w:rPr>
        <w:t>III. Заключительная часть.</w:t>
      </w:r>
    </w:p>
    <w:p w:rsidR="00C57239" w:rsidRPr="006231F9" w:rsidRDefault="00C57239" w:rsidP="00C57239">
      <w:pPr>
        <w:spacing w:after="0" w:line="240" w:lineRule="auto"/>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9. Сообщение о результатах работы в группах.</w:t>
      </w:r>
    </w:p>
    <w:p w:rsidR="00C57239" w:rsidRPr="006231F9" w:rsidRDefault="00C57239" w:rsidP="00C57239">
      <w:pPr>
        <w:spacing w:after="0" w:line="240" w:lineRule="auto"/>
        <w:rPr>
          <w:rFonts w:ascii="Times New Roman" w:eastAsia="Times New Roman" w:hAnsi="Times New Roman" w:cs="Times New Roman"/>
          <w:sz w:val="24"/>
          <w:szCs w:val="24"/>
        </w:rPr>
      </w:pPr>
      <w:r w:rsidRPr="006231F9">
        <w:rPr>
          <w:rFonts w:ascii="Times New Roman" w:eastAsia="Times New Roman" w:hAnsi="Times New Roman" w:cs="Times New Roman"/>
          <w:iCs/>
          <w:color w:val="000000"/>
          <w:sz w:val="24"/>
          <w:szCs w:val="24"/>
        </w:rPr>
        <w:t>10. Анализ познавательной задачи, рефлексия.</w:t>
      </w:r>
    </w:p>
    <w:p w:rsidR="00C57239" w:rsidRDefault="00C57239" w:rsidP="00C57239">
      <w:pPr>
        <w:spacing w:after="0" w:line="240" w:lineRule="auto"/>
        <w:rPr>
          <w:rFonts w:ascii="Times New Roman" w:eastAsia="Times New Roman" w:hAnsi="Times New Roman" w:cs="Times New Roman"/>
          <w:iCs/>
          <w:color w:val="000000"/>
          <w:sz w:val="24"/>
          <w:szCs w:val="24"/>
        </w:rPr>
      </w:pPr>
      <w:r w:rsidRPr="006231F9">
        <w:rPr>
          <w:rFonts w:ascii="Times New Roman" w:eastAsia="Times New Roman" w:hAnsi="Times New Roman" w:cs="Times New Roman"/>
          <w:iCs/>
          <w:color w:val="000000"/>
          <w:sz w:val="24"/>
          <w:szCs w:val="24"/>
        </w:rPr>
        <w:t>11. Общий вывод преподавателя о групповой работе и достижении каждой группы.</w:t>
      </w:r>
    </w:p>
    <w:p w:rsidR="00C57239" w:rsidRPr="006231F9" w:rsidRDefault="00C57239" w:rsidP="00C57239">
      <w:pPr>
        <w:spacing w:after="0" w:line="240" w:lineRule="auto"/>
        <w:rPr>
          <w:rFonts w:ascii="Times New Roman" w:eastAsia="Times New Roman" w:hAnsi="Times New Roman" w:cs="Times New Roman"/>
          <w:iCs/>
          <w:color w:val="000000"/>
          <w:sz w:val="24"/>
          <w:szCs w:val="24"/>
        </w:rPr>
      </w:pPr>
    </w:p>
    <w:p w:rsidR="00C57239" w:rsidRDefault="00C57239" w:rsidP="00C57239"/>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57239">
      <w:pPr>
        <w:pStyle w:val="a8"/>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14</w:t>
      </w:r>
    </w:p>
    <w:p w:rsidR="00C57239" w:rsidRDefault="00C57239" w:rsidP="00C57239">
      <w:pPr>
        <w:pStyle w:val="a8"/>
        <w:spacing w:after="0" w:line="240" w:lineRule="auto"/>
        <w:jc w:val="right"/>
        <w:rPr>
          <w:rFonts w:ascii="Times New Roman" w:hAnsi="Times New Roman" w:cs="Times New Roman"/>
          <w:sz w:val="24"/>
          <w:szCs w:val="24"/>
        </w:rPr>
      </w:pPr>
    </w:p>
    <w:p w:rsidR="00C57239" w:rsidRPr="006C6BCF" w:rsidRDefault="00C57239" w:rsidP="00C57239">
      <w:pPr>
        <w:pStyle w:val="a8"/>
        <w:spacing w:after="0" w:line="240" w:lineRule="auto"/>
        <w:jc w:val="center"/>
        <w:rPr>
          <w:rFonts w:ascii="Times New Roman" w:hAnsi="Times New Roman" w:cs="Times New Roman"/>
          <w:b/>
          <w:sz w:val="24"/>
          <w:szCs w:val="24"/>
        </w:rPr>
      </w:pPr>
      <w:r w:rsidRPr="006C6BCF">
        <w:rPr>
          <w:rFonts w:ascii="Times New Roman" w:hAnsi="Times New Roman" w:cs="Times New Roman"/>
          <w:b/>
          <w:sz w:val="24"/>
          <w:szCs w:val="24"/>
        </w:rPr>
        <w:t>Формирование групп</w:t>
      </w:r>
    </w:p>
    <w:p w:rsidR="00C57239" w:rsidRPr="00745BB0" w:rsidRDefault="00C57239" w:rsidP="00C57239">
      <w:pPr>
        <w:pStyle w:val="a8"/>
        <w:spacing w:after="0" w:line="240" w:lineRule="auto"/>
        <w:jc w:val="righ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7059"/>
      </w:tblGrid>
      <w:tr w:rsidR="00C57239" w:rsidRPr="006231F9" w:rsidTr="00955112">
        <w:tc>
          <w:tcPr>
            <w:tcW w:w="2126" w:type="dxa"/>
          </w:tcPr>
          <w:p w:rsidR="00C57239" w:rsidRPr="006231F9" w:rsidRDefault="00C57239" w:rsidP="00955112">
            <w:pPr>
              <w:pStyle w:val="a3"/>
              <w:ind w:right="567"/>
              <w:jc w:val="center"/>
              <w:rPr>
                <w:rFonts w:ascii="Times New Roman" w:hAnsi="Times New Roman" w:cs="Times New Roman"/>
                <w:sz w:val="24"/>
                <w:szCs w:val="24"/>
              </w:rPr>
            </w:pPr>
            <w:r w:rsidRPr="006231F9">
              <w:rPr>
                <w:rFonts w:ascii="Times New Roman" w:hAnsi="Times New Roman" w:cs="Times New Roman"/>
                <w:sz w:val="24"/>
                <w:szCs w:val="24"/>
              </w:rPr>
              <w:t>Группа по желанию</w:t>
            </w:r>
          </w:p>
        </w:tc>
        <w:tc>
          <w:tcPr>
            <w:tcW w:w="7088" w:type="dxa"/>
          </w:tcPr>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Учащиеся сами выбирают тех, с кем они хотели бы работать, т. е. объединяются по взаимному выбору. Задание на формирование группы по желанию может даваться в двух вариантах:</w:t>
            </w:r>
          </w:p>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1. Разделитесь на группы по … человек в каждой.</w:t>
            </w:r>
          </w:p>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2. Разделитесь на  одинаковые группы.</w:t>
            </w:r>
          </w:p>
        </w:tc>
      </w:tr>
      <w:tr w:rsidR="00C57239" w:rsidRPr="006231F9" w:rsidTr="00955112">
        <w:trPr>
          <w:trHeight w:val="397"/>
        </w:trPr>
        <w:tc>
          <w:tcPr>
            <w:tcW w:w="2126" w:type="dxa"/>
          </w:tcPr>
          <w:p w:rsidR="00C57239" w:rsidRPr="006231F9" w:rsidRDefault="00C57239" w:rsidP="00955112">
            <w:pPr>
              <w:pStyle w:val="a3"/>
              <w:ind w:right="567"/>
              <w:jc w:val="center"/>
              <w:rPr>
                <w:rFonts w:ascii="Times New Roman" w:hAnsi="Times New Roman" w:cs="Times New Roman"/>
                <w:sz w:val="24"/>
                <w:szCs w:val="24"/>
              </w:rPr>
            </w:pPr>
            <w:r w:rsidRPr="006231F9">
              <w:rPr>
                <w:rFonts w:ascii="Times New Roman" w:hAnsi="Times New Roman" w:cs="Times New Roman"/>
                <w:sz w:val="24"/>
                <w:szCs w:val="24"/>
              </w:rPr>
              <w:t>«Случайная» группа</w:t>
            </w:r>
          </w:p>
        </w:tc>
        <w:tc>
          <w:tcPr>
            <w:tcW w:w="7088" w:type="dxa"/>
          </w:tcPr>
          <w:p w:rsidR="00C57239" w:rsidRPr="006231F9" w:rsidRDefault="00C57239" w:rsidP="00955112">
            <w:pPr>
              <w:spacing w:line="240" w:lineRule="auto"/>
              <w:rPr>
                <w:rFonts w:ascii="Times New Roman" w:hAnsi="Times New Roman" w:cs="Times New Roman"/>
                <w:sz w:val="24"/>
                <w:szCs w:val="24"/>
              </w:rPr>
            </w:pPr>
            <w:r w:rsidRPr="006231F9">
              <w:rPr>
                <w:rFonts w:ascii="Times New Roman" w:hAnsi="Times New Roman" w:cs="Times New Roman"/>
                <w:sz w:val="24"/>
                <w:szCs w:val="24"/>
              </w:rPr>
              <w:t>Группа, формируемая по принципу случайности.</w:t>
            </w:r>
          </w:p>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Формирование «случайной» группы: из тех, кто сидит рядом – на одном ряду, за соседними столами. Это может быть билетик с номером или названием группы, полоски бумаги разного цвета, различные геометрические фигуры; фанты; считалки, а также деление по порядку дней рождений (группы образуются из детей родившихся зимой, весной, летом и осенью); расчёт по росту, цвету волос, полу и т.д.</w:t>
            </w:r>
          </w:p>
        </w:tc>
      </w:tr>
      <w:tr w:rsidR="00C57239" w:rsidRPr="006231F9" w:rsidTr="00955112">
        <w:tc>
          <w:tcPr>
            <w:tcW w:w="2126" w:type="dxa"/>
          </w:tcPr>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Группа, сформированная</w:t>
            </w:r>
          </w:p>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лидером</w:t>
            </w:r>
          </w:p>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 xml:space="preserve"> (капитаном, командиром).</w:t>
            </w:r>
          </w:p>
          <w:p w:rsidR="00C57239" w:rsidRPr="006231F9" w:rsidRDefault="00C57239" w:rsidP="00955112">
            <w:pPr>
              <w:pStyle w:val="a3"/>
              <w:ind w:right="567"/>
              <w:jc w:val="right"/>
              <w:rPr>
                <w:rFonts w:ascii="Times New Roman" w:hAnsi="Times New Roman" w:cs="Times New Roman"/>
                <w:sz w:val="24"/>
                <w:szCs w:val="24"/>
              </w:rPr>
            </w:pPr>
            <w:r w:rsidRPr="006231F9">
              <w:rPr>
                <w:rFonts w:ascii="Times New Roman" w:hAnsi="Times New Roman" w:cs="Times New Roman"/>
                <w:noProof/>
                <w:sz w:val="24"/>
                <w:szCs w:val="24"/>
                <w:lang w:eastAsia="ru-RU"/>
              </w:rPr>
              <w:drawing>
                <wp:inline distT="0" distB="0" distL="0" distR="0">
                  <wp:extent cx="920064" cy="604721"/>
                  <wp:effectExtent l="19050" t="0" r="0" b="0"/>
                  <wp:docPr id="6" name="Рисунок 3" descr="C:\Users\Пользова\Desktop\Песни\человечки\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Desktop\Песни\человечки\28.jpg"/>
                          <pic:cNvPicPr>
                            <a:picLocks noChangeAspect="1" noChangeArrowheads="1"/>
                          </pic:cNvPicPr>
                        </pic:nvPicPr>
                        <pic:blipFill>
                          <a:blip r:embed="rId21"/>
                          <a:srcRect/>
                          <a:stretch>
                            <a:fillRect/>
                          </a:stretch>
                        </pic:blipFill>
                        <pic:spPr bwMode="auto">
                          <a:xfrm>
                            <a:off x="0" y="0"/>
                            <a:ext cx="921957" cy="605965"/>
                          </a:xfrm>
                          <a:prstGeom prst="rect">
                            <a:avLst/>
                          </a:prstGeom>
                          <a:noFill/>
                          <a:ln w="9525">
                            <a:noFill/>
                            <a:miter lim="800000"/>
                            <a:headEnd/>
                            <a:tailEnd/>
                          </a:ln>
                        </pic:spPr>
                      </pic:pic>
                    </a:graphicData>
                  </a:graphic>
                </wp:inline>
              </w:drawing>
            </w:r>
          </w:p>
        </w:tc>
        <w:tc>
          <w:tcPr>
            <w:tcW w:w="7088" w:type="dxa"/>
          </w:tcPr>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Формирование группы лидером.</w:t>
            </w:r>
          </w:p>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Учитель назначает лидера для каждой группы из числа наиболее способных учащихся, а лидер набирает себе группу. Эту работу можно провести так:</w:t>
            </w:r>
          </w:p>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а) первые 4 человека, заявившие о своём желании работать в определённой группе, становятся её участниками. Можно предложить желающим поднять руки или записаться под названием групп на листочках или на доске;</w:t>
            </w:r>
          </w:p>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б) лидеры по очереди набирают себе команды, (каждый называет по одному человеку, затем по второму, и так далее до полного набора группы).</w:t>
            </w:r>
          </w:p>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 xml:space="preserve"> Если же выбор лидеров производится учащимися, то учитель говорит: «Для работы нам понадобится разделиться на группы. Давайте выберем лидеров, которые эти группы сформируют. Кого бы вы хотели видеть лидерами?» Учащиеся называют кандидатов в лидеры, обсуждают варианты и принимают решение (в крайнем случае, с помощью голосования).</w:t>
            </w:r>
          </w:p>
          <w:p w:rsidR="00C57239" w:rsidRPr="006231F9" w:rsidRDefault="00C57239" w:rsidP="00955112">
            <w:pPr>
              <w:spacing w:line="240" w:lineRule="auto"/>
              <w:jc w:val="both"/>
              <w:rPr>
                <w:rFonts w:ascii="Times New Roman" w:hAnsi="Times New Roman" w:cs="Times New Roman"/>
                <w:sz w:val="24"/>
                <w:szCs w:val="24"/>
              </w:rPr>
            </w:pPr>
          </w:p>
          <w:p w:rsidR="00C57239" w:rsidRPr="006231F9" w:rsidRDefault="00C57239" w:rsidP="00955112">
            <w:pPr>
              <w:spacing w:line="240" w:lineRule="auto"/>
              <w:jc w:val="both"/>
              <w:rPr>
                <w:rFonts w:ascii="Times New Roman" w:hAnsi="Times New Roman" w:cs="Times New Roman"/>
                <w:sz w:val="24"/>
                <w:szCs w:val="24"/>
              </w:rPr>
            </w:pPr>
          </w:p>
        </w:tc>
      </w:tr>
      <w:tr w:rsidR="00C57239" w:rsidRPr="006231F9" w:rsidTr="00955112">
        <w:tc>
          <w:tcPr>
            <w:tcW w:w="2126" w:type="dxa"/>
          </w:tcPr>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Группа, сформированная</w:t>
            </w:r>
          </w:p>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учителем в соответствии</w:t>
            </w:r>
          </w:p>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 xml:space="preserve">с поставленными </w:t>
            </w:r>
            <w:r w:rsidRPr="006231F9">
              <w:rPr>
                <w:rFonts w:ascii="Times New Roman" w:hAnsi="Times New Roman" w:cs="Times New Roman"/>
                <w:sz w:val="24"/>
                <w:szCs w:val="24"/>
              </w:rPr>
              <w:lastRenderedPageBreak/>
              <w:t>целями.</w:t>
            </w:r>
          </w:p>
        </w:tc>
        <w:tc>
          <w:tcPr>
            <w:tcW w:w="7088" w:type="dxa"/>
          </w:tcPr>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lastRenderedPageBreak/>
              <w:t xml:space="preserve">Например, в такую группу можно объединить лидеров или особо успешных учеников с целью либо получения хорошего результата (например, на конкурсе или олимпиаде), либо для того, чтобы исключить их из общей работы, тем самым, создав условия остальным для самостоятельной работы. «Медленных» участников тоже можно выделить в отдельную группу, чтобы </w:t>
            </w:r>
            <w:r w:rsidRPr="006231F9">
              <w:rPr>
                <w:rFonts w:ascii="Times New Roman" w:hAnsi="Times New Roman" w:cs="Times New Roman"/>
                <w:sz w:val="24"/>
                <w:szCs w:val="24"/>
              </w:rPr>
              <w:lastRenderedPageBreak/>
              <w:t>дать им возможность работать с «собственной скоростью».</w:t>
            </w:r>
          </w:p>
        </w:tc>
      </w:tr>
      <w:tr w:rsidR="00C57239" w:rsidRPr="006231F9" w:rsidTr="00955112">
        <w:tc>
          <w:tcPr>
            <w:tcW w:w="2126" w:type="dxa"/>
          </w:tcPr>
          <w:p w:rsidR="00C57239" w:rsidRPr="006231F9" w:rsidRDefault="00C57239" w:rsidP="00955112">
            <w:pPr>
              <w:pStyle w:val="a3"/>
              <w:ind w:right="567"/>
              <w:jc w:val="center"/>
              <w:rPr>
                <w:rFonts w:ascii="Times New Roman" w:hAnsi="Times New Roman" w:cs="Times New Roman"/>
                <w:sz w:val="24"/>
                <w:szCs w:val="24"/>
              </w:rPr>
            </w:pPr>
            <w:r w:rsidRPr="006231F9">
              <w:rPr>
                <w:rFonts w:ascii="Times New Roman" w:hAnsi="Times New Roman" w:cs="Times New Roman"/>
                <w:sz w:val="24"/>
                <w:szCs w:val="24"/>
              </w:rPr>
              <w:lastRenderedPageBreak/>
              <w:t>По теме работы</w:t>
            </w:r>
          </w:p>
        </w:tc>
        <w:tc>
          <w:tcPr>
            <w:tcW w:w="7088" w:type="dxa"/>
          </w:tcPr>
          <w:p w:rsidR="00C57239" w:rsidRPr="006231F9" w:rsidRDefault="00C57239" w:rsidP="00955112">
            <w:pPr>
              <w:pStyle w:val="a3"/>
              <w:ind w:right="567"/>
              <w:jc w:val="both"/>
              <w:rPr>
                <w:rFonts w:ascii="Times New Roman" w:hAnsi="Times New Roman" w:cs="Times New Roman"/>
                <w:sz w:val="24"/>
                <w:szCs w:val="24"/>
              </w:rPr>
            </w:pPr>
            <w:r w:rsidRPr="006231F9">
              <w:rPr>
                <w:rFonts w:ascii="Times New Roman" w:hAnsi="Times New Roman" w:cs="Times New Roman"/>
                <w:sz w:val="24"/>
                <w:szCs w:val="24"/>
              </w:rPr>
              <w:t>Группы выполняют задания, отличающиеся по теме работы.</w:t>
            </w:r>
          </w:p>
        </w:tc>
      </w:tr>
      <w:tr w:rsidR="00C57239" w:rsidRPr="006231F9" w:rsidTr="00955112">
        <w:tc>
          <w:tcPr>
            <w:tcW w:w="2126" w:type="dxa"/>
          </w:tcPr>
          <w:p w:rsidR="00C57239" w:rsidRPr="006231F9" w:rsidRDefault="00C57239" w:rsidP="00955112">
            <w:pPr>
              <w:spacing w:line="240" w:lineRule="auto"/>
              <w:jc w:val="center"/>
              <w:rPr>
                <w:rFonts w:ascii="Times New Roman" w:hAnsi="Times New Roman" w:cs="Times New Roman"/>
                <w:sz w:val="24"/>
                <w:szCs w:val="24"/>
              </w:rPr>
            </w:pPr>
            <w:r w:rsidRPr="006231F9">
              <w:rPr>
                <w:rFonts w:ascii="Times New Roman" w:hAnsi="Times New Roman" w:cs="Times New Roman"/>
                <w:sz w:val="24"/>
                <w:szCs w:val="24"/>
              </w:rPr>
              <w:t>По уровню сложности задания.</w:t>
            </w:r>
          </w:p>
        </w:tc>
        <w:tc>
          <w:tcPr>
            <w:tcW w:w="7088" w:type="dxa"/>
          </w:tcPr>
          <w:p w:rsidR="00C57239" w:rsidRPr="006231F9" w:rsidRDefault="00C57239" w:rsidP="00955112">
            <w:pPr>
              <w:spacing w:line="240" w:lineRule="auto"/>
              <w:jc w:val="both"/>
              <w:rPr>
                <w:rFonts w:ascii="Times New Roman" w:hAnsi="Times New Roman" w:cs="Times New Roman"/>
                <w:sz w:val="24"/>
                <w:szCs w:val="24"/>
              </w:rPr>
            </w:pPr>
            <w:r w:rsidRPr="006231F9">
              <w:rPr>
                <w:rFonts w:ascii="Times New Roman" w:hAnsi="Times New Roman" w:cs="Times New Roman"/>
                <w:sz w:val="24"/>
                <w:szCs w:val="24"/>
              </w:rPr>
              <w:t>Учащиеся в группах выполняют задания различной степени трудности, которые либо учитель предлагает учащимся, учитывая достигнутый ими уровень усвоения знаний, либо каждый ученик выбирает для себя наиболее оптимальный вариант.</w:t>
            </w:r>
          </w:p>
        </w:tc>
      </w:tr>
    </w:tbl>
    <w:p w:rsidR="00C57239" w:rsidRPr="007723AA" w:rsidRDefault="00C57239" w:rsidP="00C57239">
      <w:pPr>
        <w:pStyle w:val="a4"/>
        <w:spacing w:after="0"/>
        <w:ind w:left="720"/>
        <w:jc w:val="both"/>
      </w:pPr>
    </w:p>
    <w:p w:rsidR="00C57239" w:rsidRPr="003C6680" w:rsidRDefault="00C57239" w:rsidP="00C57239">
      <w:pPr>
        <w:pStyle w:val="a8"/>
        <w:spacing w:after="0" w:line="240" w:lineRule="auto"/>
        <w:jc w:val="both"/>
        <w:rPr>
          <w:rFonts w:ascii="Times New Roman" w:hAnsi="Times New Roman" w:cs="Times New Roman"/>
          <w:sz w:val="24"/>
          <w:szCs w:val="24"/>
          <w:u w:val="single"/>
        </w:rPr>
      </w:pPr>
    </w:p>
    <w:p w:rsidR="00C57239" w:rsidRDefault="00C57239" w:rsidP="00C57239"/>
    <w:p w:rsidR="00C57239" w:rsidRDefault="00C57239" w:rsidP="00C57239">
      <w:pPr>
        <w:pStyle w:val="a8"/>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15</w:t>
      </w:r>
    </w:p>
    <w:p w:rsidR="00C57239" w:rsidRPr="006231F9" w:rsidRDefault="00C57239" w:rsidP="00C57239">
      <w:pPr>
        <w:spacing w:after="0" w:line="240" w:lineRule="auto"/>
        <w:ind w:left="-851" w:firstLine="851"/>
        <w:jc w:val="center"/>
        <w:rPr>
          <w:rFonts w:ascii="Times New Roman" w:eastAsia="Times New Roman" w:hAnsi="Times New Roman" w:cs="Times New Roman"/>
          <w:sz w:val="24"/>
          <w:szCs w:val="24"/>
        </w:rPr>
      </w:pPr>
      <w:r w:rsidRPr="006231F9">
        <w:rPr>
          <w:rFonts w:ascii="Times New Roman" w:eastAsia="Times New Roman" w:hAnsi="Times New Roman" w:cs="Times New Roman"/>
          <w:b/>
          <w:sz w:val="24"/>
          <w:szCs w:val="24"/>
        </w:rPr>
        <w:t>Способы обучения в группе.</w:t>
      </w:r>
    </w:p>
    <w:p w:rsidR="00C57239" w:rsidRPr="006231F9" w:rsidRDefault="00C57239" w:rsidP="00C57239">
      <w:pPr>
        <w:autoSpaceDE w:val="0"/>
        <w:autoSpaceDN w:val="0"/>
        <w:adjustRightInd w:val="0"/>
        <w:spacing w:after="0" w:line="240" w:lineRule="auto"/>
        <w:ind w:right="567"/>
        <w:jc w:val="both"/>
        <w:rPr>
          <w:rFonts w:ascii="Times New Roman" w:hAnsi="Times New Roman" w:cs="Times New Roman"/>
          <w:sz w:val="24"/>
          <w:szCs w:val="24"/>
        </w:rPr>
      </w:pPr>
    </w:p>
    <w:p w:rsidR="00C57239" w:rsidRPr="006231F9" w:rsidRDefault="00C57239" w:rsidP="00C57239">
      <w:pPr>
        <w:pStyle w:val="a3"/>
        <w:ind w:left="-851" w:firstLine="851"/>
        <w:jc w:val="both"/>
        <w:rPr>
          <w:rFonts w:ascii="Times New Roman" w:hAnsi="Times New Roman" w:cs="Times New Roman"/>
          <w:sz w:val="24"/>
          <w:szCs w:val="24"/>
        </w:rPr>
      </w:pPr>
      <w:r w:rsidRPr="006231F9">
        <w:rPr>
          <w:rFonts w:ascii="Times New Roman" w:hAnsi="Times New Roman" w:cs="Times New Roman"/>
          <w:sz w:val="24"/>
          <w:szCs w:val="24"/>
        </w:rPr>
        <w:t>В своей работе часто использую такие способы обучения в группе, как:</w:t>
      </w:r>
    </w:p>
    <w:p w:rsidR="00C57239" w:rsidRPr="006231F9" w:rsidRDefault="00C57239" w:rsidP="00C57239">
      <w:pPr>
        <w:pStyle w:val="a3"/>
        <w:ind w:left="-851" w:firstLine="851"/>
        <w:jc w:val="both"/>
        <w:rPr>
          <w:rFonts w:ascii="Times New Roman" w:hAnsi="Times New Roman" w:cs="Times New Roman"/>
          <w:sz w:val="24"/>
          <w:szCs w:val="24"/>
        </w:rPr>
      </w:pPr>
    </w:p>
    <w:p w:rsidR="00C57239" w:rsidRPr="006231F9" w:rsidRDefault="00C57239" w:rsidP="00C57239">
      <w:pPr>
        <w:pStyle w:val="a3"/>
        <w:numPr>
          <w:ilvl w:val="0"/>
          <w:numId w:val="8"/>
        </w:numPr>
        <w:jc w:val="both"/>
        <w:rPr>
          <w:rFonts w:ascii="Times New Roman" w:hAnsi="Times New Roman" w:cs="Times New Roman"/>
          <w:sz w:val="24"/>
          <w:szCs w:val="24"/>
        </w:rPr>
      </w:pPr>
      <w:r w:rsidRPr="006231F9">
        <w:rPr>
          <w:rFonts w:ascii="Times New Roman" w:hAnsi="Times New Roman" w:cs="Times New Roman"/>
          <w:sz w:val="24"/>
          <w:szCs w:val="24"/>
        </w:rPr>
        <w:t>Кооперативный тип взаимодействия.</w:t>
      </w:r>
    </w:p>
    <w:p w:rsidR="00C57239" w:rsidRPr="00AD2969" w:rsidRDefault="00C57239" w:rsidP="00C57239">
      <w:pPr>
        <w:pStyle w:val="a3"/>
        <w:numPr>
          <w:ilvl w:val="0"/>
          <w:numId w:val="6"/>
        </w:numPr>
        <w:jc w:val="both"/>
        <w:rPr>
          <w:rFonts w:ascii="Times New Roman" w:hAnsi="Times New Roman" w:cs="Times New Roman"/>
          <w:sz w:val="24"/>
          <w:szCs w:val="24"/>
        </w:rPr>
      </w:pPr>
      <w:r w:rsidRPr="00AD2969">
        <w:rPr>
          <w:rFonts w:ascii="Times New Roman" w:hAnsi="Times New Roman" w:cs="Times New Roman"/>
          <w:sz w:val="24"/>
          <w:szCs w:val="24"/>
        </w:rPr>
        <w:t xml:space="preserve">Конвейерный тип взаимодействия. </w:t>
      </w:r>
    </w:p>
    <w:p w:rsidR="00C57239" w:rsidRPr="00AD2969" w:rsidRDefault="00C57239" w:rsidP="00C57239">
      <w:pPr>
        <w:pStyle w:val="a3"/>
        <w:numPr>
          <w:ilvl w:val="0"/>
          <w:numId w:val="6"/>
        </w:numPr>
        <w:jc w:val="both"/>
        <w:rPr>
          <w:rFonts w:ascii="Times New Roman" w:hAnsi="Times New Roman" w:cs="Times New Roman"/>
          <w:sz w:val="24"/>
          <w:szCs w:val="24"/>
        </w:rPr>
      </w:pPr>
    </w:p>
    <w:p w:rsidR="00C57239" w:rsidRPr="006231F9" w:rsidRDefault="00C57239" w:rsidP="00C57239">
      <w:pPr>
        <w:pStyle w:val="a3"/>
        <w:ind w:left="-567" w:firstLine="567"/>
        <w:jc w:val="center"/>
        <w:rPr>
          <w:rFonts w:ascii="Times New Roman" w:hAnsi="Times New Roman" w:cs="Times New Roman"/>
          <w:i/>
          <w:sz w:val="24"/>
          <w:szCs w:val="24"/>
        </w:rPr>
      </w:pPr>
      <w:r w:rsidRPr="006231F9">
        <w:rPr>
          <w:rFonts w:ascii="Times New Roman" w:hAnsi="Times New Roman" w:cs="Times New Roman"/>
          <w:i/>
          <w:sz w:val="24"/>
          <w:szCs w:val="24"/>
        </w:rPr>
        <w:t>Кооперативный тип взаимодействия</w:t>
      </w:r>
    </w:p>
    <w:p w:rsidR="00C57239" w:rsidRPr="006231F9" w:rsidRDefault="00C57239" w:rsidP="00C57239">
      <w:pPr>
        <w:pStyle w:val="a3"/>
        <w:ind w:left="-567" w:firstLine="567"/>
        <w:jc w:val="center"/>
        <w:rPr>
          <w:rFonts w:ascii="Times New Roman" w:hAnsi="Times New Roman" w:cs="Times New Roman"/>
          <w:i/>
          <w:sz w:val="24"/>
          <w:szCs w:val="24"/>
        </w:rPr>
      </w:pPr>
    </w:p>
    <w:p w:rsidR="00C57239" w:rsidRPr="006231F9" w:rsidRDefault="00C57239" w:rsidP="00C57239">
      <w:pPr>
        <w:pStyle w:val="a3"/>
        <w:ind w:left="-567" w:firstLine="567"/>
        <w:jc w:val="both"/>
        <w:rPr>
          <w:rFonts w:ascii="Times New Roman" w:hAnsi="Times New Roman" w:cs="Times New Roman"/>
          <w:sz w:val="24"/>
          <w:szCs w:val="24"/>
        </w:rPr>
      </w:pPr>
      <w:r w:rsidRPr="006231F9">
        <w:rPr>
          <w:rFonts w:ascii="Times New Roman" w:hAnsi="Times New Roman" w:cs="Times New Roman"/>
          <w:sz w:val="24"/>
          <w:szCs w:val="24"/>
        </w:rPr>
        <w:t>Применяется при решении задачи, требующей больших затрат времени. Для ускорения решения задачи члены группы договариваются между собой, кто и что будет делать. Продукт групповой работы складывается из результатов работы каждого участника группы.</w:t>
      </w:r>
    </w:p>
    <w:p w:rsidR="00C57239" w:rsidRPr="006231F9" w:rsidRDefault="00C57239" w:rsidP="00C57239">
      <w:pPr>
        <w:pStyle w:val="a3"/>
        <w:ind w:left="-567" w:firstLine="567"/>
        <w:jc w:val="both"/>
        <w:rPr>
          <w:rFonts w:ascii="Times New Roman" w:eastAsia="Times New Roman" w:hAnsi="Times New Roman" w:cs="Times New Roman"/>
          <w:sz w:val="24"/>
          <w:szCs w:val="24"/>
          <w:lang w:eastAsia="ru-RU"/>
        </w:rPr>
      </w:pPr>
      <w:r w:rsidRPr="006231F9">
        <w:rPr>
          <w:rFonts w:ascii="Times New Roman" w:eastAsia="Times New Roman" w:hAnsi="Times New Roman" w:cs="Times New Roman"/>
          <w:sz w:val="24"/>
          <w:szCs w:val="24"/>
          <w:lang w:eastAsia="ru-RU"/>
        </w:rPr>
        <w:t>В 1-2 классе делим детей на пары или тройки. Надо дать детям почувствовать личную ответственность за то, как группа работает, и распределить роли. Лучше всего дети работают вместе, если каждый имеет «определенную роль» при выполнении задания. Роли могут быть, например, следующие:</w:t>
      </w:r>
    </w:p>
    <w:p w:rsidR="00C57239" w:rsidRPr="006231F9" w:rsidRDefault="00C57239" w:rsidP="00C57239">
      <w:pPr>
        <w:pStyle w:val="a3"/>
        <w:numPr>
          <w:ilvl w:val="0"/>
          <w:numId w:val="7"/>
        </w:numPr>
        <w:jc w:val="both"/>
        <w:rPr>
          <w:rFonts w:ascii="Times New Roman" w:eastAsia="Times New Roman" w:hAnsi="Times New Roman" w:cs="Times New Roman"/>
          <w:sz w:val="24"/>
          <w:szCs w:val="24"/>
          <w:lang w:eastAsia="ru-RU"/>
        </w:rPr>
      </w:pPr>
      <w:r w:rsidRPr="006231F9">
        <w:rPr>
          <w:rFonts w:ascii="Times New Roman" w:eastAsia="Times New Roman" w:hAnsi="Times New Roman" w:cs="Times New Roman"/>
          <w:sz w:val="24"/>
          <w:szCs w:val="24"/>
          <w:lang w:eastAsia="ru-RU"/>
        </w:rPr>
        <w:t>Чтец читает вслух.</w:t>
      </w:r>
    </w:p>
    <w:p w:rsidR="00C57239" w:rsidRPr="006231F9" w:rsidRDefault="00C57239" w:rsidP="00C57239">
      <w:pPr>
        <w:pStyle w:val="a3"/>
        <w:numPr>
          <w:ilvl w:val="0"/>
          <w:numId w:val="7"/>
        </w:numPr>
        <w:jc w:val="both"/>
        <w:rPr>
          <w:rFonts w:ascii="Times New Roman" w:eastAsia="Times New Roman" w:hAnsi="Times New Roman" w:cs="Times New Roman"/>
          <w:sz w:val="24"/>
          <w:szCs w:val="24"/>
          <w:lang w:eastAsia="ru-RU"/>
        </w:rPr>
      </w:pPr>
      <w:r w:rsidRPr="006231F9">
        <w:rPr>
          <w:rFonts w:ascii="Times New Roman" w:eastAsia="Times New Roman" w:hAnsi="Times New Roman" w:cs="Times New Roman"/>
          <w:sz w:val="24"/>
          <w:szCs w:val="24"/>
          <w:lang w:eastAsia="ru-RU"/>
        </w:rPr>
        <w:t>Секретарь - записывает что-то от лица группы.</w:t>
      </w:r>
    </w:p>
    <w:p w:rsidR="00C57239" w:rsidRPr="006231F9" w:rsidRDefault="00C57239" w:rsidP="00C57239">
      <w:pPr>
        <w:pStyle w:val="a3"/>
        <w:numPr>
          <w:ilvl w:val="0"/>
          <w:numId w:val="7"/>
        </w:numPr>
        <w:jc w:val="both"/>
        <w:rPr>
          <w:rFonts w:ascii="Times New Roman" w:eastAsia="Times New Roman" w:hAnsi="Times New Roman" w:cs="Times New Roman"/>
          <w:sz w:val="24"/>
          <w:szCs w:val="24"/>
          <w:lang w:eastAsia="ru-RU"/>
        </w:rPr>
      </w:pPr>
      <w:r w:rsidRPr="006231F9">
        <w:rPr>
          <w:rFonts w:ascii="Times New Roman" w:eastAsia="Times New Roman" w:hAnsi="Times New Roman" w:cs="Times New Roman"/>
          <w:sz w:val="24"/>
          <w:szCs w:val="24"/>
          <w:lang w:eastAsia="ru-RU"/>
        </w:rPr>
        <w:t>Докладчик - у доски рассказывает, что решила группа.</w:t>
      </w:r>
    </w:p>
    <w:p w:rsidR="00C57239" w:rsidRPr="006231F9" w:rsidRDefault="00C57239" w:rsidP="00C57239">
      <w:pPr>
        <w:pStyle w:val="a3"/>
        <w:numPr>
          <w:ilvl w:val="0"/>
          <w:numId w:val="7"/>
        </w:numPr>
        <w:jc w:val="both"/>
        <w:rPr>
          <w:rFonts w:ascii="Times New Roman" w:eastAsia="Times New Roman" w:hAnsi="Times New Roman" w:cs="Times New Roman"/>
          <w:sz w:val="24"/>
          <w:szCs w:val="24"/>
          <w:lang w:eastAsia="ru-RU"/>
        </w:rPr>
      </w:pPr>
      <w:r w:rsidRPr="006231F9">
        <w:rPr>
          <w:rFonts w:ascii="Times New Roman" w:eastAsia="Times New Roman" w:hAnsi="Times New Roman" w:cs="Times New Roman"/>
          <w:sz w:val="24"/>
          <w:szCs w:val="24"/>
          <w:lang w:eastAsia="ru-RU"/>
        </w:rPr>
        <w:t>Хронометрист следит за временем.</w:t>
      </w:r>
    </w:p>
    <w:p w:rsidR="00C57239" w:rsidRPr="006231F9" w:rsidRDefault="00C57239" w:rsidP="00C57239">
      <w:pPr>
        <w:pStyle w:val="a3"/>
        <w:ind w:left="870"/>
        <w:jc w:val="both"/>
        <w:rPr>
          <w:rFonts w:ascii="Times New Roman" w:eastAsia="Times New Roman" w:hAnsi="Times New Roman" w:cs="Times New Roman"/>
          <w:sz w:val="24"/>
          <w:szCs w:val="24"/>
          <w:lang w:eastAsia="ru-RU"/>
        </w:rPr>
      </w:pPr>
    </w:p>
    <w:p w:rsidR="00C57239" w:rsidRPr="006231F9" w:rsidRDefault="00C57239" w:rsidP="00C57239">
      <w:pPr>
        <w:pStyle w:val="a3"/>
        <w:ind w:left="870"/>
        <w:jc w:val="both"/>
        <w:rPr>
          <w:rFonts w:ascii="Times New Roman" w:eastAsia="Times New Roman" w:hAnsi="Times New Roman" w:cs="Times New Roman"/>
          <w:sz w:val="24"/>
          <w:szCs w:val="24"/>
          <w:lang w:eastAsia="ru-RU"/>
        </w:rPr>
      </w:pPr>
    </w:p>
    <w:p w:rsidR="00C57239" w:rsidRPr="006231F9" w:rsidRDefault="00C57239" w:rsidP="00C57239">
      <w:pPr>
        <w:pStyle w:val="a3"/>
        <w:ind w:left="870"/>
        <w:jc w:val="both"/>
        <w:rPr>
          <w:rFonts w:ascii="Times New Roman" w:eastAsia="Times New Roman" w:hAnsi="Times New Roman" w:cs="Times New Roman"/>
          <w:sz w:val="24"/>
          <w:szCs w:val="24"/>
          <w:lang w:eastAsia="ru-RU"/>
        </w:rPr>
      </w:pPr>
    </w:p>
    <w:p w:rsidR="00C57239" w:rsidRPr="006231F9" w:rsidRDefault="00C57239" w:rsidP="00C57239">
      <w:pPr>
        <w:pStyle w:val="a3"/>
        <w:ind w:left="870"/>
        <w:jc w:val="both"/>
        <w:rPr>
          <w:rFonts w:ascii="Times New Roman" w:eastAsia="Times New Roman" w:hAnsi="Times New Roman" w:cs="Times New Roman"/>
          <w:sz w:val="24"/>
          <w:szCs w:val="24"/>
          <w:lang w:eastAsia="ru-RU"/>
        </w:rPr>
      </w:pPr>
    </w:p>
    <w:p w:rsidR="00C57239" w:rsidRPr="006231F9" w:rsidRDefault="00C57239" w:rsidP="00C57239">
      <w:pPr>
        <w:pStyle w:val="a3"/>
        <w:jc w:val="center"/>
        <w:rPr>
          <w:rFonts w:ascii="Times New Roman" w:hAnsi="Times New Roman" w:cs="Times New Roman"/>
          <w:i/>
          <w:sz w:val="24"/>
          <w:szCs w:val="24"/>
        </w:rPr>
      </w:pPr>
      <w:r w:rsidRPr="006231F9">
        <w:rPr>
          <w:rFonts w:ascii="Times New Roman" w:hAnsi="Times New Roman" w:cs="Times New Roman"/>
          <w:i/>
          <w:sz w:val="24"/>
          <w:szCs w:val="24"/>
        </w:rPr>
        <w:t>Конвейерный тип взаимодействия</w:t>
      </w:r>
    </w:p>
    <w:p w:rsidR="00C57239" w:rsidRPr="006231F9" w:rsidRDefault="00C57239" w:rsidP="00C57239">
      <w:pPr>
        <w:pStyle w:val="a3"/>
        <w:ind w:left="-567" w:firstLine="567"/>
        <w:jc w:val="center"/>
        <w:rPr>
          <w:rFonts w:ascii="Times New Roman" w:hAnsi="Times New Roman" w:cs="Times New Roman"/>
          <w:i/>
          <w:sz w:val="24"/>
          <w:szCs w:val="24"/>
        </w:rPr>
      </w:pPr>
    </w:p>
    <w:p w:rsidR="00C57239" w:rsidRPr="006231F9" w:rsidRDefault="00C57239" w:rsidP="00C57239">
      <w:pPr>
        <w:pStyle w:val="a3"/>
        <w:ind w:left="-567" w:firstLine="567"/>
        <w:jc w:val="both"/>
        <w:rPr>
          <w:rFonts w:ascii="Times New Roman" w:hAnsi="Times New Roman" w:cs="Times New Roman"/>
          <w:sz w:val="24"/>
          <w:szCs w:val="24"/>
        </w:rPr>
      </w:pPr>
      <w:r w:rsidRPr="006231F9">
        <w:rPr>
          <w:rFonts w:ascii="Times New Roman" w:hAnsi="Times New Roman" w:cs="Times New Roman"/>
          <w:sz w:val="24"/>
          <w:szCs w:val="24"/>
        </w:rPr>
        <w:t>Между детьми распределяется  последовательность операций, составляющих действие по решению задачи. Конвейерный тип взаимодействия удобен, прежде всего, для отработки навыков. Он эффективно работает при освоении операционального состава действия, где каждый участник малой группы отвечает за одну конкретную операцию. До тех пор, пока не будет выполнена одна операция, не может быть начата другая, например, при решении задачи в паре один участник читает задачу, второй разбирает условие, третий составляет краткую запись, четвертый записывает решение, пятый участник проверяет правильность выполнения задания.</w:t>
      </w:r>
    </w:p>
    <w:p w:rsidR="00C57239" w:rsidRPr="006231F9" w:rsidRDefault="00C57239" w:rsidP="00C57239">
      <w:pPr>
        <w:tabs>
          <w:tab w:val="left" w:pos="9356"/>
        </w:tabs>
        <w:autoSpaceDE w:val="0"/>
        <w:autoSpaceDN w:val="0"/>
        <w:adjustRightInd w:val="0"/>
        <w:spacing w:after="0" w:line="240" w:lineRule="auto"/>
        <w:ind w:left="-567" w:firstLine="567"/>
        <w:jc w:val="both"/>
        <w:rPr>
          <w:rFonts w:ascii="Times New Roman" w:hAnsi="Times New Roman" w:cs="Times New Roman"/>
          <w:sz w:val="24"/>
          <w:szCs w:val="24"/>
        </w:rPr>
      </w:pPr>
      <w:r w:rsidRPr="006231F9">
        <w:rPr>
          <w:rFonts w:ascii="Times New Roman" w:hAnsi="Times New Roman" w:cs="Times New Roman"/>
          <w:sz w:val="24"/>
          <w:szCs w:val="24"/>
        </w:rPr>
        <w:t>Когда работав группе завершена, учащиеся, взявшись за руки,  поднимают их вверх, тем самым показывая  учителю о готовности к обсуждению результата работы групп.</w:t>
      </w:r>
    </w:p>
    <w:p w:rsidR="00C57239" w:rsidRDefault="00C57239" w:rsidP="00C57239"/>
    <w:p w:rsidR="00C57239" w:rsidRDefault="00C57239" w:rsidP="00C57239">
      <w:pPr>
        <w:pStyle w:val="a8"/>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16</w:t>
      </w:r>
    </w:p>
    <w:p w:rsidR="00C57239" w:rsidRPr="003C6680" w:rsidRDefault="00C57239" w:rsidP="00C57239">
      <w:pPr>
        <w:pStyle w:val="a8"/>
        <w:spacing w:after="0" w:line="240" w:lineRule="auto"/>
        <w:jc w:val="both"/>
        <w:rPr>
          <w:rFonts w:ascii="Times New Roman" w:hAnsi="Times New Roman" w:cs="Times New Roman"/>
          <w:b/>
          <w:sz w:val="24"/>
          <w:szCs w:val="24"/>
        </w:rPr>
      </w:pPr>
      <w:r w:rsidRPr="003C6680">
        <w:rPr>
          <w:rFonts w:ascii="Times New Roman" w:hAnsi="Times New Roman" w:cs="Times New Roman"/>
          <w:b/>
          <w:sz w:val="24"/>
          <w:szCs w:val="24"/>
        </w:rPr>
        <w:t>Приемы технологии критического мышления:</w:t>
      </w:r>
      <w:r>
        <w:rPr>
          <w:rFonts w:ascii="Times New Roman" w:hAnsi="Times New Roman" w:cs="Times New Roman"/>
          <w:b/>
          <w:sz w:val="24"/>
          <w:szCs w:val="24"/>
        </w:rPr>
        <w:t xml:space="preserve"> </w:t>
      </w:r>
    </w:p>
    <w:p w:rsidR="00C57239" w:rsidRPr="003C6680" w:rsidRDefault="00C57239" w:rsidP="00C57239">
      <w:pPr>
        <w:pStyle w:val="a8"/>
        <w:numPr>
          <w:ilvl w:val="0"/>
          <w:numId w:val="52"/>
        </w:numPr>
        <w:spacing w:after="0"/>
        <w:jc w:val="both"/>
        <w:rPr>
          <w:rFonts w:ascii="Times New Roman" w:hAnsi="Times New Roman" w:cs="Times New Roman"/>
          <w:b/>
          <w:sz w:val="24"/>
          <w:szCs w:val="24"/>
        </w:rPr>
      </w:pPr>
      <w:r w:rsidRPr="003C6680">
        <w:rPr>
          <w:rFonts w:ascii="Times New Roman" w:hAnsi="Times New Roman" w:cs="Times New Roman"/>
          <w:b/>
          <w:sz w:val="24"/>
          <w:szCs w:val="24"/>
        </w:rPr>
        <w:t>Прием</w:t>
      </w:r>
      <w:r w:rsidRPr="003C6680">
        <w:rPr>
          <w:rFonts w:ascii="Calibri" w:eastAsia="Calibri" w:hAnsi="Calibri" w:cs="Times New Roman"/>
          <w:b/>
          <w:bCs/>
          <w:sz w:val="24"/>
          <w:szCs w:val="24"/>
        </w:rPr>
        <w:t xml:space="preserve"> </w:t>
      </w:r>
      <w:r w:rsidRPr="003C6680">
        <w:rPr>
          <w:rFonts w:ascii="Times New Roman" w:eastAsia="Calibri" w:hAnsi="Times New Roman" w:cs="Times New Roman"/>
          <w:b/>
          <w:bCs/>
          <w:sz w:val="24"/>
          <w:szCs w:val="24"/>
        </w:rPr>
        <w:t>«Корзина» идей, понятий, имен…</w:t>
      </w:r>
      <w:r w:rsidRPr="003C6680">
        <w:rPr>
          <w:rFonts w:ascii="Times New Roman" w:eastAsia="Calibri" w:hAnsi="Times New Roman" w:cs="Times New Roman"/>
          <w:b/>
          <w:sz w:val="24"/>
          <w:szCs w:val="24"/>
        </w:rPr>
        <w:t xml:space="preserve"> </w:t>
      </w:r>
      <w:r w:rsidRPr="000E4AFB">
        <w:rPr>
          <w:rFonts w:ascii="Times New Roman" w:eastAsia="Calibri" w:hAnsi="Times New Roman" w:cs="Times New Roman"/>
          <w:sz w:val="24"/>
          <w:szCs w:val="24"/>
        </w:rPr>
        <w:t>(Показ модели корзинки)</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 xml:space="preserve">   </w:t>
      </w:r>
      <w:r w:rsidRPr="003C6680">
        <w:rPr>
          <w:rFonts w:ascii="Times New Roman" w:eastAsia="Calibri" w:hAnsi="Times New Roman" w:cs="Times New Roman"/>
          <w:sz w:val="24"/>
          <w:szCs w:val="24"/>
        </w:rPr>
        <w:t>На дос</w:t>
      </w:r>
      <w:r w:rsidRPr="003C6680">
        <w:rPr>
          <w:rFonts w:ascii="Times New Roman" w:hAnsi="Times New Roman" w:cs="Times New Roman"/>
          <w:sz w:val="24"/>
          <w:szCs w:val="24"/>
        </w:rPr>
        <w:t>ке помещаю рисунок корзины</w:t>
      </w:r>
      <w:r w:rsidRPr="003C6680">
        <w:rPr>
          <w:rFonts w:ascii="Times New Roman" w:eastAsia="Calibri" w:hAnsi="Times New Roman" w:cs="Times New Roman"/>
          <w:sz w:val="24"/>
          <w:szCs w:val="24"/>
        </w:rPr>
        <w:t xml:space="preserve">, в которой условно будет собрано все то, что все ученики вместе знают об изучаемой теме. </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eastAsia="Calibri" w:hAnsi="Times New Roman" w:cs="Times New Roman"/>
          <w:sz w:val="24"/>
          <w:szCs w:val="24"/>
        </w:rPr>
        <w:t xml:space="preserve">Обмен информацией проводится по следующей процедуре: </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eastAsia="Calibri" w:hAnsi="Times New Roman" w:cs="Times New Roman"/>
          <w:sz w:val="24"/>
          <w:szCs w:val="24"/>
        </w:rPr>
        <w:t xml:space="preserve">1. Задается прямой вопрос о том, что известно ученикам по той или иной проблеме. </w:t>
      </w:r>
      <w:r w:rsidRPr="003C6680">
        <w:rPr>
          <w:rFonts w:ascii="Times New Roman" w:hAnsi="Times New Roman" w:cs="Times New Roman"/>
          <w:sz w:val="24"/>
          <w:szCs w:val="24"/>
        </w:rPr>
        <w:t>Например: первый урок по теме «Имя существительное» начинаю с вопроса: что вам известно об имени существительном?</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eastAsia="Calibri" w:hAnsi="Times New Roman" w:cs="Times New Roman"/>
          <w:sz w:val="24"/>
          <w:szCs w:val="24"/>
        </w:rPr>
        <w:t>2. Сначала каждый ученик вспоминает все, что знает по той или иной проблеме (строго индивидуальная работа, продолжительность 1-2 минуты). 3. Затем происходит обмен информацией в парах</w:t>
      </w:r>
      <w:r w:rsidRPr="003C6680">
        <w:rPr>
          <w:rFonts w:ascii="Times New Roman" w:hAnsi="Times New Roman" w:cs="Times New Roman"/>
          <w:sz w:val="24"/>
          <w:szCs w:val="24"/>
        </w:rPr>
        <w:t>,</w:t>
      </w:r>
      <w:r w:rsidRPr="003C6680">
        <w:rPr>
          <w:rFonts w:ascii="Times New Roman" w:eastAsia="Calibri" w:hAnsi="Times New Roman" w:cs="Times New Roman"/>
          <w:sz w:val="24"/>
          <w:szCs w:val="24"/>
        </w:rPr>
        <w:t xml:space="preserve"> </w:t>
      </w:r>
      <w:r w:rsidRPr="003C6680">
        <w:rPr>
          <w:rFonts w:ascii="Times New Roman" w:hAnsi="Times New Roman" w:cs="Times New Roman"/>
          <w:sz w:val="24"/>
          <w:szCs w:val="24"/>
        </w:rPr>
        <w:t>у</w:t>
      </w:r>
      <w:r w:rsidRPr="003C6680">
        <w:rPr>
          <w:rFonts w:ascii="Times New Roman" w:eastAsia="Calibri" w:hAnsi="Times New Roman" w:cs="Times New Roman"/>
          <w:sz w:val="24"/>
          <w:szCs w:val="24"/>
        </w:rPr>
        <w:t xml:space="preserve">ченики делятся друг с другом </w:t>
      </w:r>
      <w:r w:rsidRPr="003C6680">
        <w:rPr>
          <w:rFonts w:ascii="Times New Roman" w:hAnsi="Times New Roman" w:cs="Times New Roman"/>
          <w:sz w:val="24"/>
          <w:szCs w:val="24"/>
        </w:rPr>
        <w:t>известным знанием.</w:t>
      </w:r>
      <w:r w:rsidRPr="003C6680">
        <w:rPr>
          <w:sz w:val="24"/>
          <w:szCs w:val="24"/>
        </w:rPr>
        <w:t xml:space="preserve"> </w:t>
      </w:r>
      <w:r w:rsidRPr="003C6680">
        <w:rPr>
          <w:rFonts w:ascii="Times New Roman" w:eastAsia="Calibri" w:hAnsi="Times New Roman" w:cs="Times New Roman"/>
          <w:sz w:val="24"/>
          <w:szCs w:val="24"/>
        </w:rPr>
        <w:t xml:space="preserve">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 </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4. Далее каждая пара</w:t>
      </w:r>
      <w:r w:rsidRPr="003C6680">
        <w:rPr>
          <w:rFonts w:ascii="Times New Roman" w:eastAsia="Calibri" w:hAnsi="Times New Roman" w:cs="Times New Roman"/>
          <w:sz w:val="24"/>
          <w:szCs w:val="24"/>
        </w:rPr>
        <w:t xml:space="preserve"> по кругу называет какое-то одно сведение или факт, при этом, не повторяя ранее сказанного (составляется список идей). </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eastAsia="Calibri" w:hAnsi="Times New Roman" w:cs="Times New Roman"/>
          <w:sz w:val="24"/>
          <w:szCs w:val="24"/>
        </w:rPr>
        <w:t xml:space="preserve">5. Все сведения кратко в виде тезисов записываются учителем в «корзинке» идей (без комментариев), даже если они ошибочны. </w:t>
      </w:r>
    </w:p>
    <w:p w:rsidR="00C57239" w:rsidRPr="003C6680" w:rsidRDefault="00C57239" w:rsidP="00C57239">
      <w:pPr>
        <w:spacing w:after="0" w:line="240" w:lineRule="auto"/>
        <w:jc w:val="both"/>
        <w:rPr>
          <w:rFonts w:ascii="Times New Roman" w:hAnsi="Times New Roman" w:cs="Times New Roman"/>
          <w:sz w:val="24"/>
          <w:szCs w:val="24"/>
        </w:rPr>
      </w:pPr>
      <w:r w:rsidRPr="003C6680">
        <w:rPr>
          <w:rFonts w:ascii="Times New Roman" w:hAnsi="Times New Roman" w:cs="Times New Roman"/>
          <w:sz w:val="24"/>
          <w:szCs w:val="24"/>
        </w:rPr>
        <w:t xml:space="preserve">    </w:t>
      </w:r>
      <w:r w:rsidRPr="003C6680">
        <w:rPr>
          <w:rFonts w:ascii="Times New Roman" w:eastAsia="Calibri" w:hAnsi="Times New Roman" w:cs="Times New Roman"/>
          <w:sz w:val="24"/>
          <w:szCs w:val="24"/>
        </w:rPr>
        <w:t xml:space="preserve">В </w:t>
      </w:r>
      <w:r w:rsidRPr="003C6680">
        <w:rPr>
          <w:rFonts w:ascii="Times New Roman" w:hAnsi="Times New Roman" w:cs="Times New Roman"/>
          <w:sz w:val="24"/>
          <w:szCs w:val="24"/>
        </w:rPr>
        <w:t>«</w:t>
      </w:r>
      <w:r w:rsidRPr="003C6680">
        <w:rPr>
          <w:rFonts w:ascii="Times New Roman" w:eastAsia="Calibri" w:hAnsi="Times New Roman" w:cs="Times New Roman"/>
          <w:sz w:val="24"/>
          <w:szCs w:val="24"/>
        </w:rPr>
        <w:t>корзину идей</w:t>
      </w:r>
      <w:r w:rsidRPr="003C6680">
        <w:rPr>
          <w:rFonts w:ascii="Times New Roman" w:hAnsi="Times New Roman" w:cs="Times New Roman"/>
          <w:sz w:val="24"/>
          <w:szCs w:val="24"/>
        </w:rPr>
        <w:t>»</w:t>
      </w:r>
      <w:r w:rsidRPr="003C6680">
        <w:rPr>
          <w:rFonts w:ascii="Times New Roman" w:eastAsia="Calibri" w:hAnsi="Times New Roman" w:cs="Times New Roman"/>
          <w:sz w:val="24"/>
          <w:szCs w:val="24"/>
        </w:rPr>
        <w:t xml:space="preserve"> можно «сбрасывать»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 </w:t>
      </w:r>
    </w:p>
    <w:p w:rsidR="00C57239" w:rsidRPr="00CD18D1" w:rsidRDefault="00C57239" w:rsidP="00C57239">
      <w:pPr>
        <w:pStyle w:val="a8"/>
        <w:spacing w:after="0" w:line="240" w:lineRule="auto"/>
        <w:jc w:val="both"/>
        <w:rPr>
          <w:rFonts w:ascii="Times New Roman" w:hAnsi="Times New Roman" w:cs="Times New Roman"/>
          <w:sz w:val="24"/>
          <w:szCs w:val="24"/>
        </w:rPr>
      </w:pPr>
      <w:r w:rsidRPr="00CD18D1">
        <w:rPr>
          <w:rFonts w:ascii="Times New Roman" w:eastAsia="Calibri" w:hAnsi="Times New Roman" w:cs="Times New Roman"/>
          <w:sz w:val="24"/>
          <w:szCs w:val="24"/>
        </w:rPr>
        <w:t>Все ошибки исправляются далее, по мере освоения новой информации</w:t>
      </w:r>
      <w:r w:rsidRPr="00CD18D1">
        <w:rPr>
          <w:rFonts w:ascii="Times New Roman" w:hAnsi="Times New Roman" w:cs="Times New Roman"/>
          <w:sz w:val="24"/>
          <w:szCs w:val="24"/>
        </w:rPr>
        <w:t>.</w:t>
      </w:r>
    </w:p>
    <w:p w:rsidR="00C57239" w:rsidRPr="003C6680" w:rsidRDefault="00C57239" w:rsidP="00C57239">
      <w:pPr>
        <w:pStyle w:val="a8"/>
        <w:numPr>
          <w:ilvl w:val="0"/>
          <w:numId w:val="52"/>
        </w:numPr>
        <w:spacing w:after="0" w:line="240" w:lineRule="auto"/>
        <w:jc w:val="both"/>
        <w:rPr>
          <w:rFonts w:ascii="Times New Roman" w:hAnsi="Times New Roman" w:cs="Times New Roman"/>
          <w:sz w:val="24"/>
          <w:szCs w:val="24"/>
        </w:rPr>
      </w:pPr>
      <w:r w:rsidRPr="003C6680">
        <w:rPr>
          <w:rFonts w:ascii="Times New Roman" w:hAnsi="Times New Roman" w:cs="Times New Roman"/>
          <w:b/>
          <w:sz w:val="24"/>
          <w:szCs w:val="24"/>
        </w:rPr>
        <w:t>Прием «Тонкие и толстые вопросы».</w:t>
      </w:r>
      <w:r w:rsidRPr="003C6680">
        <w:rPr>
          <w:rFonts w:ascii="Times New Roman" w:hAnsi="Times New Roman" w:cs="Times New Roman"/>
          <w:sz w:val="24"/>
          <w:szCs w:val="24"/>
        </w:rPr>
        <w:t xml:space="preserve"> </w:t>
      </w:r>
    </w:p>
    <w:p w:rsidR="00C57239" w:rsidRPr="003C6680" w:rsidRDefault="00C57239" w:rsidP="00C57239">
      <w:pPr>
        <w:shd w:val="clear" w:color="auto" w:fill="FFFFFF"/>
        <w:spacing w:after="0" w:line="240" w:lineRule="atLeast"/>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 xml:space="preserve">Из жизненного опыта мы все знаем, что есть вопросы, на которые легко ответить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да</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нет</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r w:rsidRPr="003C6680">
        <w:rPr>
          <w:rFonts w:ascii="Times New Roman" w:eastAsia="Times New Roman" w:hAnsi="Times New Roman" w:cs="Times New Roman"/>
          <w:sz w:val="24"/>
          <w:szCs w:val="24"/>
        </w:rPr>
        <w:br/>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p>
    <w:p w:rsidR="00C57239" w:rsidRPr="003C6680" w:rsidRDefault="00C57239" w:rsidP="00C57239">
      <w:pPr>
        <w:shd w:val="clear" w:color="auto" w:fill="FFFFFF"/>
        <w:spacing w:after="0" w:line="240" w:lineRule="atLeast"/>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u w:val="single"/>
        </w:rPr>
        <w:t>Для достижения цели на уроках необходимо использовать таблицу:</w:t>
      </w:r>
    </w:p>
    <w:tbl>
      <w:tblPr>
        <w:tblW w:w="0" w:type="auto"/>
        <w:shd w:val="clear" w:color="auto" w:fill="FFFFFF"/>
        <w:tblCellMar>
          <w:top w:w="150" w:type="dxa"/>
          <w:left w:w="150" w:type="dxa"/>
          <w:bottom w:w="150" w:type="dxa"/>
          <w:right w:w="150" w:type="dxa"/>
        </w:tblCellMar>
        <w:tblLook w:val="04A0"/>
      </w:tblPr>
      <w:tblGrid>
        <w:gridCol w:w="2521"/>
        <w:gridCol w:w="4084"/>
      </w:tblGrid>
      <w:tr w:rsidR="00C57239" w:rsidRPr="003C6680" w:rsidTr="00955112">
        <w:tc>
          <w:tcPr>
            <w:tcW w:w="0" w:type="auto"/>
            <w:shd w:val="clear" w:color="auto" w:fill="FFFFFF"/>
            <w:hideMark/>
          </w:tcPr>
          <w:p w:rsidR="00C57239" w:rsidRPr="003C6680" w:rsidRDefault="00C57239" w:rsidP="00955112">
            <w:pPr>
              <w:spacing w:after="0" w:line="240" w:lineRule="atLeast"/>
              <w:jc w:val="center"/>
              <w:rPr>
                <w:rFonts w:ascii="Times New Roman" w:eastAsia="Times New Roman" w:hAnsi="Times New Roman" w:cs="Times New Roman"/>
                <w:sz w:val="24"/>
                <w:szCs w:val="24"/>
              </w:rPr>
            </w:pPr>
            <w:r w:rsidRPr="003C6680">
              <w:rPr>
                <w:rFonts w:ascii="Times New Roman" w:eastAsia="Times New Roman" w:hAnsi="Times New Roman" w:cs="Times New Roman"/>
                <w:b/>
                <w:bCs/>
                <w:sz w:val="24"/>
                <w:szCs w:val="24"/>
              </w:rPr>
              <w:t>?</w:t>
            </w:r>
          </w:p>
        </w:tc>
        <w:tc>
          <w:tcPr>
            <w:tcW w:w="0" w:type="auto"/>
            <w:shd w:val="clear" w:color="auto" w:fill="FFFFFF"/>
            <w:hideMark/>
          </w:tcPr>
          <w:p w:rsidR="00C57239" w:rsidRPr="003C6680" w:rsidRDefault="00C57239" w:rsidP="00955112">
            <w:pPr>
              <w:spacing w:after="0" w:line="240" w:lineRule="atLeast"/>
              <w:jc w:val="center"/>
              <w:rPr>
                <w:rFonts w:ascii="Times New Roman" w:eastAsia="Times New Roman" w:hAnsi="Times New Roman" w:cs="Times New Roman"/>
                <w:sz w:val="24"/>
                <w:szCs w:val="24"/>
              </w:rPr>
            </w:pPr>
            <w:r w:rsidRPr="003C6680">
              <w:rPr>
                <w:rFonts w:ascii="Times New Roman" w:eastAsia="Times New Roman" w:hAnsi="Times New Roman" w:cs="Times New Roman"/>
                <w:b/>
                <w:bCs/>
                <w:sz w:val="24"/>
                <w:szCs w:val="24"/>
              </w:rPr>
              <w:t>?</w:t>
            </w:r>
          </w:p>
        </w:tc>
      </w:tr>
      <w:tr w:rsidR="00C57239" w:rsidRPr="003C6680" w:rsidTr="00955112">
        <w:tc>
          <w:tcPr>
            <w:tcW w:w="0" w:type="auto"/>
            <w:shd w:val="clear" w:color="auto" w:fill="FFFFFF"/>
            <w:hideMark/>
          </w:tcPr>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кто</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когда</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может</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будет</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мог ли</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как звали</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было ли</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согласны ли вы</w:t>
            </w:r>
            <w:r>
              <w:rPr>
                <w:rFonts w:ascii="Times New Roman" w:eastAsia="Times New Roman" w:hAnsi="Times New Roman" w:cs="Times New Roman"/>
                <w:sz w:val="24"/>
                <w:szCs w:val="24"/>
              </w:rPr>
              <w:t>…</w:t>
            </w:r>
          </w:p>
          <w:p w:rsidR="00C57239" w:rsidRPr="003C6680" w:rsidRDefault="00C57239" w:rsidP="00C57239">
            <w:pPr>
              <w:numPr>
                <w:ilvl w:val="0"/>
                <w:numId w:val="58"/>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верно</w:t>
            </w:r>
            <w:r>
              <w:rPr>
                <w:rFonts w:ascii="Times New Roman" w:eastAsia="Times New Roman" w:hAnsi="Times New Roman" w:cs="Times New Roman"/>
                <w:sz w:val="24"/>
                <w:szCs w:val="24"/>
              </w:rPr>
              <w:t>…</w:t>
            </w:r>
          </w:p>
        </w:tc>
        <w:tc>
          <w:tcPr>
            <w:tcW w:w="0" w:type="auto"/>
            <w:shd w:val="clear" w:color="auto" w:fill="FFFFFF"/>
            <w:hideMark/>
          </w:tcPr>
          <w:p w:rsidR="00C57239" w:rsidRPr="003C6680" w:rsidRDefault="00C57239" w:rsidP="00C57239">
            <w:pPr>
              <w:numPr>
                <w:ilvl w:val="0"/>
                <w:numId w:val="59"/>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дайте объяснение, почему</w:t>
            </w:r>
            <w:r>
              <w:rPr>
                <w:rFonts w:ascii="Times New Roman" w:eastAsia="Times New Roman" w:hAnsi="Times New Roman" w:cs="Times New Roman"/>
                <w:sz w:val="24"/>
                <w:szCs w:val="24"/>
              </w:rPr>
              <w:t>…</w:t>
            </w:r>
          </w:p>
          <w:p w:rsidR="00C57239" w:rsidRPr="003C6680" w:rsidRDefault="00C57239" w:rsidP="00C57239">
            <w:pPr>
              <w:numPr>
                <w:ilvl w:val="0"/>
                <w:numId w:val="59"/>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почему вы думаете</w:t>
            </w:r>
            <w:r>
              <w:rPr>
                <w:rFonts w:ascii="Times New Roman" w:eastAsia="Times New Roman" w:hAnsi="Times New Roman" w:cs="Times New Roman"/>
                <w:sz w:val="24"/>
                <w:szCs w:val="24"/>
              </w:rPr>
              <w:t>…</w:t>
            </w:r>
          </w:p>
          <w:p w:rsidR="00C57239" w:rsidRPr="003C6680" w:rsidRDefault="00C57239" w:rsidP="00C57239">
            <w:pPr>
              <w:numPr>
                <w:ilvl w:val="0"/>
                <w:numId w:val="59"/>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почему вы считаете</w:t>
            </w:r>
            <w:r>
              <w:rPr>
                <w:rFonts w:ascii="Times New Roman" w:eastAsia="Times New Roman" w:hAnsi="Times New Roman" w:cs="Times New Roman"/>
                <w:sz w:val="24"/>
                <w:szCs w:val="24"/>
              </w:rPr>
              <w:t>…</w:t>
            </w:r>
          </w:p>
          <w:p w:rsidR="00C57239" w:rsidRPr="003C6680" w:rsidRDefault="00C57239" w:rsidP="00C57239">
            <w:pPr>
              <w:numPr>
                <w:ilvl w:val="0"/>
                <w:numId w:val="59"/>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в чем разница</w:t>
            </w:r>
            <w:r>
              <w:rPr>
                <w:rFonts w:ascii="Times New Roman" w:eastAsia="Times New Roman" w:hAnsi="Times New Roman" w:cs="Times New Roman"/>
                <w:sz w:val="24"/>
                <w:szCs w:val="24"/>
              </w:rPr>
              <w:t>…</w:t>
            </w:r>
          </w:p>
          <w:p w:rsidR="00C57239" w:rsidRPr="003C6680" w:rsidRDefault="00C57239" w:rsidP="00C57239">
            <w:pPr>
              <w:numPr>
                <w:ilvl w:val="0"/>
                <w:numId w:val="59"/>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предположите, что будет, если</w:t>
            </w:r>
            <w:r>
              <w:rPr>
                <w:rFonts w:ascii="Times New Roman" w:eastAsia="Times New Roman" w:hAnsi="Times New Roman" w:cs="Times New Roman"/>
                <w:sz w:val="24"/>
                <w:szCs w:val="24"/>
              </w:rPr>
              <w:t>…</w:t>
            </w:r>
          </w:p>
          <w:p w:rsidR="00C57239" w:rsidRPr="003C6680" w:rsidRDefault="00C57239" w:rsidP="00C57239">
            <w:pPr>
              <w:numPr>
                <w:ilvl w:val="0"/>
                <w:numId w:val="59"/>
              </w:numPr>
              <w:spacing w:after="0" w:line="240" w:lineRule="auto"/>
              <w:ind w:left="375"/>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что, если</w:t>
            </w:r>
            <w:r>
              <w:rPr>
                <w:rFonts w:ascii="Times New Roman" w:eastAsia="Times New Roman" w:hAnsi="Times New Roman" w:cs="Times New Roman"/>
                <w:sz w:val="24"/>
                <w:szCs w:val="24"/>
              </w:rPr>
              <w:t>…</w:t>
            </w:r>
          </w:p>
        </w:tc>
      </w:tr>
    </w:tbl>
    <w:p w:rsidR="00C57239" w:rsidRPr="003C6680" w:rsidRDefault="00C57239" w:rsidP="00C57239">
      <w:pPr>
        <w:shd w:val="clear" w:color="auto" w:fill="FFFFFF"/>
        <w:spacing w:after="0" w:line="240" w:lineRule="auto"/>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Толстых</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Тонких</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 xml:space="preserve"> вопросов может быть использована на любой из трех стадий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пройденного.</w:t>
      </w:r>
    </w:p>
    <w:p w:rsidR="00C57239" w:rsidRPr="003C6680" w:rsidRDefault="00C57239" w:rsidP="00C57239">
      <w:pPr>
        <w:shd w:val="clear" w:color="auto" w:fill="FFFFFF"/>
        <w:spacing w:after="120" w:line="240" w:lineRule="auto"/>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Обучать детей навыку различать вопросы уже можно начинать со 2 класса. Работа по вопросам ведется в несколько этапов.</w:t>
      </w:r>
    </w:p>
    <w:p w:rsidR="00C57239" w:rsidRPr="003C6680" w:rsidRDefault="00C57239" w:rsidP="00C57239">
      <w:pPr>
        <w:shd w:val="clear" w:color="auto" w:fill="FFFFFF"/>
        <w:spacing w:after="120" w:line="240" w:lineRule="auto"/>
        <w:rPr>
          <w:rFonts w:ascii="Times New Roman" w:eastAsia="Times New Roman" w:hAnsi="Times New Roman" w:cs="Times New Roman"/>
          <w:sz w:val="24"/>
          <w:szCs w:val="24"/>
        </w:rPr>
      </w:pPr>
      <w:r w:rsidRPr="003C6680">
        <w:rPr>
          <w:rFonts w:ascii="Times New Roman" w:eastAsia="Times New Roman" w:hAnsi="Times New Roman" w:cs="Times New Roman"/>
          <w:i/>
          <w:iCs/>
          <w:sz w:val="24"/>
          <w:szCs w:val="24"/>
        </w:rPr>
        <w:lastRenderedPageBreak/>
        <w:t>1 этап</w:t>
      </w:r>
      <w:r w:rsidRPr="003C6680">
        <w:rPr>
          <w:rFonts w:ascii="Times New Roman" w:eastAsia="Times New Roman" w:hAnsi="Times New Roman" w:cs="Times New Roman"/>
          <w:sz w:val="24"/>
          <w:szCs w:val="24"/>
        </w:rPr>
        <w:t xml:space="preserve"> – учащиеся учатся по таблице задавать вопросы, записывая в таблице продолжение каждого вопроса. Сначала ребята сами придумывают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тонкие</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 xml:space="preserve"> вопросы, потом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толстые</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br/>
      </w:r>
      <w:r w:rsidRPr="003C6680">
        <w:rPr>
          <w:rFonts w:ascii="Times New Roman" w:eastAsia="Times New Roman" w:hAnsi="Times New Roman" w:cs="Times New Roman"/>
          <w:i/>
          <w:iCs/>
          <w:sz w:val="24"/>
          <w:szCs w:val="24"/>
        </w:rPr>
        <w:t>2 этап</w:t>
      </w:r>
      <w:r w:rsidRPr="003C6680">
        <w:rPr>
          <w:rFonts w:ascii="Times New Roman" w:eastAsia="Times New Roman" w:hAnsi="Times New Roman" w:cs="Times New Roman"/>
          <w:sz w:val="24"/>
          <w:szCs w:val="24"/>
        </w:rPr>
        <w:t> – учащиеся учатся записывать уже вопросы по тексту: сначала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тонкие</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 xml:space="preserve">, а потом </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толстые</w:t>
      </w:r>
      <w:r>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t>.</w:t>
      </w:r>
      <w:r w:rsidRPr="003C6680">
        <w:rPr>
          <w:rFonts w:ascii="Times New Roman" w:eastAsia="Times New Roman" w:hAnsi="Times New Roman" w:cs="Times New Roman"/>
          <w:sz w:val="24"/>
          <w:szCs w:val="24"/>
        </w:rPr>
        <w:br/>
      </w:r>
      <w:r w:rsidRPr="003C6680">
        <w:rPr>
          <w:rFonts w:ascii="Times New Roman" w:eastAsia="Times New Roman" w:hAnsi="Times New Roman" w:cs="Times New Roman"/>
          <w:i/>
          <w:iCs/>
          <w:sz w:val="24"/>
          <w:szCs w:val="24"/>
        </w:rPr>
        <w:t>3 этап</w:t>
      </w:r>
      <w:r w:rsidRPr="003C6680">
        <w:rPr>
          <w:rFonts w:ascii="Times New Roman" w:eastAsia="Times New Roman" w:hAnsi="Times New Roman" w:cs="Times New Roman"/>
          <w:sz w:val="24"/>
          <w:szCs w:val="24"/>
        </w:rPr>
        <w:t> – при работе с текстом дети к каждой части записывают в каждую колонку таблицы по одному вопросу, которые после чтения задают своим товарищам. Для того чтобы дети успевали записывать вопросы, необходимо при чтении учителю останавливаться.</w:t>
      </w:r>
    </w:p>
    <w:p w:rsidR="00C57239" w:rsidRPr="003C6680" w:rsidRDefault="00C57239" w:rsidP="00C57239">
      <w:pPr>
        <w:shd w:val="clear" w:color="auto" w:fill="FFFFFF"/>
        <w:spacing w:after="120" w:line="240" w:lineRule="auto"/>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 xml:space="preserve">Я часто использую этот прием </w:t>
      </w:r>
      <w:r w:rsidRPr="003C6680">
        <w:rPr>
          <w:rFonts w:ascii="Times New Roman" w:hAnsi="Times New Roman" w:cs="Times New Roman"/>
          <w:sz w:val="24"/>
          <w:szCs w:val="24"/>
        </w:rPr>
        <w:t xml:space="preserve"> после  самостоятельно прочитанного текста, дети задают вопросы (по заданию учителя: тонкие или толстые) по желанию любому ученику.</w:t>
      </w:r>
    </w:p>
    <w:p w:rsidR="00C57239" w:rsidRPr="003C6680" w:rsidRDefault="00C57239" w:rsidP="00C57239">
      <w:pPr>
        <w:pStyle w:val="a4"/>
        <w:numPr>
          <w:ilvl w:val="0"/>
          <w:numId w:val="52"/>
        </w:numPr>
        <w:spacing w:after="0" w:line="240" w:lineRule="auto"/>
        <w:jc w:val="both"/>
        <w:rPr>
          <w:b/>
        </w:rPr>
      </w:pPr>
      <w:r w:rsidRPr="003C6680">
        <w:rPr>
          <w:b/>
        </w:rPr>
        <w:t>Прием «Круги по воде».</w:t>
      </w:r>
    </w:p>
    <w:p w:rsidR="00C57239" w:rsidRPr="003C6680" w:rsidRDefault="00C57239" w:rsidP="00C57239">
      <w:pPr>
        <w:pStyle w:val="a4"/>
        <w:spacing w:after="0"/>
        <w:jc w:val="both"/>
      </w:pPr>
      <w:r w:rsidRPr="003C6680">
        <w:t xml:space="preserve">     Этот прием является универсальным средством активизировать знания учащихся и их речевую активность на стадии вызова. Опорным словом к этому приему может стать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сути -  это небольшое исследование, которое может начаться в классе и иметь продолжение дома.</w:t>
      </w:r>
    </w:p>
    <w:p w:rsidR="00C57239" w:rsidRPr="003C6680" w:rsidRDefault="00C57239" w:rsidP="00C57239">
      <w:pPr>
        <w:pStyle w:val="a4"/>
        <w:numPr>
          <w:ilvl w:val="0"/>
          <w:numId w:val="54"/>
        </w:numPr>
        <w:spacing w:after="0" w:line="240" w:lineRule="auto"/>
        <w:jc w:val="both"/>
      </w:pPr>
      <w:r w:rsidRPr="003C6680">
        <w:rPr>
          <w:b/>
        </w:rPr>
        <w:t>Прием «Синквейн»</w:t>
      </w:r>
      <w:r w:rsidRPr="003C6680">
        <w:t xml:space="preserve"> на стадии рефлексии, как способ подведения итога.</w:t>
      </w:r>
    </w:p>
    <w:p w:rsidR="00C57239" w:rsidRPr="003C6680" w:rsidRDefault="00C57239" w:rsidP="00C57239">
      <w:pPr>
        <w:pStyle w:val="a4"/>
        <w:numPr>
          <w:ilvl w:val="0"/>
          <w:numId w:val="54"/>
        </w:numPr>
        <w:spacing w:after="0" w:line="240" w:lineRule="auto"/>
        <w:jc w:val="both"/>
        <w:rPr>
          <w:i/>
        </w:rPr>
      </w:pPr>
      <w:r w:rsidRPr="003C6680">
        <w:rPr>
          <w:b/>
        </w:rPr>
        <w:t>Прием «Бортовой журнал»</w:t>
      </w:r>
      <w:r w:rsidRPr="003C6680">
        <w:t xml:space="preserve"> - это способ визуализации материала. Он  может стать ведущим приемом на смысловой стадии.</w:t>
      </w:r>
      <w:r w:rsidRPr="003C6680">
        <w:br/>
        <w:t xml:space="preserve">Бортовые журналы </w:t>
      </w:r>
      <w:r>
        <w:t>–</w:t>
      </w:r>
      <w:r w:rsidRPr="003C6680">
        <w:t xml:space="preserve"> обобщающее название различных приемов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p w:rsidR="00C57239" w:rsidRPr="003C6680" w:rsidRDefault="00C57239" w:rsidP="00C57239">
      <w:pPr>
        <w:pStyle w:val="a4"/>
        <w:spacing w:after="0"/>
        <w:jc w:val="both"/>
        <w:rPr>
          <w:b/>
          <w:i/>
        </w:rPr>
      </w:pPr>
      <w:r w:rsidRPr="003C6680">
        <w:rPr>
          <w:b/>
          <w:i/>
        </w:rPr>
        <w:t>Что мне известно по данной теме?          Что нового я узнал из текста?</w:t>
      </w:r>
    </w:p>
    <w:p w:rsidR="00C57239" w:rsidRPr="003C6680" w:rsidRDefault="00C57239" w:rsidP="00C57239">
      <w:pPr>
        <w:pStyle w:val="a4"/>
        <w:spacing w:after="0"/>
        <w:jc w:val="both"/>
      </w:pPr>
      <w:r w:rsidRPr="003C6680">
        <w:t xml:space="preserve">  Встретив в тексте ключевые моменты, учащиеся заносят их в свой бортовой журнал. При чтении, во время пауз и остановок, учащиеся заполняют графы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чтобы потом ученики могли этим пользоваться.</w:t>
      </w:r>
    </w:p>
    <w:p w:rsidR="00C57239" w:rsidRPr="003C6680" w:rsidRDefault="00C57239" w:rsidP="00C57239">
      <w:pPr>
        <w:pStyle w:val="a4"/>
        <w:numPr>
          <w:ilvl w:val="0"/>
          <w:numId w:val="54"/>
        </w:numPr>
        <w:spacing w:after="0" w:line="240" w:lineRule="auto"/>
        <w:jc w:val="both"/>
        <w:rPr>
          <w:b/>
        </w:rPr>
      </w:pPr>
      <w:r w:rsidRPr="003C6680">
        <w:rPr>
          <w:b/>
        </w:rPr>
        <w:t>Прием «Кластеры».</w:t>
      </w:r>
      <w:r>
        <w:rPr>
          <w:b/>
        </w:rPr>
        <w:t xml:space="preserve"> </w:t>
      </w:r>
      <w:r w:rsidRPr="000E4AFB">
        <w:t>(</w:t>
      </w:r>
      <w:r>
        <w:t>Вставь детские работы!!!</w:t>
      </w:r>
      <w:r w:rsidRPr="000E4AFB">
        <w:t>)</w:t>
      </w:r>
    </w:p>
    <w:p w:rsidR="00C57239" w:rsidRDefault="00C57239" w:rsidP="00C57239">
      <w:pPr>
        <w:pStyle w:val="a4"/>
        <w:shd w:val="clear" w:color="auto" w:fill="FFFFFF"/>
        <w:spacing w:after="120" w:line="240" w:lineRule="atLeast"/>
      </w:pPr>
      <w:r w:rsidRPr="000E4AFB">
        <w:t xml:space="preserve">    Кластер – прием систематизации материала в виде схемы (рисунка), когда выделяются смысловые единицы текста. 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Система кластеров охватывает большое количество информации. Прием «Кластеры» использую как на стадии вызова, так и на стадии рефлексии, т.е. может быть способом мотивации к размышлению до изучения темы или формой систематизирования информации при подведении итогов.</w:t>
      </w:r>
    </w:p>
    <w:p w:rsidR="00C57239" w:rsidRDefault="00C57239" w:rsidP="00C57239">
      <w:pPr>
        <w:pStyle w:val="a4"/>
        <w:shd w:val="clear" w:color="auto" w:fill="FFFFFF"/>
        <w:spacing w:after="120" w:line="240" w:lineRule="atLeast"/>
      </w:pPr>
    </w:p>
    <w:p w:rsidR="00C57239" w:rsidRPr="000E4AFB" w:rsidRDefault="00C57239" w:rsidP="00C57239">
      <w:pPr>
        <w:pStyle w:val="a4"/>
        <w:shd w:val="clear" w:color="auto" w:fill="FFFFFF"/>
        <w:spacing w:after="120" w:line="240" w:lineRule="atLeast"/>
      </w:pPr>
    </w:p>
    <w:p w:rsidR="00C57239" w:rsidRPr="003C6680" w:rsidRDefault="00C57239" w:rsidP="00C57239">
      <w:pPr>
        <w:pStyle w:val="a4"/>
        <w:spacing w:after="0"/>
        <w:jc w:val="both"/>
        <w:rPr>
          <w:b/>
        </w:rPr>
      </w:pPr>
    </w:p>
    <w:p w:rsidR="00C57239" w:rsidRPr="003C6680" w:rsidRDefault="00C57239" w:rsidP="00C57239">
      <w:pPr>
        <w:pStyle w:val="a8"/>
        <w:numPr>
          <w:ilvl w:val="0"/>
          <w:numId w:val="54"/>
        </w:numPr>
        <w:shd w:val="clear" w:color="auto" w:fill="FFFFFF"/>
        <w:spacing w:after="120" w:line="240" w:lineRule="atLeast"/>
        <w:rPr>
          <w:rFonts w:ascii="Times New Roman" w:eastAsia="Times New Roman" w:hAnsi="Times New Roman" w:cs="Times New Roman"/>
          <w:sz w:val="24"/>
          <w:szCs w:val="24"/>
        </w:rPr>
      </w:pPr>
      <w:r w:rsidRPr="003C6680">
        <w:rPr>
          <w:rFonts w:ascii="Times New Roman" w:eastAsia="Times New Roman" w:hAnsi="Times New Roman" w:cs="Times New Roman"/>
          <w:b/>
          <w:bCs/>
          <w:sz w:val="24"/>
          <w:szCs w:val="24"/>
        </w:rPr>
        <w:t xml:space="preserve">Прием </w:t>
      </w:r>
      <w:r>
        <w:rPr>
          <w:rFonts w:ascii="Times New Roman" w:eastAsia="Times New Roman" w:hAnsi="Times New Roman" w:cs="Times New Roman"/>
          <w:b/>
          <w:bCs/>
          <w:sz w:val="24"/>
          <w:szCs w:val="24"/>
        </w:rPr>
        <w:t>«</w:t>
      </w:r>
      <w:r w:rsidRPr="003C6680">
        <w:rPr>
          <w:rFonts w:ascii="Times New Roman" w:eastAsia="Times New Roman" w:hAnsi="Times New Roman" w:cs="Times New Roman"/>
          <w:b/>
          <w:bCs/>
          <w:sz w:val="24"/>
          <w:szCs w:val="24"/>
        </w:rPr>
        <w:t>Таблицы</w:t>
      </w:r>
      <w:r>
        <w:rPr>
          <w:rFonts w:ascii="Times New Roman" w:eastAsia="Times New Roman" w:hAnsi="Times New Roman" w:cs="Times New Roman"/>
          <w:b/>
          <w:bCs/>
          <w:sz w:val="24"/>
          <w:szCs w:val="24"/>
        </w:rPr>
        <w:t xml:space="preserve">» </w:t>
      </w:r>
    </w:p>
    <w:p w:rsidR="00C57239" w:rsidRPr="003C6680" w:rsidRDefault="00C57239" w:rsidP="00C57239">
      <w:pPr>
        <w:shd w:val="clear" w:color="auto" w:fill="FFFFFF"/>
        <w:spacing w:after="120" w:line="240" w:lineRule="atLeast"/>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 xml:space="preserve">Существует множество способов графической организации материала. Среди них самыми распространенными являются таблицы. Предлагаю рассмотреть несколько табличных </w:t>
      </w:r>
      <w:r w:rsidRPr="003C6680">
        <w:rPr>
          <w:rFonts w:ascii="Times New Roman" w:eastAsia="Times New Roman" w:hAnsi="Times New Roman" w:cs="Times New Roman"/>
          <w:sz w:val="24"/>
          <w:szCs w:val="24"/>
        </w:rPr>
        <w:lastRenderedPageBreak/>
        <w:t>форм. Это таблица ЗХУ, концептуальная таблица, сводная таблица. Можно рассматривать данные приемы, как приемы стадии рефлексии, но в большей степени – это стратегии ведения урока в целом.</w:t>
      </w:r>
    </w:p>
    <w:p w:rsidR="00C57239" w:rsidRPr="003C6680" w:rsidRDefault="00C57239" w:rsidP="00C57239">
      <w:pPr>
        <w:pStyle w:val="a8"/>
        <w:shd w:val="clear" w:color="auto" w:fill="FFFFFF"/>
        <w:spacing w:after="120" w:line="240" w:lineRule="atLeast"/>
        <w:rPr>
          <w:rFonts w:ascii="Times New Roman" w:eastAsia="Times New Roman" w:hAnsi="Times New Roman" w:cs="Times New Roman"/>
          <w:sz w:val="24"/>
          <w:szCs w:val="24"/>
        </w:rPr>
      </w:pPr>
      <w:r w:rsidRPr="003C6680">
        <w:rPr>
          <w:rFonts w:ascii="Times New Roman" w:eastAsia="Times New Roman" w:hAnsi="Times New Roman" w:cs="Times New Roman"/>
          <w:b/>
          <w:bCs/>
          <w:sz w:val="24"/>
          <w:szCs w:val="24"/>
        </w:rPr>
        <w:t>Таблица «Знаем – Хотим узнать – Узнаем» (З – Х – У)</w:t>
      </w:r>
    </w:p>
    <w:p w:rsidR="00C57239" w:rsidRPr="003C6680" w:rsidRDefault="00C57239" w:rsidP="00C57239">
      <w:pPr>
        <w:pStyle w:val="a8"/>
        <w:numPr>
          <w:ilvl w:val="0"/>
          <w:numId w:val="54"/>
        </w:numPr>
        <w:shd w:val="clear" w:color="auto" w:fill="FFFFFF"/>
        <w:spacing w:after="120" w:line="240" w:lineRule="atLeast"/>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З – знаем    Х – хотим узнать     У – узнаем</w:t>
      </w:r>
    </w:p>
    <w:tbl>
      <w:tblPr>
        <w:tblW w:w="5000" w:type="pct"/>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168"/>
        <w:gridCol w:w="3168"/>
        <w:gridCol w:w="3169"/>
      </w:tblGrid>
      <w:tr w:rsidR="00C57239" w:rsidRPr="003C6680" w:rsidTr="00955112">
        <w:trPr>
          <w:jc w:val="center"/>
        </w:trPr>
        <w:tc>
          <w:tcPr>
            <w:tcW w:w="1666" w:type="pct"/>
            <w:tcBorders>
              <w:top w:val="outset" w:sz="6" w:space="0" w:color="FFFFFF"/>
              <w:left w:val="outset" w:sz="6" w:space="0" w:color="FFFFFF"/>
              <w:bottom w:val="outset" w:sz="6" w:space="0" w:color="FFFFFF"/>
              <w:right w:val="outset" w:sz="6" w:space="0" w:color="FFFFFF"/>
            </w:tcBorders>
            <w:shd w:val="clear" w:color="auto" w:fill="auto"/>
            <w:hideMark/>
          </w:tcPr>
          <w:p w:rsidR="00C57239" w:rsidRPr="003C6680" w:rsidRDefault="00C57239" w:rsidP="00955112">
            <w:pPr>
              <w:spacing w:after="0" w:line="240" w:lineRule="auto"/>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З – что мы знаем</w:t>
            </w:r>
          </w:p>
        </w:tc>
        <w:tc>
          <w:tcPr>
            <w:tcW w:w="1666" w:type="pct"/>
            <w:tcBorders>
              <w:top w:val="outset" w:sz="6" w:space="0" w:color="FFFFFF"/>
              <w:left w:val="outset" w:sz="6" w:space="0" w:color="FFFFFF"/>
              <w:bottom w:val="outset" w:sz="6" w:space="0" w:color="FFFFFF"/>
              <w:right w:val="outset" w:sz="6" w:space="0" w:color="FFFFFF"/>
            </w:tcBorders>
            <w:shd w:val="clear" w:color="auto" w:fill="auto"/>
            <w:hideMark/>
          </w:tcPr>
          <w:p w:rsidR="00C57239" w:rsidRPr="003C6680" w:rsidRDefault="00C57239" w:rsidP="00955112">
            <w:pPr>
              <w:spacing w:after="120" w:line="240" w:lineRule="auto"/>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Х – что мы хотим узнать</w:t>
            </w:r>
          </w:p>
        </w:tc>
        <w:tc>
          <w:tcPr>
            <w:tcW w:w="1667" w:type="pct"/>
            <w:tcBorders>
              <w:top w:val="outset" w:sz="6" w:space="0" w:color="FFFFFF"/>
              <w:left w:val="outset" w:sz="6" w:space="0" w:color="FFFFFF"/>
              <w:bottom w:val="outset" w:sz="6" w:space="0" w:color="FFFFFF"/>
              <w:right w:val="outset" w:sz="6" w:space="0" w:color="FFFFFF"/>
            </w:tcBorders>
            <w:shd w:val="clear" w:color="auto" w:fill="auto"/>
            <w:hideMark/>
          </w:tcPr>
          <w:p w:rsidR="00C57239" w:rsidRPr="003C6680" w:rsidRDefault="00C57239" w:rsidP="00955112">
            <w:pPr>
              <w:spacing w:after="120" w:line="240" w:lineRule="auto"/>
              <w:rPr>
                <w:rFonts w:ascii="Times New Roman" w:eastAsia="Times New Roman" w:hAnsi="Times New Roman" w:cs="Times New Roman"/>
                <w:sz w:val="24"/>
                <w:szCs w:val="24"/>
              </w:rPr>
            </w:pPr>
            <w:r w:rsidRPr="003C6680">
              <w:rPr>
                <w:rFonts w:ascii="Times New Roman" w:eastAsia="Times New Roman" w:hAnsi="Times New Roman" w:cs="Times New Roman"/>
                <w:sz w:val="24"/>
                <w:szCs w:val="24"/>
              </w:rPr>
              <w:t>У – что мы узнали, и что нам осталось узнать</w:t>
            </w:r>
          </w:p>
        </w:tc>
      </w:tr>
    </w:tbl>
    <w:p w:rsidR="00C57239" w:rsidRPr="003C6680" w:rsidRDefault="00C57239" w:rsidP="00C57239">
      <w:pPr>
        <w:pStyle w:val="a4"/>
        <w:numPr>
          <w:ilvl w:val="0"/>
          <w:numId w:val="54"/>
        </w:numPr>
        <w:shd w:val="clear" w:color="auto" w:fill="FFFFFF"/>
        <w:spacing w:after="120" w:line="240" w:lineRule="atLeast"/>
      </w:pPr>
      <w:r w:rsidRPr="003C6680">
        <w:rPr>
          <w:b/>
          <w:bCs/>
        </w:rPr>
        <w:t>Прием “Шесть шляп критического мышления”</w:t>
      </w:r>
      <w:r>
        <w:rPr>
          <w:b/>
          <w:bCs/>
        </w:rPr>
        <w:t xml:space="preserve"> </w:t>
      </w:r>
      <w:r w:rsidRPr="000E4AFB">
        <w:rPr>
          <w:bCs/>
        </w:rPr>
        <w:t>(показ моделей шляп)</w:t>
      </w:r>
    </w:p>
    <w:p w:rsidR="00C57239" w:rsidRPr="003C6680" w:rsidRDefault="00C57239" w:rsidP="00C57239">
      <w:pPr>
        <w:pStyle w:val="a4"/>
        <w:shd w:val="clear" w:color="auto" w:fill="FFFFFF"/>
        <w:spacing w:after="120" w:line="240" w:lineRule="atLeast"/>
      </w:pPr>
      <w:r w:rsidRPr="003C6680">
        <w:t>Это задание я начала применять недавно и  используется оно мною на стадии обобщения и систематизации, т.е. на стадии рефлексии. Суть приема состоит в следующем: класс делится на шесть групп, каждая группа “примеряет свою шляпу”, высказывается шесть точек зрения на одну и ту же проблему.</w:t>
      </w:r>
    </w:p>
    <w:p w:rsidR="00C57239" w:rsidRPr="003C6680" w:rsidRDefault="00C57239" w:rsidP="00C57239">
      <w:pPr>
        <w:pStyle w:val="a4"/>
        <w:shd w:val="clear" w:color="auto" w:fill="FFFFFF"/>
        <w:spacing w:after="120" w:line="240" w:lineRule="atLeast"/>
      </w:pPr>
      <w:r w:rsidRPr="003C6680">
        <w:t>“Белая шляпа” — АТИСТИЧЕСКАЯ (констатируются факты по проблеме, без их обсуждения);</w:t>
      </w:r>
    </w:p>
    <w:p w:rsidR="00C57239" w:rsidRPr="003C6680" w:rsidRDefault="00C57239" w:rsidP="00C57239">
      <w:pPr>
        <w:pStyle w:val="a4"/>
        <w:shd w:val="clear" w:color="auto" w:fill="FFFFFF"/>
        <w:spacing w:after="120" w:line="240" w:lineRule="atLeast"/>
      </w:pPr>
      <w:r w:rsidRPr="003C6680">
        <w:t>“Желтая шляпа” — ПОЛОЖИТЕЛЬНАЯ (высказываются положительные моменты);</w:t>
      </w:r>
    </w:p>
    <w:p w:rsidR="00C57239" w:rsidRPr="003C6680" w:rsidRDefault="00C57239" w:rsidP="00C57239">
      <w:pPr>
        <w:pStyle w:val="a4"/>
        <w:shd w:val="clear" w:color="auto" w:fill="FFFFFF"/>
        <w:spacing w:after="120" w:line="240" w:lineRule="atLeast"/>
      </w:pPr>
      <w:r w:rsidRPr="003C6680">
        <w:t>“Черная шляпа” — НЕГАТИВНАЯ (группа констатирует отрицательные моменты по изучаемой проблеме);</w:t>
      </w:r>
    </w:p>
    <w:p w:rsidR="00C57239" w:rsidRPr="003C6680" w:rsidRDefault="00C57239" w:rsidP="00C57239">
      <w:pPr>
        <w:pStyle w:val="a4"/>
        <w:shd w:val="clear" w:color="auto" w:fill="FFFFFF"/>
        <w:spacing w:after="120" w:line="240" w:lineRule="atLeast"/>
      </w:pPr>
      <w:r w:rsidRPr="003C6680">
        <w:t>“Синяя шляпа” — АНАЛИТИЧЕСКАЯ (проводится анализ, группа отвечает на вопросы: почему? Зачем? Связи?);</w:t>
      </w:r>
    </w:p>
    <w:p w:rsidR="00C57239" w:rsidRPr="003C6680" w:rsidRDefault="00C57239" w:rsidP="00C57239">
      <w:pPr>
        <w:pStyle w:val="a4"/>
        <w:shd w:val="clear" w:color="auto" w:fill="FFFFFF"/>
        <w:spacing w:after="120" w:line="240" w:lineRule="atLeast"/>
      </w:pPr>
      <w:r w:rsidRPr="003C6680">
        <w:t>“Зеленая шляпа” — ТВОРЧЕСКАЯ (можно высказывать самые “бредовые идеи и предположения”);</w:t>
      </w:r>
    </w:p>
    <w:p w:rsidR="00C57239" w:rsidRPr="003C6680" w:rsidRDefault="00C57239" w:rsidP="00C57239">
      <w:pPr>
        <w:pStyle w:val="a4"/>
        <w:shd w:val="clear" w:color="auto" w:fill="FFFFFF"/>
        <w:spacing w:after="120" w:line="240" w:lineRule="atLeast"/>
      </w:pPr>
      <w:r w:rsidRPr="003C6680">
        <w:t>“Красная шляпа” — ЭМОЦИОНАЛЬНАЯ (группа формулирует свои эмоции, которые они испытывали при работе с материалом)</w:t>
      </w:r>
    </w:p>
    <w:p w:rsidR="00C57239" w:rsidRPr="003C6680" w:rsidRDefault="00C57239" w:rsidP="00C57239">
      <w:pPr>
        <w:pStyle w:val="a8"/>
        <w:numPr>
          <w:ilvl w:val="0"/>
          <w:numId w:val="64"/>
        </w:numPr>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b/>
          <w:sz w:val="24"/>
          <w:szCs w:val="24"/>
        </w:rPr>
        <w:t>Примеры использования приемов на уроках в 3 классе.</w:t>
      </w:r>
      <w:r>
        <w:rPr>
          <w:rFonts w:ascii="Times New Roman" w:eastAsia="Calibri" w:hAnsi="Times New Roman" w:cs="Times New Roman"/>
          <w:b/>
          <w:sz w:val="24"/>
          <w:szCs w:val="24"/>
        </w:rPr>
        <w:t xml:space="preserve"> </w:t>
      </w:r>
    </w:p>
    <w:p w:rsidR="00C57239" w:rsidRPr="003C6680" w:rsidRDefault="00C57239" w:rsidP="00C57239">
      <w:pPr>
        <w:pStyle w:val="a8"/>
        <w:numPr>
          <w:ilvl w:val="0"/>
          <w:numId w:val="55"/>
        </w:numPr>
        <w:spacing w:after="0" w:line="240" w:lineRule="auto"/>
        <w:jc w:val="both"/>
        <w:rPr>
          <w:rFonts w:ascii="Times New Roman" w:eastAsia="Calibri" w:hAnsi="Times New Roman" w:cs="Times New Roman"/>
          <w:b/>
          <w:i/>
          <w:sz w:val="24"/>
          <w:szCs w:val="24"/>
        </w:rPr>
      </w:pPr>
      <w:r w:rsidRPr="003C6680">
        <w:rPr>
          <w:rFonts w:ascii="Times New Roman" w:eastAsia="Calibri" w:hAnsi="Times New Roman" w:cs="Times New Roman"/>
          <w:b/>
          <w:i/>
          <w:sz w:val="24"/>
          <w:szCs w:val="24"/>
        </w:rPr>
        <w:t>Урок литературного чтения по теме «Ф.И.Тютчев Листья».</w:t>
      </w:r>
    </w:p>
    <w:p w:rsidR="00C57239" w:rsidRPr="003C6680" w:rsidRDefault="00C57239" w:rsidP="00C57239">
      <w:pPr>
        <w:pStyle w:val="a8"/>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sz w:val="24"/>
          <w:szCs w:val="24"/>
        </w:rPr>
        <w:t>Актуализация знаний.</w:t>
      </w:r>
      <w:r>
        <w:rPr>
          <w:rFonts w:ascii="Times New Roman" w:eastAsia="Calibri" w:hAnsi="Times New Roman" w:cs="Times New Roman"/>
          <w:sz w:val="24"/>
          <w:szCs w:val="24"/>
        </w:rPr>
        <w:t xml:space="preserve"> </w:t>
      </w:r>
    </w:p>
    <w:p w:rsidR="00C57239" w:rsidRPr="003C6680" w:rsidRDefault="00C57239" w:rsidP="00C57239">
      <w:pPr>
        <w:pStyle w:val="a8"/>
        <w:numPr>
          <w:ilvl w:val="0"/>
          <w:numId w:val="56"/>
        </w:numPr>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sz w:val="24"/>
          <w:szCs w:val="24"/>
        </w:rPr>
        <w:t>Речевая разминка – «жужжащее» чтение стихотворения по четверостишиям (сначала самостоятельно, затем в паре) по слайдам.</w:t>
      </w:r>
      <w:r>
        <w:rPr>
          <w:rFonts w:ascii="Times New Roman" w:eastAsia="Calibri" w:hAnsi="Times New Roman" w:cs="Times New Roman"/>
          <w:sz w:val="24"/>
          <w:szCs w:val="24"/>
        </w:rPr>
        <w:t xml:space="preserve"> (Приложение 4. Презентация «Жужжащее чтение»)</w:t>
      </w:r>
      <w:r w:rsidRPr="003C6680">
        <w:rPr>
          <w:rFonts w:ascii="Times New Roman" w:eastAsia="Calibri" w:hAnsi="Times New Roman" w:cs="Times New Roman"/>
          <w:sz w:val="24"/>
          <w:szCs w:val="24"/>
        </w:rPr>
        <w:t xml:space="preserve"> Чтение вслух по предложению. Аналогично целиком выразительно (по карточке), выбирают лучшее чтение для представления классу.</w:t>
      </w:r>
    </w:p>
    <w:p w:rsidR="00C57239" w:rsidRPr="003C6680" w:rsidRDefault="00C57239" w:rsidP="00C57239">
      <w:pPr>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sz w:val="24"/>
          <w:szCs w:val="24"/>
        </w:rPr>
        <w:t xml:space="preserve">         Работа по теме урока.</w:t>
      </w:r>
      <w:r>
        <w:rPr>
          <w:rFonts w:ascii="Times New Roman" w:eastAsia="Calibri" w:hAnsi="Times New Roman" w:cs="Times New Roman"/>
          <w:sz w:val="24"/>
          <w:szCs w:val="24"/>
        </w:rPr>
        <w:t xml:space="preserve"> </w:t>
      </w:r>
    </w:p>
    <w:p w:rsidR="00C57239" w:rsidRPr="003C6680" w:rsidRDefault="00C57239" w:rsidP="00C57239">
      <w:pPr>
        <w:pStyle w:val="a8"/>
        <w:numPr>
          <w:ilvl w:val="0"/>
          <w:numId w:val="56"/>
        </w:numPr>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sz w:val="24"/>
          <w:szCs w:val="24"/>
        </w:rPr>
        <w:t>Краткий обзор биографии Ф.И.Тютчева. Самостоятельно читают часть текста по слайду. Задание учителя: задай «тонкий вопрос» товарищу.</w:t>
      </w:r>
    </w:p>
    <w:p w:rsidR="00C57239" w:rsidRPr="003C6680" w:rsidRDefault="00C57239" w:rsidP="00C57239">
      <w:pPr>
        <w:pStyle w:val="a8"/>
        <w:numPr>
          <w:ilvl w:val="0"/>
          <w:numId w:val="56"/>
        </w:numPr>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sz w:val="24"/>
          <w:szCs w:val="24"/>
        </w:rPr>
        <w:t>Чтение стихотворения «Листья» в паре 2 раза, меняясь частями.</w:t>
      </w:r>
    </w:p>
    <w:p w:rsidR="00C57239" w:rsidRPr="003C6680" w:rsidRDefault="00C57239" w:rsidP="00C57239">
      <w:pPr>
        <w:pStyle w:val="a8"/>
        <w:numPr>
          <w:ilvl w:val="0"/>
          <w:numId w:val="56"/>
        </w:numPr>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sz w:val="24"/>
          <w:szCs w:val="24"/>
        </w:rPr>
        <w:t>После коллективной работы по осмыслению текста стихотворения пара работает над выразительностью.</w:t>
      </w:r>
    </w:p>
    <w:p w:rsidR="00C57239" w:rsidRDefault="00C57239" w:rsidP="00C57239">
      <w:pPr>
        <w:pStyle w:val="a8"/>
        <w:numPr>
          <w:ilvl w:val="0"/>
          <w:numId w:val="56"/>
        </w:numPr>
        <w:spacing w:after="0" w:line="240" w:lineRule="auto"/>
        <w:jc w:val="both"/>
        <w:rPr>
          <w:rFonts w:ascii="Times New Roman" w:eastAsia="Calibri" w:hAnsi="Times New Roman" w:cs="Times New Roman"/>
          <w:sz w:val="24"/>
          <w:szCs w:val="24"/>
        </w:rPr>
      </w:pPr>
      <w:r w:rsidRPr="003C6680">
        <w:rPr>
          <w:rFonts w:ascii="Times New Roman" w:eastAsia="Calibri" w:hAnsi="Times New Roman" w:cs="Times New Roman"/>
          <w:sz w:val="24"/>
          <w:szCs w:val="24"/>
        </w:rPr>
        <w:t>Составление сравнительной таблицы. Работа в паре.</w:t>
      </w:r>
      <w:r>
        <w:rPr>
          <w:rFonts w:ascii="Times New Roman" w:eastAsia="Calibri" w:hAnsi="Times New Roman" w:cs="Times New Roman"/>
          <w:sz w:val="24"/>
          <w:szCs w:val="24"/>
        </w:rPr>
        <w:t xml:space="preserve"> </w:t>
      </w:r>
    </w:p>
    <w:p w:rsidR="00C57239" w:rsidRDefault="00C57239" w:rsidP="00C57239">
      <w:pPr>
        <w:spacing w:after="0" w:line="240" w:lineRule="auto"/>
        <w:jc w:val="both"/>
        <w:rPr>
          <w:rFonts w:ascii="Times New Roman" w:eastAsia="Calibri" w:hAnsi="Times New Roman" w:cs="Times New Roman"/>
          <w:sz w:val="24"/>
          <w:szCs w:val="24"/>
        </w:rPr>
      </w:pPr>
    </w:p>
    <w:p w:rsidR="00C57239" w:rsidRPr="00745BB0" w:rsidRDefault="00C57239" w:rsidP="00C57239">
      <w:pPr>
        <w:spacing w:after="0" w:line="240" w:lineRule="auto"/>
        <w:jc w:val="both"/>
        <w:rPr>
          <w:rFonts w:ascii="Times New Roman" w:eastAsia="Calibri" w:hAnsi="Times New Roman" w:cs="Times New Roman"/>
          <w:sz w:val="24"/>
          <w:szCs w:val="24"/>
        </w:rPr>
      </w:pPr>
    </w:p>
    <w:tbl>
      <w:tblPr>
        <w:tblStyle w:val="a5"/>
        <w:tblW w:w="0" w:type="auto"/>
        <w:tblInd w:w="534" w:type="dxa"/>
        <w:tblLook w:val="04A0"/>
      </w:tblPr>
      <w:tblGrid>
        <w:gridCol w:w="2725"/>
        <w:gridCol w:w="2562"/>
        <w:gridCol w:w="2187"/>
        <w:gridCol w:w="1563"/>
      </w:tblGrid>
      <w:tr w:rsidR="00C57239" w:rsidRPr="00745BB0" w:rsidTr="00955112">
        <w:tc>
          <w:tcPr>
            <w:tcW w:w="2725"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 xml:space="preserve">Критерии сравнения </w:t>
            </w:r>
          </w:p>
        </w:tc>
        <w:tc>
          <w:tcPr>
            <w:tcW w:w="2562"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М.Пришвин «Осинкам холодно»</w:t>
            </w:r>
          </w:p>
        </w:tc>
        <w:tc>
          <w:tcPr>
            <w:tcW w:w="2187"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Ф.И.Тютчев «Листья»</w:t>
            </w:r>
          </w:p>
        </w:tc>
        <w:tc>
          <w:tcPr>
            <w:tcW w:w="1563"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Выводы</w:t>
            </w:r>
          </w:p>
        </w:tc>
      </w:tr>
      <w:tr w:rsidR="00C57239" w:rsidRPr="00745BB0" w:rsidTr="00955112">
        <w:tc>
          <w:tcPr>
            <w:tcW w:w="2725"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Использование приема олицетворения</w:t>
            </w:r>
          </w:p>
        </w:tc>
        <w:tc>
          <w:tcPr>
            <w:tcW w:w="2562" w:type="dxa"/>
          </w:tcPr>
          <w:p w:rsidR="00C57239" w:rsidRPr="00745BB0" w:rsidRDefault="00C57239" w:rsidP="00955112">
            <w:pPr>
              <w:pStyle w:val="a8"/>
              <w:ind w:left="0"/>
              <w:jc w:val="both"/>
              <w:rPr>
                <w:rFonts w:ascii="Times New Roman" w:eastAsia="Calibri" w:hAnsi="Times New Roman" w:cs="Times New Roman"/>
              </w:rPr>
            </w:pPr>
          </w:p>
        </w:tc>
        <w:tc>
          <w:tcPr>
            <w:tcW w:w="2187" w:type="dxa"/>
          </w:tcPr>
          <w:p w:rsidR="00C57239" w:rsidRPr="00745BB0" w:rsidRDefault="00C57239" w:rsidP="00955112">
            <w:pPr>
              <w:pStyle w:val="a8"/>
              <w:ind w:left="0"/>
              <w:jc w:val="both"/>
              <w:rPr>
                <w:rFonts w:ascii="Times New Roman" w:eastAsia="Calibri" w:hAnsi="Times New Roman" w:cs="Times New Roman"/>
              </w:rPr>
            </w:pPr>
          </w:p>
        </w:tc>
        <w:tc>
          <w:tcPr>
            <w:tcW w:w="1563" w:type="dxa"/>
          </w:tcPr>
          <w:p w:rsidR="00C57239" w:rsidRPr="00745BB0" w:rsidRDefault="00C57239" w:rsidP="00955112">
            <w:pPr>
              <w:pStyle w:val="a8"/>
              <w:ind w:left="0"/>
              <w:jc w:val="both"/>
              <w:rPr>
                <w:rFonts w:ascii="Times New Roman" w:eastAsia="Calibri" w:hAnsi="Times New Roman" w:cs="Times New Roman"/>
              </w:rPr>
            </w:pPr>
          </w:p>
        </w:tc>
      </w:tr>
      <w:tr w:rsidR="00C57239" w:rsidRPr="00745BB0" w:rsidTr="00955112">
        <w:tc>
          <w:tcPr>
            <w:tcW w:w="2725"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Использование приема сравнения</w:t>
            </w:r>
          </w:p>
        </w:tc>
        <w:tc>
          <w:tcPr>
            <w:tcW w:w="2562" w:type="dxa"/>
          </w:tcPr>
          <w:p w:rsidR="00C57239" w:rsidRPr="00745BB0" w:rsidRDefault="00C57239" w:rsidP="00955112">
            <w:pPr>
              <w:pStyle w:val="a8"/>
              <w:ind w:left="0"/>
              <w:jc w:val="both"/>
              <w:rPr>
                <w:rFonts w:ascii="Times New Roman" w:eastAsia="Calibri" w:hAnsi="Times New Roman" w:cs="Times New Roman"/>
              </w:rPr>
            </w:pPr>
          </w:p>
        </w:tc>
        <w:tc>
          <w:tcPr>
            <w:tcW w:w="2187" w:type="dxa"/>
          </w:tcPr>
          <w:p w:rsidR="00C57239" w:rsidRPr="00745BB0" w:rsidRDefault="00C57239" w:rsidP="00955112">
            <w:pPr>
              <w:pStyle w:val="a8"/>
              <w:ind w:left="0"/>
              <w:jc w:val="both"/>
              <w:rPr>
                <w:rFonts w:ascii="Times New Roman" w:eastAsia="Calibri" w:hAnsi="Times New Roman" w:cs="Times New Roman"/>
              </w:rPr>
            </w:pPr>
          </w:p>
        </w:tc>
        <w:tc>
          <w:tcPr>
            <w:tcW w:w="1563" w:type="dxa"/>
          </w:tcPr>
          <w:p w:rsidR="00C57239" w:rsidRPr="00745BB0" w:rsidRDefault="00C57239" w:rsidP="00955112">
            <w:pPr>
              <w:pStyle w:val="a8"/>
              <w:ind w:left="0"/>
              <w:jc w:val="both"/>
              <w:rPr>
                <w:rFonts w:ascii="Times New Roman" w:eastAsia="Calibri" w:hAnsi="Times New Roman" w:cs="Times New Roman"/>
              </w:rPr>
            </w:pPr>
          </w:p>
        </w:tc>
      </w:tr>
      <w:tr w:rsidR="00C57239" w:rsidRPr="00745BB0" w:rsidTr="00955112">
        <w:tc>
          <w:tcPr>
            <w:tcW w:w="2725"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 xml:space="preserve">Отношение автора к </w:t>
            </w:r>
            <w:r w:rsidRPr="00745BB0">
              <w:rPr>
                <w:rFonts w:ascii="Times New Roman" w:eastAsia="Calibri" w:hAnsi="Times New Roman" w:cs="Times New Roman"/>
              </w:rPr>
              <w:lastRenderedPageBreak/>
              <w:t>героям</w:t>
            </w:r>
          </w:p>
        </w:tc>
        <w:tc>
          <w:tcPr>
            <w:tcW w:w="2562" w:type="dxa"/>
          </w:tcPr>
          <w:p w:rsidR="00C57239" w:rsidRPr="00745BB0" w:rsidRDefault="00C57239" w:rsidP="00955112">
            <w:pPr>
              <w:pStyle w:val="a8"/>
              <w:ind w:left="0"/>
              <w:jc w:val="both"/>
              <w:rPr>
                <w:rFonts w:ascii="Times New Roman" w:eastAsia="Calibri" w:hAnsi="Times New Roman" w:cs="Times New Roman"/>
              </w:rPr>
            </w:pPr>
          </w:p>
        </w:tc>
        <w:tc>
          <w:tcPr>
            <w:tcW w:w="2187" w:type="dxa"/>
          </w:tcPr>
          <w:p w:rsidR="00C57239" w:rsidRPr="00745BB0" w:rsidRDefault="00C57239" w:rsidP="00955112">
            <w:pPr>
              <w:pStyle w:val="a8"/>
              <w:ind w:left="0"/>
              <w:jc w:val="both"/>
              <w:rPr>
                <w:rFonts w:ascii="Times New Roman" w:eastAsia="Calibri" w:hAnsi="Times New Roman" w:cs="Times New Roman"/>
              </w:rPr>
            </w:pPr>
          </w:p>
        </w:tc>
        <w:tc>
          <w:tcPr>
            <w:tcW w:w="1563" w:type="dxa"/>
          </w:tcPr>
          <w:p w:rsidR="00C57239" w:rsidRPr="00745BB0" w:rsidRDefault="00C57239" w:rsidP="00955112">
            <w:pPr>
              <w:pStyle w:val="a8"/>
              <w:ind w:left="0"/>
              <w:jc w:val="both"/>
              <w:rPr>
                <w:rFonts w:ascii="Times New Roman" w:eastAsia="Calibri" w:hAnsi="Times New Roman" w:cs="Times New Roman"/>
              </w:rPr>
            </w:pPr>
          </w:p>
        </w:tc>
      </w:tr>
      <w:tr w:rsidR="00C57239" w:rsidRPr="00745BB0" w:rsidTr="00955112">
        <w:tc>
          <w:tcPr>
            <w:tcW w:w="2725"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lastRenderedPageBreak/>
              <w:t>Настроение произведения</w:t>
            </w:r>
          </w:p>
        </w:tc>
        <w:tc>
          <w:tcPr>
            <w:tcW w:w="2562" w:type="dxa"/>
          </w:tcPr>
          <w:p w:rsidR="00C57239" w:rsidRPr="00745BB0" w:rsidRDefault="00C57239" w:rsidP="00955112">
            <w:pPr>
              <w:pStyle w:val="a8"/>
              <w:ind w:left="0"/>
              <w:jc w:val="both"/>
              <w:rPr>
                <w:rFonts w:ascii="Times New Roman" w:eastAsia="Calibri" w:hAnsi="Times New Roman" w:cs="Times New Roman"/>
              </w:rPr>
            </w:pPr>
          </w:p>
        </w:tc>
        <w:tc>
          <w:tcPr>
            <w:tcW w:w="2187" w:type="dxa"/>
          </w:tcPr>
          <w:p w:rsidR="00C57239" w:rsidRPr="00745BB0" w:rsidRDefault="00C57239" w:rsidP="00955112">
            <w:pPr>
              <w:pStyle w:val="a8"/>
              <w:ind w:left="0"/>
              <w:jc w:val="both"/>
              <w:rPr>
                <w:rFonts w:ascii="Times New Roman" w:eastAsia="Calibri" w:hAnsi="Times New Roman" w:cs="Times New Roman"/>
              </w:rPr>
            </w:pPr>
          </w:p>
        </w:tc>
        <w:tc>
          <w:tcPr>
            <w:tcW w:w="1563" w:type="dxa"/>
          </w:tcPr>
          <w:p w:rsidR="00C57239" w:rsidRPr="00745BB0" w:rsidRDefault="00C57239" w:rsidP="00955112">
            <w:pPr>
              <w:pStyle w:val="a8"/>
              <w:ind w:left="0"/>
              <w:jc w:val="both"/>
              <w:rPr>
                <w:rFonts w:ascii="Times New Roman" w:eastAsia="Calibri" w:hAnsi="Times New Roman" w:cs="Times New Roman"/>
              </w:rPr>
            </w:pPr>
          </w:p>
        </w:tc>
      </w:tr>
    </w:tbl>
    <w:p w:rsidR="00C57239" w:rsidRPr="00745BB0" w:rsidRDefault="00C57239" w:rsidP="00C57239">
      <w:pPr>
        <w:pStyle w:val="a8"/>
        <w:spacing w:after="0" w:line="240" w:lineRule="auto"/>
        <w:ind w:left="1440"/>
        <w:jc w:val="both"/>
        <w:rPr>
          <w:rFonts w:ascii="Times New Roman" w:eastAsia="Calibri" w:hAnsi="Times New Roman" w:cs="Times New Roman"/>
        </w:rPr>
      </w:pPr>
    </w:p>
    <w:p w:rsidR="00C57239" w:rsidRPr="00745BB0" w:rsidRDefault="00C57239" w:rsidP="00C57239">
      <w:pPr>
        <w:pStyle w:val="a8"/>
        <w:numPr>
          <w:ilvl w:val="0"/>
          <w:numId w:val="56"/>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 xml:space="preserve">Творческая минутка. Работа в группе. Задания: </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а) сочинить четверостишие о листьях с приемом олицетворения;</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б) сочинить рассказ о листьях с элементами олицетворения;</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в) составить «синквейн» -  главное слово «листья».</w:t>
      </w:r>
    </w:p>
    <w:p w:rsidR="00C57239" w:rsidRPr="00745BB0" w:rsidRDefault="00C57239" w:rsidP="00C57239">
      <w:pPr>
        <w:spacing w:after="0" w:line="240" w:lineRule="auto"/>
        <w:jc w:val="both"/>
        <w:rPr>
          <w:rFonts w:ascii="Times New Roman" w:eastAsia="Calibri" w:hAnsi="Times New Roman" w:cs="Times New Roman"/>
        </w:rPr>
      </w:pPr>
      <w:r w:rsidRPr="00745BB0">
        <w:rPr>
          <w:rFonts w:ascii="Times New Roman" w:eastAsia="Calibri" w:hAnsi="Times New Roman" w:cs="Times New Roman"/>
        </w:rPr>
        <w:t xml:space="preserve">         Рефлексия. </w:t>
      </w:r>
    </w:p>
    <w:p w:rsidR="00C57239" w:rsidRPr="00745BB0" w:rsidRDefault="00C57239" w:rsidP="00C57239">
      <w:pPr>
        <w:pStyle w:val="a8"/>
        <w:numPr>
          <w:ilvl w:val="0"/>
          <w:numId w:val="57"/>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На этом уроке я похвалил бы… за… .</w:t>
      </w:r>
    </w:p>
    <w:p w:rsidR="00C57239" w:rsidRPr="00745BB0" w:rsidRDefault="00C57239" w:rsidP="00C57239">
      <w:pPr>
        <w:pStyle w:val="a8"/>
        <w:spacing w:after="0" w:line="240" w:lineRule="auto"/>
        <w:ind w:left="1545"/>
        <w:jc w:val="both"/>
        <w:rPr>
          <w:rFonts w:ascii="Times New Roman" w:eastAsia="Calibri" w:hAnsi="Times New Roman" w:cs="Times New Roman"/>
        </w:rPr>
      </w:pPr>
      <w:r w:rsidRPr="00745BB0">
        <w:rPr>
          <w:rFonts w:ascii="Times New Roman" w:eastAsia="Calibri" w:hAnsi="Times New Roman" w:cs="Times New Roman"/>
        </w:rPr>
        <w:t>Дети называют одноклассников.</w:t>
      </w:r>
    </w:p>
    <w:p w:rsidR="00C57239" w:rsidRPr="00745BB0" w:rsidRDefault="00C57239" w:rsidP="00C57239">
      <w:pPr>
        <w:pStyle w:val="a8"/>
        <w:numPr>
          <w:ilvl w:val="0"/>
          <w:numId w:val="57"/>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Мне понравилась работа над …. Заданием.</w:t>
      </w:r>
    </w:p>
    <w:p w:rsidR="00C57239" w:rsidRPr="00745BB0" w:rsidRDefault="00C57239" w:rsidP="00C57239">
      <w:pPr>
        <w:pStyle w:val="a8"/>
        <w:numPr>
          <w:ilvl w:val="0"/>
          <w:numId w:val="57"/>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Мне захотелось попробовать … .</w:t>
      </w:r>
    </w:p>
    <w:p w:rsidR="00C57239" w:rsidRPr="00745BB0" w:rsidRDefault="00C57239" w:rsidP="00C57239">
      <w:pPr>
        <w:pStyle w:val="a8"/>
        <w:numPr>
          <w:ilvl w:val="0"/>
          <w:numId w:val="55"/>
        </w:numPr>
        <w:spacing w:after="0" w:line="240" w:lineRule="auto"/>
        <w:jc w:val="both"/>
        <w:rPr>
          <w:rFonts w:ascii="Times New Roman" w:eastAsia="Calibri" w:hAnsi="Times New Roman" w:cs="Times New Roman"/>
          <w:b/>
        </w:rPr>
      </w:pPr>
      <w:r w:rsidRPr="00745BB0">
        <w:rPr>
          <w:rFonts w:ascii="Times New Roman" w:eastAsia="Calibri" w:hAnsi="Times New Roman" w:cs="Times New Roman"/>
          <w:b/>
        </w:rPr>
        <w:t>Урок окружающего мира по теме «Лес – волшебный дворец»</w:t>
      </w:r>
    </w:p>
    <w:p w:rsidR="00C57239" w:rsidRPr="00745BB0" w:rsidRDefault="00C57239" w:rsidP="00C57239">
      <w:pPr>
        <w:spacing w:after="0" w:line="240" w:lineRule="auto"/>
        <w:jc w:val="both"/>
        <w:rPr>
          <w:rFonts w:ascii="Times New Roman" w:eastAsia="Calibri" w:hAnsi="Times New Roman" w:cs="Times New Roman"/>
        </w:rPr>
      </w:pPr>
      <w:r w:rsidRPr="00745BB0">
        <w:rPr>
          <w:rFonts w:ascii="Times New Roman" w:eastAsia="Calibri" w:hAnsi="Times New Roman" w:cs="Times New Roman"/>
        </w:rPr>
        <w:t xml:space="preserve">Актуализация знаний. </w:t>
      </w:r>
    </w:p>
    <w:p w:rsidR="00C57239" w:rsidRPr="00745BB0" w:rsidRDefault="00C57239" w:rsidP="00C57239">
      <w:pPr>
        <w:pStyle w:val="a8"/>
        <w:numPr>
          <w:ilvl w:val="0"/>
          <w:numId w:val="63"/>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Прием «Круги по воде». Работа в группах.</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 xml:space="preserve">На карточках слово </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Л –</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Е –</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С –</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Первый ряд придумывает существительные, второй – прилагательные, третий – глаголы.</w:t>
      </w:r>
    </w:p>
    <w:p w:rsidR="00C57239" w:rsidRPr="00745BB0" w:rsidRDefault="00C57239" w:rsidP="00C57239">
      <w:pPr>
        <w:pStyle w:val="a8"/>
        <w:numPr>
          <w:ilvl w:val="0"/>
          <w:numId w:val="62"/>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Прием «Таблицы». Работа в паре.</w:t>
      </w:r>
    </w:p>
    <w:p w:rsidR="00C57239" w:rsidRPr="00745BB0" w:rsidRDefault="00C57239" w:rsidP="00C57239">
      <w:pPr>
        <w:pStyle w:val="a8"/>
        <w:spacing w:after="0" w:line="240" w:lineRule="auto"/>
        <w:jc w:val="both"/>
        <w:rPr>
          <w:rFonts w:ascii="Times New Roman" w:eastAsia="Calibri" w:hAnsi="Times New Roman" w:cs="Times New Roman"/>
        </w:rPr>
      </w:pPr>
    </w:p>
    <w:tbl>
      <w:tblPr>
        <w:tblStyle w:val="a5"/>
        <w:tblW w:w="0" w:type="auto"/>
        <w:tblInd w:w="720" w:type="dxa"/>
        <w:tblLook w:val="04A0"/>
      </w:tblPr>
      <w:tblGrid>
        <w:gridCol w:w="2946"/>
        <w:gridCol w:w="2951"/>
        <w:gridCol w:w="2954"/>
      </w:tblGrid>
      <w:tr w:rsidR="00C57239" w:rsidRPr="00745BB0" w:rsidTr="00955112">
        <w:tc>
          <w:tcPr>
            <w:tcW w:w="3190"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Знаем</w:t>
            </w:r>
          </w:p>
        </w:tc>
        <w:tc>
          <w:tcPr>
            <w:tcW w:w="3190"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Хотим узнать</w:t>
            </w:r>
          </w:p>
        </w:tc>
        <w:tc>
          <w:tcPr>
            <w:tcW w:w="3191"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Что мы узнали</w:t>
            </w:r>
          </w:p>
        </w:tc>
      </w:tr>
      <w:tr w:rsidR="00C57239" w:rsidRPr="00745BB0" w:rsidTr="00955112">
        <w:tc>
          <w:tcPr>
            <w:tcW w:w="3190" w:type="dxa"/>
          </w:tcPr>
          <w:p w:rsidR="00C57239" w:rsidRPr="00745BB0" w:rsidRDefault="00C57239" w:rsidP="00955112">
            <w:pPr>
              <w:pStyle w:val="a8"/>
              <w:ind w:left="0"/>
              <w:jc w:val="both"/>
              <w:rPr>
                <w:rFonts w:ascii="Times New Roman" w:eastAsia="Calibri" w:hAnsi="Times New Roman" w:cs="Times New Roman"/>
              </w:rPr>
            </w:pPr>
          </w:p>
        </w:tc>
        <w:tc>
          <w:tcPr>
            <w:tcW w:w="3190" w:type="dxa"/>
          </w:tcPr>
          <w:p w:rsidR="00C57239" w:rsidRPr="00745BB0" w:rsidRDefault="00C57239" w:rsidP="00955112">
            <w:pPr>
              <w:pStyle w:val="a8"/>
              <w:ind w:left="0"/>
              <w:jc w:val="both"/>
              <w:rPr>
                <w:rFonts w:ascii="Times New Roman" w:eastAsia="Calibri" w:hAnsi="Times New Roman" w:cs="Times New Roman"/>
              </w:rPr>
            </w:pPr>
          </w:p>
        </w:tc>
        <w:tc>
          <w:tcPr>
            <w:tcW w:w="3191" w:type="dxa"/>
          </w:tcPr>
          <w:p w:rsidR="00C57239" w:rsidRPr="00745BB0" w:rsidRDefault="00C57239" w:rsidP="00955112">
            <w:pPr>
              <w:pStyle w:val="a8"/>
              <w:ind w:left="0"/>
              <w:jc w:val="both"/>
              <w:rPr>
                <w:rFonts w:ascii="Times New Roman" w:eastAsia="Calibri" w:hAnsi="Times New Roman" w:cs="Times New Roman"/>
              </w:rPr>
            </w:pPr>
          </w:p>
        </w:tc>
      </w:tr>
    </w:tbl>
    <w:p w:rsidR="00C57239" w:rsidRPr="00745BB0" w:rsidRDefault="00C57239" w:rsidP="00C57239">
      <w:pPr>
        <w:pStyle w:val="a8"/>
        <w:spacing w:after="0" w:line="240" w:lineRule="auto"/>
        <w:jc w:val="both"/>
        <w:rPr>
          <w:rFonts w:ascii="Times New Roman" w:eastAsia="Calibri" w:hAnsi="Times New Roman" w:cs="Times New Roman"/>
        </w:rPr>
      </w:pPr>
    </w:p>
    <w:p w:rsidR="00C57239" w:rsidRPr="00745BB0" w:rsidRDefault="00C57239" w:rsidP="00C57239">
      <w:pPr>
        <w:spacing w:after="0" w:line="240" w:lineRule="auto"/>
        <w:jc w:val="both"/>
        <w:rPr>
          <w:rFonts w:ascii="Times New Roman" w:eastAsia="Calibri" w:hAnsi="Times New Roman" w:cs="Times New Roman"/>
        </w:rPr>
      </w:pPr>
      <w:r w:rsidRPr="00745BB0">
        <w:rPr>
          <w:rFonts w:ascii="Times New Roman" w:eastAsia="Calibri" w:hAnsi="Times New Roman" w:cs="Times New Roman"/>
        </w:rPr>
        <w:t xml:space="preserve">Работа по теме урока. </w:t>
      </w:r>
    </w:p>
    <w:p w:rsidR="00C57239" w:rsidRPr="00745BB0" w:rsidRDefault="00C57239" w:rsidP="00C57239">
      <w:pPr>
        <w:pStyle w:val="a8"/>
        <w:numPr>
          <w:ilvl w:val="0"/>
          <w:numId w:val="62"/>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После чтения статьи учебника «Войдем в лес», учащиеся составляют «Кластер». Работа в группах.</w:t>
      </w:r>
    </w:p>
    <w:p w:rsidR="00C57239" w:rsidRPr="00745BB0" w:rsidRDefault="00C57239" w:rsidP="00C57239">
      <w:pPr>
        <w:pStyle w:val="a8"/>
        <w:spacing w:after="0" w:line="240" w:lineRule="auto"/>
        <w:jc w:val="both"/>
        <w:rPr>
          <w:rFonts w:ascii="Times New Roman" w:eastAsia="Calibri" w:hAnsi="Times New Roman" w:cs="Times New Roman"/>
        </w:rPr>
      </w:pPr>
      <w:r w:rsidRPr="00745BB0">
        <w:rPr>
          <w:rFonts w:ascii="Times New Roman" w:eastAsia="Calibri" w:hAnsi="Times New Roman" w:cs="Times New Roman"/>
        </w:rPr>
        <w:t>Основное слово – Лесное сообщество.</w:t>
      </w:r>
    </w:p>
    <w:p w:rsidR="00C57239" w:rsidRPr="00745BB0" w:rsidRDefault="00C57239" w:rsidP="00C57239">
      <w:pPr>
        <w:pStyle w:val="a8"/>
        <w:numPr>
          <w:ilvl w:val="0"/>
          <w:numId w:val="61"/>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Задание: рассели животных по ярусам леса. Работа в парах.</w:t>
      </w:r>
    </w:p>
    <w:p w:rsidR="00C57239" w:rsidRPr="00745BB0" w:rsidRDefault="00C57239" w:rsidP="00C57239">
      <w:pPr>
        <w:pStyle w:val="a8"/>
        <w:spacing w:after="0" w:line="240" w:lineRule="auto"/>
        <w:ind w:left="1440"/>
        <w:jc w:val="both"/>
        <w:rPr>
          <w:rFonts w:ascii="Times New Roman" w:eastAsia="Calibri" w:hAnsi="Times New Roman" w:cs="Times New Roman"/>
        </w:rPr>
      </w:pPr>
      <w:r w:rsidRPr="00745BB0">
        <w:rPr>
          <w:rFonts w:ascii="Times New Roman" w:eastAsia="Calibri" w:hAnsi="Times New Roman" w:cs="Times New Roman"/>
        </w:rPr>
        <w:t>На слайде названия животных. Дети записывают в таблицы названия.</w:t>
      </w:r>
    </w:p>
    <w:tbl>
      <w:tblPr>
        <w:tblStyle w:val="a5"/>
        <w:tblW w:w="0" w:type="auto"/>
        <w:tblInd w:w="1440" w:type="dxa"/>
        <w:tblLook w:val="04A0"/>
      </w:tblPr>
      <w:tblGrid>
        <w:gridCol w:w="2713"/>
        <w:gridCol w:w="2713"/>
        <w:gridCol w:w="2705"/>
      </w:tblGrid>
      <w:tr w:rsidR="00C57239" w:rsidRPr="00745BB0" w:rsidTr="00955112">
        <w:tc>
          <w:tcPr>
            <w:tcW w:w="3190"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Верхний ярус</w:t>
            </w:r>
          </w:p>
        </w:tc>
        <w:tc>
          <w:tcPr>
            <w:tcW w:w="3190"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Средний ярус</w:t>
            </w:r>
          </w:p>
        </w:tc>
        <w:tc>
          <w:tcPr>
            <w:tcW w:w="3191" w:type="dxa"/>
          </w:tcPr>
          <w:p w:rsidR="00C57239" w:rsidRPr="00745BB0" w:rsidRDefault="00C57239" w:rsidP="00955112">
            <w:pPr>
              <w:pStyle w:val="a8"/>
              <w:ind w:left="0"/>
              <w:jc w:val="both"/>
              <w:rPr>
                <w:rFonts w:ascii="Times New Roman" w:eastAsia="Calibri" w:hAnsi="Times New Roman" w:cs="Times New Roman"/>
              </w:rPr>
            </w:pPr>
            <w:r w:rsidRPr="00745BB0">
              <w:rPr>
                <w:rFonts w:ascii="Times New Roman" w:eastAsia="Calibri" w:hAnsi="Times New Roman" w:cs="Times New Roman"/>
              </w:rPr>
              <w:t>Нижний ярус</w:t>
            </w:r>
          </w:p>
        </w:tc>
      </w:tr>
      <w:tr w:rsidR="00C57239" w:rsidRPr="00745BB0" w:rsidTr="00955112">
        <w:tc>
          <w:tcPr>
            <w:tcW w:w="3190" w:type="dxa"/>
          </w:tcPr>
          <w:p w:rsidR="00C57239" w:rsidRPr="00745BB0" w:rsidRDefault="00C57239" w:rsidP="00955112">
            <w:pPr>
              <w:pStyle w:val="a8"/>
              <w:ind w:left="0"/>
              <w:jc w:val="both"/>
              <w:rPr>
                <w:rFonts w:ascii="Times New Roman" w:eastAsia="Calibri" w:hAnsi="Times New Roman" w:cs="Times New Roman"/>
              </w:rPr>
            </w:pPr>
          </w:p>
        </w:tc>
        <w:tc>
          <w:tcPr>
            <w:tcW w:w="3190" w:type="dxa"/>
          </w:tcPr>
          <w:p w:rsidR="00C57239" w:rsidRPr="00745BB0" w:rsidRDefault="00C57239" w:rsidP="00955112">
            <w:pPr>
              <w:pStyle w:val="a8"/>
              <w:ind w:left="0"/>
              <w:jc w:val="both"/>
              <w:rPr>
                <w:rFonts w:ascii="Times New Roman" w:eastAsia="Calibri" w:hAnsi="Times New Roman" w:cs="Times New Roman"/>
              </w:rPr>
            </w:pPr>
          </w:p>
        </w:tc>
        <w:tc>
          <w:tcPr>
            <w:tcW w:w="3191" w:type="dxa"/>
          </w:tcPr>
          <w:p w:rsidR="00C57239" w:rsidRPr="00745BB0" w:rsidRDefault="00C57239" w:rsidP="00955112">
            <w:pPr>
              <w:pStyle w:val="a8"/>
              <w:ind w:left="0"/>
              <w:jc w:val="both"/>
              <w:rPr>
                <w:rFonts w:ascii="Times New Roman" w:eastAsia="Calibri" w:hAnsi="Times New Roman" w:cs="Times New Roman"/>
              </w:rPr>
            </w:pPr>
          </w:p>
        </w:tc>
      </w:tr>
    </w:tbl>
    <w:p w:rsidR="00C57239" w:rsidRPr="00745BB0" w:rsidRDefault="00C57239" w:rsidP="00C57239">
      <w:pPr>
        <w:pStyle w:val="a8"/>
        <w:spacing w:after="0" w:line="240" w:lineRule="auto"/>
        <w:ind w:left="1440"/>
        <w:jc w:val="both"/>
        <w:rPr>
          <w:rFonts w:ascii="Times New Roman" w:eastAsia="Calibri" w:hAnsi="Times New Roman" w:cs="Times New Roman"/>
        </w:rPr>
      </w:pPr>
    </w:p>
    <w:p w:rsidR="00C57239" w:rsidRPr="00745BB0" w:rsidRDefault="00C57239" w:rsidP="00C57239">
      <w:pPr>
        <w:pStyle w:val="a8"/>
        <w:numPr>
          <w:ilvl w:val="0"/>
          <w:numId w:val="61"/>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Задание: самостоятельно прочитать статью «Почва, бактерии и круговорот веществ», в парах рассказать по таблице о круговороте веществ. (Можно продолжить работу в четверках).</w:t>
      </w:r>
    </w:p>
    <w:p w:rsidR="00C57239" w:rsidRPr="00745BB0" w:rsidRDefault="00C57239" w:rsidP="00C57239">
      <w:pPr>
        <w:spacing w:after="0" w:line="240" w:lineRule="auto"/>
        <w:jc w:val="both"/>
        <w:rPr>
          <w:rFonts w:ascii="Times New Roman" w:eastAsia="Calibri" w:hAnsi="Times New Roman" w:cs="Times New Roman"/>
        </w:rPr>
      </w:pPr>
      <w:r w:rsidRPr="00745BB0">
        <w:rPr>
          <w:rFonts w:ascii="Times New Roman" w:eastAsia="Calibri" w:hAnsi="Times New Roman" w:cs="Times New Roman"/>
        </w:rPr>
        <w:t>Рефлексия.</w:t>
      </w:r>
    </w:p>
    <w:p w:rsidR="00C57239" w:rsidRPr="00745BB0" w:rsidRDefault="00C57239" w:rsidP="00C57239">
      <w:pPr>
        <w:pStyle w:val="a8"/>
        <w:numPr>
          <w:ilvl w:val="0"/>
          <w:numId w:val="61"/>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Прием «Дерево предсказаний». Группы обсуждают следующие вопросы:</w:t>
      </w:r>
    </w:p>
    <w:p w:rsidR="00C57239" w:rsidRPr="00745BB0" w:rsidRDefault="00C57239" w:rsidP="00C57239">
      <w:pPr>
        <w:pStyle w:val="a8"/>
        <w:numPr>
          <w:ilvl w:val="0"/>
          <w:numId w:val="60"/>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Что изменится в жизни леса, если начнется его массовая вырубка?</w:t>
      </w:r>
    </w:p>
    <w:p w:rsidR="00C57239" w:rsidRPr="00745BB0" w:rsidRDefault="00C57239" w:rsidP="00C57239">
      <w:pPr>
        <w:pStyle w:val="a8"/>
        <w:numPr>
          <w:ilvl w:val="0"/>
          <w:numId w:val="60"/>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Как изменится жизнь людей в населенном пункте, вблизи которого вырубили большой лесной массив?</w:t>
      </w:r>
    </w:p>
    <w:p w:rsidR="00C57239" w:rsidRPr="00745BB0" w:rsidRDefault="00C57239" w:rsidP="00C57239">
      <w:pPr>
        <w:pStyle w:val="a8"/>
        <w:numPr>
          <w:ilvl w:val="0"/>
          <w:numId w:val="60"/>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Начала мелеть река, что могло стать причинами этого?</w:t>
      </w:r>
    </w:p>
    <w:p w:rsidR="00C57239" w:rsidRPr="00745BB0" w:rsidRDefault="00C57239" w:rsidP="00C57239">
      <w:pPr>
        <w:pStyle w:val="a8"/>
        <w:numPr>
          <w:ilvl w:val="0"/>
          <w:numId w:val="61"/>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Работа с таблицами. Вывод.</w:t>
      </w:r>
    </w:p>
    <w:p w:rsidR="00C57239" w:rsidRPr="00745BB0" w:rsidRDefault="00C57239" w:rsidP="00C57239">
      <w:pPr>
        <w:pStyle w:val="a8"/>
        <w:numPr>
          <w:ilvl w:val="0"/>
          <w:numId w:val="61"/>
        </w:numPr>
        <w:spacing w:after="0" w:line="240" w:lineRule="auto"/>
        <w:jc w:val="both"/>
        <w:rPr>
          <w:rFonts w:ascii="Times New Roman" w:eastAsia="Calibri" w:hAnsi="Times New Roman" w:cs="Times New Roman"/>
        </w:rPr>
      </w:pPr>
      <w:r w:rsidRPr="00745BB0">
        <w:rPr>
          <w:rFonts w:ascii="Times New Roman" w:eastAsia="Calibri" w:hAnsi="Times New Roman" w:cs="Times New Roman"/>
        </w:rPr>
        <w:t>Творческое задание «Синквейн». Основное слово «Лес». Работа в группах.</w:t>
      </w:r>
    </w:p>
    <w:p w:rsidR="00C57239" w:rsidRPr="00745BB0" w:rsidRDefault="00C57239" w:rsidP="00C57239">
      <w:pPr>
        <w:spacing w:after="0" w:line="240" w:lineRule="auto"/>
        <w:jc w:val="both"/>
        <w:rPr>
          <w:rFonts w:ascii="Times New Roman" w:eastAsia="Calibri" w:hAnsi="Times New Roman" w:cs="Times New Roman"/>
        </w:rPr>
      </w:pPr>
      <w:r w:rsidRPr="00745BB0">
        <w:rPr>
          <w:rFonts w:ascii="Times New Roman" w:eastAsia="Calibri" w:hAnsi="Times New Roman" w:cs="Times New Roman"/>
        </w:rPr>
        <w:t>Самооценка деятельности.</w:t>
      </w:r>
    </w:p>
    <w:p w:rsidR="00C57239" w:rsidRDefault="00C57239" w:rsidP="00C57239">
      <w:pPr>
        <w:rPr>
          <w:rFonts w:ascii="Times New Roman" w:hAnsi="Times New Roman" w:cs="Times New Roman"/>
          <w:sz w:val="24"/>
          <w:szCs w:val="24"/>
        </w:rPr>
      </w:pPr>
    </w:p>
    <w:p w:rsidR="00C57239" w:rsidRDefault="00C57239" w:rsidP="00C57239"/>
    <w:p w:rsidR="00C57239" w:rsidRDefault="00C57239" w:rsidP="00C025F0">
      <w:pPr>
        <w:tabs>
          <w:tab w:val="left" w:pos="6505"/>
        </w:tabs>
      </w:pPr>
    </w:p>
    <w:p w:rsidR="00C57239" w:rsidRDefault="00C57239" w:rsidP="00C025F0">
      <w:pPr>
        <w:tabs>
          <w:tab w:val="left" w:pos="6505"/>
        </w:tabs>
      </w:pPr>
    </w:p>
    <w:p w:rsidR="00C57239" w:rsidRDefault="00C57239" w:rsidP="00C025F0">
      <w:pPr>
        <w:tabs>
          <w:tab w:val="left" w:pos="6505"/>
        </w:tabs>
      </w:pPr>
    </w:p>
    <w:p w:rsidR="00C57239" w:rsidRDefault="00C57239" w:rsidP="00C57239">
      <w:pPr>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ПРИЛОЖЕНИЕ 17</w:t>
      </w:r>
    </w:p>
    <w:p w:rsidR="00C57239" w:rsidRPr="00917070" w:rsidRDefault="00C57239" w:rsidP="00C57239">
      <w:pPr>
        <w:pStyle w:val="4"/>
        <w:jc w:val="center"/>
        <w:rPr>
          <w:rStyle w:val="af7"/>
          <w:i w:val="0"/>
        </w:rPr>
      </w:pPr>
      <w:r w:rsidRPr="00917070">
        <w:rPr>
          <w:rStyle w:val="af7"/>
        </w:rPr>
        <w:t>Рефлексия учебной деятельности как способ формирования адекватной самооценки учебных достижений младших школьников</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Младший школьный возраст – это период осознания ребёнком самого себя, своих поступков. Это самый благоприятный период для формирования основ адекватной самооценки любой деятельности ребенка, в том числе и учебной. </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В настоящее время всё более очевидно влияние самооценки младшего школьника на его поведение, межличностные контакты. Как заниженная, так и завышенная самооценка мешает ребёнку успешно учиться, своевременно распознавать и преодолевать трудности учебной деятельности.</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Навыки адекватного самооценивания приобретают особое значение в условиях безотметочного обучения младших школьников. На начальном этапе обучения очень важно, сохраняя интерес, научить детей анализировать содержание своей деятельности, оценивать ее и планировать с точки зрения достижения положительного результата.</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Ребенок учится адекватно оценивать результаты своей деятельности тогда, когда сам активно участвует в производстве оценки, поэтому сотрудничество между учителем и учеником должно быть направлено на развитие у учащихся способностей и умений самооценивания как важнейшей составляющей самообучения.</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Одним из способов формирования адекватной самооценки учебных достижений младших школьников может стать индивидуальная рефлексия результатов учебной деятельности. Учитывая необходимость не только формирования, но и совершенствования навыков самооценки, представляется важным соблюдать некую последовательность в использовании приемов рефлексии, переходя от простого к сложному:</w:t>
      </w:r>
    </w:p>
    <w:p w:rsidR="00C57239" w:rsidRPr="00777CD6" w:rsidRDefault="00C57239" w:rsidP="00C57239">
      <w:pPr>
        <w:numPr>
          <w:ilvl w:val="0"/>
          <w:numId w:val="67"/>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Рефлексия настроения и эмоционального состояния,</w:t>
      </w:r>
    </w:p>
    <w:p w:rsidR="00C57239" w:rsidRPr="00777CD6" w:rsidRDefault="00C57239" w:rsidP="00C57239">
      <w:pPr>
        <w:numPr>
          <w:ilvl w:val="0"/>
          <w:numId w:val="67"/>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рефлексия содержания учебного материала,</w:t>
      </w:r>
    </w:p>
    <w:p w:rsidR="00C57239" w:rsidRPr="00777CD6" w:rsidRDefault="00C57239" w:rsidP="00C57239">
      <w:pPr>
        <w:numPr>
          <w:ilvl w:val="0"/>
          <w:numId w:val="67"/>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рефлексия содержания деятельности,</w:t>
      </w:r>
    </w:p>
    <w:p w:rsidR="00C57239" w:rsidRPr="00777CD6" w:rsidRDefault="00C57239" w:rsidP="00C57239">
      <w:pPr>
        <w:numPr>
          <w:ilvl w:val="0"/>
          <w:numId w:val="67"/>
        </w:numPr>
        <w:shd w:val="clear" w:color="auto" w:fill="FFFFFF"/>
        <w:spacing w:before="100" w:beforeAutospacing="1" w:after="100" w:afterAutospacing="1"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рефлексия результатов учебной деятельности.</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Существует множество приемов, позволяющих отследить эмоциональное состояние каждого ребенка в классе: «Букет настроения», «Корзинка», «Дерево чувств», «Музыкальный фрагмент», «Мой город», «Разноцветье», «Блиц» и др. Это наиболее легкие и понятные для детей способы рефлексии, их можно использовать на самых ранних этапах обучения как в начале, так и в конце урока. Они универсальны для всех учебных предметов.</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Рефлексия содержания учебного матер</w:t>
      </w:r>
      <w:r>
        <w:rPr>
          <w:rFonts w:ascii="Times New Roman" w:eastAsia="Times New Roman" w:hAnsi="Times New Roman" w:cs="Times New Roman"/>
          <w:color w:val="333333"/>
          <w:sz w:val="24"/>
          <w:szCs w:val="24"/>
        </w:rPr>
        <w:t>иала</w:t>
      </w:r>
      <w:r w:rsidRPr="00777CD6">
        <w:rPr>
          <w:rFonts w:ascii="Times New Roman" w:eastAsia="Times New Roman" w:hAnsi="Times New Roman" w:cs="Times New Roman"/>
          <w:color w:val="333333"/>
          <w:sz w:val="24"/>
          <w:szCs w:val="24"/>
        </w:rPr>
        <w:t xml:space="preserve"> требует учета специфики изучения предмета в начальной школе, поэтому наряду с традиционными приемами («Лист обратной связи», «Плюс – минус - интересно», «Незаконченное предложение», «Я не знал – теперь я знаю», и др.) можно применять приемы «Книжка-раскраска»,  «Строим дом», «Кирпичики», «Лесенка затруднений».</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 xml:space="preserve">Научившись оценивать свое эмоциональное состояние и содержание изучаемого материала, ребенку гораздо легче удается перейти к оцениванию содержания </w:t>
      </w:r>
      <w:r>
        <w:rPr>
          <w:rFonts w:ascii="Times New Roman" w:eastAsia="Times New Roman" w:hAnsi="Times New Roman" w:cs="Times New Roman"/>
          <w:color w:val="333333"/>
          <w:sz w:val="24"/>
          <w:szCs w:val="24"/>
        </w:rPr>
        <w:t xml:space="preserve">своей деятельности. </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lastRenderedPageBreak/>
        <w:t>При этом важно научить ребенка понимать, какие виды учебной деятельности даются ему легко, а над какими необходимо работать. Формирование рефлексивных умений на этом этапе начинаем с более легких приемов – «Полянка», «Украсим торт», «Графическая рефлексия» – и переходим к более сложным: «Аргумент», «Точка зрения», «Синквейн», «Разговор на бумаге», «Карта активности» и др.</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Приемы «Бортовой журнал», «Критический анализ урока», «Мини-дневник» легко поддаются изменениям в соответствии со спецификой учебного предмета и наиболее эффективны на этапе совершенствования  рефлексивной деятельности.</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Умение оценить результаты учебной деятельности и определить, насколько они зависят от её содержания,  позволяет научить школьника планировать свою дальнейшую деятельность, выстраивать программу саморазвития и становится залогом у</w:t>
      </w:r>
      <w:r>
        <w:rPr>
          <w:rFonts w:ascii="Times New Roman" w:eastAsia="Times New Roman" w:hAnsi="Times New Roman" w:cs="Times New Roman"/>
          <w:color w:val="333333"/>
          <w:sz w:val="24"/>
          <w:szCs w:val="24"/>
        </w:rPr>
        <w:t>спеха</w:t>
      </w:r>
      <w:r w:rsidRPr="00777CD6">
        <w:rPr>
          <w:rFonts w:ascii="Times New Roman" w:eastAsia="Times New Roman" w:hAnsi="Times New Roman" w:cs="Times New Roman"/>
          <w:color w:val="333333"/>
          <w:sz w:val="24"/>
          <w:szCs w:val="24"/>
        </w:rPr>
        <w:t>. </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Приемы рефлексии результатов учебной деятельности, или оценки личностных учебных достижений достаточно широко известны: «Оценочная лесенка», «Диаграмма успешности», «Эссе», различные виды Портфолио, «Письмо самому себе», «Лист достижений».</w:t>
      </w:r>
    </w:p>
    <w:p w:rsidR="00C57239" w:rsidRPr="00777CD6" w:rsidRDefault="00C57239" w:rsidP="00C57239">
      <w:pPr>
        <w:shd w:val="clear" w:color="auto" w:fill="FFFFFF"/>
        <w:spacing w:after="130" w:line="291" w:lineRule="atLeast"/>
        <w:rPr>
          <w:rFonts w:ascii="Times New Roman" w:eastAsia="Times New Roman" w:hAnsi="Times New Roman" w:cs="Times New Roman"/>
          <w:color w:val="333333"/>
          <w:sz w:val="24"/>
          <w:szCs w:val="24"/>
        </w:rPr>
      </w:pPr>
      <w:r w:rsidRPr="00777CD6">
        <w:rPr>
          <w:rFonts w:ascii="Times New Roman" w:eastAsia="Times New Roman" w:hAnsi="Times New Roman" w:cs="Times New Roman"/>
          <w:color w:val="333333"/>
          <w:sz w:val="24"/>
          <w:szCs w:val="24"/>
        </w:rPr>
        <w:t>В данной статье речь шла только об индивидуальной рефлексии учебной деятельности. Однако не менее важным является примен</w:t>
      </w:r>
      <w:r>
        <w:rPr>
          <w:rFonts w:ascii="Times New Roman" w:eastAsia="Times New Roman" w:hAnsi="Times New Roman" w:cs="Times New Roman"/>
          <w:color w:val="333333"/>
          <w:sz w:val="24"/>
          <w:szCs w:val="24"/>
        </w:rPr>
        <w:t>ение на уроках</w:t>
      </w:r>
      <w:r w:rsidRPr="00777CD6">
        <w:rPr>
          <w:rFonts w:ascii="Times New Roman" w:eastAsia="Times New Roman" w:hAnsi="Times New Roman" w:cs="Times New Roman"/>
          <w:color w:val="333333"/>
          <w:sz w:val="24"/>
          <w:szCs w:val="24"/>
        </w:rPr>
        <w:t xml:space="preserve"> приемов коллективной (групповой) рефлексии. Разумное сочетание этих форм приводит к формированию адекватной самооценки учебных достижений младших школьников</w:t>
      </w:r>
      <w:r>
        <w:rPr>
          <w:rFonts w:ascii="Times New Roman" w:eastAsia="Times New Roman" w:hAnsi="Times New Roman" w:cs="Times New Roman"/>
          <w:color w:val="333333"/>
          <w:sz w:val="24"/>
          <w:szCs w:val="24"/>
        </w:rPr>
        <w:t>.</w:t>
      </w:r>
    </w:p>
    <w:p w:rsidR="00C57239" w:rsidRDefault="00C57239" w:rsidP="00C57239"/>
    <w:p w:rsidR="00C57239" w:rsidRPr="00763C84" w:rsidRDefault="00C57239" w:rsidP="00C57239">
      <w:pPr>
        <w:jc w:val="right"/>
        <w:rPr>
          <w:rFonts w:ascii="Times New Roman" w:hAnsi="Times New Roman" w:cs="Times New Roman"/>
          <w:sz w:val="24"/>
          <w:szCs w:val="24"/>
        </w:rPr>
      </w:pPr>
      <w:r>
        <w:rPr>
          <w:rFonts w:ascii="Times New Roman" w:hAnsi="Times New Roman" w:cs="Times New Roman"/>
          <w:sz w:val="24"/>
          <w:szCs w:val="24"/>
        </w:rPr>
        <w:t>ПРИЛОЖЕНИЕ 18</w:t>
      </w:r>
    </w:p>
    <w:p w:rsidR="00C57239" w:rsidRDefault="00C57239" w:rsidP="00C57239">
      <w:pPr>
        <w:rPr>
          <w:sz w:val="24"/>
          <w:szCs w:val="24"/>
        </w:rPr>
      </w:pPr>
    </w:p>
    <w:p w:rsidR="00C57239" w:rsidRPr="00763C84" w:rsidRDefault="00C57239" w:rsidP="00C57239">
      <w:pPr>
        <w:spacing w:after="0" w:line="360" w:lineRule="auto"/>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 xml:space="preserve">Перечень диагностических методик, </w:t>
      </w:r>
    </w:p>
    <w:p w:rsidR="00C57239" w:rsidRPr="00763C84" w:rsidRDefault="00C57239" w:rsidP="00C57239">
      <w:pPr>
        <w:spacing w:after="0" w:line="360" w:lineRule="auto"/>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которые применяю в практической работе с детьми.</w:t>
      </w:r>
    </w:p>
    <w:p w:rsidR="00C57239" w:rsidRPr="00763C84" w:rsidRDefault="00C57239" w:rsidP="00C57239">
      <w:pPr>
        <w:spacing w:after="0" w:line="360" w:lineRule="auto"/>
        <w:rPr>
          <w:rFonts w:ascii="Times New Roman" w:eastAsia="Calibri" w:hAnsi="Times New Roman" w:cs="Times New Roman"/>
          <w:sz w:val="24"/>
          <w:szCs w:val="24"/>
        </w:rPr>
      </w:pPr>
    </w:p>
    <w:tbl>
      <w:tblPr>
        <w:tblW w:w="9709" w:type="dxa"/>
        <w:tblLayout w:type="fixed"/>
        <w:tblCellMar>
          <w:left w:w="70" w:type="dxa"/>
          <w:right w:w="70" w:type="dxa"/>
        </w:tblCellMar>
        <w:tblLook w:val="0000"/>
      </w:tblPr>
      <w:tblGrid>
        <w:gridCol w:w="3331"/>
        <w:gridCol w:w="6378"/>
      </w:tblGrid>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Основная направленность методики (теста)</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Название методики</w:t>
            </w:r>
          </w:p>
        </w:tc>
      </w:tr>
      <w:tr w:rsidR="00C57239" w:rsidRPr="00763C84" w:rsidTr="00955112">
        <w:tc>
          <w:tcPr>
            <w:tcW w:w="9709" w:type="dxa"/>
            <w:gridSpan w:val="2"/>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ind w:left="-4"/>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Дошкольный возраст</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Определение уровня мотивационной готовности к школе</w:t>
            </w:r>
          </w:p>
          <w:p w:rsidR="00C57239" w:rsidRPr="00763C84" w:rsidRDefault="00C57239" w:rsidP="00955112">
            <w:pPr>
              <w:spacing w:after="0" w:line="360" w:lineRule="auto"/>
              <w:jc w:val="center"/>
              <w:rPr>
                <w:rFonts w:ascii="Times New Roman" w:eastAsia="Calibri"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numPr>
                <w:ilvl w:val="0"/>
                <w:numId w:val="43"/>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исследования мотивации учения у старших дошкольников и первоклассников»  М.Р. Гинзбург;</w:t>
            </w:r>
          </w:p>
          <w:p w:rsidR="00C57239" w:rsidRPr="00763C84" w:rsidRDefault="00C57239" w:rsidP="00C57239">
            <w:pPr>
              <w:numPr>
                <w:ilvl w:val="0"/>
                <w:numId w:val="43"/>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«Экспресс-тест на мотивационную готовность к школе»;</w:t>
            </w:r>
          </w:p>
          <w:p w:rsidR="00C57239" w:rsidRPr="00763C84" w:rsidRDefault="00C57239" w:rsidP="00C57239">
            <w:pPr>
              <w:numPr>
                <w:ilvl w:val="0"/>
                <w:numId w:val="43"/>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«Мотивационная готовность» А. Венгер;</w:t>
            </w:r>
          </w:p>
          <w:p w:rsidR="00C57239" w:rsidRPr="00763C84" w:rsidRDefault="00C57239" w:rsidP="00C57239">
            <w:pPr>
              <w:numPr>
                <w:ilvl w:val="0"/>
                <w:numId w:val="43"/>
              </w:numPr>
              <w:tabs>
                <w:tab w:val="clear" w:pos="720"/>
                <w:tab w:val="num" w:pos="497"/>
              </w:tabs>
              <w:overflowPunct w:val="0"/>
              <w:autoSpaceDE w:val="0"/>
              <w:autoSpaceDN w:val="0"/>
              <w:adjustRightInd w:val="0"/>
              <w:spacing w:after="0" w:line="360" w:lineRule="auto"/>
              <w:ind w:left="356"/>
              <w:textAlignment w:val="baseline"/>
              <w:rPr>
                <w:rStyle w:val="c0c8"/>
                <w:rFonts w:eastAsia="Calibri"/>
              </w:rPr>
            </w:pPr>
            <w:r w:rsidRPr="00763C84">
              <w:rPr>
                <w:rStyle w:val="c0c8"/>
                <w:rFonts w:eastAsia="Calibri"/>
              </w:rPr>
              <w:t>Тест "Мотивационная готовность", диагностирующий внутреннюю позицию школьника (по Т.Д. Марцинковской);</w:t>
            </w:r>
          </w:p>
          <w:p w:rsidR="00C57239" w:rsidRPr="00763C84" w:rsidRDefault="00C57239" w:rsidP="00955112">
            <w:pPr>
              <w:tabs>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Тест для определения мотивационной готовности, осведомленности   и отношения ребёнка к школе.</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Определение уровня с</w:t>
            </w:r>
            <w:r w:rsidRPr="00763C84">
              <w:rPr>
                <w:rStyle w:val="c3c6"/>
                <w:rFonts w:ascii="Times New Roman" w:eastAsia="Calibri" w:hAnsi="Times New Roman" w:cs="Times New Roman"/>
                <w:sz w:val="24"/>
                <w:szCs w:val="24"/>
              </w:rPr>
              <w:t>оциальной готовности</w:t>
            </w:r>
          </w:p>
          <w:p w:rsidR="00C57239" w:rsidRPr="00763C84" w:rsidRDefault="00C57239" w:rsidP="00955112">
            <w:pPr>
              <w:spacing w:after="0" w:line="360" w:lineRule="auto"/>
              <w:jc w:val="center"/>
              <w:rPr>
                <w:rFonts w:ascii="Times New Roman" w:eastAsia="Calibri"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numPr>
                <w:ilvl w:val="0"/>
                <w:numId w:val="44"/>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lastRenderedPageBreak/>
              <w:t xml:space="preserve">Экспериментальная беседа по определению </w:t>
            </w:r>
            <w:r w:rsidRPr="00763C84">
              <w:rPr>
                <w:rFonts w:ascii="Times New Roman" w:eastAsia="Calibri" w:hAnsi="Times New Roman" w:cs="Times New Roman"/>
                <w:sz w:val="24"/>
                <w:szCs w:val="24"/>
              </w:rPr>
              <w:lastRenderedPageBreak/>
              <w:t>«Внутренней позиции школьника» разработана Н.И. Гуткиной;</w:t>
            </w:r>
          </w:p>
          <w:p w:rsidR="00C57239" w:rsidRPr="00763C84" w:rsidRDefault="00C57239" w:rsidP="00C57239">
            <w:pPr>
              <w:numPr>
                <w:ilvl w:val="0"/>
                <w:numId w:val="44"/>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Социометрические методики «Два дома», «Капитан корабля»;</w:t>
            </w:r>
          </w:p>
          <w:p w:rsidR="00C57239" w:rsidRPr="00763C84" w:rsidRDefault="00C57239" w:rsidP="00C57239">
            <w:pPr>
              <w:numPr>
                <w:ilvl w:val="0"/>
                <w:numId w:val="44"/>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Тест "Лесенка" для исследования самооценки (По Т.Д. Марцинковской).</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pStyle w:val="27"/>
              <w:spacing w:after="0" w:line="360" w:lineRule="auto"/>
              <w:ind w:left="0" w:firstLine="0"/>
              <w:jc w:val="center"/>
            </w:pPr>
            <w:r w:rsidRPr="00763C84">
              <w:lastRenderedPageBreak/>
              <w:t>Определение волевой готовности</w:t>
            </w:r>
          </w:p>
          <w:p w:rsidR="00C57239" w:rsidRPr="00763C84" w:rsidRDefault="00C57239" w:rsidP="00955112">
            <w:pPr>
              <w:pStyle w:val="31"/>
              <w:spacing w:line="360" w:lineRule="auto"/>
              <w:ind w:left="0" w:firstLine="0"/>
              <w:jc w:val="cente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pStyle w:val="25"/>
              <w:numPr>
                <w:ilvl w:val="0"/>
                <w:numId w:val="45"/>
              </w:numPr>
              <w:tabs>
                <w:tab w:val="clear" w:pos="720"/>
                <w:tab w:val="num" w:pos="497"/>
              </w:tabs>
              <w:spacing w:line="360" w:lineRule="auto"/>
              <w:ind w:left="356"/>
            </w:pPr>
            <w:r w:rsidRPr="00763C84">
              <w:t>«Графический диктант»;</w:t>
            </w:r>
          </w:p>
          <w:p w:rsidR="00C57239" w:rsidRPr="00763C84" w:rsidRDefault="00C57239" w:rsidP="00C57239">
            <w:pPr>
              <w:pStyle w:val="25"/>
              <w:numPr>
                <w:ilvl w:val="0"/>
                <w:numId w:val="45"/>
              </w:numPr>
              <w:tabs>
                <w:tab w:val="clear" w:pos="720"/>
                <w:tab w:val="num" w:pos="497"/>
              </w:tabs>
              <w:spacing w:line="360" w:lineRule="auto"/>
              <w:ind w:left="356"/>
            </w:pPr>
            <w:r w:rsidRPr="00763C84">
              <w:t>Лото Когана;</w:t>
            </w:r>
          </w:p>
          <w:p w:rsidR="00C57239" w:rsidRPr="00763C84" w:rsidRDefault="00C57239" w:rsidP="00C57239">
            <w:pPr>
              <w:pStyle w:val="31"/>
              <w:numPr>
                <w:ilvl w:val="0"/>
                <w:numId w:val="45"/>
              </w:numPr>
              <w:tabs>
                <w:tab w:val="clear" w:pos="720"/>
                <w:tab w:val="num" w:pos="497"/>
              </w:tabs>
              <w:spacing w:line="360" w:lineRule="auto"/>
              <w:ind w:left="356"/>
            </w:pPr>
            <w:r w:rsidRPr="00763C84">
              <w:t>Для определения личностной готовности: Тест-опросник на определение школьной зрелости;</w:t>
            </w:r>
          </w:p>
          <w:p w:rsidR="00C57239" w:rsidRPr="00763C84" w:rsidRDefault="00C57239" w:rsidP="00C57239">
            <w:pPr>
              <w:pStyle w:val="31"/>
              <w:numPr>
                <w:ilvl w:val="0"/>
                <w:numId w:val="45"/>
              </w:numPr>
              <w:tabs>
                <w:tab w:val="clear" w:pos="720"/>
                <w:tab w:val="num" w:pos="497"/>
              </w:tabs>
              <w:spacing w:line="360" w:lineRule="auto"/>
              <w:ind w:left="356"/>
            </w:pPr>
            <w:r w:rsidRPr="00763C84">
              <w:t>Лестница;</w:t>
            </w:r>
          </w:p>
          <w:p w:rsidR="00C57239" w:rsidRPr="00763C84" w:rsidRDefault="00C57239" w:rsidP="00C57239">
            <w:pPr>
              <w:numPr>
                <w:ilvl w:val="0"/>
                <w:numId w:val="45"/>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Три желания</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Внимание</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pStyle w:val="a4"/>
              <w:numPr>
                <w:ilvl w:val="0"/>
                <w:numId w:val="45"/>
              </w:numPr>
              <w:tabs>
                <w:tab w:val="clear" w:pos="720"/>
                <w:tab w:val="num" w:pos="497"/>
              </w:tabs>
              <w:spacing w:after="0" w:line="360" w:lineRule="auto"/>
              <w:ind w:left="356"/>
              <w:rPr>
                <w:rFonts w:eastAsia="Calibri"/>
              </w:rPr>
            </w:pPr>
            <w:r w:rsidRPr="00763C84">
              <w:rPr>
                <w:rFonts w:eastAsia="Calibri"/>
              </w:rPr>
              <w:t xml:space="preserve">Методика «Вежливость»; </w:t>
            </w:r>
          </w:p>
          <w:p w:rsidR="00C57239" w:rsidRPr="00763C84" w:rsidRDefault="00C57239" w:rsidP="00955112">
            <w:pPr>
              <w:tabs>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«ДА и нет»</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Память.</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pStyle w:val="a4"/>
              <w:numPr>
                <w:ilvl w:val="0"/>
                <w:numId w:val="45"/>
              </w:numPr>
              <w:tabs>
                <w:tab w:val="clear" w:pos="720"/>
                <w:tab w:val="num" w:pos="497"/>
              </w:tabs>
              <w:spacing w:after="0" w:line="360" w:lineRule="auto"/>
              <w:ind w:left="356"/>
              <w:rPr>
                <w:rFonts w:eastAsia="Calibri"/>
              </w:rPr>
            </w:pPr>
            <w:r w:rsidRPr="00763C84">
              <w:rPr>
                <w:rFonts w:eastAsia="Calibri"/>
              </w:rPr>
              <w:t>Методика «Назови цифры»</w:t>
            </w:r>
          </w:p>
          <w:p w:rsidR="00C57239" w:rsidRPr="00763C84" w:rsidRDefault="00C57239" w:rsidP="00955112">
            <w:pPr>
              <w:tabs>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«Запомни фразы»</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Мышление</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pStyle w:val="a4"/>
              <w:numPr>
                <w:ilvl w:val="0"/>
                <w:numId w:val="46"/>
              </w:numPr>
              <w:tabs>
                <w:tab w:val="clear" w:pos="720"/>
                <w:tab w:val="num" w:pos="497"/>
              </w:tabs>
              <w:spacing w:after="0" w:line="360" w:lineRule="auto"/>
              <w:ind w:left="356"/>
              <w:rPr>
                <w:rFonts w:eastAsia="Calibri"/>
              </w:rPr>
            </w:pPr>
            <w:r w:rsidRPr="00763C84">
              <w:rPr>
                <w:rFonts w:eastAsia="Calibri"/>
              </w:rPr>
              <w:t>Методика «Домик на полянке»</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«Подбери пару»;</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«Доски Сегена»;</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«Разрезная картинка»;</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«Найди сходства и отличия»;</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«Картинка или рассказ со скрытым смыслом»;</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«Перепутаницы»;</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«4-й лишний»;</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Серия картинок»;</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«Объясни пословицу, крылатое выражение»;</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«Предметная классификация»;</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«Кубики Коса»;</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«Выделение предметов на зашумленном фоне»;</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10 слов» А.Р. Лурия;</w:t>
            </w:r>
          </w:p>
          <w:p w:rsidR="00C57239" w:rsidRPr="00763C84" w:rsidRDefault="00C57239" w:rsidP="00C57239">
            <w:pPr>
              <w:numPr>
                <w:ilvl w:val="0"/>
                <w:numId w:val="46"/>
              </w:numPr>
              <w:tabs>
                <w:tab w:val="clear" w:pos="720"/>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5 слов» по Леонтьеву;</w:t>
            </w:r>
          </w:p>
          <w:p w:rsidR="00C57239" w:rsidRPr="00763C84" w:rsidRDefault="00C57239" w:rsidP="00955112">
            <w:pPr>
              <w:tabs>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 Отгадывание загадок».</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bCs/>
                <w:sz w:val="24"/>
                <w:szCs w:val="24"/>
              </w:rPr>
              <w:t xml:space="preserve">Развитие мелкой моторики у </w:t>
            </w:r>
            <w:r w:rsidRPr="00763C84">
              <w:rPr>
                <w:rFonts w:ascii="Times New Roman" w:eastAsia="Calibri" w:hAnsi="Times New Roman" w:cs="Times New Roman"/>
                <w:bCs/>
                <w:sz w:val="24"/>
                <w:szCs w:val="24"/>
              </w:rPr>
              <w:lastRenderedPageBreak/>
              <w:t>дошкольников</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pStyle w:val="a4"/>
              <w:numPr>
                <w:ilvl w:val="0"/>
                <w:numId w:val="46"/>
              </w:numPr>
              <w:tabs>
                <w:tab w:val="clear" w:pos="720"/>
                <w:tab w:val="num" w:pos="497"/>
              </w:tabs>
              <w:spacing w:after="0" w:line="360" w:lineRule="auto"/>
              <w:ind w:left="356"/>
              <w:rPr>
                <w:rFonts w:eastAsia="Calibri"/>
              </w:rPr>
            </w:pPr>
            <w:r w:rsidRPr="00763C84">
              <w:rPr>
                <w:rFonts w:eastAsia="Calibri"/>
              </w:rPr>
              <w:lastRenderedPageBreak/>
              <w:t>Методика «Змейка»;</w:t>
            </w:r>
          </w:p>
          <w:p w:rsidR="00C57239" w:rsidRPr="00763C84" w:rsidRDefault="00C57239" w:rsidP="00955112">
            <w:pPr>
              <w:tabs>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lastRenderedPageBreak/>
              <w:t>Методика «Продолжи узор».</w:t>
            </w:r>
          </w:p>
        </w:tc>
      </w:tr>
      <w:tr w:rsidR="00C57239" w:rsidRPr="00763C84" w:rsidTr="00955112">
        <w:tc>
          <w:tcPr>
            <w:tcW w:w="9709" w:type="dxa"/>
            <w:gridSpan w:val="2"/>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ind w:left="-4"/>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lastRenderedPageBreak/>
              <w:t>Младший школьный возраст</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 xml:space="preserve">Методический комплекс диагностики уровня сформированности УУД </w:t>
            </w:r>
          </w:p>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у обучающихся в начальной школе</w:t>
            </w:r>
          </w:p>
          <w:p w:rsidR="00C57239" w:rsidRPr="00763C84" w:rsidRDefault="00C57239" w:rsidP="00955112">
            <w:pPr>
              <w:spacing w:after="0" w:line="360" w:lineRule="auto"/>
              <w:jc w:val="center"/>
              <w:rPr>
                <w:rFonts w:ascii="Times New Roman" w:eastAsia="Calibri" w:hAnsi="Times New Roman" w:cs="Times New Roman"/>
                <w:b/>
                <w:sz w:val="24"/>
                <w:szCs w:val="24"/>
              </w:rPr>
            </w:pPr>
          </w:p>
          <w:p w:rsidR="00C57239" w:rsidRPr="00763C84" w:rsidRDefault="00C57239" w:rsidP="00955112">
            <w:pPr>
              <w:spacing w:after="0" w:line="360" w:lineRule="auto"/>
              <w:jc w:val="center"/>
              <w:rPr>
                <w:rFonts w:ascii="Times New Roman" w:eastAsia="Calibri" w:hAnsi="Times New Roman" w:cs="Times New Roman"/>
                <w:b/>
                <w:sz w:val="24"/>
                <w:szCs w:val="24"/>
              </w:rPr>
            </w:pPr>
          </w:p>
          <w:p w:rsidR="00C57239" w:rsidRPr="00763C84" w:rsidRDefault="00C57239" w:rsidP="00955112">
            <w:pPr>
              <w:spacing w:after="0" w:line="360" w:lineRule="auto"/>
              <w:rPr>
                <w:rFonts w:ascii="Times New Roman" w:eastAsia="Calibri"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1 класс</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sz w:val="24"/>
                <w:szCs w:val="24"/>
              </w:rPr>
              <w:t>Стартовая.</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Личностные УУД: </w:t>
            </w:r>
            <w:r w:rsidRPr="00763C84">
              <w:rPr>
                <w:rFonts w:ascii="Times New Roman" w:eastAsia="Calibri" w:hAnsi="Times New Roman" w:cs="Times New Roman"/>
                <w:sz w:val="24"/>
                <w:szCs w:val="24"/>
              </w:rPr>
              <w:t xml:space="preserve">«Беседа о школе» (модифицированная методика Т.А. Нежновой, А.Л.Венгера, Д.Б.Эльконина, Цвето-рисуночный тест А.О. Прохорова и Г.Г. Генинг. </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Регулятивные УУД: </w:t>
            </w:r>
            <w:r w:rsidRPr="00763C84">
              <w:rPr>
                <w:rFonts w:ascii="Times New Roman" w:eastAsia="Calibri" w:hAnsi="Times New Roman" w:cs="Times New Roman"/>
                <w:sz w:val="24"/>
                <w:szCs w:val="24"/>
              </w:rPr>
              <w:t>Графический диктант, «Образец и правило» (А.Л. Венгер, Г.А. Цукерман).</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Познавательные УУД: </w:t>
            </w:r>
            <w:r w:rsidRPr="00763C84">
              <w:rPr>
                <w:rFonts w:ascii="Times New Roman" w:eastAsia="Calibri" w:hAnsi="Times New Roman" w:cs="Times New Roman"/>
                <w:sz w:val="24"/>
                <w:szCs w:val="24"/>
              </w:rPr>
              <w:t>Проба на определение количества слов в предложении (С.Н.Карпова), «Исключение лишнего» (тест А. Отиса – Р. Леннона) .</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Коммуникативные УУД: </w:t>
            </w:r>
            <w:r w:rsidRPr="00763C84">
              <w:rPr>
                <w:rFonts w:ascii="Times New Roman" w:eastAsia="Calibri" w:hAnsi="Times New Roman" w:cs="Times New Roman"/>
                <w:sz w:val="24"/>
                <w:szCs w:val="24"/>
              </w:rPr>
              <w:t>Методика «Рукавички» (Г.А. Цукерман).</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sz w:val="24"/>
                <w:szCs w:val="24"/>
              </w:rPr>
              <w:t>Итоговая.</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Личностные УУД: </w:t>
            </w:r>
            <w:r w:rsidRPr="00763C84">
              <w:rPr>
                <w:rFonts w:ascii="Times New Roman" w:eastAsia="Calibri" w:hAnsi="Times New Roman" w:cs="Times New Roman"/>
                <w:sz w:val="24"/>
                <w:szCs w:val="24"/>
              </w:rPr>
              <w:t xml:space="preserve">Тест «Лесенка», Опросник Н. Г.Лускановой "Оценка уровня школьной мотивации», Задание на оценку усвоения нормы взаимопомощи, Анкета Л.М.Ковалевой «Психологический анализ особенностей адаптации </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sz w:val="24"/>
                <w:szCs w:val="24"/>
              </w:rPr>
              <w:t>первоклассников к школе».</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Регулятивные УУД: </w:t>
            </w:r>
            <w:r w:rsidRPr="00763C84">
              <w:rPr>
                <w:rFonts w:ascii="Times New Roman" w:eastAsia="Calibri" w:hAnsi="Times New Roman" w:cs="Times New Roman"/>
                <w:sz w:val="24"/>
                <w:szCs w:val="24"/>
              </w:rPr>
              <w:t>Методика «Кодирование», «Корректурная проба».</w:t>
            </w:r>
          </w:p>
          <w:p w:rsidR="00C57239" w:rsidRPr="00763C84" w:rsidRDefault="00C57239" w:rsidP="00C57239">
            <w:pPr>
              <w:numPr>
                <w:ilvl w:val="0"/>
                <w:numId w:val="48"/>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Познавательные УУД: </w:t>
            </w:r>
            <w:r w:rsidRPr="00763C84">
              <w:rPr>
                <w:rFonts w:ascii="Times New Roman" w:eastAsia="Calibri" w:hAnsi="Times New Roman" w:cs="Times New Roman"/>
                <w:sz w:val="24"/>
                <w:szCs w:val="24"/>
              </w:rPr>
              <w:t>Методика на определение уровня вербального (абстрактного) мышления (по К. Йерасеку), методика «10 слов» (А.Л.Венгер,Г.А. Цукерман).</w:t>
            </w:r>
          </w:p>
          <w:p w:rsidR="00C57239" w:rsidRPr="00763C84" w:rsidRDefault="00C57239" w:rsidP="00C57239">
            <w:pPr>
              <w:numPr>
                <w:ilvl w:val="0"/>
                <w:numId w:val="48"/>
              </w:numPr>
              <w:tabs>
                <w:tab w:val="clear" w:pos="720"/>
                <w:tab w:val="num" w:pos="269"/>
              </w:tabs>
              <w:overflowPunct w:val="0"/>
              <w:autoSpaceDE w:val="0"/>
              <w:autoSpaceDN w:val="0"/>
              <w:adjustRightInd w:val="0"/>
              <w:spacing w:after="0" w:line="360" w:lineRule="auto"/>
              <w:ind w:left="269"/>
              <w:textAlignment w:val="baseline"/>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Коммуникативные УУД: </w:t>
            </w:r>
            <w:r w:rsidRPr="00763C84">
              <w:rPr>
                <w:rFonts w:ascii="Times New Roman" w:eastAsia="Calibri" w:hAnsi="Times New Roman" w:cs="Times New Roman"/>
                <w:sz w:val="24"/>
                <w:szCs w:val="24"/>
              </w:rPr>
              <w:t>Методика «Рукавички» (Г.А. Цукерман).</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pStyle w:val="a4"/>
              <w:spacing w:after="0" w:line="360" w:lineRule="auto"/>
              <w:ind w:left="71"/>
              <w:jc w:val="center"/>
              <w:rPr>
                <w:rFonts w:eastAsia="Calibri"/>
              </w:rP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2 класс</w:t>
            </w:r>
          </w:p>
          <w:p w:rsidR="00C57239" w:rsidRPr="00763C84" w:rsidRDefault="00C57239" w:rsidP="00C57239">
            <w:pPr>
              <w:numPr>
                <w:ilvl w:val="0"/>
                <w:numId w:val="46"/>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Личностные УУД: </w:t>
            </w:r>
            <w:r w:rsidRPr="00763C84">
              <w:rPr>
                <w:rFonts w:ascii="Times New Roman" w:eastAsia="Calibri" w:hAnsi="Times New Roman" w:cs="Times New Roman"/>
                <w:sz w:val="24"/>
                <w:szCs w:val="24"/>
              </w:rPr>
              <w:t xml:space="preserve">Опросник мотивации Н.Г. Лукановой, Задание на учет мотивов героев в решении моральной дилеммы (модифицированная задача </w:t>
            </w:r>
            <w:r w:rsidRPr="00763C84">
              <w:rPr>
                <w:rFonts w:ascii="Times New Roman" w:eastAsia="Calibri" w:hAnsi="Times New Roman" w:cs="Times New Roman"/>
                <w:sz w:val="24"/>
                <w:szCs w:val="24"/>
              </w:rPr>
              <w:lastRenderedPageBreak/>
              <w:t>Ж.Пиаже) Методика выявления характера атрибуции успеха/неуспеха.</w:t>
            </w:r>
          </w:p>
          <w:p w:rsidR="00C57239" w:rsidRPr="00763C84" w:rsidRDefault="00C57239" w:rsidP="00C57239">
            <w:pPr>
              <w:numPr>
                <w:ilvl w:val="0"/>
                <w:numId w:val="46"/>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Регулятивные УУД: </w:t>
            </w:r>
            <w:r w:rsidRPr="00763C84">
              <w:rPr>
                <w:rFonts w:ascii="Times New Roman" w:eastAsia="Calibri" w:hAnsi="Times New Roman" w:cs="Times New Roman"/>
                <w:sz w:val="24"/>
                <w:szCs w:val="24"/>
              </w:rPr>
              <w:t>Тест «Сложная фигура» (А.Рей), методика «Пиктограмма» (А.Р. Лурия).</w:t>
            </w:r>
          </w:p>
          <w:p w:rsidR="00C57239" w:rsidRPr="00763C84" w:rsidRDefault="00C57239" w:rsidP="00C57239">
            <w:pPr>
              <w:numPr>
                <w:ilvl w:val="0"/>
                <w:numId w:val="46"/>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Познавательные УУД: </w:t>
            </w:r>
            <w:r w:rsidRPr="00763C84">
              <w:rPr>
                <w:rFonts w:ascii="Times New Roman" w:eastAsia="Calibri" w:hAnsi="Times New Roman" w:cs="Times New Roman"/>
                <w:sz w:val="24"/>
                <w:szCs w:val="24"/>
              </w:rPr>
              <w:t xml:space="preserve">Методика «Исключение слов», методика «Вербальная фантазия». </w:t>
            </w:r>
          </w:p>
          <w:p w:rsidR="00C57239" w:rsidRPr="00763C84" w:rsidRDefault="00C57239" w:rsidP="00C57239">
            <w:pPr>
              <w:numPr>
                <w:ilvl w:val="0"/>
                <w:numId w:val="46"/>
              </w:numPr>
              <w:tabs>
                <w:tab w:val="clear" w:pos="720"/>
                <w:tab w:val="num" w:pos="269"/>
              </w:tabs>
              <w:overflowPunct w:val="0"/>
              <w:autoSpaceDE w:val="0"/>
              <w:autoSpaceDN w:val="0"/>
              <w:adjustRightInd w:val="0"/>
              <w:spacing w:after="0" w:line="360" w:lineRule="auto"/>
              <w:ind w:left="269"/>
              <w:textAlignment w:val="baseline"/>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Коммуникативные УУД: </w:t>
            </w:r>
            <w:r w:rsidRPr="00763C84">
              <w:rPr>
                <w:rFonts w:ascii="Times New Roman" w:eastAsia="Calibri" w:hAnsi="Times New Roman" w:cs="Times New Roman"/>
                <w:sz w:val="24"/>
                <w:szCs w:val="24"/>
              </w:rPr>
              <w:t>«Узор под диктовку» (Цукерман и др., 1992). «Ваза с яблоками» (модифицированная проба Ж.Пиаже; Флейвелл); Социометрия.</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pStyle w:val="a4"/>
              <w:spacing w:after="0" w:line="360" w:lineRule="auto"/>
              <w:ind w:left="71"/>
              <w:jc w:val="center"/>
              <w:rPr>
                <w:rFonts w:eastAsia="Calibri"/>
              </w:rP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3 класс</w:t>
            </w:r>
          </w:p>
          <w:p w:rsidR="00C57239" w:rsidRPr="00763C84" w:rsidRDefault="00C57239" w:rsidP="00C57239">
            <w:pPr>
              <w:numPr>
                <w:ilvl w:val="0"/>
                <w:numId w:val="49"/>
              </w:numPr>
              <w:tabs>
                <w:tab w:val="clear" w:pos="720"/>
                <w:tab w:val="num" w:pos="449"/>
              </w:tabs>
              <w:spacing w:after="0" w:line="360" w:lineRule="auto"/>
              <w:ind w:left="44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Личностные УУД: </w:t>
            </w:r>
            <w:r w:rsidRPr="00763C84">
              <w:rPr>
                <w:rFonts w:ascii="Times New Roman" w:eastAsia="Calibri" w:hAnsi="Times New Roman" w:cs="Times New Roman"/>
                <w:sz w:val="24"/>
                <w:szCs w:val="24"/>
              </w:rPr>
              <w:t>Анкета Т.И. Юферевой, «Три оценки» (методика А.И.Липкиной, Задание на выявление уровня моральной децентрации (Ж.Пиаже).</w:t>
            </w:r>
          </w:p>
          <w:p w:rsidR="00C57239" w:rsidRPr="00763C84" w:rsidRDefault="00C57239" w:rsidP="00C57239">
            <w:pPr>
              <w:numPr>
                <w:ilvl w:val="0"/>
                <w:numId w:val="49"/>
              </w:numPr>
              <w:tabs>
                <w:tab w:val="clear" w:pos="720"/>
                <w:tab w:val="num" w:pos="449"/>
              </w:tabs>
              <w:spacing w:after="0" w:line="360" w:lineRule="auto"/>
              <w:ind w:left="44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Регулятивные УУД: </w:t>
            </w:r>
            <w:r w:rsidRPr="00763C84">
              <w:rPr>
                <w:rFonts w:ascii="Times New Roman" w:eastAsia="Calibri" w:hAnsi="Times New Roman" w:cs="Times New Roman"/>
                <w:sz w:val="24"/>
                <w:szCs w:val="24"/>
              </w:rPr>
              <w:t>Проба на внимание (П.Я.Гальперин и С.Л. Кабельницкая).</w:t>
            </w:r>
          </w:p>
          <w:p w:rsidR="00C57239" w:rsidRPr="00763C84" w:rsidRDefault="00C57239" w:rsidP="00C57239">
            <w:pPr>
              <w:numPr>
                <w:ilvl w:val="0"/>
                <w:numId w:val="49"/>
              </w:numPr>
              <w:tabs>
                <w:tab w:val="clear" w:pos="720"/>
                <w:tab w:val="num" w:pos="449"/>
              </w:tabs>
              <w:spacing w:after="0" w:line="360" w:lineRule="auto"/>
              <w:ind w:left="44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Познавательные УУД: </w:t>
            </w:r>
            <w:r w:rsidRPr="00763C84">
              <w:rPr>
                <w:rFonts w:ascii="Times New Roman" w:eastAsia="Calibri" w:hAnsi="Times New Roman" w:cs="Times New Roman"/>
                <w:sz w:val="24"/>
                <w:szCs w:val="24"/>
              </w:rPr>
              <w:t>Методика «Счет»; Методика «Слова» Т.И. Юферевой, Методика "Логические задачи" (А. 3. Зак).</w:t>
            </w:r>
          </w:p>
          <w:p w:rsidR="00C57239" w:rsidRPr="00763C84" w:rsidRDefault="00C57239" w:rsidP="00955112">
            <w:pPr>
              <w:spacing w:after="0" w:line="360" w:lineRule="auto"/>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 xml:space="preserve">Коммуникативные УУД: </w:t>
            </w:r>
            <w:r w:rsidRPr="00763C84">
              <w:rPr>
                <w:rFonts w:ascii="Times New Roman" w:eastAsia="Calibri" w:hAnsi="Times New Roman" w:cs="Times New Roman"/>
                <w:sz w:val="24"/>
                <w:szCs w:val="24"/>
              </w:rPr>
              <w:t>Задание «Совместная сортировка» (Бурменская, 2007), Социометрия.</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pStyle w:val="a4"/>
              <w:spacing w:after="0" w:line="360" w:lineRule="auto"/>
              <w:ind w:left="71"/>
              <w:jc w:val="center"/>
              <w:rPr>
                <w:rFonts w:eastAsia="Calibri"/>
              </w:rP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b/>
                <w:sz w:val="24"/>
                <w:szCs w:val="24"/>
              </w:rPr>
            </w:pPr>
            <w:r w:rsidRPr="00763C84">
              <w:rPr>
                <w:rFonts w:ascii="Times New Roman" w:eastAsia="Calibri" w:hAnsi="Times New Roman" w:cs="Times New Roman"/>
                <w:b/>
                <w:sz w:val="24"/>
                <w:szCs w:val="24"/>
              </w:rPr>
              <w:t>4 класс</w:t>
            </w:r>
          </w:p>
          <w:p w:rsidR="00C57239" w:rsidRPr="00763C84" w:rsidRDefault="00C57239" w:rsidP="00C57239">
            <w:pPr>
              <w:numPr>
                <w:ilvl w:val="0"/>
                <w:numId w:val="50"/>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Личностные УУД: </w:t>
            </w:r>
            <w:r w:rsidRPr="00763C84">
              <w:rPr>
                <w:rFonts w:ascii="Times New Roman" w:eastAsia="Calibri" w:hAnsi="Times New Roman" w:cs="Times New Roman"/>
                <w:sz w:val="24"/>
                <w:szCs w:val="24"/>
              </w:rPr>
              <w:t>Рефлексивная самооценка учебной деятельности. Анкета «Оцени поступок» (дифференциация конвенциональных и моральных норм по Э.Туриелю в модификации Е.А.Корчагиной и О.А.Карабановой) Методика КТО Я? (модификация методики Куна).</w:t>
            </w:r>
          </w:p>
          <w:p w:rsidR="00C57239" w:rsidRPr="00763C84" w:rsidRDefault="00C57239" w:rsidP="00C57239">
            <w:pPr>
              <w:numPr>
                <w:ilvl w:val="0"/>
                <w:numId w:val="50"/>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Регулятивные УУД: </w:t>
            </w:r>
            <w:r w:rsidRPr="00763C84">
              <w:rPr>
                <w:rFonts w:ascii="Times New Roman" w:eastAsia="Calibri" w:hAnsi="Times New Roman" w:cs="Times New Roman"/>
                <w:sz w:val="24"/>
                <w:szCs w:val="24"/>
              </w:rPr>
              <w:t>Методика диагностики уровня сформированности действия рефлексии, методика диагностики уровня сформированности внутреннего плана действий (А.З. Зак)</w:t>
            </w:r>
          </w:p>
          <w:p w:rsidR="00C57239" w:rsidRPr="00763C84" w:rsidRDefault="00C57239" w:rsidP="00C57239">
            <w:pPr>
              <w:numPr>
                <w:ilvl w:val="0"/>
                <w:numId w:val="50"/>
              </w:numPr>
              <w:tabs>
                <w:tab w:val="clear" w:pos="720"/>
                <w:tab w:val="num" w:pos="269"/>
              </w:tabs>
              <w:spacing w:after="0" w:line="360" w:lineRule="auto"/>
              <w:ind w:left="269"/>
              <w:rPr>
                <w:rFonts w:ascii="Times New Roman" w:eastAsia="Calibri" w:hAnsi="Times New Roman" w:cs="Times New Roman"/>
                <w:sz w:val="24"/>
                <w:szCs w:val="24"/>
              </w:rPr>
            </w:pPr>
            <w:r w:rsidRPr="00763C84">
              <w:rPr>
                <w:rFonts w:ascii="Times New Roman" w:eastAsia="Calibri" w:hAnsi="Times New Roman" w:cs="Times New Roman"/>
                <w:b/>
                <w:sz w:val="24"/>
                <w:szCs w:val="24"/>
              </w:rPr>
              <w:t xml:space="preserve">Познавательные УУД: </w:t>
            </w:r>
            <w:r w:rsidRPr="00763C84">
              <w:rPr>
                <w:rFonts w:ascii="Times New Roman" w:eastAsia="Calibri" w:hAnsi="Times New Roman" w:cs="Times New Roman"/>
                <w:sz w:val="24"/>
                <w:szCs w:val="24"/>
              </w:rPr>
              <w:t xml:space="preserve">Методика для определения уровня умственного развития младших школьников Э. Ф. </w:t>
            </w:r>
            <w:r w:rsidRPr="00763C84">
              <w:rPr>
                <w:rFonts w:ascii="Times New Roman" w:eastAsia="Calibri" w:hAnsi="Times New Roman" w:cs="Times New Roman"/>
                <w:sz w:val="24"/>
                <w:szCs w:val="24"/>
              </w:rPr>
              <w:lastRenderedPageBreak/>
              <w:t>Замбацявичене. Сформированность универсального действия общего приема решения задач (по А.Р. Лурия, Л.С. Цветковой).</w:t>
            </w:r>
          </w:p>
          <w:p w:rsidR="00C57239" w:rsidRPr="00763C84" w:rsidRDefault="00C57239" w:rsidP="00C57239">
            <w:pPr>
              <w:numPr>
                <w:ilvl w:val="0"/>
                <w:numId w:val="50"/>
              </w:numPr>
              <w:tabs>
                <w:tab w:val="clear" w:pos="720"/>
                <w:tab w:val="num" w:pos="269"/>
              </w:tabs>
              <w:spacing w:after="0" w:line="360" w:lineRule="auto"/>
              <w:ind w:left="269"/>
              <w:rPr>
                <w:rFonts w:ascii="Times New Roman" w:eastAsia="Calibri" w:hAnsi="Times New Roman" w:cs="Times New Roman"/>
                <w:b/>
                <w:sz w:val="24"/>
                <w:szCs w:val="24"/>
              </w:rPr>
            </w:pPr>
            <w:r w:rsidRPr="00763C84">
              <w:rPr>
                <w:rFonts w:ascii="Times New Roman" w:eastAsia="Calibri" w:hAnsi="Times New Roman" w:cs="Times New Roman"/>
                <w:b/>
                <w:sz w:val="24"/>
                <w:szCs w:val="24"/>
              </w:rPr>
              <w:t xml:space="preserve">Коммуникативные УУД: </w:t>
            </w:r>
            <w:r w:rsidRPr="00763C84">
              <w:rPr>
                <w:rFonts w:ascii="Times New Roman" w:eastAsia="Calibri" w:hAnsi="Times New Roman" w:cs="Times New Roman"/>
                <w:sz w:val="24"/>
                <w:szCs w:val="24"/>
              </w:rPr>
              <w:t>Задание «Дорога к дому», Методика «Кто прав?» (модифицированная методика Цукерман Г.А.), Социометрия.</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pStyle w:val="a4"/>
              <w:spacing w:after="0" w:line="360" w:lineRule="auto"/>
              <w:ind w:left="71"/>
              <w:jc w:val="center"/>
              <w:rPr>
                <w:rFonts w:eastAsia="Calibri"/>
                <w:bCs/>
              </w:rPr>
            </w:pPr>
            <w:r w:rsidRPr="00763C84">
              <w:rPr>
                <w:rFonts w:eastAsia="Calibri"/>
              </w:rPr>
              <w:lastRenderedPageBreak/>
              <w:t>Сформированности психологических особенностей.</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numPr>
                <w:ilvl w:val="0"/>
                <w:numId w:val="46"/>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Система из трех методик: «Рисунок человека», «Образец и правило», «Графический диктант».</w:t>
            </w:r>
          </w:p>
          <w:p w:rsidR="00C57239" w:rsidRPr="00763C84" w:rsidRDefault="00C57239" w:rsidP="00955112">
            <w:pPr>
              <w:pStyle w:val="a4"/>
              <w:tabs>
                <w:tab w:val="num" w:pos="497"/>
              </w:tabs>
              <w:spacing w:after="0" w:line="360" w:lineRule="auto"/>
              <w:ind w:left="356"/>
              <w:rPr>
                <w:rFonts w:eastAsia="Calibri"/>
              </w:rPr>
            </w:pP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ind w:firstLine="71"/>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Диагностика интеллектуальных способностей</w:t>
            </w:r>
          </w:p>
          <w:p w:rsidR="00C57239" w:rsidRPr="00763C84" w:rsidRDefault="00C57239" w:rsidP="00955112">
            <w:pPr>
              <w:pStyle w:val="a4"/>
              <w:spacing w:after="0" w:line="360" w:lineRule="auto"/>
              <w:ind w:left="71"/>
              <w:jc w:val="center"/>
              <w:rPr>
                <w:rFonts w:eastAsia="Calibri"/>
              </w:rPr>
            </w:pP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numPr>
                <w:ilvl w:val="0"/>
                <w:numId w:val="41"/>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экспресс-диагностики интеллектуальных способностей детей 6-7 лет (МЭДИС) Е. И. Щебланова, И. С. Аверина, Е. Н. Задорина;</w:t>
            </w:r>
          </w:p>
          <w:p w:rsidR="00C57239" w:rsidRPr="00763C84" w:rsidRDefault="00C57239" w:rsidP="00C57239">
            <w:pPr>
              <w:numPr>
                <w:ilvl w:val="0"/>
                <w:numId w:val="41"/>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Проверка способности извлекать информацию на слух;</w:t>
            </w:r>
          </w:p>
          <w:p w:rsidR="00C57239" w:rsidRPr="00763C84" w:rsidRDefault="00C57239" w:rsidP="00C57239">
            <w:pPr>
              <w:pStyle w:val="a4"/>
              <w:numPr>
                <w:ilvl w:val="0"/>
                <w:numId w:val="41"/>
              </w:numPr>
              <w:tabs>
                <w:tab w:val="clear" w:pos="720"/>
                <w:tab w:val="num" w:pos="497"/>
              </w:tabs>
              <w:spacing w:after="0" w:line="360" w:lineRule="auto"/>
              <w:ind w:left="356"/>
              <w:rPr>
                <w:rFonts w:eastAsia="Calibri"/>
                <w:bCs/>
              </w:rPr>
            </w:pPr>
            <w:r w:rsidRPr="00763C84">
              <w:rPr>
                <w:rFonts w:eastAsia="Calibri"/>
                <w:bCs/>
              </w:rPr>
              <w:t>Понимание причинно-следственных связей;</w:t>
            </w:r>
          </w:p>
          <w:p w:rsidR="00C57239" w:rsidRPr="00763C84" w:rsidRDefault="00C57239" w:rsidP="00C57239">
            <w:pPr>
              <w:numPr>
                <w:ilvl w:val="0"/>
                <w:numId w:val="41"/>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bCs/>
                <w:sz w:val="24"/>
                <w:szCs w:val="24"/>
              </w:rPr>
              <w:t xml:space="preserve">Исследование словесно-логического мышления </w:t>
            </w:r>
            <w:r w:rsidRPr="00763C84">
              <w:rPr>
                <w:rFonts w:ascii="Times New Roman" w:eastAsia="Calibri" w:hAnsi="Times New Roman" w:cs="Times New Roman"/>
                <w:sz w:val="24"/>
                <w:szCs w:val="24"/>
              </w:rPr>
              <w:t xml:space="preserve">учащихся вторых классов; </w:t>
            </w:r>
          </w:p>
          <w:p w:rsidR="00C57239" w:rsidRPr="00763C84" w:rsidRDefault="00C57239" w:rsidP="00C57239">
            <w:pPr>
              <w:pStyle w:val="a4"/>
              <w:numPr>
                <w:ilvl w:val="0"/>
                <w:numId w:val="41"/>
              </w:numPr>
              <w:tabs>
                <w:tab w:val="clear" w:pos="720"/>
                <w:tab w:val="num" w:pos="497"/>
              </w:tabs>
              <w:spacing w:after="0" w:line="360" w:lineRule="auto"/>
              <w:ind w:left="356"/>
              <w:rPr>
                <w:rStyle w:val="ad"/>
                <w:rFonts w:eastAsia="Calibri"/>
                <w:b w:val="0"/>
                <w:bCs w:val="0"/>
              </w:rPr>
            </w:pPr>
            <w:r w:rsidRPr="00763C84">
              <w:rPr>
                <w:rStyle w:val="af7"/>
                <w:rFonts w:eastAsia="Calibri"/>
              </w:rPr>
              <w:t>Т</w:t>
            </w:r>
            <w:r w:rsidRPr="00763C84">
              <w:rPr>
                <w:rStyle w:val="ad"/>
                <w:rFonts w:eastAsia="Calibri"/>
                <w:b w:val="0"/>
              </w:rPr>
              <w:t>ест «Сформированность навы</w:t>
            </w:r>
            <w:r w:rsidRPr="00763C84">
              <w:rPr>
                <w:rStyle w:val="ad"/>
                <w:rFonts w:eastAsia="Calibri"/>
                <w:b w:val="0"/>
              </w:rPr>
              <w:softHyphen/>
              <w:t>ка чтения»;</w:t>
            </w:r>
          </w:p>
          <w:p w:rsidR="00C57239" w:rsidRPr="00763C84" w:rsidRDefault="00C57239" w:rsidP="00955112">
            <w:pPr>
              <w:tabs>
                <w:tab w:val="num" w:pos="497"/>
              </w:tabs>
              <w:spacing w:after="0" w:line="360" w:lineRule="auto"/>
              <w:ind w:left="356"/>
              <w:rPr>
                <w:rFonts w:ascii="Times New Roman" w:eastAsia="Calibri" w:hAnsi="Times New Roman" w:cs="Times New Roman"/>
                <w:sz w:val="24"/>
                <w:szCs w:val="24"/>
              </w:rPr>
            </w:pPr>
            <w:r w:rsidRPr="00763C84">
              <w:rPr>
                <w:rFonts w:ascii="Times New Roman" w:eastAsia="Calibri" w:hAnsi="Times New Roman" w:cs="Times New Roman"/>
                <w:sz w:val="24"/>
                <w:szCs w:val="24"/>
              </w:rPr>
              <w:t xml:space="preserve">Исследование словесно-логического мышления (Э.Ф. Замбацявичене). </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ind w:firstLine="71"/>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Диагностика школьной тревожности</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pStyle w:val="a4"/>
              <w:numPr>
                <w:ilvl w:val="0"/>
                <w:numId w:val="42"/>
              </w:numPr>
              <w:tabs>
                <w:tab w:val="clear" w:pos="720"/>
                <w:tab w:val="num" w:pos="497"/>
              </w:tabs>
              <w:spacing w:after="0" w:line="360" w:lineRule="auto"/>
              <w:ind w:left="356"/>
              <w:rPr>
                <w:rFonts w:eastAsia="Calibri"/>
                <w:i/>
              </w:rPr>
            </w:pPr>
            <w:r w:rsidRPr="00763C84">
              <w:rPr>
                <w:rFonts w:eastAsia="Calibri"/>
                <w:bCs/>
              </w:rPr>
              <w:t>Прихожан А.М. Проективная</w:t>
            </w:r>
            <w:r w:rsidRPr="00763C84">
              <w:rPr>
                <w:rFonts w:eastAsia="Calibri"/>
              </w:rPr>
              <w:t xml:space="preserve"> </w:t>
            </w:r>
            <w:r w:rsidRPr="00763C84">
              <w:rPr>
                <w:rFonts w:eastAsia="Calibri"/>
                <w:bCs/>
              </w:rPr>
              <w:t>методика</w:t>
            </w:r>
            <w:r w:rsidRPr="00763C84">
              <w:rPr>
                <w:rFonts w:eastAsia="Calibri"/>
              </w:rPr>
              <w:t xml:space="preserve"> для диагностики школьной тревожности;</w:t>
            </w:r>
          </w:p>
          <w:p w:rsidR="00C57239" w:rsidRPr="00763C84" w:rsidRDefault="00C57239" w:rsidP="00955112">
            <w:pPr>
              <w:pStyle w:val="a4"/>
              <w:tabs>
                <w:tab w:val="num" w:pos="497"/>
              </w:tabs>
              <w:spacing w:after="0" w:line="360" w:lineRule="auto"/>
              <w:ind w:left="356" w:firstLine="540"/>
              <w:rPr>
                <w:rFonts w:eastAsia="Calibri"/>
              </w:rPr>
            </w:pPr>
            <w:r w:rsidRPr="00763C84">
              <w:rPr>
                <w:rFonts w:eastAsia="Calibri"/>
              </w:rPr>
              <w:t>Рисуночные методики по диагностике эмоционально-аффективной сферы: «Нарисуй человека», «Кинетический рисунок семьи», «Дом-дерево-человек» (Ф..</w:t>
            </w:r>
            <w:r w:rsidRPr="00763C84">
              <w:rPr>
                <w:rStyle w:val="spelle"/>
                <w:rFonts w:eastAsia="Calibri"/>
              </w:rPr>
              <w:t>Гудинаф</w:t>
            </w:r>
            <w:r w:rsidRPr="00763C84">
              <w:rPr>
                <w:rFonts w:eastAsia="Calibri"/>
              </w:rPr>
              <w:sym w:font="Symbol" w:char="002D"/>
            </w:r>
            <w:r w:rsidRPr="00763C84">
              <w:rPr>
                <w:rFonts w:eastAsia="Calibri"/>
              </w:rPr>
              <w:t xml:space="preserve">Д.Харрис, А.Керн – </w:t>
            </w:r>
            <w:r w:rsidRPr="00763C84">
              <w:rPr>
                <w:rStyle w:val="spelle"/>
                <w:rFonts w:eastAsia="Calibri"/>
              </w:rPr>
              <w:t>Я.Йерасек</w:t>
            </w:r>
            <w:r w:rsidRPr="00763C84">
              <w:rPr>
                <w:rFonts w:eastAsia="Calibri"/>
              </w:rPr>
              <w:t>, Р.Бернс, С.Кауфман)</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ind w:firstLine="71"/>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Диагностика школьной мотивации</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numPr>
                <w:ilvl w:val="0"/>
                <w:numId w:val="42"/>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 xml:space="preserve">Анкета для оценки уровня школьной мотивации </w:t>
            </w:r>
          </w:p>
          <w:p w:rsidR="00C57239" w:rsidRPr="00763C84" w:rsidRDefault="00C57239" w:rsidP="00C57239">
            <w:pPr>
              <w:numPr>
                <w:ilvl w:val="0"/>
                <w:numId w:val="42"/>
              </w:numPr>
              <w:tabs>
                <w:tab w:val="clear" w:pos="720"/>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Н. Лускановой;</w:t>
            </w:r>
          </w:p>
          <w:p w:rsidR="00C57239" w:rsidRPr="00763C84" w:rsidRDefault="00C57239" w:rsidP="00C57239">
            <w:pPr>
              <w:pStyle w:val="a4"/>
              <w:numPr>
                <w:ilvl w:val="0"/>
                <w:numId w:val="42"/>
              </w:numPr>
              <w:tabs>
                <w:tab w:val="clear" w:pos="720"/>
                <w:tab w:val="num" w:pos="497"/>
              </w:tabs>
              <w:spacing w:after="0" w:line="360" w:lineRule="auto"/>
              <w:ind w:left="356"/>
              <w:rPr>
                <w:rFonts w:eastAsia="Calibri"/>
                <w:bCs/>
              </w:rPr>
            </w:pPr>
            <w:r w:rsidRPr="00763C84">
              <w:rPr>
                <w:rFonts w:eastAsia="Calibri"/>
              </w:rPr>
              <w:t>Проективные методики «Школа звере», «Я школьник», «Что я люблю в школе».</w:t>
            </w:r>
          </w:p>
        </w:tc>
      </w:tr>
      <w:tr w:rsidR="00C57239" w:rsidRPr="00763C84" w:rsidTr="00955112">
        <w:tc>
          <w:tcPr>
            <w:tcW w:w="9709" w:type="dxa"/>
            <w:gridSpan w:val="2"/>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ind w:left="-4"/>
              <w:jc w:val="center"/>
              <w:rPr>
                <w:rFonts w:ascii="Times New Roman" w:eastAsia="Calibri" w:hAnsi="Times New Roman" w:cs="Times New Roman"/>
                <w:b/>
                <w:sz w:val="24"/>
                <w:szCs w:val="24"/>
              </w:rPr>
            </w:pPr>
            <w:r w:rsidRPr="00763C84">
              <w:rPr>
                <w:rStyle w:val="af7"/>
                <w:rFonts w:ascii="Times New Roman" w:eastAsia="Calibri" w:hAnsi="Times New Roman" w:cs="Times New Roman"/>
                <w:sz w:val="24"/>
                <w:szCs w:val="24"/>
              </w:rPr>
              <w:t>Подростковый и старший школьный возраст</w:t>
            </w:r>
          </w:p>
        </w:tc>
      </w:tr>
      <w:tr w:rsidR="00C57239" w:rsidRPr="00763C84" w:rsidTr="00955112">
        <w:tc>
          <w:tcPr>
            <w:tcW w:w="3331" w:type="dxa"/>
            <w:tcBorders>
              <w:top w:val="single" w:sz="4" w:space="0" w:color="auto"/>
              <w:left w:val="single" w:sz="4" w:space="0" w:color="auto"/>
              <w:bottom w:val="single" w:sz="4" w:space="0" w:color="auto"/>
              <w:right w:val="single" w:sz="4" w:space="0" w:color="auto"/>
            </w:tcBorders>
          </w:tcPr>
          <w:p w:rsidR="00C57239" w:rsidRPr="00763C84" w:rsidRDefault="00C57239" w:rsidP="00955112">
            <w:pPr>
              <w:spacing w:after="0" w:line="360" w:lineRule="auto"/>
              <w:jc w:val="center"/>
              <w:rPr>
                <w:rFonts w:ascii="Times New Roman" w:eastAsia="Calibri" w:hAnsi="Times New Roman" w:cs="Times New Roman"/>
                <w:sz w:val="24"/>
                <w:szCs w:val="24"/>
              </w:rPr>
            </w:pPr>
            <w:r w:rsidRPr="00763C84">
              <w:rPr>
                <w:rFonts w:ascii="Times New Roman" w:eastAsia="Calibri" w:hAnsi="Times New Roman" w:cs="Times New Roman"/>
                <w:sz w:val="24"/>
                <w:szCs w:val="24"/>
              </w:rPr>
              <w:t>Диагностика уровня развития познавательных процессов</w:t>
            </w:r>
          </w:p>
        </w:tc>
        <w:tc>
          <w:tcPr>
            <w:tcW w:w="6378" w:type="dxa"/>
            <w:tcBorders>
              <w:top w:val="single" w:sz="4" w:space="0" w:color="auto"/>
              <w:left w:val="single" w:sz="4" w:space="0" w:color="auto"/>
              <w:bottom w:val="single" w:sz="4" w:space="0" w:color="auto"/>
              <w:right w:val="single" w:sz="4" w:space="0" w:color="auto"/>
            </w:tcBorders>
          </w:tcPr>
          <w:p w:rsidR="00C57239" w:rsidRPr="00763C84" w:rsidRDefault="00C57239" w:rsidP="00C57239">
            <w:pPr>
              <w:numPr>
                <w:ilvl w:val="0"/>
                <w:numId w:val="34"/>
              </w:numPr>
              <w:tabs>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ШТУР;</w:t>
            </w:r>
          </w:p>
          <w:p w:rsidR="00C57239" w:rsidRPr="00763C84" w:rsidRDefault="00C57239" w:rsidP="00C57239">
            <w:pPr>
              <w:numPr>
                <w:ilvl w:val="0"/>
                <w:numId w:val="34"/>
              </w:numPr>
              <w:tabs>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Красно-черные таблицы Шульте;</w:t>
            </w:r>
          </w:p>
          <w:p w:rsidR="00C57239" w:rsidRPr="00763C84" w:rsidRDefault="00C57239" w:rsidP="00C57239">
            <w:pPr>
              <w:numPr>
                <w:ilvl w:val="0"/>
                <w:numId w:val="34"/>
              </w:numPr>
              <w:tabs>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“Отыскивания чисел”;</w:t>
            </w:r>
          </w:p>
          <w:p w:rsidR="00C57239" w:rsidRPr="00763C84" w:rsidRDefault="00C57239" w:rsidP="00C57239">
            <w:pPr>
              <w:numPr>
                <w:ilvl w:val="0"/>
                <w:numId w:val="34"/>
              </w:numPr>
              <w:tabs>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lastRenderedPageBreak/>
              <w:t>Методика пиктограмм (по  А.Р. Лурии);</w:t>
            </w:r>
          </w:p>
          <w:p w:rsidR="00C57239" w:rsidRPr="00763C84" w:rsidRDefault="00C57239" w:rsidP="00C57239">
            <w:pPr>
              <w:numPr>
                <w:ilvl w:val="0"/>
                <w:numId w:val="34"/>
              </w:numPr>
              <w:tabs>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Методика “Простые аналогии” и “Сложные аналогии”, “Сравнение понятий”, “Выделение существенных признаков”, “Числовые ряды” ;</w:t>
            </w:r>
          </w:p>
          <w:p w:rsidR="00C57239" w:rsidRPr="00763C84" w:rsidRDefault="00C57239" w:rsidP="00C57239">
            <w:pPr>
              <w:numPr>
                <w:ilvl w:val="0"/>
                <w:numId w:val="34"/>
              </w:numPr>
              <w:tabs>
                <w:tab w:val="num" w:pos="497"/>
              </w:tabs>
              <w:overflowPunct w:val="0"/>
              <w:autoSpaceDE w:val="0"/>
              <w:autoSpaceDN w:val="0"/>
              <w:adjustRightInd w:val="0"/>
              <w:spacing w:after="0" w:line="360" w:lineRule="auto"/>
              <w:ind w:left="356"/>
              <w:textAlignment w:val="baseline"/>
              <w:rPr>
                <w:rFonts w:ascii="Times New Roman" w:eastAsia="Calibri" w:hAnsi="Times New Roman" w:cs="Times New Roman"/>
                <w:sz w:val="24"/>
                <w:szCs w:val="24"/>
              </w:rPr>
            </w:pPr>
            <w:r w:rsidRPr="00763C84">
              <w:rPr>
                <w:rFonts w:ascii="Times New Roman" w:eastAsia="Calibri" w:hAnsi="Times New Roman" w:cs="Times New Roman"/>
                <w:sz w:val="24"/>
                <w:szCs w:val="24"/>
              </w:rPr>
              <w:t>Г.Бурдон «Корректурная проба».</w:t>
            </w:r>
          </w:p>
        </w:tc>
      </w:tr>
    </w:tbl>
    <w:p w:rsidR="00C57239" w:rsidRPr="00F95D48" w:rsidRDefault="00C57239" w:rsidP="00C57239">
      <w:pPr>
        <w:autoSpaceDE w:val="0"/>
        <w:autoSpaceDN w:val="0"/>
        <w:adjustRightInd w:val="0"/>
        <w:spacing w:after="0" w:line="240" w:lineRule="auto"/>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ПРИЛОЖЕНИЕ 19</w:t>
      </w: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Критерии уровней сотрудничества в 3 классе</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Для полного выявление уровня сотрудничества младших школьников я в своей  работе  использовала следующие критерии:</w:t>
      </w: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1. Мотивация сотрудничества;</w:t>
      </w: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2. Уровень сформированности знаний;</w:t>
      </w:r>
    </w:p>
    <w:p w:rsidR="00C57239" w:rsidRDefault="00C57239" w:rsidP="00C57239">
      <w:pPr>
        <w:autoSpaceDE w:val="0"/>
        <w:autoSpaceDN w:val="0"/>
        <w:adjustRightInd w:val="0"/>
        <w:spacing w:after="0" w:line="240" w:lineRule="auto"/>
        <w:jc w:val="center"/>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3. Уровень коммуникативной активности.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r w:rsidRPr="006231F9">
        <w:rPr>
          <w:rFonts w:ascii="Times New Roman" w:eastAsia="TimesNewRomanPSMT" w:hAnsi="Times New Roman" w:cs="Times New Roman"/>
          <w:b/>
          <w:sz w:val="24"/>
          <w:szCs w:val="24"/>
        </w:rPr>
        <w:t>«Мотивация сотрудничества»</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Цель данной методики - выявление мотивов учащихся в деятельности. Учащимся предлагалось определить, что и в какой степени привлекает их в совместной деятельности.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hAnsi="Times New Roman" w:cs="Times New Roman"/>
          <w:sz w:val="24"/>
          <w:szCs w:val="24"/>
        </w:rPr>
        <w:t xml:space="preserve">   Для наглядности представим данные, которые</w:t>
      </w:r>
      <w:r w:rsidRPr="006231F9">
        <w:rPr>
          <w:rFonts w:ascii="Times New Roman" w:eastAsia="Calibri" w:hAnsi="Times New Roman" w:cs="Times New Roman"/>
          <w:sz w:val="24"/>
          <w:szCs w:val="24"/>
        </w:rPr>
        <w:t xml:space="preserve"> </w:t>
      </w:r>
      <w:r w:rsidRPr="006231F9">
        <w:rPr>
          <w:rFonts w:ascii="Times New Roman" w:eastAsia="TimesNewRomanPSMT" w:hAnsi="Times New Roman" w:cs="Times New Roman"/>
          <w:sz w:val="24"/>
          <w:szCs w:val="24"/>
        </w:rPr>
        <w:t xml:space="preserve">позволили определить преобладающие мотивы участия школьников в деятельности </w:t>
      </w:r>
      <w:r w:rsidRPr="006231F9">
        <w:rPr>
          <w:rFonts w:ascii="Times New Roman" w:hAnsi="Times New Roman" w:cs="Times New Roman"/>
          <w:sz w:val="24"/>
          <w:szCs w:val="24"/>
        </w:rPr>
        <w:t>на рисунке 2.</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noProof/>
          <w:sz w:val="24"/>
          <w:szCs w:val="24"/>
        </w:rPr>
        <w:drawing>
          <wp:inline distT="0" distB="0" distL="0" distR="0">
            <wp:extent cx="5308324" cy="2395331"/>
            <wp:effectExtent l="19050" t="0" r="25676" b="4969"/>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7239" w:rsidRPr="006231F9" w:rsidRDefault="00C57239" w:rsidP="00C57239">
      <w:pPr>
        <w:tabs>
          <w:tab w:val="left" w:pos="798"/>
        </w:tabs>
        <w:autoSpaceDE w:val="0"/>
        <w:autoSpaceDN w:val="0"/>
        <w:adjustRightInd w:val="0"/>
        <w:spacing w:after="0" w:line="240" w:lineRule="auto"/>
        <w:rPr>
          <w:rFonts w:ascii="Times New Roman" w:eastAsia="TimesNewRomanPSMT" w:hAnsi="Times New Roman" w:cs="Times New Roman"/>
          <w:b/>
          <w:sz w:val="24"/>
          <w:szCs w:val="24"/>
        </w:rPr>
      </w:pPr>
    </w:p>
    <w:p w:rsidR="00C57239" w:rsidRPr="006231F9" w:rsidRDefault="00C57239" w:rsidP="00C57239">
      <w:pPr>
        <w:shd w:val="clear" w:color="auto" w:fill="FFFFFF"/>
        <w:spacing w:after="0" w:line="240" w:lineRule="auto"/>
        <w:ind w:firstLine="567"/>
        <w:jc w:val="center"/>
        <w:rPr>
          <w:rFonts w:ascii="Times New Roman" w:eastAsia="TimesNewRomanPSMT" w:hAnsi="Times New Roman" w:cs="Times New Roman"/>
          <w:b/>
          <w:sz w:val="24"/>
          <w:szCs w:val="24"/>
        </w:rPr>
      </w:pPr>
      <w:r w:rsidRPr="006231F9">
        <w:rPr>
          <w:rFonts w:ascii="Times New Roman" w:eastAsia="Times New Roman" w:hAnsi="Times New Roman" w:cs="Times New Roman"/>
          <w:sz w:val="24"/>
          <w:szCs w:val="24"/>
        </w:rPr>
        <w:t xml:space="preserve">Рис. 2. Результаты уровня </w:t>
      </w:r>
      <w:r w:rsidRPr="006231F9">
        <w:rPr>
          <w:rFonts w:ascii="Times New Roman" w:hAnsi="Times New Roman" w:cs="Times New Roman"/>
          <w:sz w:val="24"/>
          <w:szCs w:val="24"/>
        </w:rPr>
        <w:t xml:space="preserve"> сформированности </w:t>
      </w:r>
      <w:r w:rsidRPr="006231F9">
        <w:rPr>
          <w:rFonts w:ascii="Times New Roman" w:eastAsia="TimesNewRomanPSMT" w:hAnsi="Times New Roman" w:cs="Times New Roman"/>
          <w:sz w:val="24"/>
          <w:szCs w:val="24"/>
        </w:rPr>
        <w:t>мотивов учащихся в деятельности</w:t>
      </w:r>
      <w:r w:rsidRPr="006231F9">
        <w:rPr>
          <w:rFonts w:ascii="Times New Roman" w:hAnsi="Times New Roman" w:cs="Times New Roman"/>
          <w:sz w:val="24"/>
          <w:szCs w:val="24"/>
        </w:rPr>
        <w:t>.</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Высокий – возможность помочь товарищам, поделиться своими знаниями, участие в делах коллектива, сделать доброе дело для других.</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Средний – возможность поучаствовать в интересном деле, общение с другими учениками, развить и проявить творческие способности, приобретение новых знаний, умений, выработать у себя определенные черты характера.</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Низкий – желание руководить другими, вероятность заслужить уважение товарищей, выделиться среди других учеников.</w:t>
      </w: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r w:rsidRPr="006231F9">
        <w:rPr>
          <w:rFonts w:ascii="Times New Roman" w:eastAsia="TimesNewRomanPSMT" w:hAnsi="Times New Roman" w:cs="Times New Roman"/>
          <w:b/>
          <w:sz w:val="24"/>
          <w:szCs w:val="24"/>
        </w:rPr>
        <w:t>«Уровень сформированности знаний».</w:t>
      </w: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b/>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Цель данной методики - уровень сформированности знаний у учащихся в деятельности. </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hAnsi="Times New Roman" w:cs="Times New Roman"/>
          <w:sz w:val="24"/>
          <w:szCs w:val="24"/>
        </w:rPr>
        <w:t>Для наглядности представим данные, которые</w:t>
      </w:r>
      <w:r w:rsidRPr="006231F9">
        <w:rPr>
          <w:rFonts w:ascii="Times New Roman" w:eastAsia="Calibri" w:hAnsi="Times New Roman" w:cs="Times New Roman"/>
          <w:sz w:val="24"/>
          <w:szCs w:val="24"/>
        </w:rPr>
        <w:t xml:space="preserve"> </w:t>
      </w:r>
      <w:r w:rsidRPr="006231F9">
        <w:rPr>
          <w:rFonts w:ascii="Times New Roman" w:eastAsia="TimesNewRomanPSMT" w:hAnsi="Times New Roman" w:cs="Times New Roman"/>
          <w:sz w:val="24"/>
          <w:szCs w:val="24"/>
        </w:rPr>
        <w:t xml:space="preserve">позволили определить по каким показателям наиболее высокий уровень, а по каким низкий уровень </w:t>
      </w:r>
      <w:r w:rsidRPr="006231F9">
        <w:rPr>
          <w:rFonts w:ascii="Times New Roman" w:hAnsi="Times New Roman" w:cs="Times New Roman"/>
          <w:sz w:val="24"/>
          <w:szCs w:val="24"/>
        </w:rPr>
        <w:t>на рисунке 3.</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center"/>
        <w:rPr>
          <w:rFonts w:ascii="Times New Roman" w:eastAsia="TimesNewRomanPSMT" w:hAnsi="Times New Roman" w:cs="Times New Roman"/>
          <w:sz w:val="24"/>
          <w:szCs w:val="24"/>
        </w:rPr>
      </w:pPr>
      <w:r w:rsidRPr="006231F9">
        <w:rPr>
          <w:rFonts w:ascii="Times New Roman" w:eastAsia="TimesNewRomanPSMT" w:hAnsi="Times New Roman" w:cs="Times New Roman"/>
          <w:noProof/>
          <w:sz w:val="24"/>
          <w:szCs w:val="24"/>
        </w:rPr>
        <w:drawing>
          <wp:inline distT="0" distB="0" distL="0" distR="0">
            <wp:extent cx="5129420" cy="2395330"/>
            <wp:effectExtent l="19050" t="0" r="14080" b="49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b/>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 New Roman" w:hAnsi="Times New Roman" w:cs="Times New Roman"/>
          <w:sz w:val="24"/>
          <w:szCs w:val="24"/>
        </w:rPr>
        <w:t>Рис. 3.</w:t>
      </w:r>
      <w:r w:rsidRPr="006231F9">
        <w:rPr>
          <w:rFonts w:ascii="Times New Roman" w:eastAsia="TimesNewRomanPSMT" w:hAnsi="Times New Roman" w:cs="Times New Roman"/>
          <w:sz w:val="24"/>
          <w:szCs w:val="24"/>
        </w:rPr>
        <w:t xml:space="preserve"> Результаты уровня сформированности знаний у учащихся в деятельности. </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b/>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b/>
          <w:sz w:val="24"/>
          <w:szCs w:val="24"/>
        </w:rPr>
        <w:t>Полнота знаний</w:t>
      </w:r>
      <w:r w:rsidRPr="006231F9">
        <w:rPr>
          <w:rFonts w:ascii="Times New Roman" w:eastAsia="TimesNewRomanPSMT" w:hAnsi="Times New Roman" w:cs="Times New Roman"/>
          <w:sz w:val="24"/>
          <w:szCs w:val="24"/>
        </w:rPr>
        <w:t xml:space="preserve"> – объём, количество знаний, мера соответствия знаний эталону и программе школы. Полнота познания - мера познавательного отношения к изучению материала и решению учебных задач, определяемая качеством и количеством задаваемых вопросов в процессе выработки истинного знания.</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b/>
          <w:sz w:val="24"/>
          <w:szCs w:val="24"/>
        </w:rPr>
        <w:t>Понимание</w:t>
      </w:r>
      <w:r w:rsidRPr="006231F9">
        <w:rPr>
          <w:rFonts w:ascii="Times New Roman" w:eastAsia="TimesNewRomanPSMT" w:hAnsi="Times New Roman" w:cs="Times New Roman"/>
          <w:sz w:val="24"/>
          <w:szCs w:val="24"/>
        </w:rPr>
        <w:t xml:space="preserve"> – степень осмыслённости в усвоении знания, умения последовательно решать учебные задачи.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Доказательность - способность обосновывать истинность своего утверждения, умения аргументировано решать учебные задачи и устанавливать причинно - следственные связи между явлениями.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b/>
          <w:sz w:val="24"/>
          <w:szCs w:val="24"/>
        </w:rPr>
        <w:t>Гибкость</w:t>
      </w:r>
      <w:r w:rsidRPr="006231F9">
        <w:rPr>
          <w:rFonts w:ascii="Times New Roman" w:eastAsia="TimesNewRomanPSMT" w:hAnsi="Times New Roman" w:cs="Times New Roman"/>
          <w:sz w:val="24"/>
          <w:szCs w:val="24"/>
        </w:rPr>
        <w:t xml:space="preserve"> </w:t>
      </w:r>
      <w:r w:rsidRPr="006231F9">
        <w:rPr>
          <w:rFonts w:ascii="Times New Roman" w:eastAsia="TimesNewRomanPSMT" w:hAnsi="Times New Roman" w:cs="Times New Roman"/>
          <w:b/>
          <w:sz w:val="24"/>
          <w:szCs w:val="24"/>
        </w:rPr>
        <w:t>знаний</w:t>
      </w:r>
      <w:r w:rsidRPr="006231F9">
        <w:rPr>
          <w:rFonts w:ascii="Times New Roman" w:eastAsia="TimesNewRomanPSMT" w:hAnsi="Times New Roman" w:cs="Times New Roman"/>
          <w:sz w:val="24"/>
          <w:szCs w:val="24"/>
        </w:rPr>
        <w:t xml:space="preserve"> - способность высказывать широкие многообразные идеи, умения оперировать знаниями в новых условиях, умения менять направление анализа, находить новые способы решения учебных задач.</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b/>
          <w:sz w:val="24"/>
          <w:szCs w:val="24"/>
        </w:rPr>
        <w:t>Практическое применение</w:t>
      </w:r>
      <w:r w:rsidRPr="006231F9">
        <w:rPr>
          <w:rFonts w:ascii="Times New Roman" w:eastAsia="TimesNewRomanPSMT" w:hAnsi="Times New Roman" w:cs="Times New Roman"/>
          <w:sz w:val="24"/>
          <w:szCs w:val="24"/>
        </w:rPr>
        <w:t xml:space="preserve"> </w:t>
      </w:r>
      <w:r w:rsidRPr="006231F9">
        <w:rPr>
          <w:rFonts w:ascii="Times New Roman" w:eastAsia="TimesNewRomanPSMT" w:hAnsi="Times New Roman" w:cs="Times New Roman"/>
          <w:b/>
          <w:sz w:val="24"/>
          <w:szCs w:val="24"/>
        </w:rPr>
        <w:t>знаний</w:t>
      </w:r>
      <w:r w:rsidRPr="006231F9">
        <w:rPr>
          <w:rFonts w:ascii="Times New Roman" w:eastAsia="TimesNewRomanPSMT" w:hAnsi="Times New Roman" w:cs="Times New Roman"/>
          <w:sz w:val="24"/>
          <w:szCs w:val="24"/>
        </w:rPr>
        <w:t xml:space="preserve"> - система способов деятельностиоснованная на базе выработанных знаний.</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Уровни сформированности исследуемых показателей определялись по суммарным баллам каждого показателя. Выделялись всего три уровня: низкий, средний, высокий.</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i/>
          <w:iCs/>
          <w:sz w:val="24"/>
          <w:szCs w:val="24"/>
        </w:rPr>
        <w:t xml:space="preserve">Низкий уровень </w:t>
      </w:r>
      <w:r w:rsidRPr="006231F9">
        <w:rPr>
          <w:rFonts w:ascii="Times New Roman" w:eastAsia="TimesNewRomanPSMT" w:hAnsi="Times New Roman" w:cs="Times New Roman"/>
          <w:sz w:val="24"/>
          <w:szCs w:val="24"/>
        </w:rPr>
        <w:t>характеризуется слабым знанием и даже полным отсутствием знаний, непонимание и неумение осмыслить учебный материал, неумение устанавливать причинно следственные связи, негибкостью в применении и использовании имеющихся сведений, пассивность в работе.</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hAnsi="Times New Roman" w:cs="Times New Roman"/>
          <w:i/>
          <w:iCs/>
          <w:sz w:val="24"/>
          <w:szCs w:val="24"/>
        </w:rPr>
        <w:t>Средний уровень</w:t>
      </w:r>
      <w:r w:rsidRPr="006231F9">
        <w:rPr>
          <w:rFonts w:ascii="Times New Roman" w:eastAsia="TimesNewRomanPSMT" w:hAnsi="Times New Roman" w:cs="Times New Roman"/>
          <w:sz w:val="24"/>
          <w:szCs w:val="24"/>
        </w:rPr>
        <w:t xml:space="preserve">. Присутствуют знания, но удовлетворительные (до половины требуемого объёма). Слабое владение смыслом, единичное и случайное оперирование знаниями. </w:t>
      </w:r>
      <w:r w:rsidRPr="006231F9">
        <w:rPr>
          <w:rFonts w:ascii="Times New Roman" w:eastAsia="TimesNewRomanPSMT" w:hAnsi="Times New Roman" w:cs="Times New Roman"/>
          <w:sz w:val="24"/>
          <w:szCs w:val="24"/>
        </w:rPr>
        <w:lastRenderedPageBreak/>
        <w:t>Умение аргументировать свою точку зрения на несущественном уровне, случайное оперирование причинно-следственными связями. Внешняя активность и исполнительская деятельность в работе.</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hAnsi="Times New Roman" w:cs="Times New Roman"/>
          <w:i/>
          <w:iCs/>
          <w:sz w:val="24"/>
          <w:szCs w:val="24"/>
        </w:rPr>
        <w:t xml:space="preserve">Высокий уровень </w:t>
      </w:r>
      <w:r w:rsidRPr="006231F9">
        <w:rPr>
          <w:rFonts w:ascii="Times New Roman" w:eastAsia="TimesNewRomanPSMT" w:hAnsi="Times New Roman" w:cs="Times New Roman"/>
          <w:sz w:val="24"/>
          <w:szCs w:val="24"/>
        </w:rPr>
        <w:t>предполагает высокие знания, осмысленное и последовательное усвоение материала. Ребёнок умеет устанавливать причинно - следственные связи, выделить существенно, осуществляет “дальний” перенос в пределах эмпирического и теоретического знания. Устойчиво активен, инициативен, самостоятелен в творческой и исполнительской деятельности.</w:t>
      </w:r>
    </w:p>
    <w:p w:rsidR="00C57239" w:rsidRPr="006231F9" w:rsidRDefault="00C57239" w:rsidP="00C57239">
      <w:pPr>
        <w:shd w:val="clear" w:color="auto" w:fill="FFFFFF"/>
        <w:spacing w:after="0" w:line="240" w:lineRule="auto"/>
        <w:ind w:firstLine="567"/>
        <w:jc w:val="center"/>
        <w:rPr>
          <w:rFonts w:ascii="Times New Roman" w:hAnsi="Times New Roman" w:cs="Times New Roman"/>
          <w:sz w:val="24"/>
          <w:szCs w:val="24"/>
        </w:rPr>
      </w:pPr>
    </w:p>
    <w:p w:rsidR="00C57239" w:rsidRPr="006231F9" w:rsidRDefault="00C57239" w:rsidP="00C57239">
      <w:pPr>
        <w:shd w:val="clear" w:color="auto" w:fill="FFFFFF"/>
        <w:spacing w:after="0" w:line="240" w:lineRule="auto"/>
        <w:ind w:firstLine="567"/>
        <w:jc w:val="center"/>
        <w:rPr>
          <w:rFonts w:ascii="Times New Roman" w:eastAsia="TimesNewRomanPSMT" w:hAnsi="Times New Roman" w:cs="Times New Roman"/>
          <w:b/>
          <w:sz w:val="24"/>
          <w:szCs w:val="24"/>
        </w:rPr>
      </w:pPr>
      <w:r w:rsidRPr="006231F9">
        <w:rPr>
          <w:rFonts w:ascii="Times New Roman" w:hAnsi="Times New Roman" w:cs="Times New Roman"/>
          <w:sz w:val="24"/>
          <w:szCs w:val="24"/>
        </w:rPr>
        <w:t>.</w:t>
      </w:r>
      <w:r w:rsidRPr="006231F9">
        <w:rPr>
          <w:rFonts w:ascii="Times New Roman" w:eastAsia="TimesNewRomanPSMT" w:hAnsi="Times New Roman" w:cs="Times New Roman"/>
          <w:sz w:val="24"/>
          <w:szCs w:val="24"/>
        </w:rPr>
        <w:t xml:space="preserve"> «</w:t>
      </w:r>
      <w:r w:rsidRPr="006231F9">
        <w:rPr>
          <w:rFonts w:ascii="Times New Roman" w:eastAsia="TimesNewRomanPSMT" w:hAnsi="Times New Roman" w:cs="Times New Roman"/>
          <w:b/>
          <w:sz w:val="24"/>
          <w:szCs w:val="24"/>
        </w:rPr>
        <w:t>Уровень коммуникативной активности»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Цель методики – выявить уровень сформированности коммуникативной активности.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Данная методика направлена на выявление у младших школьников коммуникативной активности, то есть наличия у учащихся познавательного интереса к сотрудничеству и целенаправленности при достижении общей цели.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hAnsi="Times New Roman" w:cs="Times New Roman"/>
          <w:sz w:val="24"/>
          <w:szCs w:val="24"/>
        </w:rPr>
        <w:t xml:space="preserve">    Для наглядности представим данные, которые</w:t>
      </w:r>
      <w:r w:rsidRPr="006231F9">
        <w:rPr>
          <w:rFonts w:ascii="Times New Roman" w:eastAsia="Calibri" w:hAnsi="Times New Roman" w:cs="Times New Roman"/>
          <w:sz w:val="24"/>
          <w:szCs w:val="24"/>
        </w:rPr>
        <w:t xml:space="preserve"> </w:t>
      </w:r>
      <w:r w:rsidRPr="006231F9">
        <w:rPr>
          <w:rFonts w:ascii="Times New Roman" w:eastAsia="TimesNewRomanPSMT" w:hAnsi="Times New Roman" w:cs="Times New Roman"/>
          <w:sz w:val="24"/>
          <w:szCs w:val="24"/>
        </w:rPr>
        <w:t xml:space="preserve">позволили определить уровень коммуникативной активности класса </w:t>
      </w:r>
      <w:r w:rsidRPr="006231F9">
        <w:rPr>
          <w:rFonts w:ascii="Times New Roman" w:hAnsi="Times New Roman" w:cs="Times New Roman"/>
          <w:sz w:val="24"/>
          <w:szCs w:val="24"/>
        </w:rPr>
        <w:t>на рисунке 4.</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noProof/>
          <w:sz w:val="24"/>
          <w:szCs w:val="24"/>
        </w:rPr>
        <w:drawing>
          <wp:inline distT="0" distB="0" distL="0" distR="0">
            <wp:extent cx="5427594" cy="2454965"/>
            <wp:effectExtent l="19050" t="0" r="20706" b="248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b/>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 New Roman" w:hAnsi="Times New Roman" w:cs="Times New Roman"/>
          <w:sz w:val="24"/>
          <w:szCs w:val="24"/>
        </w:rPr>
        <w:t>Рис. 4.</w:t>
      </w:r>
      <w:r w:rsidRPr="006231F9">
        <w:rPr>
          <w:rFonts w:ascii="Times New Roman" w:eastAsia="TimesNewRomanPSMT" w:hAnsi="Times New Roman" w:cs="Times New Roman"/>
          <w:sz w:val="24"/>
          <w:szCs w:val="24"/>
        </w:rPr>
        <w:t xml:space="preserve"> Результаты уровня сформированности коммуникативной активности.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 xml:space="preserve">. </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Порядок проведения – для выявления уровня сформированности коммуникативной активности, мы предлагали детям несколько заданий в групповой, парной или коллективной форме, отличающихся новизной и разнообразием целей и способов их достижения.</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1. Ученик охотно включается в выполнение новых практических заданий;</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2. Ученик стремится к взаимодействию в ходе выполнения задач;</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3. Ученик в ходе решения задач отвлекается на реализацию собственных</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интересов;</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4. Ученик целенаправленно выполняет задания с разнообразием целей;</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5. Ученик проявляет инициативу в постановке целей группового задания;</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6. Ребенок выполняет задания с 2-3-мя связанными между собой целями;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7. Ребенок вмешивается в процесс выполнения заданий другими детьми, а свое</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задание игнорирует;</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lastRenderedPageBreak/>
        <w:t xml:space="preserve">8. Ребенок в групповых заданиях участвует в роли стороннего наблюдения. </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Уровни, используемые при оценке целенаправленности действий при достижении общей цели.</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i/>
          <w:iCs/>
          <w:sz w:val="24"/>
          <w:szCs w:val="24"/>
        </w:rPr>
        <w:t xml:space="preserve">Высокий </w:t>
      </w:r>
      <w:r w:rsidRPr="006231F9">
        <w:rPr>
          <w:rFonts w:ascii="Times New Roman" w:eastAsia="TimesNewRomanPSMT" w:hAnsi="Times New Roman" w:cs="Times New Roman"/>
          <w:sz w:val="24"/>
          <w:szCs w:val="24"/>
        </w:rPr>
        <w:t>– правильное осознание цели действия, решительность, игнорирование собственных, личных интересов при выполнении совместных действий:</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i/>
          <w:iCs/>
          <w:sz w:val="24"/>
          <w:szCs w:val="24"/>
        </w:rPr>
        <w:t xml:space="preserve">Средний </w:t>
      </w:r>
      <w:r w:rsidRPr="006231F9">
        <w:rPr>
          <w:rFonts w:ascii="Times New Roman" w:eastAsia="TimesNewRomanPSMT" w:hAnsi="Times New Roman" w:cs="Times New Roman"/>
          <w:sz w:val="24"/>
          <w:szCs w:val="24"/>
        </w:rPr>
        <w:t>– решительность присутствует, т.е. волевая сторона достаточно сформирована, но отсутствует направленность действий.</w:t>
      </w: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sz w:val="24"/>
          <w:szCs w:val="24"/>
        </w:rPr>
      </w:pPr>
      <w:r w:rsidRPr="006231F9">
        <w:rPr>
          <w:rFonts w:ascii="Times New Roman" w:eastAsia="TimesNewRomanPSMT" w:hAnsi="Times New Roman" w:cs="Times New Roman"/>
          <w:i/>
          <w:iCs/>
          <w:sz w:val="24"/>
          <w:szCs w:val="24"/>
        </w:rPr>
        <w:t xml:space="preserve">Низкий </w:t>
      </w:r>
      <w:r w:rsidRPr="006231F9">
        <w:rPr>
          <w:rFonts w:ascii="Times New Roman" w:eastAsia="TimesNewRomanPSMT" w:hAnsi="Times New Roman" w:cs="Times New Roman"/>
          <w:sz w:val="24"/>
          <w:szCs w:val="24"/>
        </w:rPr>
        <w:t>– отсутствие решительности и устремленности в действиях. Сильное проявление личных интересов.</w:t>
      </w:r>
    </w:p>
    <w:p w:rsidR="00C57239" w:rsidRDefault="00C57239" w:rsidP="00C57239">
      <w:pPr>
        <w:autoSpaceDE w:val="0"/>
        <w:autoSpaceDN w:val="0"/>
        <w:adjustRightInd w:val="0"/>
        <w:spacing w:after="0" w:line="240" w:lineRule="auto"/>
        <w:jc w:val="both"/>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jc w:val="both"/>
        <w:rPr>
          <w:rFonts w:ascii="Times New Roman" w:eastAsia="TimesNewRomanPSMT" w:hAnsi="Times New Roman" w:cs="Times New Roman"/>
          <w:b/>
          <w:sz w:val="24"/>
          <w:szCs w:val="24"/>
        </w:rPr>
      </w:pPr>
    </w:p>
    <w:p w:rsidR="00C57239" w:rsidRDefault="00C57239" w:rsidP="00C5723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57239" w:rsidRPr="000E5E66" w:rsidRDefault="00C57239" w:rsidP="00C57239">
      <w:pPr>
        <w:autoSpaceDE w:val="0"/>
        <w:autoSpaceDN w:val="0"/>
        <w:adjustRightInd w:val="0"/>
        <w:spacing w:after="0" w:line="240" w:lineRule="auto"/>
        <w:ind w:firstLine="284"/>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Результаты</w:t>
      </w:r>
      <w:r w:rsidRPr="000E5E66">
        <w:rPr>
          <w:rFonts w:ascii="Times New Roman" w:eastAsia="TimesNewRomanPSMT" w:hAnsi="Times New Roman" w:cs="Times New Roman"/>
          <w:b/>
          <w:sz w:val="24"/>
          <w:szCs w:val="24"/>
        </w:rPr>
        <w:t xml:space="preserve"> по социометрическому срезу</w:t>
      </w:r>
      <w:r>
        <w:rPr>
          <w:rFonts w:ascii="Times New Roman" w:eastAsia="TimesNewRomanPSMT" w:hAnsi="Times New Roman" w:cs="Times New Roman"/>
          <w:b/>
          <w:sz w:val="24"/>
          <w:szCs w:val="24"/>
        </w:rPr>
        <w:t xml:space="preserve"> в 3 классе</w:t>
      </w:r>
    </w:p>
    <w:p w:rsidR="00C57239" w:rsidRDefault="00C57239" w:rsidP="00C5723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6231F9">
        <w:rPr>
          <w:rFonts w:ascii="Times New Roman" w:eastAsia="TimesNewRomanPSMT" w:hAnsi="Times New Roman" w:cs="Times New Roman"/>
          <w:sz w:val="24"/>
          <w:szCs w:val="24"/>
        </w:rPr>
        <w:t>Исходя из результатов по социометрическому срезу, можно сделать вывод: в 1 классе было 44% детей, имеют неблагоприятный статус, а 66% относятся к первой и второй статусным группам, а в 3 классе детей имеющих неблагоприятный статус осталось 12%, соответственно остальные 88% относятся к первой и второй статусным группам.</w:t>
      </w:r>
      <w:r>
        <w:rPr>
          <w:rFonts w:ascii="Times New Roman" w:eastAsia="TimesNewRomanPSMT" w:hAnsi="Times New Roman" w:cs="Times New Roman"/>
          <w:sz w:val="24"/>
          <w:szCs w:val="24"/>
        </w:rPr>
        <w:t xml:space="preserve"> </w:t>
      </w:r>
    </w:p>
    <w:p w:rsidR="00C57239" w:rsidRDefault="00C57239" w:rsidP="00C57239">
      <w:pPr>
        <w:autoSpaceDE w:val="0"/>
        <w:autoSpaceDN w:val="0"/>
        <w:adjustRightInd w:val="0"/>
        <w:spacing w:after="0" w:line="240" w:lineRule="auto"/>
        <w:jc w:val="both"/>
        <w:rPr>
          <w:rFonts w:ascii="Times New Roman" w:eastAsia="TimesNewRomanPSMT" w:hAnsi="Times New Roman" w:cs="Times New Roman"/>
          <w:b/>
          <w:sz w:val="24"/>
          <w:szCs w:val="24"/>
        </w:rPr>
      </w:pPr>
    </w:p>
    <w:p w:rsidR="00C57239" w:rsidRPr="006231F9" w:rsidRDefault="00C57239" w:rsidP="00C57239">
      <w:pPr>
        <w:autoSpaceDE w:val="0"/>
        <w:autoSpaceDN w:val="0"/>
        <w:adjustRightInd w:val="0"/>
        <w:spacing w:after="0" w:line="240" w:lineRule="auto"/>
        <w:jc w:val="both"/>
        <w:rPr>
          <w:rFonts w:ascii="Times New Roman" w:eastAsia="TimesNewRomanPSMT" w:hAnsi="Times New Roman" w:cs="Times New Roman"/>
          <w:b/>
          <w:sz w:val="24"/>
          <w:szCs w:val="24"/>
        </w:rPr>
      </w:pPr>
    </w:p>
    <w:p w:rsidR="00C57239" w:rsidRPr="006231F9" w:rsidRDefault="00C57239" w:rsidP="00C57239">
      <w:pPr>
        <w:tabs>
          <w:tab w:val="left" w:pos="709"/>
        </w:tabs>
        <w:spacing w:line="240" w:lineRule="auto"/>
        <w:ind w:firstLine="567"/>
        <w:jc w:val="both"/>
        <w:rPr>
          <w:rFonts w:ascii="Times New Roman" w:hAnsi="Times New Roman" w:cs="Times New Roman"/>
          <w:sz w:val="24"/>
          <w:szCs w:val="24"/>
        </w:rPr>
      </w:pPr>
      <w:r w:rsidRPr="006231F9">
        <w:rPr>
          <w:rFonts w:ascii="Times New Roman" w:hAnsi="Times New Roman" w:cs="Times New Roman"/>
          <w:sz w:val="24"/>
          <w:szCs w:val="24"/>
        </w:rPr>
        <w:t xml:space="preserve">Для наглядности представим данные </w:t>
      </w:r>
      <w:r w:rsidRPr="006231F9">
        <w:rPr>
          <w:rFonts w:ascii="Times New Roman" w:eastAsia="Calibri" w:hAnsi="Times New Roman" w:cs="Times New Roman"/>
          <w:sz w:val="24"/>
          <w:szCs w:val="24"/>
        </w:rPr>
        <w:t xml:space="preserve">показателей </w:t>
      </w:r>
      <w:r w:rsidRPr="006231F9">
        <w:rPr>
          <w:rFonts w:ascii="Times New Roman" w:eastAsia="Times New Roman" w:hAnsi="Times New Roman" w:cs="Times New Roman"/>
          <w:sz w:val="24"/>
          <w:szCs w:val="24"/>
        </w:rPr>
        <w:t xml:space="preserve">по социометрическому срезу в 1 классе и в 3 классе </w:t>
      </w:r>
      <w:r w:rsidRPr="006231F9">
        <w:rPr>
          <w:rFonts w:ascii="Times New Roman" w:hAnsi="Times New Roman" w:cs="Times New Roman"/>
          <w:sz w:val="24"/>
          <w:szCs w:val="24"/>
        </w:rPr>
        <w:t>на рисунке 1.</w:t>
      </w:r>
    </w:p>
    <w:p w:rsidR="00C57239" w:rsidRPr="006231F9" w:rsidRDefault="00C57239" w:rsidP="00C5723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6231F9">
        <w:rPr>
          <w:rFonts w:ascii="Times New Roman" w:eastAsia="TimesNewRomanPSMT" w:hAnsi="Times New Roman" w:cs="Times New Roman"/>
          <w:noProof/>
          <w:sz w:val="24"/>
          <w:szCs w:val="24"/>
        </w:rPr>
        <w:drawing>
          <wp:inline distT="0" distB="0" distL="0" distR="0">
            <wp:extent cx="4355242" cy="2075935"/>
            <wp:effectExtent l="19050" t="0" r="26258" b="515"/>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57239" w:rsidRPr="006231F9" w:rsidRDefault="00C57239" w:rsidP="00C5723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57239" w:rsidRPr="006231F9" w:rsidRDefault="00C57239" w:rsidP="00C5723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57239" w:rsidRPr="006231F9" w:rsidRDefault="00C57239" w:rsidP="00C57239">
      <w:pPr>
        <w:spacing w:after="0" w:line="240" w:lineRule="auto"/>
        <w:contextualSpacing/>
        <w:jc w:val="center"/>
        <w:rPr>
          <w:rFonts w:ascii="Times New Roman" w:hAnsi="Times New Roman" w:cs="Times New Roman"/>
          <w:color w:val="000000"/>
          <w:sz w:val="24"/>
          <w:szCs w:val="24"/>
        </w:rPr>
      </w:pPr>
      <w:r w:rsidRPr="006231F9">
        <w:rPr>
          <w:rFonts w:ascii="Times New Roman" w:hAnsi="Times New Roman" w:cs="Times New Roman"/>
          <w:sz w:val="24"/>
          <w:szCs w:val="24"/>
        </w:rPr>
        <w:t>Рис.1.</w:t>
      </w:r>
      <w:r w:rsidRPr="006231F9">
        <w:rPr>
          <w:rFonts w:ascii="Times New Roman" w:eastAsia="Calibri" w:hAnsi="Times New Roman" w:cs="Times New Roman"/>
          <w:sz w:val="24"/>
          <w:szCs w:val="24"/>
        </w:rPr>
        <w:t xml:space="preserve"> Результаты </w:t>
      </w:r>
      <w:r w:rsidRPr="006231F9">
        <w:rPr>
          <w:rFonts w:ascii="Times New Roman" w:eastAsia="Times New Roman" w:hAnsi="Times New Roman" w:cs="Times New Roman"/>
          <w:sz w:val="24"/>
          <w:szCs w:val="24"/>
        </w:rPr>
        <w:t xml:space="preserve">готовности детей к обучению в школе, позволяющий </w:t>
      </w:r>
      <w:r w:rsidRPr="006231F9">
        <w:rPr>
          <w:rFonts w:ascii="Times New Roman" w:hAnsi="Times New Roman" w:cs="Times New Roman"/>
          <w:color w:val="000000"/>
          <w:sz w:val="24"/>
          <w:szCs w:val="24"/>
        </w:rPr>
        <w:t>определить положение испытуемых в системе межличностных отношений класса.</w:t>
      </w:r>
    </w:p>
    <w:p w:rsidR="00C57239" w:rsidRPr="006231F9" w:rsidRDefault="00C57239" w:rsidP="00C57239">
      <w:pPr>
        <w:spacing w:after="0" w:line="240" w:lineRule="auto"/>
        <w:contextualSpacing/>
        <w:rPr>
          <w:rFonts w:ascii="Times New Roman" w:hAnsi="Times New Roman" w:cs="Times New Roman"/>
          <w:b/>
          <w:color w:val="000000"/>
          <w:sz w:val="24"/>
          <w:szCs w:val="24"/>
        </w:rPr>
      </w:pPr>
    </w:p>
    <w:p w:rsidR="00C57239" w:rsidRPr="006231F9" w:rsidRDefault="00C57239" w:rsidP="00C57239">
      <w:pPr>
        <w:spacing w:after="0" w:line="240" w:lineRule="auto"/>
        <w:contextualSpacing/>
        <w:rPr>
          <w:rFonts w:ascii="Times New Roman" w:hAnsi="Times New Roman" w:cs="Times New Roman"/>
          <w:b/>
          <w:color w:val="000000"/>
          <w:sz w:val="24"/>
          <w:szCs w:val="24"/>
        </w:rPr>
      </w:pPr>
    </w:p>
    <w:p w:rsidR="00C57239" w:rsidRPr="006231F9" w:rsidRDefault="00C57239" w:rsidP="00C57239">
      <w:pPr>
        <w:spacing w:after="0" w:line="240" w:lineRule="auto"/>
        <w:contextualSpacing/>
        <w:jc w:val="both"/>
        <w:rPr>
          <w:rFonts w:ascii="Times New Roman" w:hAnsi="Times New Roman" w:cs="Times New Roman"/>
          <w:color w:val="000000"/>
          <w:sz w:val="24"/>
          <w:szCs w:val="24"/>
        </w:rPr>
      </w:pPr>
      <w:r w:rsidRPr="006231F9">
        <w:rPr>
          <w:rFonts w:ascii="Times New Roman" w:hAnsi="Times New Roman" w:cs="Times New Roman"/>
          <w:color w:val="000000"/>
          <w:sz w:val="24"/>
          <w:szCs w:val="24"/>
        </w:rPr>
        <w:t xml:space="preserve">  На диаграмме хорошо видно, что в 3 классе уже не осталось отверженных, а процент предпочитаемых  заметно вырос. Хороший  результат.</w:t>
      </w:r>
    </w:p>
    <w:p w:rsidR="00C57239" w:rsidRDefault="00C57239" w:rsidP="00C57239">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rPr>
      </w:pPr>
    </w:p>
    <w:p w:rsidR="00C57239" w:rsidRDefault="00C57239" w:rsidP="00C57239">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rPr>
      </w:pPr>
    </w:p>
    <w:p w:rsidR="00C57239" w:rsidRDefault="00C57239" w:rsidP="00C57239">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rPr>
      </w:pPr>
    </w:p>
    <w:p w:rsidR="00C57239" w:rsidRDefault="00C57239" w:rsidP="00C57239">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rPr>
      </w:pPr>
    </w:p>
    <w:p w:rsidR="00C57239" w:rsidRDefault="00C57239" w:rsidP="00C57239">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rPr>
      </w:pPr>
    </w:p>
    <w:p w:rsidR="00C57239" w:rsidRDefault="00C57239" w:rsidP="00C57239">
      <w:pPr>
        <w:tabs>
          <w:tab w:val="left" w:pos="1980"/>
        </w:tabs>
        <w:spacing w:after="0"/>
        <w:rPr>
          <w:rFonts w:ascii="Times New Roman" w:eastAsia="Times New Roman" w:hAnsi="Times New Roman" w:cs="Times New Roman"/>
          <w:b/>
          <w:bCs/>
          <w:kern w:val="36"/>
          <w:sz w:val="28"/>
          <w:szCs w:val="28"/>
        </w:rPr>
      </w:pPr>
    </w:p>
    <w:p w:rsidR="00C57239" w:rsidRDefault="00C57239" w:rsidP="00C57239">
      <w:pPr>
        <w:tabs>
          <w:tab w:val="left" w:pos="1980"/>
        </w:tabs>
        <w:spacing w:after="0"/>
        <w:rPr>
          <w:rFonts w:ascii="Times New Roman" w:eastAsia="Times New Roman" w:hAnsi="Times New Roman" w:cs="Times New Roman"/>
          <w:b/>
          <w:bCs/>
          <w:kern w:val="36"/>
          <w:sz w:val="28"/>
          <w:szCs w:val="28"/>
        </w:rPr>
      </w:pPr>
    </w:p>
    <w:p w:rsidR="00C57239" w:rsidRDefault="00C57239" w:rsidP="00C57239">
      <w:pPr>
        <w:tabs>
          <w:tab w:val="left" w:pos="1980"/>
        </w:tabs>
        <w:spacing w:after="0"/>
        <w:rPr>
          <w:rFonts w:ascii="Times New Roman" w:hAnsi="Times New Roman" w:cs="Times New Roman"/>
        </w:rPr>
      </w:pPr>
    </w:p>
    <w:p w:rsidR="00C57239" w:rsidRDefault="00C57239" w:rsidP="00C57239"/>
    <w:p w:rsidR="00C57239" w:rsidRDefault="00C57239" w:rsidP="00C57239"/>
    <w:p w:rsidR="00C57239" w:rsidRDefault="00C57239" w:rsidP="00C025F0">
      <w:pPr>
        <w:tabs>
          <w:tab w:val="left" w:pos="6505"/>
        </w:tabs>
      </w:pPr>
    </w:p>
    <w:p w:rsidR="00C57239" w:rsidRDefault="00C57239" w:rsidP="00C025F0">
      <w:pPr>
        <w:tabs>
          <w:tab w:val="left" w:pos="6505"/>
        </w:tabs>
      </w:pPr>
    </w:p>
    <w:p w:rsidR="006231F9" w:rsidRDefault="006231F9" w:rsidP="00C025F0">
      <w:pPr>
        <w:tabs>
          <w:tab w:val="left" w:pos="6505"/>
        </w:tabs>
      </w:pPr>
    </w:p>
    <w:p w:rsidR="006231F9" w:rsidRDefault="006231F9" w:rsidP="00C025F0">
      <w:pPr>
        <w:tabs>
          <w:tab w:val="left" w:pos="6505"/>
        </w:tabs>
      </w:pPr>
    </w:p>
    <w:p w:rsidR="00C025F0" w:rsidRDefault="00C025F0" w:rsidP="00C025F0">
      <w:pPr>
        <w:tabs>
          <w:tab w:val="left" w:pos="6505"/>
        </w:tabs>
      </w:pPr>
    </w:p>
    <w:sectPr w:rsidR="00C025F0" w:rsidSect="0081427E">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AE" w:rsidRPr="00C751C1" w:rsidRDefault="00CA41AE" w:rsidP="00C751C1">
      <w:pPr>
        <w:pStyle w:val="c29"/>
        <w:spacing w:before="0" w:after="0"/>
        <w:rPr>
          <w:rFonts w:asciiTheme="minorHAnsi" w:eastAsiaTheme="minorHAnsi" w:hAnsiTheme="minorHAnsi" w:cstheme="minorBidi"/>
          <w:sz w:val="22"/>
          <w:szCs w:val="22"/>
          <w:lang w:eastAsia="en-US"/>
        </w:rPr>
      </w:pPr>
      <w:r>
        <w:separator/>
      </w:r>
    </w:p>
  </w:endnote>
  <w:endnote w:type="continuationSeparator" w:id="1">
    <w:p w:rsidR="00CA41AE" w:rsidRPr="00C751C1" w:rsidRDefault="00CA41AE" w:rsidP="00C751C1">
      <w:pPr>
        <w:pStyle w:val="c29"/>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00"/>
    <w:family w:val="decorative"/>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472"/>
      <w:docPartObj>
        <w:docPartGallery w:val="Page Numbers (Bottom of Page)"/>
        <w:docPartUnique/>
      </w:docPartObj>
    </w:sdtPr>
    <w:sdtContent>
      <w:p w:rsidR="00030749" w:rsidRDefault="006C60E4">
        <w:pPr>
          <w:pStyle w:val="ab"/>
          <w:jc w:val="center"/>
        </w:pPr>
        <w:fldSimple w:instr=" PAGE   \* MERGEFORMAT ">
          <w:r w:rsidR="00C57239">
            <w:rPr>
              <w:noProof/>
            </w:rPr>
            <w:t>83</w:t>
          </w:r>
        </w:fldSimple>
      </w:p>
    </w:sdtContent>
  </w:sdt>
  <w:p w:rsidR="00030749" w:rsidRDefault="000307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AE" w:rsidRPr="00C751C1" w:rsidRDefault="00CA41AE" w:rsidP="00C751C1">
      <w:pPr>
        <w:pStyle w:val="c29"/>
        <w:spacing w:before="0" w:after="0"/>
        <w:rPr>
          <w:rFonts w:asciiTheme="minorHAnsi" w:eastAsiaTheme="minorHAnsi" w:hAnsiTheme="minorHAnsi" w:cstheme="minorBidi"/>
          <w:sz w:val="22"/>
          <w:szCs w:val="22"/>
          <w:lang w:eastAsia="en-US"/>
        </w:rPr>
      </w:pPr>
      <w:r>
        <w:separator/>
      </w:r>
    </w:p>
  </w:footnote>
  <w:footnote w:type="continuationSeparator" w:id="1">
    <w:p w:rsidR="00CA41AE" w:rsidRPr="00C751C1" w:rsidRDefault="00CA41AE" w:rsidP="00C751C1">
      <w:pPr>
        <w:pStyle w:val="c29"/>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927"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069"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rPr>
    </w:lvl>
  </w:abstractNum>
  <w:abstractNum w:abstractNumId="5">
    <w:nsid w:val="03BD1338"/>
    <w:multiLevelType w:val="multilevel"/>
    <w:tmpl w:val="CCAC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167A60"/>
    <w:multiLevelType w:val="hybridMultilevel"/>
    <w:tmpl w:val="FC20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A803C1"/>
    <w:multiLevelType w:val="hybridMultilevel"/>
    <w:tmpl w:val="4E92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D14012"/>
    <w:multiLevelType w:val="multilevel"/>
    <w:tmpl w:val="2C08A266"/>
    <w:lvl w:ilvl="0">
      <w:start w:val="1"/>
      <w:numFmt w:val="upperRoman"/>
      <w:lvlText w:val="%1."/>
      <w:lvlJc w:val="left"/>
      <w:pPr>
        <w:ind w:left="1080" w:hanging="720"/>
      </w:pPr>
      <w:rPr>
        <w:rFonts w:eastAsiaTheme="minorHAnsi" w:hint="default"/>
        <w:b/>
        <w:color w:val="auto"/>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76148B7"/>
    <w:multiLevelType w:val="hybridMultilevel"/>
    <w:tmpl w:val="CEC606C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09B930EC"/>
    <w:multiLevelType w:val="hybridMultilevel"/>
    <w:tmpl w:val="0710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CA5F9A"/>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14221A00"/>
    <w:multiLevelType w:val="multilevel"/>
    <w:tmpl w:val="BA20D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923A5B"/>
    <w:multiLevelType w:val="hybridMultilevel"/>
    <w:tmpl w:val="8904CE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5DE081D"/>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17124DB6"/>
    <w:multiLevelType w:val="hybridMultilevel"/>
    <w:tmpl w:val="F9AA7E98"/>
    <w:lvl w:ilvl="0" w:tplc="0F069918">
      <w:start w:val="1"/>
      <w:numFmt w:val="bullet"/>
      <w:lvlText w:val=""/>
      <w:lvlJc w:val="left"/>
      <w:pPr>
        <w:tabs>
          <w:tab w:val="num" w:pos="720"/>
        </w:tabs>
        <w:ind w:left="720" w:hanging="360"/>
      </w:pPr>
      <w:rPr>
        <w:rFonts w:ascii="Wingdings 2" w:hAnsi="Wingdings 2" w:hint="default"/>
      </w:rPr>
    </w:lvl>
    <w:lvl w:ilvl="1" w:tplc="B05662D4" w:tentative="1">
      <w:start w:val="1"/>
      <w:numFmt w:val="bullet"/>
      <w:lvlText w:val=""/>
      <w:lvlJc w:val="left"/>
      <w:pPr>
        <w:tabs>
          <w:tab w:val="num" w:pos="1440"/>
        </w:tabs>
        <w:ind w:left="1440" w:hanging="360"/>
      </w:pPr>
      <w:rPr>
        <w:rFonts w:ascii="Wingdings 2" w:hAnsi="Wingdings 2" w:hint="default"/>
      </w:rPr>
    </w:lvl>
    <w:lvl w:ilvl="2" w:tplc="B7C46924" w:tentative="1">
      <w:start w:val="1"/>
      <w:numFmt w:val="bullet"/>
      <w:lvlText w:val=""/>
      <w:lvlJc w:val="left"/>
      <w:pPr>
        <w:tabs>
          <w:tab w:val="num" w:pos="2160"/>
        </w:tabs>
        <w:ind w:left="2160" w:hanging="360"/>
      </w:pPr>
      <w:rPr>
        <w:rFonts w:ascii="Wingdings 2" w:hAnsi="Wingdings 2" w:hint="default"/>
      </w:rPr>
    </w:lvl>
    <w:lvl w:ilvl="3" w:tplc="FF7A961E" w:tentative="1">
      <w:start w:val="1"/>
      <w:numFmt w:val="bullet"/>
      <w:lvlText w:val=""/>
      <w:lvlJc w:val="left"/>
      <w:pPr>
        <w:tabs>
          <w:tab w:val="num" w:pos="2880"/>
        </w:tabs>
        <w:ind w:left="2880" w:hanging="360"/>
      </w:pPr>
      <w:rPr>
        <w:rFonts w:ascii="Wingdings 2" w:hAnsi="Wingdings 2" w:hint="default"/>
      </w:rPr>
    </w:lvl>
    <w:lvl w:ilvl="4" w:tplc="6A84AA02" w:tentative="1">
      <w:start w:val="1"/>
      <w:numFmt w:val="bullet"/>
      <w:lvlText w:val=""/>
      <w:lvlJc w:val="left"/>
      <w:pPr>
        <w:tabs>
          <w:tab w:val="num" w:pos="3600"/>
        </w:tabs>
        <w:ind w:left="3600" w:hanging="360"/>
      </w:pPr>
      <w:rPr>
        <w:rFonts w:ascii="Wingdings 2" w:hAnsi="Wingdings 2" w:hint="default"/>
      </w:rPr>
    </w:lvl>
    <w:lvl w:ilvl="5" w:tplc="A470DEE6" w:tentative="1">
      <w:start w:val="1"/>
      <w:numFmt w:val="bullet"/>
      <w:lvlText w:val=""/>
      <w:lvlJc w:val="left"/>
      <w:pPr>
        <w:tabs>
          <w:tab w:val="num" w:pos="4320"/>
        </w:tabs>
        <w:ind w:left="4320" w:hanging="360"/>
      </w:pPr>
      <w:rPr>
        <w:rFonts w:ascii="Wingdings 2" w:hAnsi="Wingdings 2" w:hint="default"/>
      </w:rPr>
    </w:lvl>
    <w:lvl w:ilvl="6" w:tplc="C096DB4C" w:tentative="1">
      <w:start w:val="1"/>
      <w:numFmt w:val="bullet"/>
      <w:lvlText w:val=""/>
      <w:lvlJc w:val="left"/>
      <w:pPr>
        <w:tabs>
          <w:tab w:val="num" w:pos="5040"/>
        </w:tabs>
        <w:ind w:left="5040" w:hanging="360"/>
      </w:pPr>
      <w:rPr>
        <w:rFonts w:ascii="Wingdings 2" w:hAnsi="Wingdings 2" w:hint="default"/>
      </w:rPr>
    </w:lvl>
    <w:lvl w:ilvl="7" w:tplc="A80ED23E" w:tentative="1">
      <w:start w:val="1"/>
      <w:numFmt w:val="bullet"/>
      <w:lvlText w:val=""/>
      <w:lvlJc w:val="left"/>
      <w:pPr>
        <w:tabs>
          <w:tab w:val="num" w:pos="5760"/>
        </w:tabs>
        <w:ind w:left="5760" w:hanging="360"/>
      </w:pPr>
      <w:rPr>
        <w:rFonts w:ascii="Wingdings 2" w:hAnsi="Wingdings 2" w:hint="default"/>
      </w:rPr>
    </w:lvl>
    <w:lvl w:ilvl="8" w:tplc="2A4273CE" w:tentative="1">
      <w:start w:val="1"/>
      <w:numFmt w:val="bullet"/>
      <w:lvlText w:val=""/>
      <w:lvlJc w:val="left"/>
      <w:pPr>
        <w:tabs>
          <w:tab w:val="num" w:pos="6480"/>
        </w:tabs>
        <w:ind w:left="6480" w:hanging="360"/>
      </w:pPr>
      <w:rPr>
        <w:rFonts w:ascii="Wingdings 2" w:hAnsi="Wingdings 2" w:hint="default"/>
      </w:rPr>
    </w:lvl>
  </w:abstractNum>
  <w:abstractNum w:abstractNumId="16">
    <w:nsid w:val="17460E21"/>
    <w:multiLevelType w:val="hybridMultilevel"/>
    <w:tmpl w:val="1FA07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E9024D"/>
    <w:multiLevelType w:val="hybridMultilevel"/>
    <w:tmpl w:val="E778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765B31"/>
    <w:multiLevelType w:val="hybridMultilevel"/>
    <w:tmpl w:val="E5CE91DC"/>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9">
    <w:nsid w:val="237D20B0"/>
    <w:multiLevelType w:val="hybridMultilevel"/>
    <w:tmpl w:val="8E4438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3C57917"/>
    <w:multiLevelType w:val="hybridMultilevel"/>
    <w:tmpl w:val="71241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46E4D2D"/>
    <w:multiLevelType w:val="hybridMultilevel"/>
    <w:tmpl w:val="6CE05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963D7E"/>
    <w:multiLevelType w:val="hybridMultilevel"/>
    <w:tmpl w:val="B8DC8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114DC7"/>
    <w:multiLevelType w:val="multilevel"/>
    <w:tmpl w:val="11461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A163B3"/>
    <w:multiLevelType w:val="hybridMultilevel"/>
    <w:tmpl w:val="FDD8EBD0"/>
    <w:lvl w:ilvl="0" w:tplc="50FE9750">
      <w:start w:val="1"/>
      <w:numFmt w:val="decimal"/>
      <w:lvlText w:val="%1."/>
      <w:lvlJc w:val="left"/>
      <w:pPr>
        <w:ind w:left="1495" w:hanging="360"/>
      </w:pPr>
      <w:rPr>
        <w:rFonts w:ascii="TimesNewRoman" w:eastAsiaTheme="minorHAnsi" w:hAnsi="TimesNewRoman" w:cs="TimesNewRoman"/>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29597303"/>
    <w:multiLevelType w:val="hybridMultilevel"/>
    <w:tmpl w:val="8B282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B912806"/>
    <w:multiLevelType w:val="hybridMultilevel"/>
    <w:tmpl w:val="61FED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BC71E5E"/>
    <w:multiLevelType w:val="hybridMultilevel"/>
    <w:tmpl w:val="44C0E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9803D0"/>
    <w:multiLevelType w:val="multilevel"/>
    <w:tmpl w:val="C7B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9608A4"/>
    <w:multiLevelType w:val="hybridMultilevel"/>
    <w:tmpl w:val="2B081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20401C"/>
    <w:multiLevelType w:val="hybridMultilevel"/>
    <w:tmpl w:val="609EEC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EB4667B"/>
    <w:multiLevelType w:val="hybridMultilevel"/>
    <w:tmpl w:val="7D046C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37C5AE8"/>
    <w:multiLevelType w:val="hybridMultilevel"/>
    <w:tmpl w:val="3B8A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B90FFC"/>
    <w:multiLevelType w:val="hybridMultilevel"/>
    <w:tmpl w:val="B8A63D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3CF54E9"/>
    <w:multiLevelType w:val="hybridMultilevel"/>
    <w:tmpl w:val="CAD029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9041856"/>
    <w:multiLevelType w:val="multilevel"/>
    <w:tmpl w:val="ED9888E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220FA9"/>
    <w:multiLevelType w:val="hybridMultilevel"/>
    <w:tmpl w:val="F3407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F3E7009"/>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nsid w:val="40274BC3"/>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40D03F46"/>
    <w:multiLevelType w:val="hybridMultilevel"/>
    <w:tmpl w:val="2A9AAC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4A70DE3"/>
    <w:multiLevelType w:val="multilevel"/>
    <w:tmpl w:val="F962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CA497B"/>
    <w:multiLevelType w:val="hybridMultilevel"/>
    <w:tmpl w:val="9F7CEE1A"/>
    <w:lvl w:ilvl="0" w:tplc="1CD4539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06381E"/>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484841FB"/>
    <w:multiLevelType w:val="hybridMultilevel"/>
    <w:tmpl w:val="0EF63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4E1D47"/>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nsid w:val="51FF6A98"/>
    <w:multiLevelType w:val="hybridMultilevel"/>
    <w:tmpl w:val="323C8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1B137E"/>
    <w:multiLevelType w:val="hybridMultilevel"/>
    <w:tmpl w:val="04A0C2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522A6C08"/>
    <w:multiLevelType w:val="hybridMultilevel"/>
    <w:tmpl w:val="FF96B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33D1F8F"/>
    <w:multiLevelType w:val="hybridMultilevel"/>
    <w:tmpl w:val="B50C39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573522"/>
    <w:multiLevelType w:val="hybridMultilevel"/>
    <w:tmpl w:val="0EEE4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91840A3"/>
    <w:multiLevelType w:val="hybridMultilevel"/>
    <w:tmpl w:val="DA0203AA"/>
    <w:lvl w:ilvl="0" w:tplc="116804D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1">
    <w:nsid w:val="59585B80"/>
    <w:multiLevelType w:val="hybridMultilevel"/>
    <w:tmpl w:val="C584D3D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2">
    <w:nsid w:val="59C36840"/>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3">
    <w:nsid w:val="5C6C711C"/>
    <w:multiLevelType w:val="multilevel"/>
    <w:tmpl w:val="08E8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9D2BD1"/>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5">
    <w:nsid w:val="5F6619DE"/>
    <w:multiLevelType w:val="hybridMultilevel"/>
    <w:tmpl w:val="27E00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F725100"/>
    <w:multiLevelType w:val="hybridMultilevel"/>
    <w:tmpl w:val="8040B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1D85D4A"/>
    <w:multiLevelType w:val="hybridMultilevel"/>
    <w:tmpl w:val="C02CCFE6"/>
    <w:lvl w:ilvl="0" w:tplc="5352FD1A">
      <w:start w:val="8"/>
      <w:numFmt w:val="decimal"/>
      <w:lvlText w:val="%1."/>
      <w:lvlJc w:val="left"/>
      <w:pPr>
        <w:ind w:left="720" w:hanging="360"/>
      </w:pPr>
      <w:rPr>
        <w:rFonts w:ascii="Times New Roman" w:hAnsi="Times New Roman" w:cs="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28A2031"/>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9">
    <w:nsid w:val="652F7E60"/>
    <w:multiLevelType w:val="multilevel"/>
    <w:tmpl w:val="DC5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C16E66"/>
    <w:multiLevelType w:val="hybridMultilevel"/>
    <w:tmpl w:val="1BCA6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8DF764A"/>
    <w:multiLevelType w:val="hybridMultilevel"/>
    <w:tmpl w:val="745A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F9544D"/>
    <w:multiLevelType w:val="hybridMultilevel"/>
    <w:tmpl w:val="890C2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A2D105D"/>
    <w:multiLevelType w:val="multilevel"/>
    <w:tmpl w:val="CCAC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B15D7E"/>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5">
    <w:nsid w:val="6E2C5CD4"/>
    <w:multiLevelType w:val="hybridMultilevel"/>
    <w:tmpl w:val="03448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DA6994"/>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6F002D55"/>
    <w:multiLevelType w:val="hybridMultilevel"/>
    <w:tmpl w:val="A6BADD4C"/>
    <w:lvl w:ilvl="0" w:tplc="B58411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8">
    <w:nsid w:val="73073136"/>
    <w:multiLevelType w:val="multilevel"/>
    <w:tmpl w:val="4EE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4C7A24"/>
    <w:multiLevelType w:val="hybridMultilevel"/>
    <w:tmpl w:val="B02E7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3A977A3"/>
    <w:multiLevelType w:val="hybridMultilevel"/>
    <w:tmpl w:val="D8B6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1713E7"/>
    <w:multiLevelType w:val="hybridMultilevel"/>
    <w:tmpl w:val="8360687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7C1E702F"/>
    <w:multiLevelType w:val="hybridMultilevel"/>
    <w:tmpl w:val="8B723C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50"/>
  </w:num>
  <w:num w:numId="3">
    <w:abstractNumId w:val="9"/>
  </w:num>
  <w:num w:numId="4">
    <w:abstractNumId w:val="69"/>
  </w:num>
  <w:num w:numId="5">
    <w:abstractNumId w:val="72"/>
  </w:num>
  <w:num w:numId="6">
    <w:abstractNumId w:val="43"/>
  </w:num>
  <w:num w:numId="7">
    <w:abstractNumId w:val="51"/>
  </w:num>
  <w:num w:numId="8">
    <w:abstractNumId w:val="70"/>
  </w:num>
  <w:num w:numId="9">
    <w:abstractNumId w:val="24"/>
  </w:num>
  <w:num w:numId="10">
    <w:abstractNumId w:val="21"/>
  </w:num>
  <w:num w:numId="11">
    <w:abstractNumId w:val="32"/>
  </w:num>
  <w:num w:numId="12">
    <w:abstractNumId w:val="57"/>
  </w:num>
  <w:num w:numId="13">
    <w:abstractNumId w:val="15"/>
  </w:num>
  <w:num w:numId="14">
    <w:abstractNumId w:val="61"/>
  </w:num>
  <w:num w:numId="15">
    <w:abstractNumId w:val="27"/>
  </w:num>
  <w:num w:numId="16">
    <w:abstractNumId w:val="28"/>
  </w:num>
  <w:num w:numId="17">
    <w:abstractNumId w:val="37"/>
  </w:num>
  <w:num w:numId="18">
    <w:abstractNumId w:val="54"/>
  </w:num>
  <w:num w:numId="19">
    <w:abstractNumId w:val="44"/>
  </w:num>
  <w:num w:numId="20">
    <w:abstractNumId w:val="38"/>
  </w:num>
  <w:num w:numId="21">
    <w:abstractNumId w:val="67"/>
  </w:num>
  <w:num w:numId="22">
    <w:abstractNumId w:val="52"/>
  </w:num>
  <w:num w:numId="23">
    <w:abstractNumId w:val="11"/>
  </w:num>
  <w:num w:numId="24">
    <w:abstractNumId w:val="64"/>
  </w:num>
  <w:num w:numId="25">
    <w:abstractNumId w:val="42"/>
  </w:num>
  <w:num w:numId="26">
    <w:abstractNumId w:val="14"/>
  </w:num>
  <w:num w:numId="27">
    <w:abstractNumId w:val="66"/>
  </w:num>
  <w:num w:numId="28">
    <w:abstractNumId w:val="58"/>
  </w:num>
  <w:num w:numId="29">
    <w:abstractNumId w:val="68"/>
  </w:num>
  <w:num w:numId="30">
    <w:abstractNumId w:val="10"/>
  </w:num>
  <w:num w:numId="31">
    <w:abstractNumId w:val="53"/>
  </w:num>
  <w:num w:numId="32">
    <w:abstractNumId w:val="41"/>
  </w:num>
  <w:num w:numId="33">
    <w:abstractNumId w:val="35"/>
  </w:num>
  <w:num w:numId="34">
    <w:abstractNumId w:val="6"/>
  </w:num>
  <w:num w:numId="35">
    <w:abstractNumId w:val="7"/>
  </w:num>
  <w:num w:numId="36">
    <w:abstractNumId w:val="29"/>
  </w:num>
  <w:num w:numId="37">
    <w:abstractNumId w:val="17"/>
  </w:num>
  <w:num w:numId="38">
    <w:abstractNumId w:val="22"/>
  </w:num>
  <w:num w:numId="39">
    <w:abstractNumId w:val="45"/>
  </w:num>
  <w:num w:numId="40">
    <w:abstractNumId w:val="65"/>
  </w:num>
  <w:num w:numId="41">
    <w:abstractNumId w:val="36"/>
  </w:num>
  <w:num w:numId="42">
    <w:abstractNumId w:val="62"/>
  </w:num>
  <w:num w:numId="43">
    <w:abstractNumId w:val="55"/>
  </w:num>
  <w:num w:numId="44">
    <w:abstractNumId w:val="60"/>
  </w:num>
  <w:num w:numId="45">
    <w:abstractNumId w:val="25"/>
  </w:num>
  <w:num w:numId="46">
    <w:abstractNumId w:val="47"/>
  </w:num>
  <w:num w:numId="47">
    <w:abstractNumId w:val="56"/>
  </w:num>
  <w:num w:numId="48">
    <w:abstractNumId w:val="26"/>
  </w:num>
  <w:num w:numId="49">
    <w:abstractNumId w:val="20"/>
  </w:num>
  <w:num w:numId="50">
    <w:abstractNumId w:val="49"/>
  </w:num>
  <w:num w:numId="51">
    <w:abstractNumId w:val="19"/>
  </w:num>
  <w:num w:numId="52">
    <w:abstractNumId w:val="34"/>
  </w:num>
  <w:num w:numId="53">
    <w:abstractNumId w:val="30"/>
  </w:num>
  <w:num w:numId="54">
    <w:abstractNumId w:val="16"/>
  </w:num>
  <w:num w:numId="55">
    <w:abstractNumId w:val="48"/>
  </w:num>
  <w:num w:numId="56">
    <w:abstractNumId w:val="13"/>
  </w:num>
  <w:num w:numId="57">
    <w:abstractNumId w:val="18"/>
  </w:num>
  <w:num w:numId="58">
    <w:abstractNumId w:val="12"/>
  </w:num>
  <w:num w:numId="59">
    <w:abstractNumId w:val="40"/>
  </w:num>
  <w:num w:numId="60">
    <w:abstractNumId w:val="71"/>
  </w:num>
  <w:num w:numId="61">
    <w:abstractNumId w:val="33"/>
  </w:num>
  <w:num w:numId="62">
    <w:abstractNumId w:val="39"/>
  </w:num>
  <w:num w:numId="63">
    <w:abstractNumId w:val="31"/>
  </w:num>
  <w:num w:numId="64">
    <w:abstractNumId w:val="8"/>
  </w:num>
  <w:num w:numId="65">
    <w:abstractNumId w:val="59"/>
  </w:num>
  <w:num w:numId="66">
    <w:abstractNumId w:val="63"/>
  </w:num>
  <w:num w:numId="67">
    <w:abstractNumId w:val="5"/>
  </w:num>
  <w:num w:numId="68">
    <w:abstractNumId w:val="2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2381"/>
    <w:rsid w:val="00004052"/>
    <w:rsid w:val="0000603C"/>
    <w:rsid w:val="00012005"/>
    <w:rsid w:val="00020196"/>
    <w:rsid w:val="00023389"/>
    <w:rsid w:val="00030749"/>
    <w:rsid w:val="00030DDF"/>
    <w:rsid w:val="00031838"/>
    <w:rsid w:val="00032C6B"/>
    <w:rsid w:val="0003316C"/>
    <w:rsid w:val="000337A5"/>
    <w:rsid w:val="00044D5E"/>
    <w:rsid w:val="00044E0E"/>
    <w:rsid w:val="00054988"/>
    <w:rsid w:val="00056ABA"/>
    <w:rsid w:val="00060929"/>
    <w:rsid w:val="00061BF1"/>
    <w:rsid w:val="00065592"/>
    <w:rsid w:val="00072241"/>
    <w:rsid w:val="0007238F"/>
    <w:rsid w:val="000747B1"/>
    <w:rsid w:val="00085ADA"/>
    <w:rsid w:val="00087422"/>
    <w:rsid w:val="00095C77"/>
    <w:rsid w:val="000A160C"/>
    <w:rsid w:val="000A4EA2"/>
    <w:rsid w:val="000C3270"/>
    <w:rsid w:val="000C4588"/>
    <w:rsid w:val="000D1CA4"/>
    <w:rsid w:val="000D4161"/>
    <w:rsid w:val="000F04AA"/>
    <w:rsid w:val="00101D53"/>
    <w:rsid w:val="001042E1"/>
    <w:rsid w:val="00106D47"/>
    <w:rsid w:val="00110156"/>
    <w:rsid w:val="00111D0D"/>
    <w:rsid w:val="00114AD7"/>
    <w:rsid w:val="00115A2A"/>
    <w:rsid w:val="001222D7"/>
    <w:rsid w:val="00125BF3"/>
    <w:rsid w:val="0013186E"/>
    <w:rsid w:val="001400EB"/>
    <w:rsid w:val="00143A6C"/>
    <w:rsid w:val="001457D3"/>
    <w:rsid w:val="00147D20"/>
    <w:rsid w:val="00153415"/>
    <w:rsid w:val="00154645"/>
    <w:rsid w:val="00156202"/>
    <w:rsid w:val="001576EE"/>
    <w:rsid w:val="00162D65"/>
    <w:rsid w:val="001677D8"/>
    <w:rsid w:val="00173D85"/>
    <w:rsid w:val="00175860"/>
    <w:rsid w:val="00175DFF"/>
    <w:rsid w:val="001765F9"/>
    <w:rsid w:val="00181C7E"/>
    <w:rsid w:val="001873D8"/>
    <w:rsid w:val="00195E4F"/>
    <w:rsid w:val="00196631"/>
    <w:rsid w:val="00197AC7"/>
    <w:rsid w:val="001A42D9"/>
    <w:rsid w:val="001A4517"/>
    <w:rsid w:val="001A78A1"/>
    <w:rsid w:val="001B20EE"/>
    <w:rsid w:val="001B3AC3"/>
    <w:rsid w:val="001B3AF7"/>
    <w:rsid w:val="001B4C28"/>
    <w:rsid w:val="001C1BC3"/>
    <w:rsid w:val="001C2B0C"/>
    <w:rsid w:val="001C4C34"/>
    <w:rsid w:val="001C5D27"/>
    <w:rsid w:val="001C6C02"/>
    <w:rsid w:val="001D00C7"/>
    <w:rsid w:val="001D6075"/>
    <w:rsid w:val="001D73CD"/>
    <w:rsid w:val="001E599B"/>
    <w:rsid w:val="001F26BC"/>
    <w:rsid w:val="001F6449"/>
    <w:rsid w:val="00204FBE"/>
    <w:rsid w:val="00207972"/>
    <w:rsid w:val="002137D9"/>
    <w:rsid w:val="00217200"/>
    <w:rsid w:val="0023271E"/>
    <w:rsid w:val="00233516"/>
    <w:rsid w:val="002335B2"/>
    <w:rsid w:val="002429FA"/>
    <w:rsid w:val="002455B4"/>
    <w:rsid w:val="00246328"/>
    <w:rsid w:val="0025070B"/>
    <w:rsid w:val="00250BF3"/>
    <w:rsid w:val="00255185"/>
    <w:rsid w:val="00272A54"/>
    <w:rsid w:val="0027344A"/>
    <w:rsid w:val="0027495F"/>
    <w:rsid w:val="00277336"/>
    <w:rsid w:val="00281F0D"/>
    <w:rsid w:val="00282CDE"/>
    <w:rsid w:val="002919AD"/>
    <w:rsid w:val="00295E5F"/>
    <w:rsid w:val="002B1DBF"/>
    <w:rsid w:val="002B284C"/>
    <w:rsid w:val="002C2646"/>
    <w:rsid w:val="002D4A7D"/>
    <w:rsid w:val="002E5BE7"/>
    <w:rsid w:val="002F5475"/>
    <w:rsid w:val="00300B42"/>
    <w:rsid w:val="00306C16"/>
    <w:rsid w:val="00310615"/>
    <w:rsid w:val="00323E8D"/>
    <w:rsid w:val="00325BC7"/>
    <w:rsid w:val="00332195"/>
    <w:rsid w:val="003336F0"/>
    <w:rsid w:val="0033557A"/>
    <w:rsid w:val="00340A16"/>
    <w:rsid w:val="00341981"/>
    <w:rsid w:val="00354BBE"/>
    <w:rsid w:val="00357610"/>
    <w:rsid w:val="00363D42"/>
    <w:rsid w:val="003649C6"/>
    <w:rsid w:val="003700F4"/>
    <w:rsid w:val="00386475"/>
    <w:rsid w:val="003908FD"/>
    <w:rsid w:val="00391DE4"/>
    <w:rsid w:val="003944B5"/>
    <w:rsid w:val="003A02A5"/>
    <w:rsid w:val="003A4222"/>
    <w:rsid w:val="003B1981"/>
    <w:rsid w:val="003B2FE9"/>
    <w:rsid w:val="003B6EB5"/>
    <w:rsid w:val="003C78BB"/>
    <w:rsid w:val="003D036E"/>
    <w:rsid w:val="003D4C8F"/>
    <w:rsid w:val="003E1C8E"/>
    <w:rsid w:val="003F0D08"/>
    <w:rsid w:val="003F1715"/>
    <w:rsid w:val="003F2381"/>
    <w:rsid w:val="00403C62"/>
    <w:rsid w:val="0041115B"/>
    <w:rsid w:val="00411977"/>
    <w:rsid w:val="00422AFE"/>
    <w:rsid w:val="004246D9"/>
    <w:rsid w:val="0043174B"/>
    <w:rsid w:val="004362E1"/>
    <w:rsid w:val="004450BB"/>
    <w:rsid w:val="004454B3"/>
    <w:rsid w:val="004462C4"/>
    <w:rsid w:val="004510B8"/>
    <w:rsid w:val="00454315"/>
    <w:rsid w:val="00456922"/>
    <w:rsid w:val="00457737"/>
    <w:rsid w:val="00461065"/>
    <w:rsid w:val="00461CC1"/>
    <w:rsid w:val="00462C8C"/>
    <w:rsid w:val="0048235C"/>
    <w:rsid w:val="00485DEC"/>
    <w:rsid w:val="00487791"/>
    <w:rsid w:val="00487935"/>
    <w:rsid w:val="00493CB0"/>
    <w:rsid w:val="00495015"/>
    <w:rsid w:val="00496C7F"/>
    <w:rsid w:val="00497B66"/>
    <w:rsid w:val="004A0CBE"/>
    <w:rsid w:val="004A58B2"/>
    <w:rsid w:val="004A63F1"/>
    <w:rsid w:val="004B1FE3"/>
    <w:rsid w:val="004C013F"/>
    <w:rsid w:val="004C2AA3"/>
    <w:rsid w:val="004C5BE3"/>
    <w:rsid w:val="004D07D4"/>
    <w:rsid w:val="004D48E1"/>
    <w:rsid w:val="004D5589"/>
    <w:rsid w:val="004D6307"/>
    <w:rsid w:val="004F0B29"/>
    <w:rsid w:val="004F261C"/>
    <w:rsid w:val="00501FBA"/>
    <w:rsid w:val="00504657"/>
    <w:rsid w:val="00504C82"/>
    <w:rsid w:val="00506F07"/>
    <w:rsid w:val="00507F96"/>
    <w:rsid w:val="00520D08"/>
    <w:rsid w:val="005270AD"/>
    <w:rsid w:val="00530595"/>
    <w:rsid w:val="0053308B"/>
    <w:rsid w:val="00533379"/>
    <w:rsid w:val="00535C74"/>
    <w:rsid w:val="00541113"/>
    <w:rsid w:val="005443BD"/>
    <w:rsid w:val="00544C6F"/>
    <w:rsid w:val="00557E55"/>
    <w:rsid w:val="00561E70"/>
    <w:rsid w:val="0057099A"/>
    <w:rsid w:val="00570A67"/>
    <w:rsid w:val="00572831"/>
    <w:rsid w:val="00580BE4"/>
    <w:rsid w:val="005840E9"/>
    <w:rsid w:val="00587FAE"/>
    <w:rsid w:val="00590E2D"/>
    <w:rsid w:val="00591968"/>
    <w:rsid w:val="00596C18"/>
    <w:rsid w:val="005A25B4"/>
    <w:rsid w:val="005A2F00"/>
    <w:rsid w:val="005A4290"/>
    <w:rsid w:val="005A709C"/>
    <w:rsid w:val="005C099F"/>
    <w:rsid w:val="005C386F"/>
    <w:rsid w:val="005C3E4C"/>
    <w:rsid w:val="005C711B"/>
    <w:rsid w:val="005D01F5"/>
    <w:rsid w:val="005D44C1"/>
    <w:rsid w:val="005E0E93"/>
    <w:rsid w:val="005E1CFC"/>
    <w:rsid w:val="005F18E6"/>
    <w:rsid w:val="005F1A2E"/>
    <w:rsid w:val="00600BA4"/>
    <w:rsid w:val="00604B13"/>
    <w:rsid w:val="00607AD8"/>
    <w:rsid w:val="00616827"/>
    <w:rsid w:val="006209B7"/>
    <w:rsid w:val="0062167B"/>
    <w:rsid w:val="006231F9"/>
    <w:rsid w:val="00625F1C"/>
    <w:rsid w:val="0064218E"/>
    <w:rsid w:val="00642AC1"/>
    <w:rsid w:val="00643B0A"/>
    <w:rsid w:val="0064430E"/>
    <w:rsid w:val="00654066"/>
    <w:rsid w:val="00654821"/>
    <w:rsid w:val="006555EE"/>
    <w:rsid w:val="00655692"/>
    <w:rsid w:val="00665EBF"/>
    <w:rsid w:val="006700B1"/>
    <w:rsid w:val="006769F4"/>
    <w:rsid w:val="00677426"/>
    <w:rsid w:val="00677D4D"/>
    <w:rsid w:val="006824B4"/>
    <w:rsid w:val="00687435"/>
    <w:rsid w:val="006A51F6"/>
    <w:rsid w:val="006A6E7C"/>
    <w:rsid w:val="006B21F9"/>
    <w:rsid w:val="006B2832"/>
    <w:rsid w:val="006B5170"/>
    <w:rsid w:val="006C1BA3"/>
    <w:rsid w:val="006C2FCF"/>
    <w:rsid w:val="006C4DB5"/>
    <w:rsid w:val="006C60E4"/>
    <w:rsid w:val="006D5838"/>
    <w:rsid w:val="006E15E4"/>
    <w:rsid w:val="006E3202"/>
    <w:rsid w:val="006E331C"/>
    <w:rsid w:val="006E3B53"/>
    <w:rsid w:val="006F02B9"/>
    <w:rsid w:val="006F28F1"/>
    <w:rsid w:val="006F3D30"/>
    <w:rsid w:val="0071126F"/>
    <w:rsid w:val="00714489"/>
    <w:rsid w:val="007308A2"/>
    <w:rsid w:val="00731488"/>
    <w:rsid w:val="0074406C"/>
    <w:rsid w:val="007448C5"/>
    <w:rsid w:val="00745BB0"/>
    <w:rsid w:val="007521CC"/>
    <w:rsid w:val="00757D06"/>
    <w:rsid w:val="00763C84"/>
    <w:rsid w:val="00777DEA"/>
    <w:rsid w:val="00783E7C"/>
    <w:rsid w:val="007842CA"/>
    <w:rsid w:val="00784969"/>
    <w:rsid w:val="007854B6"/>
    <w:rsid w:val="007861F9"/>
    <w:rsid w:val="00787480"/>
    <w:rsid w:val="007875BC"/>
    <w:rsid w:val="00790989"/>
    <w:rsid w:val="007A27E7"/>
    <w:rsid w:val="007A6DB7"/>
    <w:rsid w:val="007A726F"/>
    <w:rsid w:val="007E24B8"/>
    <w:rsid w:val="007E57E0"/>
    <w:rsid w:val="007F073C"/>
    <w:rsid w:val="007F347B"/>
    <w:rsid w:val="00802D73"/>
    <w:rsid w:val="00803524"/>
    <w:rsid w:val="0080616A"/>
    <w:rsid w:val="0080713B"/>
    <w:rsid w:val="00811AA9"/>
    <w:rsid w:val="00814192"/>
    <w:rsid w:val="0081427E"/>
    <w:rsid w:val="00820BA1"/>
    <w:rsid w:val="00820BAF"/>
    <w:rsid w:val="00821582"/>
    <w:rsid w:val="00831FD1"/>
    <w:rsid w:val="00833501"/>
    <w:rsid w:val="00836BB4"/>
    <w:rsid w:val="00836E2A"/>
    <w:rsid w:val="0083701B"/>
    <w:rsid w:val="00837030"/>
    <w:rsid w:val="00840ED7"/>
    <w:rsid w:val="008437B7"/>
    <w:rsid w:val="00844471"/>
    <w:rsid w:val="0085015A"/>
    <w:rsid w:val="008576CF"/>
    <w:rsid w:val="00863BB7"/>
    <w:rsid w:val="00866767"/>
    <w:rsid w:val="00872FD8"/>
    <w:rsid w:val="008764AE"/>
    <w:rsid w:val="008774C8"/>
    <w:rsid w:val="008819A2"/>
    <w:rsid w:val="00885C48"/>
    <w:rsid w:val="008862DC"/>
    <w:rsid w:val="00894283"/>
    <w:rsid w:val="008B4A91"/>
    <w:rsid w:val="008B6D5A"/>
    <w:rsid w:val="008B7A3E"/>
    <w:rsid w:val="008C1002"/>
    <w:rsid w:val="008C3B6B"/>
    <w:rsid w:val="008C6A3D"/>
    <w:rsid w:val="008C6F88"/>
    <w:rsid w:val="008C704A"/>
    <w:rsid w:val="008D3BDB"/>
    <w:rsid w:val="008D4665"/>
    <w:rsid w:val="008D712F"/>
    <w:rsid w:val="008D758A"/>
    <w:rsid w:val="008E0956"/>
    <w:rsid w:val="008E1AF1"/>
    <w:rsid w:val="008E1ECA"/>
    <w:rsid w:val="008F1CDA"/>
    <w:rsid w:val="008F3315"/>
    <w:rsid w:val="008F3A9D"/>
    <w:rsid w:val="008F5316"/>
    <w:rsid w:val="008F7B2F"/>
    <w:rsid w:val="00917070"/>
    <w:rsid w:val="009278AA"/>
    <w:rsid w:val="00930640"/>
    <w:rsid w:val="0093585F"/>
    <w:rsid w:val="00943BB4"/>
    <w:rsid w:val="009457E4"/>
    <w:rsid w:val="00947063"/>
    <w:rsid w:val="00950601"/>
    <w:rsid w:val="00951572"/>
    <w:rsid w:val="009575A5"/>
    <w:rsid w:val="009609AB"/>
    <w:rsid w:val="00963C05"/>
    <w:rsid w:val="009661BD"/>
    <w:rsid w:val="00966C5D"/>
    <w:rsid w:val="00970421"/>
    <w:rsid w:val="0097214C"/>
    <w:rsid w:val="009801B2"/>
    <w:rsid w:val="00984C48"/>
    <w:rsid w:val="00986F5B"/>
    <w:rsid w:val="0099127C"/>
    <w:rsid w:val="0099322D"/>
    <w:rsid w:val="00993B2A"/>
    <w:rsid w:val="009946FF"/>
    <w:rsid w:val="009974CF"/>
    <w:rsid w:val="009A138F"/>
    <w:rsid w:val="009A5913"/>
    <w:rsid w:val="009B2D23"/>
    <w:rsid w:val="009B5F74"/>
    <w:rsid w:val="009C00EF"/>
    <w:rsid w:val="009C3757"/>
    <w:rsid w:val="009D0D4E"/>
    <w:rsid w:val="009D506B"/>
    <w:rsid w:val="009F0B2C"/>
    <w:rsid w:val="009F33DF"/>
    <w:rsid w:val="009F4400"/>
    <w:rsid w:val="009F5724"/>
    <w:rsid w:val="00A03FDC"/>
    <w:rsid w:val="00A07152"/>
    <w:rsid w:val="00A23E80"/>
    <w:rsid w:val="00A24398"/>
    <w:rsid w:val="00A26921"/>
    <w:rsid w:val="00A27B16"/>
    <w:rsid w:val="00A33EA8"/>
    <w:rsid w:val="00A439ED"/>
    <w:rsid w:val="00A446B6"/>
    <w:rsid w:val="00A4477B"/>
    <w:rsid w:val="00A45EFB"/>
    <w:rsid w:val="00A45F05"/>
    <w:rsid w:val="00A55E62"/>
    <w:rsid w:val="00A63E48"/>
    <w:rsid w:val="00A64546"/>
    <w:rsid w:val="00A67095"/>
    <w:rsid w:val="00A72B55"/>
    <w:rsid w:val="00A82140"/>
    <w:rsid w:val="00A8328C"/>
    <w:rsid w:val="00A84DFC"/>
    <w:rsid w:val="00A86F5F"/>
    <w:rsid w:val="00A86F8F"/>
    <w:rsid w:val="00A92274"/>
    <w:rsid w:val="00AA1817"/>
    <w:rsid w:val="00AB3C1F"/>
    <w:rsid w:val="00AB79C4"/>
    <w:rsid w:val="00AC082C"/>
    <w:rsid w:val="00AC55AA"/>
    <w:rsid w:val="00AC6253"/>
    <w:rsid w:val="00AC719F"/>
    <w:rsid w:val="00AD2969"/>
    <w:rsid w:val="00AD46C3"/>
    <w:rsid w:val="00AD5161"/>
    <w:rsid w:val="00AD52E1"/>
    <w:rsid w:val="00AE1DDA"/>
    <w:rsid w:val="00AF1C23"/>
    <w:rsid w:val="00AF2AD9"/>
    <w:rsid w:val="00AF478C"/>
    <w:rsid w:val="00AF56F1"/>
    <w:rsid w:val="00AF6D74"/>
    <w:rsid w:val="00B0131F"/>
    <w:rsid w:val="00B064F0"/>
    <w:rsid w:val="00B06A45"/>
    <w:rsid w:val="00B10D8C"/>
    <w:rsid w:val="00B11910"/>
    <w:rsid w:val="00B1209E"/>
    <w:rsid w:val="00B13636"/>
    <w:rsid w:val="00B13FAA"/>
    <w:rsid w:val="00B3141F"/>
    <w:rsid w:val="00B31512"/>
    <w:rsid w:val="00B3173D"/>
    <w:rsid w:val="00B371EE"/>
    <w:rsid w:val="00B406DB"/>
    <w:rsid w:val="00B426D6"/>
    <w:rsid w:val="00B5082B"/>
    <w:rsid w:val="00B55971"/>
    <w:rsid w:val="00B572AD"/>
    <w:rsid w:val="00B57725"/>
    <w:rsid w:val="00B61AF4"/>
    <w:rsid w:val="00B668EE"/>
    <w:rsid w:val="00B7203E"/>
    <w:rsid w:val="00B746A1"/>
    <w:rsid w:val="00B83A63"/>
    <w:rsid w:val="00B924B1"/>
    <w:rsid w:val="00BA767E"/>
    <w:rsid w:val="00BB4745"/>
    <w:rsid w:val="00BC117D"/>
    <w:rsid w:val="00BC4AA9"/>
    <w:rsid w:val="00BD135B"/>
    <w:rsid w:val="00BD1482"/>
    <w:rsid w:val="00BD4A7C"/>
    <w:rsid w:val="00BD65D6"/>
    <w:rsid w:val="00BD75D4"/>
    <w:rsid w:val="00BE685E"/>
    <w:rsid w:val="00BE700D"/>
    <w:rsid w:val="00BF14B1"/>
    <w:rsid w:val="00BF4020"/>
    <w:rsid w:val="00C0195C"/>
    <w:rsid w:val="00C025F0"/>
    <w:rsid w:val="00C1344E"/>
    <w:rsid w:val="00C13733"/>
    <w:rsid w:val="00C14321"/>
    <w:rsid w:val="00C14686"/>
    <w:rsid w:val="00C15398"/>
    <w:rsid w:val="00C21A3D"/>
    <w:rsid w:val="00C22E45"/>
    <w:rsid w:val="00C35D93"/>
    <w:rsid w:val="00C42810"/>
    <w:rsid w:val="00C43918"/>
    <w:rsid w:val="00C44355"/>
    <w:rsid w:val="00C47A5F"/>
    <w:rsid w:val="00C50F6C"/>
    <w:rsid w:val="00C51B67"/>
    <w:rsid w:val="00C52941"/>
    <w:rsid w:val="00C52D5B"/>
    <w:rsid w:val="00C53A6F"/>
    <w:rsid w:val="00C558B6"/>
    <w:rsid w:val="00C57239"/>
    <w:rsid w:val="00C60CF7"/>
    <w:rsid w:val="00C63F0E"/>
    <w:rsid w:val="00C64A0B"/>
    <w:rsid w:val="00C6678F"/>
    <w:rsid w:val="00C7289F"/>
    <w:rsid w:val="00C73901"/>
    <w:rsid w:val="00C751C1"/>
    <w:rsid w:val="00C86AE1"/>
    <w:rsid w:val="00C86CA1"/>
    <w:rsid w:val="00C87E15"/>
    <w:rsid w:val="00C92310"/>
    <w:rsid w:val="00C9442D"/>
    <w:rsid w:val="00C96D54"/>
    <w:rsid w:val="00C977FD"/>
    <w:rsid w:val="00CA28F1"/>
    <w:rsid w:val="00CA2C7A"/>
    <w:rsid w:val="00CA41AE"/>
    <w:rsid w:val="00CB234A"/>
    <w:rsid w:val="00CB5213"/>
    <w:rsid w:val="00CB7197"/>
    <w:rsid w:val="00CC334C"/>
    <w:rsid w:val="00CC43FB"/>
    <w:rsid w:val="00CC5756"/>
    <w:rsid w:val="00CC5795"/>
    <w:rsid w:val="00CD0810"/>
    <w:rsid w:val="00CD45AA"/>
    <w:rsid w:val="00CD5361"/>
    <w:rsid w:val="00CD78FC"/>
    <w:rsid w:val="00CE4D7E"/>
    <w:rsid w:val="00D0044A"/>
    <w:rsid w:val="00D011CC"/>
    <w:rsid w:val="00D014E8"/>
    <w:rsid w:val="00D03C44"/>
    <w:rsid w:val="00D0636B"/>
    <w:rsid w:val="00D0792D"/>
    <w:rsid w:val="00D16A28"/>
    <w:rsid w:val="00D208F0"/>
    <w:rsid w:val="00D26A8E"/>
    <w:rsid w:val="00D31FE5"/>
    <w:rsid w:val="00D3243D"/>
    <w:rsid w:val="00D34140"/>
    <w:rsid w:val="00D34DB6"/>
    <w:rsid w:val="00D37195"/>
    <w:rsid w:val="00D407C6"/>
    <w:rsid w:val="00D51ECB"/>
    <w:rsid w:val="00D53773"/>
    <w:rsid w:val="00D57358"/>
    <w:rsid w:val="00D604B1"/>
    <w:rsid w:val="00D605D2"/>
    <w:rsid w:val="00D712AA"/>
    <w:rsid w:val="00D73025"/>
    <w:rsid w:val="00D75951"/>
    <w:rsid w:val="00D76E7D"/>
    <w:rsid w:val="00D80C11"/>
    <w:rsid w:val="00D8489F"/>
    <w:rsid w:val="00D90002"/>
    <w:rsid w:val="00D907A6"/>
    <w:rsid w:val="00D943F6"/>
    <w:rsid w:val="00DA5054"/>
    <w:rsid w:val="00DA640B"/>
    <w:rsid w:val="00DA6557"/>
    <w:rsid w:val="00DB0FCD"/>
    <w:rsid w:val="00DB25C3"/>
    <w:rsid w:val="00DB37D5"/>
    <w:rsid w:val="00DB42BE"/>
    <w:rsid w:val="00DB5CB8"/>
    <w:rsid w:val="00DC2616"/>
    <w:rsid w:val="00DC37F1"/>
    <w:rsid w:val="00DC4862"/>
    <w:rsid w:val="00DD4FAA"/>
    <w:rsid w:val="00DD6B76"/>
    <w:rsid w:val="00DE3749"/>
    <w:rsid w:val="00DE6A1B"/>
    <w:rsid w:val="00E035CB"/>
    <w:rsid w:val="00E076C7"/>
    <w:rsid w:val="00E10C6B"/>
    <w:rsid w:val="00E12450"/>
    <w:rsid w:val="00E12EA6"/>
    <w:rsid w:val="00E23E8F"/>
    <w:rsid w:val="00E30830"/>
    <w:rsid w:val="00E37B6D"/>
    <w:rsid w:val="00E41E58"/>
    <w:rsid w:val="00E42848"/>
    <w:rsid w:val="00E45AE5"/>
    <w:rsid w:val="00E469CB"/>
    <w:rsid w:val="00E52B05"/>
    <w:rsid w:val="00E54876"/>
    <w:rsid w:val="00E5619A"/>
    <w:rsid w:val="00E56378"/>
    <w:rsid w:val="00E57351"/>
    <w:rsid w:val="00E60961"/>
    <w:rsid w:val="00E628B5"/>
    <w:rsid w:val="00E645C9"/>
    <w:rsid w:val="00E70781"/>
    <w:rsid w:val="00E72730"/>
    <w:rsid w:val="00E72D42"/>
    <w:rsid w:val="00E75BA4"/>
    <w:rsid w:val="00E801A7"/>
    <w:rsid w:val="00E80D8D"/>
    <w:rsid w:val="00E838F0"/>
    <w:rsid w:val="00E84114"/>
    <w:rsid w:val="00E87D6B"/>
    <w:rsid w:val="00E909A9"/>
    <w:rsid w:val="00E9367A"/>
    <w:rsid w:val="00E95AB6"/>
    <w:rsid w:val="00EA5983"/>
    <w:rsid w:val="00EA6E55"/>
    <w:rsid w:val="00EA7D27"/>
    <w:rsid w:val="00EB0119"/>
    <w:rsid w:val="00EB2171"/>
    <w:rsid w:val="00EB2978"/>
    <w:rsid w:val="00EB620F"/>
    <w:rsid w:val="00EC2F77"/>
    <w:rsid w:val="00EC5C87"/>
    <w:rsid w:val="00ED3D77"/>
    <w:rsid w:val="00ED4EE2"/>
    <w:rsid w:val="00ED7421"/>
    <w:rsid w:val="00EE7296"/>
    <w:rsid w:val="00EF0CFF"/>
    <w:rsid w:val="00EF4767"/>
    <w:rsid w:val="00EF4FCA"/>
    <w:rsid w:val="00EF564E"/>
    <w:rsid w:val="00F02402"/>
    <w:rsid w:val="00F037C3"/>
    <w:rsid w:val="00F062C1"/>
    <w:rsid w:val="00F06415"/>
    <w:rsid w:val="00F22974"/>
    <w:rsid w:val="00F23D0F"/>
    <w:rsid w:val="00F25246"/>
    <w:rsid w:val="00F25ED9"/>
    <w:rsid w:val="00F3157F"/>
    <w:rsid w:val="00F36B5B"/>
    <w:rsid w:val="00F47861"/>
    <w:rsid w:val="00F51CDE"/>
    <w:rsid w:val="00F545A6"/>
    <w:rsid w:val="00F57CFC"/>
    <w:rsid w:val="00F6681E"/>
    <w:rsid w:val="00F74664"/>
    <w:rsid w:val="00F7617C"/>
    <w:rsid w:val="00F76741"/>
    <w:rsid w:val="00F7726A"/>
    <w:rsid w:val="00F8655F"/>
    <w:rsid w:val="00F902A3"/>
    <w:rsid w:val="00F93043"/>
    <w:rsid w:val="00FA0628"/>
    <w:rsid w:val="00FA3850"/>
    <w:rsid w:val="00FA674B"/>
    <w:rsid w:val="00FB7397"/>
    <w:rsid w:val="00FB7C49"/>
    <w:rsid w:val="00FC04D3"/>
    <w:rsid w:val="00FC3346"/>
    <w:rsid w:val="00FD0919"/>
    <w:rsid w:val="00FD1281"/>
    <w:rsid w:val="00FE1818"/>
    <w:rsid w:val="00FE1D52"/>
    <w:rsid w:val="00FE2FA8"/>
    <w:rsid w:val="00FE58B5"/>
    <w:rsid w:val="00FE753E"/>
    <w:rsid w:val="00FF1E4E"/>
    <w:rsid w:val="00FF5E9A"/>
    <w:rsid w:val="00FF7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fillcolor="none" strokecolor="#00b050"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7E"/>
  </w:style>
  <w:style w:type="paragraph" w:styleId="1">
    <w:name w:val="heading 1"/>
    <w:basedOn w:val="a"/>
    <w:next w:val="a"/>
    <w:link w:val="10"/>
    <w:uiPriority w:val="9"/>
    <w:qFormat/>
    <w:rsid w:val="00147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02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C4DB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link w:val="40"/>
    <w:qFormat/>
    <w:rsid w:val="00195E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D2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025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4DB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195E4F"/>
    <w:rPr>
      <w:rFonts w:ascii="Times New Roman" w:eastAsia="Times New Roman" w:hAnsi="Times New Roman" w:cs="Times New Roman"/>
      <w:b/>
      <w:bCs/>
      <w:sz w:val="24"/>
      <w:szCs w:val="24"/>
      <w:lang w:eastAsia="ru-RU"/>
    </w:rPr>
  </w:style>
  <w:style w:type="paragraph" w:styleId="a3">
    <w:name w:val="No Spacing"/>
    <w:uiPriority w:val="1"/>
    <w:qFormat/>
    <w:rsid w:val="002B284C"/>
    <w:pPr>
      <w:spacing w:after="0" w:line="240" w:lineRule="auto"/>
    </w:pPr>
  </w:style>
  <w:style w:type="character" w:customStyle="1" w:styleId="apple-converted-space">
    <w:name w:val="apple-converted-space"/>
    <w:basedOn w:val="a0"/>
    <w:rsid w:val="00D0044A"/>
  </w:style>
  <w:style w:type="paragraph" w:styleId="a4">
    <w:name w:val="Normal (Web)"/>
    <w:basedOn w:val="a"/>
    <w:uiPriority w:val="99"/>
    <w:unhideWhenUsed/>
    <w:rsid w:val="00B406DB"/>
    <w:rPr>
      <w:rFonts w:ascii="Times New Roman" w:hAnsi="Times New Roman" w:cs="Times New Roman"/>
      <w:sz w:val="24"/>
      <w:szCs w:val="24"/>
    </w:rPr>
  </w:style>
  <w:style w:type="paragraph" w:customStyle="1" w:styleId="ParagraphStyle">
    <w:name w:val="Paragraph Style"/>
    <w:rsid w:val="00162D6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2">
    <w:name w:val="c2"/>
    <w:basedOn w:val="a0"/>
    <w:rsid w:val="00FA0628"/>
  </w:style>
  <w:style w:type="character" w:customStyle="1" w:styleId="c0">
    <w:name w:val="c0"/>
    <w:basedOn w:val="a0"/>
    <w:rsid w:val="008C6A3D"/>
  </w:style>
  <w:style w:type="table" w:styleId="a5">
    <w:name w:val="Table Grid"/>
    <w:basedOn w:val="a1"/>
    <w:rsid w:val="00A67095"/>
    <w:pPr>
      <w:spacing w:after="0" w:line="240" w:lineRule="auto"/>
    </w:pPr>
    <w:rPr>
      <w:color w:val="595959" w:themeColor="text1" w:themeTint="A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rsid w:val="00310615"/>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rsid w:val="00310615"/>
    <w:rPr>
      <w:rFonts w:ascii="Times New Roman" w:eastAsia="Times New Roman" w:hAnsi="Times New Roman" w:cs="Times New Roman"/>
      <w:sz w:val="28"/>
      <w:szCs w:val="24"/>
      <w:lang w:eastAsia="ru-RU"/>
    </w:rPr>
  </w:style>
  <w:style w:type="paragraph" w:styleId="a8">
    <w:name w:val="List Paragraph"/>
    <w:basedOn w:val="a"/>
    <w:uiPriority w:val="34"/>
    <w:qFormat/>
    <w:rsid w:val="00217200"/>
    <w:pPr>
      <w:ind w:left="720"/>
      <w:contextualSpacing/>
    </w:pPr>
    <w:rPr>
      <w:rFonts w:eastAsiaTheme="minorEastAsia"/>
      <w:lang w:eastAsia="ru-RU"/>
    </w:rPr>
  </w:style>
  <w:style w:type="character" w:customStyle="1" w:styleId="apple-style-span">
    <w:name w:val="apple-style-span"/>
    <w:basedOn w:val="a0"/>
    <w:rsid w:val="000C4588"/>
  </w:style>
  <w:style w:type="character" w:customStyle="1" w:styleId="c1">
    <w:name w:val="c1"/>
    <w:basedOn w:val="a0"/>
    <w:rsid w:val="00BC4AA9"/>
  </w:style>
  <w:style w:type="paragraph" w:customStyle="1" w:styleId="c29">
    <w:name w:val="c29"/>
    <w:basedOn w:val="a"/>
    <w:rsid w:val="00BC4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C4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C4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751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51C1"/>
  </w:style>
  <w:style w:type="paragraph" w:styleId="ab">
    <w:name w:val="footer"/>
    <w:basedOn w:val="a"/>
    <w:link w:val="ac"/>
    <w:uiPriority w:val="99"/>
    <w:unhideWhenUsed/>
    <w:rsid w:val="00C751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51C1"/>
  </w:style>
  <w:style w:type="character" w:customStyle="1" w:styleId="c30">
    <w:name w:val="c30"/>
    <w:basedOn w:val="a0"/>
    <w:rsid w:val="00C6678F"/>
  </w:style>
  <w:style w:type="character" w:styleId="ad">
    <w:name w:val="Strong"/>
    <w:basedOn w:val="a0"/>
    <w:qFormat/>
    <w:rsid w:val="00044E0E"/>
    <w:rPr>
      <w:b/>
      <w:bCs/>
    </w:rPr>
  </w:style>
  <w:style w:type="character" w:styleId="ae">
    <w:name w:val="Hyperlink"/>
    <w:basedOn w:val="a0"/>
    <w:uiPriority w:val="99"/>
    <w:unhideWhenUsed/>
    <w:rsid w:val="00044E0E"/>
    <w:rPr>
      <w:color w:val="0000FF"/>
      <w:u w:val="single"/>
    </w:rPr>
  </w:style>
  <w:style w:type="paragraph" w:customStyle="1" w:styleId="c10">
    <w:name w:val="c10"/>
    <w:basedOn w:val="a"/>
    <w:rsid w:val="00CD4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basedOn w:val="a0"/>
    <w:semiHidden/>
    <w:rsid w:val="00C47A5F"/>
    <w:rPr>
      <w:vertAlign w:val="superscript"/>
    </w:rPr>
  </w:style>
  <w:style w:type="paragraph" w:styleId="af0">
    <w:name w:val="footnote text"/>
    <w:basedOn w:val="a"/>
    <w:link w:val="af1"/>
    <w:semiHidden/>
    <w:rsid w:val="00C4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C47A5F"/>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E10C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10C6B"/>
    <w:rPr>
      <w:rFonts w:ascii="Tahoma" w:hAnsi="Tahoma" w:cs="Tahoma"/>
      <w:sz w:val="16"/>
      <w:szCs w:val="16"/>
    </w:rPr>
  </w:style>
  <w:style w:type="paragraph" w:styleId="af4">
    <w:name w:val="endnote text"/>
    <w:basedOn w:val="a"/>
    <w:link w:val="af5"/>
    <w:uiPriority w:val="99"/>
    <w:semiHidden/>
    <w:unhideWhenUsed/>
    <w:rsid w:val="002F5475"/>
    <w:pPr>
      <w:spacing w:after="0" w:line="240" w:lineRule="auto"/>
    </w:pPr>
    <w:rPr>
      <w:sz w:val="20"/>
      <w:szCs w:val="20"/>
    </w:rPr>
  </w:style>
  <w:style w:type="character" w:customStyle="1" w:styleId="af5">
    <w:name w:val="Текст концевой сноски Знак"/>
    <w:basedOn w:val="a0"/>
    <w:link w:val="af4"/>
    <w:uiPriority w:val="99"/>
    <w:semiHidden/>
    <w:rsid w:val="002F5475"/>
    <w:rPr>
      <w:sz w:val="20"/>
      <w:szCs w:val="20"/>
    </w:rPr>
  </w:style>
  <w:style w:type="character" w:styleId="af6">
    <w:name w:val="endnote reference"/>
    <w:basedOn w:val="a0"/>
    <w:uiPriority w:val="99"/>
    <w:semiHidden/>
    <w:unhideWhenUsed/>
    <w:rsid w:val="002F5475"/>
    <w:rPr>
      <w:vertAlign w:val="superscript"/>
    </w:rPr>
  </w:style>
  <w:style w:type="paragraph" w:customStyle="1" w:styleId="sth2">
    <w:name w:val="sth2"/>
    <w:basedOn w:val="a"/>
    <w:rsid w:val="004D48E1"/>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character" w:customStyle="1" w:styleId="razriadka">
    <w:name w:val="razriadka"/>
    <w:basedOn w:val="a0"/>
    <w:rsid w:val="00C025F0"/>
  </w:style>
  <w:style w:type="character" w:styleId="af7">
    <w:name w:val="Emphasis"/>
    <w:basedOn w:val="a0"/>
    <w:qFormat/>
    <w:rsid w:val="00C025F0"/>
    <w:rPr>
      <w:i/>
      <w:iCs/>
    </w:rPr>
  </w:style>
  <w:style w:type="character" w:customStyle="1" w:styleId="hl">
    <w:name w:val="hl"/>
    <w:basedOn w:val="a0"/>
    <w:rsid w:val="00C025F0"/>
  </w:style>
  <w:style w:type="paragraph" w:styleId="af8">
    <w:name w:val="Body Text Indent"/>
    <w:basedOn w:val="a"/>
    <w:link w:val="af9"/>
    <w:uiPriority w:val="99"/>
    <w:unhideWhenUsed/>
    <w:rsid w:val="00C025F0"/>
    <w:pPr>
      <w:spacing w:after="120"/>
      <w:ind w:left="283"/>
    </w:pPr>
    <w:rPr>
      <w:color w:val="595959" w:themeColor="text1" w:themeTint="A6"/>
      <w:sz w:val="24"/>
      <w:szCs w:val="24"/>
    </w:rPr>
  </w:style>
  <w:style w:type="character" w:customStyle="1" w:styleId="af9">
    <w:name w:val="Основной текст с отступом Знак"/>
    <w:basedOn w:val="a0"/>
    <w:link w:val="af8"/>
    <w:uiPriority w:val="99"/>
    <w:rsid w:val="00C025F0"/>
    <w:rPr>
      <w:color w:val="595959" w:themeColor="text1" w:themeTint="A6"/>
      <w:sz w:val="24"/>
      <w:szCs w:val="24"/>
    </w:rPr>
  </w:style>
  <w:style w:type="character" w:customStyle="1" w:styleId="21">
    <w:name w:val="Основной текст 2 Знак"/>
    <w:basedOn w:val="a0"/>
    <w:link w:val="22"/>
    <w:uiPriority w:val="99"/>
    <w:semiHidden/>
    <w:rsid w:val="00C025F0"/>
    <w:rPr>
      <w:rFonts w:eastAsiaTheme="minorEastAsia"/>
      <w:lang w:eastAsia="ru-RU"/>
    </w:rPr>
  </w:style>
  <w:style w:type="paragraph" w:styleId="22">
    <w:name w:val="Body Text 2"/>
    <w:basedOn w:val="a"/>
    <w:link w:val="21"/>
    <w:uiPriority w:val="99"/>
    <w:semiHidden/>
    <w:unhideWhenUsed/>
    <w:rsid w:val="00C025F0"/>
    <w:pPr>
      <w:spacing w:after="120" w:line="480" w:lineRule="auto"/>
    </w:pPr>
    <w:rPr>
      <w:rFonts w:eastAsiaTheme="minorEastAsia"/>
      <w:lang w:eastAsia="ru-RU"/>
    </w:rPr>
  </w:style>
  <w:style w:type="paragraph" w:styleId="afa">
    <w:name w:val="caption"/>
    <w:basedOn w:val="a"/>
    <w:next w:val="a"/>
    <w:uiPriority w:val="35"/>
    <w:unhideWhenUsed/>
    <w:qFormat/>
    <w:rsid w:val="00C025F0"/>
    <w:pPr>
      <w:spacing w:line="240" w:lineRule="auto"/>
    </w:pPr>
    <w:rPr>
      <w:rFonts w:eastAsiaTheme="minorEastAsia"/>
      <w:b/>
      <w:bCs/>
      <w:color w:val="4F81BD" w:themeColor="accent1"/>
      <w:sz w:val="18"/>
      <w:szCs w:val="18"/>
      <w:lang w:eastAsia="ru-RU"/>
    </w:rPr>
  </w:style>
  <w:style w:type="paragraph" w:customStyle="1" w:styleId="afb">
    <w:name w:val="абзац"/>
    <w:basedOn w:val="a"/>
    <w:rsid w:val="00C025F0"/>
    <w:pPr>
      <w:overflowPunct w:val="0"/>
      <w:autoSpaceDE w:val="0"/>
      <w:autoSpaceDN w:val="0"/>
      <w:adjustRightInd w:val="0"/>
      <w:spacing w:after="120" w:line="360" w:lineRule="auto"/>
      <w:ind w:firstLine="284"/>
      <w:jc w:val="both"/>
    </w:pPr>
    <w:rPr>
      <w:rFonts w:ascii="PragmaticaC" w:eastAsia="Times New Roman" w:hAnsi="PragmaticaC" w:cs="Times New Roman"/>
      <w:sz w:val="24"/>
      <w:szCs w:val="20"/>
      <w:lang w:eastAsia="ru-RU"/>
    </w:rPr>
  </w:style>
  <w:style w:type="character" w:customStyle="1" w:styleId="butback">
    <w:name w:val="butback"/>
    <w:basedOn w:val="a0"/>
    <w:rsid w:val="00C025F0"/>
  </w:style>
  <w:style w:type="character" w:customStyle="1" w:styleId="submenu-table">
    <w:name w:val="submenu-table"/>
    <w:basedOn w:val="a0"/>
    <w:rsid w:val="00C025F0"/>
  </w:style>
  <w:style w:type="paragraph" w:styleId="HTML">
    <w:name w:val="HTML Preformatted"/>
    <w:basedOn w:val="a"/>
    <w:link w:val="HTML0"/>
    <w:uiPriority w:val="99"/>
    <w:unhideWhenUsed/>
    <w:rsid w:val="00C0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25F0"/>
    <w:rPr>
      <w:rFonts w:ascii="Courier New" w:eastAsia="Times New Roman" w:hAnsi="Courier New" w:cs="Courier New"/>
      <w:sz w:val="20"/>
      <w:szCs w:val="20"/>
      <w:lang w:eastAsia="ru-RU"/>
    </w:rPr>
  </w:style>
  <w:style w:type="paragraph" w:customStyle="1" w:styleId="afc">
    <w:name w:val="Стиль"/>
    <w:rsid w:val="00C025F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3">
    <w:name w:val="c3"/>
    <w:basedOn w:val="a"/>
    <w:rsid w:val="00C025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025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025F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1">
    <w:name w:val="Подзаголовок 1"/>
    <w:rsid w:val="00C025F0"/>
    <w:pPr>
      <w:autoSpaceDE w:val="0"/>
      <w:autoSpaceDN w:val="0"/>
      <w:spacing w:after="0" w:line="240" w:lineRule="auto"/>
      <w:jc w:val="center"/>
    </w:pPr>
    <w:rPr>
      <w:rFonts w:ascii="BookmanC" w:eastAsia="Times New Roman" w:hAnsi="BookmanC" w:cs="BookmanC"/>
      <w:b/>
      <w:bCs/>
      <w:sz w:val="28"/>
      <w:szCs w:val="28"/>
      <w:lang w:eastAsia="ru-RU"/>
    </w:rPr>
  </w:style>
  <w:style w:type="paragraph" w:styleId="23">
    <w:name w:val="Body Text Indent 2"/>
    <w:basedOn w:val="a"/>
    <w:link w:val="24"/>
    <w:uiPriority w:val="99"/>
    <w:unhideWhenUsed/>
    <w:rsid w:val="00C025F0"/>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rsid w:val="00C025F0"/>
    <w:rPr>
      <w:rFonts w:eastAsiaTheme="minorEastAsia"/>
      <w:lang w:eastAsia="ru-RU"/>
    </w:rPr>
  </w:style>
  <w:style w:type="paragraph" w:customStyle="1" w:styleId="psection">
    <w:name w:val="psection"/>
    <w:basedOn w:val="a"/>
    <w:rsid w:val="00D01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стиль26"/>
    <w:basedOn w:val="a"/>
    <w:rsid w:val="00D34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8">
    <w:name w:val="c0 c8"/>
    <w:basedOn w:val="a0"/>
    <w:rsid w:val="00763C84"/>
  </w:style>
  <w:style w:type="character" w:customStyle="1" w:styleId="c3c6">
    <w:name w:val="c3 c6"/>
    <w:basedOn w:val="a0"/>
    <w:rsid w:val="00763C84"/>
  </w:style>
  <w:style w:type="paragraph" w:styleId="25">
    <w:name w:val="List 2"/>
    <w:basedOn w:val="a"/>
    <w:rsid w:val="00763C84"/>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763C84"/>
    <w:pPr>
      <w:spacing w:after="0" w:line="240" w:lineRule="auto"/>
      <w:ind w:left="849" w:hanging="283"/>
    </w:pPr>
    <w:rPr>
      <w:rFonts w:ascii="Times New Roman" w:eastAsia="Times New Roman" w:hAnsi="Times New Roman" w:cs="Times New Roman"/>
      <w:sz w:val="24"/>
      <w:szCs w:val="24"/>
      <w:lang w:eastAsia="ru-RU"/>
    </w:rPr>
  </w:style>
  <w:style w:type="paragraph" w:styleId="27">
    <w:name w:val="Body Text First Indent 2"/>
    <w:basedOn w:val="af8"/>
    <w:link w:val="28"/>
    <w:rsid w:val="00763C84"/>
    <w:pPr>
      <w:spacing w:line="240" w:lineRule="auto"/>
      <w:ind w:firstLine="210"/>
    </w:pPr>
    <w:rPr>
      <w:rFonts w:ascii="Times New Roman" w:eastAsia="Times New Roman" w:hAnsi="Times New Roman" w:cs="Times New Roman"/>
      <w:color w:val="auto"/>
      <w:lang w:eastAsia="ru-RU"/>
    </w:rPr>
  </w:style>
  <w:style w:type="character" w:customStyle="1" w:styleId="28">
    <w:name w:val="Красная строка 2 Знак"/>
    <w:basedOn w:val="af9"/>
    <w:link w:val="27"/>
    <w:rsid w:val="00763C84"/>
    <w:rPr>
      <w:rFonts w:ascii="Times New Roman" w:eastAsia="Times New Roman" w:hAnsi="Times New Roman" w:cs="Times New Roman"/>
      <w:lang w:eastAsia="ru-RU"/>
    </w:rPr>
  </w:style>
  <w:style w:type="character" w:customStyle="1" w:styleId="spelle">
    <w:name w:val="spelle"/>
    <w:basedOn w:val="a0"/>
    <w:rsid w:val="00763C84"/>
  </w:style>
  <w:style w:type="paragraph" w:customStyle="1" w:styleId="12pt095">
    <w:name w:val="Стиль 12 pt полужирный по ширине Первая строка:  095 см"/>
    <w:basedOn w:val="a"/>
    <w:rsid w:val="00745BB0"/>
    <w:pPr>
      <w:widowControl w:val="0"/>
      <w:spacing w:after="0" w:line="240" w:lineRule="auto"/>
      <w:ind w:firstLine="540"/>
      <w:jc w:val="both"/>
    </w:pPr>
    <w:rPr>
      <w:rFonts w:ascii="Times New Roman" w:eastAsia="Times New Roman" w:hAnsi="Times New Roman" w:cs="Times New Roman"/>
      <w:b/>
      <w:bCs/>
      <w:sz w:val="24"/>
      <w:szCs w:val="24"/>
      <w:lang w:eastAsia="ru-RU"/>
    </w:rPr>
  </w:style>
  <w:style w:type="character" w:customStyle="1" w:styleId="210">
    <w:name w:val="Основной текст 2 Знак1"/>
    <w:basedOn w:val="a0"/>
    <w:uiPriority w:val="99"/>
    <w:semiHidden/>
    <w:rsid w:val="00C57239"/>
  </w:style>
</w:styles>
</file>

<file path=word/webSettings.xml><?xml version="1.0" encoding="utf-8"?>
<w:webSettings xmlns:r="http://schemas.openxmlformats.org/officeDocument/2006/relationships" xmlns:w="http://schemas.openxmlformats.org/wordprocessingml/2006/main">
  <w:divs>
    <w:div w:id="38674350">
      <w:bodyDiv w:val="1"/>
      <w:marLeft w:val="0"/>
      <w:marRight w:val="0"/>
      <w:marTop w:val="0"/>
      <w:marBottom w:val="0"/>
      <w:divBdr>
        <w:top w:val="none" w:sz="0" w:space="0" w:color="auto"/>
        <w:left w:val="none" w:sz="0" w:space="0" w:color="auto"/>
        <w:bottom w:val="none" w:sz="0" w:space="0" w:color="auto"/>
        <w:right w:val="none" w:sz="0" w:space="0" w:color="auto"/>
      </w:divBdr>
    </w:div>
    <w:div w:id="167915845">
      <w:bodyDiv w:val="1"/>
      <w:marLeft w:val="0"/>
      <w:marRight w:val="0"/>
      <w:marTop w:val="0"/>
      <w:marBottom w:val="0"/>
      <w:divBdr>
        <w:top w:val="none" w:sz="0" w:space="0" w:color="auto"/>
        <w:left w:val="none" w:sz="0" w:space="0" w:color="auto"/>
        <w:bottom w:val="none" w:sz="0" w:space="0" w:color="auto"/>
        <w:right w:val="none" w:sz="0" w:space="0" w:color="auto"/>
      </w:divBdr>
    </w:div>
    <w:div w:id="170605759">
      <w:bodyDiv w:val="1"/>
      <w:marLeft w:val="0"/>
      <w:marRight w:val="0"/>
      <w:marTop w:val="0"/>
      <w:marBottom w:val="0"/>
      <w:divBdr>
        <w:top w:val="none" w:sz="0" w:space="0" w:color="auto"/>
        <w:left w:val="none" w:sz="0" w:space="0" w:color="auto"/>
        <w:bottom w:val="none" w:sz="0" w:space="0" w:color="auto"/>
        <w:right w:val="none" w:sz="0" w:space="0" w:color="auto"/>
      </w:divBdr>
    </w:div>
    <w:div w:id="232857189">
      <w:bodyDiv w:val="1"/>
      <w:marLeft w:val="0"/>
      <w:marRight w:val="0"/>
      <w:marTop w:val="0"/>
      <w:marBottom w:val="0"/>
      <w:divBdr>
        <w:top w:val="none" w:sz="0" w:space="0" w:color="auto"/>
        <w:left w:val="none" w:sz="0" w:space="0" w:color="auto"/>
        <w:bottom w:val="none" w:sz="0" w:space="0" w:color="auto"/>
        <w:right w:val="none" w:sz="0" w:space="0" w:color="auto"/>
      </w:divBdr>
    </w:div>
    <w:div w:id="536233947">
      <w:bodyDiv w:val="1"/>
      <w:marLeft w:val="0"/>
      <w:marRight w:val="0"/>
      <w:marTop w:val="0"/>
      <w:marBottom w:val="0"/>
      <w:divBdr>
        <w:top w:val="none" w:sz="0" w:space="0" w:color="auto"/>
        <w:left w:val="none" w:sz="0" w:space="0" w:color="auto"/>
        <w:bottom w:val="none" w:sz="0" w:space="0" w:color="auto"/>
        <w:right w:val="none" w:sz="0" w:space="0" w:color="auto"/>
      </w:divBdr>
    </w:div>
    <w:div w:id="882524438">
      <w:bodyDiv w:val="1"/>
      <w:marLeft w:val="0"/>
      <w:marRight w:val="0"/>
      <w:marTop w:val="0"/>
      <w:marBottom w:val="0"/>
      <w:divBdr>
        <w:top w:val="none" w:sz="0" w:space="0" w:color="auto"/>
        <w:left w:val="none" w:sz="0" w:space="0" w:color="auto"/>
        <w:bottom w:val="none" w:sz="0" w:space="0" w:color="auto"/>
        <w:right w:val="none" w:sz="0" w:space="0" w:color="auto"/>
      </w:divBdr>
    </w:div>
    <w:div w:id="1076125894">
      <w:bodyDiv w:val="1"/>
      <w:marLeft w:val="0"/>
      <w:marRight w:val="0"/>
      <w:marTop w:val="0"/>
      <w:marBottom w:val="0"/>
      <w:divBdr>
        <w:top w:val="none" w:sz="0" w:space="0" w:color="auto"/>
        <w:left w:val="none" w:sz="0" w:space="0" w:color="auto"/>
        <w:bottom w:val="none" w:sz="0" w:space="0" w:color="auto"/>
        <w:right w:val="none" w:sz="0" w:space="0" w:color="auto"/>
      </w:divBdr>
      <w:divsChild>
        <w:div w:id="208588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49126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685469">
      <w:bodyDiv w:val="1"/>
      <w:marLeft w:val="0"/>
      <w:marRight w:val="0"/>
      <w:marTop w:val="0"/>
      <w:marBottom w:val="0"/>
      <w:divBdr>
        <w:top w:val="none" w:sz="0" w:space="0" w:color="auto"/>
        <w:left w:val="none" w:sz="0" w:space="0" w:color="auto"/>
        <w:bottom w:val="none" w:sz="0" w:space="0" w:color="auto"/>
        <w:right w:val="none" w:sz="0" w:space="0" w:color="auto"/>
      </w:divBdr>
    </w:div>
    <w:div w:id="1696032384">
      <w:bodyDiv w:val="1"/>
      <w:marLeft w:val="0"/>
      <w:marRight w:val="0"/>
      <w:marTop w:val="0"/>
      <w:marBottom w:val="0"/>
      <w:divBdr>
        <w:top w:val="none" w:sz="0" w:space="0" w:color="auto"/>
        <w:left w:val="none" w:sz="0" w:space="0" w:color="auto"/>
        <w:bottom w:val="none" w:sz="0" w:space="0" w:color="auto"/>
        <w:right w:val="none" w:sz="0" w:space="0" w:color="auto"/>
      </w:divBdr>
    </w:div>
    <w:div w:id="18509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4.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chart" Target="charts/chart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latin typeface="Times New Roman" pitchFamily="18" charset="0"/>
                <a:cs typeface="Times New Roman" pitchFamily="18" charset="0"/>
              </a:rPr>
              <a:t>Социометрический</a:t>
            </a:r>
            <a:r>
              <a:rPr lang="ru-RU" sz="1000" baseline="0">
                <a:latin typeface="Times New Roman" pitchFamily="18" charset="0"/>
                <a:cs typeface="Times New Roman" pitchFamily="18" charset="0"/>
              </a:rPr>
              <a:t> срез "Моя группа"</a:t>
            </a:r>
            <a:endParaRPr lang="ru-RU" sz="1000">
              <a:latin typeface="Times New Roman" pitchFamily="18" charset="0"/>
              <a:cs typeface="Times New Roman" pitchFamily="18" charset="0"/>
            </a:endParaRPr>
          </a:p>
        </c:rich>
      </c:tx>
    </c:title>
    <c:view3D>
      <c:perspective val="30"/>
    </c:view3D>
    <c:plotArea>
      <c:layout/>
      <c:bar3DChart>
        <c:barDir val="col"/>
        <c:grouping val="percentStacked"/>
        <c:ser>
          <c:idx val="0"/>
          <c:order val="0"/>
          <c:tx>
            <c:strRef>
              <c:f>Лист1!$B$1</c:f>
              <c:strCache>
                <c:ptCount val="1"/>
                <c:pt idx="0">
                  <c:v>Отверженные</c:v>
                </c:pt>
              </c:strCache>
            </c:strRef>
          </c:tx>
          <c:cat>
            <c:strRef>
              <c:f>Лист1!$A$2:$A$3</c:f>
              <c:strCache>
                <c:ptCount val="2"/>
                <c:pt idx="0">
                  <c:v>1 класс</c:v>
                </c:pt>
                <c:pt idx="1">
                  <c:v>3 класс</c:v>
                </c:pt>
              </c:strCache>
            </c:strRef>
          </c:cat>
          <c:val>
            <c:numRef>
              <c:f>Лист1!$B$2:$B$3</c:f>
              <c:numCache>
                <c:formatCode>0%</c:formatCode>
                <c:ptCount val="2"/>
                <c:pt idx="0">
                  <c:v>0.22000000000000075</c:v>
                </c:pt>
                <c:pt idx="1">
                  <c:v>0</c:v>
                </c:pt>
              </c:numCache>
            </c:numRef>
          </c:val>
        </c:ser>
        <c:ser>
          <c:idx val="1"/>
          <c:order val="1"/>
          <c:tx>
            <c:strRef>
              <c:f>Лист1!$C$1</c:f>
              <c:strCache>
                <c:ptCount val="1"/>
                <c:pt idx="0">
                  <c:v>Принебрегаемые</c:v>
                </c:pt>
              </c:strCache>
            </c:strRef>
          </c:tx>
          <c:cat>
            <c:strRef>
              <c:f>Лист1!$A$2:$A$3</c:f>
              <c:strCache>
                <c:ptCount val="2"/>
                <c:pt idx="0">
                  <c:v>1 класс</c:v>
                </c:pt>
                <c:pt idx="1">
                  <c:v>3 класс</c:v>
                </c:pt>
              </c:strCache>
            </c:strRef>
          </c:cat>
          <c:val>
            <c:numRef>
              <c:f>Лист1!$C$2:$C$3</c:f>
              <c:numCache>
                <c:formatCode>0%</c:formatCode>
                <c:ptCount val="2"/>
                <c:pt idx="0">
                  <c:v>0.22000000000000075</c:v>
                </c:pt>
                <c:pt idx="1">
                  <c:v>0.12000000000000002</c:v>
                </c:pt>
              </c:numCache>
            </c:numRef>
          </c:val>
        </c:ser>
        <c:ser>
          <c:idx val="2"/>
          <c:order val="2"/>
          <c:tx>
            <c:strRef>
              <c:f>Лист1!$D$1</c:f>
              <c:strCache>
                <c:ptCount val="1"/>
                <c:pt idx="0">
                  <c:v>Предпочитаемые</c:v>
                </c:pt>
              </c:strCache>
            </c:strRef>
          </c:tx>
          <c:cat>
            <c:strRef>
              <c:f>Лист1!$A$2:$A$3</c:f>
              <c:strCache>
                <c:ptCount val="2"/>
                <c:pt idx="0">
                  <c:v>1 класс</c:v>
                </c:pt>
                <c:pt idx="1">
                  <c:v>3 класс</c:v>
                </c:pt>
              </c:strCache>
            </c:strRef>
          </c:cat>
          <c:val>
            <c:numRef>
              <c:f>Лист1!$D$2:$D$3</c:f>
              <c:numCache>
                <c:formatCode>0%</c:formatCode>
                <c:ptCount val="2"/>
                <c:pt idx="0">
                  <c:v>0.44000000000000139</c:v>
                </c:pt>
                <c:pt idx="1">
                  <c:v>0.66000000000001369</c:v>
                </c:pt>
              </c:numCache>
            </c:numRef>
          </c:val>
        </c:ser>
        <c:ser>
          <c:idx val="3"/>
          <c:order val="3"/>
          <c:tx>
            <c:strRef>
              <c:f>Лист1!$E$1</c:f>
              <c:strCache>
                <c:ptCount val="1"/>
                <c:pt idx="0">
                  <c:v>Лидеры</c:v>
                </c:pt>
              </c:strCache>
            </c:strRef>
          </c:tx>
          <c:cat>
            <c:strRef>
              <c:f>Лист1!$A$2:$A$3</c:f>
              <c:strCache>
                <c:ptCount val="2"/>
                <c:pt idx="0">
                  <c:v>1 класс</c:v>
                </c:pt>
                <c:pt idx="1">
                  <c:v>3 класс</c:v>
                </c:pt>
              </c:strCache>
            </c:strRef>
          </c:cat>
          <c:val>
            <c:numRef>
              <c:f>Лист1!$E$2:$E$3</c:f>
              <c:numCache>
                <c:formatCode>0%</c:formatCode>
                <c:ptCount val="2"/>
                <c:pt idx="0">
                  <c:v>0.12000000000000002</c:v>
                </c:pt>
                <c:pt idx="1">
                  <c:v>0.22000000000000075</c:v>
                </c:pt>
              </c:numCache>
            </c:numRef>
          </c:val>
        </c:ser>
        <c:shape val="cylinder"/>
        <c:axId val="155220608"/>
        <c:axId val="155226496"/>
        <c:axId val="0"/>
      </c:bar3DChart>
      <c:catAx>
        <c:axId val="155220608"/>
        <c:scaling>
          <c:orientation val="minMax"/>
        </c:scaling>
        <c:axPos val="b"/>
        <c:tickLblPos val="nextTo"/>
        <c:crossAx val="155226496"/>
        <c:crosses val="autoZero"/>
        <c:auto val="1"/>
        <c:lblAlgn val="ctr"/>
        <c:lblOffset val="100"/>
      </c:catAx>
      <c:valAx>
        <c:axId val="155226496"/>
        <c:scaling>
          <c:orientation val="minMax"/>
        </c:scaling>
        <c:axPos val="l"/>
        <c:majorGridlines/>
        <c:numFmt formatCode="0%" sourceLinked="1"/>
        <c:tickLblPos val="nextTo"/>
        <c:crossAx val="15522060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Слабое</c:v>
                </c:pt>
              </c:strCache>
            </c:strRef>
          </c:tx>
          <c:dLbls>
            <c:showVal val="1"/>
          </c:dLbls>
          <c:cat>
            <c:strRef>
              <c:f>Лист1!$A$2:$A$3</c:f>
              <c:strCache>
                <c:ptCount val="2"/>
                <c:pt idx="0">
                  <c:v>До</c:v>
                </c:pt>
                <c:pt idx="1">
                  <c:v>После</c:v>
                </c:pt>
              </c:strCache>
            </c:strRef>
          </c:cat>
          <c:val>
            <c:numRef>
              <c:f>Лист1!$B$2:$B$3</c:f>
              <c:numCache>
                <c:formatCode>0%</c:formatCode>
                <c:ptCount val="2"/>
                <c:pt idx="0">
                  <c:v>0.33000000000000318</c:v>
                </c:pt>
                <c:pt idx="1">
                  <c:v>0.13</c:v>
                </c:pt>
              </c:numCache>
            </c:numRef>
          </c:val>
        </c:ser>
        <c:ser>
          <c:idx val="1"/>
          <c:order val="1"/>
          <c:tx>
            <c:strRef>
              <c:f>Лист1!$C$1</c:f>
              <c:strCache>
                <c:ptCount val="1"/>
                <c:pt idx="0">
                  <c:v>Среднее</c:v>
                </c:pt>
              </c:strCache>
            </c:strRef>
          </c:tx>
          <c:dLbls>
            <c:showVal val="1"/>
          </c:dLbls>
          <c:cat>
            <c:strRef>
              <c:f>Лист1!$A$2:$A$3</c:f>
              <c:strCache>
                <c:ptCount val="2"/>
                <c:pt idx="0">
                  <c:v>До</c:v>
                </c:pt>
                <c:pt idx="1">
                  <c:v>После</c:v>
                </c:pt>
              </c:strCache>
            </c:strRef>
          </c:cat>
          <c:val>
            <c:numRef>
              <c:f>Лист1!$C$2:$C$3</c:f>
              <c:numCache>
                <c:formatCode>0%</c:formatCode>
                <c:ptCount val="2"/>
                <c:pt idx="0">
                  <c:v>0.4</c:v>
                </c:pt>
                <c:pt idx="1">
                  <c:v>0.53</c:v>
                </c:pt>
              </c:numCache>
            </c:numRef>
          </c:val>
        </c:ser>
        <c:ser>
          <c:idx val="2"/>
          <c:order val="2"/>
          <c:tx>
            <c:strRef>
              <c:f>Лист1!$D$1</c:f>
              <c:strCache>
                <c:ptCount val="1"/>
                <c:pt idx="0">
                  <c:v>Хорошее</c:v>
                </c:pt>
              </c:strCache>
            </c:strRef>
          </c:tx>
          <c:dLbls>
            <c:showVal val="1"/>
          </c:dLbls>
          <c:cat>
            <c:strRef>
              <c:f>Лист1!$A$2:$A$3</c:f>
              <c:strCache>
                <c:ptCount val="2"/>
                <c:pt idx="0">
                  <c:v>До</c:v>
                </c:pt>
                <c:pt idx="1">
                  <c:v>После</c:v>
                </c:pt>
              </c:strCache>
            </c:strRef>
          </c:cat>
          <c:val>
            <c:numRef>
              <c:f>Лист1!$D$2:$D$3</c:f>
              <c:numCache>
                <c:formatCode>0%</c:formatCode>
                <c:ptCount val="2"/>
                <c:pt idx="0">
                  <c:v>0.27</c:v>
                </c:pt>
                <c:pt idx="1">
                  <c:v>0.3400000000000003</c:v>
                </c:pt>
              </c:numCache>
            </c:numRef>
          </c:val>
        </c:ser>
        <c:dLbls>
          <c:showVal val="1"/>
        </c:dLbls>
        <c:axId val="155199360"/>
        <c:axId val="155200896"/>
      </c:barChart>
      <c:catAx>
        <c:axId val="155199360"/>
        <c:scaling>
          <c:orientation val="minMax"/>
        </c:scaling>
        <c:axPos val="b"/>
        <c:tickLblPos val="nextTo"/>
        <c:crossAx val="155200896"/>
        <c:crosses val="autoZero"/>
        <c:auto val="1"/>
        <c:lblAlgn val="ctr"/>
        <c:lblOffset val="100"/>
      </c:catAx>
      <c:valAx>
        <c:axId val="155200896"/>
        <c:scaling>
          <c:orientation val="minMax"/>
        </c:scaling>
        <c:axPos val="l"/>
        <c:majorGridlines/>
        <c:numFmt formatCode="0%" sourceLinked="1"/>
        <c:tickLblPos val="nextTo"/>
        <c:crossAx val="15519936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Ниже нормы</c:v>
                </c:pt>
              </c:strCache>
            </c:strRef>
          </c:tx>
          <c:dLbls>
            <c:dLblPos val="outEnd"/>
            <c:showVal val="1"/>
          </c:dLbls>
          <c:cat>
            <c:strRef>
              <c:f>Лист1!$A$2:$A$3</c:f>
              <c:strCache>
                <c:ptCount val="2"/>
                <c:pt idx="0">
                  <c:v>До</c:v>
                </c:pt>
                <c:pt idx="1">
                  <c:v>После</c:v>
                </c:pt>
              </c:strCache>
            </c:strRef>
          </c:cat>
          <c:val>
            <c:numRef>
              <c:f>Лист1!$B$2:$B$3</c:f>
              <c:numCache>
                <c:formatCode>0%</c:formatCode>
                <c:ptCount val="2"/>
                <c:pt idx="0">
                  <c:v>0.26</c:v>
                </c:pt>
                <c:pt idx="1">
                  <c:v>0.13</c:v>
                </c:pt>
              </c:numCache>
            </c:numRef>
          </c:val>
        </c:ser>
        <c:ser>
          <c:idx val="1"/>
          <c:order val="1"/>
          <c:tx>
            <c:strRef>
              <c:f>Лист1!$C$1</c:f>
              <c:strCache>
                <c:ptCount val="1"/>
                <c:pt idx="0">
                  <c:v>Средний </c:v>
                </c:pt>
              </c:strCache>
            </c:strRef>
          </c:tx>
          <c:dLbls>
            <c:dLblPos val="outEnd"/>
            <c:showVal val="1"/>
          </c:dLbls>
          <c:cat>
            <c:strRef>
              <c:f>Лист1!$A$2:$A$3</c:f>
              <c:strCache>
                <c:ptCount val="2"/>
                <c:pt idx="0">
                  <c:v>До</c:v>
                </c:pt>
                <c:pt idx="1">
                  <c:v>После</c:v>
                </c:pt>
              </c:strCache>
            </c:strRef>
          </c:cat>
          <c:val>
            <c:numRef>
              <c:f>Лист1!$C$2:$C$3</c:f>
              <c:numCache>
                <c:formatCode>0%</c:formatCode>
                <c:ptCount val="2"/>
                <c:pt idx="0">
                  <c:v>0.67000000000000681</c:v>
                </c:pt>
                <c:pt idx="1">
                  <c:v>0.60000000000000064</c:v>
                </c:pt>
              </c:numCache>
            </c:numRef>
          </c:val>
        </c:ser>
        <c:ser>
          <c:idx val="2"/>
          <c:order val="2"/>
          <c:tx>
            <c:strRef>
              <c:f>Лист1!$D$1</c:f>
              <c:strCache>
                <c:ptCount val="1"/>
                <c:pt idx="0">
                  <c:v>Выше среднего</c:v>
                </c:pt>
              </c:strCache>
            </c:strRef>
          </c:tx>
          <c:dLbls>
            <c:dLblPos val="outEnd"/>
            <c:showVal val="1"/>
          </c:dLbls>
          <c:cat>
            <c:strRef>
              <c:f>Лист1!$A$2:$A$3</c:f>
              <c:strCache>
                <c:ptCount val="2"/>
                <c:pt idx="0">
                  <c:v>До</c:v>
                </c:pt>
                <c:pt idx="1">
                  <c:v>После</c:v>
                </c:pt>
              </c:strCache>
            </c:strRef>
          </c:cat>
          <c:val>
            <c:numRef>
              <c:f>Лист1!$D$2:$D$3</c:f>
              <c:numCache>
                <c:formatCode>0%</c:formatCode>
                <c:ptCount val="2"/>
                <c:pt idx="0">
                  <c:v>7.0000000000000021E-2</c:v>
                </c:pt>
                <c:pt idx="1">
                  <c:v>0.27</c:v>
                </c:pt>
              </c:numCache>
            </c:numRef>
          </c:val>
        </c:ser>
        <c:dLbls>
          <c:showVal val="1"/>
        </c:dLbls>
        <c:axId val="147817984"/>
        <c:axId val="147819520"/>
      </c:barChart>
      <c:catAx>
        <c:axId val="147817984"/>
        <c:scaling>
          <c:orientation val="minMax"/>
        </c:scaling>
        <c:axPos val="b"/>
        <c:tickLblPos val="nextTo"/>
        <c:crossAx val="147819520"/>
        <c:crosses val="autoZero"/>
        <c:auto val="1"/>
        <c:lblAlgn val="ctr"/>
        <c:lblOffset val="100"/>
      </c:catAx>
      <c:valAx>
        <c:axId val="147819520"/>
        <c:scaling>
          <c:orientation val="minMax"/>
        </c:scaling>
        <c:axPos val="l"/>
        <c:majorGridlines/>
        <c:numFmt formatCode="0%" sourceLinked="1"/>
        <c:tickLblPos val="nextTo"/>
        <c:crossAx val="147817984"/>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Низкий</c:v>
                </c:pt>
              </c:strCache>
            </c:strRef>
          </c:tx>
          <c:dLbls>
            <c:dLblPos val="outEnd"/>
            <c:showVal val="1"/>
          </c:dLbls>
          <c:cat>
            <c:strRef>
              <c:f>Лист1!$A$2:$A$3</c:f>
              <c:strCache>
                <c:ptCount val="2"/>
                <c:pt idx="0">
                  <c:v>До</c:v>
                </c:pt>
                <c:pt idx="1">
                  <c:v>После</c:v>
                </c:pt>
              </c:strCache>
            </c:strRef>
          </c:cat>
          <c:val>
            <c:numRef>
              <c:f>Лист1!$B$2:$B$3</c:f>
              <c:numCache>
                <c:formatCode>0%</c:formatCode>
                <c:ptCount val="2"/>
                <c:pt idx="0">
                  <c:v>0.47000000000000008</c:v>
                </c:pt>
                <c:pt idx="1">
                  <c:v>0.13</c:v>
                </c:pt>
              </c:numCache>
            </c:numRef>
          </c:val>
        </c:ser>
        <c:ser>
          <c:idx val="1"/>
          <c:order val="1"/>
          <c:tx>
            <c:strRef>
              <c:f>Лист1!$C$1</c:f>
              <c:strCache>
                <c:ptCount val="1"/>
                <c:pt idx="0">
                  <c:v>Средний</c:v>
                </c:pt>
              </c:strCache>
            </c:strRef>
          </c:tx>
          <c:dLbls>
            <c:dLblPos val="outEnd"/>
            <c:showVal val="1"/>
          </c:dLbls>
          <c:cat>
            <c:strRef>
              <c:f>Лист1!$A$2:$A$3</c:f>
              <c:strCache>
                <c:ptCount val="2"/>
                <c:pt idx="0">
                  <c:v>До</c:v>
                </c:pt>
                <c:pt idx="1">
                  <c:v>После</c:v>
                </c:pt>
              </c:strCache>
            </c:strRef>
          </c:cat>
          <c:val>
            <c:numRef>
              <c:f>Лист1!$C$2:$C$3</c:f>
              <c:numCache>
                <c:formatCode>0%</c:formatCode>
                <c:ptCount val="2"/>
                <c:pt idx="0">
                  <c:v>0.33000000000000318</c:v>
                </c:pt>
                <c:pt idx="1">
                  <c:v>0.67000000000000681</c:v>
                </c:pt>
              </c:numCache>
            </c:numRef>
          </c:val>
        </c:ser>
        <c:ser>
          <c:idx val="2"/>
          <c:order val="2"/>
          <c:tx>
            <c:strRef>
              <c:f>Лист1!$D$1</c:f>
              <c:strCache>
                <c:ptCount val="1"/>
                <c:pt idx="0">
                  <c:v>Высокий</c:v>
                </c:pt>
              </c:strCache>
            </c:strRef>
          </c:tx>
          <c:dLbls>
            <c:dLblPos val="outEnd"/>
            <c:showVal val="1"/>
          </c:dLbls>
          <c:cat>
            <c:strRef>
              <c:f>Лист1!$A$2:$A$3</c:f>
              <c:strCache>
                <c:ptCount val="2"/>
                <c:pt idx="0">
                  <c:v>До</c:v>
                </c:pt>
                <c:pt idx="1">
                  <c:v>После</c:v>
                </c:pt>
              </c:strCache>
            </c:strRef>
          </c:cat>
          <c:val>
            <c:numRef>
              <c:f>Лист1!$D$2:$D$3</c:f>
              <c:numCache>
                <c:formatCode>0%</c:formatCode>
                <c:ptCount val="2"/>
                <c:pt idx="0">
                  <c:v>0.2</c:v>
                </c:pt>
                <c:pt idx="1">
                  <c:v>0.2</c:v>
                </c:pt>
              </c:numCache>
            </c:numRef>
          </c:val>
        </c:ser>
        <c:dLbls>
          <c:showVal val="1"/>
        </c:dLbls>
        <c:axId val="155415680"/>
        <c:axId val="155417216"/>
      </c:barChart>
      <c:catAx>
        <c:axId val="155415680"/>
        <c:scaling>
          <c:orientation val="minMax"/>
        </c:scaling>
        <c:axPos val="b"/>
        <c:tickLblPos val="nextTo"/>
        <c:crossAx val="155417216"/>
        <c:crosses val="autoZero"/>
        <c:auto val="1"/>
        <c:lblAlgn val="ctr"/>
        <c:lblOffset val="100"/>
      </c:catAx>
      <c:valAx>
        <c:axId val="155417216"/>
        <c:scaling>
          <c:orientation val="minMax"/>
        </c:scaling>
        <c:axPos val="l"/>
        <c:majorGridlines/>
        <c:numFmt formatCode="0%" sourceLinked="1"/>
        <c:tickLblPos val="nextTo"/>
        <c:crossAx val="1554156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Низкий</c:v>
                </c:pt>
              </c:strCache>
            </c:strRef>
          </c:tx>
          <c:dLbls>
            <c:dLblPos val="outEnd"/>
            <c:showVal val="1"/>
          </c:dLbls>
          <c:cat>
            <c:strRef>
              <c:f>Лист1!$A$2:$A$3</c:f>
              <c:strCache>
                <c:ptCount val="2"/>
                <c:pt idx="0">
                  <c:v>До</c:v>
                </c:pt>
                <c:pt idx="1">
                  <c:v>После</c:v>
                </c:pt>
              </c:strCache>
            </c:strRef>
          </c:cat>
          <c:val>
            <c:numRef>
              <c:f>Лист1!$B$2:$B$3</c:f>
              <c:numCache>
                <c:formatCode>0%</c:formatCode>
                <c:ptCount val="2"/>
                <c:pt idx="0">
                  <c:v>0.26</c:v>
                </c:pt>
                <c:pt idx="1">
                  <c:v>0.13</c:v>
                </c:pt>
              </c:numCache>
            </c:numRef>
          </c:val>
        </c:ser>
        <c:ser>
          <c:idx val="1"/>
          <c:order val="1"/>
          <c:tx>
            <c:strRef>
              <c:f>Лист1!$C$1</c:f>
              <c:strCache>
                <c:ptCount val="1"/>
                <c:pt idx="0">
                  <c:v>Средний</c:v>
                </c:pt>
              </c:strCache>
            </c:strRef>
          </c:tx>
          <c:dLbls>
            <c:dLblPos val="outEnd"/>
            <c:showVal val="1"/>
          </c:dLbls>
          <c:cat>
            <c:strRef>
              <c:f>Лист1!$A$2:$A$3</c:f>
              <c:strCache>
                <c:ptCount val="2"/>
                <c:pt idx="0">
                  <c:v>До</c:v>
                </c:pt>
                <c:pt idx="1">
                  <c:v>После</c:v>
                </c:pt>
              </c:strCache>
            </c:strRef>
          </c:cat>
          <c:val>
            <c:numRef>
              <c:f>Лист1!$C$2:$C$3</c:f>
              <c:numCache>
                <c:formatCode>0%</c:formatCode>
                <c:ptCount val="2"/>
                <c:pt idx="0">
                  <c:v>0.61000000000000065</c:v>
                </c:pt>
                <c:pt idx="1">
                  <c:v>0.53</c:v>
                </c:pt>
              </c:numCache>
            </c:numRef>
          </c:val>
        </c:ser>
        <c:ser>
          <c:idx val="2"/>
          <c:order val="2"/>
          <c:tx>
            <c:strRef>
              <c:f>Лист1!$D$1</c:f>
              <c:strCache>
                <c:ptCount val="1"/>
                <c:pt idx="0">
                  <c:v>Высокий</c:v>
                </c:pt>
              </c:strCache>
            </c:strRef>
          </c:tx>
          <c:dLbls>
            <c:dLblPos val="outEnd"/>
            <c:showVal val="1"/>
          </c:dLbls>
          <c:cat>
            <c:strRef>
              <c:f>Лист1!$A$2:$A$3</c:f>
              <c:strCache>
                <c:ptCount val="2"/>
                <c:pt idx="0">
                  <c:v>До</c:v>
                </c:pt>
                <c:pt idx="1">
                  <c:v>После</c:v>
                </c:pt>
              </c:strCache>
            </c:strRef>
          </c:cat>
          <c:val>
            <c:numRef>
              <c:f>Лист1!$D$2:$D$3</c:f>
              <c:numCache>
                <c:formatCode>0%</c:formatCode>
                <c:ptCount val="2"/>
                <c:pt idx="0">
                  <c:v>0.13</c:v>
                </c:pt>
                <c:pt idx="1">
                  <c:v>0.34</c:v>
                </c:pt>
              </c:numCache>
            </c:numRef>
          </c:val>
        </c:ser>
        <c:dLbls>
          <c:showVal val="1"/>
        </c:dLbls>
        <c:axId val="155472640"/>
        <c:axId val="155474176"/>
      </c:barChart>
      <c:catAx>
        <c:axId val="155472640"/>
        <c:scaling>
          <c:orientation val="minMax"/>
        </c:scaling>
        <c:axPos val="b"/>
        <c:tickLblPos val="nextTo"/>
        <c:crossAx val="155474176"/>
        <c:crosses val="autoZero"/>
        <c:auto val="1"/>
        <c:lblAlgn val="ctr"/>
        <c:lblOffset val="100"/>
      </c:catAx>
      <c:valAx>
        <c:axId val="155474176"/>
        <c:scaling>
          <c:orientation val="minMax"/>
        </c:scaling>
        <c:axPos val="l"/>
        <c:majorGridlines/>
        <c:numFmt formatCode="0%" sourceLinked="1"/>
        <c:tickLblPos val="nextTo"/>
        <c:crossAx val="15547264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50"/>
              <a:t>Мотивация сотрудничества</a:t>
            </a:r>
          </a:p>
        </c:rich>
      </c:tx>
    </c:title>
    <c:view3D>
      <c:perspective val="30"/>
    </c:view3D>
    <c:plotArea>
      <c:layout/>
      <c:bar3DChart>
        <c:barDir val="col"/>
        <c:grouping val="standard"/>
        <c:ser>
          <c:idx val="0"/>
          <c:order val="0"/>
          <c:tx>
            <c:strRef>
              <c:f>Лист1!$B$1</c:f>
              <c:strCache>
                <c:ptCount val="1"/>
                <c:pt idx="0">
                  <c:v>Низкий</c:v>
                </c:pt>
              </c:strCache>
            </c:strRef>
          </c:tx>
          <c:dLbls>
            <c:showVal val="1"/>
          </c:dLbls>
          <c:cat>
            <c:strRef>
              <c:f>Лист1!$A$2</c:f>
              <c:strCache>
                <c:ptCount val="1"/>
                <c:pt idx="0">
                  <c:v>3 класс</c:v>
                </c:pt>
              </c:strCache>
            </c:strRef>
          </c:cat>
          <c:val>
            <c:numRef>
              <c:f>Лист1!$B$2</c:f>
              <c:numCache>
                <c:formatCode>0%</c:formatCode>
                <c:ptCount val="1"/>
                <c:pt idx="0">
                  <c:v>0.12000000000000002</c:v>
                </c:pt>
              </c:numCache>
            </c:numRef>
          </c:val>
        </c:ser>
        <c:ser>
          <c:idx val="1"/>
          <c:order val="1"/>
          <c:tx>
            <c:strRef>
              <c:f>Лист1!$C$1</c:f>
              <c:strCache>
                <c:ptCount val="1"/>
                <c:pt idx="0">
                  <c:v>Средний</c:v>
                </c:pt>
              </c:strCache>
            </c:strRef>
          </c:tx>
          <c:spPr>
            <a:scene3d>
              <a:camera prst="orthographicFront"/>
              <a:lightRig rig="threePt" dir="t"/>
            </a:scene3d>
            <a:sp3d>
              <a:bevelT/>
            </a:sp3d>
          </c:spPr>
          <c:dLbls>
            <c:showVal val="1"/>
          </c:dLbls>
          <c:cat>
            <c:strRef>
              <c:f>Лист1!$A$2</c:f>
              <c:strCache>
                <c:ptCount val="1"/>
                <c:pt idx="0">
                  <c:v>3 класс</c:v>
                </c:pt>
              </c:strCache>
            </c:strRef>
          </c:cat>
          <c:val>
            <c:numRef>
              <c:f>Лист1!$C$2</c:f>
              <c:numCache>
                <c:formatCode>0%</c:formatCode>
                <c:ptCount val="1"/>
                <c:pt idx="0">
                  <c:v>0.66000000000001036</c:v>
                </c:pt>
              </c:numCache>
            </c:numRef>
          </c:val>
        </c:ser>
        <c:ser>
          <c:idx val="2"/>
          <c:order val="2"/>
          <c:tx>
            <c:strRef>
              <c:f>Лист1!$D$1</c:f>
              <c:strCache>
                <c:ptCount val="1"/>
                <c:pt idx="0">
                  <c:v>Высокий</c:v>
                </c:pt>
              </c:strCache>
            </c:strRef>
          </c:tx>
          <c:dLbls>
            <c:showVal val="1"/>
          </c:dLbls>
          <c:cat>
            <c:strRef>
              <c:f>Лист1!$A$2</c:f>
              <c:strCache>
                <c:ptCount val="1"/>
                <c:pt idx="0">
                  <c:v>3 класс</c:v>
                </c:pt>
              </c:strCache>
            </c:strRef>
          </c:cat>
          <c:val>
            <c:numRef>
              <c:f>Лист1!$D$2</c:f>
              <c:numCache>
                <c:formatCode>0%</c:formatCode>
                <c:ptCount val="1"/>
                <c:pt idx="0">
                  <c:v>0.22</c:v>
                </c:pt>
              </c:numCache>
            </c:numRef>
          </c:val>
        </c:ser>
        <c:dLbls>
          <c:showVal val="1"/>
        </c:dLbls>
        <c:shape val="box"/>
        <c:axId val="155613056"/>
        <c:axId val="155614592"/>
        <c:axId val="155421760"/>
      </c:bar3DChart>
      <c:catAx>
        <c:axId val="155613056"/>
        <c:scaling>
          <c:orientation val="minMax"/>
        </c:scaling>
        <c:axPos val="b"/>
        <c:tickLblPos val="nextTo"/>
        <c:crossAx val="155614592"/>
        <c:crosses val="autoZero"/>
        <c:auto val="1"/>
        <c:lblAlgn val="ctr"/>
        <c:lblOffset val="100"/>
      </c:catAx>
      <c:valAx>
        <c:axId val="155614592"/>
        <c:scaling>
          <c:orientation val="minMax"/>
        </c:scaling>
        <c:axPos val="l"/>
        <c:majorGridlines>
          <c:spPr>
            <a:ln>
              <a:noFill/>
            </a:ln>
          </c:spPr>
        </c:majorGridlines>
        <c:numFmt formatCode="0%" sourceLinked="1"/>
        <c:tickLblPos val="nextTo"/>
        <c:crossAx val="155613056"/>
        <c:crosses val="autoZero"/>
        <c:crossBetween val="between"/>
      </c:valAx>
      <c:serAx>
        <c:axId val="155421760"/>
        <c:scaling>
          <c:orientation val="minMax"/>
        </c:scaling>
        <c:delete val="1"/>
        <c:axPos val="b"/>
        <c:tickLblPos val="nextTo"/>
        <c:crossAx val="155614592"/>
        <c:crosses val="autoZero"/>
      </c:serAx>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50">
                <a:latin typeface="Times New Roman" pitchFamily="18" charset="0"/>
                <a:cs typeface="Times New Roman" pitchFamily="18" charset="0"/>
              </a:rPr>
              <a:t>Уровень</a:t>
            </a:r>
            <a:r>
              <a:rPr lang="ru-RU" sz="1050" baseline="0">
                <a:latin typeface="Times New Roman" pitchFamily="18" charset="0"/>
                <a:cs typeface="Times New Roman" pitchFamily="18" charset="0"/>
              </a:rPr>
              <a:t> сформированности знаний</a:t>
            </a:r>
            <a:endParaRPr lang="ru-RU" sz="1050">
              <a:latin typeface="Times New Roman" pitchFamily="18" charset="0"/>
              <a:cs typeface="Times New Roman" pitchFamily="18" charset="0"/>
            </a:endParaRPr>
          </a:p>
        </c:rich>
      </c:tx>
    </c:title>
    <c:view3D>
      <c:perspective val="30"/>
    </c:view3D>
    <c:plotArea>
      <c:layout/>
      <c:bar3DChart>
        <c:barDir val="col"/>
        <c:grouping val="standard"/>
        <c:ser>
          <c:idx val="0"/>
          <c:order val="0"/>
          <c:tx>
            <c:strRef>
              <c:f>Лист1!$B$1</c:f>
              <c:strCache>
                <c:ptCount val="1"/>
                <c:pt idx="0">
                  <c:v>Низкий </c:v>
                </c:pt>
              </c:strCache>
            </c:strRef>
          </c:tx>
          <c:cat>
            <c:strRef>
              <c:f>Лист1!$A$2:$A$5</c:f>
              <c:strCache>
                <c:ptCount val="4"/>
                <c:pt idx="0">
                  <c:v>Полнота знаний</c:v>
                </c:pt>
                <c:pt idx="1">
                  <c:v>Понимание</c:v>
                </c:pt>
                <c:pt idx="2">
                  <c:v>Гибкость знаний</c:v>
                </c:pt>
                <c:pt idx="3">
                  <c:v>Практическое применение</c:v>
                </c:pt>
              </c:strCache>
            </c:strRef>
          </c:cat>
          <c:val>
            <c:numRef>
              <c:f>Лист1!$B$2:$B$5</c:f>
              <c:numCache>
                <c:formatCode>0%</c:formatCode>
                <c:ptCount val="4"/>
                <c:pt idx="0">
                  <c:v>0.22</c:v>
                </c:pt>
                <c:pt idx="1">
                  <c:v>0.22</c:v>
                </c:pt>
                <c:pt idx="2">
                  <c:v>0.22</c:v>
                </c:pt>
                <c:pt idx="3">
                  <c:v>0.44</c:v>
                </c:pt>
              </c:numCache>
            </c:numRef>
          </c:val>
        </c:ser>
        <c:ser>
          <c:idx val="1"/>
          <c:order val="1"/>
          <c:tx>
            <c:strRef>
              <c:f>Лист1!$C$1</c:f>
              <c:strCache>
                <c:ptCount val="1"/>
                <c:pt idx="0">
                  <c:v>Средний</c:v>
                </c:pt>
              </c:strCache>
            </c:strRef>
          </c:tx>
          <c:cat>
            <c:strRef>
              <c:f>Лист1!$A$2:$A$5</c:f>
              <c:strCache>
                <c:ptCount val="4"/>
                <c:pt idx="0">
                  <c:v>Полнота знаний</c:v>
                </c:pt>
                <c:pt idx="1">
                  <c:v>Понимание</c:v>
                </c:pt>
                <c:pt idx="2">
                  <c:v>Гибкость знаний</c:v>
                </c:pt>
                <c:pt idx="3">
                  <c:v>Практическое применение</c:v>
                </c:pt>
              </c:strCache>
            </c:strRef>
          </c:cat>
          <c:val>
            <c:numRef>
              <c:f>Лист1!$C$2:$C$5</c:f>
              <c:numCache>
                <c:formatCode>0%</c:formatCode>
                <c:ptCount val="4"/>
                <c:pt idx="0">
                  <c:v>0.55000000000000004</c:v>
                </c:pt>
                <c:pt idx="1">
                  <c:v>0.55000000000000004</c:v>
                </c:pt>
                <c:pt idx="2">
                  <c:v>0.55000000000000004</c:v>
                </c:pt>
                <c:pt idx="3">
                  <c:v>0.33000000000000557</c:v>
                </c:pt>
              </c:numCache>
            </c:numRef>
          </c:val>
        </c:ser>
        <c:ser>
          <c:idx val="2"/>
          <c:order val="2"/>
          <c:tx>
            <c:strRef>
              <c:f>Лист1!$D$1</c:f>
              <c:strCache>
                <c:ptCount val="1"/>
                <c:pt idx="0">
                  <c:v>Высокий</c:v>
                </c:pt>
              </c:strCache>
            </c:strRef>
          </c:tx>
          <c:cat>
            <c:strRef>
              <c:f>Лист1!$A$2:$A$5</c:f>
              <c:strCache>
                <c:ptCount val="4"/>
                <c:pt idx="0">
                  <c:v>Полнота знаний</c:v>
                </c:pt>
                <c:pt idx="1">
                  <c:v>Понимание</c:v>
                </c:pt>
                <c:pt idx="2">
                  <c:v>Гибкость знаний</c:v>
                </c:pt>
                <c:pt idx="3">
                  <c:v>Практическое применение</c:v>
                </c:pt>
              </c:strCache>
            </c:strRef>
          </c:cat>
          <c:val>
            <c:numRef>
              <c:f>Лист1!$D$2:$D$5</c:f>
              <c:numCache>
                <c:formatCode>0%</c:formatCode>
                <c:ptCount val="4"/>
                <c:pt idx="0">
                  <c:v>0.33000000000000557</c:v>
                </c:pt>
                <c:pt idx="1">
                  <c:v>0.33000000000000557</c:v>
                </c:pt>
                <c:pt idx="2">
                  <c:v>0.22</c:v>
                </c:pt>
                <c:pt idx="3">
                  <c:v>0.22</c:v>
                </c:pt>
              </c:numCache>
            </c:numRef>
          </c:val>
        </c:ser>
        <c:shape val="box"/>
        <c:axId val="155649152"/>
        <c:axId val="155650688"/>
        <c:axId val="155621120"/>
      </c:bar3DChart>
      <c:catAx>
        <c:axId val="155649152"/>
        <c:scaling>
          <c:orientation val="minMax"/>
        </c:scaling>
        <c:axPos val="b"/>
        <c:tickLblPos val="nextTo"/>
        <c:crossAx val="155650688"/>
        <c:crosses val="autoZero"/>
        <c:auto val="1"/>
        <c:lblAlgn val="ctr"/>
        <c:lblOffset val="100"/>
      </c:catAx>
      <c:valAx>
        <c:axId val="155650688"/>
        <c:scaling>
          <c:orientation val="minMax"/>
        </c:scaling>
        <c:axPos val="l"/>
        <c:majorGridlines/>
        <c:numFmt formatCode="0%" sourceLinked="1"/>
        <c:tickLblPos val="nextTo"/>
        <c:crossAx val="155649152"/>
        <c:crosses val="autoZero"/>
        <c:crossBetween val="between"/>
      </c:valAx>
      <c:serAx>
        <c:axId val="155621120"/>
        <c:scaling>
          <c:orientation val="minMax"/>
        </c:scaling>
        <c:axPos val="b"/>
        <c:tickLblPos val="nextTo"/>
        <c:crossAx val="155650688"/>
        <c:crosses val="autoZero"/>
      </c:ser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50">
                <a:latin typeface="Times New Roman" pitchFamily="18" charset="0"/>
                <a:cs typeface="Times New Roman" pitchFamily="18" charset="0"/>
              </a:rPr>
              <a:t>Уровень</a:t>
            </a:r>
            <a:r>
              <a:rPr lang="ru-RU" sz="1050" baseline="0">
                <a:latin typeface="Times New Roman" pitchFamily="18" charset="0"/>
                <a:cs typeface="Times New Roman" pitchFamily="18" charset="0"/>
              </a:rPr>
              <a:t> коммуникативной активности</a:t>
            </a:r>
            <a:endParaRPr lang="ru-RU" sz="1050">
              <a:latin typeface="Times New Roman" pitchFamily="18" charset="0"/>
              <a:cs typeface="Times New Roman" pitchFamily="18" charset="0"/>
            </a:endParaRPr>
          </a:p>
        </c:rich>
      </c:tx>
    </c:title>
    <c:view3D>
      <c:perspective val="30"/>
    </c:view3D>
    <c:plotArea>
      <c:layout/>
      <c:bar3DChart>
        <c:barDir val="col"/>
        <c:grouping val="standard"/>
        <c:ser>
          <c:idx val="0"/>
          <c:order val="0"/>
          <c:tx>
            <c:strRef>
              <c:f>Лист1!$B$1</c:f>
              <c:strCache>
                <c:ptCount val="1"/>
                <c:pt idx="0">
                  <c:v>Низкий</c:v>
                </c:pt>
              </c:strCache>
            </c:strRef>
          </c:tx>
          <c:cat>
            <c:strRef>
              <c:f>Лист1!$A$2:$A$3</c:f>
              <c:strCache>
                <c:ptCount val="2"/>
                <c:pt idx="0">
                  <c:v>Познавательный интерес</c:v>
                </c:pt>
                <c:pt idx="1">
                  <c:v>Целенаправленность действий</c:v>
                </c:pt>
              </c:strCache>
            </c:strRef>
          </c:cat>
          <c:val>
            <c:numRef>
              <c:f>Лист1!$B$2:$B$3</c:f>
              <c:numCache>
                <c:formatCode>0%</c:formatCode>
                <c:ptCount val="2"/>
                <c:pt idx="0">
                  <c:v>0.22</c:v>
                </c:pt>
                <c:pt idx="1">
                  <c:v>0.22</c:v>
                </c:pt>
              </c:numCache>
            </c:numRef>
          </c:val>
        </c:ser>
        <c:ser>
          <c:idx val="1"/>
          <c:order val="1"/>
          <c:tx>
            <c:strRef>
              <c:f>Лист1!$C$1</c:f>
              <c:strCache>
                <c:ptCount val="1"/>
                <c:pt idx="0">
                  <c:v>Средний</c:v>
                </c:pt>
              </c:strCache>
            </c:strRef>
          </c:tx>
          <c:cat>
            <c:strRef>
              <c:f>Лист1!$A$2:$A$3</c:f>
              <c:strCache>
                <c:ptCount val="2"/>
                <c:pt idx="0">
                  <c:v>Познавательный интерес</c:v>
                </c:pt>
                <c:pt idx="1">
                  <c:v>Целенаправленность действий</c:v>
                </c:pt>
              </c:strCache>
            </c:strRef>
          </c:cat>
          <c:val>
            <c:numRef>
              <c:f>Лист1!$C$2:$C$3</c:f>
              <c:numCache>
                <c:formatCode>0%</c:formatCode>
                <c:ptCount val="2"/>
                <c:pt idx="0">
                  <c:v>0.44</c:v>
                </c:pt>
                <c:pt idx="1">
                  <c:v>0.66000000000001291</c:v>
                </c:pt>
              </c:numCache>
            </c:numRef>
          </c:val>
        </c:ser>
        <c:ser>
          <c:idx val="2"/>
          <c:order val="2"/>
          <c:tx>
            <c:strRef>
              <c:f>Лист1!$D$1</c:f>
              <c:strCache>
                <c:ptCount val="1"/>
                <c:pt idx="0">
                  <c:v>Высокий</c:v>
                </c:pt>
              </c:strCache>
            </c:strRef>
          </c:tx>
          <c:cat>
            <c:strRef>
              <c:f>Лист1!$A$2:$A$3</c:f>
              <c:strCache>
                <c:ptCount val="2"/>
                <c:pt idx="0">
                  <c:v>Познавательный интерес</c:v>
                </c:pt>
                <c:pt idx="1">
                  <c:v>Целенаправленность действий</c:v>
                </c:pt>
              </c:strCache>
            </c:strRef>
          </c:cat>
          <c:val>
            <c:numRef>
              <c:f>Лист1!$D$2:$D$3</c:f>
              <c:numCache>
                <c:formatCode>0%</c:formatCode>
                <c:ptCount val="2"/>
                <c:pt idx="0">
                  <c:v>0.44</c:v>
                </c:pt>
                <c:pt idx="1">
                  <c:v>0.12000000000000002</c:v>
                </c:pt>
              </c:numCache>
            </c:numRef>
          </c:val>
        </c:ser>
        <c:shape val="box"/>
        <c:axId val="155260416"/>
        <c:axId val="155261952"/>
        <c:axId val="155622912"/>
      </c:bar3DChart>
      <c:catAx>
        <c:axId val="155260416"/>
        <c:scaling>
          <c:orientation val="minMax"/>
        </c:scaling>
        <c:axPos val="b"/>
        <c:tickLblPos val="nextTo"/>
        <c:crossAx val="155261952"/>
        <c:crosses val="autoZero"/>
        <c:auto val="1"/>
        <c:lblAlgn val="ctr"/>
        <c:lblOffset val="100"/>
      </c:catAx>
      <c:valAx>
        <c:axId val="155261952"/>
        <c:scaling>
          <c:orientation val="minMax"/>
        </c:scaling>
        <c:axPos val="l"/>
        <c:majorGridlines/>
        <c:numFmt formatCode="0%" sourceLinked="1"/>
        <c:tickLblPos val="nextTo"/>
        <c:crossAx val="155260416"/>
        <c:crosses val="autoZero"/>
        <c:crossBetween val="between"/>
      </c:valAx>
      <c:serAx>
        <c:axId val="155622912"/>
        <c:scaling>
          <c:orientation val="minMax"/>
        </c:scaling>
        <c:axPos val="b"/>
        <c:tickLblPos val="nextTo"/>
        <c:crossAx val="155261952"/>
        <c:crosses val="autoZero"/>
      </c:ser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latin typeface="Times New Roman" pitchFamily="18" charset="0"/>
                <a:cs typeface="Times New Roman" pitchFamily="18" charset="0"/>
              </a:rPr>
              <a:t>Социометрический</a:t>
            </a:r>
            <a:r>
              <a:rPr lang="ru-RU" sz="1000" baseline="0">
                <a:latin typeface="Times New Roman" pitchFamily="18" charset="0"/>
                <a:cs typeface="Times New Roman" pitchFamily="18" charset="0"/>
              </a:rPr>
              <a:t> срез "Моя группа"</a:t>
            </a:r>
            <a:endParaRPr lang="ru-RU" sz="1000">
              <a:latin typeface="Times New Roman" pitchFamily="18" charset="0"/>
              <a:cs typeface="Times New Roman" pitchFamily="18" charset="0"/>
            </a:endParaRPr>
          </a:p>
        </c:rich>
      </c:tx>
    </c:title>
    <c:view3D>
      <c:perspective val="30"/>
    </c:view3D>
    <c:plotArea>
      <c:layout/>
      <c:bar3DChart>
        <c:barDir val="col"/>
        <c:grouping val="percentStacked"/>
        <c:ser>
          <c:idx val="0"/>
          <c:order val="0"/>
          <c:tx>
            <c:strRef>
              <c:f>Лист1!$B$1</c:f>
              <c:strCache>
                <c:ptCount val="1"/>
                <c:pt idx="0">
                  <c:v>Отверженные</c:v>
                </c:pt>
              </c:strCache>
            </c:strRef>
          </c:tx>
          <c:cat>
            <c:strRef>
              <c:f>Лист1!$A$2:$A$3</c:f>
              <c:strCache>
                <c:ptCount val="2"/>
                <c:pt idx="0">
                  <c:v>1 класс</c:v>
                </c:pt>
                <c:pt idx="1">
                  <c:v>3 класс</c:v>
                </c:pt>
              </c:strCache>
            </c:strRef>
          </c:cat>
          <c:val>
            <c:numRef>
              <c:f>Лист1!$B$2:$B$3</c:f>
              <c:numCache>
                <c:formatCode>0%</c:formatCode>
                <c:ptCount val="2"/>
                <c:pt idx="0">
                  <c:v>0.22000000000000061</c:v>
                </c:pt>
                <c:pt idx="1">
                  <c:v>0</c:v>
                </c:pt>
              </c:numCache>
            </c:numRef>
          </c:val>
        </c:ser>
        <c:ser>
          <c:idx val="1"/>
          <c:order val="1"/>
          <c:tx>
            <c:strRef>
              <c:f>Лист1!$C$1</c:f>
              <c:strCache>
                <c:ptCount val="1"/>
                <c:pt idx="0">
                  <c:v>Принебрегаемые</c:v>
                </c:pt>
              </c:strCache>
            </c:strRef>
          </c:tx>
          <c:cat>
            <c:strRef>
              <c:f>Лист1!$A$2:$A$3</c:f>
              <c:strCache>
                <c:ptCount val="2"/>
                <c:pt idx="0">
                  <c:v>1 класс</c:v>
                </c:pt>
                <c:pt idx="1">
                  <c:v>3 класс</c:v>
                </c:pt>
              </c:strCache>
            </c:strRef>
          </c:cat>
          <c:val>
            <c:numRef>
              <c:f>Лист1!$C$2:$C$3</c:f>
              <c:numCache>
                <c:formatCode>0%</c:formatCode>
                <c:ptCount val="2"/>
                <c:pt idx="0">
                  <c:v>0.22000000000000061</c:v>
                </c:pt>
                <c:pt idx="1">
                  <c:v>0.12000000000000002</c:v>
                </c:pt>
              </c:numCache>
            </c:numRef>
          </c:val>
        </c:ser>
        <c:ser>
          <c:idx val="2"/>
          <c:order val="2"/>
          <c:tx>
            <c:strRef>
              <c:f>Лист1!$D$1</c:f>
              <c:strCache>
                <c:ptCount val="1"/>
                <c:pt idx="0">
                  <c:v>Предпочитаемые</c:v>
                </c:pt>
              </c:strCache>
            </c:strRef>
          </c:tx>
          <c:cat>
            <c:strRef>
              <c:f>Лист1!$A$2:$A$3</c:f>
              <c:strCache>
                <c:ptCount val="2"/>
                <c:pt idx="0">
                  <c:v>1 класс</c:v>
                </c:pt>
                <c:pt idx="1">
                  <c:v>3 класс</c:v>
                </c:pt>
              </c:strCache>
            </c:strRef>
          </c:cat>
          <c:val>
            <c:numRef>
              <c:f>Лист1!$D$2:$D$3</c:f>
              <c:numCache>
                <c:formatCode>0%</c:formatCode>
                <c:ptCount val="2"/>
                <c:pt idx="0">
                  <c:v>0.44000000000000117</c:v>
                </c:pt>
                <c:pt idx="1">
                  <c:v>0.66000000000001313</c:v>
                </c:pt>
              </c:numCache>
            </c:numRef>
          </c:val>
        </c:ser>
        <c:ser>
          <c:idx val="3"/>
          <c:order val="3"/>
          <c:tx>
            <c:strRef>
              <c:f>Лист1!$E$1</c:f>
              <c:strCache>
                <c:ptCount val="1"/>
                <c:pt idx="0">
                  <c:v>Лидеры</c:v>
                </c:pt>
              </c:strCache>
            </c:strRef>
          </c:tx>
          <c:cat>
            <c:strRef>
              <c:f>Лист1!$A$2:$A$3</c:f>
              <c:strCache>
                <c:ptCount val="2"/>
                <c:pt idx="0">
                  <c:v>1 класс</c:v>
                </c:pt>
                <c:pt idx="1">
                  <c:v>3 класс</c:v>
                </c:pt>
              </c:strCache>
            </c:strRef>
          </c:cat>
          <c:val>
            <c:numRef>
              <c:f>Лист1!$E$2:$E$3</c:f>
              <c:numCache>
                <c:formatCode>0%</c:formatCode>
                <c:ptCount val="2"/>
                <c:pt idx="0">
                  <c:v>0.12000000000000002</c:v>
                </c:pt>
                <c:pt idx="1">
                  <c:v>0.22000000000000061</c:v>
                </c:pt>
              </c:numCache>
            </c:numRef>
          </c:val>
        </c:ser>
        <c:shape val="cylinder"/>
        <c:axId val="155286144"/>
        <c:axId val="155582848"/>
        <c:axId val="0"/>
      </c:bar3DChart>
      <c:catAx>
        <c:axId val="155286144"/>
        <c:scaling>
          <c:orientation val="minMax"/>
        </c:scaling>
        <c:axPos val="b"/>
        <c:tickLblPos val="nextTo"/>
        <c:crossAx val="155582848"/>
        <c:crosses val="autoZero"/>
        <c:auto val="1"/>
        <c:lblAlgn val="ctr"/>
        <c:lblOffset val="100"/>
      </c:catAx>
      <c:valAx>
        <c:axId val="155582848"/>
        <c:scaling>
          <c:orientation val="minMax"/>
        </c:scaling>
        <c:axPos val="l"/>
        <c:majorGridlines/>
        <c:numFmt formatCode="0%" sourceLinked="1"/>
        <c:tickLblPos val="nextTo"/>
        <c:crossAx val="155286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60F0-EF8C-41DB-BE1D-ECD2B63D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4841</TotalTime>
  <Pages>84</Pages>
  <Words>21243</Words>
  <Characters>121090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cp:lastModifiedBy>
  <cp:revision>99</cp:revision>
  <dcterms:created xsi:type="dcterms:W3CDTF">2016-03-19T19:06:00Z</dcterms:created>
  <dcterms:modified xsi:type="dcterms:W3CDTF">2017-04-03T21:29:00Z</dcterms:modified>
</cp:coreProperties>
</file>