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5E" w:rsidRDefault="0093035E" w:rsidP="00930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E7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</w:p>
    <w:p w:rsidR="0093035E" w:rsidRPr="00435AE7" w:rsidRDefault="0093035E" w:rsidP="00930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E7">
        <w:rPr>
          <w:rFonts w:ascii="Times New Roman" w:hAnsi="Times New Roman" w:cs="Times New Roman"/>
          <w:b/>
          <w:sz w:val="24"/>
          <w:szCs w:val="24"/>
        </w:rPr>
        <w:t>Ленинск-Кузнецкого городского округа</w:t>
      </w:r>
    </w:p>
    <w:p w:rsidR="0093035E" w:rsidRDefault="0093035E" w:rsidP="00930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E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3035E" w:rsidRPr="00435AE7" w:rsidRDefault="0093035E" w:rsidP="00930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E7">
        <w:rPr>
          <w:rFonts w:ascii="Times New Roman" w:hAnsi="Times New Roman" w:cs="Times New Roman"/>
          <w:b/>
          <w:sz w:val="24"/>
          <w:szCs w:val="24"/>
        </w:rPr>
        <w:t>«Детский сад №18»</w:t>
      </w:r>
    </w:p>
    <w:p w:rsidR="0093035E" w:rsidRPr="00714F6E" w:rsidRDefault="0093035E" w:rsidP="00930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3035E" w:rsidRPr="00714F6E" w:rsidRDefault="0093035E" w:rsidP="0093035E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3035E" w:rsidRPr="00714F6E" w:rsidRDefault="0093035E" w:rsidP="0093035E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3035E" w:rsidRPr="00714F6E" w:rsidRDefault="0093035E" w:rsidP="0093035E">
      <w:pPr>
        <w:ind w:firstLine="567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93035E" w:rsidRPr="00714F6E" w:rsidRDefault="0093035E" w:rsidP="0093035E">
      <w:pPr>
        <w:ind w:firstLine="567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93035E" w:rsidRPr="00982D9F" w:rsidRDefault="0093035E" w:rsidP="0093035E">
      <w:pPr>
        <w:ind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14F6E">
        <w:rPr>
          <w:rFonts w:ascii="Times New Roman" w:hAnsi="Times New Roman" w:cs="Times New Roman"/>
          <w:b/>
          <w:sz w:val="96"/>
          <w:szCs w:val="28"/>
        </w:rPr>
        <w:t xml:space="preserve"> </w:t>
      </w:r>
      <w:r w:rsidR="00B139C8" w:rsidRPr="00B139C8">
        <w:rPr>
          <w:rFonts w:ascii="Times New Roman" w:hAnsi="Times New Roman" w:cs="Times New Roman"/>
          <w:b/>
          <w:sz w:val="56"/>
          <w:szCs w:val="28"/>
        </w:rPr>
        <w:t>«</w:t>
      </w:r>
      <w:r w:rsidR="00B139C8">
        <w:rPr>
          <w:rFonts w:ascii="Times New Roman" w:hAnsi="Times New Roman" w:cs="Times New Roman"/>
          <w:b/>
          <w:sz w:val="56"/>
          <w:szCs w:val="56"/>
        </w:rPr>
        <w:t>Волшебница вода»</w:t>
      </w:r>
    </w:p>
    <w:p w:rsidR="0093035E" w:rsidRPr="00A5695A" w:rsidRDefault="00B139C8" w:rsidP="0093035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695A">
        <w:rPr>
          <w:rFonts w:ascii="Times New Roman" w:hAnsi="Times New Roman" w:cs="Times New Roman"/>
          <w:sz w:val="28"/>
          <w:szCs w:val="28"/>
        </w:rPr>
        <w:t>Исследовательский творческий краткосрочный проект в средней группе.</w:t>
      </w:r>
    </w:p>
    <w:p w:rsidR="0093035E" w:rsidRPr="00A5695A" w:rsidRDefault="0093035E" w:rsidP="0093035E">
      <w:pPr>
        <w:ind w:firstLine="567"/>
        <w:jc w:val="center"/>
        <w:rPr>
          <w:rFonts w:ascii="Times New Roman" w:hAnsi="Times New Roman" w:cs="Times New Roman"/>
          <w:b/>
          <w:sz w:val="144"/>
          <w:szCs w:val="28"/>
        </w:rPr>
      </w:pPr>
    </w:p>
    <w:p w:rsidR="0093035E" w:rsidRPr="00A5695A" w:rsidRDefault="00252D3A" w:rsidP="00A5695A">
      <w:pPr>
        <w:spacing w:after="0" w:line="240" w:lineRule="auto"/>
        <w:ind w:right="680"/>
        <w:jc w:val="right"/>
        <w:rPr>
          <w:rFonts w:ascii="Times New Roman" w:hAnsi="Times New Roman" w:cs="Times New Roman"/>
          <w:sz w:val="28"/>
          <w:szCs w:val="24"/>
        </w:rPr>
      </w:pPr>
      <w:r w:rsidRPr="00A5695A">
        <w:rPr>
          <w:rFonts w:ascii="Times New Roman" w:hAnsi="Times New Roman" w:cs="Times New Roman"/>
          <w:sz w:val="28"/>
          <w:szCs w:val="24"/>
        </w:rPr>
        <w:t>Автор</w:t>
      </w:r>
      <w:r w:rsidR="00B139C8" w:rsidRPr="00A5695A">
        <w:rPr>
          <w:rFonts w:ascii="Times New Roman" w:hAnsi="Times New Roman" w:cs="Times New Roman"/>
          <w:sz w:val="28"/>
          <w:szCs w:val="24"/>
        </w:rPr>
        <w:t xml:space="preserve"> проекта: воспитатель первой квалификационной категории  Левенкова А.С.</w:t>
      </w:r>
    </w:p>
    <w:p w:rsidR="00B139C8" w:rsidRPr="00A5695A" w:rsidRDefault="00B139C8" w:rsidP="00B139C8">
      <w:pPr>
        <w:spacing w:after="0" w:line="240" w:lineRule="auto"/>
        <w:ind w:right="120"/>
        <w:jc w:val="right"/>
        <w:rPr>
          <w:rFonts w:ascii="Times New Roman" w:hAnsi="Times New Roman" w:cs="Times New Roman"/>
          <w:sz w:val="28"/>
          <w:szCs w:val="24"/>
        </w:rPr>
      </w:pPr>
    </w:p>
    <w:p w:rsidR="00B139C8" w:rsidRDefault="00252D3A" w:rsidP="00B139C8">
      <w:pPr>
        <w:ind w:right="360"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93035E" w:rsidRDefault="0093035E" w:rsidP="00252D3A">
      <w:pPr>
        <w:ind w:right="720"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252D3A" w:rsidRPr="00714F6E" w:rsidRDefault="00252D3A" w:rsidP="00252D3A">
      <w:pPr>
        <w:ind w:right="720" w:firstLine="567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93035E" w:rsidRDefault="0093035E" w:rsidP="009303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3035E" w:rsidRDefault="0093035E" w:rsidP="00A5695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3035E" w:rsidRDefault="0093035E" w:rsidP="00A5695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139C8">
        <w:rPr>
          <w:rFonts w:ascii="Times New Roman" w:hAnsi="Times New Roman" w:cs="Times New Roman"/>
          <w:sz w:val="24"/>
          <w:szCs w:val="28"/>
        </w:rPr>
        <w:t>Ленинск-Кузнецкий</w:t>
      </w:r>
    </w:p>
    <w:p w:rsidR="00A5695A" w:rsidRPr="00B139C8" w:rsidRDefault="00A5695A" w:rsidP="00A5695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2017г.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619AA">
        <w:rPr>
          <w:rFonts w:ascii="Times New Roman" w:hAnsi="Times New Roman" w:cs="Times New Roman"/>
          <w:b/>
          <w:sz w:val="24"/>
        </w:rPr>
        <w:lastRenderedPageBreak/>
        <w:t>Участники проекта</w:t>
      </w:r>
      <w:r w:rsidRPr="00B619AA">
        <w:rPr>
          <w:rFonts w:ascii="Times New Roman" w:hAnsi="Times New Roman" w:cs="Times New Roman"/>
          <w:sz w:val="24"/>
        </w:rPr>
        <w:t>: дети средней группы, родители восп</w:t>
      </w:r>
      <w:r>
        <w:rPr>
          <w:rFonts w:ascii="Times New Roman" w:hAnsi="Times New Roman" w:cs="Times New Roman"/>
          <w:sz w:val="24"/>
        </w:rPr>
        <w:t xml:space="preserve">итанников, воспитатели группы. </w:t>
      </w:r>
    </w:p>
    <w:p w:rsidR="00B619AA" w:rsidRPr="00B619AA" w:rsidRDefault="00B619AA" w:rsidP="00B139C8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B619AA">
        <w:rPr>
          <w:rFonts w:ascii="Times New Roman" w:hAnsi="Times New Roman" w:cs="Times New Roman"/>
          <w:sz w:val="24"/>
        </w:rPr>
        <w:t xml:space="preserve"> </w:t>
      </w:r>
      <w:r w:rsidRPr="00B619AA">
        <w:rPr>
          <w:rFonts w:ascii="Times New Roman" w:hAnsi="Times New Roman" w:cs="Times New Roman"/>
          <w:b/>
          <w:sz w:val="24"/>
        </w:rPr>
        <w:t>Вид, тип проекта</w:t>
      </w:r>
      <w:r w:rsidRPr="00B619AA">
        <w:rPr>
          <w:rFonts w:ascii="Times New Roman" w:hAnsi="Times New Roman" w:cs="Times New Roman"/>
          <w:sz w:val="24"/>
        </w:rPr>
        <w:t>: групповой, краткосрочный</w:t>
      </w:r>
      <w:r>
        <w:rPr>
          <w:rFonts w:ascii="Times New Roman" w:hAnsi="Times New Roman" w:cs="Times New Roman"/>
          <w:sz w:val="24"/>
        </w:rPr>
        <w:t xml:space="preserve"> (одна неделя)</w:t>
      </w:r>
      <w:r w:rsidRPr="00B619AA">
        <w:rPr>
          <w:rFonts w:ascii="Times New Roman" w:hAnsi="Times New Roman" w:cs="Times New Roman"/>
          <w:sz w:val="24"/>
        </w:rPr>
        <w:t>, исследовательский, творческий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444856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b/>
          <w:sz w:val="24"/>
        </w:rPr>
        <w:t>Цель проекта</w:t>
      </w:r>
      <w:r w:rsidRPr="00B139C8">
        <w:rPr>
          <w:rFonts w:ascii="Times New Roman" w:hAnsi="Times New Roman" w:cs="Times New Roman"/>
          <w:sz w:val="24"/>
        </w:rPr>
        <w:t>: формирование представлений детей о воде, о ее свойствах, подвести к пониманию важности воды для всех живых организмов и необходимости ее беречь.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b/>
          <w:sz w:val="24"/>
        </w:rPr>
        <w:t>Задачи проекта</w:t>
      </w:r>
      <w:r w:rsidRPr="00B139C8">
        <w:rPr>
          <w:rFonts w:ascii="Times New Roman" w:hAnsi="Times New Roman" w:cs="Times New Roman"/>
          <w:sz w:val="24"/>
        </w:rPr>
        <w:t>: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sym w:font="Symbol" w:char="F0B7"/>
      </w:r>
      <w:r w:rsidRPr="00B139C8">
        <w:rPr>
          <w:rFonts w:ascii="Times New Roman" w:hAnsi="Times New Roman" w:cs="Times New Roman"/>
          <w:sz w:val="24"/>
        </w:rPr>
        <w:t xml:space="preserve"> Расширить знания детей о воде и её свойствах;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 </w:t>
      </w:r>
      <w:r w:rsidRPr="00B139C8">
        <w:rPr>
          <w:rFonts w:ascii="Times New Roman" w:hAnsi="Times New Roman" w:cs="Times New Roman"/>
          <w:sz w:val="24"/>
        </w:rPr>
        <w:sym w:font="Symbol" w:char="F0B7"/>
      </w:r>
      <w:r w:rsidRPr="00B139C8">
        <w:rPr>
          <w:rFonts w:ascii="Times New Roman" w:hAnsi="Times New Roman" w:cs="Times New Roman"/>
          <w:sz w:val="24"/>
        </w:rPr>
        <w:t xml:space="preserve"> Познакомить детей с круговоротом воды в природе;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 </w:t>
      </w:r>
      <w:r w:rsidRPr="00B139C8">
        <w:rPr>
          <w:rFonts w:ascii="Times New Roman" w:hAnsi="Times New Roman" w:cs="Times New Roman"/>
          <w:sz w:val="24"/>
        </w:rPr>
        <w:sym w:font="Symbol" w:char="F0B7"/>
      </w:r>
      <w:r w:rsidRPr="00B139C8">
        <w:rPr>
          <w:rFonts w:ascii="Times New Roman" w:hAnsi="Times New Roman" w:cs="Times New Roman"/>
          <w:sz w:val="24"/>
        </w:rPr>
        <w:t xml:space="preserve"> Дать представление об очистных сооружениях и способах очистки воды;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sym w:font="Symbol" w:char="F0B7"/>
      </w:r>
      <w:r w:rsidRPr="00B139C8">
        <w:rPr>
          <w:rFonts w:ascii="Times New Roman" w:hAnsi="Times New Roman" w:cs="Times New Roman"/>
          <w:sz w:val="24"/>
        </w:rPr>
        <w:t xml:space="preserve"> Развивать любознательность и познавательную активность детей;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sym w:font="Symbol" w:char="F0B7"/>
      </w:r>
      <w:r w:rsidRPr="00B139C8">
        <w:rPr>
          <w:rFonts w:ascii="Times New Roman" w:hAnsi="Times New Roman" w:cs="Times New Roman"/>
          <w:sz w:val="24"/>
        </w:rPr>
        <w:t xml:space="preserve"> Воспитывать бережное отношение к природным ре</w:t>
      </w:r>
      <w:r>
        <w:rPr>
          <w:rFonts w:ascii="Times New Roman" w:hAnsi="Times New Roman" w:cs="Times New Roman"/>
          <w:sz w:val="24"/>
        </w:rPr>
        <w:t>сурсам.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b/>
          <w:sz w:val="24"/>
        </w:rPr>
        <w:t>Актуальность темы</w:t>
      </w:r>
      <w:r w:rsidRPr="00B139C8">
        <w:rPr>
          <w:rFonts w:ascii="Times New Roman" w:hAnsi="Times New Roman" w:cs="Times New Roman"/>
          <w:sz w:val="24"/>
        </w:rPr>
        <w:t>: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 Вода для нас – самое привычное и простое вещество. В то же время вода таит в себе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множество загадок. Вода - необходимое условие существования всех живых организмов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на нашей планете, одна из самых насущных потребностей человека. К воде необходимо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относиться очень бережно, ведь воды, пригодной для питья, на Земле не так уж много,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несмотря на то, что водой покрыто 3/4 площади Земли. Исходя из этого, важно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 xml:space="preserve">познакомить детей дошкольного возраста с важностью воды, с её свойствами в процессе </w:t>
      </w:r>
    </w:p>
    <w:p w:rsidR="00B139C8" w:rsidRDefault="00B139C8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139C8">
        <w:rPr>
          <w:rFonts w:ascii="Times New Roman" w:hAnsi="Times New Roman" w:cs="Times New Roman"/>
          <w:sz w:val="24"/>
        </w:rPr>
        <w:t>образовательной и экспериментальной деятельности</w:t>
      </w:r>
      <w:r>
        <w:rPr>
          <w:rFonts w:ascii="Times New Roman" w:hAnsi="Times New Roman" w:cs="Times New Roman"/>
          <w:sz w:val="24"/>
        </w:rPr>
        <w:t>.</w:t>
      </w:r>
    </w:p>
    <w:p w:rsidR="00B619AA" w:rsidRPr="00B619AA" w:rsidRDefault="00B619AA" w:rsidP="00B139C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B619AA">
        <w:rPr>
          <w:rFonts w:ascii="Times New Roman" w:hAnsi="Times New Roman" w:cs="Times New Roman"/>
          <w:b/>
          <w:sz w:val="24"/>
        </w:rPr>
        <w:t>Планируемые результаты: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b/>
          <w:sz w:val="24"/>
        </w:rPr>
        <w:t>Дети узнают: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 xml:space="preserve"> </w:t>
      </w:r>
      <w:r w:rsidRPr="00B619AA">
        <w:rPr>
          <w:rFonts w:ascii="Times New Roman" w:hAnsi="Times New Roman" w:cs="Times New Roman"/>
          <w:sz w:val="24"/>
        </w:rPr>
        <w:sym w:font="Symbol" w:char="F0B7"/>
      </w:r>
      <w:r w:rsidRPr="00B619AA">
        <w:rPr>
          <w:rFonts w:ascii="Times New Roman" w:hAnsi="Times New Roman" w:cs="Times New Roman"/>
          <w:sz w:val="24"/>
        </w:rPr>
        <w:t xml:space="preserve"> О свойствах воды, о ее формах и видах (родники. реки, моря, озера, океаны, осадки) и т. д.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lastRenderedPageBreak/>
        <w:t xml:space="preserve"> </w:t>
      </w:r>
      <w:r w:rsidRPr="00B619AA">
        <w:rPr>
          <w:rFonts w:ascii="Times New Roman" w:hAnsi="Times New Roman" w:cs="Times New Roman"/>
          <w:sz w:val="24"/>
        </w:rPr>
        <w:sym w:font="Symbol" w:char="F0B7"/>
      </w:r>
      <w:r w:rsidRPr="00B619AA">
        <w:rPr>
          <w:rFonts w:ascii="Times New Roman" w:hAnsi="Times New Roman" w:cs="Times New Roman"/>
          <w:sz w:val="24"/>
        </w:rPr>
        <w:t xml:space="preserve"> О роли воды в жизни человека и живых организмов. </w:t>
      </w:r>
      <w:r w:rsidRPr="00B619AA">
        <w:rPr>
          <w:rFonts w:ascii="Times New Roman" w:hAnsi="Times New Roman" w:cs="Times New Roman"/>
          <w:sz w:val="24"/>
        </w:rPr>
        <w:sym w:font="Symbol" w:char="F0B7"/>
      </w:r>
      <w:r w:rsidRPr="00B619AA">
        <w:rPr>
          <w:rFonts w:ascii="Times New Roman" w:hAnsi="Times New Roman" w:cs="Times New Roman"/>
          <w:sz w:val="24"/>
        </w:rPr>
        <w:t xml:space="preserve"> Узнают, что такое – круговорот воды в природе. 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sym w:font="Symbol" w:char="F0B7"/>
      </w:r>
      <w:r w:rsidRPr="00B619AA">
        <w:rPr>
          <w:rFonts w:ascii="Times New Roman" w:hAnsi="Times New Roman" w:cs="Times New Roman"/>
          <w:sz w:val="24"/>
        </w:rPr>
        <w:t xml:space="preserve"> Узнают о том, что воду загрязняют, мероприятиях по предотвращению загрязнения.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 xml:space="preserve"> </w:t>
      </w:r>
      <w:r w:rsidRPr="00B619AA">
        <w:rPr>
          <w:rFonts w:ascii="Times New Roman" w:hAnsi="Times New Roman" w:cs="Times New Roman"/>
          <w:sz w:val="24"/>
        </w:rPr>
        <w:sym w:font="Symbol" w:char="F0B7"/>
      </w:r>
      <w:r w:rsidRPr="00B619AA">
        <w:rPr>
          <w:rFonts w:ascii="Times New Roman" w:hAnsi="Times New Roman" w:cs="Times New Roman"/>
          <w:sz w:val="24"/>
        </w:rPr>
        <w:t xml:space="preserve"> Узнают, кто живет в воде, понимать взаимосвязь воды и всего живого на Земле. </w:t>
      </w:r>
    </w:p>
    <w:p w:rsidR="00B619AA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sym w:font="Symbol" w:char="F0B7"/>
      </w:r>
      <w:r w:rsidRPr="00B619AA">
        <w:rPr>
          <w:rFonts w:ascii="Times New Roman" w:hAnsi="Times New Roman" w:cs="Times New Roman"/>
          <w:sz w:val="24"/>
        </w:rPr>
        <w:t xml:space="preserve"> Дети будут бережно относиться к воде</w:t>
      </w:r>
      <w:r>
        <w:rPr>
          <w:rFonts w:ascii="Times New Roman" w:hAnsi="Times New Roman" w:cs="Times New Roman"/>
          <w:sz w:val="24"/>
        </w:rPr>
        <w:t>.</w:t>
      </w:r>
    </w:p>
    <w:p w:rsidR="00B619AA" w:rsidRPr="00B619AA" w:rsidRDefault="00B619AA" w:rsidP="00B619AA">
      <w:pPr>
        <w:rPr>
          <w:rFonts w:ascii="Times New Roman" w:hAnsi="Times New Roman" w:cs="Times New Roman"/>
          <w:b/>
          <w:sz w:val="24"/>
        </w:rPr>
      </w:pPr>
      <w:r w:rsidRPr="00B619AA">
        <w:rPr>
          <w:rFonts w:ascii="Times New Roman" w:hAnsi="Times New Roman" w:cs="Times New Roman"/>
          <w:b/>
          <w:sz w:val="24"/>
        </w:rPr>
        <w:t>Методы и приемы:</w:t>
      </w:r>
    </w:p>
    <w:p w:rsidR="00B619AA" w:rsidRPr="00B619AA" w:rsidRDefault="00B619AA" w:rsidP="00B619AA">
      <w:pPr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>1.Словесный – рассказ воспитателя, беседы с детьми, вопросы.</w:t>
      </w:r>
    </w:p>
    <w:p w:rsidR="00B619AA" w:rsidRPr="00B619AA" w:rsidRDefault="00B619AA" w:rsidP="00B619AA">
      <w:pPr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>2.Наглядный – показ демонстрационного материала, показ образцов, выставка созданных работ.</w:t>
      </w:r>
    </w:p>
    <w:p w:rsidR="00B619AA" w:rsidRPr="00B619AA" w:rsidRDefault="00B619AA" w:rsidP="00B619AA">
      <w:pPr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>3.Практический – проведение экспериментов по теме проекта.</w:t>
      </w:r>
    </w:p>
    <w:p w:rsidR="00B619AA" w:rsidRPr="00B619AA" w:rsidRDefault="00B619AA" w:rsidP="00B619AA">
      <w:pPr>
        <w:rPr>
          <w:rFonts w:ascii="Times New Roman" w:hAnsi="Times New Roman" w:cs="Times New Roman"/>
          <w:b/>
          <w:sz w:val="24"/>
        </w:rPr>
      </w:pPr>
      <w:r w:rsidRPr="00B619AA">
        <w:rPr>
          <w:rFonts w:ascii="Times New Roman" w:hAnsi="Times New Roman" w:cs="Times New Roman"/>
          <w:b/>
          <w:sz w:val="24"/>
        </w:rPr>
        <w:t>Этапы проекта:</w:t>
      </w:r>
    </w:p>
    <w:p w:rsidR="00B619AA" w:rsidRPr="00B619AA" w:rsidRDefault="00B619AA" w:rsidP="00B619AA">
      <w:pPr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>1.Подготовительный этап.</w:t>
      </w:r>
    </w:p>
    <w:p w:rsidR="00B619AA" w:rsidRPr="00B619AA" w:rsidRDefault="00B619AA" w:rsidP="00B619AA">
      <w:pPr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>2.Основной этап.</w:t>
      </w:r>
    </w:p>
    <w:p w:rsidR="00B619AA" w:rsidRDefault="00B619AA" w:rsidP="00B619AA">
      <w:pPr>
        <w:rPr>
          <w:rFonts w:ascii="Times New Roman" w:hAnsi="Times New Roman" w:cs="Times New Roman"/>
          <w:sz w:val="24"/>
        </w:rPr>
      </w:pPr>
      <w:r w:rsidRPr="00B619AA">
        <w:rPr>
          <w:rFonts w:ascii="Times New Roman" w:hAnsi="Times New Roman" w:cs="Times New Roman"/>
          <w:sz w:val="24"/>
        </w:rPr>
        <w:t>3.Заключительный этап.</w:t>
      </w:r>
    </w:p>
    <w:p w:rsidR="000F0241" w:rsidRPr="000F0241" w:rsidRDefault="00B619AA" w:rsidP="00B139C8">
      <w:pPr>
        <w:spacing w:line="360" w:lineRule="auto"/>
        <w:rPr>
          <w:rFonts w:ascii="Times New Roman" w:hAnsi="Times New Roman" w:cs="Times New Roman"/>
          <w:sz w:val="24"/>
        </w:rPr>
      </w:pPr>
      <w:r w:rsidRPr="000F0241">
        <w:rPr>
          <w:rFonts w:ascii="Times New Roman" w:hAnsi="Times New Roman" w:cs="Times New Roman"/>
          <w:b/>
          <w:sz w:val="24"/>
        </w:rPr>
        <w:t>План реализации проекта</w:t>
      </w:r>
      <w:r w:rsidRPr="000F0241">
        <w:rPr>
          <w:rFonts w:ascii="Times New Roman" w:hAnsi="Times New Roman" w:cs="Times New Roman"/>
          <w:sz w:val="24"/>
        </w:rPr>
        <w:t>.</w:t>
      </w:r>
    </w:p>
    <w:p w:rsidR="000F0241" w:rsidRPr="000F0241" w:rsidRDefault="00B619AA" w:rsidP="000F024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3E51">
        <w:rPr>
          <w:rFonts w:ascii="Times New Roman" w:hAnsi="Times New Roman" w:cs="Times New Roman"/>
          <w:b/>
          <w:sz w:val="24"/>
        </w:rPr>
        <w:t>Подготовительный этап</w:t>
      </w:r>
      <w:r w:rsidRPr="000F0241">
        <w:rPr>
          <w:rFonts w:ascii="Times New Roman" w:hAnsi="Times New Roman" w:cs="Times New Roman"/>
          <w:sz w:val="24"/>
        </w:rPr>
        <w:t>:</w:t>
      </w:r>
    </w:p>
    <w:p w:rsidR="000F0241" w:rsidRPr="000F0241" w:rsidRDefault="00B619AA" w:rsidP="000F0241">
      <w:pPr>
        <w:spacing w:line="360" w:lineRule="auto"/>
        <w:ind w:left="84"/>
        <w:rPr>
          <w:rFonts w:ascii="Times New Roman" w:hAnsi="Times New Roman" w:cs="Times New Roman"/>
          <w:sz w:val="24"/>
        </w:rPr>
      </w:pPr>
      <w:r w:rsidRPr="000F0241">
        <w:rPr>
          <w:rFonts w:ascii="Times New Roman" w:hAnsi="Times New Roman" w:cs="Times New Roman"/>
          <w:sz w:val="24"/>
        </w:rPr>
        <w:t xml:space="preserve"> </w:t>
      </w:r>
      <w:r w:rsidRPr="000F0241">
        <w:rPr>
          <w:rFonts w:ascii="Times New Roman" w:hAnsi="Times New Roman" w:cs="Times New Roman"/>
          <w:sz w:val="24"/>
        </w:rPr>
        <w:sym w:font="Symbol" w:char="F0B7"/>
      </w:r>
      <w:r w:rsidRPr="000F0241">
        <w:rPr>
          <w:rFonts w:ascii="Times New Roman" w:hAnsi="Times New Roman" w:cs="Times New Roman"/>
          <w:sz w:val="24"/>
        </w:rPr>
        <w:t xml:space="preserve"> Определение направленности проекта, целей и задач;</w:t>
      </w:r>
    </w:p>
    <w:p w:rsidR="000F0241" w:rsidRPr="000F0241" w:rsidRDefault="00B619AA" w:rsidP="000F0241">
      <w:pPr>
        <w:spacing w:line="360" w:lineRule="auto"/>
        <w:ind w:left="84"/>
        <w:rPr>
          <w:rFonts w:ascii="Times New Roman" w:hAnsi="Times New Roman" w:cs="Times New Roman"/>
          <w:sz w:val="24"/>
        </w:rPr>
      </w:pPr>
      <w:r w:rsidRPr="000F0241">
        <w:rPr>
          <w:rFonts w:ascii="Times New Roman" w:hAnsi="Times New Roman" w:cs="Times New Roman"/>
          <w:sz w:val="24"/>
        </w:rPr>
        <w:t xml:space="preserve"> </w:t>
      </w:r>
      <w:r w:rsidRPr="000F0241">
        <w:rPr>
          <w:rFonts w:ascii="Times New Roman" w:hAnsi="Times New Roman" w:cs="Times New Roman"/>
          <w:sz w:val="24"/>
        </w:rPr>
        <w:sym w:font="Symbol" w:char="F0B7"/>
      </w:r>
      <w:r w:rsidRPr="000F0241">
        <w:rPr>
          <w:rFonts w:ascii="Times New Roman" w:hAnsi="Times New Roman" w:cs="Times New Roman"/>
          <w:sz w:val="24"/>
        </w:rPr>
        <w:t xml:space="preserve"> Создание опытно – экспериментальной лаборатории в группе;</w:t>
      </w:r>
    </w:p>
    <w:p w:rsidR="000F0241" w:rsidRPr="000F0241" w:rsidRDefault="00B619AA" w:rsidP="000F0241">
      <w:pPr>
        <w:spacing w:line="360" w:lineRule="auto"/>
        <w:ind w:left="84"/>
        <w:rPr>
          <w:rFonts w:ascii="Times New Roman" w:hAnsi="Times New Roman" w:cs="Times New Roman"/>
          <w:sz w:val="24"/>
        </w:rPr>
      </w:pPr>
      <w:r w:rsidRPr="000F0241">
        <w:rPr>
          <w:rFonts w:ascii="Times New Roman" w:hAnsi="Times New Roman" w:cs="Times New Roman"/>
          <w:sz w:val="24"/>
        </w:rPr>
        <w:t xml:space="preserve"> </w:t>
      </w:r>
      <w:r w:rsidRPr="000F0241">
        <w:rPr>
          <w:rFonts w:ascii="Times New Roman" w:hAnsi="Times New Roman" w:cs="Times New Roman"/>
          <w:sz w:val="24"/>
        </w:rPr>
        <w:sym w:font="Symbol" w:char="F0B7"/>
      </w:r>
      <w:r w:rsidRPr="000F0241">
        <w:rPr>
          <w:rFonts w:ascii="Times New Roman" w:hAnsi="Times New Roman" w:cs="Times New Roman"/>
          <w:sz w:val="24"/>
        </w:rPr>
        <w:t xml:space="preserve"> Подготовка и составление картотеки опытов и экспериментов с водой; </w:t>
      </w:r>
    </w:p>
    <w:p w:rsidR="000F0241" w:rsidRPr="000F0241" w:rsidRDefault="00B619AA" w:rsidP="000F0241">
      <w:pPr>
        <w:spacing w:line="360" w:lineRule="auto"/>
        <w:ind w:left="84"/>
        <w:rPr>
          <w:rFonts w:ascii="Times New Roman" w:hAnsi="Times New Roman" w:cs="Times New Roman"/>
          <w:sz w:val="24"/>
        </w:rPr>
      </w:pPr>
      <w:r w:rsidRPr="000F0241">
        <w:rPr>
          <w:rFonts w:ascii="Times New Roman" w:hAnsi="Times New Roman" w:cs="Times New Roman"/>
          <w:sz w:val="24"/>
        </w:rPr>
        <w:sym w:font="Symbol" w:char="F0B7"/>
      </w:r>
      <w:r w:rsidRPr="000F0241">
        <w:rPr>
          <w:rFonts w:ascii="Times New Roman" w:hAnsi="Times New Roman" w:cs="Times New Roman"/>
          <w:sz w:val="24"/>
        </w:rPr>
        <w:t xml:space="preserve"> Составление картотеки игр (подвижных, дидактических, речевых) по теме проекта; </w:t>
      </w:r>
    </w:p>
    <w:p w:rsidR="00B619AA" w:rsidRDefault="00B619AA" w:rsidP="000F0241">
      <w:pPr>
        <w:spacing w:line="360" w:lineRule="auto"/>
        <w:ind w:left="84"/>
        <w:rPr>
          <w:rFonts w:ascii="Times New Roman" w:hAnsi="Times New Roman" w:cs="Times New Roman"/>
          <w:sz w:val="24"/>
        </w:rPr>
      </w:pPr>
      <w:r w:rsidRPr="000F0241">
        <w:rPr>
          <w:rFonts w:ascii="Times New Roman" w:hAnsi="Times New Roman" w:cs="Times New Roman"/>
          <w:sz w:val="24"/>
        </w:rPr>
        <w:sym w:font="Symbol" w:char="F0B7"/>
      </w:r>
      <w:r w:rsidRPr="000F0241">
        <w:rPr>
          <w:rFonts w:ascii="Times New Roman" w:hAnsi="Times New Roman" w:cs="Times New Roman"/>
          <w:sz w:val="24"/>
        </w:rPr>
        <w:t xml:space="preserve"> Подбор загадок, сказок, стихотворений, рассказов по теме пр</w:t>
      </w:r>
      <w:r w:rsidR="000F0241">
        <w:rPr>
          <w:rFonts w:ascii="Times New Roman" w:hAnsi="Times New Roman" w:cs="Times New Roman"/>
          <w:sz w:val="24"/>
        </w:rPr>
        <w:t>оекта.</w:t>
      </w:r>
    </w:p>
    <w:p w:rsidR="003F3E51" w:rsidRPr="003F3E51" w:rsidRDefault="003F3E51" w:rsidP="003F3E5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3E51">
        <w:rPr>
          <w:rFonts w:ascii="Times New Roman" w:hAnsi="Times New Roman" w:cs="Times New Roman"/>
          <w:b/>
          <w:sz w:val="24"/>
        </w:rPr>
        <w:t>Основной этап</w:t>
      </w:r>
      <w:r w:rsidRPr="003F3E51">
        <w:rPr>
          <w:rFonts w:ascii="Times New Roman" w:hAnsi="Times New Roman" w:cs="Times New Roman"/>
          <w:sz w:val="24"/>
        </w:rPr>
        <w:t>:</w:t>
      </w:r>
    </w:p>
    <w:p w:rsidR="003F3E51" w:rsidRDefault="003F3E51" w:rsidP="003F3E5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444" w:type="dxa"/>
        <w:tblLook w:val="04A0"/>
      </w:tblPr>
      <w:tblGrid>
        <w:gridCol w:w="3492"/>
        <w:gridCol w:w="5635"/>
      </w:tblGrid>
      <w:tr w:rsidR="00D965D0" w:rsidRPr="00D965D0" w:rsidTr="00D965D0">
        <w:trPr>
          <w:trHeight w:val="339"/>
        </w:trPr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35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Беседы, рассказы</w:t>
            </w:r>
          </w:p>
        </w:tc>
        <w:tc>
          <w:tcPr>
            <w:tcW w:w="5635" w:type="dxa"/>
          </w:tcPr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«Что мы знаем о воде»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«Важность воды для всех живых организмов»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такое осадки»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«Водоемы»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«Интересные факты о воде»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«Загрязнение воды и как этого избежать»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«Бережем воду вместе»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Опытно – экспериментальная деятельность</w:t>
            </w:r>
          </w:p>
        </w:tc>
        <w:tc>
          <w:tcPr>
            <w:tcW w:w="5635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Опыты: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«Вода – это жидкость»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«Очищение воды»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«Вода прозрачная»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«Вода меняет цвет»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«Вода – растворитель»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«Лед»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«Круговорот воды в природе»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«Мыльные пузыри»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«Куда спряталась вода»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«Плавает – тонет»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«Снег и лед. Цветные льдинки»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Наблюдения</w:t>
            </w:r>
          </w:p>
        </w:tc>
        <w:tc>
          <w:tcPr>
            <w:tcW w:w="5635" w:type="dxa"/>
          </w:tcPr>
          <w:p w:rsidR="00D965D0" w:rsidRPr="00D965D0" w:rsidRDefault="00D965D0" w:rsidP="00D965D0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«Снег кружится»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«Снег и птицы»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«Следы на снегу»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«Сосульки на крыше»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«Гололед»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«Морозные узоры на окне»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Познавательная деятельность</w:t>
            </w:r>
          </w:p>
        </w:tc>
        <w:tc>
          <w:tcPr>
            <w:tcW w:w="5635" w:type="dxa"/>
          </w:tcPr>
          <w:p w:rsidR="00D965D0" w:rsidRPr="00D965D0" w:rsidRDefault="00D965D0" w:rsidP="00D965D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НОД «Обитатели водоемов»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 xml:space="preserve">НОД «Вода и её превращения»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НОД «О</w:t>
            </w:r>
            <w:r>
              <w:rPr>
                <w:rFonts w:ascii="Times New Roman" w:hAnsi="Times New Roman" w:cs="Times New Roman"/>
                <w:sz w:val="24"/>
              </w:rPr>
              <w:t xml:space="preserve"> связи живой и неживой природы»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t>НОД «Мы изучаем воду»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5635" w:type="dxa"/>
          </w:tcPr>
          <w:p w:rsidR="00D965D0" w:rsidRDefault="00D965D0" w:rsidP="00D965D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Рисование: «Пови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 с крыш сосульки - льдинки»;</w:t>
            </w:r>
          </w:p>
          <w:p w:rsidR="00D965D0" w:rsidRDefault="00D965D0" w:rsidP="00D965D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с использованием природного материала: «Снеговик»; </w:t>
            </w:r>
          </w:p>
          <w:p w:rsidR="00D965D0" w:rsidRDefault="00D965D0" w:rsidP="00D965D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 xml:space="preserve">Лепка: «Речные рыбки»; 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бумаги: «Снежинки».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D965D0" w:rsidRDefault="00D965D0" w:rsidP="00D965D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D0">
              <w:rPr>
                <w:rFonts w:ascii="Times New Roman" w:hAnsi="Times New Roman" w:cs="Times New Roman"/>
                <w:sz w:val="24"/>
              </w:rPr>
              <w:lastRenderedPageBreak/>
              <w:t>Работа с родителями</w:t>
            </w:r>
          </w:p>
        </w:tc>
        <w:tc>
          <w:tcPr>
            <w:tcW w:w="5635" w:type="dxa"/>
          </w:tcPr>
          <w:p w:rsidR="00D965D0" w:rsidRPr="00265EA1" w:rsidRDefault="00D965D0" w:rsidP="00D965D0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Введение в тему проекта: рекомендации родителям по ознакомлению детей с водой;</w:t>
            </w:r>
          </w:p>
          <w:p w:rsidR="00D965D0" w:rsidRPr="00265EA1" w:rsidRDefault="00D965D0" w:rsidP="00D965D0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Привлечение родителей к оформлению уголка по теме проекта; </w:t>
            </w:r>
          </w:p>
          <w:p w:rsidR="00D965D0" w:rsidRPr="00265EA1" w:rsidRDefault="00D965D0" w:rsidP="00D965D0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Рекомендации родит</w:t>
            </w:r>
            <w:r w:rsidR="00A44112">
              <w:rPr>
                <w:rFonts w:ascii="Times New Roman" w:hAnsi="Times New Roman" w:cs="Times New Roman"/>
                <w:sz w:val="24"/>
              </w:rPr>
              <w:t xml:space="preserve">елям </w:t>
            </w:r>
            <w:r w:rsidRPr="00265EA1">
              <w:rPr>
                <w:rFonts w:ascii="Times New Roman" w:hAnsi="Times New Roman" w:cs="Times New Roman"/>
                <w:sz w:val="24"/>
              </w:rPr>
              <w:t>рассказать о водоемах ребенку;</w:t>
            </w:r>
          </w:p>
          <w:p w:rsidR="00D965D0" w:rsidRPr="00D965D0" w:rsidRDefault="00D965D0" w:rsidP="00D965D0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Консультация для родителей «Вода важна для организма» (о соблюдении питьевого режима, закаливании)</w:t>
            </w:r>
          </w:p>
        </w:tc>
      </w:tr>
      <w:tr w:rsidR="00D965D0" w:rsidRPr="00D965D0" w:rsidTr="00D965D0">
        <w:tc>
          <w:tcPr>
            <w:tcW w:w="3492" w:type="dxa"/>
          </w:tcPr>
          <w:p w:rsidR="00D965D0" w:rsidRPr="00265EA1" w:rsidRDefault="00265EA1" w:rsidP="00265EA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Игровая деятельность</w:t>
            </w:r>
          </w:p>
        </w:tc>
        <w:tc>
          <w:tcPr>
            <w:tcW w:w="5635" w:type="dxa"/>
          </w:tcPr>
          <w:p w:rsidR="00265EA1" w:rsidRPr="00265EA1" w:rsidRDefault="00265EA1" w:rsidP="00265EA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Подвижные игры: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«Ручеек» «Караси и щука»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«Море волнуется»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«Тучка по небу ходила»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«Снежки»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«Лягушки и цапля»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Дидактические игры: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«Какой бывает вода?»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«Собери картинку»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«Доскажи словечко»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«Кто больше назовет»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«Потому что…»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«Кому нужна вода, а кому полянка»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«Небо. Земля. Вода» </w:t>
            </w:r>
          </w:p>
          <w:p w:rsidR="00265EA1" w:rsidRDefault="00265EA1" w:rsidP="00265EA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Сюжетно – ролевые игры: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«Моряки» </w:t>
            </w:r>
          </w:p>
          <w:p w:rsid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 xml:space="preserve">«Пароход» </w:t>
            </w:r>
          </w:p>
          <w:p w:rsidR="00D965D0" w:rsidRPr="00265EA1" w:rsidRDefault="00265EA1" w:rsidP="00D965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«Морское путешествие»</w:t>
            </w:r>
          </w:p>
        </w:tc>
      </w:tr>
      <w:tr w:rsidR="00265EA1" w:rsidRPr="00D965D0" w:rsidTr="00D965D0">
        <w:tc>
          <w:tcPr>
            <w:tcW w:w="3492" w:type="dxa"/>
          </w:tcPr>
          <w:p w:rsidR="00265EA1" w:rsidRPr="00265EA1" w:rsidRDefault="00265EA1" w:rsidP="00265EA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65EA1">
              <w:rPr>
                <w:rFonts w:ascii="Times New Roman" w:hAnsi="Times New Roman" w:cs="Times New Roman"/>
                <w:sz w:val="24"/>
              </w:rPr>
              <w:t>Чтение художественной литературы</w:t>
            </w:r>
          </w:p>
        </w:tc>
        <w:tc>
          <w:tcPr>
            <w:tcW w:w="5635" w:type="dxa"/>
          </w:tcPr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и сказки: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«Родник» Т. А. Шорыгина («Зеленые сказки.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для малышей»);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«Великан и голубое озеро» Т. А. Шорыгина («Зеленые сказки.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для малышей»); </w:t>
            </w:r>
          </w:p>
          <w:p w:rsid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«Жила-была река» Н. А. Рыжова (экологическая </w:t>
            </w:r>
            <w:r w:rsidRPr="00265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сказка);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Королева – вода Н.А. Рыжова (экологическая сказка);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«Что случилось с рекой?» Б. Заходер;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«Сказка о ручейке» Эстер Адам; Стихотворения: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«Я по воде могу ходить» С. Олегова;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>- «Ручеек и речка» С. Олегова;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-«Что может быть в прозрачной капельке воды?» С. Олегова;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«Берегите воду» С. Олегова;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>- «Разговор» С. Погореловский;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«Ручеек» Т. Жиброва;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«Дождик» В. Минькова;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«Какой дождь» О. Григорьев;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 xml:space="preserve">- «Снежок и Алешка» Е. Андреева </w:t>
            </w:r>
          </w:p>
          <w:p w:rsidR="00265EA1" w:rsidRPr="00265EA1" w:rsidRDefault="00265EA1" w:rsidP="00265EA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EA1">
              <w:rPr>
                <w:rFonts w:ascii="Times New Roman" w:hAnsi="Times New Roman" w:cs="Times New Roman"/>
                <w:sz w:val="24"/>
                <w:szCs w:val="24"/>
              </w:rPr>
              <w:t>- «Сколько я знаю дождей» А. Тараскин. Загадки, половицы и поговорки о воде</w:t>
            </w:r>
          </w:p>
        </w:tc>
      </w:tr>
    </w:tbl>
    <w:p w:rsidR="003F3E51" w:rsidRDefault="003F3E51" w:rsidP="00D965D0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  <w:szCs w:val="24"/>
        </w:rPr>
      </w:pPr>
    </w:p>
    <w:p w:rsidR="00265EA1" w:rsidRPr="00265EA1" w:rsidRDefault="00265EA1" w:rsidP="00265EA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65EA1">
        <w:rPr>
          <w:rFonts w:ascii="Times New Roman" w:hAnsi="Times New Roman" w:cs="Times New Roman"/>
          <w:b/>
          <w:sz w:val="24"/>
        </w:rPr>
        <w:t xml:space="preserve">Заключительный этап: </w:t>
      </w:r>
    </w:p>
    <w:p w:rsidR="00A44112" w:rsidRPr="00A44112" w:rsidRDefault="006234AC" w:rsidP="00A44112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</w:t>
      </w:r>
      <w:r w:rsidR="00265EA1" w:rsidRPr="00265EA1">
        <w:rPr>
          <w:rFonts w:ascii="Times New Roman" w:hAnsi="Times New Roman" w:cs="Times New Roman"/>
          <w:sz w:val="24"/>
        </w:rPr>
        <w:t>Показ открытого ит</w:t>
      </w:r>
      <w:r w:rsidR="00265EA1">
        <w:rPr>
          <w:rFonts w:ascii="Times New Roman" w:hAnsi="Times New Roman" w:cs="Times New Roman"/>
          <w:sz w:val="24"/>
        </w:rPr>
        <w:t>огового занятия «Волшебница вода</w:t>
      </w:r>
      <w:r w:rsidR="00265EA1" w:rsidRPr="00265EA1">
        <w:rPr>
          <w:rFonts w:ascii="Times New Roman" w:hAnsi="Times New Roman" w:cs="Times New Roman"/>
          <w:sz w:val="24"/>
        </w:rPr>
        <w:t>»</w:t>
      </w:r>
      <w:r w:rsidR="00265EA1">
        <w:rPr>
          <w:rFonts w:ascii="Times New Roman" w:hAnsi="Times New Roman" w:cs="Times New Roman"/>
          <w:sz w:val="24"/>
        </w:rPr>
        <w:t>;</w:t>
      </w:r>
    </w:p>
    <w:p w:rsidR="00265EA1" w:rsidRDefault="006234AC" w:rsidP="00A44112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</w:t>
      </w:r>
      <w:r w:rsidR="00265EA1" w:rsidRPr="00265EA1">
        <w:rPr>
          <w:rFonts w:ascii="Times New Roman" w:hAnsi="Times New Roman" w:cs="Times New Roman"/>
          <w:sz w:val="24"/>
        </w:rPr>
        <w:t xml:space="preserve"> Выставка детских работ по проекту</w:t>
      </w:r>
      <w:r w:rsidR="00265EA1">
        <w:rPr>
          <w:rFonts w:ascii="Times New Roman" w:hAnsi="Times New Roman" w:cs="Times New Roman"/>
          <w:sz w:val="24"/>
        </w:rPr>
        <w:t>;</w:t>
      </w:r>
    </w:p>
    <w:p w:rsidR="006234AC" w:rsidRDefault="006234AC" w:rsidP="00A44112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</w:t>
      </w:r>
      <w:r w:rsidR="00265EA1" w:rsidRPr="00265EA1">
        <w:rPr>
          <w:rFonts w:ascii="Times New Roman" w:hAnsi="Times New Roman" w:cs="Times New Roman"/>
          <w:sz w:val="24"/>
        </w:rPr>
        <w:t xml:space="preserve"> Оформление уголка - выставки для детей и родителей «Волшебница вода»; </w:t>
      </w:r>
    </w:p>
    <w:p w:rsidR="00265EA1" w:rsidRDefault="006234AC" w:rsidP="00A44112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 </w:t>
      </w:r>
      <w:r w:rsidR="00265EA1" w:rsidRPr="00265EA1">
        <w:rPr>
          <w:rFonts w:ascii="Times New Roman" w:hAnsi="Times New Roman" w:cs="Times New Roman"/>
          <w:sz w:val="24"/>
        </w:rPr>
        <w:t>Оформление презентации (фото – отчет) о проделанной работе</w:t>
      </w:r>
      <w:r w:rsidR="00265EA1">
        <w:rPr>
          <w:rFonts w:ascii="Times New Roman" w:hAnsi="Times New Roman" w:cs="Times New Roman"/>
          <w:sz w:val="24"/>
        </w:rPr>
        <w:t>.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b/>
          <w:sz w:val="24"/>
        </w:rPr>
        <w:t>Список используемой литературы</w:t>
      </w:r>
      <w:r w:rsidRPr="00A44112">
        <w:rPr>
          <w:rFonts w:ascii="Times New Roman" w:hAnsi="Times New Roman" w:cs="Times New Roman"/>
          <w:sz w:val="24"/>
        </w:rPr>
        <w:t>: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Веракса Н. Е., Веракса А. Н. Проектная деятельность дошкольников. Пособие для педагогов дошкольных учреждений. – М.: МОЗАИКА – СИНТЕЗ, 2014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.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Веракса Н. Е., Галимов О. Р. Познавательно – исследовательская деятельность дошкольников. Для работы с детьми 4-7 лет. – М.: МОЗАИКА – СИНТЕЗ, 2014.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Кочкина Н. А. Метод проектов в дошкольном образовании: методическое пособие. – М.: МОЗАИКА – СИТНЕЗ, 2012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Шорыгина Т. А. Зеленые сказки: Экология для малышей. – М.: Книголюб, 2006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.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Комарова Т. С. Изобразительная деятельность в детском саду: средняя группа. – М.: МОЗАИКА – СИНТЕЗ, 2014.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lastRenderedPageBreak/>
        <w:t xml:space="preserve">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Павлова Л. Ю. Сборник дидактических игр по ознакомлению с окружающим миром: Для работы с детьми 5-7 лет. – М.: МОЗАИКА – СИНТЕЗ, 2013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.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Соломенникова О. А. Ознакомление с природой в детском саду: средняя группа – МОЗАИКА – СИНТЕЗ, 2014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Казакова Т. Г. Занятия с дошкольниками по изобразительной деятельности: книга для воспитателей детского сада и родителей – 2-е издание, дораб. – М.: Просвещение: Учеб. Лит. 1996.</w:t>
      </w:r>
    </w:p>
    <w:p w:rsid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24"/>
        </w:rPr>
      </w:pPr>
      <w:r w:rsidRPr="00A44112">
        <w:rPr>
          <w:rFonts w:ascii="Times New Roman" w:hAnsi="Times New Roman" w:cs="Times New Roman"/>
          <w:sz w:val="24"/>
        </w:rPr>
        <w:t xml:space="preserve"> </w:t>
      </w: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 xml:space="preserve"> Кравченко И. В., Долгова Т. Л. Прогулки в детском саду. Младшая и средняя группы. </w:t>
      </w:r>
    </w:p>
    <w:p w:rsidR="00265EA1" w:rsidRPr="00A44112" w:rsidRDefault="00A44112" w:rsidP="00265EA1">
      <w:pPr>
        <w:pStyle w:val="a3"/>
        <w:spacing w:line="360" w:lineRule="auto"/>
        <w:ind w:left="444"/>
        <w:rPr>
          <w:rFonts w:ascii="Times New Roman" w:hAnsi="Times New Roman" w:cs="Times New Roman"/>
          <w:sz w:val="32"/>
          <w:szCs w:val="24"/>
        </w:rPr>
      </w:pPr>
      <w:r w:rsidRPr="00A44112">
        <w:rPr>
          <w:rFonts w:ascii="Times New Roman" w:hAnsi="Times New Roman" w:cs="Times New Roman"/>
          <w:sz w:val="24"/>
        </w:rPr>
        <w:sym w:font="Symbol" w:char="F0B7"/>
      </w:r>
      <w:r w:rsidRPr="00A44112">
        <w:rPr>
          <w:rFonts w:ascii="Times New Roman" w:hAnsi="Times New Roman" w:cs="Times New Roman"/>
          <w:sz w:val="24"/>
        </w:rPr>
        <w:t>Методическое пособие под ред. Киселевой Г. М., Пономаревой Л. И. – М.: ТЦ Сфера, 2009.</w:t>
      </w:r>
    </w:p>
    <w:sectPr w:rsidR="00265EA1" w:rsidRPr="00A44112" w:rsidSect="006234A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9CF" w:rsidRDefault="004E29CF" w:rsidP="006234AC">
      <w:pPr>
        <w:spacing w:after="0" w:line="240" w:lineRule="auto"/>
      </w:pPr>
      <w:r>
        <w:separator/>
      </w:r>
    </w:p>
  </w:endnote>
  <w:endnote w:type="continuationSeparator" w:id="0">
    <w:p w:rsidR="004E29CF" w:rsidRDefault="004E29CF" w:rsidP="0062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1143"/>
      <w:docPartObj>
        <w:docPartGallery w:val="Page Numbers (Bottom of Page)"/>
        <w:docPartUnique/>
      </w:docPartObj>
    </w:sdtPr>
    <w:sdtContent>
      <w:p w:rsidR="006234AC" w:rsidRDefault="003B3481">
        <w:pPr>
          <w:pStyle w:val="a7"/>
          <w:jc w:val="center"/>
        </w:pPr>
        <w:fldSimple w:instr=" PAGE   \* MERGEFORMAT ">
          <w:r w:rsidR="00A5695A">
            <w:rPr>
              <w:noProof/>
            </w:rPr>
            <w:t>5</w:t>
          </w:r>
        </w:fldSimple>
      </w:p>
    </w:sdtContent>
  </w:sdt>
  <w:p w:rsidR="006234AC" w:rsidRDefault="006234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9CF" w:rsidRDefault="004E29CF" w:rsidP="006234AC">
      <w:pPr>
        <w:spacing w:after="0" w:line="240" w:lineRule="auto"/>
      </w:pPr>
      <w:r>
        <w:separator/>
      </w:r>
    </w:p>
  </w:footnote>
  <w:footnote w:type="continuationSeparator" w:id="0">
    <w:p w:rsidR="004E29CF" w:rsidRDefault="004E29CF" w:rsidP="0062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3458"/>
    <w:multiLevelType w:val="hybridMultilevel"/>
    <w:tmpl w:val="D3BE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778DB"/>
    <w:multiLevelType w:val="hybridMultilevel"/>
    <w:tmpl w:val="90FE08F0"/>
    <w:lvl w:ilvl="0" w:tplc="4F4C64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615B336B"/>
    <w:multiLevelType w:val="hybridMultilevel"/>
    <w:tmpl w:val="840C2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9582F"/>
    <w:multiLevelType w:val="hybridMultilevel"/>
    <w:tmpl w:val="AA72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A6710"/>
    <w:multiLevelType w:val="hybridMultilevel"/>
    <w:tmpl w:val="5CD00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97901"/>
    <w:multiLevelType w:val="hybridMultilevel"/>
    <w:tmpl w:val="E876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F4955"/>
    <w:multiLevelType w:val="hybridMultilevel"/>
    <w:tmpl w:val="2382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8C"/>
    <w:rsid w:val="000B73E2"/>
    <w:rsid w:val="000F0241"/>
    <w:rsid w:val="0011307A"/>
    <w:rsid w:val="00252D3A"/>
    <w:rsid w:val="00265EA1"/>
    <w:rsid w:val="00316CA6"/>
    <w:rsid w:val="003B3481"/>
    <w:rsid w:val="003F3E51"/>
    <w:rsid w:val="00444856"/>
    <w:rsid w:val="004E29CF"/>
    <w:rsid w:val="005F18B9"/>
    <w:rsid w:val="006234AC"/>
    <w:rsid w:val="006A1718"/>
    <w:rsid w:val="007C6864"/>
    <w:rsid w:val="007E0372"/>
    <w:rsid w:val="0093035E"/>
    <w:rsid w:val="00A44112"/>
    <w:rsid w:val="00A5695A"/>
    <w:rsid w:val="00A80F2B"/>
    <w:rsid w:val="00B139C8"/>
    <w:rsid w:val="00B619AA"/>
    <w:rsid w:val="00BA6D8C"/>
    <w:rsid w:val="00C071F7"/>
    <w:rsid w:val="00D965D0"/>
    <w:rsid w:val="00D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41"/>
    <w:pPr>
      <w:ind w:left="720"/>
      <w:contextualSpacing/>
    </w:pPr>
  </w:style>
  <w:style w:type="table" w:styleId="a4">
    <w:name w:val="Table Grid"/>
    <w:basedOn w:val="a1"/>
    <w:uiPriority w:val="59"/>
    <w:rsid w:val="00D96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23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34AC"/>
  </w:style>
  <w:style w:type="paragraph" w:styleId="a7">
    <w:name w:val="footer"/>
    <w:basedOn w:val="a"/>
    <w:link w:val="a8"/>
    <w:uiPriority w:val="99"/>
    <w:unhideWhenUsed/>
    <w:rsid w:val="00623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Дианочка</cp:lastModifiedBy>
  <cp:revision>6</cp:revision>
  <cp:lastPrinted>2017-01-22T13:00:00Z</cp:lastPrinted>
  <dcterms:created xsi:type="dcterms:W3CDTF">2017-01-22T13:03:00Z</dcterms:created>
  <dcterms:modified xsi:type="dcterms:W3CDTF">2017-04-01T14:01:00Z</dcterms:modified>
</cp:coreProperties>
</file>