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A22" w:rsidRPr="00580F0A" w:rsidRDefault="00094A22" w:rsidP="00580F0A">
      <w:pPr>
        <w:jc w:val="center"/>
        <w:rPr>
          <w:rFonts w:ascii="Times New Roman" w:hAnsi="Times New Roman" w:cs="Times New Roman"/>
          <w:sz w:val="32"/>
        </w:rPr>
      </w:pPr>
      <w:r w:rsidRPr="00580F0A">
        <w:rPr>
          <w:rFonts w:ascii="Times New Roman" w:hAnsi="Times New Roman" w:cs="Times New Roman"/>
          <w:sz w:val="32"/>
        </w:rPr>
        <w:t>Муниципальное дошкольное образовательное учреждениеЦРР№5 «Мир детства»</w:t>
      </w:r>
    </w:p>
    <w:p w:rsidR="00580F0A" w:rsidRPr="00C25DBE" w:rsidRDefault="00580F0A" w:rsidP="00094A22">
      <w:pPr>
        <w:jc w:val="center"/>
        <w:rPr>
          <w:rFonts w:ascii="Times New Roman" w:hAnsi="Times New Roman" w:cs="Times New Roman"/>
          <w:b/>
          <w:sz w:val="48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094A22" w:rsidRPr="00E4697B" w:rsidRDefault="00E4697B" w:rsidP="00094A2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«</w:t>
      </w:r>
      <w:r w:rsidRPr="00FF6C7C">
        <w:rPr>
          <w:rFonts w:ascii="Times New Roman" w:hAnsi="Times New Roman" w:cs="Times New Roman"/>
          <w:b/>
          <w:sz w:val="72"/>
          <w:szCs w:val="72"/>
          <w:lang w:val="en-US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</w:t>
      </w:r>
      <w:r w:rsidRPr="00FF6C7C">
        <w:rPr>
          <w:rFonts w:ascii="Times New Roman" w:hAnsi="Times New Roman" w:cs="Times New Roman"/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-</w:t>
      </w:r>
      <w:r w:rsidRPr="00FF6C7C">
        <w:rPr>
          <w:rFonts w:ascii="Times New Roman" w:hAnsi="Times New Roman" w:cs="Times New Roman"/>
          <w:b/>
          <w:sz w:val="72"/>
          <w:szCs w:val="72"/>
          <w:lang w:val="en-US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Theatre</w:t>
      </w:r>
      <w:r>
        <w:rPr>
          <w:rFonts w:ascii="Times New Roman" w:hAnsi="Times New Roman" w:cs="Times New Roman"/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»</w:t>
      </w:r>
    </w:p>
    <w:p w:rsidR="00094A22" w:rsidRDefault="00094A22" w:rsidP="005F291F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15766DD" wp14:editId="21120454">
            <wp:extent cx="4031887" cy="2160000"/>
            <wp:effectExtent l="0" t="0" r="6985" b="0"/>
            <wp:docPr id="1" name="Рисунок 1" descr="C:\Users\1\Pictures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88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E69" w:rsidRPr="00FF6C7C" w:rsidRDefault="00300E69" w:rsidP="00C25DBE">
      <w:pPr>
        <w:tabs>
          <w:tab w:val="left" w:pos="3915"/>
        </w:tabs>
        <w:spacing w:line="240" w:lineRule="auto"/>
        <w:jc w:val="center"/>
        <w:rPr>
          <w:rFonts w:ascii="Times New Roman" w:hAnsi="Times New Roman" w:cs="Times New Roman"/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FF6C7C">
        <w:rPr>
          <w:rFonts w:ascii="Times New Roman" w:hAnsi="Times New Roman" w:cs="Times New Roman"/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Интерактивная  студия в познавательно - речевом развитии детей дошкольного возра</w:t>
      </w:r>
      <w:r w:rsidR="00E4697B">
        <w:rPr>
          <w:rFonts w:ascii="Times New Roman" w:hAnsi="Times New Roman" w:cs="Times New Roman"/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ста</w:t>
      </w:r>
    </w:p>
    <w:p w:rsidR="007D05EF" w:rsidRDefault="007D05EF" w:rsidP="00C25DBE">
      <w:pPr>
        <w:spacing w:line="240" w:lineRule="auto"/>
      </w:pPr>
    </w:p>
    <w:p w:rsidR="00094A22" w:rsidRDefault="00094A22"/>
    <w:p w:rsidR="00094A22" w:rsidRDefault="00094A22"/>
    <w:p w:rsidR="00094A22" w:rsidRDefault="00094A22"/>
    <w:p w:rsidR="00094A22" w:rsidRPr="0040197C" w:rsidRDefault="00094A22" w:rsidP="00C25DBE">
      <w:pPr>
        <w:jc w:val="center"/>
      </w:pPr>
    </w:p>
    <w:p w:rsidR="00C25DBE" w:rsidRPr="0040197C" w:rsidRDefault="00C25DBE" w:rsidP="00C25DBE">
      <w:pPr>
        <w:jc w:val="center"/>
      </w:pPr>
    </w:p>
    <w:p w:rsidR="00C25DBE" w:rsidRPr="00C272D5" w:rsidRDefault="00C272D5" w:rsidP="00C272D5">
      <w:pPr>
        <w:spacing w:after="120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г.Тула </w:t>
      </w:r>
    </w:p>
    <w:p w:rsidR="00094A22" w:rsidRPr="00094A22" w:rsidRDefault="00094A22" w:rsidP="00927FF4">
      <w:pPr>
        <w:spacing w:after="120"/>
        <w:ind w:firstLine="708"/>
        <w:jc w:val="both"/>
        <w:rPr>
          <w:rFonts w:ascii="Times New Roman" w:hAnsi="Times New Roman" w:cs="Times New Roman"/>
          <w:sz w:val="28"/>
        </w:rPr>
      </w:pPr>
      <w:r w:rsidRPr="00094A22">
        <w:rPr>
          <w:rFonts w:ascii="Times New Roman" w:hAnsi="Times New Roman" w:cs="Times New Roman"/>
          <w:sz w:val="28"/>
        </w:rPr>
        <w:lastRenderedPageBreak/>
        <w:t>Развитие познавательно-речевой деятельности является одним из важнейших разделов дошкольной педагогики и направлен он на умственное развитие ребенка. Чем лучше будет организована познавательно-речевая деятельность детей, тем выше гарантии успешности школьного обучения.</w:t>
      </w:r>
    </w:p>
    <w:p w:rsidR="00094A22" w:rsidRPr="00094A22" w:rsidRDefault="00094A22" w:rsidP="00094A22">
      <w:pPr>
        <w:spacing w:after="120"/>
        <w:jc w:val="both"/>
        <w:rPr>
          <w:rFonts w:ascii="Times New Roman" w:hAnsi="Times New Roman" w:cs="Times New Roman"/>
          <w:sz w:val="28"/>
        </w:rPr>
      </w:pPr>
      <w:r w:rsidRPr="00094A22">
        <w:rPr>
          <w:rFonts w:ascii="Times New Roman" w:hAnsi="Times New Roman" w:cs="Times New Roman"/>
          <w:sz w:val="28"/>
        </w:rPr>
        <w:t>Приемы, используемые при формировании познавательно-речевого развития традиционны:</w:t>
      </w:r>
    </w:p>
    <w:p w:rsidR="00094A22" w:rsidRPr="00094A22" w:rsidRDefault="00094A22" w:rsidP="00094A22">
      <w:pPr>
        <w:spacing w:after="120"/>
        <w:jc w:val="both"/>
        <w:rPr>
          <w:rFonts w:ascii="Times New Roman" w:hAnsi="Times New Roman" w:cs="Times New Roman"/>
          <w:sz w:val="28"/>
        </w:rPr>
      </w:pPr>
      <w:r w:rsidRPr="00094A22">
        <w:rPr>
          <w:rFonts w:ascii="Times New Roman" w:hAnsi="Times New Roman" w:cs="Times New Roman"/>
          <w:sz w:val="28"/>
        </w:rPr>
        <w:t>• Наглядные - наблюдения, рассматривание картин, демонстрация фильмов, слайдов, презентаций.</w:t>
      </w:r>
    </w:p>
    <w:p w:rsidR="00094A22" w:rsidRPr="00094A22" w:rsidRDefault="00094A22" w:rsidP="00094A22">
      <w:pPr>
        <w:spacing w:after="120"/>
        <w:jc w:val="both"/>
        <w:rPr>
          <w:rFonts w:ascii="Times New Roman" w:hAnsi="Times New Roman" w:cs="Times New Roman"/>
          <w:sz w:val="28"/>
        </w:rPr>
      </w:pPr>
      <w:r w:rsidRPr="00094A22">
        <w:rPr>
          <w:rFonts w:ascii="Times New Roman" w:hAnsi="Times New Roman" w:cs="Times New Roman"/>
          <w:sz w:val="28"/>
        </w:rPr>
        <w:t>• Практические - упражнения, игры, эксперименты и опыты, моделирование, проектная деятельность, исследовательно-поисковая деятельность.</w:t>
      </w:r>
    </w:p>
    <w:p w:rsidR="00094A22" w:rsidRPr="00094A22" w:rsidRDefault="00094A22" w:rsidP="00094A22">
      <w:pPr>
        <w:spacing w:after="120"/>
        <w:jc w:val="both"/>
        <w:rPr>
          <w:rFonts w:ascii="Times New Roman" w:hAnsi="Times New Roman" w:cs="Times New Roman"/>
          <w:sz w:val="28"/>
        </w:rPr>
      </w:pPr>
      <w:r w:rsidRPr="00094A22">
        <w:rPr>
          <w:rFonts w:ascii="Times New Roman" w:hAnsi="Times New Roman" w:cs="Times New Roman"/>
          <w:sz w:val="28"/>
        </w:rPr>
        <w:t>• Словесные – рассказ, чтение, вопросы, беседы, использование художественного слова.</w:t>
      </w:r>
    </w:p>
    <w:p w:rsidR="00094A22" w:rsidRPr="00094A22" w:rsidRDefault="00094A22" w:rsidP="00094A22">
      <w:pPr>
        <w:spacing w:after="120"/>
        <w:ind w:firstLine="708"/>
        <w:jc w:val="both"/>
        <w:rPr>
          <w:rFonts w:ascii="Times New Roman" w:hAnsi="Times New Roman" w:cs="Times New Roman"/>
          <w:sz w:val="28"/>
        </w:rPr>
      </w:pPr>
      <w:r w:rsidRPr="00094A22">
        <w:rPr>
          <w:rFonts w:ascii="Times New Roman" w:hAnsi="Times New Roman" w:cs="Times New Roman"/>
          <w:sz w:val="28"/>
        </w:rPr>
        <w:t>В домашних условиях дети много времени проводят около телевизора, компьютера, часто свободное время старших дошкольников отведено посещению различных кружков и студий. Чаще всего родители отмахиваются от детских вопросов, художественная и энциклопедическая литература если даже и читается, то очень редко обсуждается. И поэтому формирование познавательно-речевой деятельности в основном ложится на плечи воспитателей.</w:t>
      </w:r>
    </w:p>
    <w:p w:rsidR="00094A22" w:rsidRPr="00094A22" w:rsidRDefault="00094A22" w:rsidP="00094A22">
      <w:pPr>
        <w:spacing w:after="120"/>
        <w:jc w:val="both"/>
        <w:rPr>
          <w:rFonts w:ascii="Times New Roman" w:hAnsi="Times New Roman" w:cs="Times New Roman"/>
          <w:sz w:val="28"/>
        </w:rPr>
      </w:pPr>
      <w:r w:rsidRPr="00094A22">
        <w:rPr>
          <w:rFonts w:ascii="Times New Roman" w:hAnsi="Times New Roman" w:cs="Times New Roman"/>
          <w:sz w:val="28"/>
        </w:rPr>
        <w:t>Что же нужно для того, чтобы ребенок не просто разговаривал, но умел связно и последовательно излагать свои мысли, овладел образной, литературной речью?</w:t>
      </w:r>
    </w:p>
    <w:p w:rsidR="00094A22" w:rsidRPr="00094A22" w:rsidRDefault="00094A22" w:rsidP="00094A22">
      <w:pPr>
        <w:spacing w:after="120"/>
        <w:jc w:val="both"/>
        <w:rPr>
          <w:rFonts w:ascii="Times New Roman" w:hAnsi="Times New Roman" w:cs="Times New Roman"/>
          <w:sz w:val="28"/>
        </w:rPr>
      </w:pPr>
      <w:r w:rsidRPr="00094A22">
        <w:rPr>
          <w:rFonts w:ascii="Times New Roman" w:hAnsi="Times New Roman" w:cs="Times New Roman"/>
          <w:sz w:val="28"/>
        </w:rPr>
        <w:t>Необходимо пройти с ним длинный и нелегкий путь.</w:t>
      </w:r>
    </w:p>
    <w:p w:rsidR="001964FA" w:rsidRDefault="00094A22" w:rsidP="00094A22">
      <w:pPr>
        <w:spacing w:after="120"/>
        <w:jc w:val="both"/>
        <w:rPr>
          <w:rFonts w:ascii="Times New Roman" w:hAnsi="Times New Roman" w:cs="Times New Roman"/>
          <w:sz w:val="28"/>
        </w:rPr>
      </w:pPr>
      <w:r w:rsidRPr="00094A22">
        <w:rPr>
          <w:rFonts w:ascii="Times New Roman" w:hAnsi="Times New Roman" w:cs="Times New Roman"/>
          <w:sz w:val="28"/>
        </w:rPr>
        <w:t>Для того</w:t>
      </w:r>
      <w:proofErr w:type="gramStart"/>
      <w:r w:rsidRPr="00094A22">
        <w:rPr>
          <w:rFonts w:ascii="Times New Roman" w:hAnsi="Times New Roman" w:cs="Times New Roman"/>
          <w:sz w:val="28"/>
        </w:rPr>
        <w:t>,</w:t>
      </w:r>
      <w:proofErr w:type="gramEnd"/>
      <w:r w:rsidRPr="00094A22">
        <w:rPr>
          <w:rFonts w:ascii="Times New Roman" w:hAnsi="Times New Roman" w:cs="Times New Roman"/>
          <w:sz w:val="28"/>
        </w:rPr>
        <w:t xml:space="preserve"> чтобы воспитать (по требованиям ФГОС) «физически развитого, любознательного, активного, эмоционально отзывчивого, овладевшего средствами общения и способами взаимодействия с взрослыми и сверстниками ребенка», необходимо сочетать традиционные методы обучения и современные информационные технологии.</w:t>
      </w:r>
      <w:r w:rsidR="001964FA">
        <w:rPr>
          <w:rFonts w:ascii="Times New Roman" w:hAnsi="Times New Roman" w:cs="Times New Roman"/>
          <w:sz w:val="28"/>
        </w:rPr>
        <w:t xml:space="preserve"> </w:t>
      </w:r>
    </w:p>
    <w:p w:rsidR="00094A22" w:rsidRPr="00094A22" w:rsidRDefault="001964FA" w:rsidP="001964FA">
      <w:pPr>
        <w:spacing w:after="12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условиях современного развития общества и производства </w:t>
      </w:r>
      <w:r>
        <w:rPr>
          <w:rFonts w:ascii="Times New Roman" w:hAnsi="Times New Roman" w:cs="Times New Roman"/>
          <w:sz w:val="28"/>
          <w:szCs w:val="28"/>
          <w:lang w:val="en-US"/>
        </w:rPr>
        <w:t>Multitoich</w:t>
      </w:r>
      <w:r>
        <w:rPr>
          <w:rFonts w:ascii="Times New Roman" w:hAnsi="Times New Roman" w:cs="Times New Roman"/>
          <w:sz w:val="28"/>
          <w:szCs w:val="28"/>
        </w:rPr>
        <w:t xml:space="preserve"> технологий стали неотъемлемой частью нашей жизни.</w:t>
      </w:r>
    </w:p>
    <w:p w:rsidR="006429E6" w:rsidRDefault="005C2509" w:rsidP="00231B01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 и интерактивная детская  студия </w:t>
      </w:r>
      <w:r>
        <w:rPr>
          <w:rFonts w:ascii="Times New Roman" w:hAnsi="Times New Roman" w:cs="Times New Roman"/>
          <w:sz w:val="28"/>
          <w:lang w:val="en-US"/>
        </w:rPr>
        <w:t>I</w:t>
      </w:r>
      <w:r w:rsidRPr="005C2509">
        <w:rPr>
          <w:rFonts w:ascii="Times New Roman" w:hAnsi="Times New Roman" w:cs="Times New Roman"/>
          <w:sz w:val="28"/>
        </w:rPr>
        <w:t xml:space="preserve"> - </w:t>
      </w:r>
      <w:r>
        <w:rPr>
          <w:rFonts w:ascii="Times New Roman" w:hAnsi="Times New Roman" w:cs="Times New Roman"/>
          <w:sz w:val="28"/>
          <w:lang w:val="en-US"/>
        </w:rPr>
        <w:t>Theatre</w:t>
      </w:r>
      <w:r>
        <w:rPr>
          <w:rFonts w:ascii="Times New Roman" w:hAnsi="Times New Roman" w:cs="Times New Roman"/>
          <w:sz w:val="28"/>
        </w:rPr>
        <w:t xml:space="preserve">  стала незаменимы</w:t>
      </w:r>
      <w:r w:rsidR="007B0F70">
        <w:rPr>
          <w:rFonts w:ascii="Times New Roman" w:hAnsi="Times New Roman" w:cs="Times New Roman"/>
          <w:sz w:val="28"/>
        </w:rPr>
        <w:t xml:space="preserve">м образовательным инструментом </w:t>
      </w:r>
      <w:r>
        <w:rPr>
          <w:rFonts w:ascii="Times New Roman" w:hAnsi="Times New Roman" w:cs="Times New Roman"/>
          <w:sz w:val="28"/>
          <w:lang w:val="en-US"/>
        </w:rPr>
        <w:t>c</w:t>
      </w:r>
      <w:r w:rsidRPr="005C2509">
        <w:rPr>
          <w:rFonts w:ascii="Times New Roman" w:hAnsi="Times New Roman" w:cs="Times New Roman"/>
          <w:sz w:val="28"/>
        </w:rPr>
        <w:t xml:space="preserve"> </w:t>
      </w:r>
      <w:r w:rsidR="007B0F70">
        <w:rPr>
          <w:rFonts w:ascii="Times New Roman" w:hAnsi="Times New Roman" w:cs="Times New Roman"/>
          <w:sz w:val="28"/>
        </w:rPr>
        <w:t>помощью,</w:t>
      </w:r>
      <w:r>
        <w:rPr>
          <w:rFonts w:ascii="Times New Roman" w:hAnsi="Times New Roman" w:cs="Times New Roman"/>
          <w:sz w:val="28"/>
        </w:rPr>
        <w:t xml:space="preserve"> которого происходит интеграция реального (физического) мира в виртуальное пространство. Это новая интегрированная система для создания мультимедийных </w:t>
      </w:r>
      <w:r>
        <w:rPr>
          <w:rFonts w:ascii="Times New Roman" w:hAnsi="Times New Roman" w:cs="Times New Roman"/>
          <w:sz w:val="28"/>
        </w:rPr>
        <w:lastRenderedPageBreak/>
        <w:t>историй, сказок и мультфильмов</w:t>
      </w:r>
      <w:r w:rsidR="007B0F70">
        <w:rPr>
          <w:rFonts w:ascii="Times New Roman" w:hAnsi="Times New Roman" w:cs="Times New Roman"/>
          <w:sz w:val="28"/>
        </w:rPr>
        <w:t xml:space="preserve">.  Посредством коллективного создания историй дети оживляют свое представление о мире, </w:t>
      </w:r>
      <w:r w:rsidR="00910DE1">
        <w:rPr>
          <w:rFonts w:ascii="Times New Roman" w:hAnsi="Times New Roman" w:cs="Times New Roman"/>
          <w:sz w:val="28"/>
        </w:rPr>
        <w:t>счастье, учатся взаимодействов</w:t>
      </w:r>
      <w:r w:rsidR="007B0F70">
        <w:rPr>
          <w:rFonts w:ascii="Times New Roman" w:hAnsi="Times New Roman" w:cs="Times New Roman"/>
          <w:sz w:val="28"/>
        </w:rPr>
        <w:t xml:space="preserve">ать друг с другом и </w:t>
      </w:r>
      <w:proofErr w:type="gramStart"/>
      <w:r w:rsidR="007B0F70">
        <w:rPr>
          <w:rFonts w:ascii="Times New Roman" w:hAnsi="Times New Roman" w:cs="Times New Roman"/>
          <w:sz w:val="28"/>
        </w:rPr>
        <w:t>со</w:t>
      </w:r>
      <w:proofErr w:type="gramEnd"/>
      <w:r w:rsidR="007B0F70">
        <w:rPr>
          <w:rFonts w:ascii="Times New Roman" w:hAnsi="Times New Roman" w:cs="Times New Roman"/>
          <w:sz w:val="28"/>
        </w:rPr>
        <w:t xml:space="preserve"> взрослыми</w:t>
      </w:r>
      <w:r w:rsidR="00231B01">
        <w:rPr>
          <w:rFonts w:ascii="Times New Roman" w:hAnsi="Times New Roman" w:cs="Times New Roman"/>
          <w:sz w:val="28"/>
        </w:rPr>
        <w:t>,</w:t>
      </w:r>
      <w:r w:rsidR="00231B01" w:rsidRPr="00231B01">
        <w:rPr>
          <w:rFonts w:ascii="Times New Roman" w:hAnsi="Times New Roman" w:cs="Times New Roman"/>
          <w:sz w:val="28"/>
        </w:rPr>
        <w:t xml:space="preserve"> а г</w:t>
      </w:r>
      <w:r w:rsidR="00231B01">
        <w:rPr>
          <w:rFonts w:ascii="Times New Roman" w:hAnsi="Times New Roman" w:cs="Times New Roman"/>
          <w:sz w:val="28"/>
        </w:rPr>
        <w:t xml:space="preserve">лавное </w:t>
      </w:r>
    </w:p>
    <w:p w:rsidR="00910DE1" w:rsidRDefault="00231B01" w:rsidP="00231B01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</w:t>
      </w:r>
      <w:r w:rsidR="00910DE1">
        <w:rPr>
          <w:rFonts w:ascii="Times New Roman" w:hAnsi="Times New Roman" w:cs="Times New Roman"/>
          <w:sz w:val="28"/>
        </w:rPr>
        <w:t>ворческий процесс положительно влияет на</w:t>
      </w:r>
      <w:r w:rsidR="00514239">
        <w:rPr>
          <w:rFonts w:ascii="Times New Roman" w:hAnsi="Times New Roman" w:cs="Times New Roman"/>
          <w:sz w:val="28"/>
        </w:rPr>
        <w:t xml:space="preserve"> развитие</w:t>
      </w:r>
      <w:r w:rsidR="00910DE1">
        <w:rPr>
          <w:rFonts w:ascii="Times New Roman" w:hAnsi="Times New Roman" w:cs="Times New Roman"/>
          <w:sz w:val="28"/>
        </w:rPr>
        <w:t>:</w:t>
      </w:r>
    </w:p>
    <w:p w:rsidR="00910DE1" w:rsidRDefault="00514239" w:rsidP="00910DE1">
      <w:pPr>
        <w:pStyle w:val="a5"/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Познавательной деятельности</w:t>
      </w:r>
    </w:p>
    <w:p w:rsidR="00514239" w:rsidRDefault="00514239" w:rsidP="00910DE1">
      <w:pPr>
        <w:pStyle w:val="a5"/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Эмоционально волевой сферы</w:t>
      </w:r>
    </w:p>
    <w:p w:rsidR="00514239" w:rsidRDefault="00514239" w:rsidP="00910DE1">
      <w:pPr>
        <w:pStyle w:val="a5"/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Коммуникативных навыков</w:t>
      </w:r>
    </w:p>
    <w:p w:rsidR="00514239" w:rsidRPr="00910DE1" w:rsidRDefault="00514239" w:rsidP="00910DE1">
      <w:pPr>
        <w:pStyle w:val="a5"/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Формирует потребности и ценностные ориентации у дошкольников с нарушением речи.</w:t>
      </w:r>
    </w:p>
    <w:p w:rsidR="007B0F70" w:rsidRDefault="00B75F4D" w:rsidP="00094A22">
      <w:pPr>
        <w:spacing w:after="1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="007B0F70">
        <w:rPr>
          <w:rFonts w:ascii="Times New Roman" w:hAnsi="Times New Roman" w:cs="Times New Roman"/>
          <w:sz w:val="28"/>
        </w:rPr>
        <w:t>оздания будущего анимационного фильма</w:t>
      </w:r>
      <w:r w:rsidR="00231B01">
        <w:rPr>
          <w:rFonts w:ascii="Times New Roman" w:hAnsi="Times New Roman" w:cs="Times New Roman"/>
          <w:sz w:val="28"/>
        </w:rPr>
        <w:t xml:space="preserve"> или сказки</w:t>
      </w:r>
      <w:r>
        <w:rPr>
          <w:rFonts w:ascii="Times New Roman" w:hAnsi="Times New Roman" w:cs="Times New Roman"/>
          <w:sz w:val="28"/>
        </w:rPr>
        <w:t xml:space="preserve"> делится на несколько </w:t>
      </w:r>
      <w:r w:rsidRPr="00B75F4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основных этапов.</w:t>
      </w:r>
    </w:p>
    <w:p w:rsidR="00B75F4D" w:rsidRPr="005C27DF" w:rsidRDefault="00B75F4D" w:rsidP="00B75F4D">
      <w:pPr>
        <w:spacing w:after="120"/>
        <w:jc w:val="center"/>
        <w:rPr>
          <w:rFonts w:ascii="Times New Roman" w:hAnsi="Times New Roman" w:cs="Times New Roman"/>
          <w:b/>
          <w:sz w:val="32"/>
        </w:rPr>
      </w:pPr>
      <w:r w:rsidRPr="005C27DF">
        <w:rPr>
          <w:rFonts w:ascii="Times New Roman" w:hAnsi="Times New Roman" w:cs="Times New Roman"/>
          <w:b/>
          <w:sz w:val="32"/>
        </w:rPr>
        <w:t>1этап. Чтение сказок</w:t>
      </w:r>
      <w:r w:rsidR="00E74CC3" w:rsidRPr="005C27DF">
        <w:rPr>
          <w:rFonts w:ascii="Times New Roman" w:hAnsi="Times New Roman" w:cs="Times New Roman"/>
          <w:b/>
          <w:sz w:val="32"/>
        </w:rPr>
        <w:t>.</w:t>
      </w:r>
    </w:p>
    <w:p w:rsidR="0026396A" w:rsidRDefault="00B75F4D" w:rsidP="005C27DF">
      <w:pPr>
        <w:spacing w:after="120"/>
        <w:jc w:val="center"/>
        <w:rPr>
          <w:rFonts w:ascii="Times New Roman" w:hAnsi="Times New Roman" w:cs="Times New Roman"/>
          <w:b/>
          <w:sz w:val="36"/>
        </w:rPr>
      </w:pPr>
      <w:r w:rsidRPr="005C27DF">
        <w:rPr>
          <w:rFonts w:ascii="Times New Roman" w:hAnsi="Times New Roman" w:cs="Times New Roman"/>
          <w:b/>
          <w:sz w:val="32"/>
        </w:rPr>
        <w:t>Просмотр картинок</w:t>
      </w:r>
      <w:r w:rsidR="00E74CC3" w:rsidRPr="00454FD2">
        <w:rPr>
          <w:rFonts w:ascii="Times New Roman" w:hAnsi="Times New Roman" w:cs="Times New Roman"/>
          <w:b/>
          <w:sz w:val="36"/>
        </w:rPr>
        <w:t>.</w:t>
      </w:r>
    </w:p>
    <w:p w:rsidR="00231B01" w:rsidRDefault="00231B01" w:rsidP="00231B01">
      <w:pPr>
        <w:spacing w:after="12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231B01">
        <w:rPr>
          <w:rFonts w:ascii="Times New Roman" w:hAnsi="Times New Roman" w:cs="Times New Roman"/>
          <w:sz w:val="28"/>
        </w:rPr>
        <w:t xml:space="preserve">Благодаря сказке ребенок познает мир не только умом, но и сердцем. И не только познает, но и выражает собственное отношение к добру и злу. Даже дети старших групп верят в сказку, а значит, через нее легче обучать и воспитывать. Дошкольники учатся анализу и оценке поведения героев, развивают умение чувствовать и понимать другого, повышают самооценку, уверенность в себе, желание </w:t>
      </w:r>
      <w:r>
        <w:rPr>
          <w:rFonts w:ascii="Times New Roman" w:hAnsi="Times New Roman" w:cs="Times New Roman"/>
          <w:sz w:val="28"/>
        </w:rPr>
        <w:t>помочь, посочувствовать другому.</w:t>
      </w:r>
    </w:p>
    <w:p w:rsidR="0086507A" w:rsidRPr="00231B01" w:rsidRDefault="0086507A" w:rsidP="00231B01">
      <w:pPr>
        <w:spacing w:after="120"/>
        <w:rPr>
          <w:rFonts w:ascii="Times New Roman" w:hAnsi="Times New Roman" w:cs="Times New Roman"/>
          <w:b/>
          <w:sz w:val="28"/>
        </w:rPr>
      </w:pPr>
    </w:p>
    <w:p w:rsidR="00B75F4D" w:rsidRDefault="00521373" w:rsidP="00231B01">
      <w:pPr>
        <w:spacing w:after="120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5819775" cy="3486150"/>
            <wp:effectExtent l="0" t="0" r="9525" b="0"/>
            <wp:docPr id="2" name="Рисунок 2" descr="C:\Users\1\Pictures\мои заняти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мои занятия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"/>
                    <a:stretch/>
                  </pic:blipFill>
                  <pic:spPr bwMode="auto">
                    <a:xfrm>
                      <a:off x="0" y="0"/>
                      <a:ext cx="5820823" cy="348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B01" w:rsidRPr="00231B01" w:rsidRDefault="005C27DF" w:rsidP="00231B01">
      <w:pPr>
        <w:pStyle w:val="a5"/>
        <w:numPr>
          <w:ilvl w:val="0"/>
          <w:numId w:val="3"/>
        </w:numPr>
        <w:spacing w:after="12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Чтение сказки и определение идеи мультфильма.</w:t>
      </w:r>
    </w:p>
    <w:p w:rsidR="001610F6" w:rsidRPr="00231B01" w:rsidRDefault="00521373" w:rsidP="00231B01">
      <w:pPr>
        <w:rPr>
          <w:rFonts w:ascii="Times New Roman" w:hAnsi="Times New Roman" w:cs="Times New Roman"/>
          <w:b/>
          <w:sz w:val="36"/>
        </w:rPr>
      </w:pPr>
      <w:r w:rsidRPr="00EF233E">
        <w:rPr>
          <w:rFonts w:ascii="Times New Roman" w:hAnsi="Times New Roman" w:cs="Times New Roman"/>
          <w:b/>
          <w:sz w:val="32"/>
        </w:rPr>
        <w:lastRenderedPageBreak/>
        <w:t>2 этап. Рисование основных элементов анимационного фильма</w:t>
      </w:r>
      <w:r w:rsidR="001610F6" w:rsidRPr="00EF233E">
        <w:rPr>
          <w:rFonts w:ascii="Times New Roman" w:hAnsi="Times New Roman" w:cs="Times New Roman"/>
          <w:b/>
          <w:sz w:val="32"/>
        </w:rPr>
        <w:t>: фон и персонажи.</w:t>
      </w:r>
    </w:p>
    <w:p w:rsidR="006C748A" w:rsidRPr="000C2534" w:rsidRDefault="000C2534" w:rsidP="001610F6">
      <w:pPr>
        <w:spacing w:after="1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Дети рисуют персонажей карандашами, мелками, фломастерами, гуашью. Нарисованные персонажи вырезаются ножницами.</w:t>
      </w:r>
    </w:p>
    <w:p w:rsidR="00F80A79" w:rsidRDefault="001610F6" w:rsidP="005D149D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 wp14:anchorId="7329652E" wp14:editId="161B9BB0">
            <wp:extent cx="5760001" cy="3240000"/>
            <wp:effectExtent l="0" t="0" r="0" b="0"/>
            <wp:docPr id="3" name="Рисунок 3" descr="C:\Users\1\Pictures\мои занятия\создание мульт Львенок и черепаха\20170131_08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мои занятия\создание мульт Львенок и черепаха\20170131_0837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9000" contrast="-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15D" w:rsidRPr="005D149D" w:rsidRDefault="002655B6" w:rsidP="005D14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6396A">
        <w:rPr>
          <w:rFonts w:ascii="Times New Roman" w:hAnsi="Times New Roman" w:cs="Times New Roman"/>
          <w:sz w:val="28"/>
          <w:szCs w:val="28"/>
        </w:rPr>
        <w:t>1</w:t>
      </w:r>
      <w:r w:rsidR="005D149D" w:rsidRPr="005D149D">
        <w:rPr>
          <w:rFonts w:ascii="Times New Roman" w:hAnsi="Times New Roman" w:cs="Times New Roman"/>
          <w:sz w:val="28"/>
          <w:szCs w:val="28"/>
        </w:rPr>
        <w:t>Создание иллюстраций к мультфильму «Как львенок и черепаха пели песню»</w:t>
      </w:r>
    </w:p>
    <w:p w:rsidR="00E9315D" w:rsidRDefault="002655B6" w:rsidP="00F80A79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5731510" cy="3223974"/>
            <wp:effectExtent l="0" t="0" r="2540" b="0"/>
            <wp:docPr id="10" name="Рисунок 10" descr="C:\Users\1\Pictures\мои занятия\работа на студии\Для оформления папки театр\20170214_09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мои занятия\работа на студии\Для оформления папки театр\20170214_0939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5B6" w:rsidRDefault="002655B6" w:rsidP="006C1ECE">
      <w:pPr>
        <w:rPr>
          <w:rFonts w:ascii="Times New Roman" w:hAnsi="Times New Roman" w:cs="Times New Roman"/>
          <w:sz w:val="28"/>
        </w:rPr>
      </w:pPr>
      <w:r w:rsidRPr="002655B6">
        <w:rPr>
          <w:rFonts w:ascii="Times New Roman" w:hAnsi="Times New Roman" w:cs="Times New Roman"/>
          <w:sz w:val="28"/>
        </w:rPr>
        <w:t>2.2  Создание основных элементов (</w:t>
      </w:r>
      <w:r w:rsidR="0026396A">
        <w:rPr>
          <w:rFonts w:ascii="Times New Roman" w:hAnsi="Times New Roman" w:cs="Times New Roman"/>
          <w:sz w:val="28"/>
        </w:rPr>
        <w:t>фон и персонажей</w:t>
      </w:r>
      <w:r w:rsidRPr="002655B6">
        <w:rPr>
          <w:rFonts w:ascii="Times New Roman" w:hAnsi="Times New Roman" w:cs="Times New Roman"/>
          <w:sz w:val="28"/>
        </w:rPr>
        <w:t xml:space="preserve">) для создания сказки </w:t>
      </w:r>
      <w:r>
        <w:rPr>
          <w:rFonts w:ascii="Times New Roman" w:hAnsi="Times New Roman" w:cs="Times New Roman"/>
          <w:sz w:val="28"/>
        </w:rPr>
        <w:t>«Д</w:t>
      </w:r>
      <w:r w:rsidRPr="002655B6">
        <w:rPr>
          <w:rFonts w:ascii="Times New Roman" w:hAnsi="Times New Roman" w:cs="Times New Roman"/>
          <w:sz w:val="28"/>
        </w:rPr>
        <w:t>евочка и лиса</w:t>
      </w:r>
      <w:r>
        <w:rPr>
          <w:rFonts w:ascii="Times New Roman" w:hAnsi="Times New Roman" w:cs="Times New Roman"/>
          <w:sz w:val="28"/>
        </w:rPr>
        <w:t>».</w:t>
      </w:r>
    </w:p>
    <w:p w:rsidR="00F80A79" w:rsidRPr="00EF233E" w:rsidRDefault="000C2534" w:rsidP="00EF233E">
      <w:pPr>
        <w:jc w:val="center"/>
        <w:rPr>
          <w:rFonts w:ascii="Times New Roman" w:hAnsi="Times New Roman" w:cs="Times New Roman"/>
          <w:sz w:val="24"/>
        </w:rPr>
      </w:pPr>
      <w:r w:rsidRPr="00EF233E">
        <w:rPr>
          <w:rFonts w:ascii="Times New Roman" w:hAnsi="Times New Roman" w:cs="Times New Roman"/>
          <w:b/>
          <w:sz w:val="32"/>
        </w:rPr>
        <w:lastRenderedPageBreak/>
        <w:t>3 этап.</w:t>
      </w:r>
      <w:r w:rsidR="00E4697B" w:rsidRPr="00EF233E">
        <w:rPr>
          <w:rFonts w:ascii="Times New Roman" w:hAnsi="Times New Roman" w:cs="Times New Roman"/>
          <w:b/>
          <w:sz w:val="32"/>
        </w:rPr>
        <w:t xml:space="preserve"> Сканирование, обсуждение, драматизация образа персонажа.</w:t>
      </w:r>
    </w:p>
    <w:p w:rsidR="006C748A" w:rsidRPr="00927FF4" w:rsidRDefault="00927FF4" w:rsidP="00E043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927FF4">
        <w:rPr>
          <w:rFonts w:ascii="Times New Roman" w:hAnsi="Times New Roman" w:cs="Times New Roman"/>
          <w:sz w:val="28"/>
          <w:szCs w:val="24"/>
        </w:rPr>
        <w:t>Дети</w:t>
      </w:r>
      <w:r>
        <w:rPr>
          <w:rFonts w:ascii="Times New Roman" w:hAnsi="Times New Roman" w:cs="Times New Roman"/>
          <w:sz w:val="28"/>
          <w:szCs w:val="24"/>
        </w:rPr>
        <w:t xml:space="preserve"> поочередно</w:t>
      </w:r>
      <w:r w:rsidR="001639AF">
        <w:rPr>
          <w:rFonts w:ascii="Times New Roman" w:hAnsi="Times New Roman" w:cs="Times New Roman"/>
          <w:sz w:val="28"/>
          <w:szCs w:val="24"/>
        </w:rPr>
        <w:t xml:space="preserve"> выкладывают</w:t>
      </w:r>
      <w:r w:rsidRPr="00927FF4">
        <w:rPr>
          <w:rFonts w:ascii="Times New Roman" w:hAnsi="Times New Roman" w:cs="Times New Roman"/>
          <w:sz w:val="28"/>
          <w:szCs w:val="24"/>
        </w:rPr>
        <w:t xml:space="preserve"> </w:t>
      </w:r>
      <w:r w:rsidR="001639AF">
        <w:rPr>
          <w:rFonts w:ascii="Times New Roman" w:hAnsi="Times New Roman" w:cs="Times New Roman"/>
          <w:sz w:val="28"/>
          <w:szCs w:val="24"/>
        </w:rPr>
        <w:t>фон и персонажей для сканирования, нажимая</w:t>
      </w:r>
      <w:r w:rsidRPr="00927FF4">
        <w:rPr>
          <w:rFonts w:ascii="Times New Roman" w:hAnsi="Times New Roman" w:cs="Times New Roman"/>
          <w:sz w:val="28"/>
          <w:szCs w:val="24"/>
        </w:rPr>
        <w:t xml:space="preserve"> </w:t>
      </w:r>
      <w:r w:rsidR="001639AF">
        <w:rPr>
          <w:rFonts w:ascii="Times New Roman" w:hAnsi="Times New Roman" w:cs="Times New Roman"/>
          <w:sz w:val="28"/>
          <w:szCs w:val="24"/>
        </w:rPr>
        <w:t>кнопки</w:t>
      </w:r>
      <w:r>
        <w:rPr>
          <w:rFonts w:ascii="Times New Roman" w:hAnsi="Times New Roman" w:cs="Times New Roman"/>
          <w:sz w:val="28"/>
          <w:szCs w:val="24"/>
        </w:rPr>
        <w:t xml:space="preserve"> с </w:t>
      </w:r>
      <w:r w:rsidR="001639AF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гра</w:t>
      </w:r>
      <w:r w:rsidR="001639AF">
        <w:rPr>
          <w:rFonts w:ascii="Times New Roman" w:hAnsi="Times New Roman" w:cs="Times New Roman"/>
          <w:sz w:val="28"/>
          <w:szCs w:val="24"/>
        </w:rPr>
        <w:t xml:space="preserve">фическим изображением </w:t>
      </w:r>
      <w:r w:rsidR="00F94335">
        <w:rPr>
          <w:rFonts w:ascii="Times New Roman" w:hAnsi="Times New Roman" w:cs="Times New Roman"/>
          <w:sz w:val="28"/>
          <w:szCs w:val="24"/>
        </w:rPr>
        <w:t>«</w:t>
      </w:r>
      <w:r w:rsidR="001639AF">
        <w:rPr>
          <w:rFonts w:ascii="Times New Roman" w:hAnsi="Times New Roman" w:cs="Times New Roman"/>
          <w:sz w:val="28"/>
          <w:szCs w:val="24"/>
        </w:rPr>
        <w:t>пейзажа</w:t>
      </w:r>
      <w:r w:rsidR="00B55F72">
        <w:rPr>
          <w:rFonts w:ascii="Times New Roman" w:hAnsi="Times New Roman" w:cs="Times New Roman"/>
          <w:sz w:val="28"/>
          <w:szCs w:val="24"/>
        </w:rPr>
        <w:t xml:space="preserve"> и человечка</w:t>
      </w:r>
      <w:r w:rsidR="00F94335">
        <w:rPr>
          <w:rFonts w:ascii="Times New Roman" w:hAnsi="Times New Roman" w:cs="Times New Roman"/>
          <w:sz w:val="28"/>
          <w:szCs w:val="24"/>
        </w:rPr>
        <w:t>»</w:t>
      </w:r>
      <w:r w:rsidR="00B55F72">
        <w:rPr>
          <w:rFonts w:ascii="Times New Roman" w:hAnsi="Times New Roman" w:cs="Times New Roman"/>
          <w:sz w:val="28"/>
          <w:szCs w:val="24"/>
        </w:rPr>
        <w:t>. И</w:t>
      </w:r>
      <w:r w:rsidR="001639AF">
        <w:rPr>
          <w:rFonts w:ascii="Times New Roman" w:hAnsi="Times New Roman" w:cs="Times New Roman"/>
          <w:sz w:val="28"/>
          <w:szCs w:val="24"/>
        </w:rPr>
        <w:t xml:space="preserve"> </w:t>
      </w:r>
      <w:r w:rsidR="00B55F72">
        <w:rPr>
          <w:rFonts w:ascii="Times New Roman" w:hAnsi="Times New Roman" w:cs="Times New Roman"/>
          <w:sz w:val="28"/>
          <w:szCs w:val="24"/>
        </w:rPr>
        <w:t>рисунок, созданный в реальном мир</w:t>
      </w:r>
      <w:r w:rsidR="00E0434C">
        <w:rPr>
          <w:rFonts w:ascii="Times New Roman" w:hAnsi="Times New Roman" w:cs="Times New Roman"/>
          <w:sz w:val="28"/>
          <w:szCs w:val="24"/>
        </w:rPr>
        <w:t xml:space="preserve">е, </w:t>
      </w:r>
      <w:r w:rsidR="00B55F72">
        <w:rPr>
          <w:rFonts w:ascii="Times New Roman" w:hAnsi="Times New Roman" w:cs="Times New Roman"/>
          <w:sz w:val="28"/>
          <w:szCs w:val="24"/>
        </w:rPr>
        <w:t>переводится в цифровой формат (изображение появляется на экране</w:t>
      </w:r>
      <w:r w:rsidR="00E0434C">
        <w:rPr>
          <w:rFonts w:ascii="Times New Roman" w:hAnsi="Times New Roman" w:cs="Times New Roman"/>
          <w:sz w:val="28"/>
          <w:szCs w:val="24"/>
        </w:rPr>
        <w:t>)</w:t>
      </w:r>
      <w:r w:rsidR="00B55F72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F80A79" w:rsidRDefault="0026396A" w:rsidP="00454FD2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448307" wp14:editId="6E638698">
                <wp:simplePos x="0" y="0"/>
                <wp:positionH relativeFrom="column">
                  <wp:posOffset>3838575</wp:posOffset>
                </wp:positionH>
                <wp:positionV relativeFrom="paragraph">
                  <wp:posOffset>483235</wp:posOffset>
                </wp:positionV>
                <wp:extent cx="1333499" cy="2257425"/>
                <wp:effectExtent l="57150" t="19050" r="57785" b="8572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499" cy="2257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302.25pt;margin-top:38.05pt;width:105pt;height:177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" strokecolor="#4bacc6 [3208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327609" wp14:editId="18E70BDE">
                <wp:simplePos x="0" y="0"/>
                <wp:positionH relativeFrom="column">
                  <wp:posOffset>1028700</wp:posOffset>
                </wp:positionH>
                <wp:positionV relativeFrom="paragraph">
                  <wp:posOffset>2254885</wp:posOffset>
                </wp:positionV>
                <wp:extent cx="1276350" cy="409575"/>
                <wp:effectExtent l="38100" t="57150" r="0" b="8572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6350" cy="409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3" o:spid="_x0000_s1026" type="#_x0000_t32" style="position:absolute;margin-left:81pt;margin-top:177.55pt;width:100.5pt;height:32.2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" strokecolor="#4bacc6 [3208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80F0A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BEF9E5" wp14:editId="2385B384">
                <wp:simplePos x="0" y="0"/>
                <wp:positionH relativeFrom="column">
                  <wp:posOffset>-590550</wp:posOffset>
                </wp:positionH>
                <wp:positionV relativeFrom="paragraph">
                  <wp:posOffset>2445385</wp:posOffset>
                </wp:positionV>
                <wp:extent cx="1714500" cy="600075"/>
                <wp:effectExtent l="38100" t="38100" r="57150" b="8572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6000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63500"/>
                        </a:effectLst>
                      </wps:spPr>
                      <wps:txbx>
                        <w:txbxContent>
                          <w:p w:rsidR="0026396A" w:rsidRPr="009E634E" w:rsidRDefault="0026396A" w:rsidP="0026396A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b/>
                                <w:color w:val="17365D" w:themeColor="text2" w:themeShade="BF"/>
                                <w:sz w:val="20"/>
                              </w:rPr>
                            </w:pPr>
                            <w:r w:rsidRPr="009E634E">
                              <w:rPr>
                                <w:rFonts w:ascii="Segoe Print" w:hAnsi="Segoe Print"/>
                                <w:b/>
                                <w:color w:val="17365D" w:themeColor="text2" w:themeShade="BF"/>
                                <w:sz w:val="20"/>
                              </w:rPr>
                              <w:t>Кнопка сканирования</w:t>
                            </w:r>
                            <w:r w:rsidRPr="009E634E">
                              <w:rPr>
                                <w:rFonts w:ascii="Segoe Print" w:hAnsi="Segoe Print"/>
                                <w:color w:val="17365D" w:themeColor="text2" w:themeShade="BF"/>
                                <w:sz w:val="20"/>
                              </w:rPr>
                              <w:t xml:space="preserve"> </w:t>
                            </w:r>
                            <w:r w:rsidRPr="009E634E">
                              <w:rPr>
                                <w:rFonts w:ascii="Segoe Print" w:hAnsi="Segoe Print"/>
                                <w:b/>
                                <w:color w:val="17365D" w:themeColor="text2" w:themeShade="BF"/>
                                <w:sz w:val="20"/>
                              </w:rPr>
                              <w:t>персонажей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-46.5pt;margin-top:192.55pt;width:135pt;height:4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6396A" w:rsidRPr="009E634E" w:rsidRDefault="0026396A" w:rsidP="0026396A">
                      <w:pPr>
                        <w:spacing w:after="0" w:line="240" w:lineRule="auto"/>
                        <w:jc w:val="center"/>
                        <w:rPr>
                          <w:rFonts w:ascii="Segoe Print" w:hAnsi="Segoe Print"/>
                          <w:b/>
                          <w:color w:val="17365D" w:themeColor="text2" w:themeShade="BF"/>
                          <w:sz w:val="20"/>
                        </w:rPr>
                      </w:pPr>
                      <w:r w:rsidRPr="009E634E">
                        <w:rPr>
                          <w:rFonts w:ascii="Segoe Print" w:hAnsi="Segoe Print"/>
                          <w:b/>
                          <w:color w:val="17365D" w:themeColor="text2" w:themeShade="BF"/>
                          <w:sz w:val="20"/>
                        </w:rPr>
                        <w:t>Кнопка сканирования</w:t>
                      </w:r>
                      <w:r w:rsidRPr="009E634E">
                        <w:rPr>
                          <w:rFonts w:ascii="Segoe Print" w:hAnsi="Segoe Print"/>
                          <w:color w:val="17365D" w:themeColor="text2" w:themeShade="BF"/>
                          <w:sz w:val="20"/>
                        </w:rPr>
                        <w:t xml:space="preserve"> </w:t>
                      </w:r>
                      <w:r w:rsidRPr="009E634E">
                        <w:rPr>
                          <w:rFonts w:ascii="Segoe Print" w:hAnsi="Segoe Print"/>
                          <w:b/>
                          <w:color w:val="17365D" w:themeColor="text2" w:themeShade="BF"/>
                          <w:sz w:val="20"/>
                        </w:rPr>
                        <w:t>персонажей</w:t>
                      </w:r>
                    </w:p>
                  </w:txbxContent>
                </v:textbox>
              </v:rect>
            </w:pict>
          </mc:Fallback>
        </mc:AlternateContent>
      </w:r>
      <w:r w:rsidR="00C34307" w:rsidRPr="00580F0A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685A94" wp14:editId="74679988">
                <wp:simplePos x="0" y="0"/>
                <wp:positionH relativeFrom="column">
                  <wp:posOffset>4276725</wp:posOffset>
                </wp:positionH>
                <wp:positionV relativeFrom="paragraph">
                  <wp:posOffset>-2540</wp:posOffset>
                </wp:positionV>
                <wp:extent cx="1885950" cy="552450"/>
                <wp:effectExtent l="38100" t="38100" r="57150" b="762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524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63500"/>
                        </a:effectLst>
                      </wps:spPr>
                      <wps:txbx>
                        <w:txbxContent>
                          <w:p w:rsidR="00C34307" w:rsidRPr="00202540" w:rsidRDefault="00C34307" w:rsidP="00C34307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Times New Roman"/>
                                <w:b/>
                                <w:color w:val="17365D" w:themeColor="text2" w:themeShade="BF"/>
                              </w:rPr>
                            </w:pPr>
                            <w:r w:rsidRPr="00202540">
                              <w:rPr>
                                <w:rFonts w:ascii="Segoe Print" w:hAnsi="Segoe Print" w:cs="Times New Roman"/>
                                <w:b/>
                                <w:color w:val="17365D" w:themeColor="text2" w:themeShade="BF"/>
                              </w:rPr>
                              <w:t>кнопка сканирования</w:t>
                            </w:r>
                          </w:p>
                          <w:p w:rsidR="00C34307" w:rsidRPr="00202540" w:rsidRDefault="00C34307" w:rsidP="00C34307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Times New Roman"/>
                                <w:b/>
                                <w:color w:val="17365D" w:themeColor="text2" w:themeShade="BF"/>
                              </w:rPr>
                            </w:pPr>
                            <w:r w:rsidRPr="00202540">
                              <w:rPr>
                                <w:rFonts w:ascii="Segoe Print" w:hAnsi="Segoe Print" w:cs="Times New Roman"/>
                                <w:b/>
                                <w:color w:val="17365D" w:themeColor="text2" w:themeShade="BF"/>
                              </w:rPr>
                              <w:t>фона</w:t>
                            </w:r>
                          </w:p>
                          <w:p w:rsidR="00C34307" w:rsidRPr="00202540" w:rsidRDefault="00C34307" w:rsidP="00C34307">
                            <w:pPr>
                              <w:jc w:val="center"/>
                              <w:rPr>
                                <w:rFonts w:ascii="Segoe Print" w:hAnsi="Segoe Print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7" style="position:absolute;margin-left:336.75pt;margin-top:-.2pt;width:148.5pt;height:4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C34307" w:rsidRPr="00202540" w:rsidRDefault="00C34307" w:rsidP="00C34307">
                      <w:pPr>
                        <w:spacing w:after="0" w:line="240" w:lineRule="auto"/>
                        <w:jc w:val="center"/>
                        <w:rPr>
                          <w:rFonts w:ascii="Segoe Print" w:hAnsi="Segoe Print" w:cs="Times New Roman"/>
                          <w:b/>
                          <w:color w:val="17365D" w:themeColor="text2" w:themeShade="BF"/>
                        </w:rPr>
                      </w:pPr>
                      <w:r w:rsidRPr="00202540">
                        <w:rPr>
                          <w:rFonts w:ascii="Segoe Print" w:hAnsi="Segoe Print" w:cs="Times New Roman"/>
                          <w:b/>
                          <w:color w:val="17365D" w:themeColor="text2" w:themeShade="BF"/>
                        </w:rPr>
                        <w:t>кнопка сканирования</w:t>
                      </w:r>
                    </w:p>
                    <w:p w:rsidR="00C34307" w:rsidRPr="00202540" w:rsidRDefault="00C34307" w:rsidP="00C34307">
                      <w:pPr>
                        <w:spacing w:after="0" w:line="240" w:lineRule="auto"/>
                        <w:jc w:val="center"/>
                        <w:rPr>
                          <w:rFonts w:ascii="Segoe Print" w:hAnsi="Segoe Print" w:cs="Times New Roman"/>
                          <w:b/>
                          <w:color w:val="17365D" w:themeColor="text2" w:themeShade="BF"/>
                        </w:rPr>
                      </w:pPr>
                      <w:r w:rsidRPr="00202540">
                        <w:rPr>
                          <w:rFonts w:ascii="Segoe Print" w:hAnsi="Segoe Print" w:cs="Times New Roman"/>
                          <w:b/>
                          <w:color w:val="17365D" w:themeColor="text2" w:themeShade="BF"/>
                        </w:rPr>
                        <w:t>фона</w:t>
                      </w:r>
                    </w:p>
                    <w:p w:rsidR="00C34307" w:rsidRPr="00202540" w:rsidRDefault="00C34307" w:rsidP="00C34307">
                      <w:pPr>
                        <w:jc w:val="center"/>
                        <w:rPr>
                          <w:rFonts w:ascii="Segoe Print" w:hAnsi="Segoe Print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6396A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6C748A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 wp14:anchorId="7788156A" wp14:editId="3AAA86EF">
            <wp:extent cx="5961377" cy="3024000"/>
            <wp:effectExtent l="0" t="0" r="1905" b="5080"/>
            <wp:docPr id="8" name="Рисунок 8" descr="C:\Users\1\Pictures\мои занятия\работа на студии\Для оформления папки театр\Сканирование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мои занятия\работа на студии\Для оформления папки театр\Сканирование 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77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5B6" w:rsidRPr="002655B6" w:rsidRDefault="002655B6" w:rsidP="00454FD2">
      <w:pPr>
        <w:rPr>
          <w:rFonts w:ascii="Times New Roman" w:hAnsi="Times New Roman" w:cs="Times New Roman"/>
          <w:sz w:val="28"/>
        </w:rPr>
      </w:pPr>
      <w:r w:rsidRPr="002655B6">
        <w:rPr>
          <w:rFonts w:ascii="Times New Roman" w:hAnsi="Times New Roman" w:cs="Times New Roman"/>
          <w:sz w:val="28"/>
        </w:rPr>
        <w:t>3.1</w:t>
      </w:r>
      <w:r>
        <w:rPr>
          <w:rFonts w:ascii="Times New Roman" w:hAnsi="Times New Roman" w:cs="Times New Roman"/>
          <w:sz w:val="28"/>
        </w:rPr>
        <w:t xml:space="preserve"> Сканирование фона  и </w:t>
      </w:r>
      <w:r w:rsidR="00E0434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персонажа</w:t>
      </w:r>
      <w:r w:rsidR="00E0434C">
        <w:rPr>
          <w:rFonts w:ascii="Times New Roman" w:hAnsi="Times New Roman" w:cs="Times New Roman"/>
          <w:sz w:val="28"/>
        </w:rPr>
        <w:t xml:space="preserve">  для  создания мультфильма «Как львенок и черепаха пели песню».</w:t>
      </w:r>
    </w:p>
    <w:p w:rsidR="00F80A79" w:rsidRDefault="00F80A79" w:rsidP="002655B6">
      <w:pPr>
        <w:spacing w:after="120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47CCE3BE" wp14:editId="1A49D4BB">
            <wp:extent cx="5215640" cy="3132000"/>
            <wp:effectExtent l="0" t="0" r="4445" b="0"/>
            <wp:docPr id="13" name="Рисунок 13" descr="C:\Users\1\Pictures\мои занятия\работа на студии\Для оформления папки теат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мои занятия\работа на студии\Для оформления папки театр\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640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ECE" w:rsidRPr="002655B6" w:rsidRDefault="00E0434C" w:rsidP="00B75F4D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>3.2 Обсуждение образа персонажей при создании мультипликационной истории «Зубик - зазнайка».</w:t>
      </w:r>
    </w:p>
    <w:p w:rsidR="00F94335" w:rsidRDefault="00E4697B" w:rsidP="00EF233E">
      <w:pPr>
        <w:spacing w:after="120"/>
        <w:jc w:val="center"/>
        <w:rPr>
          <w:rFonts w:ascii="Times New Roman" w:hAnsi="Times New Roman" w:cs="Times New Roman"/>
          <w:b/>
          <w:sz w:val="32"/>
        </w:rPr>
      </w:pPr>
      <w:r w:rsidRPr="00F94335">
        <w:rPr>
          <w:rFonts w:ascii="Times New Roman" w:hAnsi="Times New Roman" w:cs="Times New Roman"/>
          <w:b/>
          <w:sz w:val="32"/>
        </w:rPr>
        <w:lastRenderedPageBreak/>
        <w:t>4 этап. Распределение ролей и предварительная репетиция</w:t>
      </w:r>
      <w:r w:rsidR="00F80A79" w:rsidRPr="00F94335">
        <w:rPr>
          <w:rFonts w:ascii="Times New Roman" w:hAnsi="Times New Roman" w:cs="Times New Roman"/>
          <w:b/>
          <w:sz w:val="32"/>
        </w:rPr>
        <w:t>.</w:t>
      </w:r>
    </w:p>
    <w:p w:rsidR="008C061F" w:rsidRPr="008C061F" w:rsidRDefault="008C061F" w:rsidP="00EF233E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sz w:val="28"/>
          <w:szCs w:val="24"/>
        </w:rPr>
      </w:pPr>
      <w:r w:rsidRPr="00F94335">
        <w:rPr>
          <w:rFonts w:ascii="Times New Roman" w:hAnsi="Times New Roman" w:cs="Times New Roman"/>
          <w:sz w:val="28"/>
          <w:szCs w:val="24"/>
        </w:rPr>
        <w:t>Когда подключен блок записи мультфильма – контейнер, на котором будет сохранено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F94335">
        <w:rPr>
          <w:rFonts w:ascii="Times New Roman" w:hAnsi="Times New Roman" w:cs="Times New Roman"/>
          <w:sz w:val="28"/>
          <w:szCs w:val="24"/>
        </w:rPr>
        <w:t>детское творчество, вид экрана интерактивной студии меняется</w:t>
      </w:r>
      <w:r>
        <w:rPr>
          <w:rFonts w:ascii="Times New Roman" w:hAnsi="Times New Roman" w:cs="Times New Roman"/>
          <w:sz w:val="28"/>
          <w:szCs w:val="24"/>
        </w:rPr>
        <w:t xml:space="preserve"> - появляется «мнимая сцена»</w:t>
      </w:r>
      <w:r w:rsidR="00DD03B3">
        <w:rPr>
          <w:rFonts w:ascii="Times New Roman" w:hAnsi="Times New Roman" w:cs="Times New Roman"/>
          <w:sz w:val="28"/>
          <w:szCs w:val="24"/>
        </w:rPr>
        <w:t>,</w:t>
      </w:r>
      <w:r>
        <w:rPr>
          <w:rFonts w:ascii="Times New Roman" w:hAnsi="Times New Roman" w:cs="Times New Roman"/>
          <w:sz w:val="28"/>
          <w:szCs w:val="24"/>
        </w:rPr>
        <w:t xml:space="preserve"> на которой  </w:t>
      </w:r>
      <w:r w:rsidRPr="008C061F">
        <w:rPr>
          <w:rFonts w:ascii="Times New Roman" w:hAnsi="Times New Roman" w:cs="Times New Roman"/>
          <w:sz w:val="28"/>
        </w:rPr>
        <w:t>ребята распределяют между собой роли, оговаривая очередность выхода на «сцену» каждого персонажа. Выставляют все объекты на</w:t>
      </w:r>
      <w:r>
        <w:rPr>
          <w:rFonts w:ascii="Times New Roman" w:hAnsi="Times New Roman" w:cs="Times New Roman"/>
          <w:sz w:val="28"/>
        </w:rPr>
        <w:t xml:space="preserve"> сенсорном экране желаемым образом.</w:t>
      </w:r>
    </w:p>
    <w:p w:rsidR="003912A8" w:rsidRDefault="009E634E" w:rsidP="00EF233E">
      <w:pPr>
        <w:spacing w:after="120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3448049</wp:posOffset>
                </wp:positionH>
                <wp:positionV relativeFrom="paragraph">
                  <wp:posOffset>2275205</wp:posOffset>
                </wp:positionV>
                <wp:extent cx="1552575" cy="247650"/>
                <wp:effectExtent l="38100" t="76200" r="9525" b="95250"/>
                <wp:wrapNone/>
                <wp:docPr id="22" name="Соединительная линия уступом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2575" cy="247650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22" o:spid="_x0000_s1026" type="#_x0000_t34" style="position:absolute;margin-left:271.5pt;margin-top:179.15pt;width:122.25pt;height:19.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" strokecolor="#4bacc6 [3208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1837055</wp:posOffset>
                </wp:positionV>
                <wp:extent cx="1447800" cy="685800"/>
                <wp:effectExtent l="57150" t="38100" r="76200" b="952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34E" w:rsidRPr="009E634E" w:rsidRDefault="009E634E" w:rsidP="009E634E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/>
                                <w:b/>
                                <w:sz w:val="18"/>
                              </w:rPr>
                            </w:pPr>
                            <w:r w:rsidRPr="009E634E">
                              <w:rPr>
                                <w:rFonts w:ascii="Segoe Print" w:hAnsi="Segoe Print"/>
                                <w:b/>
                                <w:sz w:val="18"/>
                              </w:rPr>
                              <w:t>Контейнер записи и хранения мультфильма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8" style="position:absolute;left:0;text-align:left;margin-left:390pt;margin-top:144.65pt;width:114pt;height:5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9E634E" w:rsidRPr="009E634E" w:rsidRDefault="009E634E" w:rsidP="009E634E">
                      <w:pPr>
                        <w:spacing w:line="240" w:lineRule="auto"/>
                        <w:jc w:val="center"/>
                        <w:rPr>
                          <w:rFonts w:ascii="Segoe Print" w:hAnsi="Segoe Print"/>
                          <w:b/>
                          <w:sz w:val="18"/>
                        </w:rPr>
                      </w:pPr>
                      <w:r w:rsidRPr="009E634E">
                        <w:rPr>
                          <w:rFonts w:ascii="Segoe Print" w:hAnsi="Segoe Print"/>
                          <w:b/>
                          <w:sz w:val="18"/>
                        </w:rPr>
                        <w:t>Контейнер записи и хранения мультфильма</w:t>
                      </w:r>
                    </w:p>
                  </w:txbxContent>
                </v:textbox>
              </v:rect>
            </w:pict>
          </mc:Fallback>
        </mc:AlternateContent>
      </w:r>
      <w:r w:rsidR="00181BFA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 wp14:anchorId="752EEC70" wp14:editId="243176F5">
            <wp:extent cx="4032000" cy="2720003"/>
            <wp:effectExtent l="0" t="0" r="6985" b="4445"/>
            <wp:docPr id="16" name="Рисунок 16" descr="C:\Users\1\Pictures\мои занятия\работа на студии\Для оформления папки театр\20170317_08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мои занятия\работа на студии\Для оформления папки театр\20170317_0841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272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F0A" w:rsidRPr="008C061F" w:rsidRDefault="008C061F" w:rsidP="00EF233E">
      <w:pPr>
        <w:spacing w:after="120"/>
        <w:jc w:val="center"/>
        <w:rPr>
          <w:rFonts w:ascii="Times New Roman" w:hAnsi="Times New Roman" w:cs="Times New Roman"/>
          <w:sz w:val="28"/>
        </w:rPr>
      </w:pPr>
      <w:r w:rsidRPr="008C061F">
        <w:rPr>
          <w:rFonts w:ascii="Times New Roman" w:hAnsi="Times New Roman" w:cs="Times New Roman"/>
          <w:sz w:val="28"/>
        </w:rPr>
        <w:t>4.1 Р</w:t>
      </w:r>
      <w:r>
        <w:rPr>
          <w:rFonts w:ascii="Times New Roman" w:hAnsi="Times New Roman" w:cs="Times New Roman"/>
          <w:sz w:val="28"/>
        </w:rPr>
        <w:t xml:space="preserve">аспределение ролей и </w:t>
      </w:r>
      <w:r w:rsidR="00EF233E">
        <w:rPr>
          <w:rFonts w:ascii="Times New Roman" w:hAnsi="Times New Roman" w:cs="Times New Roman"/>
          <w:sz w:val="28"/>
        </w:rPr>
        <w:t>подготовка к записи мультфильма</w:t>
      </w:r>
      <w:r>
        <w:rPr>
          <w:rFonts w:ascii="Times New Roman" w:hAnsi="Times New Roman" w:cs="Times New Roman"/>
          <w:sz w:val="28"/>
        </w:rPr>
        <w:t>.</w:t>
      </w:r>
    </w:p>
    <w:p w:rsidR="0026396A" w:rsidRDefault="0026396A" w:rsidP="00C34307">
      <w:pPr>
        <w:spacing w:after="120"/>
        <w:jc w:val="center"/>
        <w:rPr>
          <w:rFonts w:ascii="Times New Roman" w:hAnsi="Times New Roman" w:cs="Times New Roman"/>
          <w:b/>
          <w:sz w:val="36"/>
        </w:rPr>
      </w:pPr>
    </w:p>
    <w:p w:rsidR="00F52652" w:rsidRDefault="00F52652" w:rsidP="00C34307">
      <w:pPr>
        <w:spacing w:after="120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5 этап</w:t>
      </w:r>
      <w:r w:rsidR="00EF233E">
        <w:rPr>
          <w:rFonts w:ascii="Times New Roman" w:hAnsi="Times New Roman" w:cs="Times New Roman"/>
          <w:b/>
          <w:sz w:val="36"/>
        </w:rPr>
        <w:t>. З</w:t>
      </w:r>
      <w:r>
        <w:rPr>
          <w:rFonts w:ascii="Times New Roman" w:hAnsi="Times New Roman" w:cs="Times New Roman"/>
          <w:b/>
          <w:sz w:val="36"/>
        </w:rPr>
        <w:t>апись мультфильма.</w:t>
      </w:r>
    </w:p>
    <w:p w:rsidR="00C34307" w:rsidRPr="00927FF4" w:rsidRDefault="001639AF" w:rsidP="00F94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Далее</w:t>
      </w:r>
      <w:r w:rsidR="009E634E" w:rsidRPr="009E634E">
        <w:rPr>
          <w:rFonts w:ascii="Times New Roman" w:hAnsi="Times New Roman" w:cs="Times New Roman"/>
          <w:sz w:val="28"/>
          <w:szCs w:val="24"/>
        </w:rPr>
        <w:t xml:space="preserve"> </w:t>
      </w:r>
      <w:r w:rsidR="009E634E">
        <w:rPr>
          <w:rFonts w:ascii="Times New Roman" w:hAnsi="Times New Roman" w:cs="Times New Roman"/>
          <w:sz w:val="28"/>
          <w:szCs w:val="24"/>
        </w:rPr>
        <w:t>нажимая кнопку «запись»</w:t>
      </w:r>
      <w:r w:rsidRPr="00927FF4">
        <w:rPr>
          <w:rFonts w:ascii="Times New Roman" w:hAnsi="Times New Roman" w:cs="Times New Roman"/>
          <w:sz w:val="28"/>
          <w:szCs w:val="24"/>
        </w:rPr>
        <w:t>, манипулируя движениями фигурок на сенсорном экране и озвучивая</w:t>
      </w:r>
      <w:r w:rsidR="00F94335">
        <w:rPr>
          <w:rFonts w:ascii="Times New Roman" w:hAnsi="Times New Roman" w:cs="Times New Roman"/>
          <w:sz w:val="28"/>
          <w:szCs w:val="24"/>
        </w:rPr>
        <w:t xml:space="preserve"> </w:t>
      </w:r>
      <w:r w:rsidRPr="00927FF4">
        <w:rPr>
          <w:rFonts w:ascii="Times New Roman" w:hAnsi="Times New Roman" w:cs="Times New Roman"/>
          <w:sz w:val="28"/>
          <w:szCs w:val="24"/>
        </w:rPr>
        <w:t xml:space="preserve">полученные образы </w:t>
      </w:r>
      <w:r w:rsidR="00EF233E" w:rsidRPr="00927FF4">
        <w:rPr>
          <w:rFonts w:ascii="Times New Roman" w:hAnsi="Times New Roman" w:cs="Times New Roman"/>
          <w:sz w:val="28"/>
          <w:szCs w:val="24"/>
        </w:rPr>
        <w:t>дошколята,</w:t>
      </w:r>
      <w:r w:rsidRPr="00927FF4">
        <w:rPr>
          <w:rFonts w:ascii="Times New Roman" w:hAnsi="Times New Roman" w:cs="Times New Roman"/>
          <w:sz w:val="28"/>
          <w:szCs w:val="24"/>
        </w:rPr>
        <w:t xml:space="preserve"> записывают авторскую мультимедийную историю</w:t>
      </w:r>
      <w:r w:rsidR="009E634E">
        <w:rPr>
          <w:rFonts w:ascii="Times New Roman" w:hAnsi="Times New Roman" w:cs="Times New Roman"/>
          <w:sz w:val="28"/>
          <w:szCs w:val="24"/>
        </w:rPr>
        <w:t xml:space="preserve">. </w:t>
      </w:r>
      <w:r w:rsidR="00EF233E">
        <w:rPr>
          <w:rFonts w:ascii="Times New Roman" w:hAnsi="Times New Roman" w:cs="Times New Roman"/>
          <w:sz w:val="28"/>
          <w:szCs w:val="24"/>
        </w:rPr>
        <w:t xml:space="preserve"> </w:t>
      </w:r>
    </w:p>
    <w:p w:rsidR="00AC6DFD" w:rsidRDefault="00C34307" w:rsidP="00AC6DFD">
      <w:pPr>
        <w:spacing w:after="120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F73E66" wp14:editId="77217EA2">
                <wp:simplePos x="0" y="0"/>
                <wp:positionH relativeFrom="column">
                  <wp:posOffset>2895600</wp:posOffset>
                </wp:positionH>
                <wp:positionV relativeFrom="paragraph">
                  <wp:posOffset>2033270</wp:posOffset>
                </wp:positionV>
                <wp:extent cx="1981200" cy="304800"/>
                <wp:effectExtent l="38100" t="76200" r="0" b="95250"/>
                <wp:wrapNone/>
                <wp:docPr id="18" name="Соединительная линия уступом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0" cy="304800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8" o:spid="_x0000_s1026" type="#_x0000_t34" style="position:absolute;margin-left:228pt;margin-top:160.1pt;width:156pt;height:24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" strokecolor="#4bacc6 [3208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80F0A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03F3CD" wp14:editId="41ACEF7E">
                <wp:simplePos x="0" y="0"/>
                <wp:positionH relativeFrom="column">
                  <wp:posOffset>4876800</wp:posOffset>
                </wp:positionH>
                <wp:positionV relativeFrom="paragraph">
                  <wp:posOffset>1873250</wp:posOffset>
                </wp:positionV>
                <wp:extent cx="1019175" cy="533400"/>
                <wp:effectExtent l="57150" t="38100" r="85725" b="952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533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F0A" w:rsidRPr="009E634E" w:rsidRDefault="00580F0A" w:rsidP="00580F0A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b/>
                                <w:color w:val="17365D" w:themeColor="text2" w:themeShade="BF"/>
                                <w:sz w:val="20"/>
                              </w:rPr>
                            </w:pPr>
                            <w:r w:rsidRPr="009E634E">
                              <w:rPr>
                                <w:rFonts w:ascii="Segoe Print" w:hAnsi="Segoe Print"/>
                                <w:b/>
                                <w:color w:val="17365D" w:themeColor="text2" w:themeShade="BF"/>
                                <w:sz w:val="20"/>
                              </w:rPr>
                              <w:t>Кнопка</w:t>
                            </w:r>
                          </w:p>
                          <w:p w:rsidR="00580F0A" w:rsidRPr="009E634E" w:rsidRDefault="009E634E" w:rsidP="00580F0A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b/>
                                <w:color w:val="17365D" w:themeColor="text2" w:themeShade="BF"/>
                                <w:sz w:val="20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17365D" w:themeColor="text2" w:themeShade="BF"/>
                                <w:sz w:val="20"/>
                              </w:rPr>
                              <w:t>«</w:t>
                            </w:r>
                            <w:r w:rsidR="00580F0A" w:rsidRPr="009E634E">
                              <w:rPr>
                                <w:rFonts w:ascii="Segoe Print" w:hAnsi="Segoe Print"/>
                                <w:b/>
                                <w:color w:val="17365D" w:themeColor="text2" w:themeShade="BF"/>
                                <w:sz w:val="20"/>
                              </w:rPr>
                              <w:t>запись</w:t>
                            </w:r>
                            <w:r>
                              <w:rPr>
                                <w:rFonts w:ascii="Segoe Print" w:hAnsi="Segoe Print"/>
                                <w:b/>
                                <w:color w:val="17365D" w:themeColor="text2" w:themeShade="BF"/>
                                <w:sz w:val="20"/>
                              </w:rPr>
                              <w:t>»</w:t>
                            </w:r>
                          </w:p>
                          <w:p w:rsidR="00580F0A" w:rsidRDefault="00580F0A" w:rsidP="00580F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9" style="position:absolute;left:0;text-align:left;margin-left:384pt;margin-top:147.5pt;width:80.25pt;height:4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580F0A" w:rsidRPr="009E634E" w:rsidRDefault="00580F0A" w:rsidP="00580F0A">
                      <w:pPr>
                        <w:spacing w:after="0" w:line="240" w:lineRule="auto"/>
                        <w:jc w:val="center"/>
                        <w:rPr>
                          <w:rFonts w:ascii="Segoe Print" w:hAnsi="Segoe Print"/>
                          <w:b/>
                          <w:color w:val="17365D" w:themeColor="text2" w:themeShade="BF"/>
                          <w:sz w:val="20"/>
                        </w:rPr>
                      </w:pPr>
                      <w:r w:rsidRPr="009E634E">
                        <w:rPr>
                          <w:rFonts w:ascii="Segoe Print" w:hAnsi="Segoe Print"/>
                          <w:b/>
                          <w:color w:val="17365D" w:themeColor="text2" w:themeShade="BF"/>
                          <w:sz w:val="20"/>
                        </w:rPr>
                        <w:t>Кнопка</w:t>
                      </w:r>
                    </w:p>
                    <w:p w:rsidR="00580F0A" w:rsidRPr="009E634E" w:rsidRDefault="009E634E" w:rsidP="00580F0A">
                      <w:pPr>
                        <w:spacing w:after="0" w:line="240" w:lineRule="auto"/>
                        <w:jc w:val="center"/>
                        <w:rPr>
                          <w:rFonts w:ascii="Segoe Print" w:hAnsi="Segoe Print"/>
                          <w:b/>
                          <w:color w:val="17365D" w:themeColor="text2" w:themeShade="BF"/>
                          <w:sz w:val="20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17365D" w:themeColor="text2" w:themeShade="BF"/>
                          <w:sz w:val="20"/>
                        </w:rPr>
                        <w:t>«</w:t>
                      </w:r>
                      <w:r w:rsidR="00580F0A" w:rsidRPr="009E634E">
                        <w:rPr>
                          <w:rFonts w:ascii="Segoe Print" w:hAnsi="Segoe Print"/>
                          <w:b/>
                          <w:color w:val="17365D" w:themeColor="text2" w:themeShade="BF"/>
                          <w:sz w:val="20"/>
                        </w:rPr>
                        <w:t>запись</w:t>
                      </w:r>
                      <w:r>
                        <w:rPr>
                          <w:rFonts w:ascii="Segoe Print" w:hAnsi="Segoe Print"/>
                          <w:b/>
                          <w:color w:val="17365D" w:themeColor="text2" w:themeShade="BF"/>
                          <w:sz w:val="20"/>
                        </w:rPr>
                        <w:t>»</w:t>
                      </w:r>
                    </w:p>
                    <w:p w:rsidR="00580F0A" w:rsidRDefault="00580F0A" w:rsidP="00580F0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2299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26C7D75" wp14:editId="3715AC53">
            <wp:extent cx="3358865" cy="2844000"/>
            <wp:effectExtent l="0" t="0" r="0" b="0"/>
            <wp:docPr id="15" name="Рисунок 15" descr="C:\Users\1\Pictures\мои занятия\работа на студии\Для оформления папки театр\за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мои занятия\работа на студии\Для оформления папки театр\запис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8" b="11802"/>
                    <a:stretch/>
                  </pic:blipFill>
                  <pic:spPr bwMode="auto">
                    <a:xfrm>
                      <a:off x="0" y="0"/>
                      <a:ext cx="3358865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A22" w:rsidRPr="00AC6DFD" w:rsidRDefault="00094A22" w:rsidP="00AC6DFD">
      <w:pPr>
        <w:spacing w:after="120"/>
        <w:ind w:firstLine="708"/>
        <w:jc w:val="both"/>
        <w:rPr>
          <w:rFonts w:ascii="Times New Roman" w:hAnsi="Times New Roman" w:cs="Times New Roman"/>
          <w:b/>
          <w:sz w:val="36"/>
        </w:rPr>
      </w:pPr>
      <w:r w:rsidRPr="00094A22">
        <w:rPr>
          <w:rFonts w:ascii="Times New Roman" w:hAnsi="Times New Roman" w:cs="Times New Roman"/>
          <w:sz w:val="28"/>
        </w:rPr>
        <w:lastRenderedPageBreak/>
        <w:t>В старшем дошкольном возрасте происходит активное развитие диалогической речи. Диалог детей приобретает характер скоординированных предметных и речевых действий. В недрах диалогического общения старших дошкольников зарождается и формируется новая форма речи - монолог.</w:t>
      </w:r>
    </w:p>
    <w:p w:rsidR="00094A22" w:rsidRDefault="00AC6DFD" w:rsidP="00AC6DFD">
      <w:pPr>
        <w:spacing w:after="1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Интерактивная детская студия </w:t>
      </w:r>
      <w:r w:rsidR="00094A22" w:rsidRPr="00094A22">
        <w:rPr>
          <w:rFonts w:ascii="Times New Roman" w:hAnsi="Times New Roman" w:cs="Times New Roman"/>
          <w:sz w:val="28"/>
        </w:rPr>
        <w:t>вносит разнообразие в жизнь ребенка в детском саду. Дарит ему радость и является одним из самых эффективных способов коррекционного воздействия на ребенка, в котором наиболее ярко проявляется принцип обучения: учить играя.</w:t>
      </w:r>
    </w:p>
    <w:p w:rsidR="00580F0A" w:rsidRDefault="00580F0A" w:rsidP="00094A22">
      <w:pPr>
        <w:spacing w:after="120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580F0A" w:rsidRDefault="00580F0A" w:rsidP="00094A22">
      <w:pPr>
        <w:spacing w:after="120"/>
        <w:jc w:val="both"/>
        <w:rPr>
          <w:rFonts w:ascii="Times New Roman" w:hAnsi="Times New Roman" w:cs="Times New Roman"/>
          <w:sz w:val="28"/>
        </w:rPr>
      </w:pPr>
    </w:p>
    <w:p w:rsidR="00580F0A" w:rsidRDefault="00580F0A" w:rsidP="00094A22">
      <w:pPr>
        <w:spacing w:after="120"/>
        <w:jc w:val="both"/>
        <w:rPr>
          <w:rFonts w:ascii="Times New Roman" w:hAnsi="Times New Roman" w:cs="Times New Roman"/>
          <w:sz w:val="28"/>
        </w:rPr>
      </w:pPr>
    </w:p>
    <w:p w:rsidR="00580F0A" w:rsidRDefault="00580F0A" w:rsidP="00094A22">
      <w:pPr>
        <w:spacing w:after="120"/>
        <w:jc w:val="both"/>
        <w:rPr>
          <w:rFonts w:ascii="Times New Roman" w:hAnsi="Times New Roman" w:cs="Times New Roman"/>
          <w:sz w:val="28"/>
        </w:rPr>
      </w:pPr>
    </w:p>
    <w:p w:rsidR="00580F0A" w:rsidRDefault="00580F0A" w:rsidP="00094A22">
      <w:pPr>
        <w:spacing w:after="120"/>
        <w:jc w:val="both"/>
        <w:rPr>
          <w:rFonts w:ascii="Times New Roman" w:hAnsi="Times New Roman" w:cs="Times New Roman"/>
          <w:sz w:val="28"/>
        </w:rPr>
      </w:pPr>
    </w:p>
    <w:p w:rsidR="00580F0A" w:rsidRDefault="00580F0A" w:rsidP="00094A22">
      <w:pPr>
        <w:spacing w:after="120"/>
        <w:jc w:val="both"/>
        <w:rPr>
          <w:rFonts w:ascii="Times New Roman" w:hAnsi="Times New Roman" w:cs="Times New Roman"/>
          <w:sz w:val="28"/>
        </w:rPr>
      </w:pPr>
    </w:p>
    <w:p w:rsidR="00580F0A" w:rsidRDefault="00580F0A" w:rsidP="00094A22">
      <w:pPr>
        <w:spacing w:after="120"/>
        <w:jc w:val="both"/>
        <w:rPr>
          <w:rFonts w:ascii="Times New Roman" w:hAnsi="Times New Roman" w:cs="Times New Roman"/>
          <w:sz w:val="28"/>
        </w:rPr>
      </w:pPr>
    </w:p>
    <w:p w:rsidR="00580F0A" w:rsidRDefault="00580F0A" w:rsidP="00094A22">
      <w:pPr>
        <w:spacing w:after="120"/>
        <w:jc w:val="both"/>
        <w:rPr>
          <w:rFonts w:ascii="Times New Roman" w:hAnsi="Times New Roman" w:cs="Times New Roman"/>
          <w:sz w:val="28"/>
        </w:rPr>
      </w:pPr>
    </w:p>
    <w:p w:rsidR="00580F0A" w:rsidRDefault="00580F0A" w:rsidP="00094A22">
      <w:pPr>
        <w:spacing w:after="120"/>
        <w:jc w:val="both"/>
        <w:rPr>
          <w:rFonts w:ascii="Times New Roman" w:hAnsi="Times New Roman" w:cs="Times New Roman"/>
          <w:sz w:val="28"/>
        </w:rPr>
      </w:pPr>
    </w:p>
    <w:p w:rsidR="00580F0A" w:rsidRDefault="00580F0A" w:rsidP="00094A22">
      <w:pPr>
        <w:spacing w:after="120"/>
        <w:jc w:val="both"/>
        <w:rPr>
          <w:rFonts w:ascii="Times New Roman" w:hAnsi="Times New Roman" w:cs="Times New Roman"/>
          <w:sz w:val="28"/>
        </w:rPr>
      </w:pPr>
    </w:p>
    <w:p w:rsidR="00580F0A" w:rsidRDefault="00580F0A" w:rsidP="00094A22">
      <w:pPr>
        <w:spacing w:after="120"/>
        <w:jc w:val="both"/>
        <w:rPr>
          <w:rFonts w:ascii="Times New Roman" w:hAnsi="Times New Roman" w:cs="Times New Roman"/>
          <w:sz w:val="28"/>
        </w:rPr>
      </w:pPr>
    </w:p>
    <w:p w:rsidR="00580F0A" w:rsidRPr="00580F0A" w:rsidRDefault="00580F0A" w:rsidP="00580F0A">
      <w:pPr>
        <w:spacing w:after="120"/>
        <w:jc w:val="both"/>
        <w:rPr>
          <w:rFonts w:ascii="Times New Roman" w:hAnsi="Times New Roman" w:cs="Times New Roman"/>
          <w:sz w:val="28"/>
        </w:rPr>
      </w:pPr>
      <w:r w:rsidRPr="00580F0A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B88D4F" wp14:editId="0C11FAED">
                <wp:simplePos x="0" y="0"/>
                <wp:positionH relativeFrom="column">
                  <wp:posOffset>2809875</wp:posOffset>
                </wp:positionH>
                <wp:positionV relativeFrom="paragraph">
                  <wp:posOffset>240030</wp:posOffset>
                </wp:positionV>
                <wp:extent cx="9525" cy="619125"/>
                <wp:effectExtent l="95250" t="38100" r="85725" b="8572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619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" o:spid="_x0000_s1026" type="#_x0000_t32" style="position:absolute;margin-left:221.25pt;margin-top:18.9pt;width:.75pt;height:48.7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80F0A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D406CE" wp14:editId="6915C2DB">
                <wp:simplePos x="0" y="0"/>
                <wp:positionH relativeFrom="column">
                  <wp:posOffset>1933575</wp:posOffset>
                </wp:positionH>
                <wp:positionV relativeFrom="paragraph">
                  <wp:posOffset>-17145</wp:posOffset>
                </wp:positionV>
                <wp:extent cx="333375" cy="1066800"/>
                <wp:effectExtent l="57150" t="76200" r="47625" b="95250"/>
                <wp:wrapNone/>
                <wp:docPr id="9" name="Соединительная линия уступом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3375" cy="1066800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9" o:spid="_x0000_s1026" type="#_x0000_t34" style="position:absolute;margin-left:152.25pt;margin-top:-1.35pt;width:26.25pt;height:84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80F0A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E14A57" wp14:editId="17EDABF9">
                <wp:simplePos x="0" y="0"/>
                <wp:positionH relativeFrom="column">
                  <wp:posOffset>3343275</wp:posOffset>
                </wp:positionH>
                <wp:positionV relativeFrom="paragraph">
                  <wp:posOffset>-17145</wp:posOffset>
                </wp:positionV>
                <wp:extent cx="495300" cy="971550"/>
                <wp:effectExtent l="38100" t="76200" r="0" b="95250"/>
                <wp:wrapNone/>
                <wp:docPr id="7" name="Соединительная линия уступом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971550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7" o:spid="_x0000_s1026" type="#_x0000_t34" style="position:absolute;margin-left:263.25pt;margin-top:-1.35pt;width:39pt;height:76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80F0A">
        <w:rPr>
          <w:rFonts w:ascii="Times New Roman" w:hAnsi="Times New Roman" w:cs="Times New Roman"/>
          <w:sz w:val="28"/>
        </w:rPr>
        <w:tab/>
      </w:r>
    </w:p>
    <w:p w:rsidR="00580F0A" w:rsidRPr="00580F0A" w:rsidRDefault="00580F0A" w:rsidP="00580F0A">
      <w:pPr>
        <w:spacing w:after="120"/>
        <w:jc w:val="both"/>
        <w:rPr>
          <w:rFonts w:ascii="Times New Roman" w:hAnsi="Times New Roman" w:cs="Times New Roman"/>
          <w:sz w:val="28"/>
        </w:rPr>
      </w:pPr>
    </w:p>
    <w:p w:rsidR="00580F0A" w:rsidRDefault="00580F0A" w:rsidP="00094A22">
      <w:pPr>
        <w:spacing w:after="1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07DBEDCD" wp14:editId="1B3E9416">
            <wp:extent cx="4095750" cy="2266950"/>
            <wp:effectExtent l="0" t="0" r="0" b="0"/>
            <wp:docPr id="4" name="Рисунок 4" descr="C:\Users\1\Pictures\мои занятия\студия\DSCN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мои занятия\студия\DSCN13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936" cy="226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F0A" w:rsidRPr="00094A22" w:rsidRDefault="00580F0A" w:rsidP="00094A22">
      <w:pPr>
        <w:spacing w:after="120"/>
        <w:jc w:val="both"/>
        <w:rPr>
          <w:rFonts w:ascii="Times New Roman" w:hAnsi="Times New Roman" w:cs="Times New Roman"/>
          <w:sz w:val="28"/>
        </w:rPr>
      </w:pPr>
    </w:p>
    <w:sectPr w:rsidR="00580F0A" w:rsidRPr="00094A22" w:rsidSect="0026396A">
      <w:pgSz w:w="11906" w:h="16838"/>
      <w:pgMar w:top="1077" w:right="1440" w:bottom="993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B53" w:rsidRDefault="004C7B53" w:rsidP="00521373">
      <w:pPr>
        <w:spacing w:after="0" w:line="240" w:lineRule="auto"/>
      </w:pPr>
      <w:r>
        <w:separator/>
      </w:r>
    </w:p>
  </w:endnote>
  <w:endnote w:type="continuationSeparator" w:id="0">
    <w:p w:rsidR="004C7B53" w:rsidRDefault="004C7B53" w:rsidP="00521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B53" w:rsidRDefault="004C7B53" w:rsidP="00521373">
      <w:pPr>
        <w:spacing w:after="0" w:line="240" w:lineRule="auto"/>
      </w:pPr>
      <w:r>
        <w:separator/>
      </w:r>
    </w:p>
  </w:footnote>
  <w:footnote w:type="continuationSeparator" w:id="0">
    <w:p w:rsidR="004C7B53" w:rsidRDefault="004C7B53" w:rsidP="005213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463BA"/>
    <w:multiLevelType w:val="hybridMultilevel"/>
    <w:tmpl w:val="4EBAA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1C3B63"/>
    <w:multiLevelType w:val="hybridMultilevel"/>
    <w:tmpl w:val="530C7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8920A2"/>
    <w:multiLevelType w:val="hybridMultilevel"/>
    <w:tmpl w:val="A9E09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A22"/>
    <w:rsid w:val="000206EF"/>
    <w:rsid w:val="00094A22"/>
    <w:rsid w:val="000C2534"/>
    <w:rsid w:val="001610F6"/>
    <w:rsid w:val="001639AF"/>
    <w:rsid w:val="00181BFA"/>
    <w:rsid w:val="001964FA"/>
    <w:rsid w:val="001C69FB"/>
    <w:rsid w:val="00207C27"/>
    <w:rsid w:val="00231B01"/>
    <w:rsid w:val="0026396A"/>
    <w:rsid w:val="002655B6"/>
    <w:rsid w:val="00300E69"/>
    <w:rsid w:val="003912A8"/>
    <w:rsid w:val="0040197C"/>
    <w:rsid w:val="00450337"/>
    <w:rsid w:val="00454FD2"/>
    <w:rsid w:val="00461836"/>
    <w:rsid w:val="004C7B53"/>
    <w:rsid w:val="00514239"/>
    <w:rsid w:val="00521373"/>
    <w:rsid w:val="00580F0A"/>
    <w:rsid w:val="00590B19"/>
    <w:rsid w:val="005C2509"/>
    <w:rsid w:val="005C27DF"/>
    <w:rsid w:val="005C69FA"/>
    <w:rsid w:val="005D149D"/>
    <w:rsid w:val="005F291F"/>
    <w:rsid w:val="006429E6"/>
    <w:rsid w:val="006527EF"/>
    <w:rsid w:val="006C09EF"/>
    <w:rsid w:val="006C1ECE"/>
    <w:rsid w:val="006C748A"/>
    <w:rsid w:val="007B0F70"/>
    <w:rsid w:val="007D05EF"/>
    <w:rsid w:val="0086507A"/>
    <w:rsid w:val="008C061F"/>
    <w:rsid w:val="00910DE1"/>
    <w:rsid w:val="00920398"/>
    <w:rsid w:val="00927FF4"/>
    <w:rsid w:val="00946148"/>
    <w:rsid w:val="009E634E"/>
    <w:rsid w:val="00A22990"/>
    <w:rsid w:val="00AC6DFD"/>
    <w:rsid w:val="00AE7243"/>
    <w:rsid w:val="00B55F72"/>
    <w:rsid w:val="00B602D9"/>
    <w:rsid w:val="00B75F4D"/>
    <w:rsid w:val="00BD1250"/>
    <w:rsid w:val="00C25DBE"/>
    <w:rsid w:val="00C272D5"/>
    <w:rsid w:val="00C34307"/>
    <w:rsid w:val="00C968EA"/>
    <w:rsid w:val="00DD03B3"/>
    <w:rsid w:val="00E0434C"/>
    <w:rsid w:val="00E4697B"/>
    <w:rsid w:val="00E74CC3"/>
    <w:rsid w:val="00E9315D"/>
    <w:rsid w:val="00E95EF3"/>
    <w:rsid w:val="00EF233E"/>
    <w:rsid w:val="00F52652"/>
    <w:rsid w:val="00F80A79"/>
    <w:rsid w:val="00F94335"/>
    <w:rsid w:val="00FE2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22"/>
  </w:style>
  <w:style w:type="paragraph" w:styleId="1">
    <w:name w:val="heading 1"/>
    <w:basedOn w:val="a"/>
    <w:next w:val="a"/>
    <w:link w:val="10"/>
    <w:uiPriority w:val="9"/>
    <w:qFormat/>
    <w:rsid w:val="006C1E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A2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10DE1"/>
    <w:pPr>
      <w:ind w:left="720"/>
      <w:contextualSpacing/>
    </w:pPr>
  </w:style>
  <w:style w:type="paragraph" w:styleId="a6">
    <w:name w:val="No Spacing"/>
    <w:link w:val="a7"/>
    <w:uiPriority w:val="1"/>
    <w:qFormat/>
    <w:rsid w:val="00B75F4D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B75F4D"/>
    <w:rPr>
      <w:rFonts w:eastAsiaTheme="minorEastAsia"/>
      <w:lang w:eastAsia="ru-RU"/>
    </w:rPr>
  </w:style>
  <w:style w:type="paragraph" w:styleId="a8">
    <w:name w:val="header"/>
    <w:basedOn w:val="a"/>
    <w:link w:val="a9"/>
    <w:uiPriority w:val="99"/>
    <w:unhideWhenUsed/>
    <w:rsid w:val="005213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21373"/>
  </w:style>
  <w:style w:type="paragraph" w:styleId="aa">
    <w:name w:val="footer"/>
    <w:basedOn w:val="a"/>
    <w:link w:val="ab"/>
    <w:uiPriority w:val="99"/>
    <w:unhideWhenUsed/>
    <w:rsid w:val="005213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21373"/>
  </w:style>
  <w:style w:type="character" w:customStyle="1" w:styleId="10">
    <w:name w:val="Заголовок 1 Знак"/>
    <w:basedOn w:val="a0"/>
    <w:link w:val="1"/>
    <w:uiPriority w:val="9"/>
    <w:rsid w:val="006C1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22"/>
  </w:style>
  <w:style w:type="paragraph" w:styleId="1">
    <w:name w:val="heading 1"/>
    <w:basedOn w:val="a"/>
    <w:next w:val="a"/>
    <w:link w:val="10"/>
    <w:uiPriority w:val="9"/>
    <w:qFormat/>
    <w:rsid w:val="006C1E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A2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10DE1"/>
    <w:pPr>
      <w:ind w:left="720"/>
      <w:contextualSpacing/>
    </w:pPr>
  </w:style>
  <w:style w:type="paragraph" w:styleId="a6">
    <w:name w:val="No Spacing"/>
    <w:link w:val="a7"/>
    <w:uiPriority w:val="1"/>
    <w:qFormat/>
    <w:rsid w:val="00B75F4D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B75F4D"/>
    <w:rPr>
      <w:rFonts w:eastAsiaTheme="minorEastAsia"/>
      <w:lang w:eastAsia="ru-RU"/>
    </w:rPr>
  </w:style>
  <w:style w:type="paragraph" w:styleId="a8">
    <w:name w:val="header"/>
    <w:basedOn w:val="a"/>
    <w:link w:val="a9"/>
    <w:uiPriority w:val="99"/>
    <w:unhideWhenUsed/>
    <w:rsid w:val="005213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21373"/>
  </w:style>
  <w:style w:type="paragraph" w:styleId="aa">
    <w:name w:val="footer"/>
    <w:basedOn w:val="a"/>
    <w:link w:val="ab"/>
    <w:uiPriority w:val="99"/>
    <w:unhideWhenUsed/>
    <w:rsid w:val="005213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21373"/>
  </w:style>
  <w:style w:type="character" w:customStyle="1" w:styleId="10">
    <w:name w:val="Заголовок 1 Знак"/>
    <w:basedOn w:val="a0"/>
    <w:link w:val="1"/>
    <w:uiPriority w:val="9"/>
    <w:rsid w:val="006C1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788</Words>
  <Characters>4495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2017-03-19T18:16:00Z</cp:lastPrinted>
  <dcterms:created xsi:type="dcterms:W3CDTF">2017-03-31T20:05:00Z</dcterms:created>
  <dcterms:modified xsi:type="dcterms:W3CDTF">2017-03-31T20:05:00Z</dcterms:modified>
</cp:coreProperties>
</file>