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2C5" w:rsidRDefault="005918FC" w:rsidP="00E74DD1">
      <w:pPr>
        <w:shd w:val="clear" w:color="auto" w:fill="FFFFFF" w:themeFill="background1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5918FC">
        <w:rPr>
          <w:rFonts w:ascii="Times New Roman" w:hAnsi="Times New Roman" w:cs="Times New Roman"/>
          <w:b/>
          <w:color w:val="000000" w:themeColor="text1"/>
          <w:sz w:val="28"/>
        </w:rPr>
        <w:t>Ф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ОРМИРОВАНИЕ ПОЛНОЦЕННОГО РАЗВИТИЯ ЛИЧНОСТИ ОБУЧАЮЩИХСЯ С ОГРАНИЧЕННЫМИ ВОЗМОЖНОСТЯМИ ЗДОРОВЬЯ </w:t>
      </w:r>
      <w:r w:rsidR="000042C5">
        <w:rPr>
          <w:rFonts w:ascii="Times New Roman" w:hAnsi="Times New Roman" w:cs="Times New Roman"/>
          <w:b/>
          <w:color w:val="000000" w:themeColor="text1"/>
          <w:sz w:val="28"/>
        </w:rPr>
        <w:t>В ДЕТСКОМ ОБЪЕДИНЕНИИ «МИР РАСТЕНИЙ» В УСЛОВИЯХ ДОПОЛНИТЕЛЬНОГО ОБРАЗОВАНИЯ</w:t>
      </w:r>
    </w:p>
    <w:p w:rsidR="00B30912" w:rsidRPr="00591A2A" w:rsidRDefault="0092641E" w:rsidP="00E74DD1">
      <w:pPr>
        <w:shd w:val="clear" w:color="auto" w:fill="FFFFFF" w:themeFill="background1"/>
        <w:ind w:left="708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5918FC">
        <w:rPr>
          <w:rFonts w:ascii="Times New Roman" w:hAnsi="Times New Roman" w:cs="Times New Roman"/>
          <w:b/>
          <w:color w:val="000000" w:themeColor="text1"/>
          <w:sz w:val="28"/>
        </w:rPr>
        <w:t>.</w:t>
      </w:r>
      <w:r w:rsidR="005918FC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C96E88" w:rsidRPr="00D80473">
        <w:rPr>
          <w:rFonts w:ascii="Times New Roman" w:hAnsi="Times New Roman" w:cs="Times New Roman"/>
          <w:color w:val="000000" w:themeColor="text1"/>
          <w:sz w:val="28"/>
        </w:rPr>
        <w:t xml:space="preserve">Цыганкова Юлия Олеговна, педагог дополнительного образования, руководитель детского объединения «Мир растений», МБОУ ДО «ЦДОД им. В. Волошиной», г. Кемерово, Кемеровская область, </w:t>
      </w:r>
      <w:r w:rsidR="00B30912" w:rsidRPr="00D80473">
        <w:rPr>
          <w:rFonts w:ascii="Times New Roman" w:hAnsi="Times New Roman" w:cs="Times New Roman"/>
          <w:color w:val="000000" w:themeColor="text1"/>
          <w:sz w:val="28"/>
        </w:rPr>
        <w:t xml:space="preserve">тел. 89132861300, </w:t>
      </w:r>
      <w:hyperlink r:id="rId4" w:history="1">
        <w:r w:rsidR="00B30912" w:rsidRPr="00591A2A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julia_cygankova@mail.ru</w:t>
        </w:r>
      </w:hyperlink>
    </w:p>
    <w:p w:rsidR="0092641E" w:rsidRPr="00D80473" w:rsidRDefault="0092641E" w:rsidP="000042C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t>Развитие личности ребенка, его способностей, интересов – процесс непрерывный. Для того</w:t>
      </w:r>
      <w:r w:rsidR="00D30CCC" w:rsidRP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чтобы прогнозировать, направлять, вести ребенка к успеху</w:t>
      </w:r>
      <w:r w:rsidR="00D30CCC" w:rsidRP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его нужно знать и понимать. Познание каждого </w:t>
      </w:r>
      <w:r w:rsidR="00D30CCC" w:rsidRPr="00D80473">
        <w:rPr>
          <w:rFonts w:ascii="Times New Roman" w:hAnsi="Times New Roman" w:cs="Times New Roman"/>
          <w:color w:val="000000" w:themeColor="text1"/>
          <w:sz w:val="28"/>
        </w:rPr>
        <w:t>обучающегося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, его индивидуальности, потребностей – 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одно из направлений моей </w:t>
      </w:r>
      <w:r w:rsidR="00F40CC9" w:rsidRPr="00D80473">
        <w:rPr>
          <w:rFonts w:ascii="Times New Roman" w:hAnsi="Times New Roman" w:cs="Times New Roman"/>
          <w:color w:val="000000" w:themeColor="text1"/>
          <w:sz w:val="28"/>
        </w:rPr>
        <w:t>педагогической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деятельности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.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В детском объединении «Мир растений» наряду с обычными детьми занимаются 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обучающиеся 4 ,5, 6 классов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из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Школ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>ы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-интернат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>а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№22 V вида для детей с ограниченными возможностями здоровья</w:t>
      </w:r>
      <w:r w:rsidR="00E74DD1">
        <w:rPr>
          <w:rFonts w:ascii="Times New Roman" w:hAnsi="Times New Roman" w:cs="Times New Roman"/>
          <w:color w:val="000000" w:themeColor="text1"/>
          <w:sz w:val="28"/>
        </w:rPr>
        <w:t>, г. Кемерово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, занятия осуществляются в </w:t>
      </w:r>
      <w:proofErr w:type="spellStart"/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эколого</w:t>
      </w:r>
      <w:proofErr w:type="spellEnd"/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- биологическом отделе МБОУ ДО «Ц</w:t>
      </w:r>
      <w:r w:rsidR="008979C5" w:rsidRPr="00D80473">
        <w:rPr>
          <w:rFonts w:ascii="Times New Roman" w:hAnsi="Times New Roman" w:cs="Times New Roman"/>
          <w:color w:val="000000" w:themeColor="text1"/>
          <w:sz w:val="28"/>
        </w:rPr>
        <w:t>ентр дополнительного образования детей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им. В. Волошиной».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Каждому из таких ребят уделяется особенное внимание.</w:t>
      </w:r>
      <w:r w:rsidR="008979C5" w:rsidRPr="00D80473">
        <w:rPr>
          <w:rFonts w:ascii="Times New Roman" w:hAnsi="Times New Roman" w:cs="Times New Roman"/>
          <w:color w:val="000000" w:themeColor="text1"/>
          <w:sz w:val="28"/>
        </w:rPr>
        <w:t xml:space="preserve"> Занятия осуществляются в группах по не более 12 человек, что способствует тесному взаимодействию в группе. </w:t>
      </w:r>
      <w:r w:rsidR="00F40CC9" w:rsidRPr="00D80473">
        <w:rPr>
          <w:rFonts w:ascii="Times New Roman" w:hAnsi="Times New Roman" w:cs="Times New Roman"/>
          <w:color w:val="000000" w:themeColor="text1"/>
          <w:sz w:val="28"/>
        </w:rPr>
        <w:t>Это обучающиеся с тяжелыми нарушениями речи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(ТНР)</w:t>
      </w:r>
      <w:r w:rsidR="00F40CC9" w:rsidRPr="00D80473">
        <w:rPr>
          <w:rFonts w:ascii="Times New Roman" w:hAnsi="Times New Roman" w:cs="Times New Roman"/>
          <w:color w:val="000000" w:themeColor="text1"/>
          <w:sz w:val="28"/>
        </w:rPr>
        <w:t>.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F40CC9" w:rsidRPr="00D80473">
        <w:rPr>
          <w:rFonts w:ascii="Times New Roman" w:hAnsi="Times New Roman" w:cs="Times New Roman"/>
          <w:color w:val="000000" w:themeColor="text1"/>
          <w:sz w:val="28"/>
        </w:rPr>
        <w:t xml:space="preserve">Такие дети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имеют особенности в психическом развитии: они отстают от нормально разговаривающих сверстников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испытывают значительные сложности в формировании произвольного вним</w:t>
      </w:r>
      <w:r w:rsidR="000042C5">
        <w:rPr>
          <w:rFonts w:ascii="Times New Roman" w:hAnsi="Times New Roman" w:cs="Times New Roman"/>
          <w:color w:val="000000" w:themeColor="text1"/>
          <w:sz w:val="28"/>
        </w:rPr>
        <w:t xml:space="preserve">ания, повышенная отвлекаемость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становится источником нарушения поведен</w:t>
      </w:r>
      <w:r w:rsidR="000042C5">
        <w:rPr>
          <w:rFonts w:ascii="Times New Roman" w:hAnsi="Times New Roman" w:cs="Times New Roman"/>
          <w:color w:val="000000" w:themeColor="text1"/>
          <w:sz w:val="28"/>
        </w:rPr>
        <w:t>ия, контроля над деятельностью.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У таких детей наблюда</w:t>
      </w:r>
      <w:r w:rsidR="000042C5">
        <w:rPr>
          <w:rFonts w:ascii="Times New Roman" w:hAnsi="Times New Roman" w:cs="Times New Roman"/>
          <w:color w:val="000000" w:themeColor="text1"/>
          <w:sz w:val="28"/>
        </w:rPr>
        <w:t>ется низкий уровень восприятия.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Снижен объем памяти, дети могут удерживать в уме и оперировать ограниченным объемом информации. Ограничен объем знаний об окружающем, беден словарный запас, дети испытывают трудности при выполнении мыслительных операций (исключение лишнего предмета, обобщение, сравнение понятий и явлений, установлении логических связей между понятиями).</w:t>
      </w:r>
    </w:p>
    <w:p w:rsidR="0092641E" w:rsidRPr="00D80473" w:rsidRDefault="0092641E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t>Нарушения речи в ряде случаев отрицательно влияют на формирование личности ребенка, вызывают специфические особенности эмоционально-волевой сферы. Трудности общения обучающихся, страдающих стойкими речевыми нарушениями, со сверстниками и взрослыми нередко становятся причиной задержки их личностного развития, неуверенности в себе, напряженности и тревоги. Это препятствует полноценному функционированию личности.</w:t>
      </w:r>
    </w:p>
    <w:p w:rsidR="0092641E" w:rsidRPr="00D80473" w:rsidRDefault="0092641E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t>Св</w:t>
      </w:r>
      <w:r w:rsidR="00591A2A">
        <w:rPr>
          <w:rFonts w:ascii="Times New Roman" w:hAnsi="Times New Roman" w:cs="Times New Roman"/>
          <w:color w:val="000000" w:themeColor="text1"/>
          <w:sz w:val="28"/>
        </w:rPr>
        <w:t xml:space="preserve">оеобразие различных психических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функций является производным, возникшим вследствие аномального развития речи. Вторичный характер обозначенных особенностей подтверждается тем, что при определенной коррекционно-развивающей работе, направленной параллельно на развитие речевой деятельности, развитие познавательной сферы, эмоционально-личностной сферы они преодолеваются, и дети догоняют в развитии своих нормально разговаривающих сверстников.</w:t>
      </w:r>
    </w:p>
    <w:p w:rsidR="0092641E" w:rsidRPr="00D80473" w:rsidRDefault="0092641E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Проблема коррекции детей с </w:t>
      </w:r>
      <w:r w:rsidR="000042C5">
        <w:rPr>
          <w:rFonts w:ascii="Times New Roman" w:hAnsi="Times New Roman" w:cs="Times New Roman"/>
          <w:color w:val="000000" w:themeColor="text1"/>
          <w:sz w:val="28"/>
        </w:rPr>
        <w:t>тяжёлыми нарушениями речи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является предметом повышенной актуальности. Учитывая особенности  </w:t>
      </w:r>
      <w:r w:rsidR="00F40CC9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0042C5">
        <w:rPr>
          <w:rFonts w:ascii="Times New Roman" w:hAnsi="Times New Roman" w:cs="Times New Roman"/>
          <w:color w:val="000000" w:themeColor="text1"/>
          <w:sz w:val="28"/>
        </w:rPr>
        <w:t>занимающихся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детей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в детском объединении «Мир растений</w:t>
      </w:r>
      <w:r w:rsidR="00D80473">
        <w:rPr>
          <w:rFonts w:ascii="Times New Roman" w:hAnsi="Times New Roman" w:cs="Times New Roman"/>
          <w:color w:val="000000" w:themeColor="text1"/>
          <w:sz w:val="28"/>
        </w:rPr>
        <w:t>»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 моя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работа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>, как педагога дополнительного образования</w:t>
      </w:r>
      <w:r w:rsid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осуществляется в тесном сотрудничестве с педагогами</w:t>
      </w:r>
      <w:r w:rsid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администрацией школы,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 психологом,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что позволяет </w:t>
      </w:r>
      <w:r w:rsidR="000042C5">
        <w:rPr>
          <w:rFonts w:ascii="Times New Roman" w:hAnsi="Times New Roman" w:cs="Times New Roman"/>
          <w:color w:val="000000" w:themeColor="text1"/>
          <w:sz w:val="28"/>
        </w:rPr>
        <w:t xml:space="preserve">глубже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рассматривать проблемы воспитанников и оказывать им разностороннюю помощь.</w:t>
      </w:r>
    </w:p>
    <w:p w:rsidR="0092641E" w:rsidRPr="00D80473" w:rsidRDefault="008979C5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t>Ведущее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 xml:space="preserve"> направлени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е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моей педагогической 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>деятельности</w:t>
      </w:r>
      <w:r w:rsidR="003107D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при работе 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с </w:t>
      </w:r>
      <w:r w:rsidR="00C77648" w:rsidRPr="00D80473">
        <w:rPr>
          <w:rFonts w:ascii="Times New Roman" w:hAnsi="Times New Roman" w:cs="Times New Roman"/>
          <w:color w:val="000000" w:themeColor="text1"/>
          <w:sz w:val="28"/>
        </w:rPr>
        <w:t>детьми</w:t>
      </w:r>
      <w:r w:rsidR="003107D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C77648" w:rsidRPr="00D80473">
        <w:rPr>
          <w:rFonts w:ascii="Times New Roman" w:hAnsi="Times New Roman" w:cs="Times New Roman"/>
          <w:color w:val="000000" w:themeColor="text1"/>
          <w:sz w:val="28"/>
        </w:rPr>
        <w:t xml:space="preserve">с </w:t>
      </w:r>
      <w:r w:rsidR="003107D0" w:rsidRPr="00D80473">
        <w:rPr>
          <w:rFonts w:ascii="Times New Roman" w:hAnsi="Times New Roman" w:cs="Times New Roman"/>
          <w:color w:val="000000" w:themeColor="text1"/>
          <w:sz w:val="28"/>
        </w:rPr>
        <w:t>ОВЗ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591A2A">
        <w:rPr>
          <w:rFonts w:ascii="Times New Roman" w:hAnsi="Times New Roman" w:cs="Times New Roman"/>
          <w:color w:val="000000" w:themeColor="text1"/>
          <w:sz w:val="28"/>
        </w:rPr>
        <w:t>–</w:t>
      </w:r>
      <w:r w:rsidR="00F40CC9" w:rsidRPr="00D80473">
        <w:rPr>
          <w:rFonts w:ascii="Times New Roman" w:hAnsi="Times New Roman" w:cs="Times New Roman"/>
          <w:color w:val="000000" w:themeColor="text1"/>
          <w:sz w:val="28"/>
        </w:rPr>
        <w:t xml:space="preserve"> это 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>формирование</w:t>
      </w:r>
      <w:r w:rsidR="00591A2A">
        <w:rPr>
          <w:rFonts w:ascii="Times New Roman" w:hAnsi="Times New Roman" w:cs="Times New Roman"/>
          <w:color w:val="000000" w:themeColor="text1"/>
          <w:sz w:val="28"/>
        </w:rPr>
        <w:t xml:space="preserve"> процессов адаптации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 xml:space="preserve"> и развитие познавательной сферы, эмоционально-личностной сферы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>,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 xml:space="preserve"> совершенствование движений и сенсорного развития</w:t>
      </w:r>
      <w:r w:rsidR="00612AD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>обучающихся</w:t>
      </w:r>
      <w:r w:rsidR="00390F20" w:rsidRPr="00D80473">
        <w:rPr>
          <w:rFonts w:ascii="Times New Roman" w:hAnsi="Times New Roman" w:cs="Times New Roman"/>
          <w:color w:val="000000" w:themeColor="text1"/>
          <w:sz w:val="28"/>
        </w:rPr>
        <w:t xml:space="preserve"> средствами изучения комнатных растений в условиях дополнительного образования</w:t>
      </w:r>
      <w:r w:rsidR="0092641E" w:rsidRPr="00D80473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E11C93" w:rsidRPr="00E11C93" w:rsidRDefault="0092641E" w:rsidP="00E11C9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5" w:history="1"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Одним из значимых направлений </w:t>
        </w:r>
        <w:r w:rsidR="00390F20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моей педагогической 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деятельности </w:t>
        </w:r>
        <w:r w:rsidR="00390F20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при работе с 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обучающимися с ОВЗ 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является активное участие в работе по оказанию помощи</w:t>
        </w:r>
        <w:r w:rsidR="000042C5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для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развити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я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познавательных интересов, что отчетливо проявляется </w:t>
        </w:r>
        <w:r w:rsidR="00A97C57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на 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занятиях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по дополнительной общеразвивающей программе «Мир растений» естественно-научной направленности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; дети начинают адекватно взаимодейств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овать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с окружающим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миром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, 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что позволяет обучающимся 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успешно адаптир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ова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т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ь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ся в социуме</w:t>
        </w:r>
        <w:r w:rsidR="00D30CCC"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0042C5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и</w:t>
        </w:r>
        <w:r w:rsidRPr="00D80473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открывать перспективу в дальнейшем личностном развитии.</w:t>
        </w:r>
      </w:hyperlink>
      <w:r w:rsidR="00C77648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11C93" w:rsidRPr="00E11C93">
        <w:rPr>
          <w:rFonts w:ascii="Times New Roman" w:hAnsi="Times New Roman" w:cs="Times New Roman"/>
          <w:color w:val="000000" w:themeColor="text1"/>
          <w:sz w:val="28"/>
        </w:rPr>
        <w:t>Декоративные комнатные растения в учебном процессе находят самые разносторонние применения. Они обладают многими качествами, необходимыми для работы с ними в условиях дополнительного образования. Наиболее ценными из них являются: доступность выращивания на небольших площадях, проведение опытной работы в течение всего учебного года, быстрота получения результатов проводимых опытов, возможность демонстрации живых декоративных комнатных растений.</w:t>
      </w:r>
    </w:p>
    <w:p w:rsidR="00C77648" w:rsidRPr="00D80473" w:rsidRDefault="00E11C93" w:rsidP="00E11C9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11C93">
        <w:rPr>
          <w:rFonts w:ascii="Times New Roman" w:hAnsi="Times New Roman" w:cs="Times New Roman"/>
          <w:color w:val="000000" w:themeColor="text1"/>
          <w:sz w:val="28"/>
        </w:rPr>
        <w:t xml:space="preserve">В детском объединении «Мир растений» параллельно с теоретическими занятиями ведутся практические работы, в ходе которых совершенно незаменимыми становятся декоративные комнатные </w:t>
      </w:r>
      <w:proofErr w:type="gramStart"/>
      <w:r w:rsidRPr="00E11C93">
        <w:rPr>
          <w:rFonts w:ascii="Times New Roman" w:hAnsi="Times New Roman" w:cs="Times New Roman"/>
          <w:color w:val="000000" w:themeColor="text1"/>
          <w:sz w:val="28"/>
        </w:rPr>
        <w:t>растения.</w:t>
      </w:r>
      <w:r w:rsidR="00C77648" w:rsidRPr="00D80473">
        <w:rPr>
          <w:rFonts w:ascii="Times New Roman" w:hAnsi="Times New Roman" w:cs="Times New Roman"/>
          <w:color w:val="000000" w:themeColor="text1"/>
          <w:sz w:val="24"/>
        </w:rPr>
        <w:t>.</w:t>
      </w:r>
      <w:proofErr w:type="gramEnd"/>
      <w:r w:rsidR="00C77648" w:rsidRPr="00D8047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77648" w:rsidRPr="00D80473">
        <w:rPr>
          <w:rFonts w:ascii="Times New Roman" w:hAnsi="Times New Roman" w:cs="Times New Roman"/>
          <w:color w:val="000000" w:themeColor="text1"/>
          <w:sz w:val="28"/>
        </w:rPr>
        <w:t>Неотъемлемой частью на занятиях в детском объединении является повседневное наблюдение и уход за растениями, что способствует совершенствованию движений и сенсорному развитию</w:t>
      </w:r>
      <w:r w:rsidR="005C31F7" w:rsidRPr="00D80473">
        <w:rPr>
          <w:rFonts w:ascii="Times New Roman" w:hAnsi="Times New Roman" w:cs="Times New Roman"/>
          <w:color w:val="000000" w:themeColor="text1"/>
          <w:sz w:val="28"/>
        </w:rPr>
        <w:t xml:space="preserve"> у детей с ОВЗ</w:t>
      </w:r>
      <w:r w:rsidR="00C77648" w:rsidRPr="00D80473">
        <w:rPr>
          <w:rFonts w:ascii="Times New Roman" w:hAnsi="Times New Roman" w:cs="Times New Roman"/>
          <w:color w:val="000000" w:themeColor="text1"/>
          <w:sz w:val="28"/>
        </w:rPr>
        <w:t>. Каждый обучающийся имеет растение в коллекции растений Зимнего сада, порученную ему для ухода. Ребята проводят наблюдения за ростом и развитием растений, оформляют результаты своих наблюдений в виде отчётов, приобретают навыки по размножению растений.</w:t>
      </w:r>
    </w:p>
    <w:p w:rsidR="005B2E50" w:rsidRPr="00D80473" w:rsidRDefault="00C77648" w:rsidP="00D80473">
      <w:pPr>
        <w:shd w:val="clear" w:color="auto" w:fill="FFFFFF" w:themeFill="background1"/>
        <w:jc w:val="both"/>
        <w:rPr>
          <w:rFonts w:ascii="Times New Roman" w:eastAsia="Calibri" w:hAnsi="Times New Roman" w:cs="Times New Roman"/>
          <w:bCs/>
          <w:spacing w:val="30"/>
          <w:sz w:val="32"/>
          <w:szCs w:val="28"/>
          <w:bdr w:val="none" w:sz="0" w:space="0" w:color="auto" w:frame="1"/>
          <w:shd w:val="clear" w:color="auto" w:fill="FFFFFF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Начиная познавать мир комнатных растений, учащиеся сталкиваются с 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новыми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термин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ами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. Все эти слова осмысленно запоминаются только тогда, когда с ними связаны определённые зрительные образы. Поэтому на занятиях включены опыты и практические работы, методика которых соответствует имеющемуся лабораторному оборудованию. Практические работы и наблюдения с декоративными комнатными растениями, простейшие опыты над декоративными комнатными растениями, проект «Лекарственные комнатные растения», проводимые на занятиях, учат не только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lastRenderedPageBreak/>
        <w:t>задавать вопросы, но и самостоятельно искать на них ответы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, что способствует развитию познавательной сферы у детей с ОВЗ.</w:t>
      </w:r>
    </w:p>
    <w:p w:rsidR="005B2E50" w:rsidRPr="00D80473" w:rsidRDefault="005B2E50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bCs/>
          <w:color w:val="000000" w:themeColor="text1"/>
          <w:sz w:val="28"/>
        </w:rPr>
        <w:t xml:space="preserve">Опыт работы в детском объединения «Мир растений» показал, что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правильно организованная работа с декоративными комнатными растениями прививает учащимся навыки по выращиванию и уходу за растениями, развивает наблюдательность, способствует воспитанию творческого подхода к размножению и содержанию растений,</w:t>
      </w:r>
      <w:r w:rsidRPr="00D80473">
        <w:rPr>
          <w:rFonts w:ascii="Times New Roman" w:hAnsi="Times New Roman" w:cs="Times New Roman"/>
          <w:bCs/>
          <w:color w:val="000000" w:themeColor="text1"/>
          <w:sz w:val="28"/>
        </w:rPr>
        <w:t xml:space="preserve"> помогает дополнить и </w:t>
      </w:r>
      <w:r w:rsidR="00E11C93">
        <w:rPr>
          <w:rFonts w:ascii="Times New Roman" w:hAnsi="Times New Roman" w:cs="Times New Roman"/>
          <w:bCs/>
          <w:color w:val="000000" w:themeColor="text1"/>
          <w:sz w:val="28"/>
        </w:rPr>
        <w:t>закре</w:t>
      </w:r>
      <w:r w:rsidR="00E11C93">
        <w:rPr>
          <w:rFonts w:ascii="Times New Roman" w:hAnsi="Times New Roman" w:cs="Times New Roman"/>
          <w:bCs/>
          <w:color w:val="000000" w:themeColor="text1"/>
          <w:sz w:val="28"/>
        </w:rPr>
        <w:softHyphen/>
        <w:t>пить у учащихся</w:t>
      </w:r>
      <w:r w:rsidRPr="00D80473">
        <w:rPr>
          <w:rFonts w:ascii="Times New Roman" w:hAnsi="Times New Roman" w:cs="Times New Roman"/>
          <w:bCs/>
          <w:color w:val="000000" w:themeColor="text1"/>
          <w:sz w:val="28"/>
        </w:rPr>
        <w:t xml:space="preserve"> знания по многим вопросам школьного курса ботаники, позволяет лучше понять связь растения с внешней средой, убедиться в возможности управления ростом и развитием растений,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что в итоге способствует формированию экологической культуры учащихся.</w:t>
      </w:r>
    </w:p>
    <w:p w:rsidR="0092641E" w:rsidRDefault="0092641E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80473">
        <w:rPr>
          <w:rFonts w:ascii="Times New Roman" w:hAnsi="Times New Roman" w:cs="Times New Roman"/>
          <w:color w:val="000000" w:themeColor="text1"/>
          <w:sz w:val="28"/>
        </w:rPr>
        <w:t>Ос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обо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е значение придается 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воспитательной работе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в 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детском объединении,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которая строится в форме бесед,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сюжетно-ролевых игр, викторин, праздников, различных акций эколого-биологической направленности: Праздник посвящения в юные натуралисты «Тропинками юннатов», всероссийская акция по средне-зимнему учёту водоплавающих птиц «Серая шейка 2017», областной конкурс «Новогодняя елка для птиц» - 1 место,</w:t>
      </w:r>
      <w:r w:rsidR="00E74DD1">
        <w:rPr>
          <w:rFonts w:ascii="Times New Roman" w:hAnsi="Times New Roman" w:cs="Times New Roman"/>
          <w:color w:val="000000" w:themeColor="text1"/>
          <w:sz w:val="28"/>
        </w:rPr>
        <w:t xml:space="preserve"> где ребята самостоятельно изготовили вкусные игрушки – новогодние кормушки для птиц;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познавательная викторина «Зимующие птицы Кузбасса», всероссийский эко</w:t>
      </w:r>
      <w:r w:rsidR="005C31F7" w:rsidRPr="00D80473">
        <w:rPr>
          <w:rFonts w:ascii="Times New Roman" w:hAnsi="Times New Roman" w:cs="Times New Roman"/>
          <w:color w:val="000000" w:themeColor="text1"/>
          <w:sz w:val="28"/>
        </w:rPr>
        <w:t>-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урок «Заповедные острова», праздник «Новый год в стиле эко», городской литературный конкурс «Записки натуралиста»</w:t>
      </w:r>
      <w:r w:rsidR="00AA7532">
        <w:rPr>
          <w:rFonts w:ascii="Times New Roman" w:hAnsi="Times New Roman" w:cs="Times New Roman"/>
          <w:color w:val="000000" w:themeColor="text1"/>
          <w:sz w:val="28"/>
        </w:rPr>
        <w:t xml:space="preserve"> -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A7532">
        <w:rPr>
          <w:rFonts w:ascii="Times New Roman" w:hAnsi="Times New Roman" w:cs="Times New Roman"/>
          <w:color w:val="000000" w:themeColor="text1"/>
          <w:sz w:val="28"/>
        </w:rPr>
        <w:t>2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место</w:t>
      </w:r>
      <w:r w:rsidR="00E74DD1">
        <w:rPr>
          <w:rFonts w:ascii="Times New Roman" w:hAnsi="Times New Roman" w:cs="Times New Roman"/>
          <w:color w:val="000000" w:themeColor="text1"/>
          <w:sz w:val="28"/>
        </w:rPr>
        <w:t>, яркий пример того, как дети, не умеющие полноценно выразить свои мысли в слух, выражают свои чувства в письменной форме.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 Тесное взаимодействие на занятиях в детском объединении обычных детей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 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и детей с ОВЗ способствует успешной адаптации в социуме, повышению личностной самооценки.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По моим наблюдения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м, при наличии 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правиль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но организованной педагогической работы с обучающимися происходит перестройка в деятельности детей. Главенствующая роль переходит к учению, изменяются мотивы поведения, делающие толчок развитию познавательных интересов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 xml:space="preserve">, что способствует 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>дал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ьнейшему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полноценно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му</w:t>
      </w:r>
      <w:r w:rsidRPr="00D80473">
        <w:rPr>
          <w:rFonts w:ascii="Times New Roman" w:hAnsi="Times New Roman" w:cs="Times New Roman"/>
          <w:color w:val="000000" w:themeColor="text1"/>
          <w:sz w:val="28"/>
        </w:rPr>
        <w:t xml:space="preserve"> развити</w:t>
      </w:r>
      <w:r w:rsidR="005B2E50" w:rsidRPr="00D80473">
        <w:rPr>
          <w:rFonts w:ascii="Times New Roman" w:hAnsi="Times New Roman" w:cs="Times New Roman"/>
          <w:color w:val="000000" w:themeColor="text1"/>
          <w:sz w:val="28"/>
        </w:rPr>
        <w:t>ю детей с ОВЗ.</w:t>
      </w:r>
    </w:p>
    <w:p w:rsidR="005918FC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918FC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918FC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918FC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918FC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918FC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918FC" w:rsidRPr="00D80473" w:rsidRDefault="005918FC" w:rsidP="00D80473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B2E50" w:rsidRPr="005B2E50" w:rsidRDefault="00D80473" w:rsidP="005918FC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unnat15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73" w:rsidRDefault="00D80473" w:rsidP="00D8047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  <w:r w:rsidRPr="00D80473">
        <w:rPr>
          <w:rFonts w:ascii="Times New Roman" w:hAnsi="Times New Roman" w:cs="Times New Roman"/>
          <w:color w:val="000000" w:themeColor="text1"/>
          <w:sz w:val="24"/>
        </w:rPr>
        <w:t xml:space="preserve">Рисунок 1 – </w:t>
      </w:r>
      <w:r>
        <w:rPr>
          <w:rFonts w:ascii="Times New Roman" w:hAnsi="Times New Roman" w:cs="Times New Roman"/>
          <w:color w:val="000000" w:themeColor="text1"/>
          <w:sz w:val="24"/>
        </w:rPr>
        <w:t>на занятиях в Зимнем саду</w:t>
      </w:r>
    </w:p>
    <w:p w:rsidR="00D80473" w:rsidRPr="00D80473" w:rsidRDefault="00D80473" w:rsidP="00D8047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</w:p>
    <w:p w:rsidR="00D80473" w:rsidRDefault="00D80473" w:rsidP="00D80473">
      <w:pPr>
        <w:shd w:val="clear" w:color="auto" w:fill="FFFFFF" w:themeFill="background1"/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591A2A" w:rsidRPr="00D80473" w:rsidRDefault="00591A2A" w:rsidP="00D80473">
      <w:pPr>
        <w:shd w:val="clear" w:color="auto" w:fill="FFFFFF" w:themeFill="background1"/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C77648" w:rsidRPr="00C77648" w:rsidRDefault="00D80473" w:rsidP="00591A2A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unnat15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73" w:rsidRDefault="00D80473" w:rsidP="00D8047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  <w:r w:rsidRPr="00D80473">
        <w:rPr>
          <w:rFonts w:ascii="Times New Roman" w:hAnsi="Times New Roman" w:cs="Times New Roman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4"/>
        </w:rPr>
        <w:t>2</w:t>
      </w:r>
      <w:r w:rsidRPr="00D80473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r w:rsidR="00AA7532">
        <w:rPr>
          <w:rFonts w:ascii="Times New Roman" w:hAnsi="Times New Roman" w:cs="Times New Roman"/>
          <w:color w:val="000000" w:themeColor="text1"/>
          <w:sz w:val="24"/>
        </w:rPr>
        <w:t>традиционный п</w:t>
      </w:r>
      <w:r w:rsidRPr="00D80473">
        <w:rPr>
          <w:rFonts w:ascii="Times New Roman" w:hAnsi="Times New Roman" w:cs="Times New Roman"/>
          <w:color w:val="000000" w:themeColor="text1"/>
          <w:sz w:val="24"/>
        </w:rPr>
        <w:t xml:space="preserve">раздник </w:t>
      </w:r>
      <w:r w:rsidR="00AA7532">
        <w:rPr>
          <w:rFonts w:ascii="Times New Roman" w:hAnsi="Times New Roman" w:cs="Times New Roman"/>
          <w:color w:val="000000" w:themeColor="text1"/>
          <w:sz w:val="24"/>
        </w:rPr>
        <w:t xml:space="preserve">посвящения в юннаты </w:t>
      </w:r>
      <w:r w:rsidRPr="00D80473">
        <w:rPr>
          <w:rFonts w:ascii="Times New Roman" w:hAnsi="Times New Roman" w:cs="Times New Roman"/>
          <w:color w:val="000000" w:themeColor="text1"/>
          <w:sz w:val="24"/>
        </w:rPr>
        <w:t>«Тропинками юннатов»</w:t>
      </w:r>
    </w:p>
    <w:p w:rsidR="00D80473" w:rsidRPr="00D80473" w:rsidRDefault="00D80473" w:rsidP="00591A2A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5940425" cy="3200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7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32" w:rsidRDefault="0092641E" w:rsidP="00AA753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  <w:r w:rsidRPr="00D30CCC">
        <w:rPr>
          <w:rFonts w:ascii="Times New Roman" w:hAnsi="Times New Roman" w:cs="Times New Roman"/>
          <w:color w:val="000000" w:themeColor="text1"/>
          <w:sz w:val="24"/>
        </w:rPr>
        <w:t> </w:t>
      </w:r>
      <w:r w:rsidR="00AA7532" w:rsidRPr="00AA7532">
        <w:rPr>
          <w:rFonts w:ascii="Times New Roman" w:hAnsi="Times New Roman" w:cs="Times New Roman"/>
          <w:color w:val="000000" w:themeColor="text1"/>
          <w:sz w:val="24"/>
        </w:rPr>
        <w:t xml:space="preserve">Рисунок </w:t>
      </w:r>
      <w:r w:rsidR="00AA7532">
        <w:rPr>
          <w:rFonts w:ascii="Times New Roman" w:hAnsi="Times New Roman" w:cs="Times New Roman"/>
          <w:color w:val="000000" w:themeColor="text1"/>
          <w:sz w:val="24"/>
        </w:rPr>
        <w:t>3</w:t>
      </w:r>
      <w:r w:rsidR="00AA7532" w:rsidRPr="00AA7532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r w:rsidR="00AA7532">
        <w:rPr>
          <w:rFonts w:ascii="Times New Roman" w:hAnsi="Times New Roman" w:cs="Times New Roman"/>
          <w:color w:val="000000" w:themeColor="text1"/>
          <w:sz w:val="24"/>
        </w:rPr>
        <w:t>Подготовка областному конкурсу «Новогодняя Ёлочка для птиц»</w:t>
      </w:r>
    </w:p>
    <w:p w:rsidR="00E74DD1" w:rsidRDefault="00E74DD1" w:rsidP="00AA753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</w:p>
    <w:p w:rsidR="00E74DD1" w:rsidRDefault="00E74DD1" w:rsidP="00AA753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</w:p>
    <w:p w:rsidR="00E74DD1" w:rsidRDefault="00E74DD1" w:rsidP="00AA753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</w:p>
    <w:p w:rsidR="00AA7532" w:rsidRDefault="00E74DD1" w:rsidP="005918FC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025_1553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D1" w:rsidRPr="00E74DD1" w:rsidRDefault="0092641E" w:rsidP="00E74DD1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  <w:r w:rsidRPr="00E74DD1">
        <w:rPr>
          <w:rFonts w:ascii="Times New Roman" w:hAnsi="Times New Roman" w:cs="Times New Roman"/>
          <w:color w:val="000000" w:themeColor="text1"/>
          <w:sz w:val="24"/>
        </w:rPr>
        <w:t> </w:t>
      </w:r>
      <w:r w:rsidR="00E74DD1" w:rsidRPr="00E74DD1">
        <w:rPr>
          <w:rFonts w:ascii="Times New Roman" w:hAnsi="Times New Roman" w:cs="Times New Roman"/>
          <w:color w:val="000000" w:themeColor="text1"/>
          <w:sz w:val="24"/>
        </w:rPr>
        <w:t xml:space="preserve">Рисунок </w:t>
      </w:r>
      <w:r w:rsidR="00E74DD1">
        <w:rPr>
          <w:rFonts w:ascii="Times New Roman" w:hAnsi="Times New Roman" w:cs="Times New Roman"/>
          <w:color w:val="000000" w:themeColor="text1"/>
          <w:sz w:val="24"/>
        </w:rPr>
        <w:t>4</w:t>
      </w:r>
      <w:r w:rsidR="00E74DD1" w:rsidRPr="00E74DD1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r w:rsidR="00E74DD1">
        <w:rPr>
          <w:rFonts w:ascii="Times New Roman" w:hAnsi="Times New Roman" w:cs="Times New Roman"/>
          <w:color w:val="000000" w:themeColor="text1"/>
          <w:sz w:val="24"/>
        </w:rPr>
        <w:t>Праздник «Новый год в стиле Эко»</w:t>
      </w:r>
    </w:p>
    <w:p w:rsidR="00E74DD1" w:rsidRPr="00AA7532" w:rsidRDefault="00E74DD1" w:rsidP="00AA753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</w:p>
    <w:p w:rsidR="0092641E" w:rsidRDefault="00AA7532" w:rsidP="005918FC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иплом №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D1" w:rsidRPr="00E74DD1" w:rsidRDefault="0092641E" w:rsidP="00E74DD1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  <w:r w:rsidRPr="00E74DD1">
        <w:rPr>
          <w:rFonts w:ascii="Times New Roman" w:hAnsi="Times New Roman" w:cs="Times New Roman"/>
          <w:color w:val="000000" w:themeColor="text1"/>
          <w:sz w:val="24"/>
        </w:rPr>
        <w:t> </w:t>
      </w:r>
      <w:r w:rsidR="00E74DD1" w:rsidRPr="00E74DD1">
        <w:rPr>
          <w:rFonts w:ascii="Times New Roman" w:hAnsi="Times New Roman" w:cs="Times New Roman"/>
          <w:color w:val="000000" w:themeColor="text1"/>
          <w:sz w:val="24"/>
        </w:rPr>
        <w:t xml:space="preserve">Рисунок </w:t>
      </w:r>
      <w:r w:rsidR="00E74DD1">
        <w:rPr>
          <w:rFonts w:ascii="Times New Roman" w:hAnsi="Times New Roman" w:cs="Times New Roman"/>
          <w:color w:val="000000" w:themeColor="text1"/>
          <w:sz w:val="24"/>
        </w:rPr>
        <w:t>5</w:t>
      </w:r>
      <w:r w:rsidR="00E74DD1" w:rsidRPr="00E74DD1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r w:rsidR="00E74DD1">
        <w:rPr>
          <w:rFonts w:ascii="Times New Roman" w:hAnsi="Times New Roman" w:cs="Times New Roman"/>
          <w:color w:val="000000" w:themeColor="text1"/>
          <w:sz w:val="24"/>
        </w:rPr>
        <w:t>Результат участия в конкурсе</w:t>
      </w:r>
    </w:p>
    <w:p w:rsidR="00E74DD1" w:rsidRDefault="00E74DD1" w:rsidP="0092641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</w:p>
    <w:p w:rsidR="00C96E88" w:rsidRPr="0092641E" w:rsidRDefault="00C96E88" w:rsidP="0092641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</w:rPr>
      </w:pPr>
      <w:bookmarkStart w:id="0" w:name="_GoBack"/>
      <w:bookmarkEnd w:id="0"/>
    </w:p>
    <w:sectPr w:rsidR="00C96E88" w:rsidRPr="0092641E" w:rsidSect="00591A2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1E"/>
    <w:rsid w:val="000042C5"/>
    <w:rsid w:val="003107D0"/>
    <w:rsid w:val="00390F20"/>
    <w:rsid w:val="005918FC"/>
    <w:rsid w:val="00591A2A"/>
    <w:rsid w:val="005B2E50"/>
    <w:rsid w:val="005C31F7"/>
    <w:rsid w:val="00612AD0"/>
    <w:rsid w:val="008979C5"/>
    <w:rsid w:val="0092641E"/>
    <w:rsid w:val="00A97C57"/>
    <w:rsid w:val="00AA7532"/>
    <w:rsid w:val="00B30912"/>
    <w:rsid w:val="00C77648"/>
    <w:rsid w:val="00C96E88"/>
    <w:rsid w:val="00CD39EF"/>
    <w:rsid w:val="00D30CCC"/>
    <w:rsid w:val="00D80473"/>
    <w:rsid w:val="00E11C93"/>
    <w:rsid w:val="00E74DD1"/>
    <w:rsid w:val="00F4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37ACC"/>
  <w15:chartTrackingRefBased/>
  <w15:docId w15:val="{8844C988-C1B2-40B7-9562-3A42DC59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641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7764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http://xn--22-6kcto4abxqe.xn--p1ai/index/professii/0-107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julia_cygankova@mail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2017-02-16T03:48:00Z</dcterms:created>
  <dcterms:modified xsi:type="dcterms:W3CDTF">2017-02-16T09:20:00Z</dcterms:modified>
</cp:coreProperties>
</file>