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57" w:rsidRDefault="002C0057" w:rsidP="002C0057">
      <w:pPr>
        <w:spacing w:after="0" w:line="360" w:lineRule="auto"/>
        <w:ind w:right="425"/>
        <w:jc w:val="center"/>
        <w:rPr>
          <w:b/>
          <w:szCs w:val="24"/>
        </w:rPr>
      </w:pPr>
      <w:r w:rsidRPr="000F26D7">
        <w:rPr>
          <w:b/>
          <w:szCs w:val="24"/>
        </w:rPr>
        <w:t>Конспект непосредственно-образовательной деятельности</w:t>
      </w:r>
    </w:p>
    <w:p w:rsidR="0036362D" w:rsidRDefault="0036362D" w:rsidP="0036362D">
      <w:pPr>
        <w:spacing w:after="0" w:line="360" w:lineRule="auto"/>
        <w:ind w:right="425"/>
        <w:jc w:val="center"/>
        <w:rPr>
          <w:b/>
          <w:szCs w:val="24"/>
        </w:rPr>
      </w:pPr>
      <w:r>
        <w:rPr>
          <w:b/>
          <w:szCs w:val="24"/>
        </w:rPr>
        <w:t>Средняя</w:t>
      </w:r>
      <w:r w:rsidRPr="00273A7E">
        <w:rPr>
          <w:b/>
          <w:szCs w:val="24"/>
        </w:rPr>
        <w:t xml:space="preserve"> группа</w:t>
      </w:r>
    </w:p>
    <w:p w:rsidR="002C0057" w:rsidRPr="002C0057" w:rsidRDefault="002C0057" w:rsidP="002C0057">
      <w:pPr>
        <w:spacing w:after="0" w:line="360" w:lineRule="auto"/>
        <w:ind w:right="425"/>
        <w:jc w:val="center"/>
        <w:rPr>
          <w:b/>
          <w:i w:val="0"/>
          <w:szCs w:val="24"/>
        </w:rPr>
      </w:pPr>
      <w:r>
        <w:rPr>
          <w:b/>
          <w:szCs w:val="24"/>
        </w:rPr>
        <w:t xml:space="preserve">Тема: </w:t>
      </w:r>
      <w:r>
        <w:rPr>
          <w:b/>
          <w:szCs w:val="24"/>
        </w:rPr>
        <w:t>«Книжный магазин</w:t>
      </w:r>
      <w:r w:rsidRPr="00273A7E">
        <w:rPr>
          <w:b/>
          <w:szCs w:val="24"/>
        </w:rPr>
        <w:t>»</w:t>
      </w:r>
      <w:bookmarkStart w:id="0" w:name="_GoBack"/>
      <w:bookmarkEnd w:id="0"/>
    </w:p>
    <w:p w:rsidR="0036362D" w:rsidRPr="007D0D87" w:rsidRDefault="0036362D" w:rsidP="0036362D">
      <w:pPr>
        <w:spacing w:after="0" w:line="360" w:lineRule="auto"/>
        <w:ind w:right="425"/>
        <w:jc w:val="center"/>
        <w:rPr>
          <w:b/>
          <w:szCs w:val="24"/>
        </w:rPr>
      </w:pPr>
      <w:r w:rsidRPr="007D0D87">
        <w:rPr>
          <w:b/>
          <w:szCs w:val="24"/>
        </w:rPr>
        <w:t>Об</w:t>
      </w:r>
      <w:r>
        <w:rPr>
          <w:b/>
          <w:szCs w:val="24"/>
        </w:rPr>
        <w:t>разовательная область «Познание», «Социально-коммуникативное развитие», «Речевое развитие»</w:t>
      </w:r>
    </w:p>
    <w:p w:rsidR="0036362D" w:rsidRPr="00273A7E" w:rsidRDefault="0036362D" w:rsidP="0036362D">
      <w:pPr>
        <w:spacing w:after="0" w:line="360" w:lineRule="auto"/>
        <w:ind w:right="425"/>
        <w:jc w:val="center"/>
        <w:rPr>
          <w:b/>
          <w:i w:val="0"/>
          <w:szCs w:val="24"/>
        </w:rPr>
      </w:pPr>
    </w:p>
    <w:p w:rsidR="0036362D" w:rsidRPr="00273A7E" w:rsidRDefault="0036362D" w:rsidP="0036362D">
      <w:pPr>
        <w:spacing w:after="0" w:line="360" w:lineRule="auto"/>
        <w:ind w:right="425"/>
        <w:jc w:val="right"/>
        <w:rPr>
          <w:b/>
          <w:szCs w:val="24"/>
        </w:rPr>
      </w:pPr>
      <w:r w:rsidRPr="00273A7E">
        <w:rPr>
          <w:b/>
          <w:szCs w:val="24"/>
        </w:rPr>
        <w:t xml:space="preserve">Воспитатель  </w:t>
      </w:r>
    </w:p>
    <w:p w:rsidR="0036362D" w:rsidRPr="00273A7E" w:rsidRDefault="0036362D" w:rsidP="0036362D">
      <w:pPr>
        <w:spacing w:after="0" w:line="360" w:lineRule="auto"/>
        <w:ind w:right="425"/>
        <w:jc w:val="right"/>
        <w:rPr>
          <w:b/>
          <w:szCs w:val="24"/>
        </w:rPr>
      </w:pPr>
      <w:r w:rsidRPr="00273A7E">
        <w:rPr>
          <w:b/>
          <w:szCs w:val="24"/>
        </w:rPr>
        <w:t xml:space="preserve">МБДОУ д/с №10 «Золушка» г. Охи </w:t>
      </w:r>
    </w:p>
    <w:p w:rsidR="0036362D" w:rsidRDefault="0036362D" w:rsidP="0036362D">
      <w:pPr>
        <w:spacing w:after="0" w:line="240" w:lineRule="auto"/>
        <w:jc w:val="right"/>
        <w:rPr>
          <w:b/>
          <w:szCs w:val="24"/>
        </w:rPr>
      </w:pPr>
      <w:r w:rsidRPr="00273A7E">
        <w:rPr>
          <w:b/>
          <w:szCs w:val="24"/>
        </w:rPr>
        <w:t>Мельникова Оксана Валентиновна</w:t>
      </w:r>
    </w:p>
    <w:p w:rsidR="0036362D" w:rsidRDefault="0036362D" w:rsidP="00724BAF">
      <w:pPr>
        <w:jc w:val="both"/>
        <w:rPr>
          <w:i w:val="0"/>
        </w:rPr>
      </w:pPr>
    </w:p>
    <w:p w:rsidR="00617C99" w:rsidRDefault="005619CA" w:rsidP="00724BAF">
      <w:pPr>
        <w:jc w:val="both"/>
        <w:rPr>
          <w:i w:val="0"/>
        </w:rPr>
      </w:pPr>
      <w:r w:rsidRPr="005619CA">
        <w:rPr>
          <w:i w:val="0"/>
          <w:u w:val="single"/>
        </w:rPr>
        <w:t>Задачи:</w:t>
      </w:r>
      <w:r w:rsidRPr="005619CA">
        <w:rPr>
          <w:i w:val="0"/>
        </w:rPr>
        <w:t xml:space="preserve"> </w:t>
      </w:r>
      <w:r>
        <w:rPr>
          <w:i w:val="0"/>
        </w:rPr>
        <w:t xml:space="preserve">формировать у детей положительное отношение к книге; познакомить детей с </w:t>
      </w:r>
      <w:r w:rsidR="002C0057">
        <w:rPr>
          <w:i w:val="0"/>
        </w:rPr>
        <w:t xml:space="preserve">домом книги «Книжный магазин»; </w:t>
      </w:r>
      <w:r w:rsidRPr="005619CA">
        <w:rPr>
          <w:i w:val="0"/>
        </w:rPr>
        <w:t>развивать умение использовать ролевую речь, устанавливать ролевые отношения, вести ролевой диалог; воспитывать умение выполнять правила культурного по</w:t>
      </w:r>
      <w:r w:rsidR="003A39C7">
        <w:rPr>
          <w:i w:val="0"/>
        </w:rPr>
        <w:t>ведения и общения во время игры.</w:t>
      </w:r>
    </w:p>
    <w:p w:rsidR="00617C99" w:rsidRDefault="00617C99" w:rsidP="00724BAF">
      <w:pPr>
        <w:spacing w:after="0"/>
        <w:jc w:val="both"/>
        <w:rPr>
          <w:i w:val="0"/>
        </w:rPr>
      </w:pPr>
      <w:proofErr w:type="gramStart"/>
      <w:r w:rsidRPr="003A39C7">
        <w:rPr>
          <w:i w:val="0"/>
          <w:u w:val="single"/>
        </w:rPr>
        <w:t>Предварительная</w:t>
      </w:r>
      <w:r w:rsidRPr="00617C99">
        <w:rPr>
          <w:i w:val="0"/>
        </w:rPr>
        <w:t xml:space="preserve"> </w:t>
      </w:r>
      <w:r w:rsidRPr="003A39C7">
        <w:rPr>
          <w:i w:val="0"/>
          <w:u w:val="single"/>
        </w:rPr>
        <w:t>работа</w:t>
      </w:r>
      <w:r w:rsidRPr="00617C99">
        <w:rPr>
          <w:i w:val="0"/>
        </w:rPr>
        <w:t xml:space="preserve">: </w:t>
      </w:r>
      <w:r w:rsidR="003A39C7">
        <w:rPr>
          <w:i w:val="0"/>
        </w:rPr>
        <w:t xml:space="preserve">экскурсия в библиотеку, рассматривание книг в книжном уголке, беседы о домашней библиотеке, ремонт книг, </w:t>
      </w:r>
      <w:r w:rsidRPr="00617C99">
        <w:rPr>
          <w:i w:val="0"/>
        </w:rPr>
        <w:t xml:space="preserve">д\и «Кто, что </w:t>
      </w:r>
      <w:r w:rsidR="003A39C7">
        <w:rPr>
          <w:i w:val="0"/>
        </w:rPr>
        <w:t xml:space="preserve">делает?»; беседы с детьми </w:t>
      </w:r>
      <w:r w:rsidRPr="00617C99">
        <w:rPr>
          <w:i w:val="0"/>
        </w:rPr>
        <w:t xml:space="preserve"> «Кем работают родители»; рассказ</w:t>
      </w:r>
      <w:r w:rsidR="00752EB5">
        <w:rPr>
          <w:i w:val="0"/>
        </w:rPr>
        <w:t>ы детей «Как мы ходили в библиотеку</w:t>
      </w:r>
      <w:r w:rsidRPr="00617C99">
        <w:rPr>
          <w:i w:val="0"/>
        </w:rPr>
        <w:t>»; пополнение каталогов «Загадки о профессиях», «Кому, что нужно для работы?»; изготовление атрибутов;</w:t>
      </w:r>
      <w:proofErr w:type="gramEnd"/>
      <w:r w:rsidRPr="00617C99">
        <w:rPr>
          <w:i w:val="0"/>
        </w:rPr>
        <w:t xml:space="preserve"> чт</w:t>
      </w:r>
      <w:r w:rsidR="00E16E3A">
        <w:rPr>
          <w:i w:val="0"/>
        </w:rPr>
        <w:t xml:space="preserve">ение стихов </w:t>
      </w:r>
      <w:r w:rsidR="00724BAF">
        <w:rPr>
          <w:i w:val="0"/>
        </w:rPr>
        <w:t xml:space="preserve">С. </w:t>
      </w:r>
      <w:proofErr w:type="spellStart"/>
      <w:r w:rsidR="00724BAF">
        <w:rPr>
          <w:i w:val="0"/>
        </w:rPr>
        <w:t>Баруздин</w:t>
      </w:r>
      <w:proofErr w:type="spellEnd"/>
      <w:r w:rsidR="00724BAF">
        <w:rPr>
          <w:i w:val="0"/>
        </w:rPr>
        <w:t xml:space="preserve"> «Мамина работа», </w:t>
      </w:r>
      <w:r w:rsidRPr="00617C99">
        <w:rPr>
          <w:i w:val="0"/>
        </w:rPr>
        <w:t>С. Михалков «А что у вас?», В. Маяковский «</w:t>
      </w:r>
      <w:r w:rsidR="00752EB5">
        <w:rPr>
          <w:i w:val="0"/>
        </w:rPr>
        <w:t>Кем быть?»; загадывание загадок.</w:t>
      </w:r>
    </w:p>
    <w:p w:rsidR="003A39C7" w:rsidRPr="003A39C7" w:rsidRDefault="003A39C7" w:rsidP="00724BAF">
      <w:pPr>
        <w:spacing w:after="0"/>
        <w:jc w:val="both"/>
        <w:rPr>
          <w:i w:val="0"/>
        </w:rPr>
      </w:pPr>
    </w:p>
    <w:p w:rsidR="003A39C7" w:rsidRPr="003A39C7" w:rsidRDefault="003A39C7" w:rsidP="00724BAF">
      <w:pPr>
        <w:spacing w:after="0"/>
        <w:jc w:val="both"/>
        <w:rPr>
          <w:i w:val="0"/>
        </w:rPr>
      </w:pPr>
      <w:proofErr w:type="gramStart"/>
      <w:r w:rsidRPr="003A39C7">
        <w:rPr>
          <w:i w:val="0"/>
          <w:u w:val="single"/>
        </w:rPr>
        <w:t>Оборудование</w:t>
      </w:r>
      <w:r w:rsidRPr="003A39C7">
        <w:rPr>
          <w:i w:val="0"/>
        </w:rPr>
        <w:t xml:space="preserve">: </w:t>
      </w:r>
      <w:proofErr w:type="spellStart"/>
      <w:r w:rsidRPr="003A39C7">
        <w:rPr>
          <w:i w:val="0"/>
        </w:rPr>
        <w:t>бейджик</w:t>
      </w:r>
      <w:proofErr w:type="spellEnd"/>
      <w:r w:rsidRPr="003A39C7">
        <w:rPr>
          <w:i w:val="0"/>
        </w:rPr>
        <w:t>, вывеска «</w:t>
      </w:r>
      <w:r>
        <w:rPr>
          <w:i w:val="0"/>
        </w:rPr>
        <w:t xml:space="preserve">Книжный </w:t>
      </w:r>
      <w:r w:rsidRPr="003A39C7">
        <w:rPr>
          <w:i w:val="0"/>
        </w:rPr>
        <w:t xml:space="preserve">магазин», касса, калькулятор, </w:t>
      </w:r>
      <w:r>
        <w:rPr>
          <w:i w:val="0"/>
        </w:rPr>
        <w:t>«</w:t>
      </w:r>
      <w:r w:rsidRPr="003A39C7">
        <w:rPr>
          <w:i w:val="0"/>
        </w:rPr>
        <w:t>деньги</w:t>
      </w:r>
      <w:r>
        <w:rPr>
          <w:i w:val="0"/>
        </w:rPr>
        <w:t>»</w:t>
      </w:r>
      <w:r w:rsidRPr="003A39C7">
        <w:rPr>
          <w:i w:val="0"/>
        </w:rPr>
        <w:t>, сумки</w:t>
      </w:r>
      <w:r>
        <w:rPr>
          <w:i w:val="0"/>
        </w:rPr>
        <w:t xml:space="preserve">, кошельки, </w:t>
      </w:r>
      <w:r w:rsidRPr="003A39C7">
        <w:rPr>
          <w:i w:val="0"/>
        </w:rPr>
        <w:t xml:space="preserve">телефон, </w:t>
      </w:r>
      <w:r>
        <w:rPr>
          <w:i w:val="0"/>
        </w:rPr>
        <w:t>спецодежда, книги.</w:t>
      </w:r>
      <w:proofErr w:type="gramEnd"/>
    </w:p>
    <w:p w:rsidR="003A39C7" w:rsidRDefault="00724BAF" w:rsidP="00724BAF">
      <w:pPr>
        <w:spacing w:after="0"/>
        <w:jc w:val="both"/>
        <w:rPr>
          <w:i w:val="0"/>
        </w:rPr>
      </w:pPr>
      <w:proofErr w:type="gramStart"/>
      <w:r w:rsidRPr="002C0057">
        <w:rPr>
          <w:i w:val="0"/>
          <w:u w:val="single"/>
        </w:rPr>
        <w:t>Словарная работа</w:t>
      </w:r>
      <w:r>
        <w:rPr>
          <w:i w:val="0"/>
        </w:rPr>
        <w:t xml:space="preserve">:  формат, обложка, художник, писатель, поэт, полки, </w:t>
      </w:r>
      <w:r w:rsidRPr="003A39C7">
        <w:rPr>
          <w:i w:val="0"/>
        </w:rPr>
        <w:t>стеллажи</w:t>
      </w:r>
      <w:r>
        <w:rPr>
          <w:i w:val="0"/>
        </w:rPr>
        <w:t xml:space="preserve">, </w:t>
      </w:r>
      <w:r w:rsidR="003A39C7">
        <w:rPr>
          <w:i w:val="0"/>
        </w:rPr>
        <w:t>калькулятор</w:t>
      </w:r>
      <w:r w:rsidR="003A39C7" w:rsidRPr="003A39C7">
        <w:rPr>
          <w:i w:val="0"/>
        </w:rPr>
        <w:t xml:space="preserve">, </w:t>
      </w:r>
      <w:r>
        <w:rPr>
          <w:i w:val="0"/>
        </w:rPr>
        <w:t>касса, кошелёк.</w:t>
      </w:r>
      <w:proofErr w:type="gramEnd"/>
    </w:p>
    <w:p w:rsidR="00724BAF" w:rsidRDefault="00724BAF" w:rsidP="00724BAF">
      <w:pPr>
        <w:spacing w:after="0"/>
        <w:jc w:val="both"/>
        <w:rPr>
          <w:i w:val="0"/>
        </w:rPr>
      </w:pPr>
    </w:p>
    <w:p w:rsidR="00724BAF" w:rsidRDefault="00724BAF" w:rsidP="00724BAF">
      <w:pPr>
        <w:spacing w:after="0"/>
        <w:jc w:val="both"/>
        <w:rPr>
          <w:i w:val="0"/>
        </w:rPr>
      </w:pPr>
      <w:r>
        <w:rPr>
          <w:i w:val="0"/>
        </w:rPr>
        <w:t>Ход игры.</w:t>
      </w:r>
    </w:p>
    <w:p w:rsidR="00724BAF" w:rsidRDefault="00993B27" w:rsidP="00724BAF">
      <w:pPr>
        <w:spacing w:after="0"/>
        <w:jc w:val="both"/>
        <w:rPr>
          <w:i w:val="0"/>
        </w:rPr>
      </w:pPr>
      <w:r>
        <w:rPr>
          <w:i w:val="0"/>
        </w:rPr>
        <w:t xml:space="preserve">Воспитатель: </w:t>
      </w:r>
      <w:r w:rsidR="00724BAF">
        <w:rPr>
          <w:i w:val="0"/>
        </w:rPr>
        <w:t>Сегодня почтальон принес нам</w:t>
      </w:r>
      <w:r w:rsidR="00724BAF" w:rsidRPr="00724BAF">
        <w:rPr>
          <w:i w:val="0"/>
        </w:rPr>
        <w:t xml:space="preserve"> </w:t>
      </w:r>
      <w:r w:rsidR="00724BAF">
        <w:rPr>
          <w:i w:val="0"/>
        </w:rPr>
        <w:t>эту красивую подарочную коробку, а в ней пригласительный билет, он от сотрудников библиотеки,  которую мы недавно посещали. А что интересного вы видели в библиотеке? Много-много книг, правильно: книги – наши друзья. Какие пословицы вы знаете о книгах?</w:t>
      </w:r>
    </w:p>
    <w:p w:rsidR="00724BAF" w:rsidRDefault="00724BAF" w:rsidP="00724BAF">
      <w:pPr>
        <w:pStyle w:val="a3"/>
        <w:numPr>
          <w:ilvl w:val="0"/>
          <w:numId w:val="1"/>
        </w:numPr>
        <w:spacing w:after="0"/>
        <w:jc w:val="both"/>
        <w:rPr>
          <w:i w:val="0"/>
        </w:rPr>
      </w:pPr>
      <w:r>
        <w:rPr>
          <w:i w:val="0"/>
        </w:rPr>
        <w:t>«Возьми книгу в руки – не будет скуки»</w:t>
      </w:r>
    </w:p>
    <w:p w:rsidR="00724BAF" w:rsidRDefault="00752EB5" w:rsidP="00724BAF">
      <w:pPr>
        <w:pStyle w:val="a3"/>
        <w:numPr>
          <w:ilvl w:val="0"/>
          <w:numId w:val="1"/>
        </w:numPr>
        <w:spacing w:after="0"/>
        <w:jc w:val="both"/>
        <w:rPr>
          <w:i w:val="0"/>
        </w:rPr>
      </w:pPr>
      <w:r>
        <w:rPr>
          <w:i w:val="0"/>
        </w:rPr>
        <w:t>«Если книги все читать, будем многое мы знать»</w:t>
      </w:r>
    </w:p>
    <w:p w:rsidR="00752EB5" w:rsidRDefault="00752EB5" w:rsidP="00724BAF">
      <w:pPr>
        <w:pStyle w:val="a3"/>
        <w:numPr>
          <w:ilvl w:val="0"/>
          <w:numId w:val="1"/>
        </w:numPr>
        <w:spacing w:after="0"/>
        <w:jc w:val="both"/>
        <w:rPr>
          <w:i w:val="0"/>
        </w:rPr>
      </w:pPr>
      <w:r>
        <w:rPr>
          <w:i w:val="0"/>
        </w:rPr>
        <w:t>«Одна книга тысячу людей учит»</w:t>
      </w:r>
    </w:p>
    <w:p w:rsidR="00752EB5" w:rsidRDefault="00752EB5" w:rsidP="00724BAF">
      <w:pPr>
        <w:pStyle w:val="a3"/>
        <w:numPr>
          <w:ilvl w:val="0"/>
          <w:numId w:val="1"/>
        </w:numPr>
        <w:spacing w:after="0"/>
        <w:jc w:val="both"/>
        <w:rPr>
          <w:i w:val="0"/>
        </w:rPr>
      </w:pPr>
      <w:r>
        <w:rPr>
          <w:i w:val="0"/>
        </w:rPr>
        <w:t>«Книга мала, а ума придала»</w:t>
      </w:r>
    </w:p>
    <w:p w:rsidR="00752EB5" w:rsidRDefault="00752EB5" w:rsidP="00752EB5">
      <w:pPr>
        <w:spacing w:after="0"/>
        <w:jc w:val="both"/>
        <w:rPr>
          <w:i w:val="0"/>
        </w:rPr>
      </w:pPr>
      <w:r>
        <w:rPr>
          <w:i w:val="0"/>
        </w:rPr>
        <w:t>Ребята, в библиотеке книги дают домой читать, а где же можно купить книги? Да, кроме библиотеки есть еще один дом, это книжный магазин. У нас в городе он расположен по этому адресу. Кто-нибудь из вас был там? Сегодня мы отправимся в магазин на автобусе, занимайте места. А пока мы едем, вспомним загадки о книге:</w:t>
      </w:r>
    </w:p>
    <w:p w:rsidR="00752EB5" w:rsidRDefault="00752EB5" w:rsidP="00752EB5">
      <w:pPr>
        <w:pStyle w:val="a3"/>
        <w:numPr>
          <w:ilvl w:val="0"/>
          <w:numId w:val="2"/>
        </w:numPr>
        <w:spacing w:after="0"/>
        <w:jc w:val="both"/>
        <w:rPr>
          <w:i w:val="0"/>
        </w:rPr>
      </w:pPr>
      <w:r>
        <w:rPr>
          <w:i w:val="0"/>
        </w:rPr>
        <w:t>Я все знаю, всех учу, а сама всегда молчу.</w:t>
      </w:r>
    </w:p>
    <w:p w:rsidR="00752EB5" w:rsidRDefault="00752EB5" w:rsidP="00752EB5">
      <w:pPr>
        <w:pStyle w:val="a3"/>
        <w:numPr>
          <w:ilvl w:val="0"/>
          <w:numId w:val="2"/>
        </w:numPr>
        <w:spacing w:after="0"/>
        <w:jc w:val="both"/>
        <w:rPr>
          <w:i w:val="0"/>
        </w:rPr>
      </w:pPr>
      <w:r>
        <w:rPr>
          <w:i w:val="0"/>
        </w:rPr>
        <w:t xml:space="preserve">Чтоб со мною подружиться, нужно грамоте учиться. </w:t>
      </w:r>
    </w:p>
    <w:p w:rsidR="00752EB5" w:rsidRPr="00752EB5" w:rsidRDefault="00752EB5" w:rsidP="00752EB5">
      <w:pPr>
        <w:pStyle w:val="a3"/>
        <w:numPr>
          <w:ilvl w:val="0"/>
          <w:numId w:val="2"/>
        </w:numPr>
        <w:spacing w:after="0"/>
        <w:jc w:val="both"/>
        <w:rPr>
          <w:i w:val="0"/>
        </w:rPr>
      </w:pPr>
      <w:r>
        <w:rPr>
          <w:i w:val="0"/>
        </w:rPr>
        <w:t>Не куст, а с листочками, не человек, а рассказывает.</w:t>
      </w:r>
    </w:p>
    <w:p w:rsidR="00752EB5" w:rsidRDefault="00752EB5" w:rsidP="00752EB5">
      <w:pPr>
        <w:spacing w:after="0"/>
        <w:jc w:val="both"/>
        <w:rPr>
          <w:i w:val="0"/>
        </w:rPr>
      </w:pPr>
      <w:r>
        <w:rPr>
          <w:i w:val="0"/>
        </w:rPr>
        <w:lastRenderedPageBreak/>
        <w:t>Вот мы и приехали. Магазин открыт.</w:t>
      </w:r>
      <w:r w:rsidR="00993B27">
        <w:rPr>
          <w:i w:val="0"/>
        </w:rPr>
        <w:t xml:space="preserve"> Заходите, пожалуйста, сегодня продавцом буду я, и вы сможете купить понравившуюся книгу.</w:t>
      </w:r>
    </w:p>
    <w:p w:rsidR="00993B27" w:rsidRDefault="00993B27" w:rsidP="00752EB5">
      <w:pPr>
        <w:spacing w:after="0"/>
        <w:jc w:val="both"/>
        <w:rPr>
          <w:i w:val="0"/>
        </w:rPr>
      </w:pPr>
      <w:r>
        <w:rPr>
          <w:i w:val="0"/>
        </w:rPr>
        <w:t>Много книг в обложках разных,</w:t>
      </w:r>
    </w:p>
    <w:p w:rsidR="00993B27" w:rsidRDefault="00993B27" w:rsidP="00752EB5">
      <w:pPr>
        <w:spacing w:after="0"/>
        <w:jc w:val="both"/>
        <w:rPr>
          <w:i w:val="0"/>
        </w:rPr>
      </w:pPr>
      <w:r>
        <w:rPr>
          <w:i w:val="0"/>
        </w:rPr>
        <w:t>Голубых, зеленых, красных.</w:t>
      </w:r>
    </w:p>
    <w:p w:rsidR="00993B27" w:rsidRDefault="00993B27" w:rsidP="00752EB5">
      <w:pPr>
        <w:spacing w:after="0"/>
        <w:jc w:val="both"/>
        <w:rPr>
          <w:i w:val="0"/>
        </w:rPr>
      </w:pPr>
      <w:r>
        <w:rPr>
          <w:i w:val="0"/>
        </w:rPr>
        <w:t xml:space="preserve">Все на столиках лежат, </w:t>
      </w:r>
    </w:p>
    <w:p w:rsidR="00993B27" w:rsidRDefault="00993B27" w:rsidP="00752EB5">
      <w:pPr>
        <w:spacing w:after="0"/>
        <w:jc w:val="both"/>
        <w:rPr>
          <w:i w:val="0"/>
        </w:rPr>
      </w:pPr>
      <w:r>
        <w:rPr>
          <w:i w:val="0"/>
        </w:rPr>
        <w:t>Дожидаются ребят,</w:t>
      </w:r>
    </w:p>
    <w:p w:rsidR="00993B27" w:rsidRDefault="00993B27" w:rsidP="00752EB5">
      <w:pPr>
        <w:spacing w:after="0"/>
        <w:jc w:val="both"/>
        <w:rPr>
          <w:i w:val="0"/>
        </w:rPr>
      </w:pPr>
      <w:r>
        <w:rPr>
          <w:i w:val="0"/>
        </w:rPr>
        <w:t xml:space="preserve">И </w:t>
      </w:r>
      <w:proofErr w:type="gramStart"/>
      <w:r>
        <w:rPr>
          <w:i w:val="0"/>
        </w:rPr>
        <w:t>готовы</w:t>
      </w:r>
      <w:proofErr w:type="gramEnd"/>
      <w:r>
        <w:rPr>
          <w:i w:val="0"/>
        </w:rPr>
        <w:t xml:space="preserve"> человеку </w:t>
      </w:r>
    </w:p>
    <w:p w:rsidR="00993B27" w:rsidRDefault="00993B27" w:rsidP="00752EB5">
      <w:pPr>
        <w:spacing w:after="0"/>
        <w:jc w:val="both"/>
        <w:rPr>
          <w:i w:val="0"/>
        </w:rPr>
      </w:pPr>
      <w:r>
        <w:rPr>
          <w:i w:val="0"/>
        </w:rPr>
        <w:t>Много знаний подарить,</w:t>
      </w:r>
    </w:p>
    <w:p w:rsidR="00993B27" w:rsidRDefault="00993B27" w:rsidP="00752EB5">
      <w:pPr>
        <w:spacing w:after="0"/>
        <w:jc w:val="both"/>
        <w:rPr>
          <w:i w:val="0"/>
        </w:rPr>
      </w:pPr>
      <w:r>
        <w:rPr>
          <w:i w:val="0"/>
        </w:rPr>
        <w:t>Рассказать, поговорить.</w:t>
      </w:r>
    </w:p>
    <w:p w:rsidR="00993B27" w:rsidRDefault="00993B27" w:rsidP="00752EB5">
      <w:pPr>
        <w:spacing w:after="0"/>
        <w:jc w:val="both"/>
        <w:rPr>
          <w:i w:val="0"/>
        </w:rPr>
      </w:pPr>
    </w:p>
    <w:p w:rsidR="00993B27" w:rsidRDefault="00993B27" w:rsidP="00752EB5">
      <w:pPr>
        <w:spacing w:after="0"/>
        <w:jc w:val="both"/>
        <w:rPr>
          <w:i w:val="0"/>
        </w:rPr>
      </w:pPr>
      <w:r>
        <w:rPr>
          <w:i w:val="0"/>
        </w:rPr>
        <w:t>Продавец</w:t>
      </w:r>
      <w:r w:rsidR="00BF7332">
        <w:rPr>
          <w:i w:val="0"/>
        </w:rPr>
        <w:t xml:space="preserve"> </w:t>
      </w:r>
      <w:r>
        <w:rPr>
          <w:i w:val="0"/>
        </w:rPr>
        <w:t xml:space="preserve">- воспитатель показывает детям книги, рассказывает о них, обращает внимание детей на обложку, формат – есть книги малютки, есть говорящие, есть огромные энциклопедии. Спрашивает детей, из чего сделаны книги, кто их придумывает, кто оформляет. Вспоминает с детьми фамилии знакомых писателей и поэтов. Предлагает каждому купить ту книгу, которая понравилась. </w:t>
      </w:r>
      <w:r w:rsidR="00BF7332">
        <w:rPr>
          <w:i w:val="0"/>
        </w:rPr>
        <w:t>Обращает внимание детей на то, что бывают книги и современные – электронные, в нее можно закачать много книг, как в компьютер, и читать. Это очень удобно в дороге. Спрашивает, знают ли дети, как надо правильно обращаться с книгой, и предлагает детям рассказать о книгах, которые есть у них дома.</w:t>
      </w:r>
    </w:p>
    <w:p w:rsidR="00903F9E" w:rsidRDefault="00903F9E" w:rsidP="00752EB5">
      <w:pPr>
        <w:spacing w:after="0"/>
        <w:jc w:val="both"/>
        <w:rPr>
          <w:i w:val="0"/>
        </w:rPr>
      </w:pPr>
      <w:r>
        <w:rPr>
          <w:i w:val="0"/>
        </w:rPr>
        <w:t>Дети садятся в автобус и едут в детский сад.</w:t>
      </w:r>
    </w:p>
    <w:p w:rsidR="00BF7332" w:rsidRDefault="00BF7332" w:rsidP="00752EB5">
      <w:pPr>
        <w:spacing w:after="0"/>
        <w:jc w:val="both"/>
        <w:rPr>
          <w:i w:val="0"/>
        </w:rPr>
      </w:pPr>
      <w:r>
        <w:rPr>
          <w:i w:val="0"/>
        </w:rPr>
        <w:t xml:space="preserve">Не желают жить без книжки </w:t>
      </w:r>
    </w:p>
    <w:p w:rsidR="00BF7332" w:rsidRDefault="00BF7332" w:rsidP="00752EB5">
      <w:pPr>
        <w:spacing w:after="0"/>
        <w:jc w:val="both"/>
        <w:rPr>
          <w:i w:val="0"/>
        </w:rPr>
      </w:pPr>
      <w:r>
        <w:rPr>
          <w:i w:val="0"/>
        </w:rPr>
        <w:t>И девчонки, и мальчишки.</w:t>
      </w:r>
    </w:p>
    <w:p w:rsidR="00BF7332" w:rsidRDefault="00BF7332" w:rsidP="00752EB5">
      <w:pPr>
        <w:spacing w:after="0"/>
        <w:jc w:val="both"/>
        <w:rPr>
          <w:i w:val="0"/>
        </w:rPr>
      </w:pPr>
      <w:r>
        <w:rPr>
          <w:i w:val="0"/>
        </w:rPr>
        <w:t xml:space="preserve">Книга – верный, книга – первый, </w:t>
      </w:r>
    </w:p>
    <w:p w:rsidR="00BF7332" w:rsidRDefault="00BF7332" w:rsidP="00752EB5">
      <w:pPr>
        <w:spacing w:after="0"/>
        <w:jc w:val="both"/>
        <w:rPr>
          <w:i w:val="0"/>
        </w:rPr>
      </w:pPr>
      <w:r>
        <w:rPr>
          <w:i w:val="0"/>
        </w:rPr>
        <w:t>Книга – лучший друг ребят.</w:t>
      </w:r>
    </w:p>
    <w:p w:rsidR="00903F9E" w:rsidRDefault="00903F9E" w:rsidP="00752EB5">
      <w:pPr>
        <w:spacing w:after="0"/>
        <w:jc w:val="both"/>
        <w:rPr>
          <w:i w:val="0"/>
        </w:rPr>
      </w:pPr>
    </w:p>
    <w:p w:rsidR="00903F9E" w:rsidRPr="00903F9E" w:rsidRDefault="00903F9E" w:rsidP="00903F9E">
      <w:pPr>
        <w:rPr>
          <w:i w:val="0"/>
        </w:rPr>
      </w:pPr>
      <w:r w:rsidRPr="00903F9E">
        <w:rPr>
          <w:i w:val="0"/>
          <w:u w:val="single"/>
        </w:rPr>
        <w:t>Итог игры</w:t>
      </w:r>
      <w:r w:rsidRPr="00903F9E">
        <w:rPr>
          <w:i w:val="0"/>
        </w:rPr>
        <w:t xml:space="preserve">: Вам понравилась игра? </w:t>
      </w:r>
      <w:r>
        <w:rPr>
          <w:i w:val="0"/>
        </w:rPr>
        <w:t xml:space="preserve">Вы узнали много нового, и теперь мы можем сделать свои книжки. </w:t>
      </w:r>
      <w:r w:rsidRPr="00903F9E">
        <w:rPr>
          <w:i w:val="0"/>
        </w:rPr>
        <w:t>Все ли дети были вежливы? Дружно ли дети игра</w:t>
      </w:r>
      <w:r>
        <w:rPr>
          <w:i w:val="0"/>
        </w:rPr>
        <w:t xml:space="preserve">ли? </w:t>
      </w:r>
      <w:r w:rsidRPr="00903F9E">
        <w:rPr>
          <w:i w:val="0"/>
        </w:rPr>
        <w:t>Никто не ссорился? Молодцы!</w:t>
      </w:r>
    </w:p>
    <w:p w:rsidR="00993B27" w:rsidRDefault="00993B27" w:rsidP="00752EB5">
      <w:pPr>
        <w:spacing w:after="0"/>
        <w:jc w:val="both"/>
        <w:rPr>
          <w:i w:val="0"/>
        </w:rPr>
      </w:pPr>
    </w:p>
    <w:p w:rsidR="00993B27" w:rsidRPr="00752EB5" w:rsidRDefault="00993B27" w:rsidP="00752EB5">
      <w:pPr>
        <w:spacing w:after="0"/>
        <w:jc w:val="both"/>
        <w:rPr>
          <w:i w:val="0"/>
        </w:rPr>
      </w:pPr>
    </w:p>
    <w:p w:rsidR="00724BAF" w:rsidRDefault="00724BAF" w:rsidP="00724BAF">
      <w:pPr>
        <w:spacing w:after="0"/>
        <w:jc w:val="both"/>
        <w:rPr>
          <w:i w:val="0"/>
        </w:rPr>
      </w:pPr>
    </w:p>
    <w:p w:rsidR="00724BAF" w:rsidRDefault="00724BAF" w:rsidP="00724BAF">
      <w:pPr>
        <w:spacing w:after="0"/>
        <w:jc w:val="both"/>
        <w:rPr>
          <w:i w:val="0"/>
        </w:rPr>
      </w:pPr>
    </w:p>
    <w:p w:rsidR="00724BAF" w:rsidRDefault="00724BAF" w:rsidP="00724BAF">
      <w:pPr>
        <w:spacing w:after="0"/>
        <w:jc w:val="both"/>
        <w:rPr>
          <w:i w:val="0"/>
        </w:rPr>
      </w:pPr>
    </w:p>
    <w:p w:rsidR="003A39C7" w:rsidRDefault="003A39C7" w:rsidP="00724BAF">
      <w:pPr>
        <w:spacing w:after="0"/>
        <w:jc w:val="both"/>
        <w:rPr>
          <w:i w:val="0"/>
        </w:rPr>
      </w:pPr>
    </w:p>
    <w:p w:rsidR="003A39C7" w:rsidRPr="005619CA" w:rsidRDefault="003A39C7" w:rsidP="00724BAF">
      <w:pPr>
        <w:spacing w:after="0"/>
        <w:jc w:val="both"/>
        <w:rPr>
          <w:i w:val="0"/>
        </w:rPr>
      </w:pPr>
    </w:p>
    <w:p w:rsidR="00617C99" w:rsidRDefault="00617C99" w:rsidP="00724BAF">
      <w:pPr>
        <w:spacing w:after="0"/>
        <w:jc w:val="both"/>
        <w:rPr>
          <w:i w:val="0"/>
        </w:rPr>
      </w:pPr>
    </w:p>
    <w:p w:rsidR="00617C99" w:rsidRDefault="00617C99" w:rsidP="00724BAF">
      <w:pPr>
        <w:jc w:val="both"/>
        <w:rPr>
          <w:i w:val="0"/>
        </w:rPr>
      </w:pPr>
    </w:p>
    <w:p w:rsidR="00617C99" w:rsidRDefault="00617C99" w:rsidP="00724BAF">
      <w:pPr>
        <w:jc w:val="both"/>
        <w:rPr>
          <w:i w:val="0"/>
        </w:rPr>
      </w:pPr>
    </w:p>
    <w:p w:rsidR="00617C99" w:rsidRDefault="00617C99" w:rsidP="00724BAF">
      <w:pPr>
        <w:jc w:val="both"/>
        <w:rPr>
          <w:i w:val="0"/>
        </w:rPr>
      </w:pPr>
    </w:p>
    <w:p w:rsidR="005619CA" w:rsidRPr="005619CA" w:rsidRDefault="005619CA" w:rsidP="00724BAF">
      <w:pPr>
        <w:jc w:val="both"/>
        <w:rPr>
          <w:i w:val="0"/>
        </w:rPr>
      </w:pPr>
    </w:p>
    <w:sectPr w:rsidR="005619CA" w:rsidRPr="0056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14229"/>
    <w:multiLevelType w:val="hybridMultilevel"/>
    <w:tmpl w:val="D1F41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E2DAD"/>
    <w:multiLevelType w:val="hybridMultilevel"/>
    <w:tmpl w:val="E22C6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46"/>
    <w:rsid w:val="00285809"/>
    <w:rsid w:val="002C0057"/>
    <w:rsid w:val="0036362D"/>
    <w:rsid w:val="003A39C7"/>
    <w:rsid w:val="00440546"/>
    <w:rsid w:val="005619CA"/>
    <w:rsid w:val="00617C99"/>
    <w:rsid w:val="00724BAF"/>
    <w:rsid w:val="00752EB5"/>
    <w:rsid w:val="00903F9E"/>
    <w:rsid w:val="00993B27"/>
    <w:rsid w:val="00BF7332"/>
    <w:rsid w:val="00E1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2017-03-16T09:05:00Z</dcterms:created>
  <dcterms:modified xsi:type="dcterms:W3CDTF">2017-03-17T10:56:00Z</dcterms:modified>
</cp:coreProperties>
</file>