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ED0" w:rsidRPr="006D3ED0" w:rsidRDefault="006D3ED0" w:rsidP="006D3ED0">
      <w:pPr>
        <w:spacing w:line="360" w:lineRule="auto"/>
        <w:ind w:left="708"/>
        <w:jc w:val="right"/>
        <w:rPr>
          <w:sz w:val="28"/>
          <w:szCs w:val="28"/>
        </w:rPr>
      </w:pPr>
      <w:r w:rsidRPr="006D3ED0">
        <w:rPr>
          <w:sz w:val="28"/>
          <w:szCs w:val="28"/>
        </w:rPr>
        <w:t>«Отечество»</w:t>
      </w:r>
    </w:p>
    <w:p w:rsidR="006D3ED0" w:rsidRPr="006D3ED0" w:rsidRDefault="006D3ED0" w:rsidP="006D3ED0">
      <w:pPr>
        <w:spacing w:line="360" w:lineRule="auto"/>
        <w:jc w:val="center"/>
        <w:rPr>
          <w:sz w:val="28"/>
          <w:szCs w:val="28"/>
        </w:rPr>
      </w:pPr>
      <w:r w:rsidRPr="006D3ED0">
        <w:rPr>
          <w:sz w:val="28"/>
          <w:szCs w:val="28"/>
        </w:rPr>
        <w:t>Министерство образования Республики Карелия</w:t>
      </w:r>
    </w:p>
    <w:p w:rsidR="006D3ED0" w:rsidRPr="006D3ED0" w:rsidRDefault="006D3ED0" w:rsidP="006D3ED0">
      <w:pPr>
        <w:spacing w:line="360" w:lineRule="auto"/>
        <w:rPr>
          <w:sz w:val="28"/>
          <w:szCs w:val="28"/>
        </w:rPr>
      </w:pPr>
      <w:r w:rsidRPr="006D3ED0">
        <w:rPr>
          <w:sz w:val="28"/>
          <w:szCs w:val="28"/>
        </w:rPr>
        <w:t>Управление образования Беломорского района</w:t>
      </w:r>
    </w:p>
    <w:p w:rsidR="006D3ED0" w:rsidRPr="006D3ED0" w:rsidRDefault="006D3ED0" w:rsidP="006D3ED0">
      <w:pPr>
        <w:spacing w:line="360" w:lineRule="auto"/>
        <w:rPr>
          <w:sz w:val="28"/>
          <w:szCs w:val="28"/>
        </w:rPr>
      </w:pPr>
      <w:r w:rsidRPr="006D3ED0">
        <w:rPr>
          <w:sz w:val="28"/>
          <w:szCs w:val="28"/>
        </w:rPr>
        <w:t>Муниципальное образовательное учреждение «Сумпосадская средняя общеобразовательная школа»</w:t>
      </w:r>
    </w:p>
    <w:p w:rsidR="006D3ED0" w:rsidRPr="006D3ED0" w:rsidRDefault="006D3ED0" w:rsidP="006D3ED0">
      <w:pPr>
        <w:spacing w:line="360" w:lineRule="auto"/>
        <w:rPr>
          <w:sz w:val="28"/>
          <w:szCs w:val="28"/>
        </w:rPr>
      </w:pPr>
      <w:r w:rsidRPr="006D3ED0">
        <w:rPr>
          <w:sz w:val="28"/>
          <w:szCs w:val="28"/>
        </w:rPr>
        <w:t>Региональный этап Всероссийского конкурса исследовательских краеведческих работ учащихся «Отечество»</w:t>
      </w:r>
    </w:p>
    <w:p w:rsidR="006D3ED0" w:rsidRPr="006D3ED0" w:rsidRDefault="006D3ED0" w:rsidP="006D3ED0">
      <w:pPr>
        <w:spacing w:line="360" w:lineRule="auto"/>
        <w:jc w:val="right"/>
        <w:rPr>
          <w:sz w:val="28"/>
          <w:szCs w:val="28"/>
        </w:rPr>
      </w:pPr>
      <w:r w:rsidRPr="006D3ED0">
        <w:rPr>
          <w:sz w:val="28"/>
          <w:szCs w:val="28"/>
        </w:rPr>
        <w:t>Номинация «Экологическое краеведение. Природное наследие родного края»</w:t>
      </w:r>
    </w:p>
    <w:p w:rsidR="006D3ED0" w:rsidRPr="006D3ED0" w:rsidRDefault="006D3ED0" w:rsidP="006D3ED0">
      <w:pPr>
        <w:spacing w:line="360" w:lineRule="auto"/>
        <w:jc w:val="center"/>
        <w:rPr>
          <w:sz w:val="28"/>
          <w:szCs w:val="28"/>
        </w:rPr>
      </w:pPr>
      <w:r w:rsidRPr="006D3ED0">
        <w:rPr>
          <w:sz w:val="28"/>
          <w:szCs w:val="28"/>
        </w:rPr>
        <w:t>Тема работы</w:t>
      </w:r>
    </w:p>
    <w:p w:rsidR="006D3ED0" w:rsidRPr="006D3ED0" w:rsidRDefault="006D3ED0" w:rsidP="006D3ED0">
      <w:pPr>
        <w:spacing w:line="360" w:lineRule="auto"/>
        <w:jc w:val="center"/>
        <w:rPr>
          <w:b/>
          <w:sz w:val="28"/>
          <w:szCs w:val="28"/>
        </w:rPr>
      </w:pPr>
      <w:r w:rsidRPr="006D3ED0">
        <w:rPr>
          <w:b/>
          <w:sz w:val="28"/>
          <w:szCs w:val="28"/>
        </w:rPr>
        <w:t>Семь чудес Сумозера.</w:t>
      </w:r>
    </w:p>
    <w:p w:rsidR="006D3ED0" w:rsidRPr="006D3ED0" w:rsidRDefault="006D3ED0" w:rsidP="006D3ED0">
      <w:pPr>
        <w:spacing w:line="360" w:lineRule="auto"/>
        <w:jc w:val="right"/>
        <w:rPr>
          <w:sz w:val="28"/>
          <w:szCs w:val="28"/>
        </w:rPr>
      </w:pPr>
      <w:r w:rsidRPr="006D3ED0">
        <w:rPr>
          <w:sz w:val="28"/>
          <w:szCs w:val="28"/>
        </w:rPr>
        <w:t>Подготовила:</w:t>
      </w:r>
    </w:p>
    <w:p w:rsidR="006D3ED0" w:rsidRPr="006D3ED0" w:rsidRDefault="006D3ED0" w:rsidP="006D3ED0">
      <w:pPr>
        <w:spacing w:line="360" w:lineRule="auto"/>
        <w:jc w:val="right"/>
        <w:rPr>
          <w:sz w:val="28"/>
          <w:szCs w:val="28"/>
        </w:rPr>
      </w:pPr>
      <w:r w:rsidRPr="006D3ED0">
        <w:rPr>
          <w:sz w:val="28"/>
          <w:szCs w:val="28"/>
        </w:rPr>
        <w:t>Гайшинцева Маргарита Александровна</w:t>
      </w:r>
    </w:p>
    <w:p w:rsidR="006D3ED0" w:rsidRPr="006D3ED0" w:rsidRDefault="006D3ED0" w:rsidP="006D3ED0">
      <w:pPr>
        <w:spacing w:line="360" w:lineRule="auto"/>
        <w:jc w:val="right"/>
        <w:rPr>
          <w:sz w:val="28"/>
          <w:szCs w:val="28"/>
        </w:rPr>
      </w:pPr>
      <w:r w:rsidRPr="006D3ED0">
        <w:rPr>
          <w:sz w:val="28"/>
          <w:szCs w:val="28"/>
        </w:rPr>
        <w:t>учащаяся 6 класса</w:t>
      </w:r>
    </w:p>
    <w:p w:rsidR="006D3ED0" w:rsidRPr="006D3ED0" w:rsidRDefault="006D3ED0" w:rsidP="006D3ED0">
      <w:pPr>
        <w:spacing w:line="360" w:lineRule="auto"/>
        <w:jc w:val="right"/>
        <w:rPr>
          <w:sz w:val="28"/>
          <w:szCs w:val="28"/>
        </w:rPr>
      </w:pPr>
      <w:r w:rsidRPr="006D3ED0">
        <w:rPr>
          <w:sz w:val="28"/>
          <w:szCs w:val="28"/>
        </w:rPr>
        <w:t>МОУ «Сумпосадская СОШ»</w:t>
      </w:r>
    </w:p>
    <w:p w:rsidR="006D3ED0" w:rsidRPr="006D3ED0" w:rsidRDefault="006D3ED0" w:rsidP="006D3ED0">
      <w:pPr>
        <w:spacing w:line="360" w:lineRule="auto"/>
        <w:jc w:val="right"/>
        <w:rPr>
          <w:sz w:val="28"/>
          <w:szCs w:val="28"/>
        </w:rPr>
      </w:pPr>
      <w:r w:rsidRPr="006D3ED0">
        <w:rPr>
          <w:sz w:val="28"/>
          <w:szCs w:val="28"/>
        </w:rPr>
        <w:t xml:space="preserve">186521, Р.Карелия, Беломорский район, </w:t>
      </w:r>
    </w:p>
    <w:p w:rsidR="006D3ED0" w:rsidRPr="006D3ED0" w:rsidRDefault="006D3ED0" w:rsidP="006D3ED0">
      <w:pPr>
        <w:spacing w:line="360" w:lineRule="auto"/>
        <w:jc w:val="right"/>
        <w:rPr>
          <w:sz w:val="28"/>
          <w:szCs w:val="28"/>
        </w:rPr>
      </w:pPr>
      <w:r w:rsidRPr="006D3ED0">
        <w:rPr>
          <w:sz w:val="28"/>
          <w:szCs w:val="28"/>
        </w:rPr>
        <w:t>село Сумский Посад, ул. Школьная, дом 4</w:t>
      </w:r>
    </w:p>
    <w:p w:rsidR="006D3ED0" w:rsidRPr="006D3ED0" w:rsidRDefault="006D3ED0" w:rsidP="006D3ED0">
      <w:pPr>
        <w:spacing w:line="360" w:lineRule="auto"/>
        <w:jc w:val="right"/>
        <w:rPr>
          <w:sz w:val="28"/>
          <w:szCs w:val="28"/>
        </w:rPr>
      </w:pPr>
      <w:r w:rsidRPr="006D3ED0">
        <w:rPr>
          <w:sz w:val="28"/>
          <w:szCs w:val="28"/>
        </w:rPr>
        <w:t xml:space="preserve">Домашний адрес: 186521, Р.Карелия, Беломорский район, </w:t>
      </w:r>
    </w:p>
    <w:p w:rsidR="006D3ED0" w:rsidRPr="006D3ED0" w:rsidRDefault="006D3ED0" w:rsidP="006D3ED0">
      <w:pPr>
        <w:spacing w:line="360" w:lineRule="auto"/>
        <w:jc w:val="right"/>
        <w:rPr>
          <w:sz w:val="28"/>
          <w:szCs w:val="28"/>
        </w:rPr>
      </w:pPr>
      <w:r w:rsidRPr="006D3ED0">
        <w:rPr>
          <w:sz w:val="28"/>
          <w:szCs w:val="28"/>
        </w:rPr>
        <w:t>село Сумский Посад, ул. Лесная , дом 7, кв.1,</w:t>
      </w:r>
    </w:p>
    <w:p w:rsidR="006D3ED0" w:rsidRPr="006D3ED0" w:rsidRDefault="006D3ED0" w:rsidP="006D3ED0">
      <w:pPr>
        <w:spacing w:line="360" w:lineRule="auto"/>
        <w:jc w:val="right"/>
        <w:rPr>
          <w:sz w:val="28"/>
          <w:szCs w:val="28"/>
        </w:rPr>
      </w:pPr>
    </w:p>
    <w:p w:rsidR="006D3ED0" w:rsidRPr="006D3ED0" w:rsidRDefault="006D3ED0" w:rsidP="006D3ED0">
      <w:pPr>
        <w:spacing w:line="360" w:lineRule="auto"/>
        <w:jc w:val="right"/>
        <w:rPr>
          <w:sz w:val="28"/>
          <w:szCs w:val="28"/>
        </w:rPr>
      </w:pPr>
      <w:r w:rsidRPr="006D3ED0">
        <w:rPr>
          <w:sz w:val="28"/>
          <w:szCs w:val="28"/>
        </w:rPr>
        <w:t>Руководитель:</w:t>
      </w:r>
    </w:p>
    <w:p w:rsidR="006D3ED0" w:rsidRPr="006D3ED0" w:rsidRDefault="006D3ED0" w:rsidP="006D3ED0">
      <w:pPr>
        <w:spacing w:line="360" w:lineRule="auto"/>
        <w:jc w:val="right"/>
        <w:rPr>
          <w:sz w:val="28"/>
          <w:szCs w:val="28"/>
        </w:rPr>
      </w:pPr>
      <w:r w:rsidRPr="006D3ED0">
        <w:rPr>
          <w:sz w:val="28"/>
          <w:szCs w:val="28"/>
        </w:rPr>
        <w:t>Гайшинцев Владимир Владиславович</w:t>
      </w:r>
    </w:p>
    <w:p w:rsidR="006D3ED0" w:rsidRPr="006D3ED0" w:rsidRDefault="006D3ED0" w:rsidP="006D3ED0">
      <w:pPr>
        <w:spacing w:line="360" w:lineRule="auto"/>
        <w:jc w:val="right"/>
        <w:rPr>
          <w:sz w:val="28"/>
          <w:szCs w:val="28"/>
        </w:rPr>
      </w:pPr>
      <w:r w:rsidRPr="006D3ED0">
        <w:rPr>
          <w:sz w:val="28"/>
          <w:szCs w:val="28"/>
        </w:rPr>
        <w:t>Учитель географии МОУ «Сумпосадская СОШ»</w:t>
      </w:r>
    </w:p>
    <w:p w:rsidR="006D3ED0" w:rsidRPr="006D3ED0" w:rsidRDefault="006D3ED0" w:rsidP="006D3ED0">
      <w:pPr>
        <w:spacing w:line="360" w:lineRule="auto"/>
        <w:jc w:val="right"/>
        <w:rPr>
          <w:sz w:val="28"/>
          <w:szCs w:val="28"/>
        </w:rPr>
      </w:pPr>
      <w:r w:rsidRPr="006D3ED0">
        <w:rPr>
          <w:sz w:val="28"/>
          <w:szCs w:val="28"/>
        </w:rPr>
        <w:t xml:space="preserve">186521, Р.Карелия, Беломорский район, </w:t>
      </w:r>
    </w:p>
    <w:p w:rsidR="006D3ED0" w:rsidRPr="006D3ED0" w:rsidRDefault="006D3ED0" w:rsidP="006D3ED0">
      <w:pPr>
        <w:spacing w:line="360" w:lineRule="auto"/>
        <w:jc w:val="right"/>
        <w:rPr>
          <w:sz w:val="28"/>
          <w:szCs w:val="28"/>
        </w:rPr>
      </w:pPr>
      <w:r w:rsidRPr="006D3ED0">
        <w:rPr>
          <w:sz w:val="28"/>
          <w:szCs w:val="28"/>
        </w:rPr>
        <w:t>село Сумский Посад, ул. Школьная, дом 4</w:t>
      </w:r>
    </w:p>
    <w:p w:rsidR="006D3ED0" w:rsidRPr="006D3ED0" w:rsidRDefault="006D3ED0" w:rsidP="006D3ED0">
      <w:pPr>
        <w:spacing w:line="360" w:lineRule="auto"/>
        <w:jc w:val="right"/>
        <w:rPr>
          <w:sz w:val="28"/>
          <w:szCs w:val="28"/>
        </w:rPr>
      </w:pPr>
      <w:r w:rsidRPr="006D3ED0">
        <w:rPr>
          <w:sz w:val="28"/>
          <w:szCs w:val="28"/>
        </w:rPr>
        <w:t xml:space="preserve">Домашний адрес:186521, Р.Карелия, Беломорский район, </w:t>
      </w:r>
    </w:p>
    <w:p w:rsidR="006D3ED0" w:rsidRPr="006D3ED0" w:rsidRDefault="006D3ED0" w:rsidP="006D3ED0">
      <w:pPr>
        <w:spacing w:line="360" w:lineRule="auto"/>
        <w:jc w:val="right"/>
        <w:rPr>
          <w:sz w:val="28"/>
          <w:szCs w:val="28"/>
        </w:rPr>
      </w:pPr>
      <w:r w:rsidRPr="006D3ED0">
        <w:rPr>
          <w:sz w:val="28"/>
          <w:szCs w:val="28"/>
        </w:rPr>
        <w:t>село Сумский Посад, ул. Лесная , дом 7, кв.1,</w:t>
      </w:r>
    </w:p>
    <w:p w:rsidR="006D3ED0" w:rsidRPr="006D3ED0" w:rsidRDefault="006D3ED0" w:rsidP="006D3ED0">
      <w:pPr>
        <w:spacing w:line="360" w:lineRule="auto"/>
        <w:jc w:val="right"/>
        <w:rPr>
          <w:sz w:val="28"/>
          <w:szCs w:val="28"/>
        </w:rPr>
      </w:pPr>
      <w:r w:rsidRPr="006D3ED0">
        <w:rPr>
          <w:sz w:val="28"/>
          <w:szCs w:val="28"/>
        </w:rPr>
        <w:t xml:space="preserve">89114288274, </w:t>
      </w:r>
    </w:p>
    <w:p w:rsidR="006D3ED0" w:rsidRPr="006D3ED0" w:rsidRDefault="006D3ED0" w:rsidP="006D3ED0">
      <w:pPr>
        <w:spacing w:line="360" w:lineRule="auto"/>
        <w:jc w:val="right"/>
        <w:rPr>
          <w:sz w:val="28"/>
          <w:szCs w:val="28"/>
        </w:rPr>
      </w:pPr>
      <w:r w:rsidRPr="006D3ED0">
        <w:rPr>
          <w:sz w:val="28"/>
          <w:szCs w:val="28"/>
          <w:lang w:val="en-US"/>
        </w:rPr>
        <w:t>e</w:t>
      </w:r>
      <w:r w:rsidRPr="006D3ED0">
        <w:rPr>
          <w:sz w:val="28"/>
          <w:szCs w:val="28"/>
        </w:rPr>
        <w:t>-</w:t>
      </w:r>
      <w:r w:rsidRPr="006D3ED0">
        <w:rPr>
          <w:sz w:val="28"/>
          <w:szCs w:val="28"/>
          <w:lang w:val="en-US"/>
        </w:rPr>
        <w:t>mail</w:t>
      </w:r>
      <w:r w:rsidRPr="006D3ED0">
        <w:rPr>
          <w:sz w:val="28"/>
          <w:szCs w:val="28"/>
        </w:rPr>
        <w:t>:</w:t>
      </w:r>
      <w:r w:rsidRPr="006D3ED0">
        <w:rPr>
          <w:sz w:val="28"/>
          <w:szCs w:val="28"/>
          <w:lang w:val="en-US"/>
        </w:rPr>
        <w:t>ozon</w:t>
      </w:r>
      <w:r w:rsidRPr="006D3ED0">
        <w:rPr>
          <w:sz w:val="28"/>
          <w:szCs w:val="28"/>
        </w:rPr>
        <w:t>0704@</w:t>
      </w:r>
      <w:r w:rsidRPr="006D3ED0">
        <w:rPr>
          <w:sz w:val="28"/>
          <w:szCs w:val="28"/>
          <w:lang w:val="en-US"/>
        </w:rPr>
        <w:t>onego</w:t>
      </w:r>
      <w:r w:rsidRPr="006D3ED0">
        <w:rPr>
          <w:sz w:val="28"/>
          <w:szCs w:val="28"/>
        </w:rPr>
        <w:t>.</w:t>
      </w:r>
      <w:r w:rsidRPr="006D3ED0">
        <w:rPr>
          <w:sz w:val="28"/>
          <w:szCs w:val="28"/>
          <w:lang w:val="en-US"/>
        </w:rPr>
        <w:t>ru</w:t>
      </w:r>
    </w:p>
    <w:p w:rsidR="006D3ED0" w:rsidRPr="006D3ED0" w:rsidRDefault="006D3ED0" w:rsidP="006D3ED0">
      <w:pPr>
        <w:spacing w:line="360" w:lineRule="auto"/>
        <w:jc w:val="center"/>
        <w:rPr>
          <w:sz w:val="28"/>
          <w:szCs w:val="28"/>
        </w:rPr>
      </w:pPr>
    </w:p>
    <w:p w:rsidR="006D3ED0" w:rsidRPr="006D3ED0" w:rsidRDefault="006D3ED0" w:rsidP="006D3ED0">
      <w:pPr>
        <w:spacing w:line="360" w:lineRule="auto"/>
        <w:jc w:val="center"/>
        <w:rPr>
          <w:sz w:val="28"/>
          <w:szCs w:val="28"/>
        </w:rPr>
      </w:pPr>
      <w:r w:rsidRPr="006D3ED0">
        <w:rPr>
          <w:sz w:val="28"/>
          <w:szCs w:val="28"/>
        </w:rPr>
        <w:t>с. Сумский Посад 201</w:t>
      </w:r>
      <w:r w:rsidR="00615AC2">
        <w:rPr>
          <w:sz w:val="28"/>
          <w:szCs w:val="28"/>
        </w:rPr>
        <w:t>6</w:t>
      </w:r>
      <w:r w:rsidRPr="006D3ED0">
        <w:rPr>
          <w:sz w:val="28"/>
          <w:szCs w:val="28"/>
        </w:rPr>
        <w:t xml:space="preserve"> год</w:t>
      </w:r>
    </w:p>
    <w:p w:rsidR="004C26E1" w:rsidRPr="006D3ED0" w:rsidRDefault="004C26E1" w:rsidP="00E20798">
      <w:pPr>
        <w:ind w:left="284"/>
        <w:jc w:val="center"/>
        <w:rPr>
          <w:sz w:val="28"/>
          <w:szCs w:val="28"/>
        </w:rPr>
      </w:pPr>
    </w:p>
    <w:p w:rsidR="001320E8" w:rsidRPr="006D3ED0" w:rsidRDefault="001320E8" w:rsidP="004C26E1">
      <w:pPr>
        <w:spacing w:line="360" w:lineRule="auto"/>
        <w:ind w:left="284"/>
        <w:jc w:val="center"/>
        <w:rPr>
          <w:b/>
          <w:sz w:val="28"/>
          <w:szCs w:val="28"/>
        </w:rPr>
      </w:pPr>
      <w:r w:rsidRPr="006D3ED0">
        <w:rPr>
          <w:b/>
          <w:sz w:val="28"/>
          <w:szCs w:val="28"/>
        </w:rPr>
        <w:t>Содержание</w:t>
      </w:r>
    </w:p>
    <w:p w:rsidR="001320E8" w:rsidRPr="006D3ED0" w:rsidRDefault="001320E8" w:rsidP="004C26E1">
      <w:pPr>
        <w:spacing w:line="360" w:lineRule="auto"/>
        <w:ind w:left="284"/>
        <w:jc w:val="both"/>
        <w:rPr>
          <w:b/>
          <w:sz w:val="28"/>
          <w:szCs w:val="28"/>
        </w:rPr>
      </w:pPr>
    </w:p>
    <w:p w:rsidR="001320E8" w:rsidRPr="006D3ED0" w:rsidRDefault="001320E8" w:rsidP="004C26E1">
      <w:pPr>
        <w:spacing w:line="360" w:lineRule="auto"/>
        <w:ind w:left="284"/>
        <w:jc w:val="both"/>
        <w:rPr>
          <w:sz w:val="28"/>
          <w:szCs w:val="28"/>
        </w:rPr>
      </w:pPr>
    </w:p>
    <w:p w:rsidR="001320E8" w:rsidRPr="006D3ED0" w:rsidRDefault="001320E8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>Введение</w:t>
      </w:r>
      <w:r w:rsidR="00523779" w:rsidRPr="006D3ED0">
        <w:rPr>
          <w:sz w:val="28"/>
          <w:szCs w:val="28"/>
        </w:rPr>
        <w:t xml:space="preserve">                                                                    </w:t>
      </w:r>
      <w:r w:rsidR="000F0CDE" w:rsidRPr="006D3ED0">
        <w:rPr>
          <w:sz w:val="28"/>
          <w:szCs w:val="28"/>
        </w:rPr>
        <w:t xml:space="preserve">                               </w:t>
      </w:r>
      <w:r w:rsidR="00597E4F" w:rsidRPr="006D3ED0">
        <w:rPr>
          <w:sz w:val="28"/>
          <w:szCs w:val="28"/>
        </w:rPr>
        <w:t xml:space="preserve">       </w:t>
      </w:r>
      <w:r w:rsidR="009A6EF5" w:rsidRPr="006D3ED0">
        <w:rPr>
          <w:sz w:val="28"/>
          <w:szCs w:val="28"/>
        </w:rPr>
        <w:t xml:space="preserve"> </w:t>
      </w:r>
      <w:r w:rsidR="000F0CDE" w:rsidRPr="006D3ED0">
        <w:rPr>
          <w:sz w:val="28"/>
          <w:szCs w:val="28"/>
        </w:rPr>
        <w:t xml:space="preserve"> </w:t>
      </w:r>
      <w:r w:rsidR="00523779" w:rsidRPr="006D3ED0">
        <w:rPr>
          <w:sz w:val="28"/>
          <w:szCs w:val="28"/>
        </w:rPr>
        <w:t>3</w:t>
      </w:r>
    </w:p>
    <w:p w:rsidR="001320E8" w:rsidRPr="006D3ED0" w:rsidRDefault="001320E8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>Глава 1</w:t>
      </w:r>
      <w:r w:rsidR="009A6EF5" w:rsidRPr="006D3ED0">
        <w:rPr>
          <w:sz w:val="28"/>
          <w:szCs w:val="28"/>
        </w:rPr>
        <w:t>.</w:t>
      </w:r>
      <w:r w:rsidRPr="006D3ED0">
        <w:rPr>
          <w:sz w:val="28"/>
          <w:szCs w:val="28"/>
        </w:rPr>
        <w:t xml:space="preserve"> Теор</w:t>
      </w:r>
      <w:r w:rsidR="00B260FB" w:rsidRPr="006D3ED0">
        <w:rPr>
          <w:sz w:val="28"/>
          <w:szCs w:val="28"/>
        </w:rPr>
        <w:t>е</w:t>
      </w:r>
      <w:r w:rsidRPr="006D3ED0">
        <w:rPr>
          <w:sz w:val="28"/>
          <w:szCs w:val="28"/>
        </w:rPr>
        <w:t>тическое обоснование</w:t>
      </w:r>
      <w:r w:rsidR="000F0CDE" w:rsidRPr="006D3ED0">
        <w:rPr>
          <w:sz w:val="28"/>
          <w:szCs w:val="28"/>
        </w:rPr>
        <w:t xml:space="preserve">                              </w:t>
      </w:r>
      <w:r w:rsidR="0088327A" w:rsidRPr="006D3ED0">
        <w:rPr>
          <w:sz w:val="28"/>
          <w:szCs w:val="28"/>
        </w:rPr>
        <w:t xml:space="preserve">                              </w:t>
      </w:r>
      <w:r w:rsidR="000F0CDE" w:rsidRPr="006D3ED0">
        <w:rPr>
          <w:sz w:val="28"/>
          <w:szCs w:val="28"/>
        </w:rPr>
        <w:t>4-</w:t>
      </w:r>
      <w:r w:rsidR="00014E16" w:rsidRPr="006D3ED0">
        <w:rPr>
          <w:sz w:val="28"/>
          <w:szCs w:val="28"/>
        </w:rPr>
        <w:t>6</w:t>
      </w:r>
    </w:p>
    <w:p w:rsidR="00F83113" w:rsidRPr="006D3ED0" w:rsidRDefault="00526A56" w:rsidP="004C26E1">
      <w:pPr>
        <w:pStyle w:val="a6"/>
        <w:numPr>
          <w:ilvl w:val="1"/>
          <w:numId w:val="24"/>
        </w:numPr>
        <w:spacing w:line="360" w:lineRule="auto"/>
        <w:jc w:val="both"/>
        <w:rPr>
          <w:bCs/>
          <w:iCs/>
          <w:sz w:val="28"/>
          <w:szCs w:val="28"/>
        </w:rPr>
      </w:pPr>
      <w:r w:rsidRPr="006D3ED0">
        <w:rPr>
          <w:bCs/>
          <w:iCs/>
          <w:sz w:val="28"/>
          <w:szCs w:val="28"/>
        </w:rPr>
        <w:t xml:space="preserve"> </w:t>
      </w:r>
      <w:r w:rsidR="00F83113" w:rsidRPr="006D3ED0">
        <w:rPr>
          <w:bCs/>
          <w:iCs/>
          <w:sz w:val="28"/>
          <w:szCs w:val="28"/>
        </w:rPr>
        <w:t xml:space="preserve">Физико-географическая характеристика Сумозера </w:t>
      </w:r>
      <w:r w:rsidRPr="006D3ED0">
        <w:rPr>
          <w:bCs/>
          <w:iCs/>
          <w:sz w:val="28"/>
          <w:szCs w:val="28"/>
        </w:rPr>
        <w:t xml:space="preserve">                             </w:t>
      </w:r>
      <w:r w:rsidR="00F83113" w:rsidRPr="006D3ED0">
        <w:rPr>
          <w:bCs/>
          <w:iCs/>
          <w:sz w:val="28"/>
          <w:szCs w:val="28"/>
        </w:rPr>
        <w:t>4</w:t>
      </w:r>
    </w:p>
    <w:p w:rsidR="001320E8" w:rsidRPr="006D3ED0" w:rsidRDefault="00F83113" w:rsidP="004C26E1">
      <w:pPr>
        <w:pStyle w:val="a6"/>
        <w:numPr>
          <w:ilvl w:val="1"/>
          <w:numId w:val="24"/>
        </w:numPr>
        <w:spacing w:line="360" w:lineRule="auto"/>
        <w:jc w:val="both"/>
        <w:rPr>
          <w:bCs/>
          <w:iCs/>
          <w:sz w:val="28"/>
          <w:szCs w:val="28"/>
        </w:rPr>
      </w:pPr>
      <w:r w:rsidRPr="006D3ED0">
        <w:rPr>
          <w:bCs/>
          <w:iCs/>
          <w:sz w:val="28"/>
          <w:szCs w:val="28"/>
        </w:rPr>
        <w:t xml:space="preserve">Биологические особенности Сумозера </w:t>
      </w:r>
      <w:r w:rsidR="00526A56" w:rsidRPr="006D3ED0">
        <w:rPr>
          <w:bCs/>
          <w:iCs/>
          <w:sz w:val="28"/>
          <w:szCs w:val="28"/>
        </w:rPr>
        <w:t xml:space="preserve">                                                  </w:t>
      </w:r>
      <w:r w:rsidRPr="006D3ED0">
        <w:rPr>
          <w:bCs/>
          <w:iCs/>
          <w:sz w:val="28"/>
          <w:szCs w:val="28"/>
        </w:rPr>
        <w:t>5</w:t>
      </w:r>
    </w:p>
    <w:p w:rsidR="001320E8" w:rsidRPr="006D3ED0" w:rsidRDefault="00F83113" w:rsidP="004C26E1">
      <w:pPr>
        <w:spacing w:line="360" w:lineRule="auto"/>
        <w:jc w:val="both"/>
        <w:rPr>
          <w:sz w:val="28"/>
          <w:szCs w:val="28"/>
        </w:rPr>
      </w:pPr>
      <w:r w:rsidRPr="006D3ED0">
        <w:rPr>
          <w:sz w:val="28"/>
          <w:szCs w:val="28"/>
        </w:rPr>
        <w:t xml:space="preserve">    1.3</w:t>
      </w:r>
      <w:r w:rsidR="0088327A" w:rsidRPr="006D3ED0">
        <w:rPr>
          <w:sz w:val="28"/>
          <w:szCs w:val="28"/>
        </w:rPr>
        <w:t xml:space="preserve"> </w:t>
      </w:r>
      <w:r w:rsidRPr="006D3ED0">
        <w:rPr>
          <w:sz w:val="28"/>
          <w:szCs w:val="28"/>
        </w:rPr>
        <w:t>Населенные пункты на Сумозере</w:t>
      </w:r>
      <w:r w:rsidRPr="006D3ED0">
        <w:rPr>
          <w:bCs/>
          <w:iCs/>
          <w:sz w:val="28"/>
          <w:szCs w:val="28"/>
        </w:rPr>
        <w:t xml:space="preserve"> </w:t>
      </w:r>
      <w:r w:rsidR="00526A56" w:rsidRPr="006D3ED0">
        <w:rPr>
          <w:bCs/>
          <w:iCs/>
          <w:sz w:val="28"/>
          <w:szCs w:val="28"/>
        </w:rPr>
        <w:t xml:space="preserve">                                                            </w:t>
      </w:r>
      <w:r w:rsidRPr="006D3ED0">
        <w:rPr>
          <w:bCs/>
          <w:iCs/>
          <w:sz w:val="28"/>
          <w:szCs w:val="28"/>
        </w:rPr>
        <w:t>6</w:t>
      </w:r>
    </w:p>
    <w:p w:rsidR="001320E8" w:rsidRPr="006D3ED0" w:rsidRDefault="001320E8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>Глава 2</w:t>
      </w:r>
      <w:r w:rsidR="009A6EF5" w:rsidRPr="006D3ED0">
        <w:rPr>
          <w:sz w:val="28"/>
          <w:szCs w:val="28"/>
        </w:rPr>
        <w:t>.</w:t>
      </w:r>
      <w:r w:rsidRPr="006D3ED0">
        <w:rPr>
          <w:sz w:val="28"/>
          <w:szCs w:val="28"/>
        </w:rPr>
        <w:t xml:space="preserve"> Экспериментальная работа</w:t>
      </w:r>
      <w:r w:rsidR="000F0CDE" w:rsidRPr="006D3ED0">
        <w:rPr>
          <w:sz w:val="28"/>
          <w:szCs w:val="28"/>
        </w:rPr>
        <w:t xml:space="preserve">                                </w:t>
      </w:r>
      <w:r w:rsidR="0088327A" w:rsidRPr="006D3ED0">
        <w:rPr>
          <w:sz w:val="28"/>
          <w:szCs w:val="28"/>
        </w:rPr>
        <w:t xml:space="preserve">                            </w:t>
      </w:r>
      <w:r w:rsidR="00526A56" w:rsidRPr="006D3ED0">
        <w:rPr>
          <w:sz w:val="28"/>
          <w:szCs w:val="28"/>
        </w:rPr>
        <w:t>7-1</w:t>
      </w:r>
      <w:r w:rsidR="00014E16" w:rsidRPr="006D3ED0">
        <w:rPr>
          <w:sz w:val="28"/>
          <w:szCs w:val="28"/>
        </w:rPr>
        <w:t>3</w:t>
      </w:r>
    </w:p>
    <w:p w:rsidR="001320E8" w:rsidRPr="006D3ED0" w:rsidRDefault="001320E8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>2.1</w:t>
      </w:r>
      <w:r w:rsidR="009A6EF5" w:rsidRPr="006D3ED0">
        <w:rPr>
          <w:sz w:val="28"/>
          <w:szCs w:val="28"/>
        </w:rPr>
        <w:t>.</w:t>
      </w:r>
      <w:r w:rsidR="000F0CDE" w:rsidRPr="006D3ED0">
        <w:rPr>
          <w:sz w:val="28"/>
          <w:szCs w:val="28"/>
        </w:rPr>
        <w:t xml:space="preserve"> Методика исследования                                 </w:t>
      </w:r>
      <w:r w:rsidR="0088327A" w:rsidRPr="006D3ED0">
        <w:rPr>
          <w:sz w:val="28"/>
          <w:szCs w:val="28"/>
        </w:rPr>
        <w:t xml:space="preserve">                              </w:t>
      </w:r>
      <w:r w:rsidR="00526A56" w:rsidRPr="006D3ED0">
        <w:rPr>
          <w:sz w:val="28"/>
          <w:szCs w:val="28"/>
        </w:rPr>
        <w:t xml:space="preserve">           </w:t>
      </w:r>
      <w:r w:rsidR="0088327A" w:rsidRPr="006D3ED0">
        <w:rPr>
          <w:sz w:val="28"/>
          <w:szCs w:val="28"/>
        </w:rPr>
        <w:t xml:space="preserve"> </w:t>
      </w:r>
      <w:r w:rsidR="00526A56" w:rsidRPr="006D3ED0">
        <w:rPr>
          <w:sz w:val="28"/>
          <w:szCs w:val="28"/>
        </w:rPr>
        <w:t>7</w:t>
      </w:r>
    </w:p>
    <w:p w:rsidR="001320E8" w:rsidRPr="006D3ED0" w:rsidRDefault="00526A56" w:rsidP="004C26E1">
      <w:pPr>
        <w:spacing w:line="360" w:lineRule="auto"/>
        <w:jc w:val="both"/>
        <w:rPr>
          <w:sz w:val="28"/>
          <w:szCs w:val="28"/>
        </w:rPr>
      </w:pPr>
      <w:r w:rsidRPr="006D3ED0">
        <w:rPr>
          <w:sz w:val="28"/>
          <w:szCs w:val="28"/>
        </w:rPr>
        <w:t xml:space="preserve">    </w:t>
      </w:r>
      <w:r w:rsidR="001320E8" w:rsidRPr="006D3ED0">
        <w:rPr>
          <w:sz w:val="28"/>
          <w:szCs w:val="28"/>
        </w:rPr>
        <w:t>2.2</w:t>
      </w:r>
      <w:r w:rsidR="009A6EF5" w:rsidRPr="006D3ED0">
        <w:rPr>
          <w:sz w:val="28"/>
          <w:szCs w:val="28"/>
        </w:rPr>
        <w:t>.</w:t>
      </w:r>
      <w:r w:rsidR="00597E4F" w:rsidRPr="006D3ED0">
        <w:rPr>
          <w:sz w:val="28"/>
          <w:szCs w:val="28"/>
        </w:rPr>
        <w:t xml:space="preserve"> </w:t>
      </w:r>
      <w:r w:rsidRPr="006D3ED0">
        <w:rPr>
          <w:sz w:val="28"/>
          <w:szCs w:val="28"/>
        </w:rPr>
        <w:t>Составление и прохождение маршрута</w:t>
      </w:r>
      <w:r w:rsidR="00597E4F" w:rsidRPr="006D3ED0">
        <w:rPr>
          <w:sz w:val="28"/>
          <w:szCs w:val="28"/>
        </w:rPr>
        <w:t xml:space="preserve">                    </w:t>
      </w:r>
      <w:r w:rsidR="0088327A" w:rsidRPr="006D3ED0">
        <w:rPr>
          <w:sz w:val="28"/>
          <w:szCs w:val="28"/>
        </w:rPr>
        <w:t xml:space="preserve">      </w:t>
      </w:r>
      <w:r w:rsidRPr="006D3ED0">
        <w:rPr>
          <w:sz w:val="28"/>
          <w:szCs w:val="28"/>
        </w:rPr>
        <w:t xml:space="preserve">                     </w:t>
      </w:r>
      <w:r w:rsidR="00597E4F" w:rsidRPr="006D3ED0">
        <w:rPr>
          <w:sz w:val="28"/>
          <w:szCs w:val="28"/>
        </w:rPr>
        <w:t xml:space="preserve"> </w:t>
      </w:r>
      <w:r w:rsidRPr="006D3ED0">
        <w:rPr>
          <w:sz w:val="28"/>
          <w:szCs w:val="28"/>
        </w:rPr>
        <w:t>8</w:t>
      </w:r>
      <w:r w:rsidR="00597E4F" w:rsidRPr="006D3ED0">
        <w:rPr>
          <w:sz w:val="28"/>
          <w:szCs w:val="28"/>
        </w:rPr>
        <w:t>-1</w:t>
      </w:r>
      <w:r w:rsidR="00014E16" w:rsidRPr="006D3ED0">
        <w:rPr>
          <w:sz w:val="28"/>
          <w:szCs w:val="28"/>
        </w:rPr>
        <w:t>1</w:t>
      </w:r>
    </w:p>
    <w:p w:rsidR="00526A56" w:rsidRPr="006D3ED0" w:rsidRDefault="00526A56" w:rsidP="004C26E1">
      <w:pPr>
        <w:spacing w:line="360" w:lineRule="auto"/>
        <w:jc w:val="both"/>
        <w:rPr>
          <w:sz w:val="28"/>
          <w:szCs w:val="28"/>
        </w:rPr>
      </w:pPr>
      <w:r w:rsidRPr="006D3ED0">
        <w:rPr>
          <w:sz w:val="28"/>
          <w:szCs w:val="28"/>
        </w:rPr>
        <w:t xml:space="preserve">    2.3 Социологическое исследование                                                            </w:t>
      </w:r>
      <w:r w:rsidR="00014E16" w:rsidRPr="006D3ED0">
        <w:rPr>
          <w:sz w:val="28"/>
          <w:szCs w:val="28"/>
        </w:rPr>
        <w:t>12-13</w:t>
      </w:r>
    </w:p>
    <w:p w:rsidR="001320E8" w:rsidRPr="006D3ED0" w:rsidRDefault="001320E8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>Выводы</w:t>
      </w:r>
      <w:r w:rsidR="00597E4F" w:rsidRPr="006D3ED0">
        <w:rPr>
          <w:sz w:val="28"/>
          <w:szCs w:val="28"/>
        </w:rPr>
        <w:t xml:space="preserve">                                                                              </w:t>
      </w:r>
      <w:r w:rsidR="00745D7B" w:rsidRPr="006D3ED0">
        <w:rPr>
          <w:sz w:val="28"/>
          <w:szCs w:val="28"/>
        </w:rPr>
        <w:t xml:space="preserve">                              </w:t>
      </w:r>
      <w:r w:rsidR="00597E4F" w:rsidRPr="006D3ED0">
        <w:rPr>
          <w:sz w:val="28"/>
          <w:szCs w:val="28"/>
        </w:rPr>
        <w:t>1</w:t>
      </w:r>
      <w:r w:rsidR="00014E16" w:rsidRPr="006D3ED0">
        <w:rPr>
          <w:sz w:val="28"/>
          <w:szCs w:val="28"/>
        </w:rPr>
        <w:t>4</w:t>
      </w:r>
    </w:p>
    <w:p w:rsidR="00526A56" w:rsidRPr="006D3ED0" w:rsidRDefault="00526A56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 xml:space="preserve">Заключение                                                                      </w:t>
      </w:r>
      <w:r w:rsidR="00745D7B" w:rsidRPr="006D3ED0">
        <w:rPr>
          <w:sz w:val="28"/>
          <w:szCs w:val="28"/>
        </w:rPr>
        <w:t xml:space="preserve">                               </w:t>
      </w:r>
      <w:r w:rsidR="00014E16" w:rsidRPr="006D3ED0">
        <w:rPr>
          <w:sz w:val="28"/>
          <w:szCs w:val="28"/>
        </w:rPr>
        <w:t>14</w:t>
      </w:r>
    </w:p>
    <w:p w:rsidR="00597E4F" w:rsidRPr="006D3ED0" w:rsidRDefault="00597E4F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 xml:space="preserve">Перспективы работы                                                        </w:t>
      </w:r>
      <w:r w:rsidR="00526A56" w:rsidRPr="006D3ED0">
        <w:rPr>
          <w:sz w:val="28"/>
          <w:szCs w:val="28"/>
        </w:rPr>
        <w:t xml:space="preserve">                             </w:t>
      </w:r>
      <w:r w:rsidR="00014E16" w:rsidRPr="006D3ED0">
        <w:rPr>
          <w:sz w:val="28"/>
          <w:szCs w:val="28"/>
        </w:rPr>
        <w:t>14</w:t>
      </w:r>
    </w:p>
    <w:p w:rsidR="001320E8" w:rsidRPr="006D3ED0" w:rsidRDefault="00526A56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>Информационные ресурсы</w:t>
      </w:r>
      <w:r w:rsidR="00597E4F" w:rsidRPr="006D3ED0">
        <w:rPr>
          <w:sz w:val="28"/>
          <w:szCs w:val="28"/>
        </w:rPr>
        <w:t xml:space="preserve">     </w:t>
      </w:r>
      <w:r w:rsidRPr="006D3ED0">
        <w:rPr>
          <w:sz w:val="28"/>
          <w:szCs w:val="28"/>
        </w:rPr>
        <w:t xml:space="preserve">                                      </w:t>
      </w:r>
      <w:r w:rsidR="00745D7B" w:rsidRPr="006D3ED0">
        <w:rPr>
          <w:sz w:val="28"/>
          <w:szCs w:val="28"/>
        </w:rPr>
        <w:t xml:space="preserve">                               </w:t>
      </w:r>
      <w:r w:rsidRPr="006D3ED0">
        <w:rPr>
          <w:sz w:val="28"/>
          <w:szCs w:val="28"/>
        </w:rPr>
        <w:t xml:space="preserve"> </w:t>
      </w:r>
      <w:r w:rsidR="00014E16" w:rsidRPr="006D3ED0">
        <w:rPr>
          <w:sz w:val="28"/>
          <w:szCs w:val="28"/>
        </w:rPr>
        <w:t>15</w:t>
      </w:r>
      <w:r w:rsidR="00597E4F" w:rsidRPr="006D3ED0">
        <w:rPr>
          <w:sz w:val="28"/>
          <w:szCs w:val="28"/>
        </w:rPr>
        <w:t xml:space="preserve">                                                                                                </w:t>
      </w:r>
      <w:r w:rsidR="009A6EF5" w:rsidRPr="006D3ED0">
        <w:rPr>
          <w:sz w:val="28"/>
          <w:szCs w:val="28"/>
        </w:rPr>
        <w:t xml:space="preserve"> </w:t>
      </w:r>
    </w:p>
    <w:p w:rsidR="00D94FA6" w:rsidRPr="006D3ED0" w:rsidRDefault="00D94FA6" w:rsidP="004C26E1">
      <w:pPr>
        <w:spacing w:line="360" w:lineRule="auto"/>
        <w:ind w:left="284"/>
        <w:jc w:val="center"/>
        <w:rPr>
          <w:b/>
          <w:sz w:val="28"/>
          <w:szCs w:val="28"/>
        </w:rPr>
      </w:pPr>
      <w:r w:rsidRPr="006D3ED0">
        <w:rPr>
          <w:sz w:val="28"/>
          <w:szCs w:val="28"/>
        </w:rPr>
        <w:br w:type="page"/>
      </w:r>
      <w:r w:rsidRPr="006D3ED0">
        <w:rPr>
          <w:b/>
          <w:sz w:val="28"/>
          <w:szCs w:val="28"/>
        </w:rPr>
        <w:lastRenderedPageBreak/>
        <w:t>Введение</w:t>
      </w:r>
    </w:p>
    <w:p w:rsidR="005C7D88" w:rsidRPr="006D3ED0" w:rsidRDefault="004525FE" w:rsidP="004C26E1">
      <w:pPr>
        <w:spacing w:after="60" w:line="360" w:lineRule="auto"/>
        <w:ind w:left="284"/>
        <w:jc w:val="both"/>
        <w:rPr>
          <w:color w:val="000000"/>
          <w:sz w:val="28"/>
          <w:szCs w:val="28"/>
        </w:rPr>
      </w:pPr>
      <w:r w:rsidRPr="006D3ED0">
        <w:rPr>
          <w:color w:val="000000"/>
          <w:sz w:val="28"/>
          <w:szCs w:val="28"/>
        </w:rPr>
        <w:t xml:space="preserve">    </w:t>
      </w:r>
      <w:r w:rsidR="00BB1D14" w:rsidRPr="006D3ED0">
        <w:rPr>
          <w:color w:val="000000"/>
          <w:sz w:val="28"/>
          <w:szCs w:val="28"/>
        </w:rPr>
        <w:t xml:space="preserve"> </w:t>
      </w:r>
      <w:r w:rsidR="00745D7B" w:rsidRPr="006D3ED0">
        <w:rPr>
          <w:color w:val="000000"/>
          <w:sz w:val="28"/>
          <w:szCs w:val="28"/>
        </w:rPr>
        <w:t xml:space="preserve"> </w:t>
      </w:r>
      <w:r w:rsidR="005C7D88" w:rsidRPr="006D3ED0">
        <w:rPr>
          <w:color w:val="000000"/>
          <w:sz w:val="28"/>
          <w:szCs w:val="28"/>
        </w:rPr>
        <w:t>В Карелии насчитывают около 40000 рек и более 60000 озер. Недаром нашу республику называют «озерным краем». Многие реки и озера, расположенные близко от крупных населенных пунктов, хорошо изучены и освоены. К сожалению, деятельность человека не способствует сохранению всего богатства природы. Однако в нашем районе еще сохранились места, где природа представлена практически в своей первозданной красоте.</w:t>
      </w:r>
      <w:r w:rsidR="00D433B4" w:rsidRPr="006D3ED0">
        <w:rPr>
          <w:color w:val="000000"/>
          <w:sz w:val="28"/>
          <w:szCs w:val="28"/>
        </w:rPr>
        <w:t xml:space="preserve">   </w:t>
      </w:r>
      <w:r w:rsidR="005C7D88" w:rsidRPr="006D3ED0">
        <w:rPr>
          <w:color w:val="000000"/>
          <w:sz w:val="28"/>
          <w:szCs w:val="28"/>
        </w:rPr>
        <w:t>Одним из таких мест является озеро Сумозеро.</w:t>
      </w:r>
    </w:p>
    <w:p w:rsidR="005C7D88" w:rsidRPr="006D3ED0" w:rsidRDefault="00D433B4" w:rsidP="004C26E1">
      <w:pPr>
        <w:spacing w:after="60" w:line="360" w:lineRule="auto"/>
        <w:ind w:left="284"/>
        <w:jc w:val="both"/>
        <w:rPr>
          <w:color w:val="000000"/>
          <w:sz w:val="28"/>
          <w:szCs w:val="28"/>
        </w:rPr>
      </w:pPr>
      <w:r w:rsidRPr="006D3ED0">
        <w:rPr>
          <w:color w:val="000000"/>
          <w:sz w:val="28"/>
          <w:szCs w:val="28"/>
        </w:rPr>
        <w:t xml:space="preserve">   </w:t>
      </w:r>
      <w:r w:rsidR="005C7D88" w:rsidRPr="006D3ED0">
        <w:rPr>
          <w:color w:val="000000"/>
          <w:sz w:val="28"/>
          <w:szCs w:val="28"/>
        </w:rPr>
        <w:t xml:space="preserve">Важным направлением экономического развития Карелии правительство считает улучшение рекреационного потенциала нашего региона. </w:t>
      </w:r>
      <w:r w:rsidR="0012320E" w:rsidRPr="006D3ED0">
        <w:rPr>
          <w:color w:val="000000"/>
          <w:sz w:val="28"/>
          <w:szCs w:val="28"/>
        </w:rPr>
        <w:t xml:space="preserve">В своей работе </w:t>
      </w:r>
      <w:r w:rsidR="004C26E1" w:rsidRPr="006D3ED0">
        <w:rPr>
          <w:color w:val="000000"/>
          <w:sz w:val="28"/>
          <w:szCs w:val="28"/>
        </w:rPr>
        <w:t>мы</w:t>
      </w:r>
      <w:r w:rsidR="0012320E" w:rsidRPr="006D3ED0">
        <w:rPr>
          <w:color w:val="000000"/>
          <w:sz w:val="28"/>
          <w:szCs w:val="28"/>
        </w:rPr>
        <w:t xml:space="preserve"> попытал</w:t>
      </w:r>
      <w:r w:rsidR="004C26E1" w:rsidRPr="006D3ED0">
        <w:rPr>
          <w:color w:val="000000"/>
          <w:sz w:val="28"/>
          <w:szCs w:val="28"/>
        </w:rPr>
        <w:t>ись</w:t>
      </w:r>
      <w:r w:rsidR="0012320E" w:rsidRPr="006D3ED0">
        <w:rPr>
          <w:color w:val="000000"/>
          <w:sz w:val="28"/>
          <w:szCs w:val="28"/>
        </w:rPr>
        <w:t xml:space="preserve"> раскрыть этот потенциал и рассказать о природных красотах</w:t>
      </w:r>
      <w:r w:rsidRPr="006D3ED0">
        <w:rPr>
          <w:color w:val="000000"/>
          <w:sz w:val="28"/>
          <w:szCs w:val="28"/>
        </w:rPr>
        <w:t xml:space="preserve"> родного края</w:t>
      </w:r>
      <w:r w:rsidR="004C26E1" w:rsidRPr="006D3ED0">
        <w:rPr>
          <w:color w:val="000000"/>
          <w:sz w:val="28"/>
          <w:szCs w:val="28"/>
        </w:rPr>
        <w:t>.</w:t>
      </w:r>
    </w:p>
    <w:p w:rsidR="005245F5" w:rsidRPr="006D3ED0" w:rsidRDefault="005245F5" w:rsidP="004C26E1">
      <w:pPr>
        <w:spacing w:line="360" w:lineRule="auto"/>
        <w:ind w:left="284"/>
        <w:jc w:val="both"/>
        <w:rPr>
          <w:b/>
          <w:sz w:val="28"/>
          <w:szCs w:val="28"/>
        </w:rPr>
      </w:pPr>
      <w:r w:rsidRPr="006D3ED0">
        <w:rPr>
          <w:b/>
          <w:bCs/>
          <w:sz w:val="28"/>
          <w:szCs w:val="28"/>
        </w:rPr>
        <w:t xml:space="preserve">Цель работы: </w:t>
      </w:r>
    </w:p>
    <w:p w:rsidR="004A7BE8" w:rsidRPr="006D3ED0" w:rsidRDefault="005245F5" w:rsidP="004C26E1">
      <w:pPr>
        <w:spacing w:line="360" w:lineRule="auto"/>
        <w:ind w:left="284"/>
        <w:jc w:val="both"/>
        <w:rPr>
          <w:b/>
          <w:sz w:val="28"/>
          <w:szCs w:val="28"/>
        </w:rPr>
      </w:pPr>
      <w:r w:rsidRPr="006D3ED0">
        <w:rPr>
          <w:b/>
          <w:bCs/>
          <w:iCs/>
          <w:sz w:val="28"/>
          <w:szCs w:val="28"/>
        </w:rPr>
        <w:t xml:space="preserve">изучение </w:t>
      </w:r>
      <w:r w:rsidR="0012320E" w:rsidRPr="006D3ED0">
        <w:rPr>
          <w:b/>
          <w:bCs/>
          <w:iCs/>
          <w:sz w:val="28"/>
          <w:szCs w:val="28"/>
        </w:rPr>
        <w:t>рекреационного потенциала озера Сумозера</w:t>
      </w:r>
    </w:p>
    <w:p w:rsidR="004A7BE8" w:rsidRPr="006D3ED0" w:rsidRDefault="004A7BE8" w:rsidP="004C26E1">
      <w:pPr>
        <w:spacing w:line="360" w:lineRule="auto"/>
        <w:ind w:left="284"/>
        <w:jc w:val="both"/>
        <w:rPr>
          <w:b/>
          <w:sz w:val="28"/>
          <w:szCs w:val="28"/>
        </w:rPr>
      </w:pPr>
    </w:p>
    <w:p w:rsidR="005245F5" w:rsidRPr="006D3ED0" w:rsidRDefault="005245F5" w:rsidP="004C26E1">
      <w:pPr>
        <w:spacing w:line="360" w:lineRule="auto"/>
        <w:ind w:left="284"/>
        <w:jc w:val="both"/>
        <w:rPr>
          <w:b/>
          <w:sz w:val="28"/>
          <w:szCs w:val="28"/>
        </w:rPr>
      </w:pPr>
      <w:r w:rsidRPr="006D3ED0">
        <w:rPr>
          <w:sz w:val="28"/>
          <w:szCs w:val="28"/>
        </w:rPr>
        <w:t xml:space="preserve"> </w:t>
      </w:r>
      <w:r w:rsidRPr="006D3ED0">
        <w:rPr>
          <w:b/>
          <w:sz w:val="28"/>
          <w:szCs w:val="28"/>
        </w:rPr>
        <w:t xml:space="preserve">Задачи: </w:t>
      </w:r>
    </w:p>
    <w:p w:rsidR="005245F5" w:rsidRPr="006D3ED0" w:rsidRDefault="005245F5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 xml:space="preserve">   </w:t>
      </w:r>
      <w:r w:rsidR="009E23EE" w:rsidRPr="006D3ED0">
        <w:rPr>
          <w:sz w:val="28"/>
          <w:szCs w:val="28"/>
        </w:rPr>
        <w:t xml:space="preserve">      </w:t>
      </w:r>
      <w:r w:rsidRPr="006D3ED0">
        <w:rPr>
          <w:sz w:val="28"/>
          <w:szCs w:val="28"/>
        </w:rPr>
        <w:t xml:space="preserve">  1)</w:t>
      </w:r>
      <w:r w:rsidRPr="006D3ED0">
        <w:rPr>
          <w:rFonts w:eastAsia="+mn-ea"/>
          <w:b/>
          <w:bCs/>
          <w:i/>
          <w:iCs/>
          <w:color w:val="002060"/>
          <w:kern w:val="24"/>
          <w:sz w:val="28"/>
          <w:szCs w:val="28"/>
        </w:rPr>
        <w:t xml:space="preserve"> </w:t>
      </w:r>
      <w:r w:rsidR="00B90460" w:rsidRPr="006D3ED0">
        <w:rPr>
          <w:bCs/>
          <w:iCs/>
          <w:sz w:val="28"/>
          <w:szCs w:val="28"/>
        </w:rPr>
        <w:t xml:space="preserve">составить перечень </w:t>
      </w:r>
      <w:r w:rsidR="0012320E" w:rsidRPr="006D3ED0">
        <w:rPr>
          <w:bCs/>
          <w:iCs/>
          <w:sz w:val="28"/>
          <w:szCs w:val="28"/>
        </w:rPr>
        <w:t>значимых природных объектов на Сумозере</w:t>
      </w:r>
      <w:r w:rsidR="00B90460" w:rsidRPr="006D3ED0">
        <w:rPr>
          <w:bCs/>
          <w:iCs/>
          <w:sz w:val="28"/>
          <w:szCs w:val="28"/>
        </w:rPr>
        <w:t>;</w:t>
      </w:r>
    </w:p>
    <w:p w:rsidR="005245F5" w:rsidRPr="006D3ED0" w:rsidRDefault="0012320E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 xml:space="preserve">           </w:t>
      </w:r>
      <w:r w:rsidR="005245F5" w:rsidRPr="006D3ED0">
        <w:rPr>
          <w:sz w:val="28"/>
          <w:szCs w:val="28"/>
        </w:rPr>
        <w:t xml:space="preserve">2) </w:t>
      </w:r>
      <w:r w:rsidR="004C26E1" w:rsidRPr="006D3ED0">
        <w:rPr>
          <w:bCs/>
          <w:iCs/>
          <w:sz w:val="28"/>
          <w:szCs w:val="28"/>
        </w:rPr>
        <w:t>провести социологический опрос, проанализировать и обобщить результаты;</w:t>
      </w:r>
    </w:p>
    <w:p w:rsidR="005245F5" w:rsidRPr="006D3ED0" w:rsidRDefault="0012320E" w:rsidP="004C26E1">
      <w:pPr>
        <w:spacing w:line="360" w:lineRule="auto"/>
        <w:ind w:left="284"/>
        <w:jc w:val="both"/>
        <w:rPr>
          <w:bCs/>
          <w:iCs/>
          <w:sz w:val="28"/>
          <w:szCs w:val="28"/>
        </w:rPr>
      </w:pPr>
      <w:r w:rsidRPr="006D3ED0">
        <w:rPr>
          <w:sz w:val="28"/>
          <w:szCs w:val="28"/>
        </w:rPr>
        <w:t xml:space="preserve">           </w:t>
      </w:r>
      <w:r w:rsidR="005245F5" w:rsidRPr="006D3ED0">
        <w:rPr>
          <w:sz w:val="28"/>
          <w:szCs w:val="28"/>
        </w:rPr>
        <w:t>3)</w:t>
      </w:r>
      <w:r w:rsidR="005245F5" w:rsidRPr="006D3ED0">
        <w:rPr>
          <w:bCs/>
          <w:iCs/>
          <w:sz w:val="28"/>
          <w:szCs w:val="28"/>
        </w:rPr>
        <w:t xml:space="preserve">  </w:t>
      </w:r>
      <w:r w:rsidRPr="006D3ED0">
        <w:rPr>
          <w:bCs/>
          <w:iCs/>
          <w:sz w:val="28"/>
          <w:szCs w:val="28"/>
        </w:rPr>
        <w:t>создать карту значимых природных объектов;</w:t>
      </w:r>
    </w:p>
    <w:p w:rsidR="0012320E" w:rsidRPr="006D3ED0" w:rsidRDefault="0012320E" w:rsidP="004C26E1">
      <w:pPr>
        <w:spacing w:line="360" w:lineRule="auto"/>
        <w:ind w:left="284"/>
        <w:jc w:val="both"/>
        <w:rPr>
          <w:bCs/>
          <w:iCs/>
          <w:sz w:val="28"/>
          <w:szCs w:val="28"/>
        </w:rPr>
      </w:pPr>
      <w:r w:rsidRPr="006D3ED0">
        <w:rPr>
          <w:bCs/>
          <w:iCs/>
          <w:sz w:val="28"/>
          <w:szCs w:val="28"/>
        </w:rPr>
        <w:t xml:space="preserve">         </w:t>
      </w:r>
      <w:r w:rsidR="004C26E1" w:rsidRPr="006D3ED0">
        <w:rPr>
          <w:bCs/>
          <w:iCs/>
          <w:sz w:val="28"/>
          <w:szCs w:val="28"/>
        </w:rPr>
        <w:t xml:space="preserve"> </w:t>
      </w:r>
      <w:r w:rsidRPr="006D3ED0">
        <w:rPr>
          <w:bCs/>
          <w:iCs/>
          <w:sz w:val="28"/>
          <w:szCs w:val="28"/>
        </w:rPr>
        <w:t xml:space="preserve"> 4) </w:t>
      </w:r>
      <w:r w:rsidR="004C26E1" w:rsidRPr="006D3ED0">
        <w:rPr>
          <w:bCs/>
          <w:iCs/>
          <w:sz w:val="28"/>
          <w:szCs w:val="28"/>
        </w:rPr>
        <w:t>продумать   туристический маршрут по реке Суме и Сумозеру и пройти его.</w:t>
      </w:r>
    </w:p>
    <w:p w:rsidR="004A7BE8" w:rsidRPr="006D3ED0" w:rsidRDefault="004A7BE8" w:rsidP="004C26E1">
      <w:pPr>
        <w:tabs>
          <w:tab w:val="left" w:pos="0"/>
        </w:tabs>
        <w:spacing w:line="360" w:lineRule="auto"/>
        <w:ind w:left="284"/>
        <w:jc w:val="both"/>
        <w:rPr>
          <w:bCs/>
          <w:iCs/>
          <w:sz w:val="28"/>
          <w:szCs w:val="28"/>
        </w:rPr>
      </w:pPr>
    </w:p>
    <w:p w:rsidR="00F83E90" w:rsidRPr="006D3ED0" w:rsidRDefault="00F83E90" w:rsidP="004C26E1">
      <w:pPr>
        <w:spacing w:line="360" w:lineRule="auto"/>
        <w:ind w:left="284"/>
        <w:jc w:val="both"/>
        <w:rPr>
          <w:b/>
          <w:bCs/>
          <w:iCs/>
          <w:sz w:val="28"/>
          <w:szCs w:val="28"/>
        </w:rPr>
      </w:pPr>
      <w:r w:rsidRPr="006D3ED0">
        <w:rPr>
          <w:b/>
          <w:bCs/>
          <w:iCs/>
          <w:sz w:val="28"/>
          <w:szCs w:val="28"/>
        </w:rPr>
        <w:t xml:space="preserve">Гипотеза: </w:t>
      </w:r>
      <w:r w:rsidR="0012320E" w:rsidRPr="006D3ED0">
        <w:rPr>
          <w:b/>
          <w:bCs/>
          <w:iCs/>
          <w:sz w:val="28"/>
          <w:szCs w:val="28"/>
        </w:rPr>
        <w:t>озеро Сумозеро обладает большим рекреационным потенциалом, но информации о нем недостаточно.</w:t>
      </w:r>
    </w:p>
    <w:p w:rsidR="004C26E1" w:rsidRPr="006D3ED0" w:rsidRDefault="004C26E1" w:rsidP="004C26E1">
      <w:pPr>
        <w:spacing w:line="360" w:lineRule="auto"/>
        <w:ind w:left="284"/>
        <w:jc w:val="both"/>
        <w:rPr>
          <w:b/>
          <w:bCs/>
          <w:iCs/>
          <w:sz w:val="28"/>
          <w:szCs w:val="28"/>
        </w:rPr>
      </w:pPr>
    </w:p>
    <w:p w:rsidR="004C26E1" w:rsidRPr="006D3ED0" w:rsidRDefault="004C26E1" w:rsidP="004C26E1">
      <w:pPr>
        <w:spacing w:line="360" w:lineRule="auto"/>
        <w:ind w:left="284"/>
        <w:jc w:val="both"/>
        <w:rPr>
          <w:b/>
          <w:bCs/>
          <w:iCs/>
          <w:sz w:val="28"/>
          <w:szCs w:val="28"/>
        </w:rPr>
      </w:pPr>
    </w:p>
    <w:p w:rsidR="004C26E1" w:rsidRPr="006D3ED0" w:rsidRDefault="004C26E1" w:rsidP="004C26E1">
      <w:pPr>
        <w:spacing w:line="360" w:lineRule="auto"/>
        <w:ind w:left="284"/>
        <w:jc w:val="both"/>
        <w:rPr>
          <w:b/>
          <w:bCs/>
          <w:iCs/>
          <w:sz w:val="28"/>
          <w:szCs w:val="28"/>
        </w:rPr>
      </w:pPr>
    </w:p>
    <w:p w:rsidR="006D3ED0" w:rsidRDefault="006D3ED0" w:rsidP="006D3ED0">
      <w:pPr>
        <w:tabs>
          <w:tab w:val="left" w:pos="3420"/>
        </w:tabs>
        <w:spacing w:line="360" w:lineRule="auto"/>
        <w:ind w:left="284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</w:p>
    <w:p w:rsidR="00F83E90" w:rsidRPr="006D3ED0" w:rsidRDefault="00417755" w:rsidP="006D3ED0">
      <w:pPr>
        <w:tabs>
          <w:tab w:val="left" w:pos="3420"/>
        </w:tabs>
        <w:spacing w:line="360" w:lineRule="auto"/>
        <w:ind w:left="284"/>
        <w:jc w:val="both"/>
        <w:rPr>
          <w:b/>
          <w:bCs/>
          <w:iCs/>
          <w:sz w:val="28"/>
          <w:szCs w:val="28"/>
        </w:rPr>
      </w:pPr>
      <w:r w:rsidRPr="006D3ED0">
        <w:rPr>
          <w:b/>
          <w:bCs/>
          <w:iCs/>
          <w:sz w:val="28"/>
          <w:szCs w:val="28"/>
        </w:rPr>
        <w:lastRenderedPageBreak/>
        <w:t>Глава 1. Теоретическое обоснование</w:t>
      </w:r>
    </w:p>
    <w:p w:rsidR="00417755" w:rsidRPr="006D3ED0" w:rsidRDefault="006F2160" w:rsidP="004C26E1">
      <w:pPr>
        <w:pStyle w:val="a6"/>
        <w:numPr>
          <w:ilvl w:val="1"/>
          <w:numId w:val="12"/>
        </w:numPr>
        <w:spacing w:line="360" w:lineRule="auto"/>
        <w:ind w:left="284"/>
        <w:jc w:val="center"/>
        <w:rPr>
          <w:b/>
          <w:bCs/>
          <w:iCs/>
          <w:sz w:val="28"/>
          <w:szCs w:val="28"/>
        </w:rPr>
      </w:pPr>
      <w:r w:rsidRPr="006D3ED0">
        <w:rPr>
          <w:b/>
          <w:bCs/>
          <w:iCs/>
          <w:sz w:val="28"/>
          <w:szCs w:val="28"/>
        </w:rPr>
        <w:t>Физико-географическая характеристика Сумозера</w:t>
      </w:r>
    </w:p>
    <w:p w:rsidR="006F2160" w:rsidRPr="006D3ED0" w:rsidRDefault="004A7BE8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 xml:space="preserve"> </w:t>
      </w:r>
      <w:r w:rsidR="009B14BB" w:rsidRPr="006D3ED0">
        <w:rPr>
          <w:sz w:val="28"/>
          <w:szCs w:val="28"/>
        </w:rPr>
        <w:t xml:space="preserve">  </w:t>
      </w:r>
      <w:r w:rsidR="004C26E1" w:rsidRPr="006D3ED0">
        <w:rPr>
          <w:sz w:val="28"/>
          <w:szCs w:val="28"/>
        </w:rPr>
        <w:t xml:space="preserve"> </w:t>
      </w:r>
      <w:r w:rsidR="009B14BB" w:rsidRPr="006D3ED0">
        <w:rPr>
          <w:sz w:val="28"/>
          <w:szCs w:val="28"/>
        </w:rPr>
        <w:t xml:space="preserve"> </w:t>
      </w:r>
      <w:r w:rsidR="006F2160" w:rsidRPr="006D3ED0">
        <w:rPr>
          <w:sz w:val="28"/>
          <w:szCs w:val="28"/>
        </w:rPr>
        <w:t>Озеро Сумозеро расположено в средней части Карелии, в 30 км к югу-юго-западу от Сумского Посада. Географические координаты центра озера: 63°58' с.ш., 35°12' в.д. Относится к бассейну Онежской губы Белого моря.</w:t>
      </w:r>
    </w:p>
    <w:p w:rsidR="00417755" w:rsidRPr="006D3ED0" w:rsidRDefault="006F2160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>Площадь водной поверхности 73,92 км</w:t>
      </w:r>
      <w:r w:rsidRPr="006D3ED0">
        <w:rPr>
          <w:sz w:val="28"/>
          <w:szCs w:val="28"/>
          <w:vertAlign w:val="superscript"/>
        </w:rPr>
        <w:t>2</w:t>
      </w:r>
      <w:r w:rsidRPr="006D3ED0">
        <w:rPr>
          <w:sz w:val="28"/>
          <w:szCs w:val="28"/>
        </w:rPr>
        <w:t>. Общая площадь 78,8 км</w:t>
      </w:r>
      <w:r w:rsidRPr="006D3ED0">
        <w:rPr>
          <w:sz w:val="28"/>
          <w:szCs w:val="28"/>
          <w:vertAlign w:val="superscript"/>
        </w:rPr>
        <w:t>2</w:t>
      </w:r>
      <w:r w:rsidRPr="006D3ED0">
        <w:rPr>
          <w:sz w:val="28"/>
          <w:szCs w:val="28"/>
        </w:rPr>
        <w:t>. Наибольшая длина 18,2 км, наибольшая ширина — 8,7 км. Число островов 35, их площадь 4,88 км</w:t>
      </w:r>
      <w:r w:rsidRPr="006D3ED0">
        <w:rPr>
          <w:sz w:val="28"/>
          <w:szCs w:val="28"/>
          <w:vertAlign w:val="superscript"/>
        </w:rPr>
        <w:t>2</w:t>
      </w:r>
      <w:r w:rsidRPr="006D3ED0">
        <w:rPr>
          <w:sz w:val="28"/>
          <w:szCs w:val="28"/>
        </w:rPr>
        <w:t>. Длина материковой береговой линии 123,4 км, с островами 160,4 км. Озеро почти четырехугольной формы, слегка вытянуто в направлении с северо-запада на юго-восток. Углы озера образуют значительные заливы (Лебяжий, Воренжский, Ендогуба). Притоками являются вытекающая из Пулозера р. Сума (впадает в Воренжскую губу), р. Родоменка (впадает в губу Вангас), р. Ялмас (впадает в Ялмасгубу</w:t>
      </w:r>
      <w:r w:rsidR="00D433B4" w:rsidRPr="006D3ED0">
        <w:rPr>
          <w:sz w:val="28"/>
          <w:szCs w:val="28"/>
        </w:rPr>
        <w:t>), р. Ёнга (впадает в Ёндогубу). И</w:t>
      </w:r>
      <w:r w:rsidRPr="006D3ED0">
        <w:rPr>
          <w:sz w:val="28"/>
          <w:szCs w:val="28"/>
        </w:rPr>
        <w:t>стоком служит река Сума, вытекающая из северного угла озера.</w:t>
      </w:r>
      <w:r w:rsidR="004C26E1" w:rsidRPr="006D3ED0">
        <w:rPr>
          <w:sz w:val="28"/>
          <w:szCs w:val="28"/>
        </w:rPr>
        <w:t xml:space="preserve"> </w:t>
      </w:r>
      <w:r w:rsidRPr="006D3ED0">
        <w:rPr>
          <w:sz w:val="28"/>
          <w:szCs w:val="28"/>
        </w:rPr>
        <w:t xml:space="preserve">Сумозеро — неглубокий водоем, наибольшая его глубина не превышает 20 м, средняя глубина около 5 м. Котловина основной части озера более или менее ровная, с отдельными небольшими по площади углублениями. Температурный режим характерен для среднеглубинных озер. В июле — августе поверхностные слои воды прогреваются до 18°, а иногда и до </w:t>
      </w:r>
      <w:r w:rsidR="00D433B4" w:rsidRPr="006D3ED0">
        <w:rPr>
          <w:sz w:val="28"/>
          <w:szCs w:val="28"/>
        </w:rPr>
        <w:t>20°, в придонных слоях до 12—14 градусов</w:t>
      </w:r>
      <w:r w:rsidRPr="006D3ED0">
        <w:rPr>
          <w:sz w:val="28"/>
          <w:szCs w:val="28"/>
        </w:rPr>
        <w:t xml:space="preserve"> и только на очень ограниченной площади глубинных участков температура воды не поднимается свыше 10°С.</w:t>
      </w:r>
      <w:r w:rsidR="00D433B4" w:rsidRPr="006D3ED0">
        <w:rPr>
          <w:b/>
          <w:sz w:val="28"/>
          <w:szCs w:val="28"/>
          <w:vertAlign w:val="superscript"/>
        </w:rPr>
        <w:t>1</w:t>
      </w:r>
    </w:p>
    <w:p w:rsidR="004C26E1" w:rsidRDefault="004C26E1" w:rsidP="004C26E1">
      <w:pPr>
        <w:spacing w:line="360" w:lineRule="auto"/>
        <w:ind w:left="284"/>
        <w:jc w:val="center"/>
        <w:rPr>
          <w:b/>
          <w:bCs/>
          <w:iCs/>
          <w:sz w:val="28"/>
          <w:szCs w:val="28"/>
        </w:rPr>
      </w:pPr>
    </w:p>
    <w:p w:rsidR="006D3ED0" w:rsidRPr="006D3ED0" w:rsidRDefault="006D3ED0" w:rsidP="004C26E1">
      <w:pPr>
        <w:spacing w:line="360" w:lineRule="auto"/>
        <w:ind w:left="284"/>
        <w:jc w:val="center"/>
        <w:rPr>
          <w:b/>
          <w:bCs/>
          <w:iCs/>
          <w:sz w:val="28"/>
          <w:szCs w:val="28"/>
        </w:rPr>
      </w:pPr>
    </w:p>
    <w:p w:rsidR="004C26E1" w:rsidRPr="006D3ED0" w:rsidRDefault="004C26E1" w:rsidP="004C26E1">
      <w:pPr>
        <w:spacing w:line="360" w:lineRule="auto"/>
        <w:ind w:left="284"/>
        <w:jc w:val="center"/>
        <w:rPr>
          <w:b/>
          <w:bCs/>
          <w:iCs/>
          <w:sz w:val="28"/>
          <w:szCs w:val="28"/>
        </w:rPr>
      </w:pPr>
    </w:p>
    <w:p w:rsidR="004C26E1" w:rsidRPr="006D3ED0" w:rsidRDefault="004C26E1" w:rsidP="004C26E1">
      <w:pPr>
        <w:spacing w:line="360" w:lineRule="auto"/>
        <w:ind w:left="284"/>
        <w:jc w:val="center"/>
        <w:rPr>
          <w:b/>
          <w:bCs/>
          <w:iCs/>
          <w:sz w:val="28"/>
          <w:szCs w:val="28"/>
        </w:rPr>
      </w:pPr>
    </w:p>
    <w:p w:rsidR="004C26E1" w:rsidRPr="006D3ED0" w:rsidRDefault="004C26E1" w:rsidP="004C26E1">
      <w:pPr>
        <w:spacing w:line="360" w:lineRule="auto"/>
        <w:ind w:left="284"/>
        <w:jc w:val="center"/>
        <w:rPr>
          <w:b/>
          <w:bCs/>
          <w:iCs/>
          <w:sz w:val="28"/>
          <w:szCs w:val="28"/>
        </w:rPr>
      </w:pPr>
    </w:p>
    <w:p w:rsidR="004C26E1" w:rsidRPr="006D3ED0" w:rsidRDefault="004C26E1" w:rsidP="004C26E1">
      <w:pPr>
        <w:spacing w:line="360" w:lineRule="auto"/>
        <w:ind w:left="284"/>
        <w:jc w:val="center"/>
        <w:rPr>
          <w:b/>
          <w:bCs/>
          <w:iCs/>
          <w:sz w:val="28"/>
          <w:szCs w:val="28"/>
        </w:rPr>
      </w:pPr>
    </w:p>
    <w:p w:rsidR="004C26E1" w:rsidRPr="006D3ED0" w:rsidRDefault="004C26E1" w:rsidP="004C26E1">
      <w:pPr>
        <w:spacing w:line="360" w:lineRule="auto"/>
        <w:ind w:left="284"/>
        <w:jc w:val="center"/>
        <w:rPr>
          <w:b/>
          <w:bCs/>
          <w:iCs/>
          <w:sz w:val="28"/>
          <w:szCs w:val="28"/>
        </w:rPr>
      </w:pPr>
    </w:p>
    <w:p w:rsidR="004C26E1" w:rsidRPr="006D3ED0" w:rsidRDefault="004C26E1" w:rsidP="004C26E1">
      <w:pPr>
        <w:spacing w:line="360" w:lineRule="auto"/>
        <w:ind w:left="284"/>
        <w:jc w:val="center"/>
        <w:rPr>
          <w:b/>
          <w:bCs/>
          <w:iCs/>
          <w:sz w:val="28"/>
          <w:szCs w:val="28"/>
        </w:rPr>
      </w:pPr>
    </w:p>
    <w:p w:rsidR="006F2160" w:rsidRPr="006D3ED0" w:rsidRDefault="00417755" w:rsidP="004C26E1">
      <w:pPr>
        <w:spacing w:line="360" w:lineRule="auto"/>
        <w:ind w:left="284"/>
        <w:jc w:val="center"/>
        <w:rPr>
          <w:sz w:val="28"/>
          <w:szCs w:val="28"/>
        </w:rPr>
      </w:pPr>
      <w:r w:rsidRPr="006D3ED0">
        <w:rPr>
          <w:b/>
          <w:bCs/>
          <w:iCs/>
          <w:sz w:val="28"/>
          <w:szCs w:val="28"/>
        </w:rPr>
        <w:lastRenderedPageBreak/>
        <w:t xml:space="preserve">1.2. </w:t>
      </w:r>
      <w:r w:rsidR="006F2160" w:rsidRPr="006D3ED0">
        <w:rPr>
          <w:b/>
          <w:bCs/>
          <w:iCs/>
          <w:sz w:val="28"/>
          <w:szCs w:val="28"/>
        </w:rPr>
        <w:t>Биологические особенности Сумозера</w:t>
      </w:r>
    </w:p>
    <w:p w:rsidR="006F2160" w:rsidRPr="006D3ED0" w:rsidRDefault="00454E3A" w:rsidP="004C26E1">
      <w:pPr>
        <w:pStyle w:val="a6"/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 xml:space="preserve">   </w:t>
      </w:r>
      <w:r w:rsidR="006F2160" w:rsidRPr="006D3ED0">
        <w:rPr>
          <w:sz w:val="28"/>
          <w:szCs w:val="28"/>
        </w:rPr>
        <w:t>Высшая водная растительность развита только в отдельных мелководных заливах и губах; большая часть материковой береговой линии, а также открытое побережье островов лишены растительности. В состав ее входят различные виды</w:t>
      </w:r>
      <w:r w:rsidR="00D433B4" w:rsidRPr="006D3ED0">
        <w:rPr>
          <w:sz w:val="28"/>
          <w:szCs w:val="28"/>
        </w:rPr>
        <w:t xml:space="preserve"> осок, хвощи, тростник,</w:t>
      </w:r>
      <w:r w:rsidR="004C26E1" w:rsidRPr="006D3ED0">
        <w:rPr>
          <w:sz w:val="28"/>
          <w:szCs w:val="28"/>
        </w:rPr>
        <w:t xml:space="preserve"> </w:t>
      </w:r>
      <w:r w:rsidR="006F2160" w:rsidRPr="006D3ED0">
        <w:rPr>
          <w:sz w:val="28"/>
          <w:szCs w:val="28"/>
        </w:rPr>
        <w:t xml:space="preserve">лютик водяной, земноводная гречиха, шилица озерная и ряд других видов. </w:t>
      </w:r>
    </w:p>
    <w:p w:rsidR="006F2160" w:rsidRPr="006D3ED0" w:rsidRDefault="004C26E1" w:rsidP="004C26E1">
      <w:pPr>
        <w:pStyle w:val="a6"/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>Видовой состав рыб:</w:t>
      </w:r>
      <w:r w:rsidR="006F2160" w:rsidRPr="006D3ED0">
        <w:rPr>
          <w:sz w:val="28"/>
          <w:szCs w:val="28"/>
        </w:rPr>
        <w:t xml:space="preserve"> </w:t>
      </w:r>
      <w:r w:rsidRPr="006D3ED0">
        <w:rPr>
          <w:sz w:val="28"/>
          <w:szCs w:val="28"/>
        </w:rPr>
        <w:t>судак, сиг, ряпушка, щука,</w:t>
      </w:r>
      <w:r w:rsidR="00454E3A" w:rsidRPr="006D3ED0">
        <w:rPr>
          <w:sz w:val="28"/>
          <w:szCs w:val="28"/>
        </w:rPr>
        <w:t xml:space="preserve"> плотва, </w:t>
      </w:r>
      <w:r w:rsidR="006F2160" w:rsidRPr="006D3ED0">
        <w:rPr>
          <w:sz w:val="28"/>
          <w:szCs w:val="28"/>
        </w:rPr>
        <w:t>лещ, язь</w:t>
      </w:r>
      <w:r w:rsidR="00454E3A" w:rsidRPr="006D3ED0">
        <w:rPr>
          <w:sz w:val="28"/>
          <w:szCs w:val="28"/>
        </w:rPr>
        <w:t xml:space="preserve">, окунь, ерш, налим, </w:t>
      </w:r>
      <w:r w:rsidRPr="006D3ED0">
        <w:rPr>
          <w:sz w:val="28"/>
          <w:szCs w:val="28"/>
        </w:rPr>
        <w:t>семга.</w:t>
      </w:r>
    </w:p>
    <w:p w:rsidR="00C51E63" w:rsidRPr="006D3ED0" w:rsidRDefault="00C51E63" w:rsidP="004C26E1">
      <w:pPr>
        <w:pStyle w:val="a6"/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 xml:space="preserve">  Судак – инвазивный вид, был искусственно запущен в Сумозеро в начале 80-х годов 20 века. В настоящее время широко распространился, но значительно подорвал популяцию ряпушки и озерного сига. Мигрирует по всему озеру, предпочитает охотиться в ночное время, средняя масса особей 2-2,5 кг, отдельные экземпляры до 5-8 кг.</w:t>
      </w:r>
    </w:p>
    <w:p w:rsidR="006F2160" w:rsidRPr="006D3ED0" w:rsidRDefault="00454E3A" w:rsidP="004C26E1">
      <w:pPr>
        <w:pStyle w:val="a6"/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 xml:space="preserve">   </w:t>
      </w:r>
      <w:r w:rsidR="006F2160" w:rsidRPr="006D3ED0">
        <w:rPr>
          <w:sz w:val="28"/>
          <w:szCs w:val="28"/>
        </w:rPr>
        <w:t xml:space="preserve">Щука — обычный представитель тех участков озера, где имеются заросли водной, растительности или каменистые </w:t>
      </w:r>
      <w:r w:rsidR="00D433B4" w:rsidRPr="006D3ED0">
        <w:rPr>
          <w:sz w:val="28"/>
          <w:szCs w:val="28"/>
        </w:rPr>
        <w:t>о</w:t>
      </w:r>
      <w:r w:rsidR="006F2160" w:rsidRPr="006D3ED0">
        <w:rPr>
          <w:sz w:val="28"/>
          <w:szCs w:val="28"/>
        </w:rPr>
        <w:t>тмели-луды. Добывается главным образом весной во время нереста в устьях впадающих в озеро речек и ручьев.. Отдельные экземпляры достигают 10 кг и более.</w:t>
      </w:r>
    </w:p>
    <w:p w:rsidR="006F2160" w:rsidRPr="006D3ED0" w:rsidRDefault="00454E3A" w:rsidP="004C26E1">
      <w:pPr>
        <w:pStyle w:val="a6"/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 xml:space="preserve">   </w:t>
      </w:r>
      <w:r w:rsidR="006F2160" w:rsidRPr="006D3ED0">
        <w:rPr>
          <w:sz w:val="28"/>
          <w:szCs w:val="28"/>
        </w:rPr>
        <w:t>Плотва в озере хотя и достигает большой численности, но</w:t>
      </w:r>
      <w:r w:rsidR="004C26E1" w:rsidRPr="006D3ED0">
        <w:rPr>
          <w:sz w:val="28"/>
          <w:szCs w:val="28"/>
        </w:rPr>
        <w:t xml:space="preserve"> как промысловый вид </w:t>
      </w:r>
      <w:r w:rsidR="006F2160" w:rsidRPr="006D3ED0">
        <w:rPr>
          <w:sz w:val="28"/>
          <w:szCs w:val="28"/>
        </w:rPr>
        <w:t xml:space="preserve"> используется слабо. Основной лов в конце весны, когда у плотвы происходит нерест. </w:t>
      </w:r>
    </w:p>
    <w:p w:rsidR="00454E3A" w:rsidRPr="006D3ED0" w:rsidRDefault="00454E3A" w:rsidP="004C26E1">
      <w:pPr>
        <w:pStyle w:val="a6"/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 xml:space="preserve">   </w:t>
      </w:r>
      <w:r w:rsidR="004C26E1" w:rsidRPr="006D3ED0">
        <w:rPr>
          <w:sz w:val="28"/>
          <w:szCs w:val="28"/>
        </w:rPr>
        <w:t>Лещ – малочислен</w:t>
      </w:r>
      <w:r w:rsidR="006F2160" w:rsidRPr="006D3ED0">
        <w:rPr>
          <w:sz w:val="28"/>
          <w:szCs w:val="28"/>
        </w:rPr>
        <w:t xml:space="preserve"> в озере. </w:t>
      </w:r>
      <w:r w:rsidR="004C26E1" w:rsidRPr="006D3ED0">
        <w:rPr>
          <w:sz w:val="28"/>
          <w:szCs w:val="28"/>
        </w:rPr>
        <w:t xml:space="preserve">Вылавливается неводом на ямах, </w:t>
      </w:r>
      <w:r w:rsidR="006F2160" w:rsidRPr="006D3ED0">
        <w:rPr>
          <w:sz w:val="28"/>
          <w:szCs w:val="28"/>
        </w:rPr>
        <w:t>чаще в начале лета, когда держится</w:t>
      </w:r>
      <w:r w:rsidR="004C26E1" w:rsidRPr="006D3ED0">
        <w:rPr>
          <w:sz w:val="28"/>
          <w:szCs w:val="28"/>
        </w:rPr>
        <w:t xml:space="preserve"> в </w:t>
      </w:r>
      <w:r w:rsidR="006F2160" w:rsidRPr="006D3ED0">
        <w:rPr>
          <w:sz w:val="28"/>
          <w:szCs w:val="28"/>
        </w:rPr>
        <w:t xml:space="preserve"> концентрированном состоянии.</w:t>
      </w:r>
      <w:r w:rsidRPr="006D3ED0">
        <w:rPr>
          <w:sz w:val="28"/>
          <w:szCs w:val="28"/>
        </w:rPr>
        <w:t xml:space="preserve"> </w:t>
      </w:r>
    </w:p>
    <w:p w:rsidR="00F27463" w:rsidRPr="006D3ED0" w:rsidRDefault="00454E3A" w:rsidP="004C26E1">
      <w:pPr>
        <w:pStyle w:val="a6"/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 xml:space="preserve">   </w:t>
      </w:r>
      <w:r w:rsidR="006F2160" w:rsidRPr="006D3ED0">
        <w:rPr>
          <w:sz w:val="28"/>
          <w:szCs w:val="28"/>
        </w:rPr>
        <w:t xml:space="preserve">Налим летом встречается </w:t>
      </w:r>
      <w:r w:rsidR="004C26E1" w:rsidRPr="006D3ED0">
        <w:rPr>
          <w:sz w:val="28"/>
          <w:szCs w:val="28"/>
        </w:rPr>
        <w:t>повсюду в глубинной части озера. Л</w:t>
      </w:r>
      <w:r w:rsidR="006F2160" w:rsidRPr="006D3ED0">
        <w:rPr>
          <w:sz w:val="28"/>
          <w:szCs w:val="28"/>
        </w:rPr>
        <w:t>овят его преимущественно зимой (в янва</w:t>
      </w:r>
      <w:r w:rsidR="00D433B4" w:rsidRPr="006D3ED0">
        <w:rPr>
          <w:sz w:val="28"/>
          <w:szCs w:val="28"/>
        </w:rPr>
        <w:t>ре, феврале), во время нереста.</w:t>
      </w:r>
      <w:r w:rsidR="00D433B4" w:rsidRPr="006D3ED0">
        <w:rPr>
          <w:b/>
          <w:sz w:val="28"/>
          <w:szCs w:val="28"/>
          <w:vertAlign w:val="superscript"/>
        </w:rPr>
        <w:t>2</w:t>
      </w:r>
    </w:p>
    <w:p w:rsidR="00F83113" w:rsidRPr="006D3ED0" w:rsidRDefault="00F83113" w:rsidP="004C26E1">
      <w:pPr>
        <w:pStyle w:val="a6"/>
        <w:spacing w:line="360" w:lineRule="auto"/>
        <w:ind w:left="284"/>
        <w:jc w:val="both"/>
        <w:rPr>
          <w:sz w:val="28"/>
          <w:szCs w:val="28"/>
        </w:rPr>
      </w:pPr>
    </w:p>
    <w:p w:rsidR="00F27463" w:rsidRPr="006D3ED0" w:rsidRDefault="00F27463" w:rsidP="004C26E1">
      <w:pPr>
        <w:pStyle w:val="a6"/>
        <w:spacing w:line="360" w:lineRule="auto"/>
        <w:ind w:left="284"/>
        <w:jc w:val="both"/>
        <w:rPr>
          <w:sz w:val="28"/>
          <w:szCs w:val="28"/>
        </w:rPr>
      </w:pPr>
    </w:p>
    <w:p w:rsidR="00F27463" w:rsidRPr="006D3ED0" w:rsidRDefault="00F27463" w:rsidP="004C26E1">
      <w:pPr>
        <w:pStyle w:val="a6"/>
        <w:spacing w:line="360" w:lineRule="auto"/>
        <w:ind w:left="284"/>
        <w:jc w:val="both"/>
        <w:rPr>
          <w:sz w:val="28"/>
          <w:szCs w:val="28"/>
        </w:rPr>
      </w:pPr>
    </w:p>
    <w:p w:rsidR="004C26E1" w:rsidRDefault="006D3ED0" w:rsidP="006D3ED0">
      <w:pPr>
        <w:tabs>
          <w:tab w:val="left" w:pos="4065"/>
        </w:tabs>
        <w:spacing w:line="360" w:lineRule="auto"/>
        <w:ind w:left="2694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D3ED0" w:rsidRPr="006D3ED0" w:rsidRDefault="006D3ED0" w:rsidP="006D3ED0">
      <w:pPr>
        <w:tabs>
          <w:tab w:val="left" w:pos="4065"/>
        </w:tabs>
        <w:spacing w:line="360" w:lineRule="auto"/>
        <w:ind w:left="2694"/>
        <w:rPr>
          <w:b/>
          <w:sz w:val="28"/>
          <w:szCs w:val="28"/>
        </w:rPr>
      </w:pPr>
    </w:p>
    <w:p w:rsidR="004C26E1" w:rsidRPr="006D3ED0" w:rsidRDefault="004C26E1" w:rsidP="004C26E1">
      <w:pPr>
        <w:spacing w:line="360" w:lineRule="auto"/>
        <w:ind w:left="2694"/>
        <w:rPr>
          <w:b/>
          <w:sz w:val="28"/>
          <w:szCs w:val="28"/>
        </w:rPr>
      </w:pPr>
    </w:p>
    <w:p w:rsidR="00C51E63" w:rsidRPr="006D3ED0" w:rsidRDefault="00F83113" w:rsidP="004C26E1">
      <w:pPr>
        <w:spacing w:line="360" w:lineRule="auto"/>
        <w:ind w:left="2694"/>
        <w:rPr>
          <w:b/>
          <w:sz w:val="28"/>
          <w:szCs w:val="28"/>
        </w:rPr>
      </w:pPr>
      <w:r w:rsidRPr="006D3ED0">
        <w:rPr>
          <w:b/>
          <w:sz w:val="28"/>
          <w:szCs w:val="28"/>
        </w:rPr>
        <w:lastRenderedPageBreak/>
        <w:t>1.3.</w:t>
      </w:r>
      <w:r w:rsidR="00C51E63" w:rsidRPr="006D3ED0">
        <w:rPr>
          <w:b/>
          <w:sz w:val="28"/>
          <w:szCs w:val="28"/>
        </w:rPr>
        <w:t xml:space="preserve">Населенные пункты на </w:t>
      </w:r>
      <w:r w:rsidR="00F27463" w:rsidRPr="006D3ED0">
        <w:rPr>
          <w:b/>
          <w:sz w:val="28"/>
          <w:szCs w:val="28"/>
        </w:rPr>
        <w:t>Сумозере</w:t>
      </w:r>
    </w:p>
    <w:p w:rsidR="00F27463" w:rsidRPr="006D3ED0" w:rsidRDefault="00F27463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 xml:space="preserve">  Все населенные пункты, расположенные по берегам озера входят в состав Сумпосадского сельского поселения</w:t>
      </w:r>
      <w:r w:rsidR="00D433B4" w:rsidRPr="006D3ED0">
        <w:rPr>
          <w:b/>
          <w:sz w:val="28"/>
          <w:szCs w:val="28"/>
          <w:vertAlign w:val="superscript"/>
        </w:rPr>
        <w:t>3</w:t>
      </w:r>
      <w:r w:rsidRPr="006D3ED0">
        <w:rPr>
          <w:sz w:val="28"/>
          <w:szCs w:val="28"/>
        </w:rPr>
        <w:t>:</w:t>
      </w:r>
    </w:p>
    <w:p w:rsidR="00F27463" w:rsidRPr="006D3ED0" w:rsidRDefault="00F27463" w:rsidP="004C26E1">
      <w:pPr>
        <w:pStyle w:val="a6"/>
        <w:numPr>
          <w:ilvl w:val="0"/>
          <w:numId w:val="13"/>
        </w:num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>деревня Воренжа</w:t>
      </w:r>
    </w:p>
    <w:p w:rsidR="00F27463" w:rsidRPr="006D3ED0" w:rsidRDefault="00F27463" w:rsidP="004C26E1">
      <w:pPr>
        <w:pStyle w:val="a6"/>
        <w:numPr>
          <w:ilvl w:val="0"/>
          <w:numId w:val="13"/>
        </w:num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>поселок Сумозеро</w:t>
      </w:r>
    </w:p>
    <w:p w:rsidR="00F27463" w:rsidRPr="006D3ED0" w:rsidRDefault="00F27463" w:rsidP="004C26E1">
      <w:pPr>
        <w:pStyle w:val="a6"/>
        <w:numPr>
          <w:ilvl w:val="0"/>
          <w:numId w:val="13"/>
        </w:num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>деревня Ендогуба</w:t>
      </w:r>
    </w:p>
    <w:p w:rsidR="00F27463" w:rsidRPr="006D3ED0" w:rsidRDefault="00F27463" w:rsidP="004C26E1">
      <w:pPr>
        <w:pStyle w:val="a6"/>
        <w:numPr>
          <w:ilvl w:val="0"/>
          <w:numId w:val="13"/>
        </w:num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>деревня Сумостров</w:t>
      </w:r>
    </w:p>
    <w:p w:rsidR="00F27463" w:rsidRPr="006D3ED0" w:rsidRDefault="00F27463" w:rsidP="004C26E1">
      <w:pPr>
        <w:pStyle w:val="a6"/>
        <w:numPr>
          <w:ilvl w:val="0"/>
          <w:numId w:val="13"/>
        </w:num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>поселок Хвойный</w:t>
      </w:r>
    </w:p>
    <w:p w:rsidR="00F47259" w:rsidRPr="006D3ED0" w:rsidRDefault="00F27463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 xml:space="preserve"> </w:t>
      </w:r>
      <w:r w:rsidR="00F47259" w:rsidRPr="006D3ED0">
        <w:rPr>
          <w:sz w:val="28"/>
          <w:szCs w:val="28"/>
        </w:rPr>
        <w:t xml:space="preserve">  </w:t>
      </w:r>
      <w:r w:rsidRPr="006D3ED0">
        <w:rPr>
          <w:sz w:val="28"/>
          <w:szCs w:val="28"/>
        </w:rPr>
        <w:t xml:space="preserve"> В 50-70 годы </w:t>
      </w:r>
      <w:r w:rsidR="004C26E1" w:rsidRPr="006D3ED0">
        <w:rPr>
          <w:sz w:val="28"/>
          <w:szCs w:val="28"/>
        </w:rPr>
        <w:t>ХХ</w:t>
      </w:r>
      <w:r w:rsidRPr="006D3ED0">
        <w:rPr>
          <w:sz w:val="28"/>
          <w:szCs w:val="28"/>
        </w:rPr>
        <w:t xml:space="preserve"> века на территории вблизи озера происходили интенсивные лесозаготовки, само озеро использовалось как транспортный путь для молевого сплава древесины. В конце 70-х начале 80-х годов </w:t>
      </w:r>
      <w:r w:rsidR="004C26E1" w:rsidRPr="006D3ED0">
        <w:rPr>
          <w:sz w:val="28"/>
          <w:szCs w:val="28"/>
        </w:rPr>
        <w:t>ХХ</w:t>
      </w:r>
      <w:r w:rsidRPr="006D3ED0">
        <w:rPr>
          <w:sz w:val="28"/>
          <w:szCs w:val="28"/>
        </w:rPr>
        <w:t xml:space="preserve"> века более широкое применение для вывоза леса получил автомобильный транспорт, поэтому в данных населенных пунктах начался отток населения и в настоящее время в Воренже, Сумозеро, Ендогубе постоянного населения нет</w:t>
      </w:r>
      <w:r w:rsidR="00855879" w:rsidRPr="006D3ED0">
        <w:rPr>
          <w:sz w:val="28"/>
          <w:szCs w:val="28"/>
        </w:rPr>
        <w:t>.</w:t>
      </w:r>
      <w:r w:rsidR="00F47259" w:rsidRPr="006D3ED0">
        <w:rPr>
          <w:sz w:val="28"/>
          <w:szCs w:val="28"/>
        </w:rPr>
        <w:t xml:space="preserve"> </w:t>
      </w:r>
      <w:r w:rsidR="00855879" w:rsidRPr="006D3ED0">
        <w:rPr>
          <w:sz w:val="28"/>
          <w:szCs w:val="28"/>
        </w:rPr>
        <w:t>В</w:t>
      </w:r>
      <w:r w:rsidRPr="006D3ED0">
        <w:rPr>
          <w:sz w:val="28"/>
          <w:szCs w:val="28"/>
        </w:rPr>
        <w:t xml:space="preserve"> Сумострове действуе</w:t>
      </w:r>
      <w:r w:rsidR="004C26E1" w:rsidRPr="006D3ED0">
        <w:rPr>
          <w:sz w:val="28"/>
          <w:szCs w:val="28"/>
        </w:rPr>
        <w:t>т постоянно туристическая база.</w:t>
      </w:r>
      <w:r w:rsidR="00F47259" w:rsidRPr="006D3ED0">
        <w:rPr>
          <w:sz w:val="28"/>
          <w:szCs w:val="28"/>
        </w:rPr>
        <w:t xml:space="preserve"> </w:t>
      </w:r>
    </w:p>
    <w:p w:rsidR="00F27463" w:rsidRPr="006D3ED0" w:rsidRDefault="00F47259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 xml:space="preserve">   </w:t>
      </w:r>
      <w:r w:rsidR="004C26E1" w:rsidRPr="006D3ED0">
        <w:rPr>
          <w:sz w:val="28"/>
          <w:szCs w:val="28"/>
        </w:rPr>
        <w:t>Н</w:t>
      </w:r>
      <w:r w:rsidR="00F27463" w:rsidRPr="006D3ED0">
        <w:rPr>
          <w:sz w:val="28"/>
          <w:szCs w:val="28"/>
        </w:rPr>
        <w:t>аселение поселка Хвойный составляет  на 01.01.2013 года 303 человека.</w:t>
      </w:r>
      <w:r w:rsidR="00D433B4" w:rsidRPr="006D3ED0">
        <w:rPr>
          <w:b/>
          <w:sz w:val="28"/>
          <w:szCs w:val="28"/>
          <w:vertAlign w:val="superscript"/>
        </w:rPr>
        <w:t>3</w:t>
      </w:r>
    </w:p>
    <w:p w:rsidR="00855879" w:rsidRPr="006D3ED0" w:rsidRDefault="00855879" w:rsidP="004C26E1">
      <w:pPr>
        <w:pStyle w:val="a5"/>
        <w:spacing w:line="360" w:lineRule="auto"/>
        <w:ind w:left="284"/>
        <w:jc w:val="both"/>
        <w:rPr>
          <w:b/>
          <w:sz w:val="28"/>
          <w:szCs w:val="28"/>
        </w:rPr>
      </w:pPr>
    </w:p>
    <w:p w:rsidR="00855879" w:rsidRPr="006D3ED0" w:rsidRDefault="00855879" w:rsidP="004C26E1">
      <w:pPr>
        <w:pStyle w:val="a5"/>
        <w:spacing w:line="360" w:lineRule="auto"/>
        <w:ind w:left="284"/>
        <w:jc w:val="both"/>
        <w:rPr>
          <w:b/>
          <w:sz w:val="28"/>
          <w:szCs w:val="28"/>
        </w:rPr>
      </w:pPr>
    </w:p>
    <w:p w:rsidR="00855879" w:rsidRPr="006D3ED0" w:rsidRDefault="00855879" w:rsidP="004C26E1">
      <w:pPr>
        <w:pStyle w:val="a5"/>
        <w:spacing w:line="360" w:lineRule="auto"/>
        <w:ind w:left="284"/>
        <w:jc w:val="both"/>
        <w:rPr>
          <w:b/>
          <w:sz w:val="28"/>
          <w:szCs w:val="28"/>
        </w:rPr>
      </w:pPr>
    </w:p>
    <w:p w:rsidR="00F47259" w:rsidRPr="006D3ED0" w:rsidRDefault="00F47259" w:rsidP="004C26E1">
      <w:pPr>
        <w:pStyle w:val="a5"/>
        <w:spacing w:line="360" w:lineRule="auto"/>
        <w:ind w:left="284"/>
        <w:jc w:val="both"/>
        <w:rPr>
          <w:b/>
          <w:sz w:val="28"/>
          <w:szCs w:val="28"/>
        </w:rPr>
      </w:pPr>
    </w:p>
    <w:p w:rsidR="00F47259" w:rsidRPr="006D3ED0" w:rsidRDefault="00F47259" w:rsidP="004C26E1">
      <w:pPr>
        <w:pStyle w:val="a5"/>
        <w:spacing w:line="360" w:lineRule="auto"/>
        <w:ind w:left="284"/>
        <w:jc w:val="both"/>
        <w:rPr>
          <w:b/>
          <w:sz w:val="28"/>
          <w:szCs w:val="28"/>
        </w:rPr>
      </w:pPr>
    </w:p>
    <w:p w:rsidR="00F47259" w:rsidRPr="006D3ED0" w:rsidRDefault="00F47259" w:rsidP="004C26E1">
      <w:pPr>
        <w:pStyle w:val="a5"/>
        <w:spacing w:line="360" w:lineRule="auto"/>
        <w:ind w:left="284"/>
        <w:jc w:val="both"/>
        <w:rPr>
          <w:b/>
          <w:sz w:val="28"/>
          <w:szCs w:val="28"/>
        </w:rPr>
      </w:pPr>
    </w:p>
    <w:p w:rsidR="00F47259" w:rsidRPr="006D3ED0" w:rsidRDefault="00F47259" w:rsidP="004C26E1">
      <w:pPr>
        <w:pStyle w:val="a5"/>
        <w:spacing w:line="360" w:lineRule="auto"/>
        <w:ind w:left="284"/>
        <w:jc w:val="both"/>
        <w:rPr>
          <w:b/>
          <w:sz w:val="28"/>
          <w:szCs w:val="28"/>
        </w:rPr>
      </w:pPr>
    </w:p>
    <w:p w:rsidR="00F47259" w:rsidRPr="006D3ED0" w:rsidRDefault="00F47259" w:rsidP="004C26E1">
      <w:pPr>
        <w:pStyle w:val="a5"/>
        <w:spacing w:line="360" w:lineRule="auto"/>
        <w:ind w:left="284"/>
        <w:jc w:val="both"/>
        <w:rPr>
          <w:b/>
          <w:sz w:val="28"/>
          <w:szCs w:val="28"/>
        </w:rPr>
      </w:pPr>
    </w:p>
    <w:p w:rsidR="009D6EB4" w:rsidRPr="006D3ED0" w:rsidRDefault="00417755" w:rsidP="004C26E1">
      <w:pPr>
        <w:pStyle w:val="a5"/>
        <w:spacing w:line="360" w:lineRule="auto"/>
        <w:ind w:left="284"/>
        <w:jc w:val="center"/>
        <w:rPr>
          <w:b/>
          <w:sz w:val="28"/>
          <w:szCs w:val="28"/>
        </w:rPr>
      </w:pPr>
      <w:r w:rsidRPr="006D3ED0">
        <w:rPr>
          <w:b/>
          <w:sz w:val="28"/>
          <w:szCs w:val="28"/>
        </w:rPr>
        <w:lastRenderedPageBreak/>
        <w:t>Глава 2. Экспериментальная работа</w:t>
      </w:r>
    </w:p>
    <w:p w:rsidR="005245F5" w:rsidRPr="006D3ED0" w:rsidRDefault="00417755" w:rsidP="004C26E1">
      <w:pPr>
        <w:spacing w:line="360" w:lineRule="auto"/>
        <w:ind w:left="284" w:firstLine="900"/>
        <w:jc w:val="center"/>
        <w:rPr>
          <w:b/>
          <w:sz w:val="28"/>
          <w:szCs w:val="28"/>
        </w:rPr>
      </w:pPr>
      <w:r w:rsidRPr="006D3ED0">
        <w:rPr>
          <w:b/>
          <w:sz w:val="28"/>
          <w:szCs w:val="28"/>
        </w:rPr>
        <w:t>2.1.</w:t>
      </w:r>
      <w:r w:rsidR="005245F5" w:rsidRPr="006D3ED0">
        <w:rPr>
          <w:b/>
          <w:sz w:val="28"/>
          <w:szCs w:val="28"/>
        </w:rPr>
        <w:t>Методика исследования</w:t>
      </w:r>
    </w:p>
    <w:p w:rsidR="005245F5" w:rsidRPr="006D3ED0" w:rsidRDefault="005245F5" w:rsidP="004C26E1">
      <w:pPr>
        <w:spacing w:line="360" w:lineRule="auto"/>
        <w:ind w:left="284" w:firstLine="900"/>
        <w:jc w:val="both"/>
        <w:rPr>
          <w:b/>
          <w:sz w:val="28"/>
          <w:szCs w:val="28"/>
        </w:rPr>
      </w:pPr>
    </w:p>
    <w:p w:rsidR="005245F5" w:rsidRPr="006D3ED0" w:rsidRDefault="005245F5" w:rsidP="00F47259">
      <w:pPr>
        <w:spacing w:line="360" w:lineRule="auto"/>
        <w:ind w:left="284" w:firstLine="709"/>
        <w:jc w:val="both"/>
        <w:rPr>
          <w:sz w:val="28"/>
          <w:szCs w:val="28"/>
        </w:rPr>
      </w:pPr>
      <w:r w:rsidRPr="006D3ED0">
        <w:rPr>
          <w:sz w:val="28"/>
          <w:szCs w:val="28"/>
        </w:rPr>
        <w:t xml:space="preserve">В исследовании </w:t>
      </w:r>
      <w:r w:rsidR="00714B44" w:rsidRPr="006D3ED0">
        <w:rPr>
          <w:sz w:val="28"/>
          <w:szCs w:val="28"/>
        </w:rPr>
        <w:t xml:space="preserve">мы использовали поисковый, </w:t>
      </w:r>
      <w:r w:rsidRPr="006D3ED0">
        <w:rPr>
          <w:sz w:val="28"/>
          <w:szCs w:val="28"/>
        </w:rPr>
        <w:t>статистический</w:t>
      </w:r>
      <w:r w:rsidR="00714B44" w:rsidRPr="006D3ED0">
        <w:rPr>
          <w:sz w:val="28"/>
          <w:szCs w:val="28"/>
        </w:rPr>
        <w:t xml:space="preserve"> и </w:t>
      </w:r>
      <w:r w:rsidR="00454E3A" w:rsidRPr="006D3ED0">
        <w:rPr>
          <w:sz w:val="28"/>
          <w:szCs w:val="28"/>
        </w:rPr>
        <w:t>социологический</w:t>
      </w:r>
      <w:r w:rsidRPr="006D3ED0">
        <w:rPr>
          <w:sz w:val="28"/>
          <w:szCs w:val="28"/>
        </w:rPr>
        <w:t xml:space="preserve"> методы. Они заключа</w:t>
      </w:r>
      <w:r w:rsidR="00165E06" w:rsidRPr="006D3ED0">
        <w:rPr>
          <w:sz w:val="28"/>
          <w:szCs w:val="28"/>
        </w:rPr>
        <w:t>ются</w:t>
      </w:r>
      <w:r w:rsidRPr="006D3ED0">
        <w:rPr>
          <w:sz w:val="28"/>
          <w:szCs w:val="28"/>
        </w:rPr>
        <w:t xml:space="preserve"> в </w:t>
      </w:r>
      <w:r w:rsidR="00714B44" w:rsidRPr="006D3ED0">
        <w:rPr>
          <w:sz w:val="28"/>
          <w:szCs w:val="28"/>
        </w:rPr>
        <w:t xml:space="preserve">поиске и систематизации </w:t>
      </w:r>
      <w:r w:rsidR="00454E3A" w:rsidRPr="006D3ED0">
        <w:rPr>
          <w:sz w:val="28"/>
          <w:szCs w:val="28"/>
        </w:rPr>
        <w:t>природных объектов</w:t>
      </w:r>
      <w:r w:rsidR="00714B44" w:rsidRPr="006D3ED0">
        <w:rPr>
          <w:sz w:val="28"/>
          <w:szCs w:val="28"/>
        </w:rPr>
        <w:t xml:space="preserve">, вычислении </w:t>
      </w:r>
      <w:r w:rsidR="00454E3A" w:rsidRPr="006D3ED0">
        <w:rPr>
          <w:sz w:val="28"/>
          <w:szCs w:val="28"/>
        </w:rPr>
        <w:t>расстояний, обработки результатов опроса.</w:t>
      </w:r>
      <w:r w:rsidR="000E4E4E" w:rsidRPr="006D3ED0">
        <w:rPr>
          <w:sz w:val="28"/>
          <w:szCs w:val="28"/>
        </w:rPr>
        <w:t xml:space="preserve"> </w:t>
      </w:r>
    </w:p>
    <w:p w:rsidR="00714B44" w:rsidRPr="006D3ED0" w:rsidRDefault="009B14BB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 xml:space="preserve">   </w:t>
      </w:r>
      <w:r w:rsidR="000E4E4E" w:rsidRPr="006D3ED0">
        <w:rPr>
          <w:sz w:val="28"/>
          <w:szCs w:val="28"/>
        </w:rPr>
        <w:t xml:space="preserve">   </w:t>
      </w:r>
      <w:r w:rsidR="00417755" w:rsidRPr="006D3ED0">
        <w:rPr>
          <w:sz w:val="28"/>
          <w:szCs w:val="28"/>
        </w:rPr>
        <w:t>И</w:t>
      </w:r>
      <w:r w:rsidR="00F47259" w:rsidRPr="006D3ED0">
        <w:rPr>
          <w:sz w:val="28"/>
          <w:szCs w:val="28"/>
        </w:rPr>
        <w:t xml:space="preserve">спользуя поисковый метод, </w:t>
      </w:r>
      <w:r w:rsidR="00714B44" w:rsidRPr="006D3ED0">
        <w:rPr>
          <w:sz w:val="28"/>
          <w:szCs w:val="28"/>
        </w:rPr>
        <w:t xml:space="preserve">при помощи топографической карты, </w:t>
      </w:r>
      <w:r w:rsidR="00F47259" w:rsidRPr="006D3ED0">
        <w:rPr>
          <w:sz w:val="28"/>
          <w:szCs w:val="28"/>
        </w:rPr>
        <w:t xml:space="preserve">мы отметили </w:t>
      </w:r>
      <w:r w:rsidR="00714B44" w:rsidRPr="006D3ED0">
        <w:rPr>
          <w:sz w:val="28"/>
          <w:szCs w:val="28"/>
        </w:rPr>
        <w:t xml:space="preserve"> географические объекты,</w:t>
      </w:r>
      <w:r w:rsidR="00454E3A" w:rsidRPr="006D3ED0">
        <w:rPr>
          <w:sz w:val="28"/>
          <w:szCs w:val="28"/>
        </w:rPr>
        <w:t xml:space="preserve"> и побывали в  каждом из них.</w:t>
      </w:r>
    </w:p>
    <w:p w:rsidR="00DC2C95" w:rsidRPr="006D3ED0" w:rsidRDefault="00714B44" w:rsidP="004C26E1">
      <w:pPr>
        <w:spacing w:line="360" w:lineRule="auto"/>
        <w:ind w:left="284"/>
        <w:jc w:val="both"/>
        <w:rPr>
          <w:bCs/>
          <w:iCs/>
          <w:sz w:val="28"/>
          <w:szCs w:val="28"/>
        </w:rPr>
      </w:pPr>
      <w:r w:rsidRPr="006D3ED0">
        <w:rPr>
          <w:sz w:val="28"/>
          <w:szCs w:val="28"/>
        </w:rPr>
        <w:t xml:space="preserve">   При статистической обработке данных</w:t>
      </w:r>
      <w:r w:rsidR="00454E3A" w:rsidRPr="006D3ED0">
        <w:rPr>
          <w:sz w:val="28"/>
          <w:szCs w:val="28"/>
        </w:rPr>
        <w:t xml:space="preserve"> социологического опроса</w:t>
      </w:r>
      <w:r w:rsidRPr="006D3ED0">
        <w:rPr>
          <w:sz w:val="28"/>
          <w:szCs w:val="28"/>
        </w:rPr>
        <w:t xml:space="preserve"> </w:t>
      </w:r>
      <w:r w:rsidR="000E4E4E" w:rsidRPr="006D3ED0">
        <w:rPr>
          <w:sz w:val="28"/>
          <w:szCs w:val="28"/>
        </w:rPr>
        <w:t xml:space="preserve"> при помощи программы </w:t>
      </w:r>
      <w:hyperlink r:id="rId8" w:history="1">
        <w:r w:rsidR="000E4E4E" w:rsidRPr="006D3ED0">
          <w:rPr>
            <w:rStyle w:val="a7"/>
            <w:bCs/>
            <w:iCs/>
            <w:color w:val="auto"/>
            <w:sz w:val="28"/>
            <w:szCs w:val="28"/>
            <w:u w:val="none"/>
            <w:lang w:val="en-US"/>
          </w:rPr>
          <w:t>Microsoft</w:t>
        </w:r>
        <w:r w:rsidR="000E4E4E" w:rsidRPr="006D3ED0">
          <w:rPr>
            <w:rStyle w:val="a7"/>
            <w:bCs/>
            <w:iCs/>
            <w:color w:val="auto"/>
            <w:sz w:val="28"/>
            <w:szCs w:val="28"/>
            <w:u w:val="none"/>
          </w:rPr>
          <w:t xml:space="preserve"> </w:t>
        </w:r>
        <w:r w:rsidR="000E4E4E" w:rsidRPr="006D3ED0">
          <w:rPr>
            <w:rStyle w:val="a7"/>
            <w:bCs/>
            <w:iCs/>
            <w:color w:val="auto"/>
            <w:sz w:val="28"/>
            <w:szCs w:val="28"/>
            <w:u w:val="none"/>
            <w:lang w:val="en-US"/>
          </w:rPr>
          <w:t>Office</w:t>
        </w:r>
        <w:r w:rsidR="000E4E4E" w:rsidRPr="006D3ED0">
          <w:rPr>
            <w:rStyle w:val="a7"/>
            <w:bCs/>
            <w:iCs/>
            <w:color w:val="auto"/>
            <w:sz w:val="28"/>
            <w:szCs w:val="28"/>
            <w:u w:val="none"/>
          </w:rPr>
          <w:t xml:space="preserve"> </w:t>
        </w:r>
        <w:r w:rsidR="000E4E4E" w:rsidRPr="006D3ED0">
          <w:rPr>
            <w:rStyle w:val="a7"/>
            <w:bCs/>
            <w:iCs/>
            <w:color w:val="auto"/>
            <w:sz w:val="28"/>
            <w:szCs w:val="28"/>
            <w:u w:val="none"/>
            <w:lang w:val="en-US"/>
          </w:rPr>
          <w:t>Excel</w:t>
        </w:r>
      </w:hyperlink>
      <w:r w:rsidR="000E4E4E" w:rsidRPr="006D3ED0">
        <w:rPr>
          <w:bCs/>
          <w:iCs/>
          <w:sz w:val="28"/>
          <w:szCs w:val="28"/>
        </w:rPr>
        <w:t xml:space="preserve">  обработали их и </w:t>
      </w:r>
      <w:r w:rsidRPr="006D3ED0">
        <w:rPr>
          <w:bCs/>
          <w:iCs/>
          <w:sz w:val="28"/>
          <w:szCs w:val="28"/>
        </w:rPr>
        <w:t xml:space="preserve"> составили диаграммы</w:t>
      </w:r>
      <w:r w:rsidR="000E4E4E" w:rsidRPr="006D3ED0">
        <w:rPr>
          <w:bCs/>
          <w:iCs/>
          <w:sz w:val="28"/>
          <w:szCs w:val="28"/>
        </w:rPr>
        <w:t xml:space="preserve">. </w:t>
      </w:r>
    </w:p>
    <w:p w:rsidR="00C51E63" w:rsidRPr="006D3ED0" w:rsidRDefault="00DC2C95" w:rsidP="004C26E1">
      <w:pPr>
        <w:spacing w:line="360" w:lineRule="auto"/>
        <w:ind w:left="284"/>
        <w:jc w:val="both"/>
        <w:rPr>
          <w:bCs/>
          <w:iCs/>
          <w:sz w:val="28"/>
          <w:szCs w:val="28"/>
        </w:rPr>
      </w:pPr>
      <w:r w:rsidRPr="006D3ED0">
        <w:rPr>
          <w:bCs/>
          <w:iCs/>
          <w:sz w:val="28"/>
          <w:szCs w:val="28"/>
        </w:rPr>
        <w:t xml:space="preserve">  </w:t>
      </w:r>
      <w:r w:rsidR="009B14BB" w:rsidRPr="006D3ED0">
        <w:rPr>
          <w:bCs/>
          <w:iCs/>
          <w:sz w:val="28"/>
          <w:szCs w:val="28"/>
        </w:rPr>
        <w:t xml:space="preserve">   </w:t>
      </w:r>
      <w:r w:rsidR="000E4E4E" w:rsidRPr="006D3ED0">
        <w:rPr>
          <w:bCs/>
          <w:iCs/>
          <w:sz w:val="28"/>
          <w:szCs w:val="28"/>
        </w:rPr>
        <w:t>И</w:t>
      </w:r>
      <w:r w:rsidR="00224122" w:rsidRPr="006D3ED0">
        <w:rPr>
          <w:bCs/>
          <w:iCs/>
          <w:sz w:val="28"/>
          <w:szCs w:val="28"/>
        </w:rPr>
        <w:t>спользуя математические методы</w:t>
      </w:r>
      <w:r w:rsidR="00566E43" w:rsidRPr="006D3ED0">
        <w:rPr>
          <w:bCs/>
          <w:iCs/>
          <w:sz w:val="28"/>
          <w:szCs w:val="28"/>
        </w:rPr>
        <w:t>,</w:t>
      </w:r>
      <w:r w:rsidR="00224122" w:rsidRPr="006D3ED0">
        <w:rPr>
          <w:bCs/>
          <w:iCs/>
          <w:sz w:val="28"/>
          <w:szCs w:val="28"/>
        </w:rPr>
        <w:t xml:space="preserve"> мы нашли </w:t>
      </w:r>
      <w:r w:rsidR="00454E3A" w:rsidRPr="006D3ED0">
        <w:rPr>
          <w:bCs/>
          <w:iCs/>
          <w:sz w:val="28"/>
          <w:szCs w:val="28"/>
        </w:rPr>
        <w:t>расстояния между опорными точками нашего маршрута.</w:t>
      </w:r>
      <w:r w:rsidRPr="006D3ED0">
        <w:rPr>
          <w:bCs/>
          <w:iCs/>
          <w:sz w:val="28"/>
          <w:szCs w:val="28"/>
        </w:rPr>
        <w:t xml:space="preserve"> </w:t>
      </w:r>
      <w:r w:rsidR="00C51E63" w:rsidRPr="006D3ED0">
        <w:rPr>
          <w:bCs/>
          <w:iCs/>
          <w:sz w:val="28"/>
          <w:szCs w:val="28"/>
        </w:rPr>
        <w:t xml:space="preserve">В </w:t>
      </w:r>
      <w:r w:rsidR="00F47259" w:rsidRPr="006D3ED0">
        <w:rPr>
          <w:bCs/>
          <w:iCs/>
          <w:sz w:val="28"/>
          <w:szCs w:val="28"/>
        </w:rPr>
        <w:t xml:space="preserve">поисковой </w:t>
      </w:r>
      <w:r w:rsidR="00C51E63" w:rsidRPr="006D3ED0">
        <w:rPr>
          <w:bCs/>
          <w:iCs/>
          <w:sz w:val="28"/>
          <w:szCs w:val="28"/>
        </w:rPr>
        <w:t xml:space="preserve">работе использовался навигатор </w:t>
      </w:r>
      <w:r w:rsidR="00C51E63" w:rsidRPr="006D3ED0">
        <w:rPr>
          <w:bCs/>
          <w:iCs/>
          <w:sz w:val="28"/>
          <w:szCs w:val="28"/>
          <w:lang w:val="en-US"/>
        </w:rPr>
        <w:t>ETREX</w:t>
      </w:r>
      <w:r w:rsidR="00C51E63" w:rsidRPr="006D3ED0">
        <w:rPr>
          <w:bCs/>
          <w:iCs/>
          <w:sz w:val="28"/>
          <w:szCs w:val="28"/>
        </w:rPr>
        <w:t xml:space="preserve">- Е-30, лодочный мотор </w:t>
      </w:r>
      <w:r w:rsidR="00C51E63" w:rsidRPr="006D3ED0">
        <w:rPr>
          <w:bCs/>
          <w:iCs/>
          <w:sz w:val="28"/>
          <w:szCs w:val="28"/>
          <w:lang w:val="en-US"/>
        </w:rPr>
        <w:t>YAMAHA</w:t>
      </w:r>
      <w:r w:rsidR="00C51E63" w:rsidRPr="006D3ED0">
        <w:rPr>
          <w:bCs/>
          <w:iCs/>
          <w:sz w:val="28"/>
          <w:szCs w:val="28"/>
        </w:rPr>
        <w:t>, лодка Фрегат М-290.</w:t>
      </w:r>
    </w:p>
    <w:p w:rsidR="00454E3A" w:rsidRPr="006D3ED0" w:rsidRDefault="00454E3A" w:rsidP="004C26E1">
      <w:pPr>
        <w:spacing w:line="360" w:lineRule="auto"/>
        <w:ind w:left="284"/>
        <w:jc w:val="both"/>
        <w:rPr>
          <w:bCs/>
          <w:iCs/>
          <w:sz w:val="28"/>
          <w:szCs w:val="28"/>
        </w:rPr>
      </w:pPr>
    </w:p>
    <w:p w:rsidR="00454E3A" w:rsidRPr="006D3ED0" w:rsidRDefault="00454E3A" w:rsidP="004C26E1">
      <w:pPr>
        <w:spacing w:line="360" w:lineRule="auto"/>
        <w:ind w:left="284"/>
        <w:jc w:val="both"/>
        <w:rPr>
          <w:bCs/>
          <w:iCs/>
          <w:sz w:val="28"/>
          <w:szCs w:val="28"/>
        </w:rPr>
      </w:pPr>
    </w:p>
    <w:p w:rsidR="00454E3A" w:rsidRPr="006D3ED0" w:rsidRDefault="00454E3A" w:rsidP="004C26E1">
      <w:pPr>
        <w:spacing w:line="360" w:lineRule="auto"/>
        <w:ind w:left="284"/>
        <w:jc w:val="both"/>
        <w:rPr>
          <w:bCs/>
          <w:iCs/>
          <w:sz w:val="28"/>
          <w:szCs w:val="28"/>
        </w:rPr>
      </w:pPr>
    </w:p>
    <w:p w:rsidR="00F47259" w:rsidRDefault="00494F05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 xml:space="preserve"> </w:t>
      </w:r>
    </w:p>
    <w:p w:rsidR="006D3ED0" w:rsidRPr="006D3ED0" w:rsidRDefault="006D3ED0" w:rsidP="004C26E1">
      <w:pPr>
        <w:spacing w:line="360" w:lineRule="auto"/>
        <w:ind w:left="284"/>
        <w:jc w:val="both"/>
        <w:rPr>
          <w:sz w:val="28"/>
          <w:szCs w:val="28"/>
        </w:rPr>
      </w:pPr>
    </w:p>
    <w:p w:rsidR="00F47259" w:rsidRPr="006D3ED0" w:rsidRDefault="00F47259" w:rsidP="004C26E1">
      <w:pPr>
        <w:spacing w:line="360" w:lineRule="auto"/>
        <w:ind w:left="284"/>
        <w:jc w:val="both"/>
        <w:rPr>
          <w:sz w:val="28"/>
          <w:szCs w:val="28"/>
        </w:rPr>
      </w:pPr>
    </w:p>
    <w:p w:rsidR="00F47259" w:rsidRPr="006D3ED0" w:rsidRDefault="00F47259" w:rsidP="004C26E1">
      <w:pPr>
        <w:spacing w:line="360" w:lineRule="auto"/>
        <w:ind w:left="284"/>
        <w:jc w:val="both"/>
        <w:rPr>
          <w:sz w:val="28"/>
          <w:szCs w:val="28"/>
        </w:rPr>
      </w:pPr>
    </w:p>
    <w:p w:rsidR="00F47259" w:rsidRPr="006D3ED0" w:rsidRDefault="00F47259" w:rsidP="004C26E1">
      <w:pPr>
        <w:spacing w:line="360" w:lineRule="auto"/>
        <w:ind w:left="284"/>
        <w:jc w:val="both"/>
        <w:rPr>
          <w:sz w:val="28"/>
          <w:szCs w:val="28"/>
        </w:rPr>
      </w:pPr>
    </w:p>
    <w:p w:rsidR="00F47259" w:rsidRPr="006D3ED0" w:rsidRDefault="00F47259" w:rsidP="004C26E1">
      <w:pPr>
        <w:spacing w:line="360" w:lineRule="auto"/>
        <w:ind w:left="284"/>
        <w:jc w:val="both"/>
        <w:rPr>
          <w:sz w:val="28"/>
          <w:szCs w:val="28"/>
        </w:rPr>
      </w:pPr>
    </w:p>
    <w:p w:rsidR="00F47259" w:rsidRPr="006D3ED0" w:rsidRDefault="00F47259" w:rsidP="004C26E1">
      <w:pPr>
        <w:spacing w:line="360" w:lineRule="auto"/>
        <w:ind w:left="284"/>
        <w:jc w:val="both"/>
        <w:rPr>
          <w:sz w:val="28"/>
          <w:szCs w:val="28"/>
        </w:rPr>
      </w:pPr>
    </w:p>
    <w:p w:rsidR="00F47259" w:rsidRPr="006D3ED0" w:rsidRDefault="00F47259" w:rsidP="004C26E1">
      <w:pPr>
        <w:spacing w:line="360" w:lineRule="auto"/>
        <w:ind w:left="284"/>
        <w:jc w:val="both"/>
        <w:rPr>
          <w:sz w:val="28"/>
          <w:szCs w:val="28"/>
        </w:rPr>
      </w:pPr>
    </w:p>
    <w:p w:rsidR="00F47259" w:rsidRPr="006D3ED0" w:rsidRDefault="00F47259" w:rsidP="004C26E1">
      <w:pPr>
        <w:spacing w:line="360" w:lineRule="auto"/>
        <w:ind w:left="284"/>
        <w:jc w:val="both"/>
        <w:rPr>
          <w:sz w:val="28"/>
          <w:szCs w:val="28"/>
        </w:rPr>
      </w:pPr>
    </w:p>
    <w:p w:rsidR="00F47259" w:rsidRPr="006D3ED0" w:rsidRDefault="00F47259" w:rsidP="004C26E1">
      <w:pPr>
        <w:spacing w:line="360" w:lineRule="auto"/>
        <w:ind w:left="284"/>
        <w:jc w:val="both"/>
        <w:rPr>
          <w:sz w:val="28"/>
          <w:szCs w:val="28"/>
        </w:rPr>
      </w:pPr>
    </w:p>
    <w:p w:rsidR="00F47259" w:rsidRPr="006D3ED0" w:rsidRDefault="00F47259" w:rsidP="004C26E1">
      <w:pPr>
        <w:spacing w:line="360" w:lineRule="auto"/>
        <w:ind w:left="284"/>
        <w:jc w:val="both"/>
        <w:rPr>
          <w:sz w:val="28"/>
          <w:szCs w:val="28"/>
        </w:rPr>
      </w:pPr>
    </w:p>
    <w:p w:rsidR="00C51E63" w:rsidRPr="006D3ED0" w:rsidRDefault="00C51E63" w:rsidP="004C26E1">
      <w:pPr>
        <w:spacing w:line="360" w:lineRule="auto"/>
        <w:ind w:left="284"/>
        <w:jc w:val="both"/>
        <w:rPr>
          <w:sz w:val="28"/>
          <w:szCs w:val="28"/>
        </w:rPr>
      </w:pPr>
    </w:p>
    <w:p w:rsidR="005245F5" w:rsidRPr="006D3ED0" w:rsidRDefault="00DC2C95" w:rsidP="004C26E1">
      <w:pPr>
        <w:spacing w:line="360" w:lineRule="auto"/>
        <w:ind w:left="284"/>
        <w:jc w:val="center"/>
        <w:rPr>
          <w:b/>
          <w:sz w:val="28"/>
          <w:szCs w:val="28"/>
        </w:rPr>
      </w:pPr>
      <w:r w:rsidRPr="006D3ED0">
        <w:rPr>
          <w:b/>
          <w:sz w:val="28"/>
          <w:szCs w:val="28"/>
        </w:rPr>
        <w:lastRenderedPageBreak/>
        <w:t xml:space="preserve">2.2. </w:t>
      </w:r>
      <w:r w:rsidR="00C51E63" w:rsidRPr="006D3ED0">
        <w:rPr>
          <w:b/>
          <w:sz w:val="28"/>
          <w:szCs w:val="28"/>
        </w:rPr>
        <w:t>Составление и прохождения маршрута</w:t>
      </w:r>
    </w:p>
    <w:p w:rsidR="00855879" w:rsidRPr="006D3ED0" w:rsidRDefault="002B1C4F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 xml:space="preserve">  </w:t>
      </w:r>
      <w:r w:rsidR="00F47259" w:rsidRPr="006D3ED0">
        <w:rPr>
          <w:sz w:val="28"/>
          <w:szCs w:val="28"/>
        </w:rPr>
        <w:t xml:space="preserve"> </w:t>
      </w:r>
      <w:r w:rsidRPr="006D3ED0">
        <w:rPr>
          <w:sz w:val="28"/>
          <w:szCs w:val="28"/>
        </w:rPr>
        <w:t xml:space="preserve"> Для маршрута мы выбрали </w:t>
      </w:r>
      <w:r w:rsidR="00F47259" w:rsidRPr="006D3ED0">
        <w:rPr>
          <w:sz w:val="28"/>
          <w:szCs w:val="28"/>
        </w:rPr>
        <w:t>семь</w:t>
      </w:r>
      <w:r w:rsidRPr="006D3ED0">
        <w:rPr>
          <w:sz w:val="28"/>
          <w:szCs w:val="28"/>
        </w:rPr>
        <w:t xml:space="preserve"> объектов</w:t>
      </w:r>
      <w:r w:rsidR="00F47259" w:rsidRPr="006D3ED0">
        <w:rPr>
          <w:sz w:val="28"/>
          <w:szCs w:val="28"/>
        </w:rPr>
        <w:t>: уголков</w:t>
      </w:r>
      <w:r w:rsidRPr="006D3ED0">
        <w:rPr>
          <w:sz w:val="28"/>
          <w:szCs w:val="28"/>
        </w:rPr>
        <w:t xml:space="preserve"> природы и населенных пунктов, которые наиболее выгодно подчеркнут значимость Сумозера как рекреационного ресурса.</w:t>
      </w:r>
    </w:p>
    <w:p w:rsidR="002B1C4F" w:rsidRPr="006D3ED0" w:rsidRDefault="002B1C4F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>Начало маршрута</w:t>
      </w:r>
      <w:r w:rsidR="00F47259" w:rsidRPr="006D3ED0">
        <w:rPr>
          <w:sz w:val="28"/>
          <w:szCs w:val="28"/>
        </w:rPr>
        <w:t xml:space="preserve"> -</w:t>
      </w:r>
      <w:r w:rsidRPr="006D3ED0">
        <w:rPr>
          <w:sz w:val="28"/>
          <w:szCs w:val="28"/>
        </w:rPr>
        <w:t xml:space="preserve"> деревня Сумостров, окончание маршрута</w:t>
      </w:r>
      <w:r w:rsidR="00F47259" w:rsidRPr="006D3ED0">
        <w:rPr>
          <w:sz w:val="28"/>
          <w:szCs w:val="28"/>
        </w:rPr>
        <w:t xml:space="preserve"> - </w:t>
      </w:r>
      <w:r w:rsidRPr="006D3ED0">
        <w:rPr>
          <w:sz w:val="28"/>
          <w:szCs w:val="28"/>
        </w:rPr>
        <w:t xml:space="preserve"> поселок Хвойный. Продолжительность путешествия 3 дня, без учета времени достижения начальной точки.</w:t>
      </w:r>
    </w:p>
    <w:p w:rsidR="002B1C4F" w:rsidRPr="006D3ED0" w:rsidRDefault="002B1C4F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>Описание природных объектов приводим по следующему плану:</w:t>
      </w:r>
    </w:p>
    <w:p w:rsidR="002B1C4F" w:rsidRPr="006D3ED0" w:rsidRDefault="002B1C4F" w:rsidP="004C26E1">
      <w:pPr>
        <w:pStyle w:val="a6"/>
        <w:numPr>
          <w:ilvl w:val="0"/>
          <w:numId w:val="14"/>
        </w:num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>Название объекта, его координаты</w:t>
      </w:r>
      <w:r w:rsidR="00AE3A2C" w:rsidRPr="006D3ED0">
        <w:rPr>
          <w:sz w:val="28"/>
          <w:szCs w:val="28"/>
        </w:rPr>
        <w:t>, высота</w:t>
      </w:r>
    </w:p>
    <w:p w:rsidR="002B1C4F" w:rsidRPr="006D3ED0" w:rsidRDefault="002B1C4F" w:rsidP="004C26E1">
      <w:pPr>
        <w:pStyle w:val="a6"/>
        <w:numPr>
          <w:ilvl w:val="0"/>
          <w:numId w:val="14"/>
        </w:num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>Топонимика</w:t>
      </w:r>
    </w:p>
    <w:p w:rsidR="002B1C4F" w:rsidRPr="006D3ED0" w:rsidRDefault="002B1C4F" w:rsidP="004C26E1">
      <w:pPr>
        <w:pStyle w:val="a6"/>
        <w:numPr>
          <w:ilvl w:val="0"/>
          <w:numId w:val="14"/>
        </w:num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>Описание объекта</w:t>
      </w:r>
    </w:p>
    <w:p w:rsidR="002B1C4F" w:rsidRPr="006D3ED0" w:rsidRDefault="002B1C4F" w:rsidP="004C26E1">
      <w:pPr>
        <w:pStyle w:val="a6"/>
        <w:numPr>
          <w:ilvl w:val="0"/>
          <w:numId w:val="14"/>
        </w:num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>Фотоотчет</w:t>
      </w:r>
    </w:p>
    <w:p w:rsidR="002B1C4F" w:rsidRPr="006D3ED0" w:rsidRDefault="002B1C4F" w:rsidP="004C26E1">
      <w:pPr>
        <w:pStyle w:val="a6"/>
        <w:numPr>
          <w:ilvl w:val="0"/>
          <w:numId w:val="14"/>
        </w:num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>Расчет расстояния и времени в пути</w:t>
      </w:r>
    </w:p>
    <w:p w:rsidR="002B1C4F" w:rsidRPr="006D3ED0" w:rsidRDefault="002B1C4F" w:rsidP="004C26E1">
      <w:pPr>
        <w:spacing w:line="360" w:lineRule="auto"/>
        <w:ind w:left="284"/>
        <w:jc w:val="both"/>
        <w:rPr>
          <w:sz w:val="28"/>
          <w:szCs w:val="28"/>
        </w:rPr>
      </w:pPr>
    </w:p>
    <w:p w:rsidR="002B1C4F" w:rsidRPr="006D3ED0" w:rsidRDefault="002B1C4F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>День 1.</w:t>
      </w:r>
    </w:p>
    <w:p w:rsidR="002B1C4F" w:rsidRPr="006D3ED0" w:rsidRDefault="00AE3A2C" w:rsidP="004C26E1">
      <w:pPr>
        <w:spacing w:line="360" w:lineRule="auto"/>
        <w:ind w:left="284"/>
        <w:jc w:val="both"/>
        <w:rPr>
          <w:b/>
          <w:sz w:val="28"/>
          <w:szCs w:val="28"/>
        </w:rPr>
      </w:pPr>
      <w:r w:rsidRPr="006D3ED0">
        <w:rPr>
          <w:b/>
          <w:sz w:val="28"/>
          <w:szCs w:val="28"/>
        </w:rPr>
        <w:t xml:space="preserve">   </w:t>
      </w:r>
      <w:r w:rsidR="00D433B4" w:rsidRPr="006D3ED0">
        <w:rPr>
          <w:b/>
          <w:sz w:val="28"/>
          <w:szCs w:val="28"/>
        </w:rPr>
        <w:t xml:space="preserve">   </w:t>
      </w:r>
      <w:r w:rsidR="002B1C4F" w:rsidRPr="006D3ED0">
        <w:rPr>
          <w:b/>
          <w:sz w:val="28"/>
          <w:szCs w:val="28"/>
        </w:rPr>
        <w:t>Деревня Сумостров – мыс Хижнаволок – остров Сумостров</w:t>
      </w:r>
    </w:p>
    <w:p w:rsidR="00C677C3" w:rsidRPr="006D3ED0" w:rsidRDefault="00D433B4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i/>
          <w:sz w:val="28"/>
          <w:szCs w:val="28"/>
        </w:rPr>
        <w:t xml:space="preserve">  </w:t>
      </w:r>
      <w:r w:rsidR="00C677C3" w:rsidRPr="006D3ED0">
        <w:rPr>
          <w:i/>
          <w:sz w:val="28"/>
          <w:szCs w:val="28"/>
        </w:rPr>
        <w:t>Деревня Сумостров</w:t>
      </w:r>
      <w:r w:rsidR="00C677C3" w:rsidRPr="006D3ED0">
        <w:rPr>
          <w:sz w:val="28"/>
          <w:szCs w:val="28"/>
        </w:rPr>
        <w:t xml:space="preserve"> находится на одноименном острове примерно в 8 километрах от поселка Хвойный, и в 100 км от районного центра города Беломорска. </w:t>
      </w:r>
      <w:r w:rsidR="00AE3A2C" w:rsidRPr="006D3ED0">
        <w:rPr>
          <w:sz w:val="28"/>
          <w:szCs w:val="28"/>
        </w:rPr>
        <w:t xml:space="preserve">Координаты 63° </w:t>
      </w:r>
      <w:r w:rsidR="009F3CAB" w:rsidRPr="006D3ED0">
        <w:rPr>
          <w:sz w:val="28"/>
          <w:szCs w:val="28"/>
        </w:rPr>
        <w:t>58</w:t>
      </w:r>
      <w:r w:rsidR="00AE3A2C" w:rsidRPr="006D3ED0">
        <w:rPr>
          <w:sz w:val="28"/>
          <w:szCs w:val="28"/>
        </w:rPr>
        <w:t xml:space="preserve">' с.ш., 35° </w:t>
      </w:r>
      <w:r w:rsidR="009F3CAB" w:rsidRPr="006D3ED0">
        <w:rPr>
          <w:sz w:val="28"/>
          <w:szCs w:val="28"/>
        </w:rPr>
        <w:t>13</w:t>
      </w:r>
      <w:r w:rsidR="00AE3A2C" w:rsidRPr="006D3ED0">
        <w:rPr>
          <w:sz w:val="28"/>
          <w:szCs w:val="28"/>
        </w:rPr>
        <w:t>' в.д.; высота над уровнем моря  66 м.</w:t>
      </w:r>
    </w:p>
    <w:p w:rsidR="00C677C3" w:rsidRPr="006D3ED0" w:rsidRDefault="00C677C3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>Происхождение названия связывают с саамским словом «</w:t>
      </w:r>
      <w:r w:rsidRPr="006D3ED0">
        <w:rPr>
          <w:sz w:val="28"/>
          <w:szCs w:val="28"/>
          <w:lang w:val="en-US"/>
        </w:rPr>
        <w:t>saame</w:t>
      </w:r>
      <w:r w:rsidRPr="006D3ED0">
        <w:rPr>
          <w:sz w:val="28"/>
          <w:szCs w:val="28"/>
        </w:rPr>
        <w:t xml:space="preserve">», что </w:t>
      </w:r>
      <w:r w:rsidR="00F47259" w:rsidRPr="006D3ED0">
        <w:rPr>
          <w:sz w:val="28"/>
          <w:szCs w:val="28"/>
        </w:rPr>
        <w:t xml:space="preserve">означает </w:t>
      </w:r>
      <w:r w:rsidR="00AE3A2C" w:rsidRPr="006D3ED0">
        <w:rPr>
          <w:sz w:val="28"/>
          <w:szCs w:val="28"/>
        </w:rPr>
        <w:t>название одного из саамских племен, проживающих ранее на данной территории</w:t>
      </w:r>
      <w:r w:rsidR="00D433B4" w:rsidRPr="006D3ED0">
        <w:rPr>
          <w:b/>
          <w:sz w:val="28"/>
          <w:szCs w:val="28"/>
          <w:vertAlign w:val="superscript"/>
        </w:rPr>
        <w:t>4</w:t>
      </w:r>
      <w:r w:rsidR="00AE3A2C" w:rsidRPr="006D3ED0">
        <w:rPr>
          <w:sz w:val="28"/>
          <w:szCs w:val="28"/>
        </w:rPr>
        <w:t>.</w:t>
      </w:r>
    </w:p>
    <w:p w:rsidR="009F3CAB" w:rsidRPr="006D3ED0" w:rsidRDefault="009F3CAB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>Деревня расположена на восточном берегу озера, отде</w:t>
      </w:r>
      <w:r w:rsidR="00793614" w:rsidRPr="006D3ED0">
        <w:rPr>
          <w:sz w:val="28"/>
          <w:szCs w:val="28"/>
        </w:rPr>
        <w:t>ляется от суши узким проливом.</w:t>
      </w:r>
    </w:p>
    <w:p w:rsidR="00793614" w:rsidRPr="006D3ED0" w:rsidRDefault="00793614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>К деревне ведет тупиковая дорога - ответвление длиной 1,5 км от транзитной дороги Беломорск</w:t>
      </w:r>
      <w:r w:rsidR="00F47259" w:rsidRPr="006D3ED0">
        <w:rPr>
          <w:sz w:val="28"/>
          <w:szCs w:val="28"/>
        </w:rPr>
        <w:t xml:space="preserve"> – Сумский </w:t>
      </w:r>
      <w:r w:rsidRPr="006D3ED0">
        <w:rPr>
          <w:sz w:val="28"/>
          <w:szCs w:val="28"/>
        </w:rPr>
        <w:t>Посад</w:t>
      </w:r>
      <w:r w:rsidR="00F47259" w:rsidRPr="006D3ED0">
        <w:rPr>
          <w:sz w:val="28"/>
          <w:szCs w:val="28"/>
        </w:rPr>
        <w:t xml:space="preserve"> – </w:t>
      </w:r>
      <w:r w:rsidRPr="006D3ED0">
        <w:rPr>
          <w:sz w:val="28"/>
          <w:szCs w:val="28"/>
        </w:rPr>
        <w:t>Лапино</w:t>
      </w:r>
      <w:r w:rsidR="00F47259" w:rsidRPr="006D3ED0">
        <w:rPr>
          <w:sz w:val="28"/>
          <w:szCs w:val="28"/>
        </w:rPr>
        <w:t xml:space="preserve"> – </w:t>
      </w:r>
      <w:r w:rsidRPr="006D3ED0">
        <w:rPr>
          <w:sz w:val="28"/>
          <w:szCs w:val="28"/>
        </w:rPr>
        <w:t>Хвойный</w:t>
      </w:r>
      <w:r w:rsidR="00F47259" w:rsidRPr="006D3ED0">
        <w:rPr>
          <w:sz w:val="28"/>
          <w:szCs w:val="28"/>
        </w:rPr>
        <w:t xml:space="preserve"> </w:t>
      </w:r>
      <w:r w:rsidRPr="006D3ED0">
        <w:rPr>
          <w:sz w:val="28"/>
          <w:szCs w:val="28"/>
        </w:rPr>
        <w:t>-</w:t>
      </w:r>
      <w:r w:rsidR="00F47259" w:rsidRPr="006D3ED0">
        <w:rPr>
          <w:sz w:val="28"/>
          <w:szCs w:val="28"/>
        </w:rPr>
        <w:t xml:space="preserve"> </w:t>
      </w:r>
      <w:r w:rsidRPr="006D3ED0">
        <w:rPr>
          <w:sz w:val="28"/>
          <w:szCs w:val="28"/>
        </w:rPr>
        <w:t xml:space="preserve">Воренжа. </w:t>
      </w:r>
    </w:p>
    <w:p w:rsidR="00793614" w:rsidRPr="006D3ED0" w:rsidRDefault="00793614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 xml:space="preserve"> </w:t>
      </w:r>
      <w:r w:rsidR="00D433B4" w:rsidRPr="006D3ED0">
        <w:rPr>
          <w:sz w:val="28"/>
          <w:szCs w:val="28"/>
        </w:rPr>
        <w:t xml:space="preserve"> </w:t>
      </w:r>
      <w:r w:rsidRPr="006D3ED0">
        <w:rPr>
          <w:sz w:val="28"/>
          <w:szCs w:val="28"/>
        </w:rPr>
        <w:t xml:space="preserve"> Островная часть поселения имеет смешанную планировочную структуру. Часовня, расположенная в центре деревни в один ряд с жилыми домами, участвует в формировании уличной застройки.  Застройка деревни </w:t>
      </w:r>
      <w:r w:rsidRPr="006D3ED0">
        <w:rPr>
          <w:sz w:val="28"/>
          <w:szCs w:val="28"/>
        </w:rPr>
        <w:lastRenderedPageBreak/>
        <w:t xml:space="preserve">Сумостров относится к концу XIX - началу XX веков и представляет собой сплав форм, элементов и деталей поморской архитектуры и архитектуры карельских материковых поселений. </w:t>
      </w:r>
      <w:r w:rsidR="00D433B4" w:rsidRPr="006D3ED0">
        <w:rPr>
          <w:sz w:val="28"/>
          <w:szCs w:val="28"/>
        </w:rPr>
        <w:t xml:space="preserve">Интерес представляет </w:t>
      </w:r>
      <w:r w:rsidRPr="006D3ED0">
        <w:rPr>
          <w:sz w:val="28"/>
          <w:szCs w:val="28"/>
        </w:rPr>
        <w:t>деревенское кладбище, расположенное на острове, за деревней, на берегу озера Сумозера, на котором зафиксированы остатки некогда существовавших здесь резных намогильных столбиков</w:t>
      </w:r>
      <w:r w:rsidR="00F47259" w:rsidRPr="006D3ED0">
        <w:rPr>
          <w:sz w:val="28"/>
          <w:szCs w:val="28"/>
          <w:vertAlign w:val="superscript"/>
        </w:rPr>
        <w:t>5</w:t>
      </w:r>
      <w:r w:rsidRPr="006D3ED0">
        <w:rPr>
          <w:sz w:val="28"/>
          <w:szCs w:val="28"/>
        </w:rPr>
        <w:t xml:space="preserve">. </w:t>
      </w:r>
    </w:p>
    <w:p w:rsidR="00793614" w:rsidRPr="006D3ED0" w:rsidRDefault="00793614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 xml:space="preserve"> </w:t>
      </w:r>
      <w:r w:rsidR="00F47259" w:rsidRPr="006D3ED0">
        <w:rPr>
          <w:sz w:val="28"/>
          <w:szCs w:val="28"/>
        </w:rPr>
        <w:t xml:space="preserve">  </w:t>
      </w:r>
      <w:r w:rsidRPr="006D3ED0">
        <w:rPr>
          <w:sz w:val="28"/>
          <w:szCs w:val="28"/>
        </w:rPr>
        <w:t xml:space="preserve">Деревня Сумостров является одним из немногих сравнительно хорошо сохранившихся традиционных сельских поселений Беломорского района. Наличие смешанной планировочной структуры, а также уникальный природный ландшафт - все это в комплексе позволяет отнести деревню Сумостров в разряд ценных исторических поселений Беломорского района. </w:t>
      </w:r>
    </w:p>
    <w:p w:rsidR="00AE3A2C" w:rsidRPr="006D3ED0" w:rsidRDefault="00AE3A2C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i/>
          <w:sz w:val="28"/>
          <w:szCs w:val="28"/>
        </w:rPr>
        <w:t>Мыс Хижнаволок</w:t>
      </w:r>
      <w:r w:rsidR="00F47259" w:rsidRPr="006D3ED0">
        <w:rPr>
          <w:sz w:val="28"/>
          <w:szCs w:val="28"/>
        </w:rPr>
        <w:t xml:space="preserve"> </w:t>
      </w:r>
      <w:r w:rsidRPr="006D3ED0">
        <w:rPr>
          <w:sz w:val="28"/>
          <w:szCs w:val="28"/>
        </w:rPr>
        <w:t xml:space="preserve">расположился на расстоянии 2 км от деревни Сумостров. Координаты 63° 56'  49''с.ш., </w:t>
      </w:r>
      <w:r w:rsidR="009F3CAB" w:rsidRPr="006D3ED0">
        <w:rPr>
          <w:sz w:val="28"/>
          <w:szCs w:val="28"/>
        </w:rPr>
        <w:t>35</w:t>
      </w:r>
      <w:r w:rsidRPr="006D3ED0">
        <w:rPr>
          <w:sz w:val="28"/>
          <w:szCs w:val="28"/>
        </w:rPr>
        <w:t xml:space="preserve">° </w:t>
      </w:r>
      <w:r w:rsidR="009F3CAB" w:rsidRPr="006D3ED0">
        <w:rPr>
          <w:sz w:val="28"/>
          <w:szCs w:val="28"/>
        </w:rPr>
        <w:t>14</w:t>
      </w:r>
      <w:r w:rsidRPr="006D3ED0">
        <w:rPr>
          <w:sz w:val="28"/>
          <w:szCs w:val="28"/>
        </w:rPr>
        <w:t xml:space="preserve">'  </w:t>
      </w:r>
      <w:r w:rsidR="009F3CAB" w:rsidRPr="006D3ED0">
        <w:rPr>
          <w:sz w:val="28"/>
          <w:szCs w:val="28"/>
        </w:rPr>
        <w:t>20</w:t>
      </w:r>
      <w:r w:rsidRPr="006D3ED0">
        <w:rPr>
          <w:sz w:val="28"/>
          <w:szCs w:val="28"/>
        </w:rPr>
        <w:t xml:space="preserve">'' в.д.; высота над уровнем моря  </w:t>
      </w:r>
      <w:r w:rsidR="009F3CAB" w:rsidRPr="006D3ED0">
        <w:rPr>
          <w:sz w:val="28"/>
          <w:szCs w:val="28"/>
        </w:rPr>
        <w:t>66</w:t>
      </w:r>
      <w:r w:rsidRPr="006D3ED0">
        <w:rPr>
          <w:sz w:val="28"/>
          <w:szCs w:val="28"/>
        </w:rPr>
        <w:t xml:space="preserve"> м.</w:t>
      </w:r>
      <w:r w:rsidR="009F3CAB" w:rsidRPr="006D3ED0">
        <w:rPr>
          <w:sz w:val="28"/>
          <w:szCs w:val="28"/>
        </w:rPr>
        <w:t xml:space="preserve"> Топонимическое значение слова выяснить не удалось. Живописное место, называемое местными жителями «лагуной», представляет собой подковообразный песчаный пляж, протяженностью более 500 метров. Сам мыс является оконечностью холма высотой более 30 метров. В районе мыса в разрешенный период </w:t>
      </w:r>
      <w:r w:rsidR="00272639" w:rsidRPr="006D3ED0">
        <w:rPr>
          <w:sz w:val="28"/>
          <w:szCs w:val="28"/>
        </w:rPr>
        <w:t>(</w:t>
      </w:r>
      <w:r w:rsidR="009F3CAB" w:rsidRPr="006D3ED0">
        <w:rPr>
          <w:sz w:val="28"/>
          <w:szCs w:val="28"/>
        </w:rPr>
        <w:t>с 16 июля) можно выловить судака и щуку. Вдоль берега интенсивный клев плотвы, особенно в вечернее время.</w:t>
      </w:r>
    </w:p>
    <w:p w:rsidR="009F3CAB" w:rsidRPr="006D3ED0" w:rsidRDefault="009F3CAB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i/>
          <w:sz w:val="28"/>
          <w:szCs w:val="28"/>
        </w:rPr>
        <w:t>Остров Сумостров</w:t>
      </w:r>
      <w:r w:rsidR="00F47259" w:rsidRPr="006D3ED0">
        <w:rPr>
          <w:sz w:val="28"/>
          <w:szCs w:val="28"/>
        </w:rPr>
        <w:t xml:space="preserve"> </w:t>
      </w:r>
      <w:r w:rsidRPr="006D3ED0">
        <w:rPr>
          <w:sz w:val="28"/>
          <w:szCs w:val="28"/>
        </w:rPr>
        <w:t>является самым крупным островом на Сумозере. На острове распол</w:t>
      </w:r>
      <w:r w:rsidR="00F47259" w:rsidRPr="006D3ED0">
        <w:rPr>
          <w:sz w:val="28"/>
          <w:szCs w:val="28"/>
        </w:rPr>
        <w:t xml:space="preserve">ожена турбаза «Остров», которая </w:t>
      </w:r>
      <w:r w:rsidRPr="006D3ED0">
        <w:rPr>
          <w:sz w:val="28"/>
          <w:szCs w:val="28"/>
        </w:rPr>
        <w:t>нах</w:t>
      </w:r>
      <w:r w:rsidR="00F47259" w:rsidRPr="006D3ED0">
        <w:rPr>
          <w:sz w:val="28"/>
          <w:szCs w:val="28"/>
        </w:rPr>
        <w:t xml:space="preserve">одится в самом </w:t>
      </w:r>
      <w:r w:rsidRPr="006D3ED0">
        <w:rPr>
          <w:sz w:val="28"/>
          <w:szCs w:val="28"/>
        </w:rPr>
        <w:t xml:space="preserve"> живописном месте Карелии,  вблизи деревни Сумостров, которой более 400 лет</w:t>
      </w:r>
      <w:r w:rsidR="00F47259" w:rsidRPr="006D3ED0">
        <w:rPr>
          <w:sz w:val="28"/>
          <w:szCs w:val="28"/>
          <w:vertAlign w:val="superscript"/>
        </w:rPr>
        <w:t>5</w:t>
      </w:r>
      <w:r w:rsidRPr="006D3ED0">
        <w:rPr>
          <w:sz w:val="28"/>
          <w:szCs w:val="28"/>
        </w:rPr>
        <w:t xml:space="preserve">. На территории турбазы находятся, как отдельно стоящие домики 2-х, 3-х местные, так и отдельные номера в гостевом доме. К услугам отдыхающих прилагаются баня, летняя кухня, водный транспорт, снегоходы. </w:t>
      </w:r>
    </w:p>
    <w:p w:rsidR="009F3CAB" w:rsidRPr="006D3ED0" w:rsidRDefault="009F3CAB" w:rsidP="004C26E1">
      <w:pPr>
        <w:spacing w:line="360" w:lineRule="auto"/>
        <w:ind w:left="284"/>
        <w:jc w:val="both"/>
        <w:rPr>
          <w:i/>
          <w:sz w:val="28"/>
          <w:szCs w:val="28"/>
        </w:rPr>
      </w:pPr>
      <w:r w:rsidRPr="006D3ED0">
        <w:rPr>
          <w:i/>
          <w:sz w:val="28"/>
          <w:szCs w:val="28"/>
        </w:rPr>
        <w:t xml:space="preserve">Официальный сайт турбазы: </w:t>
      </w:r>
      <w:hyperlink r:id="rId9" w:history="1">
        <w:r w:rsidRPr="006D3ED0">
          <w:rPr>
            <w:rStyle w:val="a7"/>
            <w:i/>
            <w:sz w:val="28"/>
            <w:szCs w:val="28"/>
          </w:rPr>
          <w:t>http://www.sumostrov.ru/</w:t>
        </w:r>
      </w:hyperlink>
    </w:p>
    <w:p w:rsidR="00793614" w:rsidRPr="006D3ED0" w:rsidRDefault="00793614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 xml:space="preserve">Общая протяженность маршрута, включая пешие прогулки по острову и берегам, 6-7 км. Время в пути по озеру </w:t>
      </w:r>
      <w:r w:rsidR="00F47259" w:rsidRPr="006D3ED0">
        <w:rPr>
          <w:sz w:val="28"/>
          <w:szCs w:val="28"/>
        </w:rPr>
        <w:t xml:space="preserve">примерно 2 часа </w:t>
      </w:r>
      <w:r w:rsidRPr="006D3ED0">
        <w:rPr>
          <w:sz w:val="28"/>
          <w:szCs w:val="28"/>
        </w:rPr>
        <w:t>.</w:t>
      </w:r>
    </w:p>
    <w:p w:rsidR="00793614" w:rsidRPr="006D3ED0" w:rsidRDefault="00793614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>День 2.</w:t>
      </w:r>
    </w:p>
    <w:p w:rsidR="00793614" w:rsidRPr="006D3ED0" w:rsidRDefault="00793614" w:rsidP="004C26E1">
      <w:pPr>
        <w:spacing w:line="360" w:lineRule="auto"/>
        <w:ind w:left="284"/>
        <w:jc w:val="both"/>
        <w:rPr>
          <w:b/>
          <w:sz w:val="28"/>
          <w:szCs w:val="28"/>
        </w:rPr>
      </w:pPr>
      <w:r w:rsidRPr="006D3ED0">
        <w:rPr>
          <w:b/>
          <w:sz w:val="28"/>
          <w:szCs w:val="28"/>
        </w:rPr>
        <w:t>Река Сума – деревня Воренжа</w:t>
      </w:r>
      <w:r w:rsidR="003B4D91" w:rsidRPr="006D3ED0">
        <w:rPr>
          <w:b/>
          <w:sz w:val="28"/>
          <w:szCs w:val="28"/>
        </w:rPr>
        <w:t xml:space="preserve"> </w:t>
      </w:r>
      <w:r w:rsidRPr="006D3ED0">
        <w:rPr>
          <w:b/>
          <w:sz w:val="28"/>
          <w:szCs w:val="28"/>
        </w:rPr>
        <w:t>- поселок Сумозеро - деревня Ендогуба</w:t>
      </w:r>
    </w:p>
    <w:p w:rsidR="00A2247C" w:rsidRPr="006D3ED0" w:rsidRDefault="00FA766C" w:rsidP="004C26E1">
      <w:pPr>
        <w:spacing w:line="360" w:lineRule="auto"/>
        <w:ind w:left="284"/>
        <w:jc w:val="both"/>
        <w:rPr>
          <w:b/>
          <w:sz w:val="28"/>
          <w:szCs w:val="28"/>
        </w:rPr>
      </w:pPr>
      <w:r w:rsidRPr="006D3ED0">
        <w:rPr>
          <w:i/>
          <w:sz w:val="28"/>
          <w:szCs w:val="28"/>
        </w:rPr>
        <w:lastRenderedPageBreak/>
        <w:t xml:space="preserve">  </w:t>
      </w:r>
      <w:r w:rsidR="00A4218B" w:rsidRPr="006D3ED0">
        <w:rPr>
          <w:i/>
          <w:sz w:val="28"/>
          <w:szCs w:val="28"/>
        </w:rPr>
        <w:t xml:space="preserve"> </w:t>
      </w:r>
      <w:r w:rsidR="00AC5452" w:rsidRPr="006D3ED0">
        <w:rPr>
          <w:i/>
          <w:sz w:val="28"/>
          <w:szCs w:val="28"/>
        </w:rPr>
        <w:t>Сума</w:t>
      </w:r>
      <w:r w:rsidRPr="006D3ED0">
        <w:rPr>
          <w:i/>
          <w:sz w:val="28"/>
          <w:szCs w:val="28"/>
        </w:rPr>
        <w:t xml:space="preserve"> </w:t>
      </w:r>
      <w:r w:rsidR="00AC5452" w:rsidRPr="006D3ED0">
        <w:rPr>
          <w:i/>
          <w:sz w:val="28"/>
          <w:szCs w:val="28"/>
        </w:rPr>
        <w:t xml:space="preserve">- </w:t>
      </w:r>
      <w:r w:rsidR="00AC5452" w:rsidRPr="006D3ED0">
        <w:rPr>
          <w:sz w:val="28"/>
          <w:szCs w:val="28"/>
        </w:rPr>
        <w:t xml:space="preserve"> река бассейна Белого моря. Протекает в Сегежском и Беломорском районах республики Карелия. Река Сума берет начало из озера Мелозеро на высоте около 180 м над уровнем моря. Длина реки Сума от истока до устья – 164 км, площадь водосборного бассейна – 2020 км</w:t>
      </w:r>
      <w:r w:rsidR="00AC5452" w:rsidRPr="006D3ED0">
        <w:rPr>
          <w:sz w:val="28"/>
          <w:szCs w:val="28"/>
          <w:vertAlign w:val="superscript"/>
        </w:rPr>
        <w:t>2</w:t>
      </w:r>
      <w:r w:rsidR="00AC5452" w:rsidRPr="006D3ED0">
        <w:rPr>
          <w:sz w:val="28"/>
          <w:szCs w:val="28"/>
        </w:rPr>
        <w:t>. Общее падение реки Сума составляет 180 м, уклон равен 1,098 м/км. Впадает в Сумскую губу Белого моря.</w:t>
      </w:r>
      <w:r w:rsidRPr="006D3ED0">
        <w:rPr>
          <w:sz w:val="28"/>
          <w:szCs w:val="28"/>
        </w:rPr>
        <w:t xml:space="preserve"> Берега реки очень живописны, имеются многочисленные разливы с образованием озер, множество порогов. При подходе к деревне Воренжа река образует большую Воренжскую губу, размерами 3 км в длину и 1км в ширину. Ширина реки в месте впадения ее в озеро Сумозеро не превышает 50 метров. Нахождение этой точки сложное, поэтому предлагаем точные координаты: 63° 54' 13'' с.ш., 35° 13' 18' 'в.д. Топонимия реки Сума</w:t>
      </w:r>
      <w:r w:rsidR="00A4218B" w:rsidRPr="006D3ED0">
        <w:rPr>
          <w:sz w:val="28"/>
          <w:szCs w:val="28"/>
        </w:rPr>
        <w:t xml:space="preserve"> </w:t>
      </w:r>
      <w:r w:rsidRPr="006D3ED0">
        <w:rPr>
          <w:sz w:val="28"/>
          <w:szCs w:val="28"/>
        </w:rPr>
        <w:t>аналогична топониму «сумостров»</w:t>
      </w:r>
      <w:r w:rsidR="00A4218B" w:rsidRPr="006D3ED0">
        <w:rPr>
          <w:sz w:val="28"/>
          <w:szCs w:val="28"/>
          <w:vertAlign w:val="superscript"/>
        </w:rPr>
        <w:t>4</w:t>
      </w:r>
      <w:r w:rsidRPr="006D3ED0">
        <w:rPr>
          <w:sz w:val="28"/>
          <w:szCs w:val="28"/>
        </w:rPr>
        <w:t>.</w:t>
      </w:r>
    </w:p>
    <w:p w:rsidR="00A2247C" w:rsidRPr="006D3ED0" w:rsidRDefault="00FA766C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i/>
          <w:sz w:val="28"/>
          <w:szCs w:val="28"/>
        </w:rPr>
        <w:t xml:space="preserve">  </w:t>
      </w:r>
      <w:r w:rsidR="00A2247C" w:rsidRPr="006D3ED0">
        <w:rPr>
          <w:i/>
          <w:sz w:val="28"/>
          <w:szCs w:val="28"/>
        </w:rPr>
        <w:t>Деревня Воренжа</w:t>
      </w:r>
      <w:r w:rsidRPr="006D3ED0">
        <w:rPr>
          <w:i/>
          <w:sz w:val="28"/>
          <w:szCs w:val="28"/>
        </w:rPr>
        <w:t xml:space="preserve"> - </w:t>
      </w:r>
      <w:r w:rsidR="00A2247C" w:rsidRPr="006D3ED0">
        <w:rPr>
          <w:sz w:val="28"/>
          <w:szCs w:val="28"/>
        </w:rPr>
        <w:t xml:space="preserve"> находится на юго-востоке Беломорского района (северо-восток Карелии, граница Поморской зоны и материковой части Карелии).</w:t>
      </w:r>
      <w:r w:rsidR="001A61B9" w:rsidRPr="006D3ED0">
        <w:rPr>
          <w:sz w:val="28"/>
          <w:szCs w:val="28"/>
        </w:rPr>
        <w:t xml:space="preserve"> Топонимическое значение выяснить не удалось.</w:t>
      </w:r>
      <w:r w:rsidR="00A2247C" w:rsidRPr="006D3ED0">
        <w:rPr>
          <w:sz w:val="28"/>
          <w:szCs w:val="28"/>
        </w:rPr>
        <w:t xml:space="preserve"> Она расположена на </w:t>
      </w:r>
      <w:r w:rsidR="001A61B9" w:rsidRPr="006D3ED0">
        <w:rPr>
          <w:sz w:val="28"/>
          <w:szCs w:val="28"/>
        </w:rPr>
        <w:t xml:space="preserve">двух </w:t>
      </w:r>
      <w:r w:rsidR="00A2247C" w:rsidRPr="006D3ED0">
        <w:rPr>
          <w:sz w:val="28"/>
          <w:szCs w:val="28"/>
        </w:rPr>
        <w:t xml:space="preserve">берегах вытекающей из Пулозера реки Сумы, неподалеку от места ее впадения в Сумозеро. </w:t>
      </w:r>
      <w:r w:rsidR="00D11311" w:rsidRPr="006D3ED0">
        <w:rPr>
          <w:sz w:val="28"/>
          <w:szCs w:val="28"/>
        </w:rPr>
        <w:t>Координаты деревни:</w:t>
      </w:r>
      <w:r w:rsidR="00A2247C" w:rsidRPr="006D3ED0">
        <w:rPr>
          <w:sz w:val="28"/>
          <w:szCs w:val="28"/>
        </w:rPr>
        <w:t xml:space="preserve"> </w:t>
      </w:r>
      <w:r w:rsidRPr="006D3ED0">
        <w:rPr>
          <w:sz w:val="28"/>
          <w:szCs w:val="28"/>
        </w:rPr>
        <w:t>63° 5</w:t>
      </w:r>
      <w:r w:rsidR="00D11311" w:rsidRPr="006D3ED0">
        <w:rPr>
          <w:sz w:val="28"/>
          <w:szCs w:val="28"/>
        </w:rPr>
        <w:t>3</w:t>
      </w:r>
      <w:r w:rsidRPr="006D3ED0">
        <w:rPr>
          <w:sz w:val="28"/>
          <w:szCs w:val="28"/>
        </w:rPr>
        <w:t xml:space="preserve">' </w:t>
      </w:r>
      <w:r w:rsidR="00D11311" w:rsidRPr="006D3ED0">
        <w:rPr>
          <w:sz w:val="28"/>
          <w:szCs w:val="28"/>
        </w:rPr>
        <w:t>32</w:t>
      </w:r>
      <w:r w:rsidRPr="006D3ED0">
        <w:rPr>
          <w:sz w:val="28"/>
          <w:szCs w:val="28"/>
        </w:rPr>
        <w:t>'' с.ш., 35° 1</w:t>
      </w:r>
      <w:r w:rsidR="00D11311" w:rsidRPr="006D3ED0">
        <w:rPr>
          <w:sz w:val="28"/>
          <w:szCs w:val="28"/>
        </w:rPr>
        <w:t>4</w:t>
      </w:r>
      <w:r w:rsidRPr="006D3ED0">
        <w:rPr>
          <w:sz w:val="28"/>
          <w:szCs w:val="28"/>
        </w:rPr>
        <w:t xml:space="preserve">' </w:t>
      </w:r>
      <w:r w:rsidR="00D11311" w:rsidRPr="006D3ED0">
        <w:rPr>
          <w:sz w:val="28"/>
          <w:szCs w:val="28"/>
        </w:rPr>
        <w:t>25</w:t>
      </w:r>
      <w:r w:rsidRPr="006D3ED0">
        <w:rPr>
          <w:sz w:val="28"/>
          <w:szCs w:val="28"/>
        </w:rPr>
        <w:t>''в.д</w:t>
      </w:r>
      <w:r w:rsidR="00D11311" w:rsidRPr="006D3ED0">
        <w:rPr>
          <w:sz w:val="28"/>
          <w:szCs w:val="28"/>
        </w:rPr>
        <w:t>, высота над уровнем моря 87 метров.</w:t>
      </w:r>
    </w:p>
    <w:p w:rsidR="00A2247C" w:rsidRPr="006D3ED0" w:rsidRDefault="00D11311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 xml:space="preserve"> </w:t>
      </w:r>
      <w:r w:rsidR="00A2247C" w:rsidRPr="006D3ED0">
        <w:rPr>
          <w:sz w:val="28"/>
          <w:szCs w:val="28"/>
        </w:rPr>
        <w:t xml:space="preserve"> Жилая зона поселения разделена рекой Сумой на две части, соединенные в центре старым деревянным мостом. Правобережная часть имеет преимущественно прибрежно-рядовую планировочную структуру</w:t>
      </w:r>
      <w:r w:rsidRPr="006D3ED0">
        <w:rPr>
          <w:sz w:val="28"/>
          <w:szCs w:val="28"/>
        </w:rPr>
        <w:t>.</w:t>
      </w:r>
    </w:p>
    <w:p w:rsidR="001A61B9" w:rsidRPr="006D3ED0" w:rsidRDefault="00A2247C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 xml:space="preserve"> Левобережная часть поселения имеет уличную планировочную структуру, состоящую из двух взаимно перпендикулярных улиц, точка пересечения которых распол</w:t>
      </w:r>
      <w:r w:rsidR="00D11311" w:rsidRPr="006D3ED0">
        <w:rPr>
          <w:sz w:val="28"/>
          <w:szCs w:val="28"/>
        </w:rPr>
        <w:t>агается у моста</w:t>
      </w:r>
      <w:r w:rsidR="00A4218B" w:rsidRPr="006D3ED0">
        <w:rPr>
          <w:sz w:val="28"/>
          <w:szCs w:val="28"/>
        </w:rPr>
        <w:t>. Там находится</w:t>
      </w:r>
      <w:r w:rsidR="00D11311" w:rsidRPr="006D3ED0">
        <w:rPr>
          <w:sz w:val="28"/>
          <w:szCs w:val="28"/>
        </w:rPr>
        <w:t xml:space="preserve"> Ильинск</w:t>
      </w:r>
      <w:r w:rsidR="00A4218B" w:rsidRPr="006D3ED0">
        <w:rPr>
          <w:sz w:val="28"/>
          <w:szCs w:val="28"/>
        </w:rPr>
        <w:t>ая церковь</w:t>
      </w:r>
      <w:r w:rsidR="00D11311" w:rsidRPr="006D3ED0">
        <w:rPr>
          <w:sz w:val="28"/>
          <w:szCs w:val="28"/>
        </w:rPr>
        <w:t xml:space="preserve">. В 30-е годы церковь была переоборудована </w:t>
      </w:r>
      <w:r w:rsidRPr="006D3ED0">
        <w:rPr>
          <w:sz w:val="28"/>
          <w:szCs w:val="28"/>
        </w:rPr>
        <w:t xml:space="preserve"> </w:t>
      </w:r>
      <w:r w:rsidR="00D11311" w:rsidRPr="006D3ED0">
        <w:rPr>
          <w:sz w:val="28"/>
          <w:szCs w:val="28"/>
        </w:rPr>
        <w:t>под сельский клуб.</w:t>
      </w:r>
      <w:r w:rsidRPr="006D3ED0">
        <w:rPr>
          <w:sz w:val="28"/>
          <w:szCs w:val="28"/>
        </w:rPr>
        <w:t xml:space="preserve"> В деревне имеется семнадцать </w:t>
      </w:r>
      <w:r w:rsidR="00A4218B" w:rsidRPr="006D3ED0">
        <w:rPr>
          <w:sz w:val="28"/>
          <w:szCs w:val="28"/>
        </w:rPr>
        <w:t xml:space="preserve">исторических объектов - Ильинская церковь </w:t>
      </w:r>
      <w:r w:rsidRPr="006D3ED0">
        <w:rPr>
          <w:sz w:val="28"/>
          <w:szCs w:val="28"/>
        </w:rPr>
        <w:t>кон</w:t>
      </w:r>
      <w:r w:rsidR="001A61B9" w:rsidRPr="006D3ED0">
        <w:rPr>
          <w:sz w:val="28"/>
          <w:szCs w:val="28"/>
        </w:rPr>
        <w:t>ец</w:t>
      </w:r>
      <w:r w:rsidRPr="006D3ED0">
        <w:rPr>
          <w:sz w:val="28"/>
          <w:szCs w:val="28"/>
        </w:rPr>
        <w:t xml:space="preserve"> XIX - нач</w:t>
      </w:r>
      <w:r w:rsidR="00D11311" w:rsidRPr="006D3ED0">
        <w:rPr>
          <w:sz w:val="28"/>
          <w:szCs w:val="28"/>
        </w:rPr>
        <w:t>ало</w:t>
      </w:r>
      <w:r w:rsidRPr="006D3ED0">
        <w:rPr>
          <w:sz w:val="28"/>
          <w:szCs w:val="28"/>
        </w:rPr>
        <w:t xml:space="preserve"> XX вв.; дом с балконом, кон</w:t>
      </w:r>
      <w:r w:rsidR="001A61B9" w:rsidRPr="006D3ED0">
        <w:rPr>
          <w:sz w:val="28"/>
          <w:szCs w:val="28"/>
        </w:rPr>
        <w:t>ец</w:t>
      </w:r>
      <w:r w:rsidRPr="006D3ED0">
        <w:rPr>
          <w:sz w:val="28"/>
          <w:szCs w:val="28"/>
        </w:rPr>
        <w:t xml:space="preserve"> XIX - нач</w:t>
      </w:r>
      <w:r w:rsidR="00D11311" w:rsidRPr="006D3ED0">
        <w:rPr>
          <w:sz w:val="28"/>
          <w:szCs w:val="28"/>
        </w:rPr>
        <w:t>ало</w:t>
      </w:r>
      <w:r w:rsidRPr="006D3ED0">
        <w:rPr>
          <w:sz w:val="28"/>
          <w:szCs w:val="28"/>
        </w:rPr>
        <w:t xml:space="preserve"> XX вв.; тринадцать амбаров, кон</w:t>
      </w:r>
      <w:r w:rsidR="001A61B9" w:rsidRPr="006D3ED0">
        <w:rPr>
          <w:sz w:val="28"/>
          <w:szCs w:val="28"/>
        </w:rPr>
        <w:t>ец</w:t>
      </w:r>
      <w:r w:rsidRPr="006D3ED0">
        <w:rPr>
          <w:sz w:val="28"/>
          <w:szCs w:val="28"/>
        </w:rPr>
        <w:t xml:space="preserve"> XIX - нач</w:t>
      </w:r>
      <w:r w:rsidR="00D11311" w:rsidRPr="006D3ED0">
        <w:rPr>
          <w:sz w:val="28"/>
          <w:szCs w:val="28"/>
        </w:rPr>
        <w:t>ало</w:t>
      </w:r>
      <w:r w:rsidRPr="006D3ED0">
        <w:rPr>
          <w:sz w:val="28"/>
          <w:szCs w:val="28"/>
        </w:rPr>
        <w:t xml:space="preserve"> XX вв</w:t>
      </w:r>
      <w:r w:rsidR="001A61B9" w:rsidRPr="006D3ED0">
        <w:rPr>
          <w:sz w:val="28"/>
          <w:szCs w:val="28"/>
        </w:rPr>
        <w:t>. и другие.</w:t>
      </w:r>
    </w:p>
    <w:p w:rsidR="008A1B78" w:rsidRPr="006D3ED0" w:rsidRDefault="001A61B9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 xml:space="preserve"> </w:t>
      </w:r>
      <w:r w:rsidR="00A2247C" w:rsidRPr="006D3ED0">
        <w:rPr>
          <w:sz w:val="28"/>
          <w:szCs w:val="28"/>
        </w:rPr>
        <w:t xml:space="preserve">  Планировка и застройка деревни Воренжи в комплексе с окружающим природным ландшафтом представляет несомненный историко-</w:t>
      </w:r>
      <w:r w:rsidR="00A2247C" w:rsidRPr="006D3ED0">
        <w:rPr>
          <w:sz w:val="28"/>
          <w:szCs w:val="28"/>
        </w:rPr>
        <w:lastRenderedPageBreak/>
        <w:t xml:space="preserve">архитектурный и художественный интерес и заслуживает сохранения. </w:t>
      </w:r>
      <w:r w:rsidR="00366D27" w:rsidRPr="006D3ED0">
        <w:rPr>
          <w:sz w:val="28"/>
          <w:szCs w:val="28"/>
        </w:rPr>
        <w:t>На территории Воренжи расположена действующая турбаза. Официальный сайт:</w:t>
      </w:r>
      <w:r w:rsidR="008A1B78" w:rsidRPr="006D3ED0">
        <w:rPr>
          <w:sz w:val="28"/>
          <w:szCs w:val="28"/>
        </w:rPr>
        <w:t xml:space="preserve"> </w:t>
      </w:r>
      <w:hyperlink r:id="rId10" w:history="1">
        <w:r w:rsidR="008A1B78" w:rsidRPr="006D3ED0">
          <w:rPr>
            <w:rStyle w:val="a7"/>
            <w:sz w:val="28"/>
            <w:szCs w:val="28"/>
          </w:rPr>
          <w:t>http://www.soomfish.org/</w:t>
        </w:r>
      </w:hyperlink>
    </w:p>
    <w:p w:rsidR="00D64E7F" w:rsidRPr="006D3ED0" w:rsidRDefault="001A61B9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i/>
          <w:sz w:val="28"/>
          <w:szCs w:val="28"/>
        </w:rPr>
        <w:t xml:space="preserve">  </w:t>
      </w:r>
      <w:r w:rsidR="00D64E7F" w:rsidRPr="006D3ED0">
        <w:rPr>
          <w:i/>
          <w:sz w:val="28"/>
          <w:szCs w:val="28"/>
        </w:rPr>
        <w:t xml:space="preserve">Поселок Сумозеро </w:t>
      </w:r>
      <w:r w:rsidR="00366D27" w:rsidRPr="006D3ED0">
        <w:rPr>
          <w:sz w:val="28"/>
          <w:szCs w:val="28"/>
        </w:rPr>
        <w:t>– координаты:</w:t>
      </w:r>
      <w:r w:rsidRPr="006D3ED0">
        <w:rPr>
          <w:sz w:val="28"/>
          <w:szCs w:val="28"/>
        </w:rPr>
        <w:t xml:space="preserve"> </w:t>
      </w:r>
      <w:r w:rsidR="00366D27" w:rsidRPr="006D3ED0">
        <w:rPr>
          <w:sz w:val="28"/>
          <w:szCs w:val="28"/>
        </w:rPr>
        <w:t>63° 55' 32'' с.ш., 35° 9' 50''в.д., высота над уровнем моря 69 метров.</w:t>
      </w:r>
      <w:r w:rsidR="00D64E7F" w:rsidRPr="006D3ED0">
        <w:rPr>
          <w:sz w:val="28"/>
          <w:szCs w:val="28"/>
        </w:rPr>
        <w:t xml:space="preserve"> </w:t>
      </w:r>
      <w:r w:rsidR="00366D27" w:rsidRPr="006D3ED0">
        <w:rPr>
          <w:sz w:val="28"/>
          <w:szCs w:val="28"/>
        </w:rPr>
        <w:t xml:space="preserve">В </w:t>
      </w:r>
      <w:r w:rsidR="00D64E7F" w:rsidRPr="006D3ED0">
        <w:rPr>
          <w:sz w:val="28"/>
          <w:szCs w:val="28"/>
        </w:rPr>
        <w:t>настоящее время постоянно в нем никто не проживает. Поселок находится на берегу озера Сумозеро.</w:t>
      </w:r>
      <w:r w:rsidR="00366D27" w:rsidRPr="006D3ED0">
        <w:rPr>
          <w:sz w:val="28"/>
          <w:szCs w:val="28"/>
        </w:rPr>
        <w:t xml:space="preserve"> У местных жителей пользуется популярностью как место для сбора малины.</w:t>
      </w:r>
      <w:r w:rsidR="003B4D91" w:rsidRPr="006D3ED0">
        <w:rPr>
          <w:sz w:val="28"/>
          <w:szCs w:val="28"/>
        </w:rPr>
        <w:t xml:space="preserve"> В поселке растет единственный на все точки маршрута дуб, возрастом ориентировочно 120-150 лет. </w:t>
      </w:r>
      <w:r w:rsidR="00366D27" w:rsidRPr="006D3ED0">
        <w:rPr>
          <w:sz w:val="28"/>
          <w:szCs w:val="28"/>
        </w:rPr>
        <w:t xml:space="preserve"> Рядом с поселком на берегу озера находится местечко «Три избы», представляет собой 3 домика из тонкомерной древесины, на берегу стол под навесом и действующая баня. Пользоваться всеми этими чудесами можно без ограничений и абсолютно бесплатно, при условии отсутствия других посетителей.</w:t>
      </w:r>
    </w:p>
    <w:p w:rsidR="003B4D91" w:rsidRPr="006D3ED0" w:rsidRDefault="008A1B78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i/>
          <w:sz w:val="28"/>
          <w:szCs w:val="28"/>
        </w:rPr>
        <w:t>Деревня Ендогуба</w:t>
      </w:r>
      <w:r w:rsidRPr="006D3ED0">
        <w:rPr>
          <w:sz w:val="28"/>
          <w:szCs w:val="28"/>
        </w:rPr>
        <w:t xml:space="preserve"> - </w:t>
      </w:r>
      <w:r w:rsidR="003B4D91" w:rsidRPr="006D3ED0">
        <w:rPr>
          <w:sz w:val="28"/>
          <w:szCs w:val="28"/>
        </w:rPr>
        <w:t>Ендогуба</w:t>
      </w:r>
      <w:r w:rsidRPr="006D3ED0">
        <w:rPr>
          <w:sz w:val="28"/>
          <w:szCs w:val="28"/>
        </w:rPr>
        <w:t xml:space="preserve"> из уезда Кемский упоминается в книге "Список населенных м</w:t>
      </w:r>
      <w:r w:rsidR="00A4218B" w:rsidRPr="006D3ED0">
        <w:rPr>
          <w:sz w:val="28"/>
          <w:szCs w:val="28"/>
        </w:rPr>
        <w:t>ест Архангельской губернии 1859».</w:t>
      </w:r>
      <w:r w:rsidR="003B4D91" w:rsidRPr="006D3ED0">
        <w:rPr>
          <w:sz w:val="28"/>
          <w:szCs w:val="28"/>
        </w:rPr>
        <w:t xml:space="preserve"> </w:t>
      </w:r>
    </w:p>
    <w:p w:rsidR="00F60DF7" w:rsidRPr="006D3ED0" w:rsidRDefault="003B4D91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 xml:space="preserve">Координаты: 64° 00' с.ш., 35° 05' в.д., высота над уровнем моря 70 м. </w:t>
      </w:r>
      <w:r w:rsidR="00F60DF7" w:rsidRPr="006D3ED0">
        <w:rPr>
          <w:sz w:val="28"/>
          <w:szCs w:val="28"/>
        </w:rPr>
        <w:t>Топонимия слова «</w:t>
      </w:r>
      <w:r w:rsidR="00A4218B" w:rsidRPr="006D3ED0">
        <w:rPr>
          <w:sz w:val="28"/>
          <w:szCs w:val="28"/>
        </w:rPr>
        <w:t>ендогуба» связано</w:t>
      </w:r>
      <w:r w:rsidR="00F60DF7" w:rsidRPr="006D3ED0">
        <w:rPr>
          <w:sz w:val="28"/>
          <w:szCs w:val="28"/>
        </w:rPr>
        <w:t>с саамским словом «йогк», что в переводе значит река</w:t>
      </w:r>
      <w:r w:rsidR="00A4218B" w:rsidRPr="006D3ED0">
        <w:rPr>
          <w:sz w:val="28"/>
          <w:szCs w:val="28"/>
          <w:vertAlign w:val="superscript"/>
        </w:rPr>
        <w:t>4</w:t>
      </w:r>
      <w:r w:rsidR="00F60DF7" w:rsidRPr="006D3ED0">
        <w:rPr>
          <w:sz w:val="28"/>
          <w:szCs w:val="28"/>
        </w:rPr>
        <w:t>. Протекающая рядом река Енга тоже указывает на данное объяснение.</w:t>
      </w:r>
    </w:p>
    <w:p w:rsidR="008A1B78" w:rsidRPr="006D3ED0" w:rsidRDefault="001A61B9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 xml:space="preserve">   </w:t>
      </w:r>
      <w:r w:rsidR="008A1B78" w:rsidRPr="006D3ED0">
        <w:rPr>
          <w:sz w:val="28"/>
          <w:szCs w:val="28"/>
        </w:rPr>
        <w:t>Поселение расположено на узком, длиной бол</w:t>
      </w:r>
      <w:r w:rsidRPr="006D3ED0">
        <w:rPr>
          <w:sz w:val="28"/>
          <w:szCs w:val="28"/>
        </w:rPr>
        <w:t xml:space="preserve">ее двух километров  </w:t>
      </w:r>
      <w:r w:rsidR="008A1B78" w:rsidRPr="006D3ED0">
        <w:rPr>
          <w:sz w:val="28"/>
          <w:szCs w:val="28"/>
        </w:rPr>
        <w:t>полуострове, глубоко врезающемся в озеро Сумозеро. Культовая роща с деревенским кладбищем размещается на западной оконечности полуострова</w:t>
      </w:r>
      <w:r w:rsidR="003B4D91" w:rsidRPr="006D3ED0">
        <w:rPr>
          <w:sz w:val="28"/>
          <w:szCs w:val="28"/>
        </w:rPr>
        <w:t>.</w:t>
      </w:r>
      <w:r w:rsidR="008A1B78" w:rsidRPr="006D3ED0">
        <w:rPr>
          <w:sz w:val="28"/>
          <w:szCs w:val="28"/>
        </w:rPr>
        <w:t xml:space="preserve"> Роща также выполняет функцию некрокультового комплекса - в ней находится деревенское кладбище с большим количеством могил с земляными намогильными холмиками, металлическими и деревянными крестами под двускатными крышами. Возраст наиболее старых деревьев до 100-150 лет.</w:t>
      </w:r>
    </w:p>
    <w:p w:rsidR="008A1B78" w:rsidRPr="006D3ED0" w:rsidRDefault="001A61B9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 xml:space="preserve">   Жилая</w:t>
      </w:r>
      <w:r w:rsidR="008A1B78" w:rsidRPr="006D3ED0">
        <w:rPr>
          <w:sz w:val="28"/>
          <w:szCs w:val="28"/>
        </w:rPr>
        <w:t xml:space="preserve"> застройка поселения размещена на каменисто-песчаной косе, соединяющей культовую рощу с материком. </w:t>
      </w:r>
      <w:r w:rsidR="00A4218B" w:rsidRPr="006D3ED0">
        <w:rPr>
          <w:sz w:val="28"/>
          <w:szCs w:val="28"/>
        </w:rPr>
        <w:t xml:space="preserve"> </w:t>
      </w:r>
      <w:r w:rsidR="008A1B78" w:rsidRPr="006D3ED0">
        <w:rPr>
          <w:sz w:val="28"/>
          <w:szCs w:val="28"/>
        </w:rPr>
        <w:t xml:space="preserve">Сочетание культовой рощи с поселением, сохранившим традиционную планировочную структуру, включающую прибрежно-рядовую и уличную планировки, и с уникальным </w:t>
      </w:r>
      <w:r w:rsidR="008A1B78" w:rsidRPr="006D3ED0">
        <w:rPr>
          <w:sz w:val="28"/>
          <w:szCs w:val="28"/>
        </w:rPr>
        <w:lastRenderedPageBreak/>
        <w:t>природным ландшафтом позволяют отнести этот архитектурно-ландшафтный комплекс к числу памятников, имеющих историко-архитектурную ценность.</w:t>
      </w:r>
    </w:p>
    <w:p w:rsidR="003B4D91" w:rsidRPr="006D3ED0" w:rsidRDefault="001A61B9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 xml:space="preserve">  </w:t>
      </w:r>
      <w:r w:rsidR="008A1B78" w:rsidRPr="006D3ED0">
        <w:rPr>
          <w:sz w:val="28"/>
          <w:szCs w:val="28"/>
        </w:rPr>
        <w:t>В деревне сохранился дом, в котором родился и до 1925 г жил Герой Советского Союза</w:t>
      </w:r>
      <w:r w:rsidR="003B4D91" w:rsidRPr="006D3ED0">
        <w:rPr>
          <w:sz w:val="28"/>
          <w:szCs w:val="28"/>
        </w:rPr>
        <w:t xml:space="preserve"> А</w:t>
      </w:r>
      <w:r w:rsidRPr="006D3ED0">
        <w:rPr>
          <w:sz w:val="28"/>
          <w:szCs w:val="28"/>
        </w:rPr>
        <w:t xml:space="preserve">ндрей Никитович </w:t>
      </w:r>
      <w:r w:rsidR="003B4D91" w:rsidRPr="006D3ED0">
        <w:rPr>
          <w:sz w:val="28"/>
          <w:szCs w:val="28"/>
        </w:rPr>
        <w:t>Пашков  и культовая роща</w:t>
      </w:r>
      <w:r w:rsidR="008A1B78" w:rsidRPr="006D3ED0">
        <w:rPr>
          <w:sz w:val="28"/>
          <w:szCs w:val="28"/>
        </w:rPr>
        <w:t>, отнесенные к списку исторического наследия Карелии.</w:t>
      </w:r>
      <w:r w:rsidR="00A4218B" w:rsidRPr="006D3ED0">
        <w:rPr>
          <w:sz w:val="28"/>
          <w:szCs w:val="28"/>
        </w:rPr>
        <w:t xml:space="preserve"> </w:t>
      </w:r>
      <w:r w:rsidR="003B4D91" w:rsidRPr="006D3ED0">
        <w:rPr>
          <w:sz w:val="28"/>
          <w:szCs w:val="28"/>
        </w:rPr>
        <w:t>Общая протяженность маршрута, без пеших прогулок, 25-30 км. Время в пути по озеру не менее  4  часов, при условии благоприятной погоды и малой высоте волн или при полном штиле.</w:t>
      </w:r>
    </w:p>
    <w:p w:rsidR="003B4D91" w:rsidRPr="006D3ED0" w:rsidRDefault="003B4D91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>День 3.</w:t>
      </w:r>
    </w:p>
    <w:p w:rsidR="003B4D91" w:rsidRPr="006D3ED0" w:rsidRDefault="003B4D91" w:rsidP="004C26E1">
      <w:pPr>
        <w:spacing w:line="360" w:lineRule="auto"/>
        <w:ind w:left="284"/>
        <w:jc w:val="both"/>
        <w:rPr>
          <w:b/>
          <w:sz w:val="28"/>
          <w:szCs w:val="28"/>
        </w:rPr>
      </w:pPr>
      <w:r w:rsidRPr="006D3ED0">
        <w:rPr>
          <w:b/>
          <w:sz w:val="28"/>
          <w:szCs w:val="28"/>
        </w:rPr>
        <w:t>Река Сума – поселок Хвойный (конечная точка маршрута)</w:t>
      </w:r>
    </w:p>
    <w:p w:rsidR="00F60DF7" w:rsidRPr="006D3ED0" w:rsidRDefault="00F60DF7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i/>
          <w:sz w:val="28"/>
          <w:szCs w:val="28"/>
        </w:rPr>
        <w:t>Поселок Хвойный</w:t>
      </w:r>
      <w:r w:rsidRPr="006D3ED0">
        <w:rPr>
          <w:b/>
          <w:sz w:val="28"/>
          <w:szCs w:val="28"/>
        </w:rPr>
        <w:t xml:space="preserve"> - </w:t>
      </w:r>
      <w:r w:rsidRPr="006D3ED0">
        <w:rPr>
          <w:sz w:val="28"/>
          <w:szCs w:val="28"/>
        </w:rPr>
        <w:t xml:space="preserve">посёлок в Беломорском районе Республики Карелия, входит в состав Сумпосадского сельского поселения. Координаты: 64° 02' с.ш., 35° 11' в.д., высота над уровнем моря 63 метра. Топонимия поселка имеет русское происхождение и связана с живописным сосновым </w:t>
      </w:r>
      <w:r w:rsidR="00A4218B" w:rsidRPr="006D3ED0">
        <w:rPr>
          <w:sz w:val="28"/>
          <w:szCs w:val="28"/>
        </w:rPr>
        <w:t>и еловым бором на месте поселка</w:t>
      </w:r>
      <w:r w:rsidR="001A61B9" w:rsidRPr="006D3ED0">
        <w:rPr>
          <w:b/>
          <w:sz w:val="28"/>
          <w:szCs w:val="28"/>
          <w:vertAlign w:val="superscript"/>
        </w:rPr>
        <w:t>4</w:t>
      </w:r>
      <w:r w:rsidR="00A4218B" w:rsidRPr="006D3ED0">
        <w:rPr>
          <w:sz w:val="28"/>
          <w:szCs w:val="28"/>
        </w:rPr>
        <w:t>.</w:t>
      </w:r>
      <w:r w:rsidRPr="006D3ED0">
        <w:rPr>
          <w:sz w:val="28"/>
          <w:szCs w:val="28"/>
        </w:rPr>
        <w:t xml:space="preserve"> При планировании поселка были учтены </w:t>
      </w:r>
      <w:r w:rsidR="00A86A4C" w:rsidRPr="006D3ED0">
        <w:rPr>
          <w:sz w:val="28"/>
          <w:szCs w:val="28"/>
        </w:rPr>
        <w:t>особенности ландшафта и к настоящему времени сохранились ели возрастом более 200 лет, что придает поселению незабываемый вид</w:t>
      </w:r>
    </w:p>
    <w:p w:rsidR="00F60DF7" w:rsidRPr="006D3ED0" w:rsidRDefault="00F60DF7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 xml:space="preserve">Расположен у северного побережья озера Сумозеро, </w:t>
      </w:r>
      <w:r w:rsidR="00A86A4C" w:rsidRPr="006D3ED0">
        <w:rPr>
          <w:sz w:val="28"/>
          <w:szCs w:val="28"/>
        </w:rPr>
        <w:t>на расстоянии 32 км от</w:t>
      </w:r>
      <w:r w:rsidRPr="006D3ED0">
        <w:rPr>
          <w:sz w:val="28"/>
          <w:szCs w:val="28"/>
        </w:rPr>
        <w:t xml:space="preserve"> устья реки Сума, в 87 километрах от районного центра — Беломорска. Бывший центр Хвойнинской сельской администрации.</w:t>
      </w:r>
      <w:r w:rsidR="00A86A4C" w:rsidRPr="006D3ED0">
        <w:rPr>
          <w:sz w:val="28"/>
          <w:szCs w:val="28"/>
        </w:rPr>
        <w:t xml:space="preserve"> </w:t>
      </w:r>
      <w:r w:rsidRPr="006D3ED0">
        <w:rPr>
          <w:sz w:val="28"/>
          <w:szCs w:val="28"/>
        </w:rPr>
        <w:t>Улицы поселка: Белоламбинская, Заречная, Набережная, Пашкова, Первомайская,  Школьная.</w:t>
      </w:r>
    </w:p>
    <w:p w:rsidR="00A86A4C" w:rsidRPr="006D3ED0" w:rsidRDefault="00A86A4C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>Общая протяженность маршрута, без пеших прогулок, 5 км. Время в пути по озеру не менее  2  часов, при условии благоприятной погоды и малой высоте волн или при полном штиле.</w:t>
      </w:r>
    </w:p>
    <w:p w:rsidR="00A86A4C" w:rsidRDefault="00A86A4C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 xml:space="preserve">После окончания маршрута до районного центра можно </w:t>
      </w:r>
      <w:r w:rsidR="001A61B9" w:rsidRPr="006D3ED0">
        <w:rPr>
          <w:sz w:val="28"/>
          <w:szCs w:val="28"/>
        </w:rPr>
        <w:t>добраться на рейсовом автобусе (</w:t>
      </w:r>
      <w:r w:rsidRPr="006D3ED0">
        <w:rPr>
          <w:sz w:val="28"/>
          <w:szCs w:val="28"/>
        </w:rPr>
        <w:t xml:space="preserve"> расписание нужно узнать заблаговременно).</w:t>
      </w:r>
    </w:p>
    <w:p w:rsidR="006D3ED0" w:rsidRPr="006D3ED0" w:rsidRDefault="006D3ED0" w:rsidP="004C26E1">
      <w:pPr>
        <w:spacing w:line="360" w:lineRule="auto"/>
        <w:ind w:left="284"/>
        <w:jc w:val="both"/>
        <w:rPr>
          <w:b/>
          <w:sz w:val="28"/>
          <w:szCs w:val="28"/>
        </w:rPr>
      </w:pPr>
    </w:p>
    <w:p w:rsidR="00A86A4C" w:rsidRPr="006D3ED0" w:rsidRDefault="00A86A4C" w:rsidP="004C26E1">
      <w:pPr>
        <w:spacing w:line="360" w:lineRule="auto"/>
        <w:ind w:left="284"/>
        <w:jc w:val="both"/>
        <w:rPr>
          <w:b/>
          <w:sz w:val="28"/>
          <w:szCs w:val="28"/>
        </w:rPr>
      </w:pPr>
    </w:p>
    <w:p w:rsidR="00A86A4C" w:rsidRPr="006D3ED0" w:rsidRDefault="00A86A4C" w:rsidP="004C26E1">
      <w:pPr>
        <w:spacing w:line="360" w:lineRule="auto"/>
        <w:ind w:left="284"/>
        <w:jc w:val="both"/>
        <w:rPr>
          <w:b/>
          <w:sz w:val="28"/>
          <w:szCs w:val="28"/>
        </w:rPr>
      </w:pPr>
    </w:p>
    <w:p w:rsidR="00A86A4C" w:rsidRPr="006D3ED0" w:rsidRDefault="00A86A4C" w:rsidP="004C26E1">
      <w:pPr>
        <w:spacing w:line="360" w:lineRule="auto"/>
        <w:ind w:left="284"/>
        <w:jc w:val="center"/>
        <w:rPr>
          <w:b/>
          <w:sz w:val="28"/>
          <w:szCs w:val="28"/>
        </w:rPr>
      </w:pPr>
      <w:r w:rsidRPr="006D3ED0">
        <w:rPr>
          <w:b/>
          <w:sz w:val="28"/>
          <w:szCs w:val="28"/>
        </w:rPr>
        <w:lastRenderedPageBreak/>
        <w:t>2.3. Социологическое исследование</w:t>
      </w:r>
    </w:p>
    <w:p w:rsidR="00A86A4C" w:rsidRPr="006D3ED0" w:rsidRDefault="00A86A4C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>Одной из задач нашей работы было проведение социологического опроса. В ходе данного исследования были опрошены 52 респондента, не проживающих на территории Карелии. Учитывая специфику отдыха на природе</w:t>
      </w:r>
      <w:r w:rsidR="00D25B39" w:rsidRPr="006D3ED0">
        <w:rPr>
          <w:sz w:val="28"/>
          <w:szCs w:val="28"/>
        </w:rPr>
        <w:t>,</w:t>
      </w:r>
      <w:r w:rsidRPr="006D3ED0">
        <w:rPr>
          <w:sz w:val="28"/>
          <w:szCs w:val="28"/>
        </w:rPr>
        <w:t xml:space="preserve"> нежелание многих гостей принять участие в опросе или</w:t>
      </w:r>
      <w:r w:rsidR="00A4218B" w:rsidRPr="006D3ED0">
        <w:rPr>
          <w:sz w:val="28"/>
          <w:szCs w:val="28"/>
        </w:rPr>
        <w:t>,</w:t>
      </w:r>
      <w:r w:rsidRPr="006D3ED0">
        <w:rPr>
          <w:sz w:val="28"/>
          <w:szCs w:val="28"/>
        </w:rPr>
        <w:t xml:space="preserve"> может быть</w:t>
      </w:r>
      <w:r w:rsidR="00A4218B" w:rsidRPr="006D3ED0">
        <w:rPr>
          <w:sz w:val="28"/>
          <w:szCs w:val="28"/>
        </w:rPr>
        <w:t>,</w:t>
      </w:r>
      <w:r w:rsidRPr="006D3ED0">
        <w:rPr>
          <w:sz w:val="28"/>
          <w:szCs w:val="28"/>
        </w:rPr>
        <w:t xml:space="preserve"> стеснение мы не смогли опросить большее число граждан.</w:t>
      </w:r>
    </w:p>
    <w:p w:rsidR="00D25B39" w:rsidRPr="006D3ED0" w:rsidRDefault="00D25B39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>Респондентам было предложено ответить на 5 вопросов:</w:t>
      </w:r>
    </w:p>
    <w:p w:rsidR="00D25B39" w:rsidRPr="006D3ED0" w:rsidRDefault="00D25B39" w:rsidP="004C26E1">
      <w:pPr>
        <w:pStyle w:val="a6"/>
        <w:numPr>
          <w:ilvl w:val="0"/>
          <w:numId w:val="15"/>
        </w:num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>Из какого региона РФ вы приехали к нам на отдых?</w:t>
      </w:r>
    </w:p>
    <w:p w:rsidR="00D25B39" w:rsidRPr="006D3ED0" w:rsidRDefault="00D25B39" w:rsidP="004C26E1">
      <w:pPr>
        <w:pStyle w:val="a6"/>
        <w:numPr>
          <w:ilvl w:val="0"/>
          <w:numId w:val="15"/>
        </w:num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>Цель вашего визита?</w:t>
      </w:r>
    </w:p>
    <w:p w:rsidR="00D25B39" w:rsidRPr="006D3ED0" w:rsidRDefault="00D25B39" w:rsidP="004C26E1">
      <w:pPr>
        <w:pStyle w:val="a6"/>
        <w:numPr>
          <w:ilvl w:val="0"/>
          <w:numId w:val="15"/>
        </w:num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>Откуда вы получили информацию о Сумозере?</w:t>
      </w:r>
    </w:p>
    <w:p w:rsidR="00D25B39" w:rsidRPr="006D3ED0" w:rsidRDefault="00D25B39" w:rsidP="004C26E1">
      <w:pPr>
        <w:pStyle w:val="a6"/>
        <w:numPr>
          <w:ilvl w:val="0"/>
          <w:numId w:val="15"/>
        </w:num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>Что вам больше всего понравилось и запомнилось?</w:t>
      </w:r>
    </w:p>
    <w:p w:rsidR="00D25B39" w:rsidRPr="006D3ED0" w:rsidRDefault="00D25B39" w:rsidP="004C26E1">
      <w:pPr>
        <w:pStyle w:val="a6"/>
        <w:numPr>
          <w:ilvl w:val="0"/>
          <w:numId w:val="15"/>
        </w:num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>Приедете ли вы еще раз к нам в гости?</w:t>
      </w:r>
    </w:p>
    <w:p w:rsidR="00D25B39" w:rsidRPr="006D3ED0" w:rsidRDefault="00D25B39" w:rsidP="004C26E1">
      <w:pPr>
        <w:spacing w:line="360" w:lineRule="auto"/>
        <w:ind w:left="284"/>
        <w:jc w:val="both"/>
        <w:rPr>
          <w:b/>
          <w:i/>
          <w:sz w:val="28"/>
          <w:szCs w:val="28"/>
        </w:rPr>
      </w:pPr>
      <w:r w:rsidRPr="006D3ED0">
        <w:rPr>
          <w:b/>
          <w:i/>
          <w:sz w:val="28"/>
          <w:szCs w:val="28"/>
        </w:rPr>
        <w:t>Результаты анкетирования:</w:t>
      </w:r>
    </w:p>
    <w:p w:rsidR="00D25B39" w:rsidRPr="006D3ED0" w:rsidRDefault="00D25B39" w:rsidP="004C26E1">
      <w:pPr>
        <w:spacing w:line="360" w:lineRule="auto"/>
        <w:ind w:left="284"/>
        <w:jc w:val="both"/>
        <w:rPr>
          <w:b/>
          <w:sz w:val="28"/>
          <w:szCs w:val="28"/>
        </w:rPr>
      </w:pPr>
      <w:r w:rsidRPr="006D3ED0">
        <w:rPr>
          <w:b/>
          <w:sz w:val="28"/>
          <w:szCs w:val="28"/>
        </w:rPr>
        <w:t>Из какого региона РФ вы приехали к нам на отдых?</w:t>
      </w:r>
    </w:p>
    <w:p w:rsidR="00D25B39" w:rsidRPr="006D3ED0" w:rsidRDefault="007C13A9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 xml:space="preserve">Москва и Подмосковье – </w:t>
      </w:r>
      <w:r w:rsidR="00541809" w:rsidRPr="006D3ED0">
        <w:rPr>
          <w:sz w:val="28"/>
          <w:szCs w:val="28"/>
        </w:rPr>
        <w:t>3</w:t>
      </w:r>
      <w:r w:rsidRPr="006D3ED0">
        <w:rPr>
          <w:sz w:val="28"/>
          <w:szCs w:val="28"/>
        </w:rPr>
        <w:t>2%</w:t>
      </w:r>
    </w:p>
    <w:p w:rsidR="007C13A9" w:rsidRPr="006D3ED0" w:rsidRDefault="007C13A9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>Санкт-Петербург и Ленинградская область – 25%</w:t>
      </w:r>
    </w:p>
    <w:p w:rsidR="007C13A9" w:rsidRPr="006D3ED0" w:rsidRDefault="007C13A9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>Регионы центральной России (Ярославская, Вологодская, Белгородская области) – 25%</w:t>
      </w:r>
    </w:p>
    <w:p w:rsidR="007C13A9" w:rsidRPr="006D3ED0" w:rsidRDefault="007C13A9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>Республика Беларусь, Финляндия – 10%</w:t>
      </w:r>
    </w:p>
    <w:p w:rsidR="007C13A9" w:rsidRPr="006D3ED0" w:rsidRDefault="007C13A9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 xml:space="preserve">Иные регионы России - </w:t>
      </w:r>
      <w:r w:rsidR="00541809" w:rsidRPr="006D3ED0">
        <w:rPr>
          <w:sz w:val="28"/>
          <w:szCs w:val="28"/>
        </w:rPr>
        <w:t xml:space="preserve"> 8 %</w:t>
      </w:r>
    </w:p>
    <w:p w:rsidR="00926D16" w:rsidRPr="006D3ED0" w:rsidRDefault="00926D16" w:rsidP="004C26E1">
      <w:pPr>
        <w:spacing w:line="360" w:lineRule="auto"/>
        <w:ind w:left="284"/>
        <w:jc w:val="both"/>
        <w:rPr>
          <w:b/>
          <w:sz w:val="28"/>
          <w:szCs w:val="28"/>
        </w:rPr>
      </w:pPr>
      <w:r w:rsidRPr="006D3ED0">
        <w:rPr>
          <w:b/>
          <w:sz w:val="28"/>
          <w:szCs w:val="28"/>
        </w:rPr>
        <w:t>Цель вашего визита?</w:t>
      </w:r>
    </w:p>
    <w:p w:rsidR="00926D16" w:rsidRPr="006D3ED0" w:rsidRDefault="00926D16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>Отдых вдали от городской суеты – 20%</w:t>
      </w:r>
    </w:p>
    <w:p w:rsidR="00926D16" w:rsidRPr="006D3ED0" w:rsidRDefault="00926D16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>Ловля рыбы и охота – 30%</w:t>
      </w:r>
    </w:p>
    <w:p w:rsidR="00926D16" w:rsidRPr="006D3ED0" w:rsidRDefault="00926D16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>Сбор ягод и грибов – 10%</w:t>
      </w:r>
    </w:p>
    <w:p w:rsidR="00926D16" w:rsidRPr="006D3ED0" w:rsidRDefault="00926D16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>Знакомство с карельской природой – 30%</w:t>
      </w:r>
    </w:p>
    <w:p w:rsidR="00926D16" w:rsidRPr="006D3ED0" w:rsidRDefault="00926D16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>Иное – 10%</w:t>
      </w:r>
    </w:p>
    <w:p w:rsidR="00926D16" w:rsidRPr="006D3ED0" w:rsidRDefault="00926D16" w:rsidP="004C26E1">
      <w:pPr>
        <w:spacing w:line="360" w:lineRule="auto"/>
        <w:ind w:left="284"/>
        <w:jc w:val="both"/>
        <w:rPr>
          <w:b/>
          <w:sz w:val="28"/>
          <w:szCs w:val="28"/>
        </w:rPr>
      </w:pPr>
      <w:r w:rsidRPr="006D3ED0">
        <w:rPr>
          <w:b/>
          <w:sz w:val="28"/>
          <w:szCs w:val="28"/>
        </w:rPr>
        <w:t>Откуда вы получили информацию о Сумозере?</w:t>
      </w:r>
    </w:p>
    <w:p w:rsidR="00926D16" w:rsidRPr="006D3ED0" w:rsidRDefault="00926D16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>От друзей и знакомых – 70%</w:t>
      </w:r>
    </w:p>
    <w:p w:rsidR="00926D16" w:rsidRPr="006D3ED0" w:rsidRDefault="00926D16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>По интернету – 20%</w:t>
      </w:r>
    </w:p>
    <w:p w:rsidR="00926D16" w:rsidRPr="006D3ED0" w:rsidRDefault="00926D16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>Из рекламы туроператоров Карелии и своего региона – 10%</w:t>
      </w:r>
    </w:p>
    <w:p w:rsidR="00926D16" w:rsidRPr="006D3ED0" w:rsidRDefault="00926D16" w:rsidP="004C26E1">
      <w:pPr>
        <w:spacing w:line="360" w:lineRule="auto"/>
        <w:ind w:left="284"/>
        <w:jc w:val="both"/>
        <w:rPr>
          <w:b/>
          <w:sz w:val="28"/>
          <w:szCs w:val="28"/>
        </w:rPr>
      </w:pPr>
      <w:r w:rsidRPr="006D3ED0">
        <w:rPr>
          <w:b/>
          <w:sz w:val="28"/>
          <w:szCs w:val="28"/>
        </w:rPr>
        <w:lastRenderedPageBreak/>
        <w:t>Что вам больше всего понравилось и запомнилось?</w:t>
      </w:r>
    </w:p>
    <w:p w:rsidR="00926D16" w:rsidRPr="006D3ED0" w:rsidRDefault="00926D16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>Красота природы – 90%</w:t>
      </w:r>
    </w:p>
    <w:p w:rsidR="00926D16" w:rsidRPr="006D3ED0" w:rsidRDefault="00926D16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>Ягоды, грибы, рыбные и охотничьи трофеи – 80%</w:t>
      </w:r>
    </w:p>
    <w:p w:rsidR="00926D16" w:rsidRPr="006D3ED0" w:rsidRDefault="00EC2CB6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>Объекты архитектуры – 30%</w:t>
      </w:r>
    </w:p>
    <w:p w:rsidR="00EC2CB6" w:rsidRPr="006D3ED0" w:rsidRDefault="00EC2CB6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>Плохое качество дорог Карелии -50%</w:t>
      </w:r>
    </w:p>
    <w:p w:rsidR="00EC2CB6" w:rsidRPr="006D3ED0" w:rsidRDefault="00EC2CB6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>Комары и мошка – 10%</w:t>
      </w:r>
    </w:p>
    <w:p w:rsidR="00940319" w:rsidRPr="006D3ED0" w:rsidRDefault="00940319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>Чистая вода -40%</w:t>
      </w:r>
    </w:p>
    <w:p w:rsidR="00926D16" w:rsidRPr="006D3ED0" w:rsidRDefault="00926D16" w:rsidP="004C26E1">
      <w:pPr>
        <w:spacing w:line="360" w:lineRule="auto"/>
        <w:ind w:left="284"/>
        <w:jc w:val="both"/>
        <w:rPr>
          <w:b/>
          <w:sz w:val="28"/>
          <w:szCs w:val="28"/>
        </w:rPr>
      </w:pPr>
      <w:r w:rsidRPr="006D3ED0">
        <w:rPr>
          <w:b/>
          <w:sz w:val="28"/>
          <w:szCs w:val="28"/>
        </w:rPr>
        <w:t>Приедете ли вы еще раз к нам в гости?</w:t>
      </w:r>
    </w:p>
    <w:p w:rsidR="00940319" w:rsidRPr="006D3ED0" w:rsidRDefault="00940319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>Да - 90%  Нет – 10%</w:t>
      </w:r>
    </w:p>
    <w:p w:rsidR="00940319" w:rsidRPr="006D3ED0" w:rsidRDefault="00940319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 xml:space="preserve">Анализируя данные опроса, </w:t>
      </w:r>
      <w:r w:rsidR="00A4218B" w:rsidRPr="006D3ED0">
        <w:rPr>
          <w:sz w:val="28"/>
          <w:szCs w:val="28"/>
        </w:rPr>
        <w:t>мы сделали</w:t>
      </w:r>
      <w:r w:rsidRPr="006D3ED0">
        <w:rPr>
          <w:sz w:val="28"/>
          <w:szCs w:val="28"/>
        </w:rPr>
        <w:t xml:space="preserve"> следующие выводы:</w:t>
      </w:r>
    </w:p>
    <w:p w:rsidR="00940319" w:rsidRPr="006D3ED0" w:rsidRDefault="001A61B9" w:rsidP="004C26E1">
      <w:pPr>
        <w:pStyle w:val="a6"/>
        <w:numPr>
          <w:ilvl w:val="0"/>
          <w:numId w:val="23"/>
        </w:num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>Карелия,</w:t>
      </w:r>
      <w:r w:rsidR="00940319" w:rsidRPr="006D3ED0">
        <w:rPr>
          <w:sz w:val="28"/>
          <w:szCs w:val="28"/>
        </w:rPr>
        <w:t xml:space="preserve"> в </w:t>
      </w:r>
      <w:r w:rsidRPr="006D3ED0">
        <w:rPr>
          <w:sz w:val="28"/>
          <w:szCs w:val="28"/>
        </w:rPr>
        <w:t>общем,</w:t>
      </w:r>
      <w:r w:rsidR="00940319" w:rsidRPr="006D3ED0">
        <w:rPr>
          <w:sz w:val="28"/>
          <w:szCs w:val="28"/>
        </w:rPr>
        <w:t xml:space="preserve"> и озеро Сумозеро в частности является весьма популярным местом отдыха для жителей крупных городов;</w:t>
      </w:r>
    </w:p>
    <w:p w:rsidR="00940319" w:rsidRPr="006D3ED0" w:rsidRDefault="00940319" w:rsidP="004C26E1">
      <w:pPr>
        <w:pStyle w:val="a6"/>
        <w:numPr>
          <w:ilvl w:val="0"/>
          <w:numId w:val="23"/>
        </w:num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>Озеро Сумозеро обладает большим рекреационным потенциалом;</w:t>
      </w:r>
    </w:p>
    <w:p w:rsidR="00940319" w:rsidRPr="006D3ED0" w:rsidRDefault="00940319" w:rsidP="004C26E1">
      <w:pPr>
        <w:pStyle w:val="a6"/>
        <w:numPr>
          <w:ilvl w:val="0"/>
          <w:numId w:val="23"/>
        </w:num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>Туристов привлекают не только биологические ресурсы, но и объекты архитектуры;</w:t>
      </w:r>
    </w:p>
    <w:p w:rsidR="00940319" w:rsidRPr="006D3ED0" w:rsidRDefault="00940319" w:rsidP="004C26E1">
      <w:pPr>
        <w:pStyle w:val="a6"/>
        <w:numPr>
          <w:ilvl w:val="0"/>
          <w:numId w:val="23"/>
        </w:num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>На Сумозере не созданы в достаточной степени условия для проживания туристов, имеющихся двух турбаз явно недостаточно;</w:t>
      </w:r>
    </w:p>
    <w:p w:rsidR="00940319" w:rsidRPr="006D3ED0" w:rsidRDefault="00940319" w:rsidP="004C26E1">
      <w:pPr>
        <w:pStyle w:val="a6"/>
        <w:numPr>
          <w:ilvl w:val="0"/>
          <w:numId w:val="23"/>
        </w:num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>Наблюдается недостаток информации по выбранной проблеме, туроператоры предпочитают заграничные направления;</w:t>
      </w:r>
    </w:p>
    <w:p w:rsidR="00940319" w:rsidRPr="006D3ED0" w:rsidRDefault="00940319" w:rsidP="004C26E1">
      <w:pPr>
        <w:pStyle w:val="a6"/>
        <w:numPr>
          <w:ilvl w:val="0"/>
          <w:numId w:val="23"/>
        </w:num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>Низкое качество дорог и транспортная удаленность снижают рекреационный потенциал;</w:t>
      </w:r>
    </w:p>
    <w:p w:rsidR="00AE3A2C" w:rsidRPr="006D3ED0" w:rsidRDefault="00940319" w:rsidP="004C26E1">
      <w:pPr>
        <w:pStyle w:val="a6"/>
        <w:numPr>
          <w:ilvl w:val="0"/>
          <w:numId w:val="23"/>
        </w:num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>Подавляющее большинство отдыхающих мечтает посетить Сумозеро еще раз.</w:t>
      </w:r>
    </w:p>
    <w:p w:rsidR="00885F93" w:rsidRPr="006D3ED0" w:rsidRDefault="00885F93" w:rsidP="004C26E1">
      <w:pPr>
        <w:pStyle w:val="a6"/>
        <w:spacing w:line="360" w:lineRule="auto"/>
        <w:ind w:left="284"/>
        <w:jc w:val="both"/>
        <w:rPr>
          <w:sz w:val="28"/>
          <w:szCs w:val="28"/>
        </w:rPr>
      </w:pPr>
    </w:p>
    <w:p w:rsidR="00855879" w:rsidRPr="006D3ED0" w:rsidRDefault="00855879" w:rsidP="004C26E1">
      <w:pPr>
        <w:spacing w:line="360" w:lineRule="auto"/>
        <w:ind w:left="284"/>
        <w:jc w:val="both"/>
        <w:rPr>
          <w:b/>
          <w:sz w:val="28"/>
          <w:szCs w:val="28"/>
        </w:rPr>
      </w:pPr>
    </w:p>
    <w:p w:rsidR="00A4218B" w:rsidRPr="006D3ED0" w:rsidRDefault="00A4218B" w:rsidP="004C26E1">
      <w:pPr>
        <w:spacing w:line="360" w:lineRule="auto"/>
        <w:ind w:left="284" w:firstLine="900"/>
        <w:jc w:val="center"/>
        <w:rPr>
          <w:b/>
          <w:sz w:val="28"/>
          <w:szCs w:val="28"/>
        </w:rPr>
      </w:pPr>
    </w:p>
    <w:p w:rsidR="00A4218B" w:rsidRDefault="00A4218B" w:rsidP="004C26E1">
      <w:pPr>
        <w:spacing w:line="360" w:lineRule="auto"/>
        <w:ind w:left="284" w:firstLine="900"/>
        <w:jc w:val="center"/>
        <w:rPr>
          <w:b/>
          <w:sz w:val="28"/>
          <w:szCs w:val="28"/>
        </w:rPr>
      </w:pPr>
    </w:p>
    <w:p w:rsidR="006D3ED0" w:rsidRPr="006D3ED0" w:rsidRDefault="006D3ED0" w:rsidP="004C26E1">
      <w:pPr>
        <w:spacing w:line="360" w:lineRule="auto"/>
        <w:ind w:left="284" w:firstLine="900"/>
        <w:jc w:val="center"/>
        <w:rPr>
          <w:b/>
          <w:sz w:val="28"/>
          <w:szCs w:val="28"/>
        </w:rPr>
      </w:pPr>
    </w:p>
    <w:p w:rsidR="00A4218B" w:rsidRPr="006D3ED0" w:rsidRDefault="00A4218B" w:rsidP="004C26E1">
      <w:pPr>
        <w:spacing w:line="360" w:lineRule="auto"/>
        <w:ind w:left="284" w:firstLine="900"/>
        <w:jc w:val="center"/>
        <w:rPr>
          <w:b/>
          <w:sz w:val="28"/>
          <w:szCs w:val="28"/>
        </w:rPr>
      </w:pPr>
    </w:p>
    <w:p w:rsidR="005A7935" w:rsidRPr="006D3ED0" w:rsidRDefault="006D1324" w:rsidP="006D1324">
      <w:pPr>
        <w:tabs>
          <w:tab w:val="left" w:pos="1995"/>
          <w:tab w:val="left" w:pos="4920"/>
        </w:tabs>
        <w:spacing w:line="360" w:lineRule="auto"/>
        <w:ind w:left="284" w:firstLine="900"/>
        <w:rPr>
          <w:b/>
          <w:sz w:val="28"/>
          <w:szCs w:val="28"/>
        </w:rPr>
      </w:pPr>
      <w:r w:rsidRPr="006D3ED0">
        <w:rPr>
          <w:b/>
          <w:sz w:val="28"/>
          <w:szCs w:val="28"/>
        </w:rPr>
        <w:lastRenderedPageBreak/>
        <w:tab/>
      </w:r>
      <w:r w:rsidRPr="006D3ED0">
        <w:rPr>
          <w:b/>
          <w:sz w:val="28"/>
          <w:szCs w:val="28"/>
        </w:rPr>
        <w:tab/>
      </w:r>
      <w:r w:rsidR="005A7935" w:rsidRPr="006D3ED0">
        <w:rPr>
          <w:b/>
          <w:sz w:val="28"/>
          <w:szCs w:val="28"/>
        </w:rPr>
        <w:t>Выводы.</w:t>
      </w:r>
    </w:p>
    <w:p w:rsidR="005A7935" w:rsidRPr="006D3ED0" w:rsidRDefault="005A7935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rFonts w:eastAsia="+mn-ea"/>
          <w:bCs/>
          <w:iCs/>
          <w:kern w:val="24"/>
          <w:sz w:val="28"/>
          <w:szCs w:val="28"/>
        </w:rPr>
        <w:t xml:space="preserve">   В ходе исследования, мы:</w:t>
      </w:r>
    </w:p>
    <w:p w:rsidR="005A7935" w:rsidRPr="006D3ED0" w:rsidRDefault="005A7935" w:rsidP="004C26E1">
      <w:pPr>
        <w:spacing w:line="360" w:lineRule="auto"/>
        <w:ind w:left="284"/>
        <w:contextualSpacing/>
        <w:jc w:val="both"/>
        <w:rPr>
          <w:sz w:val="28"/>
          <w:szCs w:val="28"/>
        </w:rPr>
      </w:pPr>
      <w:r w:rsidRPr="006D3ED0">
        <w:rPr>
          <w:rFonts w:eastAsia="+mn-ea"/>
          <w:bCs/>
          <w:iCs/>
          <w:kern w:val="24"/>
          <w:sz w:val="28"/>
          <w:szCs w:val="28"/>
        </w:rPr>
        <w:t>1) составили и проложили туристический маршрут по Сумозеру;</w:t>
      </w:r>
    </w:p>
    <w:p w:rsidR="005A7935" w:rsidRPr="006D3ED0" w:rsidRDefault="005A7935" w:rsidP="004C26E1">
      <w:pPr>
        <w:spacing w:line="360" w:lineRule="auto"/>
        <w:ind w:left="284"/>
        <w:contextualSpacing/>
        <w:jc w:val="both"/>
        <w:rPr>
          <w:rFonts w:eastAsia="+mn-ea"/>
          <w:bCs/>
          <w:iCs/>
          <w:kern w:val="24"/>
          <w:sz w:val="28"/>
          <w:szCs w:val="28"/>
        </w:rPr>
      </w:pPr>
      <w:r w:rsidRPr="006D3ED0">
        <w:rPr>
          <w:rFonts w:eastAsia="+mn-ea"/>
          <w:bCs/>
          <w:iCs/>
          <w:kern w:val="24"/>
          <w:sz w:val="28"/>
          <w:szCs w:val="28"/>
        </w:rPr>
        <w:t xml:space="preserve">2) определили географические координаты, высоты, подсчитали расстояния и время на маршруте; </w:t>
      </w:r>
    </w:p>
    <w:p w:rsidR="005A7935" w:rsidRPr="006D3ED0" w:rsidRDefault="005A7935" w:rsidP="004C26E1">
      <w:pPr>
        <w:spacing w:line="360" w:lineRule="auto"/>
        <w:ind w:left="284"/>
        <w:contextualSpacing/>
        <w:jc w:val="both"/>
        <w:rPr>
          <w:rFonts w:eastAsia="+mn-ea"/>
          <w:bCs/>
          <w:iCs/>
          <w:kern w:val="24"/>
          <w:sz w:val="28"/>
          <w:szCs w:val="28"/>
        </w:rPr>
      </w:pPr>
      <w:r w:rsidRPr="006D3ED0">
        <w:rPr>
          <w:rFonts w:eastAsia="+mn-ea"/>
          <w:bCs/>
          <w:iCs/>
          <w:kern w:val="24"/>
          <w:sz w:val="28"/>
          <w:szCs w:val="28"/>
        </w:rPr>
        <w:t>3) выявили происхождение и значение названий;</w:t>
      </w:r>
    </w:p>
    <w:p w:rsidR="005A7935" w:rsidRPr="006D3ED0" w:rsidRDefault="005A7935" w:rsidP="004C26E1">
      <w:pPr>
        <w:spacing w:line="360" w:lineRule="auto"/>
        <w:ind w:left="284"/>
        <w:contextualSpacing/>
        <w:jc w:val="both"/>
        <w:rPr>
          <w:rFonts w:eastAsia="+mn-ea"/>
          <w:bCs/>
          <w:iCs/>
          <w:kern w:val="24"/>
          <w:sz w:val="28"/>
          <w:szCs w:val="28"/>
        </w:rPr>
      </w:pPr>
      <w:r w:rsidRPr="006D3ED0">
        <w:rPr>
          <w:rFonts w:eastAsia="+mn-ea"/>
          <w:bCs/>
          <w:iCs/>
          <w:kern w:val="24"/>
          <w:sz w:val="28"/>
          <w:szCs w:val="28"/>
        </w:rPr>
        <w:t xml:space="preserve">4) отметили, что </w:t>
      </w:r>
      <w:r w:rsidR="00790BCA" w:rsidRPr="006D3ED0">
        <w:rPr>
          <w:rFonts w:eastAsia="+mn-ea"/>
          <w:bCs/>
          <w:iCs/>
          <w:kern w:val="24"/>
          <w:sz w:val="28"/>
          <w:szCs w:val="28"/>
        </w:rPr>
        <w:t>Сумозеро является привлекательным местом отдыха и пользуется популярностью за пределами Карелии</w:t>
      </w:r>
      <w:r w:rsidRPr="006D3ED0">
        <w:rPr>
          <w:rFonts w:eastAsia="+mn-ea"/>
          <w:bCs/>
          <w:iCs/>
          <w:kern w:val="24"/>
          <w:sz w:val="28"/>
          <w:szCs w:val="28"/>
        </w:rPr>
        <w:t>;</w:t>
      </w:r>
    </w:p>
    <w:p w:rsidR="00790BCA" w:rsidRPr="006D3ED0" w:rsidRDefault="00790BCA" w:rsidP="004C26E1">
      <w:pPr>
        <w:spacing w:line="360" w:lineRule="auto"/>
        <w:ind w:left="284"/>
        <w:contextualSpacing/>
        <w:jc w:val="both"/>
        <w:rPr>
          <w:rFonts w:eastAsia="+mn-ea"/>
          <w:bCs/>
          <w:iCs/>
          <w:kern w:val="24"/>
          <w:sz w:val="28"/>
          <w:szCs w:val="28"/>
        </w:rPr>
      </w:pPr>
      <w:r w:rsidRPr="006D3ED0">
        <w:rPr>
          <w:rFonts w:eastAsia="+mn-ea"/>
          <w:bCs/>
          <w:iCs/>
          <w:kern w:val="24"/>
          <w:sz w:val="28"/>
          <w:szCs w:val="28"/>
        </w:rPr>
        <w:t>5) провели социологический опрос;</w:t>
      </w:r>
    </w:p>
    <w:p w:rsidR="005A7935" w:rsidRPr="006D3ED0" w:rsidRDefault="00885F93" w:rsidP="004C26E1">
      <w:pPr>
        <w:spacing w:line="360" w:lineRule="auto"/>
        <w:ind w:left="284"/>
        <w:contextualSpacing/>
        <w:jc w:val="both"/>
        <w:rPr>
          <w:sz w:val="28"/>
          <w:szCs w:val="28"/>
        </w:rPr>
      </w:pPr>
      <w:r w:rsidRPr="006D3ED0">
        <w:rPr>
          <w:rFonts w:eastAsia="+mn-ea"/>
          <w:bCs/>
          <w:iCs/>
          <w:kern w:val="24"/>
          <w:sz w:val="28"/>
          <w:szCs w:val="28"/>
        </w:rPr>
        <w:t xml:space="preserve">6) </w:t>
      </w:r>
      <w:r w:rsidR="00A4218B" w:rsidRPr="006D3ED0">
        <w:rPr>
          <w:rFonts w:eastAsia="+mn-ea"/>
          <w:bCs/>
          <w:iCs/>
          <w:kern w:val="24"/>
          <w:sz w:val="28"/>
          <w:szCs w:val="28"/>
        </w:rPr>
        <w:t>с</w:t>
      </w:r>
      <w:r w:rsidRPr="006D3ED0">
        <w:rPr>
          <w:rFonts w:eastAsia="+mn-ea"/>
          <w:bCs/>
          <w:iCs/>
          <w:kern w:val="24"/>
          <w:sz w:val="28"/>
          <w:szCs w:val="28"/>
        </w:rPr>
        <w:t>оставили карту рекреационных объектов на озере Сумозере;</w:t>
      </w:r>
    </w:p>
    <w:p w:rsidR="005A7935" w:rsidRPr="006D3ED0" w:rsidRDefault="00885F93" w:rsidP="004C26E1">
      <w:pPr>
        <w:spacing w:line="360" w:lineRule="auto"/>
        <w:ind w:left="284"/>
        <w:contextualSpacing/>
        <w:jc w:val="both"/>
        <w:rPr>
          <w:sz w:val="28"/>
          <w:szCs w:val="28"/>
        </w:rPr>
      </w:pPr>
      <w:r w:rsidRPr="006D3ED0">
        <w:rPr>
          <w:rFonts w:eastAsia="+mn-ea"/>
          <w:bCs/>
          <w:iCs/>
          <w:kern w:val="24"/>
          <w:sz w:val="28"/>
          <w:szCs w:val="28"/>
        </w:rPr>
        <w:t>7</w:t>
      </w:r>
      <w:r w:rsidR="005A7935" w:rsidRPr="006D3ED0">
        <w:rPr>
          <w:rFonts w:eastAsia="+mn-ea"/>
          <w:bCs/>
          <w:iCs/>
          <w:kern w:val="24"/>
          <w:sz w:val="28"/>
          <w:szCs w:val="28"/>
        </w:rPr>
        <w:t>) выяснили, что гипотеза</w:t>
      </w:r>
      <w:r w:rsidR="001A61B9" w:rsidRPr="006D3ED0">
        <w:rPr>
          <w:rFonts w:eastAsia="+mn-ea"/>
          <w:bCs/>
          <w:iCs/>
          <w:kern w:val="24"/>
          <w:sz w:val="28"/>
          <w:szCs w:val="28"/>
        </w:rPr>
        <w:t xml:space="preserve"> о</w:t>
      </w:r>
      <w:r w:rsidR="005A7935" w:rsidRPr="006D3ED0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="00790BCA" w:rsidRPr="006D3ED0">
        <w:rPr>
          <w:rFonts w:eastAsia="+mn-ea"/>
          <w:bCs/>
          <w:iCs/>
          <w:kern w:val="24"/>
          <w:sz w:val="28"/>
          <w:szCs w:val="28"/>
        </w:rPr>
        <w:t>рекреационном п</w:t>
      </w:r>
      <w:r w:rsidR="001A61B9" w:rsidRPr="006D3ED0">
        <w:rPr>
          <w:rFonts w:eastAsia="+mn-ea"/>
          <w:bCs/>
          <w:iCs/>
          <w:kern w:val="24"/>
          <w:sz w:val="28"/>
          <w:szCs w:val="28"/>
        </w:rPr>
        <w:t xml:space="preserve">отенциале Сумозера </w:t>
      </w:r>
      <w:r w:rsidR="005A7935" w:rsidRPr="006D3ED0">
        <w:rPr>
          <w:rFonts w:eastAsia="+mn-ea"/>
          <w:bCs/>
          <w:iCs/>
          <w:kern w:val="24"/>
          <w:sz w:val="28"/>
          <w:szCs w:val="28"/>
        </w:rPr>
        <w:t>подтвердилась.</w:t>
      </w:r>
    </w:p>
    <w:p w:rsidR="005A7935" w:rsidRPr="006D3ED0" w:rsidRDefault="005A7935" w:rsidP="004C26E1">
      <w:pPr>
        <w:spacing w:line="360" w:lineRule="auto"/>
        <w:ind w:left="284"/>
        <w:jc w:val="both"/>
        <w:rPr>
          <w:b/>
          <w:sz w:val="28"/>
          <w:szCs w:val="28"/>
        </w:rPr>
      </w:pPr>
    </w:p>
    <w:p w:rsidR="00C51E63" w:rsidRPr="006D3ED0" w:rsidRDefault="00940319" w:rsidP="004C26E1">
      <w:pPr>
        <w:spacing w:line="360" w:lineRule="auto"/>
        <w:ind w:left="284"/>
        <w:jc w:val="center"/>
        <w:rPr>
          <w:b/>
          <w:sz w:val="28"/>
          <w:szCs w:val="28"/>
        </w:rPr>
      </w:pPr>
      <w:r w:rsidRPr="006D3ED0">
        <w:rPr>
          <w:b/>
          <w:sz w:val="28"/>
          <w:szCs w:val="28"/>
        </w:rPr>
        <w:t>Заключение</w:t>
      </w:r>
    </w:p>
    <w:p w:rsidR="005A7935" w:rsidRPr="006D3ED0" w:rsidRDefault="005A7935" w:rsidP="004C26E1">
      <w:pPr>
        <w:spacing w:line="360" w:lineRule="auto"/>
        <w:contextualSpacing/>
        <w:jc w:val="both"/>
        <w:rPr>
          <w:sz w:val="28"/>
          <w:szCs w:val="28"/>
        </w:rPr>
      </w:pPr>
      <w:r w:rsidRPr="006D3ED0">
        <w:rPr>
          <w:sz w:val="28"/>
          <w:szCs w:val="28"/>
        </w:rPr>
        <w:t xml:space="preserve">   </w:t>
      </w:r>
      <w:r w:rsidR="001A61B9" w:rsidRPr="006D3ED0">
        <w:rPr>
          <w:sz w:val="28"/>
          <w:szCs w:val="28"/>
        </w:rPr>
        <w:t xml:space="preserve"> </w:t>
      </w:r>
      <w:r w:rsidRPr="006D3ED0">
        <w:rPr>
          <w:sz w:val="28"/>
          <w:szCs w:val="28"/>
        </w:rPr>
        <w:t xml:space="preserve">Выбранная мной тема исследовательской работы не только актуальна, но и интересна. Работая над раскрытием вопросов, поставленных в ходе изучения темы, </w:t>
      </w:r>
      <w:r w:rsidR="00A4218B" w:rsidRPr="006D3ED0">
        <w:rPr>
          <w:sz w:val="28"/>
          <w:szCs w:val="28"/>
        </w:rPr>
        <w:t xml:space="preserve">мы </w:t>
      </w:r>
      <w:r w:rsidRPr="006D3ED0">
        <w:rPr>
          <w:sz w:val="28"/>
          <w:szCs w:val="28"/>
        </w:rPr>
        <w:t>сделал</w:t>
      </w:r>
      <w:r w:rsidR="00A4218B" w:rsidRPr="006D3ED0">
        <w:rPr>
          <w:sz w:val="28"/>
          <w:szCs w:val="28"/>
        </w:rPr>
        <w:t>и</w:t>
      </w:r>
      <w:r w:rsidRPr="006D3ED0">
        <w:rPr>
          <w:sz w:val="28"/>
          <w:szCs w:val="28"/>
        </w:rPr>
        <w:t xml:space="preserve"> вывод о том, что объекты природы</w:t>
      </w:r>
      <w:r w:rsidR="00A4218B" w:rsidRPr="006D3ED0">
        <w:rPr>
          <w:sz w:val="28"/>
          <w:szCs w:val="28"/>
        </w:rPr>
        <w:t>,</w:t>
      </w:r>
      <w:r w:rsidRPr="006D3ED0">
        <w:rPr>
          <w:sz w:val="28"/>
          <w:szCs w:val="28"/>
        </w:rPr>
        <w:t xml:space="preserve"> расположенные рядом</w:t>
      </w:r>
      <w:r w:rsidR="00A4218B" w:rsidRPr="006D3ED0">
        <w:rPr>
          <w:sz w:val="28"/>
          <w:szCs w:val="28"/>
        </w:rPr>
        <w:t>,</w:t>
      </w:r>
      <w:r w:rsidRPr="006D3ED0">
        <w:rPr>
          <w:sz w:val="28"/>
          <w:szCs w:val="28"/>
        </w:rPr>
        <w:t xml:space="preserve"> представляют очень большой интерес для многих людей.  </w:t>
      </w:r>
    </w:p>
    <w:p w:rsidR="005A7935" w:rsidRPr="006D3ED0" w:rsidRDefault="005A7935" w:rsidP="004C26E1">
      <w:pPr>
        <w:spacing w:line="360" w:lineRule="auto"/>
        <w:jc w:val="both"/>
        <w:rPr>
          <w:sz w:val="28"/>
          <w:szCs w:val="28"/>
        </w:rPr>
      </w:pPr>
      <w:r w:rsidRPr="006D3ED0">
        <w:rPr>
          <w:sz w:val="28"/>
          <w:szCs w:val="28"/>
        </w:rPr>
        <w:t xml:space="preserve">   Поставленная цель - изучение рекреационного потен</w:t>
      </w:r>
      <w:r w:rsidR="00A4218B" w:rsidRPr="006D3ED0">
        <w:rPr>
          <w:sz w:val="28"/>
          <w:szCs w:val="28"/>
        </w:rPr>
        <w:t>циала озера Сумозера достигнута</w:t>
      </w:r>
      <w:r w:rsidRPr="006D3ED0">
        <w:rPr>
          <w:sz w:val="28"/>
          <w:szCs w:val="28"/>
        </w:rPr>
        <w:t xml:space="preserve">. </w:t>
      </w:r>
      <w:r w:rsidR="001A61B9" w:rsidRPr="006D3ED0">
        <w:rPr>
          <w:sz w:val="28"/>
          <w:szCs w:val="28"/>
        </w:rPr>
        <w:t xml:space="preserve">     </w:t>
      </w:r>
      <w:r w:rsidRPr="006D3ED0">
        <w:rPr>
          <w:sz w:val="28"/>
          <w:szCs w:val="28"/>
        </w:rPr>
        <w:t xml:space="preserve">Все водоемы Карелии чистые и богаты рыбой. Прозрачные </w:t>
      </w:r>
      <w:r w:rsidR="00B21AB7" w:rsidRPr="006D3ED0">
        <w:rPr>
          <w:sz w:val="28"/>
          <w:szCs w:val="28"/>
        </w:rPr>
        <w:t xml:space="preserve">реки и озера, </w:t>
      </w:r>
      <w:r w:rsidRPr="006D3ED0">
        <w:rPr>
          <w:sz w:val="28"/>
          <w:szCs w:val="28"/>
        </w:rPr>
        <w:t>чистый воздух</w:t>
      </w:r>
      <w:r w:rsidR="00B21AB7" w:rsidRPr="006D3ED0">
        <w:rPr>
          <w:sz w:val="28"/>
          <w:szCs w:val="28"/>
        </w:rPr>
        <w:t xml:space="preserve"> - </w:t>
      </w:r>
      <w:r w:rsidRPr="006D3ED0">
        <w:rPr>
          <w:sz w:val="28"/>
          <w:szCs w:val="28"/>
        </w:rPr>
        <w:t xml:space="preserve"> рай для туристов</w:t>
      </w:r>
      <w:r w:rsidR="00B21AB7" w:rsidRPr="006D3ED0">
        <w:rPr>
          <w:sz w:val="28"/>
          <w:szCs w:val="28"/>
        </w:rPr>
        <w:t>.</w:t>
      </w:r>
      <w:r w:rsidRPr="006D3ED0">
        <w:rPr>
          <w:sz w:val="28"/>
          <w:szCs w:val="28"/>
        </w:rPr>
        <w:t xml:space="preserve"> </w:t>
      </w:r>
      <w:r w:rsidR="00B21AB7" w:rsidRPr="006D3ED0">
        <w:rPr>
          <w:sz w:val="28"/>
          <w:szCs w:val="28"/>
        </w:rPr>
        <w:t>Туризм</w:t>
      </w:r>
      <w:r w:rsidRPr="006D3ED0">
        <w:rPr>
          <w:sz w:val="28"/>
          <w:szCs w:val="28"/>
        </w:rPr>
        <w:t xml:space="preserve"> это не только азарт и приключения, но и лучший из видов отдыха. Спокойствие воды, зелень лугов и лесов, чистый воздух и небо над головой дадут вашему организму умиротворение и </w:t>
      </w:r>
      <w:r w:rsidR="00B21AB7" w:rsidRPr="006D3ED0">
        <w:rPr>
          <w:sz w:val="28"/>
          <w:szCs w:val="28"/>
        </w:rPr>
        <w:t xml:space="preserve"> душевный </w:t>
      </w:r>
      <w:r w:rsidRPr="006D3ED0">
        <w:rPr>
          <w:sz w:val="28"/>
          <w:szCs w:val="28"/>
        </w:rPr>
        <w:t xml:space="preserve">покой на долгое время. </w:t>
      </w:r>
    </w:p>
    <w:p w:rsidR="005A7935" w:rsidRPr="006D3ED0" w:rsidRDefault="005A7935" w:rsidP="004C26E1">
      <w:pPr>
        <w:spacing w:line="360" w:lineRule="auto"/>
        <w:jc w:val="both"/>
        <w:rPr>
          <w:sz w:val="28"/>
          <w:szCs w:val="28"/>
        </w:rPr>
      </w:pPr>
      <w:r w:rsidRPr="006D3ED0">
        <w:rPr>
          <w:sz w:val="28"/>
          <w:szCs w:val="28"/>
        </w:rPr>
        <w:t xml:space="preserve">  Отдых в Карелии как бальзам, </w:t>
      </w:r>
      <w:r w:rsidR="00B21AB7" w:rsidRPr="006D3ED0">
        <w:rPr>
          <w:sz w:val="28"/>
          <w:szCs w:val="28"/>
        </w:rPr>
        <w:t>исцеляет</w:t>
      </w:r>
      <w:r w:rsidRPr="006D3ED0">
        <w:rPr>
          <w:sz w:val="28"/>
          <w:szCs w:val="28"/>
        </w:rPr>
        <w:t xml:space="preserve"> душу и тело, </w:t>
      </w:r>
      <w:r w:rsidR="00B21AB7" w:rsidRPr="006D3ED0">
        <w:rPr>
          <w:sz w:val="28"/>
          <w:szCs w:val="28"/>
        </w:rPr>
        <w:t>помогает побороть</w:t>
      </w:r>
      <w:r w:rsidRPr="006D3ED0">
        <w:rPr>
          <w:sz w:val="28"/>
          <w:szCs w:val="28"/>
        </w:rPr>
        <w:t xml:space="preserve"> не</w:t>
      </w:r>
      <w:r w:rsidR="00B21AB7" w:rsidRPr="006D3ED0">
        <w:rPr>
          <w:sz w:val="28"/>
          <w:szCs w:val="28"/>
        </w:rPr>
        <w:t>вр</w:t>
      </w:r>
      <w:r w:rsidRPr="006D3ED0">
        <w:rPr>
          <w:sz w:val="28"/>
          <w:szCs w:val="28"/>
        </w:rPr>
        <w:t>озы и стресс</w:t>
      </w:r>
      <w:r w:rsidR="00B21AB7" w:rsidRPr="006D3ED0">
        <w:rPr>
          <w:sz w:val="28"/>
          <w:szCs w:val="28"/>
        </w:rPr>
        <w:t xml:space="preserve">ы, насыщает разнообразными впечатлениями на долгое время. </w:t>
      </w:r>
      <w:r w:rsidRPr="006D3ED0">
        <w:rPr>
          <w:sz w:val="28"/>
          <w:szCs w:val="28"/>
        </w:rPr>
        <w:t>Отдыхайте в этом краю рек и озер и вы забудете про болезни и старость.</w:t>
      </w:r>
    </w:p>
    <w:p w:rsidR="005A7935" w:rsidRPr="006D3ED0" w:rsidRDefault="005A7935" w:rsidP="004C26E1">
      <w:pPr>
        <w:spacing w:line="360" w:lineRule="auto"/>
        <w:contextualSpacing/>
        <w:jc w:val="both"/>
        <w:rPr>
          <w:sz w:val="28"/>
          <w:szCs w:val="28"/>
        </w:rPr>
      </w:pPr>
    </w:p>
    <w:p w:rsidR="006D3ED0" w:rsidRDefault="006D3ED0" w:rsidP="00A4218B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6D3ED0" w:rsidRDefault="006D3ED0" w:rsidP="00A4218B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C440DE" w:rsidRPr="006D3ED0" w:rsidRDefault="00C440DE" w:rsidP="00A4218B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6D3ED0">
        <w:rPr>
          <w:b/>
          <w:sz w:val="28"/>
          <w:szCs w:val="28"/>
        </w:rPr>
        <w:lastRenderedPageBreak/>
        <w:t>Перспективы работы</w:t>
      </w:r>
    </w:p>
    <w:p w:rsidR="00204591" w:rsidRPr="006D3ED0" w:rsidRDefault="00204591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 xml:space="preserve">   </w:t>
      </w:r>
      <w:r w:rsidR="00C440DE" w:rsidRPr="006D3ED0">
        <w:rPr>
          <w:sz w:val="28"/>
          <w:szCs w:val="28"/>
        </w:rPr>
        <w:t>Данн</w:t>
      </w:r>
      <w:r w:rsidRPr="006D3ED0">
        <w:rPr>
          <w:sz w:val="28"/>
          <w:szCs w:val="28"/>
        </w:rPr>
        <w:t>ое исследование</w:t>
      </w:r>
      <w:r w:rsidR="00C440DE" w:rsidRPr="006D3ED0">
        <w:rPr>
          <w:sz w:val="28"/>
          <w:szCs w:val="28"/>
        </w:rPr>
        <w:t xml:space="preserve"> </w:t>
      </w:r>
      <w:r w:rsidRPr="006D3ED0">
        <w:rPr>
          <w:sz w:val="28"/>
          <w:szCs w:val="28"/>
        </w:rPr>
        <w:t xml:space="preserve">является началом работы по </w:t>
      </w:r>
      <w:r w:rsidR="005A7935" w:rsidRPr="006D3ED0">
        <w:rPr>
          <w:sz w:val="28"/>
          <w:szCs w:val="28"/>
        </w:rPr>
        <w:t>изучению рекреационного потенциала Беломорского района и Республики Карелия.</w:t>
      </w:r>
      <w:r w:rsidR="00B21AB7" w:rsidRPr="006D3ED0">
        <w:rPr>
          <w:sz w:val="28"/>
          <w:szCs w:val="28"/>
        </w:rPr>
        <w:t xml:space="preserve"> </w:t>
      </w:r>
      <w:r w:rsidR="005A7935" w:rsidRPr="006D3ED0">
        <w:rPr>
          <w:sz w:val="28"/>
          <w:szCs w:val="28"/>
        </w:rPr>
        <w:t xml:space="preserve"> Планируем продолжить работу </w:t>
      </w:r>
      <w:r w:rsidR="00B21AB7" w:rsidRPr="006D3ED0">
        <w:rPr>
          <w:sz w:val="28"/>
          <w:szCs w:val="28"/>
        </w:rPr>
        <w:t xml:space="preserve">по изучению </w:t>
      </w:r>
      <w:r w:rsidR="005A7935" w:rsidRPr="006D3ED0">
        <w:rPr>
          <w:sz w:val="28"/>
          <w:szCs w:val="28"/>
        </w:rPr>
        <w:t xml:space="preserve"> новы</w:t>
      </w:r>
      <w:r w:rsidR="00B21AB7" w:rsidRPr="006D3ED0">
        <w:rPr>
          <w:sz w:val="28"/>
          <w:szCs w:val="28"/>
        </w:rPr>
        <w:t xml:space="preserve">х </w:t>
      </w:r>
      <w:r w:rsidR="005A7935" w:rsidRPr="006D3ED0">
        <w:rPr>
          <w:sz w:val="28"/>
          <w:szCs w:val="28"/>
        </w:rPr>
        <w:t>маршрут</w:t>
      </w:r>
      <w:r w:rsidR="00B21AB7" w:rsidRPr="006D3ED0">
        <w:rPr>
          <w:sz w:val="28"/>
          <w:szCs w:val="28"/>
        </w:rPr>
        <w:t>ов</w:t>
      </w:r>
      <w:r w:rsidR="005A7935" w:rsidRPr="006D3ED0">
        <w:rPr>
          <w:sz w:val="28"/>
          <w:szCs w:val="28"/>
        </w:rPr>
        <w:t>.</w:t>
      </w:r>
    </w:p>
    <w:p w:rsidR="00204591" w:rsidRPr="006D3ED0" w:rsidRDefault="005A7935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>Будем и дальше пропангадировать активный отдых и приобщать к нему новых последователей.</w:t>
      </w:r>
      <w:r w:rsidR="00B21AB7" w:rsidRPr="006D3ED0">
        <w:rPr>
          <w:sz w:val="28"/>
          <w:szCs w:val="28"/>
        </w:rPr>
        <w:t xml:space="preserve"> </w:t>
      </w:r>
      <w:r w:rsidR="00204591" w:rsidRPr="006D3ED0">
        <w:rPr>
          <w:sz w:val="28"/>
          <w:szCs w:val="28"/>
        </w:rPr>
        <w:t>Найденные данные использу</w:t>
      </w:r>
      <w:r w:rsidRPr="006D3ED0">
        <w:rPr>
          <w:sz w:val="28"/>
          <w:szCs w:val="28"/>
        </w:rPr>
        <w:t xml:space="preserve">ем </w:t>
      </w:r>
      <w:r w:rsidR="00204591" w:rsidRPr="006D3ED0">
        <w:rPr>
          <w:sz w:val="28"/>
          <w:szCs w:val="28"/>
        </w:rPr>
        <w:t>на уроках географии и кур</w:t>
      </w:r>
      <w:r w:rsidR="00A24523" w:rsidRPr="006D3ED0">
        <w:rPr>
          <w:sz w:val="28"/>
          <w:szCs w:val="28"/>
        </w:rPr>
        <w:t>са «Моя Карелия».</w:t>
      </w:r>
    </w:p>
    <w:p w:rsidR="00204591" w:rsidRPr="006D3ED0" w:rsidRDefault="00204591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 xml:space="preserve">   </w:t>
      </w:r>
    </w:p>
    <w:p w:rsidR="00204591" w:rsidRPr="006D3ED0" w:rsidRDefault="00204591" w:rsidP="004C26E1">
      <w:pPr>
        <w:spacing w:line="360" w:lineRule="auto"/>
        <w:ind w:left="284"/>
        <w:jc w:val="both"/>
        <w:rPr>
          <w:sz w:val="28"/>
          <w:szCs w:val="28"/>
        </w:rPr>
      </w:pPr>
      <w:r w:rsidRPr="006D3ED0">
        <w:rPr>
          <w:sz w:val="28"/>
          <w:szCs w:val="28"/>
        </w:rPr>
        <w:t xml:space="preserve">  </w:t>
      </w:r>
    </w:p>
    <w:p w:rsidR="00204591" w:rsidRPr="006D3ED0" w:rsidRDefault="00204591" w:rsidP="004C26E1">
      <w:pPr>
        <w:spacing w:line="360" w:lineRule="auto"/>
        <w:ind w:left="284"/>
        <w:jc w:val="both"/>
        <w:rPr>
          <w:sz w:val="28"/>
          <w:szCs w:val="28"/>
        </w:rPr>
      </w:pPr>
    </w:p>
    <w:p w:rsidR="006F5341" w:rsidRPr="006D3ED0" w:rsidRDefault="00885F93" w:rsidP="004C26E1">
      <w:pPr>
        <w:spacing w:line="360" w:lineRule="auto"/>
        <w:ind w:left="284"/>
        <w:jc w:val="center"/>
        <w:rPr>
          <w:b/>
          <w:sz w:val="28"/>
          <w:szCs w:val="28"/>
        </w:rPr>
      </w:pPr>
      <w:r w:rsidRPr="006D3ED0">
        <w:rPr>
          <w:b/>
          <w:sz w:val="28"/>
          <w:szCs w:val="28"/>
        </w:rPr>
        <w:t>Информационные ресурсы</w:t>
      </w:r>
      <w:r w:rsidR="00B21AB7" w:rsidRPr="006D3ED0">
        <w:rPr>
          <w:b/>
          <w:sz w:val="28"/>
          <w:szCs w:val="28"/>
        </w:rPr>
        <w:t>:</w:t>
      </w:r>
    </w:p>
    <w:p w:rsidR="00810856" w:rsidRPr="006D3ED0" w:rsidRDefault="00810856" w:rsidP="00B21AB7">
      <w:pPr>
        <w:spacing w:line="360" w:lineRule="auto"/>
        <w:ind w:left="284"/>
        <w:rPr>
          <w:sz w:val="28"/>
          <w:szCs w:val="28"/>
        </w:rPr>
      </w:pPr>
      <w:r w:rsidRPr="006D3ED0">
        <w:rPr>
          <w:sz w:val="28"/>
          <w:szCs w:val="28"/>
        </w:rPr>
        <w:t xml:space="preserve">1. Материалы сайта: http://severtourism.ru/respublika-kareliya/sumozero.html. </w:t>
      </w:r>
    </w:p>
    <w:p w:rsidR="00810856" w:rsidRPr="006D3ED0" w:rsidRDefault="00810856" w:rsidP="00B21AB7">
      <w:pPr>
        <w:spacing w:line="360" w:lineRule="auto"/>
        <w:ind w:left="284"/>
        <w:rPr>
          <w:sz w:val="28"/>
          <w:szCs w:val="28"/>
        </w:rPr>
      </w:pPr>
      <w:r w:rsidRPr="006D3ED0">
        <w:rPr>
          <w:sz w:val="28"/>
          <w:szCs w:val="28"/>
        </w:rPr>
        <w:t>2.Бабакова, Т.А. Младшим школьникам о природе Карелии : книга для чтения / Т.А. Бабакова</w:t>
      </w:r>
      <w:r w:rsidR="00B21AB7" w:rsidRPr="006D3ED0">
        <w:rPr>
          <w:sz w:val="28"/>
          <w:szCs w:val="28"/>
        </w:rPr>
        <w:t>, А.П. Момотова. - Петрозаводск</w:t>
      </w:r>
      <w:r w:rsidRPr="006D3ED0">
        <w:rPr>
          <w:sz w:val="28"/>
          <w:szCs w:val="28"/>
        </w:rPr>
        <w:t xml:space="preserve">: Карелия, 1988. </w:t>
      </w:r>
    </w:p>
    <w:p w:rsidR="00810856" w:rsidRPr="006D3ED0" w:rsidRDefault="00810856" w:rsidP="00B21AB7">
      <w:pPr>
        <w:spacing w:line="360" w:lineRule="auto"/>
        <w:ind w:left="284"/>
        <w:rPr>
          <w:sz w:val="28"/>
          <w:szCs w:val="28"/>
        </w:rPr>
      </w:pPr>
      <w:r w:rsidRPr="006D3ED0">
        <w:rPr>
          <w:sz w:val="28"/>
          <w:szCs w:val="28"/>
        </w:rPr>
        <w:t>3. Отчет Главы муниципального образования «Сумпосадское сельское поселение» о результатах деятельности в  2012 году  и задачах в 2013 году.</w:t>
      </w:r>
    </w:p>
    <w:p w:rsidR="006F5341" w:rsidRPr="006D3ED0" w:rsidRDefault="00810856" w:rsidP="00B21AB7">
      <w:pPr>
        <w:spacing w:line="360" w:lineRule="auto"/>
        <w:ind w:left="284"/>
        <w:rPr>
          <w:sz w:val="28"/>
          <w:szCs w:val="28"/>
        </w:rPr>
      </w:pPr>
      <w:r w:rsidRPr="006D3ED0">
        <w:rPr>
          <w:sz w:val="28"/>
          <w:szCs w:val="28"/>
        </w:rPr>
        <w:t>4</w:t>
      </w:r>
      <w:r w:rsidR="00A54A34" w:rsidRPr="006D3ED0">
        <w:rPr>
          <w:sz w:val="28"/>
          <w:szCs w:val="28"/>
        </w:rPr>
        <w:t xml:space="preserve">. </w:t>
      </w:r>
      <w:r w:rsidR="00CC44C3" w:rsidRPr="006D3ED0">
        <w:rPr>
          <w:sz w:val="28"/>
          <w:szCs w:val="28"/>
        </w:rPr>
        <w:t xml:space="preserve">Керт </w:t>
      </w:r>
      <w:r w:rsidR="00A24523" w:rsidRPr="006D3ED0">
        <w:rPr>
          <w:sz w:val="28"/>
          <w:szCs w:val="28"/>
        </w:rPr>
        <w:t>Г.М., Мамонтова Н.Н.</w:t>
      </w:r>
      <w:r w:rsidR="00B21AB7" w:rsidRPr="006D3ED0">
        <w:rPr>
          <w:sz w:val="28"/>
          <w:szCs w:val="28"/>
        </w:rPr>
        <w:t xml:space="preserve"> </w:t>
      </w:r>
      <w:r w:rsidR="00A24523" w:rsidRPr="006D3ED0">
        <w:rPr>
          <w:sz w:val="28"/>
          <w:szCs w:val="28"/>
        </w:rPr>
        <w:t>Загадки Карельской топонимики</w:t>
      </w:r>
      <w:r w:rsidR="00A54A34" w:rsidRPr="006D3ED0">
        <w:rPr>
          <w:sz w:val="28"/>
          <w:szCs w:val="28"/>
        </w:rPr>
        <w:t xml:space="preserve">. </w:t>
      </w:r>
      <w:r w:rsidR="00B21AB7" w:rsidRPr="006D3ED0">
        <w:rPr>
          <w:sz w:val="28"/>
          <w:szCs w:val="28"/>
        </w:rPr>
        <w:t xml:space="preserve">– </w:t>
      </w:r>
      <w:r w:rsidR="00A24523" w:rsidRPr="006D3ED0">
        <w:rPr>
          <w:sz w:val="28"/>
          <w:szCs w:val="28"/>
        </w:rPr>
        <w:t>Петрозаводск</w:t>
      </w:r>
      <w:r w:rsidR="00B21AB7" w:rsidRPr="006D3ED0">
        <w:rPr>
          <w:sz w:val="28"/>
          <w:szCs w:val="28"/>
        </w:rPr>
        <w:t xml:space="preserve">: </w:t>
      </w:r>
      <w:r w:rsidR="00CC44C3" w:rsidRPr="006D3ED0">
        <w:rPr>
          <w:sz w:val="28"/>
          <w:szCs w:val="28"/>
        </w:rPr>
        <w:t>Карелия</w:t>
      </w:r>
      <w:r w:rsidR="00B21AB7" w:rsidRPr="006D3ED0">
        <w:rPr>
          <w:sz w:val="28"/>
          <w:szCs w:val="28"/>
        </w:rPr>
        <w:t>,</w:t>
      </w:r>
      <w:r w:rsidR="00A54A34" w:rsidRPr="006D3ED0">
        <w:rPr>
          <w:sz w:val="28"/>
          <w:szCs w:val="28"/>
        </w:rPr>
        <w:t xml:space="preserve"> 200</w:t>
      </w:r>
      <w:r w:rsidR="00CC44C3" w:rsidRPr="006D3ED0">
        <w:rPr>
          <w:sz w:val="28"/>
          <w:szCs w:val="28"/>
        </w:rPr>
        <w:t>7</w:t>
      </w:r>
      <w:r w:rsidR="00A54A34" w:rsidRPr="006D3ED0">
        <w:rPr>
          <w:sz w:val="28"/>
          <w:szCs w:val="28"/>
        </w:rPr>
        <w:t>.</w:t>
      </w:r>
    </w:p>
    <w:p w:rsidR="00F47259" w:rsidRPr="006D3ED0" w:rsidRDefault="00F47259" w:rsidP="00B21AB7">
      <w:pPr>
        <w:spacing w:line="360" w:lineRule="auto"/>
        <w:ind w:left="284"/>
        <w:rPr>
          <w:sz w:val="28"/>
          <w:szCs w:val="28"/>
        </w:rPr>
      </w:pPr>
      <w:r w:rsidRPr="006D3ED0">
        <w:rPr>
          <w:sz w:val="28"/>
          <w:szCs w:val="28"/>
        </w:rPr>
        <w:t>5. Материалы сайта: http://arni.petrsu.ru/index.php?mod=komplex&amp;pm=b0006&amp;raion=1&amp;subreg=1</w:t>
      </w:r>
    </w:p>
    <w:p w:rsidR="005F036B" w:rsidRPr="006D3ED0" w:rsidRDefault="005F036B" w:rsidP="00B21AB7">
      <w:pPr>
        <w:pStyle w:val="a8"/>
        <w:spacing w:line="360" w:lineRule="auto"/>
        <w:ind w:left="284" w:firstLine="0"/>
        <w:rPr>
          <w:szCs w:val="28"/>
        </w:rPr>
      </w:pPr>
    </w:p>
    <w:p w:rsidR="00A54A34" w:rsidRPr="006D3ED0" w:rsidRDefault="00A54A34" w:rsidP="004C26E1">
      <w:pPr>
        <w:spacing w:line="360" w:lineRule="auto"/>
        <w:ind w:left="284"/>
        <w:jc w:val="both"/>
        <w:rPr>
          <w:sz w:val="28"/>
          <w:szCs w:val="28"/>
        </w:rPr>
      </w:pPr>
    </w:p>
    <w:p w:rsidR="006F5341" w:rsidRPr="006D3ED0" w:rsidRDefault="006F5341" w:rsidP="004C26E1">
      <w:pPr>
        <w:spacing w:line="360" w:lineRule="auto"/>
        <w:ind w:left="284"/>
        <w:jc w:val="both"/>
        <w:rPr>
          <w:b/>
          <w:color w:val="FF0000"/>
          <w:sz w:val="28"/>
          <w:szCs w:val="28"/>
        </w:rPr>
      </w:pPr>
    </w:p>
    <w:p w:rsidR="000E58CE" w:rsidRPr="006D3ED0" w:rsidRDefault="000E58CE" w:rsidP="004C26E1">
      <w:pPr>
        <w:spacing w:line="360" w:lineRule="auto"/>
        <w:ind w:left="284"/>
        <w:jc w:val="both"/>
        <w:rPr>
          <w:sz w:val="28"/>
          <w:szCs w:val="28"/>
        </w:rPr>
      </w:pPr>
    </w:p>
    <w:p w:rsidR="000E58CE" w:rsidRPr="006D3ED0" w:rsidRDefault="000E58CE" w:rsidP="004C26E1">
      <w:pPr>
        <w:spacing w:line="360" w:lineRule="auto"/>
        <w:ind w:left="284"/>
        <w:jc w:val="both"/>
        <w:rPr>
          <w:sz w:val="28"/>
          <w:szCs w:val="28"/>
        </w:rPr>
      </w:pPr>
    </w:p>
    <w:p w:rsidR="000E58CE" w:rsidRPr="006D3ED0" w:rsidRDefault="000E58CE" w:rsidP="004C26E1">
      <w:pPr>
        <w:spacing w:line="360" w:lineRule="auto"/>
        <w:ind w:left="284"/>
        <w:jc w:val="both"/>
        <w:rPr>
          <w:sz w:val="28"/>
          <w:szCs w:val="28"/>
        </w:rPr>
      </w:pPr>
    </w:p>
    <w:p w:rsidR="00BC330A" w:rsidRPr="006D3ED0" w:rsidRDefault="00BC330A" w:rsidP="004C26E1">
      <w:pPr>
        <w:spacing w:line="360" w:lineRule="auto"/>
        <w:ind w:left="284"/>
        <w:jc w:val="both"/>
        <w:rPr>
          <w:sz w:val="28"/>
          <w:szCs w:val="28"/>
        </w:rPr>
      </w:pPr>
    </w:p>
    <w:p w:rsidR="00BC330A" w:rsidRPr="006D3ED0" w:rsidRDefault="00BC330A" w:rsidP="004C26E1">
      <w:pPr>
        <w:spacing w:line="360" w:lineRule="auto"/>
        <w:ind w:left="284"/>
        <w:jc w:val="both"/>
        <w:rPr>
          <w:sz w:val="28"/>
          <w:szCs w:val="28"/>
        </w:rPr>
      </w:pPr>
    </w:p>
    <w:p w:rsidR="00BC330A" w:rsidRPr="006D3ED0" w:rsidRDefault="00BC330A" w:rsidP="004C26E1">
      <w:pPr>
        <w:spacing w:line="360" w:lineRule="auto"/>
        <w:ind w:left="284"/>
        <w:jc w:val="both"/>
        <w:rPr>
          <w:sz w:val="28"/>
          <w:szCs w:val="28"/>
        </w:rPr>
      </w:pPr>
    </w:p>
    <w:sectPr w:rsidR="00BC330A" w:rsidRPr="006D3ED0" w:rsidSect="006D3ED0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763" w:rsidRDefault="00DF4763">
      <w:r>
        <w:separator/>
      </w:r>
    </w:p>
  </w:endnote>
  <w:endnote w:type="continuationSeparator" w:id="1">
    <w:p w:rsidR="00DF4763" w:rsidRDefault="00DF4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763" w:rsidRDefault="00DF4763">
      <w:r>
        <w:separator/>
      </w:r>
    </w:p>
  </w:footnote>
  <w:footnote w:type="continuationSeparator" w:id="1">
    <w:p w:rsidR="00DF4763" w:rsidRDefault="00DF47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6250"/>
      <w:docPartObj>
        <w:docPartGallery w:val="Page Numbers (Top of Page)"/>
        <w:docPartUnique/>
      </w:docPartObj>
    </w:sdtPr>
    <w:sdtContent>
      <w:p w:rsidR="006D1324" w:rsidRDefault="00FA12E0">
        <w:pPr>
          <w:pStyle w:val="aa"/>
          <w:jc w:val="right"/>
        </w:pPr>
        <w:fldSimple w:instr=" PAGE   \* MERGEFORMAT ">
          <w:r w:rsidR="00615AC2">
            <w:rPr>
              <w:noProof/>
            </w:rPr>
            <w:t>6</w:t>
          </w:r>
        </w:fldSimple>
      </w:p>
    </w:sdtContent>
  </w:sdt>
  <w:p w:rsidR="006D1324" w:rsidRDefault="006D132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24" w:rsidRDefault="006D1324" w:rsidP="006D1324">
    <w:pPr>
      <w:pStyle w:val="aa"/>
      <w:jc w:val="center"/>
    </w:pPr>
  </w:p>
  <w:p w:rsidR="006D1324" w:rsidRDefault="006D132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D42"/>
    <w:multiLevelType w:val="hybridMultilevel"/>
    <w:tmpl w:val="ADAE9378"/>
    <w:lvl w:ilvl="0" w:tplc="DE7032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F0D3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A489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6E50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0A89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8E68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DCAB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683C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824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8C1333"/>
    <w:multiLevelType w:val="hybridMultilevel"/>
    <w:tmpl w:val="80FCBC5C"/>
    <w:lvl w:ilvl="0" w:tplc="9A787A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EC5F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00CB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D4EF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D09C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64C7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68BC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00B7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4AA4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4802BF"/>
    <w:multiLevelType w:val="hybridMultilevel"/>
    <w:tmpl w:val="F286A332"/>
    <w:lvl w:ilvl="0" w:tplc="603C70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44DD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429E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CE0C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2438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105F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5891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FC54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E19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027D66"/>
    <w:multiLevelType w:val="hybridMultilevel"/>
    <w:tmpl w:val="F6305B22"/>
    <w:lvl w:ilvl="0" w:tplc="BBD68D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A05A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C1E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6E36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7E90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727D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0460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0E2B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6648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BE12A6"/>
    <w:multiLevelType w:val="hybridMultilevel"/>
    <w:tmpl w:val="600ACBF4"/>
    <w:lvl w:ilvl="0" w:tplc="CE681A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2286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CCDA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1097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5631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B493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9C6E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1456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40A1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B5C9B"/>
    <w:multiLevelType w:val="multilevel"/>
    <w:tmpl w:val="042C5A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1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5154D2B"/>
    <w:multiLevelType w:val="hybridMultilevel"/>
    <w:tmpl w:val="51E65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62009"/>
    <w:multiLevelType w:val="multilevel"/>
    <w:tmpl w:val="368E3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F1E6B"/>
    <w:multiLevelType w:val="multilevel"/>
    <w:tmpl w:val="368E3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D0444"/>
    <w:multiLevelType w:val="multilevel"/>
    <w:tmpl w:val="368E3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B2B27"/>
    <w:multiLevelType w:val="hybridMultilevel"/>
    <w:tmpl w:val="89749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AB2DC1"/>
    <w:multiLevelType w:val="hybridMultilevel"/>
    <w:tmpl w:val="12DAB71C"/>
    <w:lvl w:ilvl="0" w:tplc="2402D7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5402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921A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18C6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1A92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9ED6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A4E6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8C53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2EF5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9831CC"/>
    <w:multiLevelType w:val="hybridMultilevel"/>
    <w:tmpl w:val="4E2C8302"/>
    <w:lvl w:ilvl="0" w:tplc="4E069F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460E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D2AB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148D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CE7D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3226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EC14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80B2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2A2A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3C14E5"/>
    <w:multiLevelType w:val="hybridMultilevel"/>
    <w:tmpl w:val="368E3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E97ED3"/>
    <w:multiLevelType w:val="multilevel"/>
    <w:tmpl w:val="368E3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C2AA8"/>
    <w:multiLevelType w:val="hybridMultilevel"/>
    <w:tmpl w:val="4EE2CB4E"/>
    <w:lvl w:ilvl="0" w:tplc="A55A03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D7232CF"/>
    <w:multiLevelType w:val="multilevel"/>
    <w:tmpl w:val="368E3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E62C47"/>
    <w:multiLevelType w:val="hybridMultilevel"/>
    <w:tmpl w:val="9B885EE8"/>
    <w:lvl w:ilvl="0" w:tplc="5E60F1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184A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1EAB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A011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A2C4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7040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F067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907C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0CF3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B66A62"/>
    <w:multiLevelType w:val="hybridMultilevel"/>
    <w:tmpl w:val="0C24339C"/>
    <w:lvl w:ilvl="0" w:tplc="554237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627B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A400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6D8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6CC9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4A38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70AE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7AE3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72FD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355FC4"/>
    <w:multiLevelType w:val="multilevel"/>
    <w:tmpl w:val="5B22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0D12C0"/>
    <w:multiLevelType w:val="multilevel"/>
    <w:tmpl w:val="368E3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F71C8"/>
    <w:multiLevelType w:val="multilevel"/>
    <w:tmpl w:val="CB84FD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>
    <w:nsid w:val="71FE7CEB"/>
    <w:multiLevelType w:val="multilevel"/>
    <w:tmpl w:val="368E3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3474FC"/>
    <w:multiLevelType w:val="multilevel"/>
    <w:tmpl w:val="368E3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1"/>
  </w:num>
  <w:num w:numId="5">
    <w:abstractNumId w:val="17"/>
  </w:num>
  <w:num w:numId="6">
    <w:abstractNumId w:val="18"/>
  </w:num>
  <w:num w:numId="7">
    <w:abstractNumId w:val="1"/>
  </w:num>
  <w:num w:numId="8">
    <w:abstractNumId w:val="12"/>
  </w:num>
  <w:num w:numId="9">
    <w:abstractNumId w:val="2"/>
  </w:num>
  <w:num w:numId="10">
    <w:abstractNumId w:val="15"/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0"/>
  </w:num>
  <w:num w:numId="14">
    <w:abstractNumId w:val="13"/>
  </w:num>
  <w:num w:numId="15">
    <w:abstractNumId w:val="16"/>
  </w:num>
  <w:num w:numId="16">
    <w:abstractNumId w:val="20"/>
  </w:num>
  <w:num w:numId="17">
    <w:abstractNumId w:val="22"/>
  </w:num>
  <w:num w:numId="18">
    <w:abstractNumId w:val="14"/>
  </w:num>
  <w:num w:numId="19">
    <w:abstractNumId w:val="9"/>
  </w:num>
  <w:num w:numId="20">
    <w:abstractNumId w:val="7"/>
  </w:num>
  <w:num w:numId="21">
    <w:abstractNumId w:val="8"/>
  </w:num>
  <w:num w:numId="22">
    <w:abstractNumId w:val="23"/>
  </w:num>
  <w:num w:numId="23">
    <w:abstractNumId w:val="6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361"/>
    <w:rsid w:val="00014E16"/>
    <w:rsid w:val="00031F05"/>
    <w:rsid w:val="00070795"/>
    <w:rsid w:val="00083B0B"/>
    <w:rsid w:val="0008628B"/>
    <w:rsid w:val="000A3B94"/>
    <w:rsid w:val="000A5A70"/>
    <w:rsid w:val="000D677A"/>
    <w:rsid w:val="000E1266"/>
    <w:rsid w:val="000E4E4E"/>
    <w:rsid w:val="000E58CE"/>
    <w:rsid w:val="000E5E33"/>
    <w:rsid w:val="000F0CDE"/>
    <w:rsid w:val="0012320E"/>
    <w:rsid w:val="001320E8"/>
    <w:rsid w:val="00145847"/>
    <w:rsid w:val="00156D5B"/>
    <w:rsid w:val="00165E06"/>
    <w:rsid w:val="00180D67"/>
    <w:rsid w:val="0019317F"/>
    <w:rsid w:val="00195D92"/>
    <w:rsid w:val="001A61B9"/>
    <w:rsid w:val="001C5C3A"/>
    <w:rsid w:val="001D08E2"/>
    <w:rsid w:val="001D6E50"/>
    <w:rsid w:val="001E5B6D"/>
    <w:rsid w:val="001F1791"/>
    <w:rsid w:val="001F336D"/>
    <w:rsid w:val="001F5D26"/>
    <w:rsid w:val="00204591"/>
    <w:rsid w:val="00224122"/>
    <w:rsid w:val="00230350"/>
    <w:rsid w:val="0025741C"/>
    <w:rsid w:val="00272639"/>
    <w:rsid w:val="00297212"/>
    <w:rsid w:val="002B1C4F"/>
    <w:rsid w:val="00305792"/>
    <w:rsid w:val="00366D27"/>
    <w:rsid w:val="003B4D91"/>
    <w:rsid w:val="003E6E6C"/>
    <w:rsid w:val="00412350"/>
    <w:rsid w:val="00417755"/>
    <w:rsid w:val="004525FE"/>
    <w:rsid w:val="00454323"/>
    <w:rsid w:val="00454E3A"/>
    <w:rsid w:val="00481CBF"/>
    <w:rsid w:val="00494F05"/>
    <w:rsid w:val="004A7BE8"/>
    <w:rsid w:val="004C26E1"/>
    <w:rsid w:val="004F694A"/>
    <w:rsid w:val="00523779"/>
    <w:rsid w:val="005245F5"/>
    <w:rsid w:val="00526A56"/>
    <w:rsid w:val="00541809"/>
    <w:rsid w:val="00566E43"/>
    <w:rsid w:val="00571B2F"/>
    <w:rsid w:val="00580C79"/>
    <w:rsid w:val="00585769"/>
    <w:rsid w:val="00597E4F"/>
    <w:rsid w:val="005A7935"/>
    <w:rsid w:val="005C7D88"/>
    <w:rsid w:val="005F036B"/>
    <w:rsid w:val="00615AC2"/>
    <w:rsid w:val="00621D3F"/>
    <w:rsid w:val="006220A4"/>
    <w:rsid w:val="00637A8F"/>
    <w:rsid w:val="0065013C"/>
    <w:rsid w:val="00664816"/>
    <w:rsid w:val="00676AEB"/>
    <w:rsid w:val="00686359"/>
    <w:rsid w:val="006915A6"/>
    <w:rsid w:val="006B5FE6"/>
    <w:rsid w:val="006C1AC0"/>
    <w:rsid w:val="006D1324"/>
    <w:rsid w:val="006D3ED0"/>
    <w:rsid w:val="006F17C1"/>
    <w:rsid w:val="006F2160"/>
    <w:rsid w:val="006F5341"/>
    <w:rsid w:val="007059A4"/>
    <w:rsid w:val="00714B44"/>
    <w:rsid w:val="00725ED1"/>
    <w:rsid w:val="0073389D"/>
    <w:rsid w:val="00745D7B"/>
    <w:rsid w:val="0078576E"/>
    <w:rsid w:val="00790BCA"/>
    <w:rsid w:val="00793614"/>
    <w:rsid w:val="007C13A9"/>
    <w:rsid w:val="007D5F5B"/>
    <w:rsid w:val="00810856"/>
    <w:rsid w:val="00826CE4"/>
    <w:rsid w:val="00855879"/>
    <w:rsid w:val="008831C3"/>
    <w:rsid w:val="0088327A"/>
    <w:rsid w:val="00885D2E"/>
    <w:rsid w:val="00885F93"/>
    <w:rsid w:val="008A1B78"/>
    <w:rsid w:val="00915EBA"/>
    <w:rsid w:val="00926D16"/>
    <w:rsid w:val="00940319"/>
    <w:rsid w:val="00950E92"/>
    <w:rsid w:val="00952E78"/>
    <w:rsid w:val="00994ED6"/>
    <w:rsid w:val="009A4542"/>
    <w:rsid w:val="009A6EF5"/>
    <w:rsid w:val="009B14BB"/>
    <w:rsid w:val="009C5351"/>
    <w:rsid w:val="009D6EB4"/>
    <w:rsid w:val="009E23EE"/>
    <w:rsid w:val="009E6617"/>
    <w:rsid w:val="009E6E4E"/>
    <w:rsid w:val="009F3CAB"/>
    <w:rsid w:val="009F7A03"/>
    <w:rsid w:val="00A12AEE"/>
    <w:rsid w:val="00A179BD"/>
    <w:rsid w:val="00A2247C"/>
    <w:rsid w:val="00A24523"/>
    <w:rsid w:val="00A417D3"/>
    <w:rsid w:val="00A4218B"/>
    <w:rsid w:val="00A45B33"/>
    <w:rsid w:val="00A54A34"/>
    <w:rsid w:val="00A6742F"/>
    <w:rsid w:val="00A8645A"/>
    <w:rsid w:val="00A86A4C"/>
    <w:rsid w:val="00A94E2A"/>
    <w:rsid w:val="00AA11B4"/>
    <w:rsid w:val="00AC1394"/>
    <w:rsid w:val="00AC5452"/>
    <w:rsid w:val="00AE3A2C"/>
    <w:rsid w:val="00B21AB7"/>
    <w:rsid w:val="00B260FB"/>
    <w:rsid w:val="00B45879"/>
    <w:rsid w:val="00B64618"/>
    <w:rsid w:val="00B90460"/>
    <w:rsid w:val="00BA2532"/>
    <w:rsid w:val="00BB1D14"/>
    <w:rsid w:val="00BC330A"/>
    <w:rsid w:val="00BF7755"/>
    <w:rsid w:val="00C440DE"/>
    <w:rsid w:val="00C46BC8"/>
    <w:rsid w:val="00C51E63"/>
    <w:rsid w:val="00C54C42"/>
    <w:rsid w:val="00C6693D"/>
    <w:rsid w:val="00C677C3"/>
    <w:rsid w:val="00C71113"/>
    <w:rsid w:val="00CA1684"/>
    <w:rsid w:val="00CB0770"/>
    <w:rsid w:val="00CB2361"/>
    <w:rsid w:val="00CC44C3"/>
    <w:rsid w:val="00CC50D4"/>
    <w:rsid w:val="00D11311"/>
    <w:rsid w:val="00D152C4"/>
    <w:rsid w:val="00D25B39"/>
    <w:rsid w:val="00D328C6"/>
    <w:rsid w:val="00D33B13"/>
    <w:rsid w:val="00D433B4"/>
    <w:rsid w:val="00D51505"/>
    <w:rsid w:val="00D56128"/>
    <w:rsid w:val="00D56967"/>
    <w:rsid w:val="00D64053"/>
    <w:rsid w:val="00D64E7F"/>
    <w:rsid w:val="00D708B3"/>
    <w:rsid w:val="00D94FA6"/>
    <w:rsid w:val="00D9581C"/>
    <w:rsid w:val="00DC2C95"/>
    <w:rsid w:val="00DC5B49"/>
    <w:rsid w:val="00DD5957"/>
    <w:rsid w:val="00DE24CA"/>
    <w:rsid w:val="00DF4763"/>
    <w:rsid w:val="00E07430"/>
    <w:rsid w:val="00E12FA9"/>
    <w:rsid w:val="00E20798"/>
    <w:rsid w:val="00E40F42"/>
    <w:rsid w:val="00E65C24"/>
    <w:rsid w:val="00EC2CB6"/>
    <w:rsid w:val="00EE3705"/>
    <w:rsid w:val="00EF2923"/>
    <w:rsid w:val="00EF637A"/>
    <w:rsid w:val="00F068C8"/>
    <w:rsid w:val="00F14AE3"/>
    <w:rsid w:val="00F27463"/>
    <w:rsid w:val="00F47259"/>
    <w:rsid w:val="00F60DF7"/>
    <w:rsid w:val="00F83113"/>
    <w:rsid w:val="00F83E90"/>
    <w:rsid w:val="00F85D11"/>
    <w:rsid w:val="00FA12E0"/>
    <w:rsid w:val="00FA766C"/>
    <w:rsid w:val="00FD3668"/>
    <w:rsid w:val="00FF13D5"/>
    <w:rsid w:val="00FF2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3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B236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B2361"/>
  </w:style>
  <w:style w:type="paragraph" w:styleId="a5">
    <w:name w:val="Normal (Web)"/>
    <w:basedOn w:val="a"/>
    <w:uiPriority w:val="99"/>
    <w:unhideWhenUsed/>
    <w:rsid w:val="00637A8F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EF2923"/>
    <w:pPr>
      <w:ind w:left="720"/>
      <w:contextualSpacing/>
    </w:pPr>
  </w:style>
  <w:style w:type="character" w:styleId="a7">
    <w:name w:val="Hyperlink"/>
    <w:basedOn w:val="a0"/>
    <w:rsid w:val="00EF2923"/>
    <w:rPr>
      <w:color w:val="0000FF"/>
      <w:u w:val="single"/>
    </w:rPr>
  </w:style>
  <w:style w:type="paragraph" w:styleId="a8">
    <w:name w:val="Body Text Indent"/>
    <w:basedOn w:val="a"/>
    <w:link w:val="a9"/>
    <w:rsid w:val="005F036B"/>
    <w:pPr>
      <w:ind w:firstLine="900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5F036B"/>
    <w:rPr>
      <w:sz w:val="28"/>
      <w:szCs w:val="24"/>
    </w:rPr>
  </w:style>
  <w:style w:type="paragraph" w:styleId="aa">
    <w:name w:val="header"/>
    <w:basedOn w:val="a"/>
    <w:link w:val="ab"/>
    <w:uiPriority w:val="99"/>
    <w:rsid w:val="00F85D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5D11"/>
    <w:rPr>
      <w:sz w:val="24"/>
      <w:szCs w:val="24"/>
    </w:rPr>
  </w:style>
  <w:style w:type="table" w:styleId="ac">
    <w:name w:val="Table Grid"/>
    <w:basedOn w:val="a1"/>
    <w:uiPriority w:val="59"/>
    <w:rsid w:val="00D958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454E3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6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2010.xl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oomfish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mostr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044E0-37E6-4DEB-99D0-384FA8E04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16</Pages>
  <Words>3203</Words>
  <Characters>18259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21420</CharactersWithSpaces>
  <SharedDoc>false</SharedDoc>
  <HLinks>
    <vt:vector size="42" baseType="variant">
      <vt:variant>
        <vt:i4>853049</vt:i4>
      </vt:variant>
      <vt:variant>
        <vt:i4>18</vt:i4>
      </vt:variant>
      <vt:variant>
        <vt:i4>0</vt:i4>
      </vt:variant>
      <vt:variant>
        <vt:i4>5</vt:i4>
      </vt:variant>
      <vt:variant>
        <vt:lpwstr>C:\Documents and Settings\владимир\Рабочий стол\исследования\2010.xls</vt:lpwstr>
      </vt:variant>
      <vt:variant>
        <vt:lpwstr/>
      </vt:variant>
      <vt:variant>
        <vt:i4>6815802</vt:i4>
      </vt:variant>
      <vt:variant>
        <vt:i4>15</vt:i4>
      </vt:variant>
      <vt:variant>
        <vt:i4>0</vt:i4>
      </vt:variant>
      <vt:variant>
        <vt:i4>5</vt:i4>
      </vt:variant>
      <vt:variant>
        <vt:lpwstr>http://tapemark.narod.ru/les/268a.html</vt:lpwstr>
      </vt:variant>
      <vt:variant>
        <vt:lpwstr/>
      </vt:variant>
      <vt:variant>
        <vt:i4>6357045</vt:i4>
      </vt:variant>
      <vt:variant>
        <vt:i4>12</vt:i4>
      </vt:variant>
      <vt:variant>
        <vt:i4>0</vt:i4>
      </vt:variant>
      <vt:variant>
        <vt:i4>5</vt:i4>
      </vt:variant>
      <vt:variant>
        <vt:lpwstr>http://tapemark.narod.ru/les/596a.html</vt:lpwstr>
      </vt:variant>
      <vt:variant>
        <vt:lpwstr/>
      </vt:variant>
      <vt:variant>
        <vt:i4>6881337</vt:i4>
      </vt:variant>
      <vt:variant>
        <vt:i4>9</vt:i4>
      </vt:variant>
      <vt:variant>
        <vt:i4>0</vt:i4>
      </vt:variant>
      <vt:variant>
        <vt:i4>5</vt:i4>
      </vt:variant>
      <vt:variant>
        <vt:lpwstr>http://tapemark.narod.ru/les/259a.html</vt:lpwstr>
      </vt:variant>
      <vt:variant>
        <vt:lpwstr/>
      </vt:variant>
      <vt:variant>
        <vt:i4>7274553</vt:i4>
      </vt:variant>
      <vt:variant>
        <vt:i4>6</vt:i4>
      </vt:variant>
      <vt:variant>
        <vt:i4>0</vt:i4>
      </vt:variant>
      <vt:variant>
        <vt:i4>5</vt:i4>
      </vt:variant>
      <vt:variant>
        <vt:lpwstr>http://tapemark.narod.ru/les/469b.html</vt:lpwstr>
      </vt:variant>
      <vt:variant>
        <vt:lpwstr/>
      </vt:variant>
      <vt:variant>
        <vt:i4>6750264</vt:i4>
      </vt:variant>
      <vt:variant>
        <vt:i4>3</vt:i4>
      </vt:variant>
      <vt:variant>
        <vt:i4>0</vt:i4>
      </vt:variant>
      <vt:variant>
        <vt:i4>5</vt:i4>
      </vt:variant>
      <vt:variant>
        <vt:lpwstr>http://tapemark.narod.ru/les/346a.html</vt:lpwstr>
      </vt:variant>
      <vt:variant>
        <vt:lpwstr/>
      </vt:variant>
      <vt:variant>
        <vt:i4>7012415</vt:i4>
      </vt:variant>
      <vt:variant>
        <vt:i4>0</vt:i4>
      </vt:variant>
      <vt:variant>
        <vt:i4>0</vt:i4>
      </vt:variant>
      <vt:variant>
        <vt:i4>5</vt:i4>
      </vt:variant>
      <vt:variant>
        <vt:lpwstr>http://tapemark.narod.ru/les/118c.html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1700</dc:creator>
  <cp:lastModifiedBy>география</cp:lastModifiedBy>
  <cp:revision>21</cp:revision>
  <cp:lastPrinted>2011-10-29T09:10:00Z</cp:lastPrinted>
  <dcterms:created xsi:type="dcterms:W3CDTF">2015-10-19T11:34:00Z</dcterms:created>
  <dcterms:modified xsi:type="dcterms:W3CDTF">2016-10-26T05:55:00Z</dcterms:modified>
</cp:coreProperties>
</file>