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Городская экспериментальная площадка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«Туристско-краеведческая деятельность как средство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формирования ключевых компетенций учащихся в условиях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внедрения ФГОС ООО»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 xml:space="preserve">«Культурно-бытовые традиции в семьях народов Ставропольского края» 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г. Ессентуки</w:t>
      </w: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2014 год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lastRenderedPageBreak/>
        <w:t>Пояснительная записка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Актуальность этнического воспитания на современном этапе вызвана необходимостью развития взаимодействия национальных культур, поскольку в отдельно взятых регионах Российской Федерации наблюдается многонациональность и компактность проживания на небольших территориях представителей различных народов и национальностей.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Важность данной проблемы отражена в целом ряде документов: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в Федеральном Законе Российской Федерации «Об образовании», где один из целевых ориентиров документа направлен на защиту национальных культур и региональных культурных традиций;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в проекте «Национальной доктрины образования в Российской Федерации», где подчеркивается, что система образования призвана обеспечить «историческую преемственность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в Федеральном компоненте государственного стандарта основного общего образования.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Поэтому необходимо поддерживать самобытность национальных культур как части общенациональной государственной культуры нашей страны </w:t>
      </w:r>
      <w:proofErr w:type="gramStart"/>
      <w:r w:rsidRPr="00CA4273">
        <w:rPr>
          <w:sz w:val="32"/>
          <w:szCs w:val="32"/>
        </w:rPr>
        <w:t>путем формированием</w:t>
      </w:r>
      <w:proofErr w:type="gramEnd"/>
      <w:r w:rsidRPr="00CA4273">
        <w:rPr>
          <w:sz w:val="32"/>
          <w:szCs w:val="32"/>
        </w:rPr>
        <w:t xml:space="preserve"> национального самосознания. Для успешного взаимодействия людей разных национальностей важно знать и понимать культуру, традиции и обычаи друг друга. И поэтому, возникает необходимость в том, чтобы учащиеся стали носителями, творческими продолжателями не только этнокультурных традиций своего народа, но и умели успешно взаимодействовать, уважая других, достигали уважения к себе, используя этнически толерантный принцип общения. 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lastRenderedPageBreak/>
        <w:t xml:space="preserve">Исходя из того, что в национальной культуре любого народа существуют традиции гостеприимства, радушия, взаимопомощи </w:t>
      </w:r>
      <w:proofErr w:type="gramStart"/>
      <w:r w:rsidRPr="00CA4273">
        <w:rPr>
          <w:sz w:val="32"/>
          <w:szCs w:val="32"/>
        </w:rPr>
        <w:t>необходимо  ознакомить</w:t>
      </w:r>
      <w:proofErr w:type="gramEnd"/>
      <w:r w:rsidRPr="00CA4273">
        <w:rPr>
          <w:sz w:val="32"/>
          <w:szCs w:val="32"/>
        </w:rPr>
        <w:t xml:space="preserve"> учащихся с такими традициями, убедить в ценности этих традиций, приобщать к ним, вырабатывать привычку следовать им, сохраняя тем самым мир и благополучие человечества в будущем.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В настоящее время ощущается необходимость изучения культуры больших и малых народов России, восстановления духовности для формирования нравственной личности гражданина и патриота своей страны. Сейчас всем очевидна необходимость восстановления утраченных связей современного человека с культурой своего народа. Очевидно и то, что глубинная преемственность в культурных традициях возникает только тогда, когда ребёнок начнёт осваивать их с самого малого возраста. Народная культура должна предстать в своей целостности, исходной связи с жизнью человека.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Предлагаемая программа «Культурно-бытовые традиции в семьях народов Ставропольского края» ставит своей целью знакомство учащихся с национальной культурой жителей Ставрополья, нашего города в частности. В данной программе предлагаются знания, воспитывающие уважение, любовь к культуре, традициям, быту и опыту родного народа и живущих вместе с ним других народов, а также культуру межнационального общения народов, населения нашего города.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Рабочая программа разработана с учетом </w:t>
      </w:r>
      <w:proofErr w:type="spellStart"/>
      <w:proofErr w:type="gramStart"/>
      <w:r w:rsidRPr="00CA4273">
        <w:rPr>
          <w:sz w:val="32"/>
          <w:szCs w:val="32"/>
        </w:rPr>
        <w:t>метапредметных</w:t>
      </w:r>
      <w:proofErr w:type="spellEnd"/>
      <w:r w:rsidRPr="00CA4273">
        <w:rPr>
          <w:sz w:val="32"/>
          <w:szCs w:val="32"/>
        </w:rPr>
        <w:t xml:space="preserve">  связей</w:t>
      </w:r>
      <w:proofErr w:type="gramEnd"/>
      <w:r w:rsidRPr="00CA4273">
        <w:rPr>
          <w:sz w:val="32"/>
          <w:szCs w:val="32"/>
        </w:rPr>
        <w:t xml:space="preserve">, логики учебного процесса, задачи формирования у  школьников умения учиться. Программа направлена на </w:t>
      </w:r>
      <w:proofErr w:type="gramStart"/>
      <w:r w:rsidRPr="00CA4273">
        <w:rPr>
          <w:sz w:val="32"/>
          <w:szCs w:val="32"/>
        </w:rPr>
        <w:t>реализацию  формирования</w:t>
      </w:r>
      <w:proofErr w:type="gramEnd"/>
      <w:r w:rsidRPr="00CA4273">
        <w:rPr>
          <w:sz w:val="32"/>
          <w:szCs w:val="32"/>
        </w:rPr>
        <w:t xml:space="preserve"> универсальных учебных действий. 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 Ведь этнографическая программа будет реализована лишь в том случае, если ребенок научится способам исследовательской деятельности, умению работать в группе. Поэтому в основе реализации программы «Культурно-бытовые традиции в семьях народов Ставропольского края» лежит </w:t>
      </w:r>
      <w:r w:rsidRPr="00CA4273">
        <w:rPr>
          <w:sz w:val="32"/>
          <w:szCs w:val="32"/>
        </w:rPr>
        <w:lastRenderedPageBreak/>
        <w:t xml:space="preserve">системно - </w:t>
      </w:r>
      <w:proofErr w:type="spellStart"/>
      <w:r w:rsidRPr="00CA4273">
        <w:rPr>
          <w:sz w:val="32"/>
          <w:szCs w:val="32"/>
        </w:rPr>
        <w:t>деятельностный</w:t>
      </w:r>
      <w:proofErr w:type="spellEnd"/>
      <w:r w:rsidRPr="00CA4273">
        <w:rPr>
          <w:sz w:val="32"/>
          <w:szCs w:val="32"/>
        </w:rPr>
        <w:t xml:space="preserve"> подход, который осуществляется через организацию систематической проектно-исследовательской деятельности школьников.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Проектно-исследовательская работа ценна тем, что помогает обучающемуся в освоении различных видов УУД, помогает сформировать у него учебную мотивацию, способствует расширению образовательного пространства, создаёт дополнительные условия для развития обучающихся. А это, в свою очередь, способствует выходу на заданный образовательный результат, т.е. способность базовые знания осознанно применять в ситуациях, отличных от учебных. Более того, создаются ситуации успеха для интеллектуально </w:t>
      </w:r>
      <w:proofErr w:type="spellStart"/>
      <w:r w:rsidRPr="00CA4273">
        <w:rPr>
          <w:sz w:val="32"/>
          <w:szCs w:val="32"/>
        </w:rPr>
        <w:t>разноуровневых</w:t>
      </w:r>
      <w:proofErr w:type="spellEnd"/>
      <w:r w:rsidRPr="00CA4273">
        <w:rPr>
          <w:sz w:val="32"/>
          <w:szCs w:val="32"/>
        </w:rPr>
        <w:t xml:space="preserve"> детей, и обеспечение их социализации в обществе.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Программа рассчитана для проведения кружковой работы в школе для учащихся средних классов (10 – 14 лет). Программа реализуется в течение учебного года (9 часов в неделю), при этом проводится примерно 4 часа теоретических занятий и 5 часов выделяется на практическую часть и самостоятельную деятельность учащихся. При необходимости соотношение теоретической и практической частей может варьироваться. Программа и ее реализация являются составной частью деятельности городской экспериментальной площадки «Туристско-краеведческая деятельность как средство формирования ключевых компетенций учащихся в условиях внедрения ФГОС ООО»</w:t>
      </w:r>
      <w:r>
        <w:rPr>
          <w:sz w:val="32"/>
          <w:szCs w:val="32"/>
        </w:rPr>
        <w:t>.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 xml:space="preserve">           </w:t>
      </w: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lastRenderedPageBreak/>
        <w:t xml:space="preserve">Цели программы: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Формирование личности обучающихся в условиях многонационального социума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Развитие возможностей восприятия культурных традиций и уважения национальных интересов соседствующих народов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Реализация этнически толерантных качеств личности обучающихся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 xml:space="preserve">Задачи программы: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Изучение культурно-бытовых традиций в семьях народов Ставрополья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Осознание принципов образования и функционирования семьи, как первоисточника национальной культуры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Знакомство с традициями, обрядами, национальной кухней и национальным костюмом народов и национальностей, населяющих город Ессентуки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Практическое освоение элементов семейного уклада через изготовление объектов материальной культуры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Организация деятельности обучающихся на занятиях основывается на следующих принципах: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Занимательность -  разработка содержания занятия выполняется с учетом личных интересов детей и возраста обучающихся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Научность – излагаемые факты обосновываются историческими источниками, наглядными доказательствами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Сознательность и активность – участие в кружковой работе добровольное, приветствуется инициатива учащихся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lastRenderedPageBreak/>
        <w:t>•</w:t>
      </w:r>
      <w:r w:rsidRPr="00CA4273">
        <w:rPr>
          <w:sz w:val="32"/>
          <w:szCs w:val="32"/>
        </w:rPr>
        <w:tab/>
        <w:t>Наглядность – компьютерные презентации, образцы домашней утвари в музее, изделия народных мастеров призваны сформировать у учащихся яркий запоминающийся образ культурного наследия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 xml:space="preserve">Доступность – предлагаемый материал должен соответствовать уровню развития </w:t>
      </w:r>
      <w:proofErr w:type="gramStart"/>
      <w:r w:rsidRPr="00CA4273">
        <w:rPr>
          <w:sz w:val="32"/>
          <w:szCs w:val="32"/>
        </w:rPr>
        <w:t>обучающихся  в</w:t>
      </w:r>
      <w:proofErr w:type="gramEnd"/>
      <w:r w:rsidRPr="00CA4273">
        <w:rPr>
          <w:sz w:val="32"/>
          <w:szCs w:val="32"/>
        </w:rPr>
        <w:t xml:space="preserve"> определенные периоды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Связь теории с практикой – при каждой возможности следует рекомендовать обучающимся попробовать приготовить то или иное блюдо, выполнить изделие в определенной технике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Индивидуальный подход к учащимся – уважение не только национально достоинства обучающегося, но и учет его психофизических возможностей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  <w:u w:val="single"/>
        </w:rPr>
        <w:t>Основные методы</w:t>
      </w:r>
      <w:r w:rsidRPr="00CA4273">
        <w:rPr>
          <w:sz w:val="32"/>
          <w:szCs w:val="32"/>
        </w:rPr>
        <w:t xml:space="preserve"> внеурочной деятельности со стороны </w:t>
      </w:r>
      <w:r w:rsidRPr="00CA4273">
        <w:rPr>
          <w:sz w:val="32"/>
          <w:szCs w:val="32"/>
          <w:u w:val="single"/>
        </w:rPr>
        <w:t>преподавателя:</w:t>
      </w:r>
      <w:r w:rsidRPr="00CA4273">
        <w:rPr>
          <w:sz w:val="32"/>
          <w:szCs w:val="32"/>
        </w:rPr>
        <w:t xml:space="preserve"> 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информационно-сообщающий, объяснительно – иллюстративный, проблемный.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r w:rsidRPr="00CA4273">
        <w:rPr>
          <w:sz w:val="32"/>
          <w:szCs w:val="32"/>
          <w:u w:val="single"/>
        </w:rPr>
        <w:t xml:space="preserve"> Основные методы</w:t>
      </w:r>
      <w:r w:rsidRPr="00CA4273">
        <w:rPr>
          <w:sz w:val="32"/>
          <w:szCs w:val="32"/>
        </w:rPr>
        <w:t xml:space="preserve"> внеурочной деятельности со стороны </w:t>
      </w:r>
      <w:r w:rsidRPr="00CA4273">
        <w:rPr>
          <w:sz w:val="32"/>
          <w:szCs w:val="32"/>
          <w:u w:val="single"/>
        </w:rPr>
        <w:t xml:space="preserve">обучающихся: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репродуктивный, </w:t>
      </w:r>
      <w:r w:rsidRPr="00CA4273">
        <w:rPr>
          <w:sz w:val="32"/>
          <w:szCs w:val="32"/>
        </w:rPr>
        <w:t>проблемно - поисковый, исследовательский, проектный.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 xml:space="preserve">Формы организации занятий: 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Заседание кружковцев с целью теоретического знакомства и изучения культурно-бытовых традиций в семьях народов Ставрополья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Участие в краеведческих походах и экскурсиях с целью практического ознакомления с объектами национальных культур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lastRenderedPageBreak/>
        <w:t>•</w:t>
      </w:r>
      <w:r w:rsidRPr="00CA4273">
        <w:rPr>
          <w:sz w:val="32"/>
          <w:szCs w:val="32"/>
        </w:rPr>
        <w:tab/>
        <w:t xml:space="preserve">Мастер-классы с целью практического освоения материальных объектов, характерных или передающих колорит той или иной </w:t>
      </w:r>
      <w:proofErr w:type="spellStart"/>
      <w:r w:rsidRPr="00CA4273">
        <w:rPr>
          <w:sz w:val="32"/>
          <w:szCs w:val="32"/>
        </w:rPr>
        <w:t>этногруппы</w:t>
      </w:r>
      <w:proofErr w:type="spellEnd"/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Индивидуальная самостоятельная работа с целью поиска информации о семейных традициях, особенностях и достижениях культуры народов, населяющих Ставропольский край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Выполнение творческих проектов, как способ реализации приобретенных знаний и умений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Психологическое обеспечение программы: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 создание комфортной, доброжелательной атмосферы на занятиях;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• создание творческой атмосферы </w:t>
      </w:r>
      <w:proofErr w:type="gramStart"/>
      <w:r w:rsidRPr="00CA4273">
        <w:rPr>
          <w:sz w:val="32"/>
          <w:szCs w:val="32"/>
        </w:rPr>
        <w:t>для  учащихся</w:t>
      </w:r>
      <w:proofErr w:type="gramEnd"/>
      <w:r w:rsidRPr="00CA4273">
        <w:rPr>
          <w:sz w:val="32"/>
          <w:szCs w:val="32"/>
        </w:rPr>
        <w:t xml:space="preserve"> в практической деятельности;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 применение индивидуальных, групповых форм обучения;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>Ожидаемые результаты: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r w:rsidRPr="00CA4273">
        <w:rPr>
          <w:sz w:val="32"/>
          <w:szCs w:val="32"/>
          <w:u w:val="single"/>
        </w:rPr>
        <w:t xml:space="preserve">Обучающиеся должны знать: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Элементарные сведения о культуре своего народа и народов, проживающих в нашем городе и в крае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Иметь представление где и каким образом можно ознакомиться с достижениями народных мастеров, культурным наследием своего народа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Отчетливо представлять важность института семьи, как первоисточника формирования национального самосознания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основы гражданской идентичности личности в форме осознания «Я» как гражданин Ставрополья, чувства сопричастности и гордости за свой край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lastRenderedPageBreak/>
        <w:t>•</w:t>
      </w:r>
      <w:r w:rsidRPr="00CA4273">
        <w:rPr>
          <w:sz w:val="32"/>
          <w:szCs w:val="32"/>
        </w:rPr>
        <w:tab/>
        <w:t xml:space="preserve">Принципы </w:t>
      </w:r>
      <w:proofErr w:type="spellStart"/>
      <w:r w:rsidRPr="00CA4273">
        <w:rPr>
          <w:sz w:val="32"/>
          <w:szCs w:val="32"/>
        </w:rPr>
        <w:t>взаимообщения</w:t>
      </w:r>
      <w:proofErr w:type="spellEnd"/>
      <w:r w:rsidRPr="00CA4273">
        <w:rPr>
          <w:sz w:val="32"/>
          <w:szCs w:val="32"/>
        </w:rPr>
        <w:t xml:space="preserve"> и взаимодействия культур при компактном проживании различных национальностей в условиях одного города, края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r w:rsidRPr="00CA4273">
        <w:rPr>
          <w:sz w:val="32"/>
          <w:szCs w:val="32"/>
          <w:u w:val="single"/>
        </w:rPr>
        <w:t xml:space="preserve">Должны уметь: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ориентироваться в важнейших для региона событиях и фактах прошлого и настоящего; оценивать их возможное влияние на будущее;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 xml:space="preserve">ориентироваться в нравственном содержании и смысле поступков, как собственных, так и окружающих людей;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формировать собственное национальное самосознание;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применять полученные знания на практике;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работать с информационными ресурсами, 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на основе имеющих знаний отличать реальные исторические факты от вымыслов;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пользоваться культурным наследием и лучшими достижениями народных умельцев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 xml:space="preserve">понимать различные позиции других людей, отличающиеся от собственной;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 xml:space="preserve">ориентироваться на позицию партнера в общении;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>учитывать разные мнения и стремление к координации различных позиций в сотрудничестве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t xml:space="preserve">Прогноз: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ожидается развитие и укрепление у обучающихся чувства любви к своей малой родине;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через знания о культуре родного края, закономерностях и особенностях национальной составляющей должно происходить формирование нравственной </w:t>
      </w:r>
      <w:proofErr w:type="gramStart"/>
      <w:r w:rsidRPr="00CA4273">
        <w:rPr>
          <w:sz w:val="32"/>
          <w:szCs w:val="32"/>
        </w:rPr>
        <w:t>личности  будущего</w:t>
      </w:r>
      <w:proofErr w:type="gramEnd"/>
      <w:r w:rsidRPr="00CA4273">
        <w:rPr>
          <w:sz w:val="32"/>
          <w:szCs w:val="32"/>
        </w:rPr>
        <w:t xml:space="preserve"> гражданина и патриота своей страны;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lastRenderedPageBreak/>
        <w:t>- убеждённость учащихся в том, что настоящий гражданин любит свою Родину и гордится ею, изучает её культурное, духовное наследие, поможет стать им людьми, верными своему гражданскому долгу и готовыми к защите Отечества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CA4273">
        <w:rPr>
          <w:b/>
          <w:sz w:val="32"/>
          <w:szCs w:val="32"/>
        </w:rPr>
        <w:t>Результатами  первого</w:t>
      </w:r>
      <w:proofErr w:type="gramEnd"/>
      <w:r w:rsidRPr="00CA4273">
        <w:rPr>
          <w:b/>
          <w:sz w:val="32"/>
          <w:szCs w:val="32"/>
        </w:rPr>
        <w:t xml:space="preserve"> года занятий являются: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r w:rsidRPr="00CA4273">
        <w:rPr>
          <w:sz w:val="32"/>
          <w:szCs w:val="32"/>
          <w:u w:val="single"/>
        </w:rPr>
        <w:t>Личностные: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 умение объяснять, что такое этнография, что она изучает;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ориентироваться в национальном составе нашего города и края, называть наиболее крупные диаспоры нашего города,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называть особо значимые национальные праздники;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рассказывать о своей семье, друзьях, их национальной принадлежности;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соблюдать общепринятые правила поведения в обществе;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выбирать способ поведения в соответствии с этими правилами;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proofErr w:type="spellStart"/>
      <w:r w:rsidRPr="00CA4273">
        <w:rPr>
          <w:sz w:val="32"/>
          <w:szCs w:val="32"/>
          <w:u w:val="single"/>
        </w:rPr>
        <w:t>Метапредметные</w:t>
      </w:r>
      <w:proofErr w:type="spellEnd"/>
      <w:r w:rsidRPr="00CA4273">
        <w:rPr>
          <w:sz w:val="32"/>
          <w:szCs w:val="32"/>
          <w:u w:val="single"/>
        </w:rPr>
        <w:t>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наблюдать и выделять характерные особенности той или иной культуры на уровне семейного уклада;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ставить перед собой цель и достигать ее самостоятельно или с помощью учителя;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 - анализировать свою работу, исправлять ошибки, восполнять пробелы в знаниях из разных источников информации;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создавать творческие работы, поделки, доклады, фотоколлажи с помощью взрослых или самостоятельно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CA4273">
        <w:rPr>
          <w:b/>
          <w:sz w:val="32"/>
          <w:szCs w:val="32"/>
        </w:rPr>
        <w:lastRenderedPageBreak/>
        <w:t>Результатами  второго</w:t>
      </w:r>
      <w:proofErr w:type="gramEnd"/>
      <w:r w:rsidRPr="00CA4273">
        <w:rPr>
          <w:b/>
          <w:sz w:val="32"/>
          <w:szCs w:val="32"/>
        </w:rPr>
        <w:t xml:space="preserve"> года занятий являются: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r w:rsidRPr="00CA4273">
        <w:rPr>
          <w:sz w:val="32"/>
          <w:szCs w:val="32"/>
          <w:u w:val="single"/>
        </w:rPr>
        <w:t>Личностные: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иметь представление о национальной кухне;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ориентироваться в особенностях национальных кухонь наиболее крупных народов, населяющих Ставрополье;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называть традиционные блюда;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рассказать о рецептуре наиболее понравившихся блюд;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иметь представление о технологиях обработки </w:t>
      </w:r>
      <w:proofErr w:type="gramStart"/>
      <w:r w:rsidRPr="00CA4273">
        <w:rPr>
          <w:sz w:val="32"/>
          <w:szCs w:val="32"/>
        </w:rPr>
        <w:t>материалов  для</w:t>
      </w:r>
      <w:proofErr w:type="gramEnd"/>
      <w:r w:rsidRPr="00CA4273">
        <w:rPr>
          <w:sz w:val="32"/>
          <w:szCs w:val="32"/>
        </w:rPr>
        <w:t xml:space="preserve"> изготовления предметов быта;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proofErr w:type="spellStart"/>
      <w:r w:rsidRPr="00CA4273">
        <w:rPr>
          <w:sz w:val="32"/>
          <w:szCs w:val="32"/>
          <w:u w:val="single"/>
        </w:rPr>
        <w:t>Метапредметные</w:t>
      </w:r>
      <w:proofErr w:type="spellEnd"/>
      <w:r w:rsidRPr="00CA4273">
        <w:rPr>
          <w:sz w:val="32"/>
          <w:szCs w:val="32"/>
          <w:u w:val="single"/>
        </w:rPr>
        <w:t>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 </w:t>
      </w:r>
      <w:proofErr w:type="gramStart"/>
      <w:r w:rsidRPr="00CA4273">
        <w:rPr>
          <w:sz w:val="32"/>
          <w:szCs w:val="32"/>
        </w:rPr>
        <w:t>научиться  анализировать</w:t>
      </w:r>
      <w:proofErr w:type="gramEnd"/>
      <w:r w:rsidRPr="00CA4273">
        <w:rPr>
          <w:sz w:val="32"/>
          <w:szCs w:val="32"/>
        </w:rPr>
        <w:t xml:space="preserve"> в каждой теме объем информации и от изучения общих черт национальной культуры переходить к особенностям – кухня, жилище: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</w:t>
      </w:r>
      <w:proofErr w:type="gramStart"/>
      <w:r w:rsidRPr="00CA4273">
        <w:rPr>
          <w:sz w:val="32"/>
          <w:szCs w:val="32"/>
        </w:rPr>
        <w:t>обучающиеся  самостоятельно</w:t>
      </w:r>
      <w:proofErr w:type="gramEnd"/>
      <w:r w:rsidRPr="00CA4273">
        <w:rPr>
          <w:sz w:val="32"/>
          <w:szCs w:val="32"/>
        </w:rPr>
        <w:t xml:space="preserve"> работают с информационными источниками, применяя критическое оценивание и интерпретирование информации;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при посещении мастер-классов на предприятиях общественного питания и т.д. уметь продуктивно общаться и взаимодействовать в процессе совместной деятельности;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в работе над проектами используются </w:t>
      </w:r>
      <w:proofErr w:type="gramStart"/>
      <w:r w:rsidRPr="00CA4273">
        <w:rPr>
          <w:sz w:val="32"/>
          <w:szCs w:val="32"/>
        </w:rPr>
        <w:t>навыки  познавательной</w:t>
      </w:r>
      <w:proofErr w:type="gramEnd"/>
      <w:r w:rsidRPr="00CA4273">
        <w:rPr>
          <w:sz w:val="32"/>
          <w:szCs w:val="32"/>
        </w:rPr>
        <w:t xml:space="preserve"> и учебно-исследовательской деятельности; навыки разрешения проблем; способность и готовность к самостоятельному поиску мето</w:t>
      </w:r>
      <w:r>
        <w:rPr>
          <w:sz w:val="32"/>
          <w:szCs w:val="32"/>
        </w:rPr>
        <w:t>дов решения практических задач;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активно используют метод творческих проектов для презентации полученных знаний и умений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CA4273">
        <w:rPr>
          <w:b/>
          <w:sz w:val="32"/>
          <w:szCs w:val="32"/>
        </w:rPr>
        <w:lastRenderedPageBreak/>
        <w:t>Результатами  третьего</w:t>
      </w:r>
      <w:proofErr w:type="gramEnd"/>
      <w:r w:rsidRPr="00CA4273">
        <w:rPr>
          <w:b/>
          <w:sz w:val="32"/>
          <w:szCs w:val="32"/>
        </w:rPr>
        <w:t xml:space="preserve"> года занятий являются: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r w:rsidRPr="00CA4273">
        <w:rPr>
          <w:sz w:val="32"/>
          <w:szCs w:val="32"/>
          <w:u w:val="single"/>
        </w:rPr>
        <w:t>Личностные: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обучающиеся владеют целостным представлением о национальностях, проживающих на Ставрополье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- знают и умеют выявлять особенности семейного уклада различных </w:t>
      </w:r>
      <w:proofErr w:type="spellStart"/>
      <w:r w:rsidRPr="00CA4273">
        <w:rPr>
          <w:sz w:val="32"/>
          <w:szCs w:val="32"/>
        </w:rPr>
        <w:t>этногрупп</w:t>
      </w:r>
      <w:proofErr w:type="spellEnd"/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имеют представление о национальной кухне, национальном костюме и жилище, о национальных праздниках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владеют навыками общения, основанного на принципах толерантности, взаимоуважения, интереса к изучению культурного наследия своей малой Родины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proofErr w:type="spellStart"/>
      <w:r w:rsidRPr="00CA4273">
        <w:rPr>
          <w:sz w:val="32"/>
          <w:szCs w:val="32"/>
          <w:u w:val="single"/>
        </w:rPr>
        <w:t>Метапедметные</w:t>
      </w:r>
      <w:proofErr w:type="spellEnd"/>
      <w:r w:rsidRPr="00CA4273">
        <w:rPr>
          <w:sz w:val="32"/>
          <w:szCs w:val="32"/>
          <w:u w:val="single"/>
        </w:rPr>
        <w:t xml:space="preserve">: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умеют определять назначение и функции семьи, как наиболее значимого социального института;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умеют самостоятельно оценивать стратегию личного поведения в обществе с учетом гражданских и нравственных ценностей;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логично и точно излагают свою точку зрения, используя адекватные языковые средства;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- владеют навыками познавательной рефлексии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lastRenderedPageBreak/>
        <w:t>Содержание кружковой деятельности (1 год):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 «Знакомство с многонациональным составом жителей Ставропольского края» 36 часов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Работа начинается с экскурсии в городской краеведческий музей. Затем проводится теоретическое исследование «Моя родословная», «Кто наши соседи?». Анализ полученных знаний и информации проводится за Круглым столом «Большая семья народов Ставрополья». В практической части также присутствует экскурсия на местный рынок меховых и вязаных изделий.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«Знакомство с семейными традициями народов Ставрополья» 63 часа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В данном разделе работа представлена встречами с представителями национальных диаспор города Ессентуки, посещением мастер-классов по вязанию и изготовлению новогоднего декора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«Знакомство с семейным бытом жителей нашего города и края» 81 час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Теоретическая </w:t>
      </w:r>
      <w:proofErr w:type="gramStart"/>
      <w:r w:rsidRPr="00CA4273">
        <w:rPr>
          <w:sz w:val="32"/>
          <w:szCs w:val="32"/>
        </w:rPr>
        <w:t>часть  выполняется</w:t>
      </w:r>
      <w:proofErr w:type="gramEnd"/>
      <w:r w:rsidRPr="00CA4273">
        <w:rPr>
          <w:sz w:val="32"/>
          <w:szCs w:val="32"/>
        </w:rPr>
        <w:t xml:space="preserve"> через исследования по теме: «Национальные праздники в кругу семьи», а также предлагается проведение социологического исследования: «Моя мама - ….». Практическая часть предлагает активное участие в организации и проведении школьного народного праздника «Масленица». Разработка и проведение развлекательной программы «Русское чаепитие». В данном разделе целесообразно проведение экскурсии в станицу </w:t>
      </w:r>
      <w:proofErr w:type="spellStart"/>
      <w:r w:rsidRPr="00CA4273">
        <w:rPr>
          <w:sz w:val="32"/>
          <w:szCs w:val="32"/>
        </w:rPr>
        <w:t>Боргустанскую</w:t>
      </w:r>
      <w:proofErr w:type="spellEnd"/>
      <w:r w:rsidRPr="00CA4273">
        <w:rPr>
          <w:sz w:val="32"/>
          <w:szCs w:val="32"/>
        </w:rPr>
        <w:t xml:space="preserve"> «Казачье подворье».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«Создание творческих проектов о культурно-бытовых традициях в семьях народов Ставропольского края» 81 час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Теоретическая подготовка обучающихся для работы с творческим проектом. Практическое консультирование на индивидуальном уровне при выполнении ТП. Проведение мастер-класса «Защита творческого проекта». Итоговым мероприятием предусмотрена презентация индивидуальных и групповых творческих проектов, выполненных обучающимися. 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lastRenderedPageBreak/>
        <w:t>Содержание кружковой деятельности (2 год):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«Изучение национальной кухни народов Ставрополья»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 xml:space="preserve">Работа кружковцев начинается с теоретического исследования «Традиции в приготовлении пищи». Затем предполагается аналитический аспект «Блюда русской и кавказской кухни в рационе казачьих семей» с целью понимания принципа взаимопроникновения культур, формирования новых традиций. Завершается данная тема </w:t>
      </w:r>
      <w:proofErr w:type="spellStart"/>
      <w:r w:rsidRPr="00CA4273">
        <w:rPr>
          <w:sz w:val="32"/>
          <w:szCs w:val="32"/>
        </w:rPr>
        <w:t>этноэкскурсией</w:t>
      </w:r>
      <w:proofErr w:type="spellEnd"/>
      <w:r w:rsidRPr="00CA4273">
        <w:rPr>
          <w:sz w:val="32"/>
          <w:szCs w:val="32"/>
        </w:rPr>
        <w:t xml:space="preserve"> на предприятие общественного питания с национальной кухней.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«Изучение кулинарных традиций при проведении семейных праздников»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Собранный материал систематизируется в проведении Круглого стола «Кулинарные традиции национальных праздников». Практическая часть занятий предполагает проведение мастер-класса Презентация блюда национальной кухни». Подводятся итоги темы в заседании «Особенности празднования Нового года в семьях разных народов».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«Изучение технологий изготовления предметов быта и интерьера народами Ставрополья»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Теоретическую часть данной темы представляет исследование: «Семейное дело: старые мастера и молодые таланты». Также планируется самостоятельная работа кружковцев по теме: «Трудовые династии – хранители национальных традиций» с последующими творческими самоотчетами. Практическая часть представляется проведением практикума «Вышивка не знает границ» и мастер-класса «Подарок другу». Завершается тема поездкой на Медовые водопады с посещением музея быта народов Карачаево-Черкессии.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«Изучение особенностей жилища представителей народов Ставрополья»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Работа по данной теме представляет собой создание творческих проектов «Традиционное жилище народов Ставрополья». Планируется действие творческой мастерской «Украсим дом сами» и завершается второй год презентацией творческих проектов и выставкой предметов декора для дома.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  <w:r w:rsidRPr="00CA4273">
        <w:rPr>
          <w:b/>
          <w:sz w:val="32"/>
          <w:szCs w:val="32"/>
        </w:rPr>
        <w:lastRenderedPageBreak/>
        <w:t>Содержание кружковой деяте</w:t>
      </w:r>
      <w:bookmarkStart w:id="0" w:name="_GoBack"/>
      <w:bookmarkEnd w:id="0"/>
      <w:r w:rsidRPr="00CA4273">
        <w:rPr>
          <w:b/>
          <w:sz w:val="32"/>
          <w:szCs w:val="32"/>
        </w:rPr>
        <w:t>льности (3 год):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«Знакомство с национальным костюмом»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Вначале планируется теоретическое исследование «Национальный колорит одежды народов Ставрополья». Для более наглядного изучения планируется экскурсия в «Домик Лермонтова» в г. Пятигорск. Подводятся итоги изучения темы в ходе Круглого стола «Влияние образа жизни народа на облик национальной одежды».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«Изучение технологии создания национального костюма»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Работа выполняется по принципу создания творческого проекта «Наряд невесты» с элементами практикума по изготовлению отдельных частей национального костюма.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«Изготовление костюмов для национального праздника»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В ходе теоретического исследования предлагается рассмотреть историю народного костюма. Затем проводится аналитическое исследование «Современные возможности в создании народного костюма». Изучение темы завершается практикумом по изготовлению элементов национального костюма.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«Проведение праздничного обряда»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Изучение темы предполагает самостоятельный поиск обучающимися информации. Затем организуется коллективная работа по воссозданию обряда. Завершается работа подготовкой и реализацией инсценировки для младших школьников «Праздничный обряд»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  <w:u w:val="single"/>
        </w:rPr>
      </w:pPr>
      <w:r w:rsidRPr="00CA4273">
        <w:rPr>
          <w:sz w:val="32"/>
          <w:szCs w:val="32"/>
          <w:u w:val="single"/>
        </w:rPr>
        <w:lastRenderedPageBreak/>
        <w:t>Список используемой литературы: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  <w:t xml:space="preserve">Белозеров В.С., Магомедов К.А., «Экономическая и социальная география Ставропольского края», </w:t>
      </w:r>
      <w:proofErr w:type="gramStart"/>
      <w:r w:rsidRPr="00CA4273">
        <w:rPr>
          <w:sz w:val="32"/>
          <w:szCs w:val="32"/>
        </w:rPr>
        <w:t>Ставрополь.,</w:t>
      </w:r>
      <w:proofErr w:type="gramEnd"/>
      <w:r w:rsidRPr="00CA4273">
        <w:rPr>
          <w:sz w:val="32"/>
          <w:szCs w:val="32"/>
        </w:rPr>
        <w:t xml:space="preserve"> СКИПКРО, 1996 г.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</w:r>
      <w:proofErr w:type="spellStart"/>
      <w:r w:rsidRPr="00CA4273">
        <w:rPr>
          <w:sz w:val="32"/>
          <w:szCs w:val="32"/>
        </w:rPr>
        <w:t>Маложавенко</w:t>
      </w:r>
      <w:proofErr w:type="spellEnd"/>
      <w:r w:rsidRPr="00CA4273">
        <w:rPr>
          <w:sz w:val="32"/>
          <w:szCs w:val="32"/>
        </w:rPr>
        <w:t xml:space="preserve"> В.С., «Чир – казачья река», М., «Молодая гвардия», 1988</w:t>
      </w:r>
    </w:p>
    <w:p w:rsidR="00CA4273" w:rsidRPr="00CA4273" w:rsidRDefault="00CA4273" w:rsidP="00CA4273">
      <w:pPr>
        <w:spacing w:after="0" w:line="240" w:lineRule="auto"/>
        <w:jc w:val="center"/>
        <w:rPr>
          <w:sz w:val="32"/>
          <w:szCs w:val="32"/>
        </w:rPr>
      </w:pPr>
      <w:r w:rsidRPr="00CA4273">
        <w:rPr>
          <w:sz w:val="32"/>
          <w:szCs w:val="32"/>
        </w:rPr>
        <w:t>•</w:t>
      </w:r>
      <w:r w:rsidRPr="00CA4273">
        <w:rPr>
          <w:sz w:val="32"/>
          <w:szCs w:val="32"/>
        </w:rPr>
        <w:tab/>
      </w:r>
      <w:proofErr w:type="spellStart"/>
      <w:r w:rsidRPr="00CA4273">
        <w:rPr>
          <w:sz w:val="32"/>
          <w:szCs w:val="32"/>
        </w:rPr>
        <w:t>Минц</w:t>
      </w:r>
      <w:proofErr w:type="spellEnd"/>
      <w:r w:rsidRPr="00CA4273">
        <w:rPr>
          <w:sz w:val="32"/>
          <w:szCs w:val="32"/>
        </w:rPr>
        <w:t xml:space="preserve"> А.М., </w:t>
      </w:r>
      <w:proofErr w:type="spellStart"/>
      <w:r w:rsidRPr="00CA4273">
        <w:rPr>
          <w:sz w:val="32"/>
          <w:szCs w:val="32"/>
        </w:rPr>
        <w:t>Миловский</w:t>
      </w:r>
      <w:proofErr w:type="spellEnd"/>
      <w:r w:rsidRPr="00CA4273">
        <w:rPr>
          <w:sz w:val="32"/>
          <w:szCs w:val="32"/>
        </w:rPr>
        <w:t xml:space="preserve"> А.С., </w:t>
      </w:r>
      <w:proofErr w:type="spellStart"/>
      <w:r w:rsidRPr="00CA4273">
        <w:rPr>
          <w:sz w:val="32"/>
          <w:szCs w:val="32"/>
        </w:rPr>
        <w:t>Сафиев</w:t>
      </w:r>
      <w:proofErr w:type="spellEnd"/>
      <w:r w:rsidRPr="00CA4273">
        <w:rPr>
          <w:sz w:val="32"/>
          <w:szCs w:val="32"/>
        </w:rPr>
        <w:t xml:space="preserve"> Н.А. и др. «Сто народов, сто языков»: Этнографические очерки, М. «Просвещение»,1992 г.</w:t>
      </w: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P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A4273" w:rsidRDefault="00CA4273" w:rsidP="00CA4273">
      <w:pPr>
        <w:spacing w:after="0" w:line="240" w:lineRule="auto"/>
        <w:jc w:val="center"/>
        <w:rPr>
          <w:b/>
          <w:sz w:val="32"/>
          <w:szCs w:val="32"/>
        </w:rPr>
      </w:pPr>
    </w:p>
    <w:p w:rsidR="00C13C8B" w:rsidRPr="00FE25DD" w:rsidRDefault="00C13C8B" w:rsidP="00CA427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</w:t>
      </w:r>
      <w:r w:rsidRPr="00FE25DD">
        <w:rPr>
          <w:b/>
          <w:sz w:val="32"/>
          <w:szCs w:val="32"/>
        </w:rPr>
        <w:t>ланирование</w:t>
      </w:r>
      <w:r>
        <w:rPr>
          <w:b/>
          <w:sz w:val="32"/>
          <w:szCs w:val="32"/>
        </w:rPr>
        <w:t xml:space="preserve"> кружковой деятельности (1 год)</w:t>
      </w:r>
    </w:p>
    <w:p w:rsidR="00C13C8B" w:rsidRPr="007C42F2" w:rsidRDefault="00C13C8B" w:rsidP="00C13C8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5103"/>
        <w:gridCol w:w="993"/>
        <w:gridCol w:w="850"/>
        <w:gridCol w:w="992"/>
        <w:gridCol w:w="993"/>
        <w:gridCol w:w="1417"/>
      </w:tblGrid>
      <w:tr w:rsidR="00C13C8B" w:rsidTr="00684B6A">
        <w:trPr>
          <w:trHeight w:val="645"/>
        </w:trPr>
        <w:tc>
          <w:tcPr>
            <w:tcW w:w="817" w:type="dxa"/>
            <w:vMerge w:val="restart"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2016-2017</w:t>
            </w:r>
            <w:r w:rsidRPr="007C42F2">
              <w:rPr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2835" w:type="dxa"/>
            <w:vMerge w:val="restart"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Кол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7C42F2">
              <w:rPr>
                <w:b/>
                <w:i/>
                <w:sz w:val="28"/>
                <w:szCs w:val="28"/>
              </w:rPr>
              <w:t>во часов</w:t>
            </w:r>
          </w:p>
        </w:tc>
        <w:tc>
          <w:tcPr>
            <w:tcW w:w="5103" w:type="dxa"/>
            <w:vMerge w:val="restart"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 xml:space="preserve">Тема занятий </w:t>
            </w:r>
          </w:p>
        </w:tc>
        <w:tc>
          <w:tcPr>
            <w:tcW w:w="993" w:type="dxa"/>
            <w:vMerge w:val="restart"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ол-</w:t>
            </w:r>
            <w:r w:rsidRPr="007C42F2">
              <w:rPr>
                <w:b/>
                <w:i/>
                <w:sz w:val="28"/>
                <w:szCs w:val="28"/>
              </w:rPr>
              <w:t>во часов</w:t>
            </w:r>
          </w:p>
        </w:tc>
        <w:tc>
          <w:tcPr>
            <w:tcW w:w="2835" w:type="dxa"/>
            <w:gridSpan w:val="3"/>
          </w:tcPr>
          <w:p w:rsidR="00C13C8B" w:rsidRPr="007C42F2" w:rsidRDefault="00C13C8B" w:rsidP="001B42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vMerge w:val="restart"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7C42F2">
              <w:rPr>
                <w:b/>
                <w:i/>
                <w:sz w:val="28"/>
                <w:szCs w:val="28"/>
              </w:rPr>
              <w:t>проведе</w:t>
            </w:r>
            <w:r w:rsidR="00684B6A">
              <w:rPr>
                <w:b/>
                <w:i/>
                <w:sz w:val="28"/>
                <w:szCs w:val="28"/>
              </w:rPr>
              <w:t>-</w:t>
            </w:r>
            <w:r w:rsidRPr="007C42F2">
              <w:rPr>
                <w:b/>
                <w:i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C13C8B" w:rsidTr="00684B6A">
        <w:trPr>
          <w:trHeight w:val="1410"/>
        </w:trPr>
        <w:tc>
          <w:tcPr>
            <w:tcW w:w="817" w:type="dxa"/>
            <w:vMerge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C13C8B" w:rsidRDefault="00C13C8B" w:rsidP="001B42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аудитор</w:t>
            </w:r>
          </w:p>
          <w:p w:rsidR="00C13C8B" w:rsidRDefault="00C13C8B" w:rsidP="001B420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992" w:type="dxa"/>
          </w:tcPr>
          <w:p w:rsidR="00C13C8B" w:rsidRDefault="00C13C8B" w:rsidP="001B42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вне </w:t>
            </w:r>
            <w:proofErr w:type="spellStart"/>
            <w:r>
              <w:rPr>
                <w:b/>
                <w:i/>
                <w:sz w:val="28"/>
                <w:szCs w:val="28"/>
              </w:rPr>
              <w:t>аудито</w:t>
            </w:r>
            <w:proofErr w:type="spellEnd"/>
          </w:p>
          <w:p w:rsidR="00C13C8B" w:rsidRDefault="00C13C8B" w:rsidP="001B420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рии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13C8B" w:rsidRDefault="00C13C8B" w:rsidP="001B42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инд. </w:t>
            </w:r>
            <w:proofErr w:type="spellStart"/>
            <w:r>
              <w:rPr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  <w:p w:rsidR="00C13C8B" w:rsidRDefault="00C13C8B" w:rsidP="001B420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C13C8B" w:rsidRPr="007C42F2" w:rsidRDefault="00C13C8B" w:rsidP="001B4205">
            <w:pPr>
              <w:rPr>
                <w:b/>
                <w:i/>
                <w:sz w:val="28"/>
                <w:szCs w:val="28"/>
              </w:rPr>
            </w:pPr>
          </w:p>
        </w:tc>
      </w:tr>
      <w:tr w:rsidR="00474061" w:rsidTr="00684B6A">
        <w:tc>
          <w:tcPr>
            <w:tcW w:w="817" w:type="dxa"/>
            <w:vMerge w:val="restart"/>
          </w:tcPr>
          <w:p w:rsidR="00474061" w:rsidRPr="007C42F2" w:rsidRDefault="00474061" w:rsidP="001B4205">
            <w:pPr>
              <w:rPr>
                <w:i/>
                <w:sz w:val="28"/>
                <w:szCs w:val="28"/>
              </w:rPr>
            </w:pPr>
            <w:r w:rsidRPr="007C42F2">
              <w:rPr>
                <w:i/>
                <w:sz w:val="28"/>
                <w:szCs w:val="28"/>
                <w:lang w:val="en-US"/>
              </w:rPr>
              <w:t>I</w:t>
            </w:r>
            <w:r w:rsidRPr="007C42F2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  <w:vMerge w:val="restart"/>
          </w:tcPr>
          <w:p w:rsidR="00474061" w:rsidRPr="007C42F2" w:rsidRDefault="00474061" w:rsidP="001B4205">
            <w:pPr>
              <w:rPr>
                <w:i/>
                <w:sz w:val="28"/>
                <w:szCs w:val="28"/>
              </w:rPr>
            </w:pPr>
            <w:r w:rsidRPr="007C42F2">
              <w:rPr>
                <w:i/>
                <w:sz w:val="28"/>
                <w:szCs w:val="28"/>
              </w:rPr>
              <w:t>«Знакомство с многонациональным составом жителей Ставропольского края»</w:t>
            </w:r>
          </w:p>
        </w:tc>
        <w:tc>
          <w:tcPr>
            <w:tcW w:w="992" w:type="dxa"/>
            <w:vMerge w:val="restart"/>
          </w:tcPr>
          <w:p w:rsidR="00474061" w:rsidRPr="007C42F2" w:rsidRDefault="00474061" w:rsidP="001B42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36  </w:t>
            </w:r>
            <w:r w:rsidRPr="007C42F2">
              <w:rPr>
                <w:i/>
                <w:sz w:val="28"/>
                <w:szCs w:val="28"/>
              </w:rPr>
              <w:t>час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5103" w:type="dxa"/>
          </w:tcPr>
          <w:p w:rsidR="00474061" w:rsidRPr="00933EF2" w:rsidRDefault="00474061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«Организационное заседание»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формирование группы учащихся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ознакомление учащихся с планом кружковой деятельности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проведение инструктажей по ТБ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4061" w:rsidRDefault="00474061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  <w:tc>
          <w:tcPr>
            <w:tcW w:w="850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74061" w:rsidRDefault="00474061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74061" w:rsidTr="00684B6A">
        <w:tc>
          <w:tcPr>
            <w:tcW w:w="817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74061" w:rsidRPr="00933EF2" w:rsidRDefault="00474061" w:rsidP="001B4205">
            <w:pPr>
              <w:rPr>
                <w:b/>
                <w:sz w:val="28"/>
                <w:szCs w:val="28"/>
              </w:rPr>
            </w:pPr>
            <w:proofErr w:type="spellStart"/>
            <w:r w:rsidRPr="00933EF2">
              <w:rPr>
                <w:b/>
                <w:sz w:val="28"/>
                <w:szCs w:val="28"/>
              </w:rPr>
              <w:t>Этноэкскурсия</w:t>
            </w:r>
            <w:proofErr w:type="spellEnd"/>
            <w:r w:rsidRPr="00933EF2">
              <w:rPr>
                <w:b/>
                <w:sz w:val="28"/>
                <w:szCs w:val="28"/>
              </w:rPr>
              <w:t xml:space="preserve"> в городской музей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подготовка к экскурсии, озвучивание темы, проведение инструктажа по ТБ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посещение музея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обсуждение впечатлений, подведение итогов, документирование</w:t>
            </w:r>
          </w:p>
        </w:tc>
        <w:tc>
          <w:tcPr>
            <w:tcW w:w="993" w:type="dxa"/>
          </w:tcPr>
          <w:p w:rsidR="00474061" w:rsidRDefault="00474061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  <w:tc>
          <w:tcPr>
            <w:tcW w:w="850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4061" w:rsidRDefault="00474061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74061" w:rsidTr="00684B6A">
        <w:tc>
          <w:tcPr>
            <w:tcW w:w="817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74061" w:rsidRPr="00933EF2" w:rsidRDefault="00474061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Теоретические исследования: «Моя родословная» и «Кто наши соседи?»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озвучивание и обсуждение тем исследований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самостоятельная работа обучающихся</w:t>
            </w:r>
          </w:p>
        </w:tc>
        <w:tc>
          <w:tcPr>
            <w:tcW w:w="993" w:type="dxa"/>
          </w:tcPr>
          <w:p w:rsidR="00474061" w:rsidRDefault="00474061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  <w:tc>
          <w:tcPr>
            <w:tcW w:w="850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26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4061" w:rsidRDefault="00474061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74061" w:rsidTr="00684B6A">
        <w:tc>
          <w:tcPr>
            <w:tcW w:w="817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74061" w:rsidRDefault="00474061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74061" w:rsidRPr="00933EF2" w:rsidRDefault="00474061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Круглый стол «Большая семья народов </w:t>
            </w:r>
            <w:r w:rsidRPr="00933EF2">
              <w:rPr>
                <w:b/>
                <w:sz w:val="28"/>
                <w:szCs w:val="28"/>
              </w:rPr>
              <w:lastRenderedPageBreak/>
              <w:t>Ставрополья»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подготовка сценария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оформление компьютерной презентации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подготовка выступлений обучающихся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проведение Круглого стола</w:t>
            </w:r>
          </w:p>
          <w:p w:rsidR="00474061" w:rsidRPr="00933EF2" w:rsidRDefault="00474061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документирование мероприятия</w:t>
            </w:r>
          </w:p>
        </w:tc>
        <w:tc>
          <w:tcPr>
            <w:tcW w:w="993" w:type="dxa"/>
          </w:tcPr>
          <w:p w:rsidR="00474061" w:rsidRDefault="00474061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ч</w:t>
            </w:r>
          </w:p>
        </w:tc>
        <w:tc>
          <w:tcPr>
            <w:tcW w:w="850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74061" w:rsidRDefault="00474061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Экскурсия на местный рынок меховых и вязаных изделий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экскурсии, озвучивание темы, проведение инструктажа по ТБ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рынка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впечатлений, подведение итогов, документирование</w:t>
            </w:r>
          </w:p>
        </w:tc>
        <w:tc>
          <w:tcPr>
            <w:tcW w:w="993" w:type="dxa"/>
          </w:tcPr>
          <w:p w:rsidR="00C13C8B" w:rsidRDefault="00684B6A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C13C8B">
              <w:rPr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684B6A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684B6A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13C8B" w:rsidTr="00684B6A">
        <w:tc>
          <w:tcPr>
            <w:tcW w:w="817" w:type="dxa"/>
          </w:tcPr>
          <w:p w:rsidR="00C13C8B" w:rsidRPr="00B66F23" w:rsidRDefault="00C13C8B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t>II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C13C8B" w:rsidRPr="00B66F23" w:rsidRDefault="00C13C8B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</w:rPr>
              <w:t>«Знакомство с семейными традициями народов Ставрополья»</w:t>
            </w:r>
          </w:p>
        </w:tc>
        <w:tc>
          <w:tcPr>
            <w:tcW w:w="992" w:type="dxa"/>
          </w:tcPr>
          <w:p w:rsidR="00C13C8B" w:rsidRPr="00B66F23" w:rsidRDefault="00684B6A" w:rsidP="00684B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32 </w:t>
            </w:r>
            <w:r w:rsidR="00C13C8B">
              <w:rPr>
                <w:i/>
                <w:sz w:val="28"/>
                <w:szCs w:val="28"/>
              </w:rPr>
              <w:t>час</w:t>
            </w: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Встречи с представителями национальных диаспор</w:t>
            </w:r>
          </w:p>
        </w:tc>
        <w:tc>
          <w:tcPr>
            <w:tcW w:w="993" w:type="dxa"/>
          </w:tcPr>
          <w:p w:rsidR="00C13C8B" w:rsidRDefault="004F5BE6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4F5BE6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Поиск информации по теме «Мой народ»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направлений поиска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информационными источниками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интервьюирование членов семьи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результатов поиска</w:t>
            </w:r>
          </w:p>
        </w:tc>
        <w:tc>
          <w:tcPr>
            <w:tcW w:w="993" w:type="dxa"/>
          </w:tcPr>
          <w:p w:rsidR="00C13C8B" w:rsidRDefault="004F5BE6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4F5BE6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0773B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Подготовка к проведению </w:t>
            </w:r>
            <w:r w:rsidR="004F5BE6">
              <w:rPr>
                <w:b/>
                <w:sz w:val="28"/>
                <w:szCs w:val="28"/>
              </w:rPr>
              <w:t xml:space="preserve">городского </w:t>
            </w:r>
            <w:r w:rsidR="004F5BE6">
              <w:rPr>
                <w:b/>
                <w:sz w:val="28"/>
                <w:szCs w:val="28"/>
              </w:rPr>
              <w:lastRenderedPageBreak/>
              <w:t xml:space="preserve">фестиваля </w:t>
            </w:r>
            <w:r w:rsidRPr="00933EF2">
              <w:rPr>
                <w:b/>
                <w:sz w:val="28"/>
                <w:szCs w:val="28"/>
              </w:rPr>
              <w:t>«</w:t>
            </w:r>
            <w:r w:rsidR="004F5BE6">
              <w:rPr>
                <w:b/>
                <w:sz w:val="28"/>
                <w:szCs w:val="28"/>
              </w:rPr>
              <w:t>Народные ремесла и современный дизайн</w:t>
            </w:r>
            <w:r w:rsidRPr="00933EF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и участие в </w:t>
            </w:r>
            <w:r w:rsidR="004F5BE6">
              <w:rPr>
                <w:b/>
                <w:sz w:val="28"/>
                <w:szCs w:val="28"/>
              </w:rPr>
              <w:t>конкурсной программе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теоретическая подготовка</w:t>
            </w:r>
            <w:r w:rsidR="004F5BE6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материально-техническая подготовка</w:t>
            </w:r>
          </w:p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программе</w:t>
            </w:r>
          </w:p>
        </w:tc>
        <w:tc>
          <w:tcPr>
            <w:tcW w:w="993" w:type="dxa"/>
          </w:tcPr>
          <w:p w:rsidR="00C13C8B" w:rsidRDefault="004F5BE6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4F5BE6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4F5BE6" w:rsidRDefault="004F5BE6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26691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691B" w:rsidRDefault="0026691B" w:rsidP="001B4205">
            <w:pPr>
              <w:jc w:val="center"/>
              <w:rPr>
                <w:sz w:val="28"/>
                <w:szCs w:val="28"/>
              </w:rPr>
            </w:pPr>
          </w:p>
          <w:p w:rsidR="0026691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6691B" w:rsidRDefault="0026691B" w:rsidP="001B4205">
            <w:pPr>
              <w:jc w:val="center"/>
              <w:rPr>
                <w:sz w:val="28"/>
                <w:szCs w:val="28"/>
              </w:rPr>
            </w:pPr>
          </w:p>
          <w:p w:rsidR="0026691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4F5BE6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</w:t>
            </w:r>
            <w:r w:rsidR="00C13C8B">
              <w:rPr>
                <w:sz w:val="28"/>
                <w:szCs w:val="28"/>
              </w:rPr>
              <w:t>брь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Творческий отчет о результатах поиска информации </w:t>
            </w:r>
            <w:r>
              <w:rPr>
                <w:b/>
                <w:sz w:val="28"/>
                <w:szCs w:val="28"/>
              </w:rPr>
              <w:t xml:space="preserve"> по теме </w:t>
            </w:r>
            <w:r w:rsidRPr="00933EF2">
              <w:rPr>
                <w:b/>
                <w:sz w:val="28"/>
                <w:szCs w:val="28"/>
              </w:rPr>
              <w:t>«Мой народ»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 презентаций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с докладами</w:t>
            </w:r>
          </w:p>
        </w:tc>
        <w:tc>
          <w:tcPr>
            <w:tcW w:w="993" w:type="dxa"/>
          </w:tcPr>
          <w:p w:rsidR="00C13C8B" w:rsidRDefault="004F5BE6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4F5BE6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4F5BE6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4F5BE6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Мастер-класс «Изготовление </w:t>
            </w:r>
            <w:r w:rsidR="007B13EB">
              <w:rPr>
                <w:b/>
                <w:sz w:val="28"/>
                <w:szCs w:val="28"/>
              </w:rPr>
              <w:t>елочной игрушки</w:t>
            </w:r>
            <w:r w:rsidR="0026691B">
              <w:rPr>
                <w:b/>
                <w:sz w:val="28"/>
                <w:szCs w:val="28"/>
              </w:rPr>
              <w:t xml:space="preserve"> </w:t>
            </w:r>
            <w:r w:rsidR="007B13EB">
              <w:rPr>
                <w:b/>
                <w:sz w:val="28"/>
                <w:szCs w:val="28"/>
              </w:rPr>
              <w:t>- оберега</w:t>
            </w:r>
            <w:r w:rsidRPr="00933EF2">
              <w:rPr>
                <w:b/>
                <w:sz w:val="28"/>
                <w:szCs w:val="28"/>
              </w:rPr>
              <w:t>»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теоретическая подготовка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материально-техническая подготовка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мастер-класса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выставки выполненных изделий</w:t>
            </w:r>
          </w:p>
        </w:tc>
        <w:tc>
          <w:tcPr>
            <w:tcW w:w="993" w:type="dxa"/>
          </w:tcPr>
          <w:p w:rsidR="00C13C8B" w:rsidRDefault="004F5BE6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4F5BE6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4F5BE6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26691B" w:rsidRDefault="0026691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691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C13C8B" w:rsidTr="00684B6A">
        <w:tc>
          <w:tcPr>
            <w:tcW w:w="817" w:type="dxa"/>
          </w:tcPr>
          <w:p w:rsidR="00C13C8B" w:rsidRPr="00B66F23" w:rsidRDefault="00C13C8B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t>III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C13C8B" w:rsidRPr="00B66F23" w:rsidRDefault="00C13C8B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</w:rPr>
              <w:t>«Знакомство с семейным бытом жителей Ставропольского края»</w:t>
            </w:r>
          </w:p>
        </w:tc>
        <w:tc>
          <w:tcPr>
            <w:tcW w:w="992" w:type="dxa"/>
          </w:tcPr>
          <w:p w:rsidR="00C13C8B" w:rsidRPr="00B66F23" w:rsidRDefault="00684B6A" w:rsidP="00C13C8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  <w:r w:rsidR="00C13C8B">
              <w:rPr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Посещение семей одноклассников по приглашению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инструктажа по ТБ и беседы о правилах поведения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 впечатлений и памятных фотографий</w:t>
            </w:r>
          </w:p>
        </w:tc>
        <w:tc>
          <w:tcPr>
            <w:tcW w:w="993" w:type="dxa"/>
          </w:tcPr>
          <w:p w:rsidR="00C13C8B" w:rsidRDefault="0036650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3C8B">
              <w:rPr>
                <w:sz w:val="28"/>
                <w:szCs w:val="28"/>
              </w:rPr>
              <w:t xml:space="preserve"> ч</w:t>
            </w:r>
          </w:p>
          <w:p w:rsidR="0026691B" w:rsidRDefault="0026691B" w:rsidP="001B4205">
            <w:pPr>
              <w:rPr>
                <w:sz w:val="28"/>
                <w:szCs w:val="28"/>
              </w:rPr>
            </w:pPr>
          </w:p>
          <w:p w:rsidR="0026691B" w:rsidRDefault="0026691B" w:rsidP="001B4205">
            <w:pPr>
              <w:rPr>
                <w:sz w:val="28"/>
                <w:szCs w:val="28"/>
              </w:rPr>
            </w:pPr>
          </w:p>
          <w:p w:rsidR="0026691B" w:rsidRDefault="0026691B" w:rsidP="001B4205">
            <w:pPr>
              <w:rPr>
                <w:sz w:val="28"/>
                <w:szCs w:val="28"/>
              </w:rPr>
            </w:pPr>
          </w:p>
          <w:p w:rsidR="0026691B" w:rsidRDefault="0026691B" w:rsidP="001B4205">
            <w:pPr>
              <w:rPr>
                <w:sz w:val="28"/>
                <w:szCs w:val="28"/>
              </w:rPr>
            </w:pPr>
          </w:p>
          <w:p w:rsidR="0026691B" w:rsidRDefault="0026691B" w:rsidP="001B4205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Теоретическое исследование «Национальные праздники в кругу семьи»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озвучивание и обсуждение тем </w:t>
            </w:r>
            <w:r>
              <w:rPr>
                <w:sz w:val="28"/>
                <w:szCs w:val="28"/>
              </w:rPr>
              <w:lastRenderedPageBreak/>
              <w:t>исследований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работа обучающихся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результатов исследования</w:t>
            </w:r>
          </w:p>
        </w:tc>
        <w:tc>
          <w:tcPr>
            <w:tcW w:w="993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7B13E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7B13E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Подготовка к проведению русского народного праздника «Масленица»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оргкомитета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распределение направлений подготовительной работы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теоретическая подготовка 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материально-техническая подготовка</w:t>
            </w:r>
          </w:p>
        </w:tc>
        <w:tc>
          <w:tcPr>
            <w:tcW w:w="993" w:type="dxa"/>
          </w:tcPr>
          <w:p w:rsidR="00C13C8B" w:rsidRDefault="0026691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Активное участие в школьном празднике «Масленица» 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документирование</w:t>
            </w:r>
          </w:p>
        </w:tc>
        <w:tc>
          <w:tcPr>
            <w:tcW w:w="993" w:type="dxa"/>
          </w:tcPr>
          <w:p w:rsidR="00C13C8B" w:rsidRDefault="007B13E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7B13E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3C8B" w:rsidRDefault="007B13E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Социологическое исследование «Моя мама - ….» 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озвучивание и обсуждение тем исследований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работа обучающихся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результатов исследования</w:t>
            </w:r>
          </w:p>
        </w:tc>
        <w:tc>
          <w:tcPr>
            <w:tcW w:w="993" w:type="dxa"/>
          </w:tcPr>
          <w:p w:rsidR="00C13C8B" w:rsidRDefault="0036650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6691B">
              <w:rPr>
                <w:sz w:val="28"/>
                <w:szCs w:val="28"/>
              </w:rPr>
              <w:t xml:space="preserve"> </w:t>
            </w:r>
            <w:r w:rsidR="00C13C8B">
              <w:rPr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3C8B" w:rsidRDefault="007B13E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26691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36650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</w:t>
            </w:r>
            <w:r w:rsidR="00C13C8B">
              <w:rPr>
                <w:sz w:val="28"/>
                <w:szCs w:val="28"/>
              </w:rPr>
              <w:t>март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proofErr w:type="spellStart"/>
            <w:r w:rsidRPr="00933EF2">
              <w:rPr>
                <w:b/>
                <w:sz w:val="28"/>
                <w:szCs w:val="28"/>
              </w:rPr>
              <w:t>Этноэкскурсия</w:t>
            </w:r>
            <w:proofErr w:type="spellEnd"/>
            <w:r w:rsidRPr="00933EF2">
              <w:rPr>
                <w:b/>
                <w:sz w:val="28"/>
                <w:szCs w:val="28"/>
              </w:rPr>
              <w:t xml:space="preserve"> в станицу </w:t>
            </w:r>
            <w:proofErr w:type="spellStart"/>
            <w:r w:rsidRPr="00933EF2">
              <w:rPr>
                <w:b/>
                <w:sz w:val="28"/>
                <w:szCs w:val="28"/>
              </w:rPr>
              <w:t>Боргустанскую</w:t>
            </w:r>
            <w:proofErr w:type="spellEnd"/>
            <w:r w:rsidRPr="00933EF2">
              <w:rPr>
                <w:b/>
                <w:sz w:val="28"/>
                <w:szCs w:val="28"/>
              </w:rPr>
              <w:t xml:space="preserve"> «Казачье подворье»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экскурсии, озвучивание темы, проведение инструктажа по ТБ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посещение «Казачьего подворья»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обсуждение впечатлений, подведение итогов   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документирование</w:t>
            </w:r>
          </w:p>
        </w:tc>
        <w:tc>
          <w:tcPr>
            <w:tcW w:w="993" w:type="dxa"/>
          </w:tcPr>
          <w:p w:rsidR="00C13C8B" w:rsidRDefault="007B13E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7B13E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7B13E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C13C8B" w:rsidTr="00684B6A">
        <w:tc>
          <w:tcPr>
            <w:tcW w:w="817" w:type="dxa"/>
          </w:tcPr>
          <w:p w:rsidR="00C13C8B" w:rsidRPr="00B66F23" w:rsidRDefault="00C13C8B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t>IV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C13C8B" w:rsidRPr="00B66F23" w:rsidRDefault="00C13C8B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</w:rPr>
              <w:t>«Создание творческих проектов о культурно-бытовых традициях в семьях народов Ставропольского края»</w:t>
            </w:r>
          </w:p>
        </w:tc>
        <w:tc>
          <w:tcPr>
            <w:tcW w:w="992" w:type="dxa"/>
          </w:tcPr>
          <w:p w:rsidR="00C13C8B" w:rsidRPr="00B66F23" w:rsidRDefault="00684B6A" w:rsidP="001B42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  <w:r w:rsidR="00C13C8B" w:rsidRPr="00B66F23">
              <w:rPr>
                <w:i/>
                <w:sz w:val="28"/>
                <w:szCs w:val="28"/>
              </w:rPr>
              <w:t xml:space="preserve"> час</w:t>
            </w: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C13C8B" w:rsidRPr="00C43741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Организационное заседание  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тематики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варианты исполнения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план индивидуальных работ 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объекта проектирования</w:t>
            </w:r>
          </w:p>
        </w:tc>
        <w:tc>
          <w:tcPr>
            <w:tcW w:w="993" w:type="dxa"/>
          </w:tcPr>
          <w:p w:rsidR="00C13C8B" w:rsidRDefault="0036650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="00C13C8B">
              <w:rPr>
                <w:sz w:val="28"/>
                <w:szCs w:val="28"/>
              </w:rPr>
              <w:t>ч</w:t>
            </w:r>
          </w:p>
        </w:tc>
        <w:tc>
          <w:tcPr>
            <w:tcW w:w="850" w:type="dxa"/>
          </w:tcPr>
          <w:p w:rsidR="00C13C8B" w:rsidRDefault="00C13C8B" w:rsidP="00C43741">
            <w:pPr>
              <w:rPr>
                <w:sz w:val="28"/>
                <w:szCs w:val="28"/>
              </w:rPr>
            </w:pP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13C8B" w:rsidRDefault="00C13C8B" w:rsidP="00C43741">
            <w:pPr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C43741">
            <w:pPr>
              <w:rPr>
                <w:sz w:val="28"/>
                <w:szCs w:val="28"/>
              </w:rPr>
            </w:pP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6500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6500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66500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Консультирование по вопросам выполнения творческого проекта</w:t>
            </w:r>
          </w:p>
        </w:tc>
        <w:tc>
          <w:tcPr>
            <w:tcW w:w="993" w:type="dxa"/>
          </w:tcPr>
          <w:p w:rsidR="00C13C8B" w:rsidRDefault="0036650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933EF2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Мастер-класс «Презентация творческого проекта»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теоретическая подготовка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мастер-класса</w:t>
            </w:r>
          </w:p>
        </w:tc>
        <w:tc>
          <w:tcPr>
            <w:tcW w:w="993" w:type="dxa"/>
          </w:tcPr>
          <w:p w:rsidR="00C13C8B" w:rsidRDefault="0036650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13C8B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13C8B" w:rsidTr="00684B6A">
        <w:tc>
          <w:tcPr>
            <w:tcW w:w="8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13C8B" w:rsidRPr="00C43741" w:rsidRDefault="00C13C8B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Презентации творческих проектов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теоретическая подготовка 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материально-техническая подготовка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просмотр презентаций </w:t>
            </w:r>
          </w:p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</w:t>
            </w:r>
          </w:p>
        </w:tc>
        <w:tc>
          <w:tcPr>
            <w:tcW w:w="993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</w:t>
            </w:r>
          </w:p>
        </w:tc>
        <w:tc>
          <w:tcPr>
            <w:tcW w:w="850" w:type="dxa"/>
          </w:tcPr>
          <w:p w:rsidR="00C13C8B" w:rsidRDefault="00C13C8B" w:rsidP="00C43741">
            <w:pPr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3C8B" w:rsidRDefault="00C13C8B" w:rsidP="00C43741">
            <w:pPr>
              <w:rPr>
                <w:sz w:val="28"/>
                <w:szCs w:val="28"/>
              </w:rPr>
            </w:pP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36650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13C8B" w:rsidRDefault="00C13C8B" w:rsidP="00C43741">
            <w:pPr>
              <w:rPr>
                <w:sz w:val="28"/>
                <w:szCs w:val="28"/>
              </w:rPr>
            </w:pP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3C8B" w:rsidRDefault="00C13C8B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C13C8B" w:rsidRDefault="00C13C8B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555E9C" w:rsidRDefault="00555E9C"/>
    <w:p w:rsidR="001B4205" w:rsidRDefault="001B4205"/>
    <w:p w:rsidR="001B4205" w:rsidRDefault="001B4205"/>
    <w:p w:rsidR="001B4205" w:rsidRPr="00FE25DD" w:rsidRDefault="001B4205" w:rsidP="001B420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</w:t>
      </w:r>
      <w:r w:rsidRPr="00FE25DD">
        <w:rPr>
          <w:b/>
          <w:sz w:val="32"/>
          <w:szCs w:val="32"/>
        </w:rPr>
        <w:t>ланирование</w:t>
      </w:r>
      <w:r>
        <w:rPr>
          <w:b/>
          <w:sz w:val="32"/>
          <w:szCs w:val="32"/>
        </w:rPr>
        <w:t xml:space="preserve"> кружковой деятельности (2 год)</w:t>
      </w:r>
    </w:p>
    <w:p w:rsidR="001B4205" w:rsidRPr="007C42F2" w:rsidRDefault="001B4205" w:rsidP="001B420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5103"/>
        <w:gridCol w:w="993"/>
        <w:gridCol w:w="850"/>
        <w:gridCol w:w="992"/>
        <w:gridCol w:w="993"/>
        <w:gridCol w:w="1417"/>
      </w:tblGrid>
      <w:tr w:rsidR="001B4205" w:rsidTr="001B4205">
        <w:trPr>
          <w:trHeight w:val="645"/>
        </w:trPr>
        <w:tc>
          <w:tcPr>
            <w:tcW w:w="817" w:type="dxa"/>
            <w:vMerge w:val="restart"/>
          </w:tcPr>
          <w:p w:rsidR="001B4205" w:rsidRPr="007C42F2" w:rsidRDefault="00F116DC" w:rsidP="001B42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2016-2017</w:t>
            </w:r>
            <w:r w:rsidR="001B4205" w:rsidRPr="007C42F2">
              <w:rPr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2835" w:type="dxa"/>
            <w:vMerge w:val="restart"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Кол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7C42F2">
              <w:rPr>
                <w:b/>
                <w:i/>
                <w:sz w:val="28"/>
                <w:szCs w:val="28"/>
              </w:rPr>
              <w:t>во часов</w:t>
            </w:r>
          </w:p>
        </w:tc>
        <w:tc>
          <w:tcPr>
            <w:tcW w:w="5103" w:type="dxa"/>
            <w:vMerge w:val="restart"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 xml:space="preserve">Тема занятий </w:t>
            </w:r>
          </w:p>
        </w:tc>
        <w:tc>
          <w:tcPr>
            <w:tcW w:w="993" w:type="dxa"/>
            <w:vMerge w:val="restart"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ол-</w:t>
            </w:r>
            <w:r w:rsidRPr="007C42F2">
              <w:rPr>
                <w:b/>
                <w:i/>
                <w:sz w:val="28"/>
                <w:szCs w:val="28"/>
              </w:rPr>
              <w:t>во часов</w:t>
            </w:r>
          </w:p>
        </w:tc>
        <w:tc>
          <w:tcPr>
            <w:tcW w:w="2835" w:type="dxa"/>
            <w:gridSpan w:val="3"/>
          </w:tcPr>
          <w:p w:rsidR="001B4205" w:rsidRPr="007C42F2" w:rsidRDefault="001B4205" w:rsidP="001B420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vMerge w:val="restart"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7C42F2">
              <w:rPr>
                <w:b/>
                <w:i/>
                <w:sz w:val="28"/>
                <w:szCs w:val="28"/>
              </w:rPr>
              <w:t>проведе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7C42F2">
              <w:rPr>
                <w:b/>
                <w:i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1B4205" w:rsidTr="001B4205">
        <w:trPr>
          <w:trHeight w:val="1410"/>
        </w:trPr>
        <w:tc>
          <w:tcPr>
            <w:tcW w:w="817" w:type="dxa"/>
            <w:vMerge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B4205" w:rsidRDefault="001B4205" w:rsidP="001B42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аудитор</w:t>
            </w:r>
          </w:p>
          <w:p w:rsidR="001B4205" w:rsidRDefault="001B4205" w:rsidP="001B420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992" w:type="dxa"/>
          </w:tcPr>
          <w:p w:rsidR="001B4205" w:rsidRDefault="001B4205" w:rsidP="001B42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вне </w:t>
            </w:r>
            <w:proofErr w:type="spellStart"/>
            <w:r>
              <w:rPr>
                <w:b/>
                <w:i/>
                <w:sz w:val="28"/>
                <w:szCs w:val="28"/>
              </w:rPr>
              <w:t>аудито</w:t>
            </w:r>
            <w:proofErr w:type="spellEnd"/>
          </w:p>
          <w:p w:rsidR="001B4205" w:rsidRDefault="001B4205" w:rsidP="001B420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рии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B4205" w:rsidRDefault="001B4205" w:rsidP="001B420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инд. </w:t>
            </w:r>
            <w:proofErr w:type="spellStart"/>
            <w:r>
              <w:rPr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  <w:p w:rsidR="001B4205" w:rsidRDefault="001B4205" w:rsidP="001B420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1B4205" w:rsidRPr="007C42F2" w:rsidRDefault="001B4205" w:rsidP="001B4205">
            <w:pPr>
              <w:rPr>
                <w:b/>
                <w:i/>
                <w:sz w:val="28"/>
                <w:szCs w:val="28"/>
              </w:rPr>
            </w:pPr>
          </w:p>
        </w:tc>
      </w:tr>
      <w:tr w:rsidR="001B4205" w:rsidTr="001B4205">
        <w:tc>
          <w:tcPr>
            <w:tcW w:w="817" w:type="dxa"/>
          </w:tcPr>
          <w:p w:rsidR="001B4205" w:rsidRPr="007C42F2" w:rsidRDefault="001B4205" w:rsidP="001B4205">
            <w:pPr>
              <w:rPr>
                <w:i/>
                <w:sz w:val="28"/>
                <w:szCs w:val="28"/>
              </w:rPr>
            </w:pPr>
            <w:r w:rsidRPr="007C42F2">
              <w:rPr>
                <w:i/>
                <w:sz w:val="28"/>
                <w:szCs w:val="28"/>
                <w:lang w:val="en-US"/>
              </w:rPr>
              <w:t>I</w:t>
            </w:r>
            <w:r w:rsidRPr="007C42F2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1B4205" w:rsidRPr="007C42F2" w:rsidRDefault="001B4205" w:rsidP="001B42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«Изучение национальной кухни народов Ставрополья</w:t>
            </w:r>
            <w:r w:rsidRPr="007C42F2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B4205" w:rsidRPr="007C42F2" w:rsidRDefault="001B4205" w:rsidP="001B42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 </w:t>
            </w:r>
            <w:r w:rsidRPr="007C42F2">
              <w:rPr>
                <w:i/>
                <w:sz w:val="28"/>
                <w:szCs w:val="28"/>
              </w:rPr>
              <w:t>часов</w:t>
            </w:r>
          </w:p>
        </w:tc>
        <w:tc>
          <w:tcPr>
            <w:tcW w:w="5103" w:type="dxa"/>
          </w:tcPr>
          <w:p w:rsidR="001B4205" w:rsidRPr="00933EF2" w:rsidRDefault="001B4205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«Организационное заседание»</w:t>
            </w:r>
          </w:p>
          <w:p w:rsidR="001B4205" w:rsidRPr="00933EF2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формирование группы учащихся</w:t>
            </w:r>
          </w:p>
          <w:p w:rsidR="001B4205" w:rsidRPr="00933EF2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ознакомление учащихся с планом кружковой деятельности</w:t>
            </w:r>
          </w:p>
          <w:p w:rsidR="001B4205" w:rsidRPr="00933EF2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инструктажей по ТБ</w:t>
            </w:r>
          </w:p>
        </w:tc>
        <w:tc>
          <w:tcPr>
            <w:tcW w:w="993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B4205" w:rsidTr="001B4205">
        <w:tc>
          <w:tcPr>
            <w:tcW w:w="8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05" w:rsidRPr="00933EF2" w:rsidRDefault="001B4205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Теоретические исследо</w:t>
            </w:r>
            <w:r>
              <w:rPr>
                <w:b/>
                <w:sz w:val="28"/>
                <w:szCs w:val="28"/>
              </w:rPr>
              <w:t>вания: «Традиции в приготовлении пищи</w:t>
            </w:r>
            <w:r w:rsidRPr="00933EF2">
              <w:rPr>
                <w:b/>
                <w:sz w:val="28"/>
                <w:szCs w:val="28"/>
              </w:rPr>
              <w:t>»</w:t>
            </w:r>
          </w:p>
          <w:p w:rsidR="001B4205" w:rsidRPr="00933EF2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озвучивание и обсуждение тем исследований</w:t>
            </w:r>
          </w:p>
          <w:p w:rsidR="001B4205" w:rsidRPr="00933EF2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самостоятельная работа обучающихся</w:t>
            </w:r>
          </w:p>
        </w:tc>
        <w:tc>
          <w:tcPr>
            <w:tcW w:w="993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1B4205" w:rsidTr="001B4205">
        <w:tc>
          <w:tcPr>
            <w:tcW w:w="8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05" w:rsidRDefault="001B4205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Аналитическое заседание «Блюда русской и кавказской кухни в рационе казачьих семей»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подготовка сценария</w:t>
            </w:r>
            <w:r>
              <w:rPr>
                <w:sz w:val="28"/>
                <w:szCs w:val="28"/>
              </w:rPr>
              <w:t xml:space="preserve">, </w:t>
            </w:r>
            <w:r w:rsidRPr="00933EF2">
              <w:rPr>
                <w:sz w:val="28"/>
                <w:szCs w:val="28"/>
              </w:rPr>
              <w:t xml:space="preserve"> подготовка выступлений обучающихся </w:t>
            </w:r>
          </w:p>
          <w:p w:rsidR="001B4205" w:rsidRPr="00933EF2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3EF2">
              <w:rPr>
                <w:sz w:val="28"/>
                <w:szCs w:val="28"/>
              </w:rPr>
              <w:t>оформление компьютерной презентации</w:t>
            </w:r>
          </w:p>
          <w:p w:rsidR="001B4205" w:rsidRPr="00933EF2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 xml:space="preserve">- проведение </w:t>
            </w:r>
            <w:r>
              <w:rPr>
                <w:sz w:val="28"/>
                <w:szCs w:val="28"/>
              </w:rPr>
              <w:t>заседания</w:t>
            </w:r>
            <w:r w:rsidRPr="00933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1B4205" w:rsidTr="001B4205">
        <w:tc>
          <w:tcPr>
            <w:tcW w:w="8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05" w:rsidRPr="00933EF2" w:rsidRDefault="001B4205" w:rsidP="001B420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Этноэ</w:t>
            </w:r>
            <w:r w:rsidRPr="00933EF2">
              <w:rPr>
                <w:b/>
                <w:sz w:val="28"/>
                <w:szCs w:val="28"/>
              </w:rPr>
              <w:t>кскурсия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933EF2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 xml:space="preserve">предприятие </w:t>
            </w:r>
            <w:r>
              <w:rPr>
                <w:b/>
                <w:sz w:val="28"/>
                <w:szCs w:val="28"/>
              </w:rPr>
              <w:lastRenderedPageBreak/>
              <w:t>общественного питания с национальной кухней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экскурсии, озвучивание темы, проведение инструктажа по ТБ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предприятия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обсуждение впечатлений, подведение итогов, документирование</w:t>
            </w:r>
          </w:p>
        </w:tc>
        <w:tc>
          <w:tcPr>
            <w:tcW w:w="993" w:type="dxa"/>
          </w:tcPr>
          <w:p w:rsidR="001B4205" w:rsidRDefault="009126F2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1B4205" w:rsidTr="001B4205">
        <w:tc>
          <w:tcPr>
            <w:tcW w:w="817" w:type="dxa"/>
          </w:tcPr>
          <w:p w:rsidR="001B4205" w:rsidRPr="00B66F23" w:rsidRDefault="001B4205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t>II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1B4205" w:rsidRPr="00B66F23" w:rsidRDefault="001B4205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Знакомство с кулинарными традициями при проведении праздников</w:t>
            </w:r>
            <w:r w:rsidRPr="00B66F2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B4205" w:rsidRPr="00B66F23" w:rsidRDefault="001B4205" w:rsidP="001B42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  <w:r w:rsidRPr="00B66F23">
              <w:rPr>
                <w:i/>
                <w:sz w:val="28"/>
                <w:szCs w:val="28"/>
              </w:rPr>
              <w:t xml:space="preserve"> часа</w:t>
            </w:r>
          </w:p>
        </w:tc>
        <w:tc>
          <w:tcPr>
            <w:tcW w:w="5103" w:type="dxa"/>
          </w:tcPr>
          <w:p w:rsidR="001B4205" w:rsidRDefault="001B4205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Подготовка и проведение Круглого стола «Кулинарные традиции национальных праздников» </w:t>
            </w:r>
          </w:p>
          <w:p w:rsidR="001B4205" w:rsidRPr="00933EF2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подготовка сценария</w:t>
            </w:r>
          </w:p>
          <w:p w:rsidR="001B4205" w:rsidRPr="00933EF2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подготовка выступлений обучающихся</w:t>
            </w:r>
          </w:p>
          <w:p w:rsidR="001B4205" w:rsidRPr="008748C1" w:rsidRDefault="001B4205" w:rsidP="001B4205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проведение Круглого стола</w:t>
            </w:r>
          </w:p>
        </w:tc>
        <w:tc>
          <w:tcPr>
            <w:tcW w:w="993" w:type="dxa"/>
          </w:tcPr>
          <w:p w:rsidR="001B4205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1B4205" w:rsidTr="001B4205">
        <w:tc>
          <w:tcPr>
            <w:tcW w:w="8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05" w:rsidRPr="0090773B" w:rsidRDefault="001B4205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Подготовка к проведению </w:t>
            </w:r>
            <w:r>
              <w:rPr>
                <w:b/>
                <w:sz w:val="28"/>
                <w:szCs w:val="28"/>
              </w:rPr>
              <w:t xml:space="preserve">городского фестиваля </w:t>
            </w:r>
            <w:r w:rsidRPr="00933EF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Народные ремесла и современный дизайн</w:t>
            </w:r>
            <w:r w:rsidRPr="00933EF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и участие в конкурсной программе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теоретическая подготовка и материально-техническая подготовка</w:t>
            </w:r>
          </w:p>
          <w:p w:rsidR="001B4205" w:rsidRPr="00933EF2" w:rsidRDefault="001B4205" w:rsidP="001B420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программе</w:t>
            </w:r>
          </w:p>
        </w:tc>
        <w:tc>
          <w:tcPr>
            <w:tcW w:w="993" w:type="dxa"/>
          </w:tcPr>
          <w:p w:rsidR="001B4205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E65980" w:rsidP="00912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B4205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-декабрь</w:t>
            </w:r>
          </w:p>
        </w:tc>
      </w:tr>
      <w:tr w:rsidR="001B4205" w:rsidTr="001B4205">
        <w:tc>
          <w:tcPr>
            <w:tcW w:w="8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05" w:rsidRPr="00933EF2" w:rsidRDefault="001B4205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Мастер-класс «Презентация блюда национальной кухни</w:t>
            </w:r>
            <w:r w:rsidRPr="00933EF2">
              <w:rPr>
                <w:b/>
                <w:sz w:val="28"/>
                <w:szCs w:val="28"/>
              </w:rPr>
              <w:t>»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теоретическая подготовка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мастер-класса</w:t>
            </w:r>
          </w:p>
        </w:tc>
        <w:tc>
          <w:tcPr>
            <w:tcW w:w="993" w:type="dxa"/>
          </w:tcPr>
          <w:p w:rsidR="001B4205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9126F2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B4205" w:rsidTr="001B4205">
        <w:tc>
          <w:tcPr>
            <w:tcW w:w="8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05" w:rsidRDefault="001B4205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заседание «Особенности празднования Нового года в семьях разных народов»</w:t>
            </w:r>
          </w:p>
        </w:tc>
        <w:tc>
          <w:tcPr>
            <w:tcW w:w="993" w:type="dxa"/>
          </w:tcPr>
          <w:p w:rsidR="001B4205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1B4205" w:rsidTr="001B4205">
        <w:tc>
          <w:tcPr>
            <w:tcW w:w="817" w:type="dxa"/>
          </w:tcPr>
          <w:p w:rsidR="001B4205" w:rsidRPr="00B66F23" w:rsidRDefault="001B4205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lastRenderedPageBreak/>
              <w:t>III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1B4205" w:rsidRPr="00B66F23" w:rsidRDefault="001B4205" w:rsidP="001B42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«Изучение технологий изготовления предметов быта и интерьера народами Ставрополья</w:t>
            </w:r>
            <w:r w:rsidRPr="00B66F2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1B4205" w:rsidRPr="00B66F23" w:rsidRDefault="00E65980" w:rsidP="001B42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  <w:r w:rsidR="001B4205" w:rsidRPr="00B66F23">
              <w:rPr>
                <w:i/>
                <w:sz w:val="28"/>
                <w:szCs w:val="28"/>
              </w:rPr>
              <w:t xml:space="preserve"> час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5103" w:type="dxa"/>
          </w:tcPr>
          <w:p w:rsidR="001B4205" w:rsidRPr="00933EF2" w:rsidRDefault="001B4205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Теоретическое исследование «Семейное дело: старые мастера и молодые таланты</w:t>
            </w:r>
            <w:r w:rsidRPr="00933EF2">
              <w:rPr>
                <w:b/>
                <w:sz w:val="28"/>
                <w:szCs w:val="28"/>
              </w:rPr>
              <w:t>»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озвучивание и обсуждение тем исследований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работа обучающихся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представление результатов исследования</w:t>
            </w:r>
          </w:p>
        </w:tc>
        <w:tc>
          <w:tcPr>
            <w:tcW w:w="993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B4205" w:rsidTr="001B4205">
        <w:tc>
          <w:tcPr>
            <w:tcW w:w="8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05" w:rsidRPr="00933EF2" w:rsidRDefault="001B4205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Поиск </w:t>
            </w:r>
            <w:r>
              <w:rPr>
                <w:b/>
                <w:sz w:val="28"/>
                <w:szCs w:val="28"/>
              </w:rPr>
              <w:t>информации по теме «Трудовые династии – хранители национальных традиций</w:t>
            </w:r>
            <w:r w:rsidRPr="00933EF2">
              <w:rPr>
                <w:b/>
                <w:sz w:val="28"/>
                <w:szCs w:val="28"/>
              </w:rPr>
              <w:t>»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направлений поиска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информационными источниками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интервьюирование членов семьи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результатов поиска</w:t>
            </w:r>
          </w:p>
        </w:tc>
        <w:tc>
          <w:tcPr>
            <w:tcW w:w="993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1B4205" w:rsidP="00E6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1B4205" w:rsidTr="001B4205">
        <w:tc>
          <w:tcPr>
            <w:tcW w:w="8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B4205" w:rsidRPr="00933EF2" w:rsidRDefault="001B4205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Подготовка к проведению русского народного праздника «Масленица»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оргкомитета и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теоретическая и материально-техническая подготовка</w:t>
            </w:r>
          </w:p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празднике</w:t>
            </w:r>
          </w:p>
        </w:tc>
        <w:tc>
          <w:tcPr>
            <w:tcW w:w="993" w:type="dxa"/>
          </w:tcPr>
          <w:p w:rsidR="001B4205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5980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</w:p>
          <w:p w:rsidR="001B4205" w:rsidRDefault="001B4205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B4205" w:rsidRDefault="001B4205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E65980" w:rsidTr="001B4205">
        <w:tc>
          <w:tcPr>
            <w:tcW w:w="817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65980" w:rsidRPr="00E65980" w:rsidRDefault="00E65980" w:rsidP="001B4205">
            <w:pPr>
              <w:rPr>
                <w:b/>
                <w:sz w:val="28"/>
                <w:szCs w:val="28"/>
              </w:rPr>
            </w:pPr>
            <w:r w:rsidRPr="00E65980">
              <w:rPr>
                <w:b/>
                <w:sz w:val="28"/>
                <w:szCs w:val="28"/>
              </w:rPr>
              <w:t>Подготовка развлекательной программы «Праздничное угощение»</w:t>
            </w:r>
          </w:p>
          <w:p w:rsidR="00E65980" w:rsidRDefault="00E65980" w:rsidP="00E6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оргкомитета и</w:t>
            </w:r>
          </w:p>
          <w:p w:rsidR="00E65980" w:rsidRDefault="00E65980" w:rsidP="00E6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теоретическая и материально-техническая подготовка</w:t>
            </w:r>
          </w:p>
        </w:tc>
        <w:tc>
          <w:tcPr>
            <w:tcW w:w="993" w:type="dxa"/>
          </w:tcPr>
          <w:p w:rsidR="00E65980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65980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E65980" w:rsidRDefault="00E65980" w:rsidP="00E6598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F116DC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E65980" w:rsidRDefault="00E65980" w:rsidP="00E6598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E65980" w:rsidRDefault="00E65980" w:rsidP="00E6598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</w:tr>
      <w:tr w:rsidR="00E65980" w:rsidTr="001B4205">
        <w:tc>
          <w:tcPr>
            <w:tcW w:w="817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65980" w:rsidRDefault="00E65980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Поездка на Медовые водопады с посещением музея быта народов Карачаево-Черкессии»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к экскурсии, озвучивание темы, проведение инструктажа по ТБ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экскурсии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обсуждение впечатлений, подведение итогов   </w:t>
            </w:r>
          </w:p>
        </w:tc>
        <w:tc>
          <w:tcPr>
            <w:tcW w:w="993" w:type="dxa"/>
          </w:tcPr>
          <w:p w:rsidR="00E65980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  <w:tc>
          <w:tcPr>
            <w:tcW w:w="850" w:type="dxa"/>
          </w:tcPr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E65980" w:rsidTr="001B4205">
        <w:tc>
          <w:tcPr>
            <w:tcW w:w="817" w:type="dxa"/>
          </w:tcPr>
          <w:p w:rsidR="00E65980" w:rsidRPr="00B66F23" w:rsidRDefault="00E65980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t>IV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E65980" w:rsidRPr="00B66F23" w:rsidRDefault="00E65980" w:rsidP="001B4205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Изучение особенностей жилища представителей народов Ставрополья</w:t>
            </w:r>
            <w:r w:rsidRPr="00B66F2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E65980" w:rsidRPr="00B66F23" w:rsidRDefault="00E65980" w:rsidP="001B42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</w:t>
            </w:r>
            <w:r w:rsidRPr="00B66F23">
              <w:rPr>
                <w:i/>
                <w:sz w:val="28"/>
                <w:szCs w:val="28"/>
              </w:rPr>
              <w:t xml:space="preserve"> час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5103" w:type="dxa"/>
          </w:tcPr>
          <w:p w:rsidR="00E65980" w:rsidRPr="00F116DC" w:rsidRDefault="00E65980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Организационное заседание  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тематики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варианты исполнения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план индивидуальных работ 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объекта проектирования</w:t>
            </w:r>
          </w:p>
        </w:tc>
        <w:tc>
          <w:tcPr>
            <w:tcW w:w="993" w:type="dxa"/>
          </w:tcPr>
          <w:p w:rsidR="00E65980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  <w:tc>
          <w:tcPr>
            <w:tcW w:w="850" w:type="dxa"/>
          </w:tcPr>
          <w:p w:rsidR="00E65980" w:rsidRDefault="00E65980" w:rsidP="00F116DC">
            <w:pPr>
              <w:rPr>
                <w:sz w:val="28"/>
                <w:szCs w:val="28"/>
              </w:rPr>
            </w:pPr>
          </w:p>
          <w:p w:rsidR="00E65980" w:rsidRDefault="00F116DC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F116DC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E65980" w:rsidRDefault="00E65980" w:rsidP="00F116DC">
            <w:pPr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65980" w:rsidRDefault="00E65980" w:rsidP="00F116DC">
            <w:pPr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F116DC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F116DC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116DC" w:rsidTr="001B4205">
        <w:tc>
          <w:tcPr>
            <w:tcW w:w="817" w:type="dxa"/>
          </w:tcPr>
          <w:p w:rsidR="00F116DC" w:rsidRDefault="00F116DC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116DC" w:rsidRDefault="00F116DC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16DC" w:rsidRDefault="00F116DC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116DC" w:rsidRPr="00933EF2" w:rsidRDefault="00F116DC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развлекательной программы «Праздничное угощение»</w:t>
            </w:r>
          </w:p>
        </w:tc>
        <w:tc>
          <w:tcPr>
            <w:tcW w:w="993" w:type="dxa"/>
          </w:tcPr>
          <w:p w:rsidR="00F116DC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  <w:tc>
          <w:tcPr>
            <w:tcW w:w="850" w:type="dxa"/>
          </w:tcPr>
          <w:p w:rsidR="00F116DC" w:rsidRDefault="00F116DC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116DC" w:rsidRDefault="00F116DC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116DC" w:rsidRDefault="00F116DC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116DC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65980" w:rsidTr="001B4205">
        <w:tc>
          <w:tcPr>
            <w:tcW w:w="817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65980" w:rsidRPr="00933EF2" w:rsidRDefault="00E65980" w:rsidP="001B4205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Консультирование по вопросам выполнения творческого проекта</w:t>
            </w:r>
          </w:p>
        </w:tc>
        <w:tc>
          <w:tcPr>
            <w:tcW w:w="993" w:type="dxa"/>
          </w:tcPr>
          <w:p w:rsidR="00E65980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</w:t>
            </w:r>
          </w:p>
        </w:tc>
        <w:tc>
          <w:tcPr>
            <w:tcW w:w="850" w:type="dxa"/>
          </w:tcPr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65980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E65980" w:rsidTr="001B4205">
        <w:tc>
          <w:tcPr>
            <w:tcW w:w="817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65980" w:rsidRPr="00F116DC" w:rsidRDefault="00F116DC" w:rsidP="001B42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Презентации творческих проектов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теоретическая и материально-техническая подготовка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просмотр презентаций </w:t>
            </w:r>
          </w:p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</w:t>
            </w:r>
          </w:p>
        </w:tc>
        <w:tc>
          <w:tcPr>
            <w:tcW w:w="993" w:type="dxa"/>
          </w:tcPr>
          <w:p w:rsidR="00E65980" w:rsidRDefault="00F116DC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</w:t>
            </w:r>
          </w:p>
        </w:tc>
        <w:tc>
          <w:tcPr>
            <w:tcW w:w="850" w:type="dxa"/>
          </w:tcPr>
          <w:p w:rsidR="00E65980" w:rsidRDefault="00E65980" w:rsidP="00F116DC">
            <w:pPr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65980" w:rsidRDefault="00E65980" w:rsidP="00F116DC">
            <w:pPr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E65980" w:rsidRDefault="00E65980" w:rsidP="00F116DC">
            <w:pPr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65980" w:rsidRDefault="00E65980" w:rsidP="001B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65980" w:rsidRDefault="00E65980" w:rsidP="001B4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1B4205" w:rsidRDefault="001B4205"/>
    <w:p w:rsidR="00F116DC" w:rsidRPr="00FE25DD" w:rsidRDefault="00F116DC" w:rsidP="00F116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</w:t>
      </w:r>
      <w:r w:rsidRPr="00FE25DD">
        <w:rPr>
          <w:b/>
          <w:sz w:val="32"/>
          <w:szCs w:val="32"/>
        </w:rPr>
        <w:t>ланирование</w:t>
      </w:r>
      <w:r>
        <w:rPr>
          <w:b/>
          <w:sz w:val="32"/>
          <w:szCs w:val="32"/>
        </w:rPr>
        <w:t xml:space="preserve"> кружковой деятельности (3 год)</w:t>
      </w:r>
    </w:p>
    <w:p w:rsidR="00F116DC" w:rsidRPr="007C42F2" w:rsidRDefault="00F116DC" w:rsidP="00F116DC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5103"/>
        <w:gridCol w:w="993"/>
        <w:gridCol w:w="850"/>
        <w:gridCol w:w="992"/>
        <w:gridCol w:w="993"/>
        <w:gridCol w:w="1417"/>
      </w:tblGrid>
      <w:tr w:rsidR="00F116DC" w:rsidTr="00B17C76">
        <w:trPr>
          <w:trHeight w:val="645"/>
        </w:trPr>
        <w:tc>
          <w:tcPr>
            <w:tcW w:w="817" w:type="dxa"/>
            <w:vMerge w:val="restart"/>
          </w:tcPr>
          <w:p w:rsidR="00F116DC" w:rsidRPr="007C42F2" w:rsidRDefault="00F116DC" w:rsidP="00F116D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2016-2017</w:t>
            </w:r>
            <w:r w:rsidRPr="007C42F2">
              <w:rPr>
                <w:b/>
                <w:i/>
                <w:sz w:val="28"/>
                <w:szCs w:val="28"/>
              </w:rPr>
              <w:t xml:space="preserve"> учебный год</w:t>
            </w:r>
          </w:p>
        </w:tc>
        <w:tc>
          <w:tcPr>
            <w:tcW w:w="2835" w:type="dxa"/>
            <w:vMerge w:val="restart"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Кол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7C42F2">
              <w:rPr>
                <w:b/>
                <w:i/>
                <w:sz w:val="28"/>
                <w:szCs w:val="28"/>
              </w:rPr>
              <w:t>во часов</w:t>
            </w:r>
          </w:p>
        </w:tc>
        <w:tc>
          <w:tcPr>
            <w:tcW w:w="5103" w:type="dxa"/>
            <w:vMerge w:val="restart"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 xml:space="preserve">Тема занятий </w:t>
            </w:r>
          </w:p>
        </w:tc>
        <w:tc>
          <w:tcPr>
            <w:tcW w:w="993" w:type="dxa"/>
            <w:vMerge w:val="restart"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ол-</w:t>
            </w:r>
            <w:r w:rsidRPr="007C42F2">
              <w:rPr>
                <w:b/>
                <w:i/>
                <w:sz w:val="28"/>
                <w:szCs w:val="28"/>
              </w:rPr>
              <w:t>во часов</w:t>
            </w:r>
          </w:p>
        </w:tc>
        <w:tc>
          <w:tcPr>
            <w:tcW w:w="2835" w:type="dxa"/>
            <w:gridSpan w:val="3"/>
          </w:tcPr>
          <w:p w:rsidR="00F116DC" w:rsidRPr="007C42F2" w:rsidRDefault="00F116DC" w:rsidP="00B17C7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vMerge w:val="restart"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  <w:r w:rsidRPr="007C42F2">
              <w:rPr>
                <w:b/>
                <w:i/>
                <w:sz w:val="28"/>
                <w:szCs w:val="28"/>
              </w:rPr>
              <w:t xml:space="preserve">Время </w:t>
            </w:r>
            <w:proofErr w:type="spellStart"/>
            <w:proofErr w:type="gramStart"/>
            <w:r w:rsidRPr="007C42F2">
              <w:rPr>
                <w:b/>
                <w:i/>
                <w:sz w:val="28"/>
                <w:szCs w:val="28"/>
              </w:rPr>
              <w:t>проведе</w:t>
            </w:r>
            <w:r>
              <w:rPr>
                <w:b/>
                <w:i/>
                <w:sz w:val="28"/>
                <w:szCs w:val="28"/>
              </w:rPr>
              <w:t>-</w:t>
            </w:r>
            <w:r w:rsidRPr="007C42F2">
              <w:rPr>
                <w:b/>
                <w:i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F116DC" w:rsidTr="00B17C76">
        <w:trPr>
          <w:trHeight w:val="1410"/>
        </w:trPr>
        <w:tc>
          <w:tcPr>
            <w:tcW w:w="817" w:type="dxa"/>
            <w:vMerge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F116DC" w:rsidRDefault="00F116DC" w:rsidP="00B17C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аудитор</w:t>
            </w:r>
          </w:p>
          <w:p w:rsidR="00F116DC" w:rsidRDefault="00F116DC" w:rsidP="00B17C7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ных</w:t>
            </w:r>
            <w:proofErr w:type="spellEnd"/>
          </w:p>
        </w:tc>
        <w:tc>
          <w:tcPr>
            <w:tcW w:w="992" w:type="dxa"/>
          </w:tcPr>
          <w:p w:rsidR="00F116DC" w:rsidRDefault="00F116DC" w:rsidP="00B17C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вне </w:t>
            </w:r>
            <w:proofErr w:type="spellStart"/>
            <w:r>
              <w:rPr>
                <w:b/>
                <w:i/>
                <w:sz w:val="28"/>
                <w:szCs w:val="28"/>
              </w:rPr>
              <w:t>аудито</w:t>
            </w:r>
            <w:proofErr w:type="spellEnd"/>
          </w:p>
          <w:p w:rsidR="00F116DC" w:rsidRDefault="00F116DC" w:rsidP="00B17C7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рии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116DC" w:rsidRDefault="00F116DC" w:rsidP="00B17C7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инд. </w:t>
            </w:r>
            <w:proofErr w:type="spellStart"/>
            <w:r>
              <w:rPr>
                <w:b/>
                <w:i/>
                <w:sz w:val="28"/>
                <w:szCs w:val="28"/>
              </w:rPr>
              <w:t>конс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  <w:p w:rsidR="00F116DC" w:rsidRDefault="00F116DC" w:rsidP="00B17C76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F116DC" w:rsidRPr="007C42F2" w:rsidRDefault="00F116DC" w:rsidP="00B17C76">
            <w:pPr>
              <w:rPr>
                <w:b/>
                <w:i/>
                <w:sz w:val="28"/>
                <w:szCs w:val="28"/>
              </w:rPr>
            </w:pPr>
          </w:p>
        </w:tc>
      </w:tr>
      <w:tr w:rsidR="00F4368B" w:rsidTr="00B17C76">
        <w:tc>
          <w:tcPr>
            <w:tcW w:w="817" w:type="dxa"/>
          </w:tcPr>
          <w:p w:rsidR="00F4368B" w:rsidRPr="007C42F2" w:rsidRDefault="00F4368B" w:rsidP="00B17C76">
            <w:pPr>
              <w:rPr>
                <w:i/>
                <w:sz w:val="28"/>
                <w:szCs w:val="28"/>
              </w:rPr>
            </w:pPr>
            <w:r w:rsidRPr="007C42F2">
              <w:rPr>
                <w:i/>
                <w:sz w:val="28"/>
                <w:szCs w:val="28"/>
                <w:lang w:val="en-US"/>
              </w:rPr>
              <w:t>I</w:t>
            </w:r>
            <w:r w:rsidRPr="007C42F2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F4368B" w:rsidRPr="007C42F2" w:rsidRDefault="00F4368B" w:rsidP="00F116D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F4368B">
              <w:rPr>
                <w:i/>
                <w:sz w:val="28"/>
                <w:szCs w:val="28"/>
              </w:rPr>
              <w:t>Знакомство с национальным костюмом</w:t>
            </w:r>
            <w:r w:rsidRPr="007C42F2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368B" w:rsidRPr="007C42F2" w:rsidRDefault="00F4368B" w:rsidP="00F4368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 </w:t>
            </w:r>
            <w:r w:rsidRPr="007C42F2">
              <w:rPr>
                <w:i/>
                <w:sz w:val="28"/>
                <w:szCs w:val="28"/>
              </w:rPr>
              <w:t>часов</w:t>
            </w:r>
          </w:p>
        </w:tc>
        <w:tc>
          <w:tcPr>
            <w:tcW w:w="5103" w:type="dxa"/>
          </w:tcPr>
          <w:p w:rsidR="00F4368B" w:rsidRPr="00933EF2" w:rsidRDefault="00F4368B" w:rsidP="00B17C76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>«Организационное заседание»</w:t>
            </w:r>
          </w:p>
          <w:p w:rsidR="00F4368B" w:rsidRPr="00933EF2" w:rsidRDefault="00F4368B" w:rsidP="00B17C76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формирование группы учащихся</w:t>
            </w:r>
          </w:p>
          <w:p w:rsidR="00F4368B" w:rsidRPr="00933EF2" w:rsidRDefault="00F4368B" w:rsidP="00B17C76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ознакомление учащихся с планом кружковой деятельности</w:t>
            </w:r>
          </w:p>
          <w:p w:rsidR="00F4368B" w:rsidRPr="00933EF2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инструктажей по ТБ</w:t>
            </w:r>
          </w:p>
        </w:tc>
        <w:tc>
          <w:tcPr>
            <w:tcW w:w="993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  <w:tc>
          <w:tcPr>
            <w:tcW w:w="850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4368B" w:rsidTr="00B17C76">
        <w:tc>
          <w:tcPr>
            <w:tcW w:w="8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F4368B">
              <w:rPr>
                <w:b/>
                <w:sz w:val="28"/>
                <w:szCs w:val="28"/>
              </w:rPr>
              <w:t>еоретическое исследование</w:t>
            </w:r>
            <w:r>
              <w:rPr>
                <w:sz w:val="28"/>
                <w:szCs w:val="28"/>
              </w:rPr>
              <w:t>: «Национальный колорит одежды народов Ставрополья»</w:t>
            </w:r>
          </w:p>
          <w:p w:rsidR="00F4368B" w:rsidRPr="00933EF2" w:rsidRDefault="00F4368B" w:rsidP="00F43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3EF2">
              <w:rPr>
                <w:sz w:val="28"/>
                <w:szCs w:val="28"/>
              </w:rPr>
              <w:t>озвучивание и обсуждение тем исследований</w:t>
            </w:r>
          </w:p>
          <w:p w:rsidR="00F4368B" w:rsidRPr="00933EF2" w:rsidRDefault="00F4368B" w:rsidP="00F4368B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самостоятельная работа обучающихся</w:t>
            </w:r>
          </w:p>
        </w:tc>
        <w:tc>
          <w:tcPr>
            <w:tcW w:w="993" w:type="dxa"/>
          </w:tcPr>
          <w:p w:rsidR="00F4368B" w:rsidRDefault="00A071A4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  <w:p w:rsidR="00A071A4" w:rsidRDefault="00A071A4" w:rsidP="00B17C76">
            <w:pPr>
              <w:rPr>
                <w:sz w:val="28"/>
                <w:szCs w:val="28"/>
              </w:rPr>
            </w:pPr>
          </w:p>
          <w:p w:rsidR="00A071A4" w:rsidRDefault="00A071A4" w:rsidP="00B17C76">
            <w:pPr>
              <w:rPr>
                <w:sz w:val="28"/>
                <w:szCs w:val="28"/>
              </w:rPr>
            </w:pPr>
          </w:p>
          <w:p w:rsidR="00A071A4" w:rsidRDefault="00A071A4" w:rsidP="00B17C7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F4368B" w:rsidTr="00B17C76">
        <w:tc>
          <w:tcPr>
            <w:tcW w:w="8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071A4" w:rsidRDefault="00A071A4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«Домик Лермонтова»</w:t>
            </w:r>
          </w:p>
          <w:p w:rsidR="00F4368B" w:rsidRPr="00933EF2" w:rsidRDefault="00A071A4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Пятигорск</w:t>
            </w:r>
          </w:p>
        </w:tc>
        <w:tc>
          <w:tcPr>
            <w:tcW w:w="993" w:type="dxa"/>
          </w:tcPr>
          <w:p w:rsidR="00F4368B" w:rsidRDefault="00A071A4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  <w:tc>
          <w:tcPr>
            <w:tcW w:w="850" w:type="dxa"/>
          </w:tcPr>
          <w:p w:rsidR="00F4368B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4368B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368B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4368B" w:rsidTr="00B17C76">
        <w:tc>
          <w:tcPr>
            <w:tcW w:w="8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A071A4" w:rsidRDefault="00A071A4" w:rsidP="00A071A4">
            <w:pPr>
              <w:rPr>
                <w:sz w:val="28"/>
                <w:szCs w:val="28"/>
              </w:rPr>
            </w:pPr>
            <w:r w:rsidRPr="00A071A4">
              <w:rPr>
                <w:b/>
                <w:sz w:val="28"/>
                <w:szCs w:val="28"/>
              </w:rPr>
              <w:t>Круглый стол</w:t>
            </w:r>
            <w:r>
              <w:rPr>
                <w:sz w:val="28"/>
                <w:szCs w:val="28"/>
              </w:rPr>
              <w:t xml:space="preserve"> «Влияние образа жизни народа на облик национальной одежды»</w:t>
            </w:r>
          </w:p>
          <w:p w:rsidR="00A071A4" w:rsidRPr="00933EF2" w:rsidRDefault="00A071A4" w:rsidP="00A071A4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 xml:space="preserve"> - подготовка сценария</w:t>
            </w:r>
            <w:r>
              <w:rPr>
                <w:sz w:val="28"/>
                <w:szCs w:val="28"/>
              </w:rPr>
              <w:t xml:space="preserve"> и </w:t>
            </w:r>
            <w:r w:rsidRPr="00933EF2">
              <w:rPr>
                <w:sz w:val="28"/>
                <w:szCs w:val="28"/>
              </w:rPr>
              <w:t>выступлений обучающихся</w:t>
            </w:r>
          </w:p>
          <w:p w:rsidR="00A071A4" w:rsidRDefault="00A071A4" w:rsidP="00B17C76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проведение Круглого стола</w:t>
            </w:r>
          </w:p>
        </w:tc>
        <w:tc>
          <w:tcPr>
            <w:tcW w:w="993" w:type="dxa"/>
          </w:tcPr>
          <w:p w:rsidR="00F4368B" w:rsidRDefault="00A071A4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</w:t>
            </w:r>
          </w:p>
        </w:tc>
        <w:tc>
          <w:tcPr>
            <w:tcW w:w="850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</w:p>
          <w:p w:rsidR="00A071A4" w:rsidRDefault="00A071A4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4368B" w:rsidTr="00B17C76">
        <w:tc>
          <w:tcPr>
            <w:tcW w:w="817" w:type="dxa"/>
          </w:tcPr>
          <w:p w:rsidR="00F4368B" w:rsidRPr="00B66F23" w:rsidRDefault="00F4368B" w:rsidP="00B17C76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lastRenderedPageBreak/>
              <w:t>II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F4368B" w:rsidRPr="00B66F23" w:rsidRDefault="00F4368B" w:rsidP="00F4368B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</w:rPr>
              <w:t>«</w:t>
            </w:r>
            <w:r w:rsidRPr="00F4368B">
              <w:rPr>
                <w:i/>
                <w:sz w:val="28"/>
                <w:szCs w:val="28"/>
              </w:rPr>
              <w:t>Изучение технологии создания национального костюма</w:t>
            </w:r>
            <w:r w:rsidRPr="00B66F2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368B" w:rsidRPr="00B66F23" w:rsidRDefault="00F4368B" w:rsidP="00B17C7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часов</w:t>
            </w:r>
          </w:p>
        </w:tc>
        <w:tc>
          <w:tcPr>
            <w:tcW w:w="5103" w:type="dxa"/>
          </w:tcPr>
          <w:p w:rsidR="00B17C76" w:rsidRPr="006D6CCA" w:rsidRDefault="00B17C76" w:rsidP="00B17C76">
            <w:pPr>
              <w:jc w:val="both"/>
              <w:rPr>
                <w:b/>
                <w:sz w:val="28"/>
                <w:szCs w:val="28"/>
              </w:rPr>
            </w:pPr>
            <w:r w:rsidRPr="006D6CCA">
              <w:rPr>
                <w:b/>
                <w:sz w:val="28"/>
                <w:szCs w:val="28"/>
              </w:rPr>
              <w:t>Творческий проект «Наряд невесты» с элементами практикума по изготовлению отдельных частей национального костюма</w:t>
            </w:r>
          </w:p>
          <w:p w:rsidR="00B17C76" w:rsidRDefault="00B17C76" w:rsidP="00B17C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теоретического материала</w:t>
            </w:r>
          </w:p>
          <w:p w:rsidR="00B17C76" w:rsidRDefault="00B17C76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генерализация собранной информации</w:t>
            </w:r>
          </w:p>
          <w:p w:rsidR="00B17C76" w:rsidRDefault="00B17C76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головного убора</w:t>
            </w:r>
          </w:p>
          <w:p w:rsidR="00F4368B" w:rsidRPr="008748C1" w:rsidRDefault="00B17C76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коллажа</w:t>
            </w:r>
          </w:p>
        </w:tc>
        <w:tc>
          <w:tcPr>
            <w:tcW w:w="993" w:type="dxa"/>
          </w:tcPr>
          <w:p w:rsidR="00F4368B" w:rsidRDefault="006D6CCA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17C76">
              <w:rPr>
                <w:sz w:val="28"/>
                <w:szCs w:val="28"/>
              </w:rPr>
              <w:t xml:space="preserve"> ч</w:t>
            </w:r>
          </w:p>
        </w:tc>
        <w:tc>
          <w:tcPr>
            <w:tcW w:w="850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6D6CCA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6D6CCA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6D6CCA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17C76" w:rsidRDefault="00B17C76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D6CCA" w:rsidRDefault="00B17C76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368B">
              <w:rPr>
                <w:sz w:val="28"/>
                <w:szCs w:val="28"/>
              </w:rPr>
              <w:t>оябрь</w:t>
            </w:r>
            <w:r w:rsidR="006D6C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D6CCA" w:rsidRDefault="006D6CCA" w:rsidP="00B17C76">
            <w:pPr>
              <w:rPr>
                <w:sz w:val="28"/>
                <w:szCs w:val="28"/>
              </w:rPr>
            </w:pPr>
          </w:p>
          <w:p w:rsidR="006D6CCA" w:rsidRDefault="006D6CCA" w:rsidP="00B17C76">
            <w:pPr>
              <w:rPr>
                <w:sz w:val="28"/>
                <w:szCs w:val="28"/>
              </w:rPr>
            </w:pPr>
          </w:p>
          <w:p w:rsidR="006D6CCA" w:rsidRDefault="006D6CCA" w:rsidP="00B17C76">
            <w:pPr>
              <w:rPr>
                <w:sz w:val="28"/>
                <w:szCs w:val="28"/>
              </w:rPr>
            </w:pPr>
          </w:p>
          <w:p w:rsidR="006D6CCA" w:rsidRDefault="006D6CCA" w:rsidP="00B17C76">
            <w:pPr>
              <w:rPr>
                <w:sz w:val="28"/>
                <w:szCs w:val="28"/>
              </w:rPr>
            </w:pPr>
          </w:p>
          <w:p w:rsidR="006D6CCA" w:rsidRDefault="006D6CCA" w:rsidP="00B17C76">
            <w:pPr>
              <w:rPr>
                <w:sz w:val="28"/>
                <w:szCs w:val="28"/>
              </w:rPr>
            </w:pPr>
          </w:p>
          <w:p w:rsidR="006D6CCA" w:rsidRDefault="006D6CCA" w:rsidP="00B17C76">
            <w:pPr>
              <w:rPr>
                <w:sz w:val="28"/>
                <w:szCs w:val="28"/>
              </w:rPr>
            </w:pPr>
          </w:p>
          <w:p w:rsidR="00F4368B" w:rsidRDefault="00B17C76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4368B" w:rsidTr="00B17C76">
        <w:tc>
          <w:tcPr>
            <w:tcW w:w="8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B17C76" w:rsidRPr="0090773B" w:rsidRDefault="00B17C76" w:rsidP="00B17C76">
            <w:pPr>
              <w:rPr>
                <w:b/>
                <w:sz w:val="28"/>
                <w:szCs w:val="28"/>
              </w:rPr>
            </w:pPr>
            <w:r w:rsidRPr="00933EF2">
              <w:rPr>
                <w:b/>
                <w:sz w:val="28"/>
                <w:szCs w:val="28"/>
              </w:rPr>
              <w:t xml:space="preserve">Подготовка к проведению </w:t>
            </w:r>
            <w:r>
              <w:rPr>
                <w:b/>
                <w:sz w:val="28"/>
                <w:szCs w:val="28"/>
              </w:rPr>
              <w:t xml:space="preserve">городского фестиваля </w:t>
            </w:r>
            <w:r w:rsidRPr="00933EF2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Народные ремесла и современный дизайн</w:t>
            </w:r>
            <w:r w:rsidRPr="00933EF2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и участие в конкурсной программе</w:t>
            </w:r>
          </w:p>
          <w:p w:rsidR="00B17C76" w:rsidRDefault="00B17C76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теоретическая подготовка и материально-техническая подготовка</w:t>
            </w:r>
          </w:p>
          <w:p w:rsidR="00F4368B" w:rsidRPr="00933EF2" w:rsidRDefault="00B17C76" w:rsidP="00B17C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программе</w:t>
            </w:r>
          </w:p>
        </w:tc>
        <w:tc>
          <w:tcPr>
            <w:tcW w:w="993" w:type="dxa"/>
          </w:tcPr>
          <w:p w:rsidR="00F4368B" w:rsidRDefault="006D6CCA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  <w:tc>
          <w:tcPr>
            <w:tcW w:w="850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B17C76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6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D6CCA" w:rsidRDefault="006D6CCA" w:rsidP="006D6CCA">
            <w:pPr>
              <w:jc w:val="center"/>
              <w:rPr>
                <w:sz w:val="28"/>
                <w:szCs w:val="28"/>
              </w:rPr>
            </w:pPr>
          </w:p>
          <w:p w:rsidR="006D6CCA" w:rsidRDefault="006D6CCA" w:rsidP="006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</w:tr>
      <w:tr w:rsidR="00F4368B" w:rsidTr="00B17C76">
        <w:tc>
          <w:tcPr>
            <w:tcW w:w="817" w:type="dxa"/>
          </w:tcPr>
          <w:p w:rsidR="00F4368B" w:rsidRPr="00B66F23" w:rsidRDefault="00F4368B" w:rsidP="00B17C76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t>III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F4368B" w:rsidRPr="00B66F23" w:rsidRDefault="00F4368B" w:rsidP="00F4368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Pr="00F4368B">
              <w:rPr>
                <w:i/>
                <w:sz w:val="28"/>
                <w:szCs w:val="28"/>
              </w:rPr>
              <w:t>Изготовление костюмов для национального праздника</w:t>
            </w:r>
            <w:r w:rsidRPr="00B66F23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368B" w:rsidRPr="00B66F23" w:rsidRDefault="00F4368B" w:rsidP="00B17C7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24 </w:t>
            </w:r>
            <w:r w:rsidRPr="00B66F23">
              <w:rPr>
                <w:i/>
                <w:sz w:val="28"/>
                <w:szCs w:val="28"/>
              </w:rPr>
              <w:t>час</w:t>
            </w:r>
            <w:r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6D6CCA" w:rsidRPr="006D6CCA" w:rsidRDefault="006D6CCA" w:rsidP="006D6CCA">
            <w:pPr>
              <w:rPr>
                <w:b/>
                <w:sz w:val="28"/>
                <w:szCs w:val="28"/>
              </w:rPr>
            </w:pPr>
            <w:r w:rsidRPr="006D6CCA">
              <w:rPr>
                <w:b/>
                <w:sz w:val="28"/>
                <w:szCs w:val="28"/>
              </w:rPr>
              <w:t xml:space="preserve">Теоретическое исследование «История народного костюма» </w:t>
            </w:r>
          </w:p>
          <w:p w:rsidR="006D6CCA" w:rsidRPr="00933EF2" w:rsidRDefault="006D6CCA" w:rsidP="006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3EF2">
              <w:rPr>
                <w:sz w:val="28"/>
                <w:szCs w:val="28"/>
              </w:rPr>
              <w:t>озвучивание и обсуждение тем исследований</w:t>
            </w:r>
          </w:p>
          <w:p w:rsidR="006D6CCA" w:rsidRDefault="006D6CCA" w:rsidP="006D6CCA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самостоятельная работа обучающихся</w:t>
            </w:r>
          </w:p>
        </w:tc>
        <w:tc>
          <w:tcPr>
            <w:tcW w:w="993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</w:t>
            </w:r>
          </w:p>
        </w:tc>
        <w:tc>
          <w:tcPr>
            <w:tcW w:w="850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4368B" w:rsidTr="00B17C76">
        <w:tc>
          <w:tcPr>
            <w:tcW w:w="8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4368B" w:rsidRDefault="006D6CCA" w:rsidP="00B17C76">
            <w:pPr>
              <w:rPr>
                <w:b/>
                <w:sz w:val="28"/>
                <w:szCs w:val="28"/>
              </w:rPr>
            </w:pPr>
            <w:r w:rsidRPr="006D6CCA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налитическое заседание</w:t>
            </w:r>
            <w:r w:rsidRPr="006D6CCA">
              <w:rPr>
                <w:b/>
                <w:sz w:val="28"/>
                <w:szCs w:val="28"/>
              </w:rPr>
              <w:t xml:space="preserve"> «Современные возможности в создании народного костюма»</w:t>
            </w:r>
          </w:p>
          <w:p w:rsidR="006D6CCA" w:rsidRDefault="006D6CCA" w:rsidP="006D6CCA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>- подготовка сценария</w:t>
            </w:r>
            <w:r>
              <w:rPr>
                <w:sz w:val="28"/>
                <w:szCs w:val="28"/>
              </w:rPr>
              <w:t xml:space="preserve">, </w:t>
            </w:r>
            <w:r w:rsidRPr="00933EF2">
              <w:rPr>
                <w:sz w:val="28"/>
                <w:szCs w:val="28"/>
              </w:rPr>
              <w:t xml:space="preserve"> подготовка выступлений обучающихся </w:t>
            </w:r>
          </w:p>
          <w:p w:rsidR="006D6CCA" w:rsidRPr="00933EF2" w:rsidRDefault="006D6CCA" w:rsidP="006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3EF2">
              <w:rPr>
                <w:sz w:val="28"/>
                <w:szCs w:val="28"/>
              </w:rPr>
              <w:t xml:space="preserve">оформление компьютерной </w:t>
            </w:r>
            <w:r w:rsidRPr="00933EF2">
              <w:rPr>
                <w:sz w:val="28"/>
                <w:szCs w:val="28"/>
              </w:rPr>
              <w:lastRenderedPageBreak/>
              <w:t>презентации</w:t>
            </w:r>
          </w:p>
          <w:p w:rsidR="006D6CCA" w:rsidRPr="006D6CCA" w:rsidRDefault="006D6CCA" w:rsidP="006D6CCA">
            <w:pPr>
              <w:rPr>
                <w:sz w:val="28"/>
                <w:szCs w:val="28"/>
              </w:rPr>
            </w:pPr>
            <w:r w:rsidRPr="00933EF2">
              <w:rPr>
                <w:sz w:val="28"/>
                <w:szCs w:val="28"/>
              </w:rPr>
              <w:t xml:space="preserve">- проведение </w:t>
            </w:r>
            <w:r>
              <w:rPr>
                <w:sz w:val="28"/>
                <w:szCs w:val="28"/>
              </w:rPr>
              <w:t>заседания</w:t>
            </w:r>
          </w:p>
        </w:tc>
        <w:tc>
          <w:tcPr>
            <w:tcW w:w="993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 ч</w:t>
            </w:r>
          </w:p>
        </w:tc>
        <w:tc>
          <w:tcPr>
            <w:tcW w:w="850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F4368B" w:rsidTr="00B17C76">
        <w:tc>
          <w:tcPr>
            <w:tcW w:w="8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4368B" w:rsidRPr="00474061" w:rsidRDefault="006D6CCA" w:rsidP="00B17C76">
            <w:pPr>
              <w:rPr>
                <w:b/>
                <w:sz w:val="28"/>
                <w:szCs w:val="28"/>
              </w:rPr>
            </w:pPr>
            <w:r w:rsidRPr="00474061">
              <w:rPr>
                <w:b/>
                <w:sz w:val="28"/>
                <w:szCs w:val="28"/>
              </w:rPr>
              <w:t>Практикум по изготовлению элементов национального костюма</w:t>
            </w:r>
          </w:p>
        </w:tc>
        <w:tc>
          <w:tcPr>
            <w:tcW w:w="993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  <w:tc>
          <w:tcPr>
            <w:tcW w:w="850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</w:tr>
      <w:tr w:rsidR="00F4368B" w:rsidTr="00B17C76">
        <w:tc>
          <w:tcPr>
            <w:tcW w:w="817" w:type="dxa"/>
          </w:tcPr>
          <w:p w:rsidR="00F4368B" w:rsidRPr="00B66F23" w:rsidRDefault="00F4368B" w:rsidP="00B17C76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  <w:lang w:val="en-US"/>
              </w:rPr>
              <w:t>IV</w:t>
            </w:r>
            <w:r w:rsidRPr="00B66F23">
              <w:rPr>
                <w:i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F4368B" w:rsidRPr="00B66F23" w:rsidRDefault="00F4368B" w:rsidP="00F4368B">
            <w:pPr>
              <w:rPr>
                <w:i/>
                <w:sz w:val="28"/>
                <w:szCs w:val="28"/>
              </w:rPr>
            </w:pPr>
            <w:r w:rsidRPr="00B66F23">
              <w:rPr>
                <w:i/>
                <w:sz w:val="28"/>
                <w:szCs w:val="28"/>
              </w:rPr>
              <w:t>«</w:t>
            </w:r>
            <w:r w:rsidRPr="00F4368B">
              <w:rPr>
                <w:i/>
                <w:sz w:val="28"/>
                <w:szCs w:val="28"/>
              </w:rPr>
              <w:t>Проведение праздничного обряда</w:t>
            </w:r>
            <w:r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4368B" w:rsidRPr="00B66F23" w:rsidRDefault="00F4368B" w:rsidP="00B17C7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16 </w:t>
            </w:r>
            <w:r w:rsidRPr="00B66F23">
              <w:rPr>
                <w:i/>
                <w:sz w:val="28"/>
                <w:szCs w:val="28"/>
              </w:rPr>
              <w:t xml:space="preserve"> час</w:t>
            </w:r>
            <w:r>
              <w:rPr>
                <w:i/>
                <w:sz w:val="28"/>
                <w:szCs w:val="28"/>
              </w:rPr>
              <w:t>ов</w:t>
            </w:r>
          </w:p>
        </w:tc>
        <w:tc>
          <w:tcPr>
            <w:tcW w:w="5103" w:type="dxa"/>
          </w:tcPr>
          <w:p w:rsidR="00F4368B" w:rsidRPr="00474061" w:rsidRDefault="00474061" w:rsidP="00474061">
            <w:pPr>
              <w:rPr>
                <w:b/>
                <w:sz w:val="28"/>
                <w:szCs w:val="28"/>
              </w:rPr>
            </w:pPr>
            <w:r w:rsidRPr="00474061">
              <w:rPr>
                <w:b/>
                <w:sz w:val="28"/>
                <w:szCs w:val="28"/>
              </w:rPr>
              <w:t xml:space="preserve">Самостоятельный </w:t>
            </w:r>
            <w:proofErr w:type="gramStart"/>
            <w:r w:rsidRPr="00474061">
              <w:rPr>
                <w:b/>
                <w:sz w:val="28"/>
                <w:szCs w:val="28"/>
              </w:rPr>
              <w:t xml:space="preserve">поиск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74061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474061">
              <w:rPr>
                <w:b/>
                <w:sz w:val="28"/>
                <w:szCs w:val="28"/>
              </w:rPr>
              <w:t xml:space="preserve"> информации </w:t>
            </w:r>
          </w:p>
        </w:tc>
        <w:tc>
          <w:tcPr>
            <w:tcW w:w="993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  <w:tc>
          <w:tcPr>
            <w:tcW w:w="850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F4368B" w:rsidTr="00B17C76">
        <w:tc>
          <w:tcPr>
            <w:tcW w:w="8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4368B" w:rsidRPr="00474061" w:rsidRDefault="00474061" w:rsidP="00B17C76">
            <w:pPr>
              <w:rPr>
                <w:b/>
                <w:sz w:val="28"/>
                <w:szCs w:val="28"/>
              </w:rPr>
            </w:pPr>
            <w:r w:rsidRPr="00474061">
              <w:rPr>
                <w:b/>
                <w:sz w:val="28"/>
                <w:szCs w:val="28"/>
              </w:rPr>
              <w:t>Коллективная работа по воссозданию обряда</w:t>
            </w:r>
          </w:p>
          <w:p w:rsidR="00474061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темы для инсценировки и распределение ролей</w:t>
            </w:r>
          </w:p>
          <w:p w:rsidR="00474061" w:rsidRPr="00933EF2" w:rsidRDefault="00474061" w:rsidP="00B17C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репетиционная деятельность</w:t>
            </w:r>
          </w:p>
        </w:tc>
        <w:tc>
          <w:tcPr>
            <w:tcW w:w="993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</w:t>
            </w:r>
          </w:p>
        </w:tc>
        <w:tc>
          <w:tcPr>
            <w:tcW w:w="850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4368B" w:rsidRDefault="00F4368B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</w:p>
          <w:p w:rsidR="00474061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368B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- май</w:t>
            </w:r>
          </w:p>
        </w:tc>
      </w:tr>
      <w:tr w:rsidR="00F4368B" w:rsidTr="00B17C76">
        <w:tc>
          <w:tcPr>
            <w:tcW w:w="817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368B" w:rsidRDefault="00F4368B" w:rsidP="00B17C7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4368B" w:rsidRPr="00474061" w:rsidRDefault="00474061" w:rsidP="00B17C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474061">
              <w:rPr>
                <w:b/>
                <w:sz w:val="28"/>
                <w:szCs w:val="28"/>
              </w:rPr>
              <w:t>еализация инсценировки для младших школьников «Праздничный обряд»</w:t>
            </w:r>
          </w:p>
        </w:tc>
        <w:tc>
          <w:tcPr>
            <w:tcW w:w="993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  <w:tc>
          <w:tcPr>
            <w:tcW w:w="850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F4368B" w:rsidRDefault="00474061" w:rsidP="00B17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4368B" w:rsidRDefault="00474061" w:rsidP="00B17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F116DC" w:rsidRDefault="00F116DC"/>
    <w:sectPr w:rsidR="00F116DC" w:rsidSect="00C13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C8B"/>
    <w:rsid w:val="001B4205"/>
    <w:rsid w:val="001C2966"/>
    <w:rsid w:val="0026691B"/>
    <w:rsid w:val="00366500"/>
    <w:rsid w:val="00474061"/>
    <w:rsid w:val="004F5BE6"/>
    <w:rsid w:val="005507C1"/>
    <w:rsid w:val="00555E9C"/>
    <w:rsid w:val="00684B6A"/>
    <w:rsid w:val="006D6CCA"/>
    <w:rsid w:val="007B13EB"/>
    <w:rsid w:val="009126F2"/>
    <w:rsid w:val="00A071A4"/>
    <w:rsid w:val="00B17C76"/>
    <w:rsid w:val="00C13C8B"/>
    <w:rsid w:val="00C43741"/>
    <w:rsid w:val="00CA4273"/>
    <w:rsid w:val="00DB3AA7"/>
    <w:rsid w:val="00E65980"/>
    <w:rsid w:val="00F116DC"/>
    <w:rsid w:val="00F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2D1A9-EDE8-45E4-8C10-9A504535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27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Freya</cp:lastModifiedBy>
  <cp:revision>7</cp:revision>
  <dcterms:created xsi:type="dcterms:W3CDTF">2016-10-18T10:23:00Z</dcterms:created>
  <dcterms:modified xsi:type="dcterms:W3CDTF">2017-03-13T14:10:00Z</dcterms:modified>
</cp:coreProperties>
</file>