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D7" w:rsidRDefault="00D21ED7" w:rsidP="00D21ED7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Технологическая карта урока </w:t>
      </w:r>
      <w:r w:rsidR="00A40B14">
        <w:rPr>
          <w:b/>
          <w:sz w:val="20"/>
          <w:szCs w:val="20"/>
          <w:u w:val="single"/>
        </w:rPr>
        <w:t>английского языка</w:t>
      </w:r>
    </w:p>
    <w:p w:rsidR="00D21ED7" w:rsidRDefault="00D21ED7" w:rsidP="00D21ED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Тема: Мы хорошо проводим время в семье</w:t>
      </w:r>
    </w:p>
    <w:p w:rsidR="00A40B14" w:rsidRDefault="00A40B14" w:rsidP="00A40B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Учитель: </w:t>
      </w:r>
      <w:proofErr w:type="spellStart"/>
      <w:r>
        <w:rPr>
          <w:b/>
          <w:sz w:val="20"/>
          <w:szCs w:val="20"/>
        </w:rPr>
        <w:t>Нечкина</w:t>
      </w:r>
      <w:proofErr w:type="spellEnd"/>
      <w:r>
        <w:rPr>
          <w:b/>
          <w:sz w:val="20"/>
          <w:szCs w:val="20"/>
        </w:rPr>
        <w:t xml:space="preserve"> Л. И.</w:t>
      </w:r>
    </w:p>
    <w:p w:rsidR="00A40B14" w:rsidRDefault="00A40B14" w:rsidP="00A40B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Класс: 4 б, в, </w:t>
      </w:r>
      <w:proofErr w:type="gramStart"/>
      <w:r>
        <w:rPr>
          <w:b/>
          <w:sz w:val="20"/>
          <w:szCs w:val="20"/>
        </w:rPr>
        <w:t>г</w:t>
      </w:r>
      <w:proofErr w:type="gramEnd"/>
    </w:p>
    <w:p w:rsidR="00A40B14" w:rsidRDefault="00A40B14" w:rsidP="00A40B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УМК: «Английский с удовольствием. 4» (авт. М. З. </w:t>
      </w:r>
      <w:proofErr w:type="spellStart"/>
      <w:r>
        <w:rPr>
          <w:b/>
          <w:sz w:val="20"/>
          <w:szCs w:val="20"/>
        </w:rPr>
        <w:t>Биболетова</w:t>
      </w:r>
      <w:proofErr w:type="spellEnd"/>
      <w:r>
        <w:rPr>
          <w:b/>
          <w:sz w:val="20"/>
          <w:szCs w:val="20"/>
        </w:rPr>
        <w:t>)</w:t>
      </w:r>
    </w:p>
    <w:p w:rsidR="00D21ED7" w:rsidRDefault="00D21ED7" w:rsidP="00A40B14">
      <w:pPr>
        <w:spacing w:after="0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Тема </w:t>
      </w:r>
      <w:proofErr w:type="gramStart"/>
      <w:r>
        <w:rPr>
          <w:b/>
          <w:sz w:val="20"/>
          <w:szCs w:val="20"/>
        </w:rPr>
        <w:t>урока</w:t>
      </w:r>
      <w:proofErr w:type="gramEnd"/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Что ты делаешь, чтобы помочь своей семье?</w:t>
      </w:r>
    </w:p>
    <w:p w:rsidR="00D21ED7" w:rsidRDefault="00D21ED7" w:rsidP="00A40B14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7732"/>
      </w:tblGrid>
      <w:tr w:rsidR="00D21ED7" w:rsidRPr="00D61722" w:rsidTr="00FB1536">
        <w:trPr>
          <w:trHeight w:val="220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D7" w:rsidRPr="00D61722" w:rsidRDefault="00D21ED7" w:rsidP="00A40B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722">
              <w:rPr>
                <w:b/>
                <w:sz w:val="24"/>
                <w:szCs w:val="24"/>
              </w:rPr>
              <w:t>Цели для ученика</w:t>
            </w:r>
          </w:p>
          <w:p w:rsidR="00D21ED7" w:rsidRPr="00D61722" w:rsidRDefault="00D21ED7" w:rsidP="00FB1536">
            <w:pPr>
              <w:rPr>
                <w:sz w:val="24"/>
                <w:szCs w:val="24"/>
              </w:rPr>
            </w:pPr>
            <w:r w:rsidRPr="00D61722">
              <w:rPr>
                <w:b/>
                <w:sz w:val="24"/>
                <w:szCs w:val="24"/>
              </w:rPr>
              <w:t xml:space="preserve"> </w:t>
            </w:r>
            <w:r w:rsidRPr="00D61722">
              <w:rPr>
                <w:sz w:val="24"/>
                <w:szCs w:val="24"/>
              </w:rPr>
              <w:t>1) Формирование навыков и умений устной и письменной речи, слушания и адекватного реагирования на реплики учителя и консультантов</w:t>
            </w:r>
          </w:p>
          <w:p w:rsidR="00D21ED7" w:rsidRPr="00D61722" w:rsidRDefault="00D21ED7" w:rsidP="00FB1536">
            <w:pPr>
              <w:rPr>
                <w:sz w:val="24"/>
                <w:szCs w:val="24"/>
              </w:rPr>
            </w:pPr>
            <w:r w:rsidRPr="00D61722">
              <w:rPr>
                <w:sz w:val="24"/>
                <w:szCs w:val="24"/>
              </w:rPr>
              <w:t xml:space="preserve"> 2) Формирование навыков учебно-познавательных действий, умения делать краткие записи для написания письма зарубежному другу.</w:t>
            </w:r>
          </w:p>
          <w:p w:rsidR="00D21ED7" w:rsidRPr="00D61722" w:rsidRDefault="00D21ED7" w:rsidP="00FB1536">
            <w:pPr>
              <w:rPr>
                <w:sz w:val="24"/>
                <w:szCs w:val="24"/>
              </w:rPr>
            </w:pPr>
            <w:r w:rsidRPr="00D61722">
              <w:rPr>
                <w:sz w:val="24"/>
                <w:szCs w:val="24"/>
              </w:rPr>
              <w:t xml:space="preserve"> 3) Формирование интереса и уважения к изучению английского языка, понимая и осознавая значимость языка в жизни человека, умения адекватно оценить свои навыки в овладении английским языком для поездки на олимпиаду в Сочи.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D7" w:rsidRPr="00D61722" w:rsidRDefault="00D21ED7" w:rsidP="00FB1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722">
              <w:rPr>
                <w:b/>
                <w:sz w:val="24"/>
                <w:szCs w:val="24"/>
              </w:rPr>
              <w:t>Цели для учителя</w:t>
            </w:r>
          </w:p>
          <w:p w:rsidR="00D21ED7" w:rsidRPr="00D61722" w:rsidRDefault="00D21ED7" w:rsidP="00FB1536">
            <w:pPr>
              <w:rPr>
                <w:sz w:val="24"/>
                <w:szCs w:val="24"/>
              </w:rPr>
            </w:pPr>
            <w:r w:rsidRPr="00D61722">
              <w:rPr>
                <w:sz w:val="24"/>
                <w:szCs w:val="24"/>
              </w:rPr>
              <w:t xml:space="preserve">1) Обеспечить усвоение учащимися формирование фонетических навыков, навыков письма, говорения, </w:t>
            </w:r>
            <w:proofErr w:type="spellStart"/>
            <w:r w:rsidRPr="00D61722">
              <w:rPr>
                <w:sz w:val="24"/>
                <w:szCs w:val="24"/>
              </w:rPr>
              <w:t>аудирования</w:t>
            </w:r>
            <w:proofErr w:type="spellEnd"/>
            <w:r w:rsidRPr="00D61722">
              <w:rPr>
                <w:sz w:val="24"/>
                <w:szCs w:val="24"/>
              </w:rPr>
              <w:t>, чтения текста с полным пониманием прочитанного.</w:t>
            </w:r>
          </w:p>
          <w:p w:rsidR="00D21ED7" w:rsidRPr="00D61722" w:rsidRDefault="00D21ED7" w:rsidP="00FB1536">
            <w:pPr>
              <w:rPr>
                <w:sz w:val="24"/>
                <w:szCs w:val="24"/>
              </w:rPr>
            </w:pPr>
            <w:r w:rsidRPr="00D61722">
              <w:rPr>
                <w:sz w:val="24"/>
                <w:szCs w:val="24"/>
              </w:rPr>
              <w:t xml:space="preserve"> 2) Способствовать формированию памяти, мышления, познавательных и речевых умений, творческих способностей учащихся, учебных универсальных действий. </w:t>
            </w:r>
          </w:p>
          <w:p w:rsidR="00D21ED7" w:rsidRPr="00D61722" w:rsidRDefault="00D21ED7" w:rsidP="00FB1536">
            <w:pPr>
              <w:rPr>
                <w:sz w:val="24"/>
                <w:szCs w:val="24"/>
              </w:rPr>
            </w:pPr>
            <w:r w:rsidRPr="00D61722">
              <w:rPr>
                <w:sz w:val="24"/>
                <w:szCs w:val="24"/>
              </w:rPr>
              <w:t xml:space="preserve">  3) Создать условия для развития индивидуализации слабоуспевающих и одаренных учащихся через коллективные формы познавательной деятельности (через парную работу)</w:t>
            </w:r>
          </w:p>
          <w:p w:rsidR="00D21ED7" w:rsidRPr="00D61722" w:rsidRDefault="00D21ED7" w:rsidP="00FB15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722">
              <w:rPr>
                <w:sz w:val="24"/>
                <w:szCs w:val="24"/>
              </w:rPr>
              <w:t>4) Создать условия для обеих групп для формирования ситуации успеха.</w:t>
            </w:r>
          </w:p>
        </w:tc>
      </w:tr>
      <w:tr w:rsidR="005A2DF3" w:rsidRPr="00D61722" w:rsidTr="00536FD0">
        <w:trPr>
          <w:trHeight w:val="31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F3" w:rsidRPr="00D61722" w:rsidRDefault="005A2DF3" w:rsidP="00D21ED7">
            <w:pPr>
              <w:jc w:val="both"/>
              <w:rPr>
                <w:sz w:val="24"/>
                <w:szCs w:val="24"/>
              </w:rPr>
            </w:pPr>
            <w:r w:rsidRPr="00D61722">
              <w:rPr>
                <w:b/>
                <w:sz w:val="24"/>
                <w:szCs w:val="24"/>
              </w:rPr>
              <w:t xml:space="preserve">Тип урока </w:t>
            </w:r>
            <w:r w:rsidRPr="00D61722">
              <w:rPr>
                <w:sz w:val="24"/>
                <w:szCs w:val="24"/>
              </w:rPr>
              <w:t>Коррекция</w:t>
            </w:r>
          </w:p>
        </w:tc>
        <w:tc>
          <w:tcPr>
            <w:tcW w:w="77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DF3" w:rsidRPr="00D61722" w:rsidRDefault="005A2DF3" w:rsidP="005653C6">
            <w:pPr>
              <w:rPr>
                <w:b/>
                <w:sz w:val="24"/>
                <w:szCs w:val="24"/>
              </w:rPr>
            </w:pPr>
            <w:r w:rsidRPr="00D61722">
              <w:rPr>
                <w:b/>
                <w:sz w:val="24"/>
                <w:szCs w:val="24"/>
              </w:rPr>
              <w:t>Планируемые результаты</w:t>
            </w:r>
            <w:r w:rsidRPr="00D61722">
              <w:rPr>
                <w:sz w:val="24"/>
                <w:szCs w:val="24"/>
              </w:rPr>
              <w:t xml:space="preserve">:  в рабочем листе выставляют оценку по 5 параметрам: чтение, письмо, лексика, грамматика, творческое задание (анкета) </w:t>
            </w:r>
          </w:p>
        </w:tc>
      </w:tr>
    </w:tbl>
    <w:p w:rsidR="00D21ED7" w:rsidRDefault="00D21ED7" w:rsidP="00D61722">
      <w:pPr>
        <w:rPr>
          <w:b/>
          <w:i/>
          <w:color w:val="000000"/>
          <w:sz w:val="20"/>
          <w:szCs w:val="20"/>
        </w:rPr>
      </w:pPr>
    </w:p>
    <w:p w:rsidR="00D21ED7" w:rsidRPr="00D61722" w:rsidRDefault="005653C6" w:rsidP="00D21ED7">
      <w:pPr>
        <w:jc w:val="center"/>
        <w:rPr>
          <w:b/>
          <w:color w:val="000000"/>
          <w:sz w:val="40"/>
          <w:szCs w:val="40"/>
        </w:rPr>
      </w:pPr>
      <w:r w:rsidRPr="00D61722">
        <w:rPr>
          <w:b/>
          <w:color w:val="000000"/>
          <w:sz w:val="40"/>
          <w:szCs w:val="40"/>
        </w:rPr>
        <w:t>Содержание урока.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715"/>
        <w:gridCol w:w="2693"/>
        <w:gridCol w:w="2506"/>
        <w:gridCol w:w="2958"/>
      </w:tblGrid>
      <w:tr w:rsidR="005653C6" w:rsidTr="00D61722">
        <w:trPr>
          <w:trHeight w:val="420"/>
        </w:trPr>
        <w:tc>
          <w:tcPr>
            <w:tcW w:w="2957" w:type="dxa"/>
            <w:vMerge w:val="restart"/>
          </w:tcPr>
          <w:p w:rsidR="005653C6" w:rsidRPr="005653C6" w:rsidRDefault="005653C6" w:rsidP="005653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Деятельность учителя</w:t>
            </w:r>
          </w:p>
        </w:tc>
        <w:tc>
          <w:tcPr>
            <w:tcW w:w="2957" w:type="dxa"/>
            <w:vMerge w:val="restart"/>
          </w:tcPr>
          <w:p w:rsidR="005653C6" w:rsidRPr="005653C6" w:rsidRDefault="005653C6" w:rsidP="00D21E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Деятельность учащихся</w:t>
            </w:r>
          </w:p>
        </w:tc>
        <w:tc>
          <w:tcPr>
            <w:tcW w:w="3408" w:type="dxa"/>
            <w:gridSpan w:val="2"/>
            <w:vMerge w:val="restart"/>
          </w:tcPr>
          <w:p w:rsidR="005653C6" w:rsidRPr="005653C6" w:rsidRDefault="005653C6" w:rsidP="00D21E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Задачи этапа</w:t>
            </w:r>
          </w:p>
        </w:tc>
        <w:tc>
          <w:tcPr>
            <w:tcW w:w="5464" w:type="dxa"/>
            <w:gridSpan w:val="2"/>
            <w:tcBorders>
              <w:bottom w:val="single" w:sz="4" w:space="0" w:color="auto"/>
            </w:tcBorders>
          </w:tcPr>
          <w:p w:rsidR="005653C6" w:rsidRPr="005653C6" w:rsidRDefault="005653C6" w:rsidP="00D21E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Планируемые результаты</w:t>
            </w:r>
          </w:p>
        </w:tc>
      </w:tr>
      <w:tr w:rsidR="005653C6" w:rsidTr="00D61722">
        <w:trPr>
          <w:trHeight w:val="315"/>
        </w:trPr>
        <w:tc>
          <w:tcPr>
            <w:tcW w:w="2957" w:type="dxa"/>
            <w:vMerge/>
          </w:tcPr>
          <w:p w:rsidR="005653C6" w:rsidRDefault="005653C6" w:rsidP="005653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957" w:type="dxa"/>
            <w:vMerge/>
          </w:tcPr>
          <w:p w:rsidR="005653C6" w:rsidRDefault="005653C6" w:rsidP="00D21E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408" w:type="dxa"/>
            <w:gridSpan w:val="2"/>
            <w:vMerge/>
          </w:tcPr>
          <w:p w:rsidR="005653C6" w:rsidRDefault="005653C6" w:rsidP="00D21E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5653C6" w:rsidRPr="005653C6" w:rsidRDefault="005653C6" w:rsidP="00D21E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предметные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653C6" w:rsidRPr="005653C6" w:rsidRDefault="005653C6" w:rsidP="00D21E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УУД</w:t>
            </w:r>
          </w:p>
        </w:tc>
      </w:tr>
      <w:tr w:rsidR="005653C6" w:rsidTr="00FA06E2">
        <w:tc>
          <w:tcPr>
            <w:tcW w:w="14786" w:type="dxa"/>
            <w:gridSpan w:val="6"/>
          </w:tcPr>
          <w:p w:rsidR="00D61722" w:rsidRPr="00A001C1" w:rsidRDefault="005653C6" w:rsidP="00D61722">
            <w:pPr>
              <w:rPr>
                <w:b/>
                <w:i/>
                <w:color w:val="000000"/>
                <w:sz w:val="32"/>
                <w:szCs w:val="32"/>
              </w:rPr>
            </w:pPr>
            <w:r w:rsidRPr="00A001C1">
              <w:rPr>
                <w:b/>
                <w:i/>
                <w:color w:val="000000"/>
                <w:sz w:val="32"/>
                <w:szCs w:val="32"/>
              </w:rPr>
              <w:t>Организационно-мотивационный этап</w:t>
            </w:r>
          </w:p>
        </w:tc>
      </w:tr>
      <w:tr w:rsidR="005653C6" w:rsidRPr="005653C6" w:rsidTr="00D61722">
        <w:tc>
          <w:tcPr>
            <w:tcW w:w="2957" w:type="dxa"/>
          </w:tcPr>
          <w:p w:rsidR="005653C6" w:rsidRPr="00D61722" w:rsidRDefault="00846858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Приветствует учащихся, проверяет готовность к уроку. Создает эмоциональный настрой на учебную деятельность</w:t>
            </w:r>
          </w:p>
        </w:tc>
        <w:tc>
          <w:tcPr>
            <w:tcW w:w="2957" w:type="dxa"/>
          </w:tcPr>
          <w:p w:rsidR="005653C6" w:rsidRPr="00D61722" w:rsidRDefault="00846858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Здороваются с учителем, садятся на свои места. Настраиваются на учебную деятельность</w:t>
            </w:r>
          </w:p>
        </w:tc>
        <w:tc>
          <w:tcPr>
            <w:tcW w:w="3408" w:type="dxa"/>
            <w:gridSpan w:val="2"/>
          </w:tcPr>
          <w:p w:rsidR="005653C6" w:rsidRPr="00D61722" w:rsidRDefault="00846858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Настроить на работу в парах и фронтально</w:t>
            </w:r>
          </w:p>
        </w:tc>
        <w:tc>
          <w:tcPr>
            <w:tcW w:w="2506" w:type="dxa"/>
          </w:tcPr>
          <w:p w:rsidR="005653C6" w:rsidRPr="00D61722" w:rsidRDefault="00755142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Навыки </w:t>
            </w:r>
            <w:proofErr w:type="spellStart"/>
            <w:r w:rsidRPr="00D61722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D61722">
              <w:rPr>
                <w:color w:val="000000"/>
                <w:sz w:val="28"/>
                <w:szCs w:val="28"/>
              </w:rPr>
              <w:t>, говорения, диалогической речи</w:t>
            </w:r>
          </w:p>
        </w:tc>
        <w:tc>
          <w:tcPr>
            <w:tcW w:w="2958" w:type="dxa"/>
          </w:tcPr>
          <w:p w:rsidR="005653C6" w:rsidRPr="00D61722" w:rsidRDefault="00846858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адекватная мотивация учебной деятельности</w:t>
            </w:r>
            <w:r w:rsidR="00034C51" w:rsidRPr="00D61722">
              <w:rPr>
                <w:color w:val="000000"/>
                <w:sz w:val="28"/>
                <w:szCs w:val="28"/>
              </w:rPr>
              <w:t>,</w:t>
            </w:r>
          </w:p>
          <w:p w:rsidR="00846858" w:rsidRPr="00D61722" w:rsidRDefault="00846858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самооценка готовности к уроку</w:t>
            </w:r>
            <w:r w:rsidR="00034C51" w:rsidRPr="00D61722">
              <w:rPr>
                <w:color w:val="000000"/>
                <w:sz w:val="28"/>
                <w:szCs w:val="28"/>
              </w:rPr>
              <w:t>,</w:t>
            </w:r>
          </w:p>
          <w:p w:rsidR="00846858" w:rsidRPr="00D61722" w:rsidRDefault="00846858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оформление своих мыслей в устной форме</w:t>
            </w:r>
            <w:r w:rsidR="00034C51" w:rsidRPr="00D61722">
              <w:rPr>
                <w:color w:val="000000"/>
                <w:sz w:val="28"/>
                <w:szCs w:val="28"/>
              </w:rPr>
              <w:t>,</w:t>
            </w:r>
          </w:p>
          <w:p w:rsidR="00A40B14" w:rsidRPr="00D61722" w:rsidRDefault="00A40B14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определять цель своих действий</w:t>
            </w:r>
          </w:p>
          <w:p w:rsidR="00846858" w:rsidRPr="00D61722" w:rsidRDefault="00846858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Проблемная ситуация: выбрать главную проблему их 3-х</w:t>
            </w:r>
          </w:p>
          <w:p w:rsidR="00D61722" w:rsidRPr="00D61722" w:rsidRDefault="00D61722" w:rsidP="008468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53C6" w:rsidRPr="005653C6" w:rsidTr="00E06469">
        <w:tc>
          <w:tcPr>
            <w:tcW w:w="14786" w:type="dxa"/>
            <w:gridSpan w:val="6"/>
          </w:tcPr>
          <w:p w:rsidR="00D61722" w:rsidRPr="005653C6" w:rsidRDefault="005653C6" w:rsidP="00D617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Фонетическая зарядка</w:t>
            </w:r>
          </w:p>
        </w:tc>
      </w:tr>
      <w:tr w:rsidR="005653C6" w:rsidRPr="005653C6" w:rsidTr="00D61722">
        <w:tc>
          <w:tcPr>
            <w:tcW w:w="2957" w:type="dxa"/>
          </w:tcPr>
          <w:p w:rsidR="005653C6" w:rsidRPr="00D61722" w:rsidRDefault="00755142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Нацеливает на </w:t>
            </w:r>
            <w:proofErr w:type="spellStart"/>
            <w:r w:rsidRPr="00D61722">
              <w:rPr>
                <w:color w:val="000000"/>
                <w:sz w:val="28"/>
                <w:szCs w:val="28"/>
              </w:rPr>
              <w:t>уделение</w:t>
            </w:r>
            <w:proofErr w:type="spellEnd"/>
            <w:r w:rsidRPr="00D61722">
              <w:rPr>
                <w:color w:val="000000"/>
                <w:sz w:val="28"/>
                <w:szCs w:val="28"/>
              </w:rPr>
              <w:t xml:space="preserve"> особого внимания лексике аудиозаписи </w:t>
            </w:r>
          </w:p>
        </w:tc>
        <w:tc>
          <w:tcPr>
            <w:tcW w:w="2957" w:type="dxa"/>
          </w:tcPr>
          <w:p w:rsidR="005653C6" w:rsidRPr="00D61722" w:rsidRDefault="00846858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Повторяют за диктором слова по теме «Семья»</w:t>
            </w:r>
          </w:p>
        </w:tc>
        <w:tc>
          <w:tcPr>
            <w:tcW w:w="3408" w:type="dxa"/>
            <w:gridSpan w:val="2"/>
          </w:tcPr>
          <w:p w:rsidR="00D61722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Вспомнить слова для того, чтобы правильно заполнить карточку №1 для контроля знания лексического материала</w:t>
            </w:r>
            <w:r w:rsidR="00A40B14" w:rsidRPr="00D61722">
              <w:rPr>
                <w:color w:val="000000"/>
                <w:sz w:val="28"/>
                <w:szCs w:val="28"/>
              </w:rPr>
              <w:t>.</w:t>
            </w:r>
            <w:r w:rsidR="00D61722">
              <w:rPr>
                <w:color w:val="000000"/>
                <w:sz w:val="28"/>
                <w:szCs w:val="28"/>
              </w:rPr>
              <w:t xml:space="preserve"> </w:t>
            </w:r>
            <w:r w:rsidR="00A40B14" w:rsidRPr="00D61722">
              <w:rPr>
                <w:color w:val="000000"/>
                <w:sz w:val="28"/>
                <w:szCs w:val="28"/>
              </w:rPr>
              <w:t xml:space="preserve">Развивать произносительные навыки у </w:t>
            </w:r>
            <w:proofErr w:type="gramStart"/>
            <w:r w:rsidR="00A40B14" w:rsidRPr="00D61722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06" w:type="dxa"/>
          </w:tcPr>
          <w:p w:rsidR="005653C6" w:rsidRPr="00D61722" w:rsidRDefault="00755142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Аудирование, репродуктивное говорение</w:t>
            </w:r>
          </w:p>
        </w:tc>
        <w:tc>
          <w:tcPr>
            <w:tcW w:w="2958" w:type="dxa"/>
          </w:tcPr>
          <w:p w:rsidR="005653C6" w:rsidRPr="00D61722" w:rsidRDefault="00A40B14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Ориентироваться в своей системе знаний, закреплять свои знания</w:t>
            </w:r>
          </w:p>
        </w:tc>
      </w:tr>
      <w:tr w:rsidR="005653C6" w:rsidRPr="005653C6" w:rsidTr="00054547">
        <w:tc>
          <w:tcPr>
            <w:tcW w:w="14786" w:type="dxa"/>
            <w:gridSpan w:val="6"/>
          </w:tcPr>
          <w:p w:rsidR="00D61722" w:rsidRPr="00846858" w:rsidRDefault="00846858" w:rsidP="00D617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Формулирование темы и учебно-познавательной задачи</w:t>
            </w:r>
          </w:p>
        </w:tc>
      </w:tr>
      <w:tr w:rsidR="005653C6" w:rsidRPr="005653C6" w:rsidTr="00D61722">
        <w:tc>
          <w:tcPr>
            <w:tcW w:w="2957" w:type="dxa"/>
          </w:tcPr>
          <w:p w:rsidR="005653C6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Называет 3 проблемы, предлагает учащимся сформулировать цели и задачи урока.</w:t>
            </w:r>
          </w:p>
          <w:p w:rsidR="00A001C1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Уточняет понимание учащимися поставленных целей урока.</w:t>
            </w:r>
            <w:r w:rsidR="00755142" w:rsidRPr="00D61722">
              <w:rPr>
                <w:color w:val="000000"/>
                <w:sz w:val="28"/>
                <w:szCs w:val="28"/>
              </w:rPr>
              <w:t xml:space="preserve"> Предлагает сформулировать тему урока коррекции.</w:t>
            </w:r>
          </w:p>
          <w:p w:rsidR="00A001C1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Представляет главного консультанта</w:t>
            </w:r>
          </w:p>
          <w:p w:rsidR="00C3174D" w:rsidRPr="00D61722" w:rsidRDefault="00C3174D" w:rsidP="008468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72" w:type="dxa"/>
            <w:gridSpan w:val="2"/>
          </w:tcPr>
          <w:p w:rsidR="005653C6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Выбирают главную проблему (№3), сформулированную учителем, выдвигают цель и задачи урока</w:t>
            </w:r>
          </w:p>
        </w:tc>
        <w:tc>
          <w:tcPr>
            <w:tcW w:w="2693" w:type="dxa"/>
          </w:tcPr>
          <w:p w:rsidR="005653C6" w:rsidRPr="00D61722" w:rsidRDefault="00755142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Нацелить на формулирование цели и задач урока.</w:t>
            </w:r>
          </w:p>
        </w:tc>
        <w:tc>
          <w:tcPr>
            <w:tcW w:w="2506" w:type="dxa"/>
          </w:tcPr>
          <w:p w:rsidR="005653C6" w:rsidRPr="00D61722" w:rsidRDefault="00C3174D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Говорение, письмо</w:t>
            </w:r>
          </w:p>
        </w:tc>
        <w:tc>
          <w:tcPr>
            <w:tcW w:w="2958" w:type="dxa"/>
          </w:tcPr>
          <w:p w:rsidR="005653C6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61722">
              <w:rPr>
                <w:color w:val="000000"/>
                <w:sz w:val="28"/>
                <w:szCs w:val="28"/>
              </w:rPr>
              <w:t>Смыслообразование</w:t>
            </w:r>
            <w:proofErr w:type="spellEnd"/>
            <w:r w:rsidRPr="00D61722">
              <w:rPr>
                <w:color w:val="000000"/>
                <w:sz w:val="28"/>
                <w:szCs w:val="28"/>
              </w:rPr>
              <w:t xml:space="preserve">, </w:t>
            </w:r>
            <w:r w:rsidR="00C3174D" w:rsidRPr="00D61722">
              <w:rPr>
                <w:color w:val="000000"/>
                <w:sz w:val="28"/>
                <w:szCs w:val="28"/>
              </w:rPr>
              <w:t xml:space="preserve">самооценка, </w:t>
            </w:r>
            <w:r w:rsidRPr="00D61722">
              <w:rPr>
                <w:color w:val="000000"/>
                <w:sz w:val="28"/>
                <w:szCs w:val="28"/>
              </w:rPr>
              <w:t>самоопределение, планирование учебного сотрудничества</w:t>
            </w:r>
            <w:r w:rsidR="00A40B14" w:rsidRPr="00D61722">
              <w:rPr>
                <w:color w:val="000000"/>
                <w:sz w:val="28"/>
                <w:szCs w:val="28"/>
              </w:rPr>
              <w:t xml:space="preserve">, </w:t>
            </w:r>
          </w:p>
          <w:p w:rsidR="00A40B14" w:rsidRPr="00D61722" w:rsidRDefault="00A40B14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Слушать и понимать речь других,</w:t>
            </w:r>
          </w:p>
          <w:p w:rsidR="00A40B14" w:rsidRPr="00D61722" w:rsidRDefault="00A40B14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 w:rsidRPr="00D61722">
              <w:rPr>
                <w:color w:val="000000"/>
                <w:sz w:val="28"/>
                <w:szCs w:val="28"/>
              </w:rPr>
              <w:t>самостоя</w:t>
            </w:r>
            <w:r w:rsidR="00D61722">
              <w:rPr>
                <w:color w:val="000000"/>
                <w:sz w:val="28"/>
                <w:szCs w:val="28"/>
              </w:rPr>
              <w:t>-</w:t>
            </w:r>
            <w:r w:rsidRPr="00D61722">
              <w:rPr>
                <w:color w:val="000000"/>
                <w:sz w:val="28"/>
                <w:szCs w:val="28"/>
              </w:rPr>
              <w:t>тельности</w:t>
            </w:r>
            <w:proofErr w:type="spellEnd"/>
            <w:proofErr w:type="gramEnd"/>
            <w:r w:rsidRPr="00D61722">
              <w:rPr>
                <w:color w:val="000000"/>
                <w:sz w:val="28"/>
                <w:szCs w:val="28"/>
              </w:rPr>
              <w:t xml:space="preserve"> и личной ответственности,</w:t>
            </w:r>
          </w:p>
          <w:p w:rsidR="00A40B14" w:rsidRPr="00D61722" w:rsidRDefault="00A40B14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Освоение способов решения проблем</w:t>
            </w:r>
            <w:r w:rsidR="00D61722">
              <w:rPr>
                <w:color w:val="000000"/>
                <w:sz w:val="28"/>
                <w:szCs w:val="28"/>
              </w:rPr>
              <w:t xml:space="preserve"> творческого и поискового харак</w:t>
            </w:r>
            <w:r w:rsidRPr="00D61722">
              <w:rPr>
                <w:color w:val="000000"/>
                <w:sz w:val="28"/>
                <w:szCs w:val="28"/>
              </w:rPr>
              <w:t>тера</w:t>
            </w:r>
          </w:p>
        </w:tc>
      </w:tr>
      <w:tr w:rsidR="005653C6" w:rsidRPr="005653C6" w:rsidTr="00C43A3B">
        <w:tc>
          <w:tcPr>
            <w:tcW w:w="14786" w:type="dxa"/>
            <w:gridSpan w:val="6"/>
          </w:tcPr>
          <w:p w:rsidR="00D61722" w:rsidRPr="00A001C1" w:rsidRDefault="00846858" w:rsidP="00D61722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A001C1">
              <w:rPr>
                <w:b/>
                <w:i/>
                <w:color w:val="000000"/>
                <w:sz w:val="32"/>
                <w:szCs w:val="32"/>
              </w:rPr>
              <w:t>Этап актуализации знаний.</w:t>
            </w:r>
          </w:p>
          <w:p w:rsidR="00D61722" w:rsidRPr="00846858" w:rsidRDefault="00846858" w:rsidP="00D617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Коррекция домашнего задания</w:t>
            </w:r>
          </w:p>
        </w:tc>
      </w:tr>
      <w:tr w:rsidR="005653C6" w:rsidRPr="005653C6" w:rsidTr="00D61722">
        <w:tc>
          <w:tcPr>
            <w:tcW w:w="2957" w:type="dxa"/>
          </w:tcPr>
          <w:p w:rsidR="005653C6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Проговаривает</w:t>
            </w:r>
            <w:r w:rsidR="00C3174D" w:rsidRPr="00D61722">
              <w:rPr>
                <w:color w:val="000000"/>
                <w:sz w:val="28"/>
                <w:szCs w:val="28"/>
              </w:rPr>
              <w:t xml:space="preserve"> </w:t>
            </w:r>
            <w:r w:rsidRPr="00D61722">
              <w:rPr>
                <w:color w:val="000000"/>
                <w:sz w:val="28"/>
                <w:szCs w:val="28"/>
              </w:rPr>
              <w:t>условия совместной работы учащихся.</w:t>
            </w:r>
          </w:p>
          <w:p w:rsidR="00A001C1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Напоминает о заполнении рабочих листов (о самооценке и оценке консультантами)</w:t>
            </w:r>
          </w:p>
        </w:tc>
        <w:tc>
          <w:tcPr>
            <w:tcW w:w="3672" w:type="dxa"/>
            <w:gridSpan w:val="2"/>
          </w:tcPr>
          <w:p w:rsidR="005653C6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Консультанты в парах проверяют и </w:t>
            </w:r>
            <w:proofErr w:type="spellStart"/>
            <w:proofErr w:type="gramStart"/>
            <w:r w:rsidRPr="00D61722">
              <w:rPr>
                <w:color w:val="000000"/>
                <w:sz w:val="28"/>
                <w:szCs w:val="28"/>
              </w:rPr>
              <w:t>коррек</w:t>
            </w:r>
            <w:r w:rsidR="00D61722">
              <w:rPr>
                <w:color w:val="000000"/>
                <w:sz w:val="28"/>
                <w:szCs w:val="28"/>
              </w:rPr>
              <w:t>-</w:t>
            </w:r>
            <w:r w:rsidRPr="00D61722">
              <w:rPr>
                <w:color w:val="000000"/>
                <w:sz w:val="28"/>
                <w:szCs w:val="28"/>
              </w:rPr>
              <w:t>тируют</w:t>
            </w:r>
            <w:proofErr w:type="spellEnd"/>
            <w:proofErr w:type="gramEnd"/>
            <w:r w:rsidRPr="00D61722">
              <w:rPr>
                <w:color w:val="000000"/>
                <w:sz w:val="28"/>
                <w:szCs w:val="28"/>
              </w:rPr>
              <w:t xml:space="preserve"> домашнее задание по 5 </w:t>
            </w:r>
            <w:proofErr w:type="spellStart"/>
            <w:r w:rsidRPr="00D61722">
              <w:rPr>
                <w:color w:val="000000"/>
                <w:sz w:val="28"/>
                <w:szCs w:val="28"/>
              </w:rPr>
              <w:t>пара</w:t>
            </w:r>
            <w:r w:rsidR="00D61722">
              <w:rPr>
                <w:color w:val="000000"/>
                <w:sz w:val="28"/>
                <w:szCs w:val="28"/>
              </w:rPr>
              <w:t>-</w:t>
            </w:r>
            <w:r w:rsidRPr="00D61722">
              <w:rPr>
                <w:color w:val="000000"/>
                <w:sz w:val="28"/>
                <w:szCs w:val="28"/>
              </w:rPr>
              <w:t>метрам</w:t>
            </w:r>
            <w:proofErr w:type="spellEnd"/>
            <w:r w:rsidRPr="00D61722">
              <w:rPr>
                <w:color w:val="000000"/>
                <w:sz w:val="28"/>
                <w:szCs w:val="28"/>
              </w:rPr>
              <w:t xml:space="preserve">: чтение, </w:t>
            </w:r>
            <w:proofErr w:type="spellStart"/>
            <w:r w:rsidRPr="00D61722">
              <w:rPr>
                <w:color w:val="000000"/>
                <w:sz w:val="28"/>
                <w:szCs w:val="28"/>
              </w:rPr>
              <w:t>лек</w:t>
            </w:r>
            <w:r w:rsidR="00D61722">
              <w:rPr>
                <w:color w:val="000000"/>
                <w:sz w:val="28"/>
                <w:szCs w:val="28"/>
              </w:rPr>
              <w:t>-</w:t>
            </w:r>
            <w:r w:rsidRPr="00D61722">
              <w:rPr>
                <w:color w:val="000000"/>
                <w:sz w:val="28"/>
                <w:szCs w:val="28"/>
              </w:rPr>
              <w:t>сика</w:t>
            </w:r>
            <w:proofErr w:type="spellEnd"/>
            <w:r w:rsidRPr="00D61722">
              <w:rPr>
                <w:color w:val="000000"/>
                <w:sz w:val="28"/>
                <w:szCs w:val="28"/>
              </w:rPr>
              <w:t>, грамматика, письмо, анкета.</w:t>
            </w:r>
          </w:p>
          <w:p w:rsidR="00D61722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Главный консультант координирует работу в парах, делает заметки в рабочих листах, активизирует работу в парах.</w:t>
            </w:r>
          </w:p>
        </w:tc>
        <w:tc>
          <w:tcPr>
            <w:tcW w:w="2693" w:type="dxa"/>
          </w:tcPr>
          <w:p w:rsidR="005653C6" w:rsidRPr="00D61722" w:rsidRDefault="00C3174D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Учиться </w:t>
            </w:r>
            <w:proofErr w:type="gramStart"/>
            <w:r w:rsidRPr="00D61722">
              <w:rPr>
                <w:color w:val="000000"/>
                <w:sz w:val="28"/>
                <w:szCs w:val="28"/>
              </w:rPr>
              <w:t>адекватно</w:t>
            </w:r>
            <w:proofErr w:type="gramEnd"/>
            <w:r w:rsidRPr="00D61722">
              <w:rPr>
                <w:color w:val="000000"/>
                <w:sz w:val="28"/>
                <w:szCs w:val="28"/>
              </w:rPr>
              <w:t xml:space="preserve"> оценивать себя и одноклассника.</w:t>
            </w:r>
          </w:p>
          <w:p w:rsidR="00C3174D" w:rsidRPr="00D61722" w:rsidRDefault="00C3174D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Активизировать навыки индивидуальной работы в парах.</w:t>
            </w:r>
          </w:p>
        </w:tc>
        <w:tc>
          <w:tcPr>
            <w:tcW w:w="2506" w:type="dxa"/>
          </w:tcPr>
          <w:p w:rsidR="005653C6" w:rsidRPr="00D61722" w:rsidRDefault="00C3174D" w:rsidP="00C3174D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Продуктивное говорение (диалог)</w:t>
            </w:r>
          </w:p>
        </w:tc>
        <w:tc>
          <w:tcPr>
            <w:tcW w:w="2958" w:type="dxa"/>
          </w:tcPr>
          <w:p w:rsidR="00A40B14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Анализ,</w:t>
            </w:r>
          </w:p>
          <w:p w:rsidR="00A40B14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 сравнение,</w:t>
            </w:r>
          </w:p>
          <w:p w:rsidR="00A40B14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 обобщение, </w:t>
            </w:r>
          </w:p>
          <w:p w:rsidR="00A40B14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построение логической цепи рассуждения</w:t>
            </w:r>
            <w:r w:rsidR="00A40B14" w:rsidRPr="00D61722">
              <w:rPr>
                <w:color w:val="000000"/>
                <w:sz w:val="28"/>
                <w:szCs w:val="28"/>
              </w:rPr>
              <w:t>,</w:t>
            </w:r>
          </w:p>
          <w:p w:rsidR="005653C6" w:rsidRPr="00D61722" w:rsidRDefault="00A40B14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 слушать и понимать речь других</w:t>
            </w:r>
          </w:p>
        </w:tc>
      </w:tr>
      <w:tr w:rsidR="005653C6" w:rsidRPr="005653C6" w:rsidTr="009D3DF6">
        <w:tc>
          <w:tcPr>
            <w:tcW w:w="14786" w:type="dxa"/>
            <w:gridSpan w:val="6"/>
          </w:tcPr>
          <w:p w:rsidR="00EB20E3" w:rsidRDefault="00846858" w:rsidP="00EB20E3">
            <w:pPr>
              <w:jc w:val="center"/>
              <w:rPr>
                <w:b/>
                <w:color w:val="000000"/>
              </w:rPr>
            </w:pPr>
            <w:r w:rsidRPr="00EB20E3">
              <w:rPr>
                <w:b/>
                <w:i/>
                <w:color w:val="000000"/>
                <w:sz w:val="32"/>
                <w:szCs w:val="32"/>
              </w:rPr>
              <w:lastRenderedPageBreak/>
              <w:t>Основной этап.</w:t>
            </w:r>
            <w:r w:rsidRPr="00846858">
              <w:rPr>
                <w:b/>
                <w:color w:val="000000"/>
              </w:rPr>
              <w:t xml:space="preserve"> </w:t>
            </w:r>
          </w:p>
          <w:p w:rsidR="00846858" w:rsidRPr="00846858" w:rsidRDefault="00846858" w:rsidP="00EB20E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Физминутка</w:t>
            </w:r>
            <w:proofErr w:type="spellEnd"/>
          </w:p>
        </w:tc>
      </w:tr>
      <w:tr w:rsidR="005653C6" w:rsidRPr="005653C6" w:rsidTr="00D61722">
        <w:tc>
          <w:tcPr>
            <w:tcW w:w="2957" w:type="dxa"/>
          </w:tcPr>
          <w:p w:rsidR="005653C6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Предлагает сделать перерыв и отдохнуть</w:t>
            </w:r>
          </w:p>
        </w:tc>
        <w:tc>
          <w:tcPr>
            <w:tcW w:w="2957" w:type="dxa"/>
          </w:tcPr>
          <w:p w:rsidR="005653C6" w:rsidRPr="00D61722" w:rsidRDefault="00A001C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Произносят считалку и выполняют разминочные упражнения</w:t>
            </w:r>
          </w:p>
        </w:tc>
        <w:tc>
          <w:tcPr>
            <w:tcW w:w="3408" w:type="dxa"/>
            <w:gridSpan w:val="2"/>
          </w:tcPr>
          <w:p w:rsidR="005653C6" w:rsidRPr="00D61722" w:rsidRDefault="00C3174D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Создать условия для релаксации</w:t>
            </w:r>
          </w:p>
        </w:tc>
        <w:tc>
          <w:tcPr>
            <w:tcW w:w="2506" w:type="dxa"/>
          </w:tcPr>
          <w:p w:rsidR="005653C6" w:rsidRDefault="00C3174D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Аудирование, </w:t>
            </w:r>
            <w:r w:rsidR="00DD1AE0" w:rsidRPr="00D61722">
              <w:rPr>
                <w:color w:val="000000"/>
                <w:sz w:val="28"/>
                <w:szCs w:val="28"/>
              </w:rPr>
              <w:t xml:space="preserve">репродуктивное </w:t>
            </w:r>
            <w:r w:rsidRPr="00D61722">
              <w:rPr>
                <w:color w:val="000000"/>
                <w:sz w:val="28"/>
                <w:szCs w:val="28"/>
              </w:rPr>
              <w:t>говорение</w:t>
            </w:r>
            <w:r w:rsidR="00A40B14" w:rsidRPr="00D61722">
              <w:rPr>
                <w:color w:val="000000"/>
                <w:sz w:val="28"/>
                <w:szCs w:val="28"/>
              </w:rPr>
              <w:t xml:space="preserve"> (проговаривать разученную ранее рифмовку)</w:t>
            </w:r>
          </w:p>
          <w:p w:rsidR="00D61722" w:rsidRPr="00D61722" w:rsidRDefault="00D61722" w:rsidP="008468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5653C6" w:rsidRPr="00D61722" w:rsidRDefault="00CD6678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Формирование установки на здоровый образ жизни</w:t>
            </w:r>
          </w:p>
        </w:tc>
      </w:tr>
      <w:tr w:rsidR="00EB20E3" w:rsidRPr="005653C6" w:rsidTr="002D0F57">
        <w:tc>
          <w:tcPr>
            <w:tcW w:w="14786" w:type="dxa"/>
            <w:gridSpan w:val="6"/>
          </w:tcPr>
          <w:p w:rsidR="00EB20E3" w:rsidRPr="00EB20E3" w:rsidRDefault="00EB20E3" w:rsidP="00EB20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Коррекция знаний и умений.</w:t>
            </w:r>
          </w:p>
        </w:tc>
      </w:tr>
      <w:tr w:rsidR="00EB20E3" w:rsidRPr="005653C6" w:rsidTr="00D61722">
        <w:tc>
          <w:tcPr>
            <w:tcW w:w="2957" w:type="dxa"/>
          </w:tcPr>
          <w:p w:rsidR="00EB20E3" w:rsidRPr="00D61722" w:rsidRDefault="00EB20E3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Предлагает главному консультанту проговорить по-русски его наблюдения и выводы по уроку</w:t>
            </w:r>
          </w:p>
        </w:tc>
        <w:tc>
          <w:tcPr>
            <w:tcW w:w="2957" w:type="dxa"/>
          </w:tcPr>
          <w:p w:rsidR="00EB20E3" w:rsidRPr="00D61722" w:rsidRDefault="00EB20E3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Главный консультант говорит по-русски, </w:t>
            </w:r>
            <w:proofErr w:type="gramStart"/>
            <w:r w:rsidRPr="00D61722">
              <w:rPr>
                <w:color w:val="000000"/>
                <w:sz w:val="28"/>
                <w:szCs w:val="28"/>
              </w:rPr>
              <w:t>просматривая рабочие листы учащихся и сообщает</w:t>
            </w:r>
            <w:proofErr w:type="gramEnd"/>
            <w:r w:rsidRPr="00D61722">
              <w:rPr>
                <w:color w:val="000000"/>
                <w:sz w:val="28"/>
                <w:szCs w:val="28"/>
              </w:rPr>
              <w:t>, кто едет на Олимпиаду в вагонах какого класса</w:t>
            </w:r>
          </w:p>
        </w:tc>
        <w:tc>
          <w:tcPr>
            <w:tcW w:w="3408" w:type="dxa"/>
            <w:gridSpan w:val="2"/>
          </w:tcPr>
          <w:p w:rsidR="00EB20E3" w:rsidRPr="00D61722" w:rsidRDefault="00C3174D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Оценивать результат работы учащихся дифференцированно.</w:t>
            </w:r>
          </w:p>
          <w:p w:rsidR="00C3174D" w:rsidRDefault="00C3174D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Создать условия для неподготовленной диалогической речи главного консультанта и младших консультантов</w:t>
            </w:r>
          </w:p>
          <w:p w:rsidR="00D61722" w:rsidRPr="00D61722" w:rsidRDefault="00D61722" w:rsidP="008468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</w:tcPr>
          <w:p w:rsidR="00EB20E3" w:rsidRPr="00D61722" w:rsidRDefault="00DD1AE0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Продуктивное говорение (диалог, монолог), </w:t>
            </w:r>
            <w:proofErr w:type="spellStart"/>
            <w:r w:rsidRPr="00D61722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2958" w:type="dxa"/>
          </w:tcPr>
          <w:p w:rsidR="00A40B14" w:rsidRPr="00D61722" w:rsidRDefault="00EB20E3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Выдвижение гипотезы, анализ, </w:t>
            </w:r>
          </w:p>
          <w:p w:rsidR="00A40B14" w:rsidRPr="00D61722" w:rsidRDefault="00EB20E3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сравнение, </w:t>
            </w:r>
          </w:p>
          <w:p w:rsidR="00EB20E3" w:rsidRPr="00D61722" w:rsidRDefault="00EB20E3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обобщение</w:t>
            </w:r>
            <w:r w:rsidR="00A40B14" w:rsidRPr="00D61722">
              <w:rPr>
                <w:color w:val="000000"/>
                <w:sz w:val="28"/>
                <w:szCs w:val="28"/>
              </w:rPr>
              <w:t>,</w:t>
            </w:r>
          </w:p>
          <w:p w:rsidR="00A40B14" w:rsidRPr="00D61722" w:rsidRDefault="00A40B14" w:rsidP="008468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53C6" w:rsidRPr="005653C6" w:rsidTr="004E5C41">
        <w:tc>
          <w:tcPr>
            <w:tcW w:w="14786" w:type="dxa"/>
            <w:gridSpan w:val="6"/>
          </w:tcPr>
          <w:p w:rsidR="005653C6" w:rsidRPr="00846858" w:rsidRDefault="00846858" w:rsidP="00D21ED7">
            <w:pPr>
              <w:jc w:val="center"/>
              <w:rPr>
                <w:b/>
                <w:color w:val="000000"/>
              </w:rPr>
            </w:pPr>
            <w:r w:rsidRPr="00846858">
              <w:rPr>
                <w:b/>
                <w:color w:val="000000"/>
              </w:rPr>
              <w:t>Работа с текстом.</w:t>
            </w:r>
          </w:p>
        </w:tc>
      </w:tr>
      <w:tr w:rsidR="005653C6" w:rsidRPr="005653C6" w:rsidTr="00D61722">
        <w:tc>
          <w:tcPr>
            <w:tcW w:w="2957" w:type="dxa"/>
          </w:tcPr>
          <w:p w:rsidR="005653C6" w:rsidRPr="00D61722" w:rsidRDefault="00DD1AE0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Проверяет понимание прочитанного дома текста, предлагая выполнить </w:t>
            </w:r>
            <w:proofErr w:type="spellStart"/>
            <w:r w:rsidRPr="00D61722">
              <w:rPr>
                <w:color w:val="000000"/>
                <w:sz w:val="28"/>
                <w:szCs w:val="28"/>
              </w:rPr>
              <w:t>упр-я</w:t>
            </w:r>
            <w:proofErr w:type="spellEnd"/>
            <w:r w:rsidRPr="00D61722">
              <w:rPr>
                <w:color w:val="000000"/>
                <w:sz w:val="28"/>
                <w:szCs w:val="28"/>
              </w:rPr>
              <w:t xml:space="preserve"> 30-31 </w:t>
            </w:r>
            <w:proofErr w:type="gramStart"/>
            <w:r w:rsidRPr="00D61722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D61722">
              <w:rPr>
                <w:color w:val="000000"/>
                <w:sz w:val="28"/>
                <w:szCs w:val="28"/>
              </w:rPr>
              <w:t xml:space="preserve"> с. 75</w:t>
            </w:r>
          </w:p>
        </w:tc>
        <w:tc>
          <w:tcPr>
            <w:tcW w:w="2957" w:type="dxa"/>
          </w:tcPr>
          <w:p w:rsidR="00EB20E3" w:rsidRDefault="00DD1AE0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Просматривают прочитанный дома текст, выполняют предложенные упражнения.</w:t>
            </w:r>
            <w:r w:rsidR="00EB20E3" w:rsidRPr="00D61722">
              <w:rPr>
                <w:color w:val="000000"/>
                <w:sz w:val="28"/>
                <w:szCs w:val="28"/>
              </w:rPr>
              <w:t xml:space="preserve"> Главный консультант поощряет лучших консультантов, используя оценочные суждения</w:t>
            </w:r>
          </w:p>
          <w:p w:rsidR="00D61722" w:rsidRPr="00D61722" w:rsidRDefault="00D61722" w:rsidP="008468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5653C6" w:rsidRPr="00D61722" w:rsidRDefault="00DD1AE0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Определить главную мысль текста.</w:t>
            </w:r>
          </w:p>
          <w:p w:rsidR="00DD1AE0" w:rsidRPr="00D61722" w:rsidRDefault="00DD1AE0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Закончить предложение, данное в упр. 31 </w:t>
            </w:r>
          </w:p>
        </w:tc>
        <w:tc>
          <w:tcPr>
            <w:tcW w:w="2506" w:type="dxa"/>
          </w:tcPr>
          <w:p w:rsidR="005653C6" w:rsidRPr="00D61722" w:rsidRDefault="00DD1AE0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Спонтанный диалог, поисковое чтение, умение озаглавить текст</w:t>
            </w:r>
          </w:p>
        </w:tc>
        <w:tc>
          <w:tcPr>
            <w:tcW w:w="2958" w:type="dxa"/>
          </w:tcPr>
          <w:p w:rsidR="00D61722" w:rsidRPr="00D61722" w:rsidRDefault="00DD1AE0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анализ,</w:t>
            </w:r>
          </w:p>
          <w:p w:rsidR="00D61722" w:rsidRPr="00D61722" w:rsidRDefault="00DD1AE0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 сравнение, </w:t>
            </w:r>
          </w:p>
          <w:p w:rsidR="005653C6" w:rsidRPr="00D61722" w:rsidRDefault="00DD1AE0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обобщение</w:t>
            </w:r>
          </w:p>
          <w:p w:rsidR="00D61722" w:rsidRPr="00D61722" w:rsidRDefault="00D61722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развитие навыков сотрудничества в разных ситуациях, умения не создавать конфликтов</w:t>
            </w:r>
          </w:p>
        </w:tc>
      </w:tr>
      <w:tr w:rsidR="00846858" w:rsidRPr="005653C6" w:rsidTr="00384E56">
        <w:tc>
          <w:tcPr>
            <w:tcW w:w="14786" w:type="dxa"/>
            <w:gridSpan w:val="6"/>
          </w:tcPr>
          <w:p w:rsidR="00CD6678" w:rsidRDefault="00846858" w:rsidP="00D21ED7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CD6678">
              <w:rPr>
                <w:b/>
                <w:i/>
                <w:color w:val="000000"/>
                <w:sz w:val="32"/>
                <w:szCs w:val="32"/>
              </w:rPr>
              <w:lastRenderedPageBreak/>
              <w:t>Рефлексия.</w:t>
            </w:r>
          </w:p>
          <w:p w:rsidR="00846858" w:rsidRPr="00846858" w:rsidRDefault="00846858" w:rsidP="00D21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Подведение итогов урока.</w:t>
            </w:r>
          </w:p>
        </w:tc>
      </w:tr>
      <w:tr w:rsidR="00846858" w:rsidRPr="005653C6" w:rsidTr="00D61722">
        <w:tc>
          <w:tcPr>
            <w:tcW w:w="2957" w:type="dxa"/>
          </w:tcPr>
          <w:p w:rsidR="00846858" w:rsidRPr="00D61722" w:rsidRDefault="00EB20E3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Подводит учащихся к обобщению результатов учебной деятельности на уроке.</w:t>
            </w:r>
          </w:p>
          <w:p w:rsidR="00EB20E3" w:rsidRPr="00D61722" w:rsidRDefault="00EB20E3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Просит учеников адекватно оценить учебную деятельность друг друга. Обеспечивает положительную реакцию детей на творчество.</w:t>
            </w:r>
          </w:p>
        </w:tc>
        <w:tc>
          <w:tcPr>
            <w:tcW w:w="2957" w:type="dxa"/>
          </w:tcPr>
          <w:p w:rsidR="00846858" w:rsidRPr="00D61722" w:rsidRDefault="00EB20E3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Подводят итоги. Оценивают свою деятельность и деятельность одноклассников. Главный консультант оценивает работу консультантов-помощников</w:t>
            </w:r>
          </w:p>
        </w:tc>
        <w:tc>
          <w:tcPr>
            <w:tcW w:w="3408" w:type="dxa"/>
            <w:gridSpan w:val="2"/>
          </w:tcPr>
          <w:p w:rsidR="00846858" w:rsidRPr="00D61722" w:rsidRDefault="00DD1AE0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Используя принцип индивидуализации, учить анализировать свою деятельность и деятельность одноклассников, оценивать ее</w:t>
            </w:r>
            <w:r w:rsidR="00034C51" w:rsidRPr="00D61722">
              <w:rPr>
                <w:color w:val="000000"/>
                <w:sz w:val="28"/>
                <w:szCs w:val="28"/>
              </w:rPr>
              <w:t>.</w:t>
            </w:r>
          </w:p>
          <w:p w:rsidR="00034C51" w:rsidRPr="00D61722" w:rsidRDefault="00034C51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Формировать внутреннюю мотивацию изучения иностранного языка</w:t>
            </w:r>
          </w:p>
        </w:tc>
        <w:tc>
          <w:tcPr>
            <w:tcW w:w="2506" w:type="dxa"/>
          </w:tcPr>
          <w:p w:rsidR="00846858" w:rsidRPr="00D61722" w:rsidRDefault="00DD1AE0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Монологическая и диалогическая речь, </w:t>
            </w:r>
            <w:proofErr w:type="spellStart"/>
            <w:r w:rsidRPr="00D61722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2958" w:type="dxa"/>
          </w:tcPr>
          <w:p w:rsidR="00846858" w:rsidRPr="00D61722" w:rsidRDefault="00EB20E3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 xml:space="preserve">Оценивание учебной деятельности одноклассников. </w:t>
            </w:r>
          </w:p>
          <w:p w:rsidR="00EB20E3" w:rsidRPr="00D61722" w:rsidRDefault="00EB20E3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Основные позиции коррекции</w:t>
            </w:r>
          </w:p>
          <w:p w:rsidR="00EB20E3" w:rsidRPr="00D61722" w:rsidRDefault="00EB20E3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Умение достаточно полно выражать свои мысли</w:t>
            </w:r>
          </w:p>
          <w:p w:rsidR="00D61722" w:rsidRPr="00D61722" w:rsidRDefault="00D61722" w:rsidP="00846858">
            <w:pPr>
              <w:jc w:val="both"/>
              <w:rPr>
                <w:color w:val="000000"/>
                <w:sz w:val="28"/>
                <w:szCs w:val="28"/>
              </w:rPr>
            </w:pPr>
            <w:r w:rsidRPr="00D61722">
              <w:rPr>
                <w:color w:val="000000"/>
                <w:sz w:val="28"/>
                <w:szCs w:val="28"/>
              </w:rPr>
              <w:t>Формирование умения понимать причины успеха/неуспеха учебной деятельности</w:t>
            </w:r>
          </w:p>
        </w:tc>
      </w:tr>
    </w:tbl>
    <w:p w:rsidR="005653C6" w:rsidRPr="005653C6" w:rsidRDefault="005653C6" w:rsidP="005653C6">
      <w:pPr>
        <w:rPr>
          <w:color w:val="000000"/>
          <w:sz w:val="32"/>
          <w:szCs w:val="32"/>
        </w:rPr>
      </w:pPr>
    </w:p>
    <w:p w:rsidR="00D21ED7" w:rsidRPr="005653C6" w:rsidRDefault="00D21ED7" w:rsidP="00D21ED7">
      <w:pPr>
        <w:jc w:val="center"/>
        <w:rPr>
          <w:b/>
          <w:color w:val="000000"/>
          <w:sz w:val="20"/>
          <w:szCs w:val="20"/>
        </w:rPr>
      </w:pPr>
    </w:p>
    <w:p w:rsidR="00D21ED7" w:rsidRPr="00075A4F" w:rsidRDefault="00D21ED7" w:rsidP="00D21ED7">
      <w:pPr>
        <w:rPr>
          <w:rFonts w:eastAsia="Times New Roman"/>
          <w:b/>
          <w:sz w:val="24"/>
          <w:szCs w:val="24"/>
        </w:rPr>
      </w:pPr>
    </w:p>
    <w:sectPr w:rsidR="00D21ED7" w:rsidRPr="00075A4F" w:rsidSect="00EB24F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1ED7"/>
    <w:rsid w:val="00034C51"/>
    <w:rsid w:val="004679ED"/>
    <w:rsid w:val="005653C6"/>
    <w:rsid w:val="005A2DF3"/>
    <w:rsid w:val="006D2EA5"/>
    <w:rsid w:val="00755142"/>
    <w:rsid w:val="00846858"/>
    <w:rsid w:val="0089519E"/>
    <w:rsid w:val="00A001C1"/>
    <w:rsid w:val="00A40B14"/>
    <w:rsid w:val="00C3174D"/>
    <w:rsid w:val="00CD6678"/>
    <w:rsid w:val="00D21ED7"/>
    <w:rsid w:val="00D61722"/>
    <w:rsid w:val="00DD1AE0"/>
    <w:rsid w:val="00DD1E3E"/>
    <w:rsid w:val="00EB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9</cp:revision>
  <cp:lastPrinted>2014-01-24T14:25:00Z</cp:lastPrinted>
  <dcterms:created xsi:type="dcterms:W3CDTF">2014-01-24T07:58:00Z</dcterms:created>
  <dcterms:modified xsi:type="dcterms:W3CDTF">2016-09-18T06:42:00Z</dcterms:modified>
</cp:coreProperties>
</file>