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D9" w:rsidRDefault="00A33AD9" w:rsidP="00A33AD9"/>
    <w:p w:rsidR="00A33AD9" w:rsidRDefault="00A33AD9" w:rsidP="00A33AD9"/>
    <w:p w:rsidR="00A33AD9" w:rsidRDefault="00A33AD9" w:rsidP="00A33AD9"/>
    <w:p w:rsidR="00A33AD9" w:rsidRDefault="00A33AD9" w:rsidP="00A33AD9"/>
    <w:p w:rsidR="00A33AD9" w:rsidRDefault="00A33AD9" w:rsidP="00A33AD9"/>
    <w:p w:rsidR="00A33AD9" w:rsidRDefault="00A33AD9" w:rsidP="00A33AD9"/>
    <w:p w:rsidR="00A33AD9" w:rsidRDefault="00A33AD9" w:rsidP="00A33AD9"/>
    <w:p w:rsidR="00A33AD9" w:rsidRPr="00D93C1F" w:rsidRDefault="00A33AD9" w:rsidP="00D93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1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33AD9" w:rsidRPr="00D93C1F" w:rsidRDefault="00A33AD9" w:rsidP="00D93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1F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A33AD9" w:rsidRPr="00D93C1F" w:rsidRDefault="00A33AD9" w:rsidP="00D93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1F">
        <w:rPr>
          <w:rFonts w:ascii="Times New Roman" w:hAnsi="Times New Roman" w:cs="Times New Roman"/>
          <w:sz w:val="28"/>
          <w:szCs w:val="28"/>
        </w:rPr>
        <w:t>«Мой любимый английский»</w:t>
      </w:r>
    </w:p>
    <w:p w:rsidR="00A33AD9" w:rsidRPr="00D93C1F" w:rsidRDefault="00A33AD9" w:rsidP="00D93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1F">
        <w:rPr>
          <w:rFonts w:ascii="Times New Roman" w:hAnsi="Times New Roman" w:cs="Times New Roman"/>
          <w:sz w:val="28"/>
          <w:szCs w:val="28"/>
        </w:rPr>
        <w:t>(  5-6  классы)</w:t>
      </w:r>
    </w:p>
    <w:p w:rsidR="00A33AD9" w:rsidRPr="00D93C1F" w:rsidRDefault="00A33AD9" w:rsidP="00D93C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93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93C1F">
        <w:rPr>
          <w:rFonts w:ascii="Times New Roman" w:hAnsi="Times New Roman" w:cs="Times New Roman"/>
          <w:sz w:val="24"/>
          <w:szCs w:val="24"/>
        </w:rPr>
        <w:t xml:space="preserve">   Разработала: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93C1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93C1F">
        <w:rPr>
          <w:rFonts w:ascii="Times New Roman" w:hAnsi="Times New Roman" w:cs="Times New Roman"/>
          <w:sz w:val="24"/>
          <w:szCs w:val="24"/>
        </w:rPr>
        <w:t xml:space="preserve"> учитель английского  языка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93C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93C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3C1F">
        <w:rPr>
          <w:rFonts w:ascii="Times New Roman" w:hAnsi="Times New Roman" w:cs="Times New Roman"/>
          <w:sz w:val="24"/>
          <w:szCs w:val="24"/>
        </w:rPr>
        <w:t>Кызычакова</w:t>
      </w:r>
      <w:proofErr w:type="spellEnd"/>
      <w:r w:rsidRPr="00D93C1F">
        <w:rPr>
          <w:rFonts w:ascii="Times New Roman" w:hAnsi="Times New Roman" w:cs="Times New Roman"/>
          <w:sz w:val="24"/>
          <w:szCs w:val="24"/>
        </w:rPr>
        <w:t xml:space="preserve"> Лидия Петровна</w:t>
      </w:r>
    </w:p>
    <w:p w:rsidR="00884FA3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84FA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884FA3" w:rsidRDefault="00884FA3" w:rsidP="00A33AD9">
      <w:pPr>
        <w:rPr>
          <w:rFonts w:ascii="Times New Roman" w:hAnsi="Times New Roman" w:cs="Times New Roman"/>
          <w:sz w:val="24"/>
          <w:szCs w:val="24"/>
        </w:rPr>
      </w:pPr>
    </w:p>
    <w:p w:rsidR="00A33AD9" w:rsidRPr="00D93C1F" w:rsidRDefault="00884FA3" w:rsidP="00A3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93C1F">
        <w:rPr>
          <w:rFonts w:ascii="Times New Roman" w:hAnsi="Times New Roman" w:cs="Times New Roman"/>
          <w:sz w:val="24"/>
          <w:szCs w:val="24"/>
        </w:rPr>
        <w:t xml:space="preserve">   </w:t>
      </w:r>
      <w:r w:rsidR="00A33AD9" w:rsidRPr="00D93C1F">
        <w:rPr>
          <w:rFonts w:ascii="Times New Roman" w:hAnsi="Times New Roman" w:cs="Times New Roman"/>
          <w:sz w:val="24"/>
          <w:szCs w:val="24"/>
        </w:rPr>
        <w:t xml:space="preserve">2016-2017 уч. г. 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Пояснительная записка</w:t>
      </w:r>
    </w:p>
    <w:p w:rsidR="00A33AD9" w:rsidRPr="00D93C1F" w:rsidRDefault="00A33AD9" w:rsidP="00D93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Программа “Мой любимый английский” имеет научно-познавательное направление</w:t>
      </w:r>
    </w:p>
    <w:p w:rsidR="00A33AD9" w:rsidRPr="00D93C1F" w:rsidRDefault="00A33AD9" w:rsidP="00D93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и представляет собой вариант программы организации внеурочной деятельности учащихся 5-6 классов.</w:t>
      </w:r>
      <w:r w:rsidR="00884FA3">
        <w:rPr>
          <w:rFonts w:ascii="Times New Roman" w:hAnsi="Times New Roman" w:cs="Times New Roman"/>
          <w:sz w:val="24"/>
          <w:szCs w:val="24"/>
        </w:rPr>
        <w:t xml:space="preserve"> Программа разработана с учетом региональной направленности.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данной программы внеурочной деятельности обусловлена важностью создания условий для дальнейшего развития   языковой и социокультурной компетенции, а также личностных качеств учащихся.  Она обеспечивает развитие интеллектуальных </w:t>
      </w:r>
      <w:proofErr w:type="spellStart"/>
      <w:r w:rsidRPr="00D93C1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93C1F">
        <w:rPr>
          <w:rFonts w:ascii="Times New Roman" w:hAnsi="Times New Roman" w:cs="Times New Roman"/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проявить себя, преодолеть языковой барьер, проявить свой творческий потенциал.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требований “Федерального государственного образовательного стандарта основного общего образования второго поколения” и “Примерных программ по учебным предметам </w:t>
      </w:r>
      <w:r w:rsidR="00884FA3">
        <w:rPr>
          <w:rFonts w:ascii="Times New Roman" w:hAnsi="Times New Roman" w:cs="Times New Roman"/>
          <w:sz w:val="24"/>
          <w:szCs w:val="24"/>
        </w:rPr>
        <w:t>«Иностранный язык. 5 - 9 классы»</w:t>
      </w:r>
      <w:r w:rsidRPr="00D93C1F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884FA3" w:rsidRPr="00884FA3">
        <w:t xml:space="preserve"> </w:t>
      </w:r>
      <w:r w:rsidR="00884FA3">
        <w:rPr>
          <w:rFonts w:ascii="Times New Roman" w:hAnsi="Times New Roman" w:cs="Times New Roman"/>
          <w:sz w:val="24"/>
          <w:szCs w:val="24"/>
        </w:rPr>
        <w:t xml:space="preserve"> региональной направленности, </w:t>
      </w:r>
      <w:r w:rsidRPr="00D93C1F">
        <w:rPr>
          <w:rFonts w:ascii="Times New Roman" w:hAnsi="Times New Roman" w:cs="Times New Roman"/>
          <w:sz w:val="24"/>
          <w:szCs w:val="24"/>
        </w:rPr>
        <w:t xml:space="preserve"> интересов обучающихся  и соответствует  их возрастным особенностям.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Актуальность предлагаемой программы обусловлена тем, что   удовлетворяет познавательные интересы ребенка, устраняет противоречия между условиями работы в классно-урочной системе и потребностями учащихся реализовать свой творческий потенциал.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Программой предусмотрены формы работы, позволяющие развивать интеллект ребенка,  навыки самостоятельной  деятельности, работы в группе или команде.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Цели программы  “Мой любимый английский ”: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создание условий для интеллектуального развития ребенка, качеств его личности, формирование коммуникативных и социальных навыков через игровую деятельность посредством английского языка;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развитие  творческих способностей каждого ребенка во внеурочной деятельности;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повышение общего уровня владения английским языком.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Задачи: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93C1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93C1F">
        <w:rPr>
          <w:rFonts w:ascii="Times New Roman" w:hAnsi="Times New Roman" w:cs="Times New Roman"/>
          <w:sz w:val="24"/>
          <w:szCs w:val="24"/>
        </w:rPr>
        <w:t xml:space="preserve"> (УУД):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   Коммуникативные (УУД)  развивать коммуникативные универсальные учебные действия в четырёх основных видах речевой деятельности (говорении, </w:t>
      </w:r>
      <w:proofErr w:type="spellStart"/>
      <w:r w:rsidRPr="00D93C1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93C1F">
        <w:rPr>
          <w:rFonts w:ascii="Times New Roman" w:hAnsi="Times New Roman" w:cs="Times New Roman"/>
          <w:sz w:val="24"/>
          <w:szCs w:val="24"/>
        </w:rPr>
        <w:t>, чтении, письме)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  Регулятивные (УУД) - развивать  регулятивные УУД через формирование качества личности.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lastRenderedPageBreak/>
        <w:t xml:space="preserve">      Познавательные  -  способствовать овладению новыми языковыми средствами             (фонетическими, орфографическими, лексическими, грамматическими) в соответствии с темами, сферами и ситуациями общения. Освоение знаний о языковых явлениях изучаемого языка, разных способах выражения мысли в родном и изучаемом языке;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- приобщать учащихся к культуре, традициям и реалиям стран / страны изучаемого языка в рамках тем, сфер и ситуаций общения, отвечающих опыту, интересам, психологическим особенностям учащихся 5-6 классов; формирования умения представля</w:t>
      </w:r>
      <w:r w:rsidR="00D93C1F">
        <w:rPr>
          <w:rFonts w:ascii="Times New Roman" w:hAnsi="Times New Roman" w:cs="Times New Roman"/>
          <w:sz w:val="24"/>
          <w:szCs w:val="24"/>
        </w:rPr>
        <w:t>ть свою страну, свой регион и его</w:t>
      </w:r>
      <w:r w:rsidRPr="00D93C1F">
        <w:rPr>
          <w:rFonts w:ascii="Times New Roman" w:hAnsi="Times New Roman" w:cs="Times New Roman"/>
          <w:sz w:val="24"/>
          <w:szCs w:val="24"/>
        </w:rPr>
        <w:t xml:space="preserve"> культуру в условиях иноязычного межкультурного общения;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C1F">
        <w:rPr>
          <w:rFonts w:ascii="Times New Roman" w:hAnsi="Times New Roman" w:cs="Times New Roman"/>
          <w:sz w:val="24"/>
          <w:szCs w:val="24"/>
        </w:rPr>
        <w:t xml:space="preserve">- развивать  познавательные УУД; знакомить с доступными учащимся способами и приёмами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- уметь видеть проблему, ставить вопросы, представлять своё мнение и аргументировать её.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93C1F">
        <w:rPr>
          <w:rFonts w:ascii="Times New Roman" w:hAnsi="Times New Roman" w:cs="Times New Roman"/>
          <w:sz w:val="24"/>
          <w:szCs w:val="24"/>
        </w:rPr>
        <w:t>Личностные - развивать и во</w:t>
      </w:r>
      <w:r w:rsidR="00D93C1F">
        <w:rPr>
          <w:rFonts w:ascii="Times New Roman" w:hAnsi="Times New Roman" w:cs="Times New Roman"/>
          <w:sz w:val="24"/>
          <w:szCs w:val="24"/>
        </w:rPr>
        <w:t>спитывать у школьников понимание</w:t>
      </w:r>
      <w:r w:rsidRPr="00D93C1F">
        <w:rPr>
          <w:rFonts w:ascii="Times New Roman" w:hAnsi="Times New Roman" w:cs="Times New Roman"/>
          <w:sz w:val="24"/>
          <w:szCs w:val="24"/>
        </w:rPr>
        <w:t xml:space="preserve">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в к проявлению другой культуры.</w:t>
      </w:r>
      <w:proofErr w:type="gramEnd"/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- мотивировать учащихся к толерантному отношению к другой культуре. 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Содержание программы “Мой  любимый английский” соответствует целям и задачам основной образовательной программы школы. </w:t>
      </w:r>
    </w:p>
    <w:p w:rsidR="00A33AD9" w:rsidRPr="00D93C1F" w:rsidRDefault="00D93C1F" w:rsidP="00A3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AD9" w:rsidRPr="00D93C1F">
        <w:rPr>
          <w:rFonts w:ascii="Times New Roman" w:hAnsi="Times New Roman" w:cs="Times New Roman"/>
          <w:sz w:val="24"/>
          <w:szCs w:val="24"/>
        </w:rPr>
        <w:t>Программа позволяет интегрировать знания, полученные в процессе обучения английскому языку, с воспитанием личности школьника и развитием его творческого потенциала.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Программа является вариативной: педагог может вносить изменения в содержание тем (заменить  или расширить грамматическую тему, форму работы, источник информации и т.д.).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                      Особенности реализации курса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Структура курса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Для составления программы курса были использо</w:t>
      </w:r>
      <w:r w:rsidR="00D93C1F">
        <w:rPr>
          <w:rFonts w:ascii="Times New Roman" w:hAnsi="Times New Roman" w:cs="Times New Roman"/>
          <w:sz w:val="24"/>
          <w:szCs w:val="24"/>
        </w:rPr>
        <w:t>ваны материалы страноведческого характера, предназначенные</w:t>
      </w:r>
      <w:r w:rsidRPr="00D93C1F">
        <w:rPr>
          <w:rFonts w:ascii="Times New Roman" w:hAnsi="Times New Roman" w:cs="Times New Roman"/>
          <w:sz w:val="24"/>
          <w:szCs w:val="24"/>
        </w:rPr>
        <w:t xml:space="preserve"> для внеклассной  и внеурочной работы со школьниками 5-6 классов,  интернет ресурсы.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Учитывая возраст учащихся</w:t>
      </w:r>
      <w:r w:rsidR="00D93C1F">
        <w:rPr>
          <w:rFonts w:ascii="Times New Roman" w:hAnsi="Times New Roman" w:cs="Times New Roman"/>
          <w:sz w:val="24"/>
          <w:szCs w:val="24"/>
        </w:rPr>
        <w:t>,</w:t>
      </w:r>
      <w:r w:rsidRPr="00D93C1F">
        <w:rPr>
          <w:rFonts w:ascii="Times New Roman" w:hAnsi="Times New Roman" w:cs="Times New Roman"/>
          <w:sz w:val="24"/>
          <w:szCs w:val="24"/>
        </w:rPr>
        <w:t xml:space="preserve"> работа над языковым материалом проводится в занимательной для них форме, практически, в игре, соревновании. 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lastRenderedPageBreak/>
        <w:t xml:space="preserve"> Работа c лексико-грамматическими заданиями способствует развитию творческого воображения учащихся, расширению словарного запаса,  развитию креативности, стимулированию фантазии, образного и ассоциативного мышления, самовыражению.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Языковой  и грамматический материал занятий в основном,  совпадает с материалом УМК, однако встречаются и новые лексические единицы, что требует работы с двуязычным словарем, словарем синонимов. Встречаются в заданиях пословицы и поговорки, что требует обращения к фразеологическим словарям или специальным сборникам. Для некоторых заданий требуются навыки перевода с русского языка на английский, поэтому для успешного проведения занятий требуются все приведенные выше издания. 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Для формир</w:t>
      </w:r>
      <w:r w:rsidR="00D93C1F">
        <w:rPr>
          <w:rFonts w:ascii="Times New Roman" w:hAnsi="Times New Roman" w:cs="Times New Roman"/>
          <w:sz w:val="24"/>
          <w:szCs w:val="24"/>
        </w:rPr>
        <w:t xml:space="preserve">ования навыков </w:t>
      </w:r>
      <w:proofErr w:type="spellStart"/>
      <w:r w:rsidR="00D93C1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93C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93C1F">
        <w:rPr>
          <w:rFonts w:ascii="Times New Roman" w:hAnsi="Times New Roman" w:cs="Times New Roman"/>
          <w:sz w:val="24"/>
          <w:szCs w:val="24"/>
        </w:rPr>
        <w:t>использую</w:t>
      </w:r>
      <w:r w:rsidRPr="00D93C1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93C1F">
        <w:rPr>
          <w:rFonts w:ascii="Times New Roman" w:hAnsi="Times New Roman" w:cs="Times New Roman"/>
          <w:sz w:val="24"/>
          <w:szCs w:val="24"/>
        </w:rPr>
        <w:t xml:space="preserve"> фрагменты </w:t>
      </w:r>
      <w:proofErr w:type="spellStart"/>
      <w:r w:rsidRPr="00D93C1F">
        <w:rPr>
          <w:rFonts w:ascii="Times New Roman" w:hAnsi="Times New Roman" w:cs="Times New Roman"/>
          <w:sz w:val="24"/>
          <w:szCs w:val="24"/>
        </w:rPr>
        <w:t>мульфильмов</w:t>
      </w:r>
      <w:proofErr w:type="spellEnd"/>
      <w:r w:rsidRPr="00D93C1F">
        <w:rPr>
          <w:rFonts w:ascii="Times New Roman" w:hAnsi="Times New Roman" w:cs="Times New Roman"/>
          <w:sz w:val="24"/>
          <w:szCs w:val="24"/>
        </w:rPr>
        <w:t xml:space="preserve"> на англи</w:t>
      </w:r>
      <w:r w:rsidR="00D93C1F">
        <w:rPr>
          <w:rFonts w:ascii="Times New Roman" w:hAnsi="Times New Roman" w:cs="Times New Roman"/>
          <w:sz w:val="24"/>
          <w:szCs w:val="24"/>
        </w:rPr>
        <w:t>йском языке,  песни и рифмовки.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Формы проведения занятий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Занятия могут проводиться  в форме игры, соревнования, конкурса и т.д. Работа может вестись индивидуально,  в парах или группе. Программой курса предусматривается и проектная деятел</w:t>
      </w:r>
      <w:r w:rsidR="00884FA3">
        <w:rPr>
          <w:rFonts w:ascii="Times New Roman" w:hAnsi="Times New Roman" w:cs="Times New Roman"/>
          <w:sz w:val="24"/>
          <w:szCs w:val="24"/>
        </w:rPr>
        <w:t xml:space="preserve">ьность учащихся по </w:t>
      </w:r>
      <w:r w:rsidR="00D93C1F">
        <w:rPr>
          <w:rFonts w:ascii="Times New Roman" w:hAnsi="Times New Roman" w:cs="Times New Roman"/>
          <w:sz w:val="24"/>
          <w:szCs w:val="24"/>
        </w:rPr>
        <w:t xml:space="preserve"> проведению праздников.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Режим проведения занятий, количество часов: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5-6 классов, реализуется за 34 часа. Недельная нагрузка -1 час. 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Количество обучающихся в группе 10 - 13 человек.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игровая деятельность;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проектная деятельность;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изобразительная деятельность, включая применение ИКТ;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перевод;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работа со словарями и справочниками;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выполнение упражнений на релаксацию, концентрацию внимания.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</w:p>
    <w:p w:rsidR="00A33AD9" w:rsidRPr="00D93C1F" w:rsidRDefault="00D93C1F" w:rsidP="00A3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В результате прохождения программы в полном объёме обучающийся должен знать\ понимать: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основные значения изученных лексических единиц;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особенности структуры простых, сложных и вопросительных предложений по изученным темам;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 основные нормы речевого этикета (реплики клише, наиболее распространённая    оценочная лексика); 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признаки изученных грамматических явлений (</w:t>
      </w:r>
      <w:proofErr w:type="spellStart"/>
      <w:r w:rsidRPr="00D93C1F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93C1F">
        <w:rPr>
          <w:rFonts w:ascii="Times New Roman" w:hAnsi="Times New Roman" w:cs="Times New Roman"/>
          <w:sz w:val="24"/>
          <w:szCs w:val="24"/>
        </w:rPr>
        <w:t xml:space="preserve"> – временные формы глагола, модальные глаголы и их эквиваленты, артикли, существительные, степени сравнения прилагательных, числительные и предлоги</w:t>
      </w:r>
      <w:proofErr w:type="gramStart"/>
      <w:r w:rsidRPr="00D93C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93C1F">
        <w:rPr>
          <w:rFonts w:ascii="Times New Roman" w:hAnsi="Times New Roman" w:cs="Times New Roman"/>
          <w:sz w:val="24"/>
          <w:szCs w:val="24"/>
        </w:rPr>
        <w:t>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Уметь: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говорение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начинать, вести \ поддерживать и заканчивать беседу в стандартных ситуациях общения, соблюдая нормы речевого этикета;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составлять элементарное монологическое высказывание по образцу, аналогии;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C1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понимать основное содержание кратких несложных аутентичных текстов по предложенным темам; тексты песен и мультфильмов.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использовать переспрос, просьбу повторить;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чтение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 читать несложные аутентичные тексты разных жанров с просмотровым и полным пониманием.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письменная речь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 писать поздравления, письма – открытки с опорой на образец;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 xml:space="preserve">    использовать приобретённые знания и УУД в практической деятельности и повседневной жизни </w:t>
      </w:r>
      <w:proofErr w:type="gramStart"/>
      <w:r w:rsidRPr="00D93C1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3C1F">
        <w:rPr>
          <w:rFonts w:ascii="Times New Roman" w:hAnsi="Times New Roman" w:cs="Times New Roman"/>
          <w:sz w:val="24"/>
          <w:szCs w:val="24"/>
        </w:rPr>
        <w:t>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 социальной адаптации, достижения взаимопонимания в процессе устного и письменного общения;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 xml:space="preserve">    осознания себя гражданином с</w:t>
      </w:r>
      <w:r w:rsidR="00D93C1F" w:rsidRPr="00D93C1F">
        <w:rPr>
          <w:rFonts w:ascii="Times New Roman" w:hAnsi="Times New Roman" w:cs="Times New Roman"/>
          <w:sz w:val="24"/>
          <w:szCs w:val="24"/>
        </w:rPr>
        <w:t>в</w:t>
      </w:r>
      <w:r w:rsidRPr="00D93C1F">
        <w:rPr>
          <w:rFonts w:ascii="Times New Roman" w:hAnsi="Times New Roman" w:cs="Times New Roman"/>
          <w:sz w:val="24"/>
          <w:szCs w:val="24"/>
        </w:rPr>
        <w:t>оей страны.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Качества личности, которые могут быть сформированы у обучающихся в результате занятий: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толерантность к представителям других культур;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познавательная, творческая активность;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самостоятельность;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умение работать с партнерами;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личная и взаимная ответственность;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t>•</w:t>
      </w:r>
      <w:r w:rsidRPr="00D93C1F">
        <w:rPr>
          <w:rFonts w:ascii="Times New Roman" w:hAnsi="Times New Roman" w:cs="Times New Roman"/>
          <w:sz w:val="24"/>
          <w:szCs w:val="24"/>
        </w:rPr>
        <w:tab/>
        <w:t>готовность решать нестандартные задачи.</w:t>
      </w:r>
    </w:p>
    <w:p w:rsidR="00A33AD9" w:rsidRPr="00D93C1F" w:rsidRDefault="00A33AD9" w:rsidP="00A33AD9">
      <w:pPr>
        <w:rPr>
          <w:rFonts w:ascii="Times New Roman" w:hAnsi="Times New Roman" w:cs="Times New Roman"/>
          <w:sz w:val="24"/>
          <w:szCs w:val="24"/>
        </w:rPr>
      </w:pPr>
      <w:r w:rsidRPr="00D93C1F">
        <w:rPr>
          <w:rFonts w:ascii="Times New Roman" w:hAnsi="Times New Roman" w:cs="Times New Roman"/>
          <w:sz w:val="24"/>
          <w:szCs w:val="24"/>
        </w:rPr>
        <w:lastRenderedPageBreak/>
        <w:t>Способами определения результативности программы могут быть презентация мини-проекта, диагностика, проводимая методом естественно-педагогического наблюдения, анкетирование учащихся.</w:t>
      </w:r>
    </w:p>
    <w:p w:rsidR="00A33AD9" w:rsidRPr="00D93C1F" w:rsidRDefault="00A33AD9" w:rsidP="007C15E4">
      <w:pPr>
        <w:rPr>
          <w:rFonts w:ascii="Times New Roman" w:hAnsi="Times New Roman" w:cs="Times New Roman"/>
          <w:sz w:val="24"/>
          <w:szCs w:val="24"/>
        </w:rPr>
      </w:pPr>
    </w:p>
    <w:p w:rsidR="0004206A" w:rsidRPr="0004206A" w:rsidRDefault="0004206A" w:rsidP="0004206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 w:rsidRPr="0004206A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eastAsia="ar-SA"/>
        </w:rPr>
        <w:t>Тематическое планирование с определением основных видов деятельности обучающихся</w:t>
      </w:r>
      <w:r w:rsidRPr="0004206A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lang w:eastAsia="ar-SA"/>
        </w:rPr>
        <w:t>.</w:t>
      </w:r>
    </w:p>
    <w:p w:rsidR="0004206A" w:rsidRPr="0004206A" w:rsidRDefault="0004206A" w:rsidP="0004206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 w:rsidRPr="0004206A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br/>
        <w:t>Теоретическая и практическая часть присутствует на каждом занятии</w:t>
      </w:r>
      <w:r w:rsidRPr="0004206A">
        <w:rPr>
          <w:rFonts w:ascii="Times New Roman" w:eastAsia="Times New Roman" w:hAnsi="Times New Roman" w:cs="Times New Roman"/>
          <w:color w:val="000000"/>
          <w:kern w:val="2"/>
          <w:sz w:val="27"/>
          <w:lang w:eastAsia="ar-SA"/>
        </w:rPr>
        <w:t> </w:t>
      </w:r>
      <w:r w:rsidRPr="0004206A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br/>
        <w:t>(в соотношении 50% на 50%)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3749"/>
        <w:gridCol w:w="3650"/>
        <w:gridCol w:w="1536"/>
      </w:tblGrid>
      <w:tr w:rsidR="0004206A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Общее количество часов</w:t>
            </w:r>
          </w:p>
        </w:tc>
      </w:tr>
      <w:tr w:rsidR="0004206A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br/>
            </w:r>
            <w:r w:rsidRPr="00D25A3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Я и моя семья.</w:t>
            </w:r>
          </w:p>
          <w:p w:rsidR="00FD6BB2" w:rsidRPr="00D25A39" w:rsidRDefault="00FD6BB2" w:rsidP="00FD6BB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1.Повторение лексики по теме «Моя семья»</w:t>
            </w:r>
            <w:r w:rsidR="00884F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 час</w:t>
            </w:r>
          </w:p>
          <w:p w:rsidR="00FD6BB2" w:rsidRPr="00D25A39" w:rsidRDefault="00FD6BB2" w:rsidP="00FD6BB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2. Составление рассказа</w:t>
            </w:r>
            <w:r w:rsidR="00884F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 1 час</w:t>
            </w:r>
          </w:p>
          <w:p w:rsidR="00FD6BB2" w:rsidRPr="00D25A39" w:rsidRDefault="00FD6BB2" w:rsidP="00FD6BB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3. Древо моей семьи. Мини – проект.</w:t>
            </w:r>
            <w:r w:rsidR="00884F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 час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Развитие всех видов речевой деятельности,  расширение лексического запаса, чтение и заучивание простых и интересных детских стихов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 часа</w:t>
            </w:r>
          </w:p>
        </w:tc>
      </w:tr>
      <w:tr w:rsidR="0004206A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Достопримечательности Великобритании.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Букингемский дворец. Дворцы королевы. 1час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FA3">
              <w:rPr>
                <w:rFonts w:ascii="Times New Roman" w:hAnsi="Times New Roman" w:cs="Times New Roman"/>
                <w:sz w:val="24"/>
                <w:szCs w:val="24"/>
              </w:rPr>
              <w:t xml:space="preserve"> Вестминстерское аббатство,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Собор св. Павла. 1час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Лондонский Тауэр. Биг Бен и здание парламента. 1час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Мини-проекты 1час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Трафальгарская площадь. Музей восковых фигур мадам </w:t>
            </w:r>
            <w:proofErr w:type="spellStart"/>
            <w:r w:rsidRPr="00D25A39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Pr="00D25A39">
              <w:rPr>
                <w:rFonts w:ascii="Times New Roman" w:hAnsi="Times New Roman" w:cs="Times New Roman"/>
                <w:sz w:val="24"/>
                <w:szCs w:val="24"/>
              </w:rPr>
              <w:t>. 1 час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Стоунхендж. 1час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рисунков. </w:t>
            </w:r>
            <w:proofErr w:type="gramStart"/>
            <w:r w:rsidRPr="00D25A39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интересное в Англии. 1час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Обзор достопримечательностей по выбору учащихся.1</w:t>
            </w:r>
            <w:r w:rsidR="00884FA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4FF5" w:rsidRPr="00D25A39" w:rsidRDefault="00D54FF5" w:rsidP="00D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2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 по теме </w:t>
            </w:r>
            <w:r w:rsidRPr="00D25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«Великобритания</w:t>
            </w:r>
            <w:r w:rsidR="00884FA3">
              <w:rPr>
                <w:rFonts w:ascii="Times New Roman" w:hAnsi="Times New Roman" w:cs="Times New Roman"/>
                <w:sz w:val="24"/>
                <w:szCs w:val="24"/>
              </w:rPr>
              <w:t>. 1час</w:t>
            </w:r>
          </w:p>
          <w:p w:rsidR="00D54FF5" w:rsidRPr="00D25A39" w:rsidRDefault="00D54FF5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D54FF5" w:rsidRPr="00D25A39" w:rsidRDefault="00D54FF5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E55EBF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 xml:space="preserve">Развитие познавательных действий, знакомство с </w:t>
            </w:r>
            <w:r w:rsid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достопримечательностями, </w:t>
            </w: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традициями и обычаями других стран</w:t>
            </w:r>
            <w:r w:rsid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E55EBF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  <w:r w:rsidR="0004206A"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часов </w:t>
            </w:r>
          </w:p>
        </w:tc>
      </w:tr>
      <w:tr w:rsidR="0004206A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6A" w:rsidRPr="00D25A39" w:rsidRDefault="00E55EBF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Нашим друзьям о Республике Хакасия.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1. Географическое положение Республики Хакасия.1 час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2. Достопримечательности Хакасии. 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Салбыкский</w:t>
            </w:r>
            <w:proofErr w:type="spellEnd"/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курган и Стоунхендж, что общего? 1 час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3.Город Абакан и его достопримечательности.1 час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4. Обзор достопримечательностей Хакасии.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По выбору учащихся. Мини </w:t>
            </w:r>
            <w:proofErr w:type="gramStart"/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–п</w:t>
            </w:r>
            <w:proofErr w:type="gramEnd"/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роекты.1 час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5. Национальные праздники Хакасии. 1 час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6.Мое село. Практическое занятие. Мини-проект. 1 час</w:t>
            </w:r>
          </w:p>
          <w:p w:rsidR="00D54FF5" w:rsidRPr="00D25A39" w:rsidRDefault="00D54FF5" w:rsidP="00D54FF5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Овладение учащимися навыками и умениями в области чтения и письма, а также коммуникативными умениями говорения и </w:t>
            </w:r>
            <w:proofErr w:type="spellStart"/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аудирования</w:t>
            </w:r>
            <w:proofErr w:type="spellEnd"/>
            <w:proofErr w:type="gramStart"/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B960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BF31FC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6 </w:t>
            </w:r>
            <w:r w:rsidR="00E55EBF"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часов</w:t>
            </w:r>
          </w:p>
        </w:tc>
      </w:tr>
      <w:tr w:rsidR="0004206A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6A" w:rsidRPr="00D25A39" w:rsidRDefault="00E13A8B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«Приятного аппетита!» </w:t>
            </w:r>
          </w:p>
          <w:p w:rsidR="002A01EA" w:rsidRPr="00D25A39" w:rsidRDefault="002A01EA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1.Традиции английской кухни.</w:t>
            </w:r>
            <w:r w:rsidR="00B9605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1 час</w:t>
            </w:r>
          </w:p>
          <w:p w:rsidR="002A01EA" w:rsidRPr="00D25A39" w:rsidRDefault="002A01EA" w:rsidP="002A01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2.</w:t>
            </w:r>
            <w:r w:rsidRPr="00D25A39">
              <w:rPr>
                <w:sz w:val="24"/>
                <w:szCs w:val="24"/>
              </w:rPr>
              <w:t xml:space="preserve"> </w:t>
            </w: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Традиции русской кухни.</w:t>
            </w:r>
            <w:r w:rsidR="00B9605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2A01EA" w:rsidRPr="00D25A39" w:rsidRDefault="002A01EA" w:rsidP="002A01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2A01EA" w:rsidRPr="00D25A39" w:rsidRDefault="002A01EA" w:rsidP="002A01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Сравнение русской и английской кухни.</w:t>
            </w:r>
            <w:r w:rsidR="00B9605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1 час</w:t>
            </w:r>
          </w:p>
          <w:p w:rsidR="00FD6BB2" w:rsidRPr="00D25A39" w:rsidRDefault="00BF31FC" w:rsidP="002A01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3.</w:t>
            </w:r>
            <w:r w:rsidR="00FD6BB2"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Знакомство с хакасской кухней</w:t>
            </w:r>
            <w:r w:rsidR="00B9605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. 1 час</w:t>
            </w:r>
          </w:p>
          <w:p w:rsidR="00FD6BB2" w:rsidRPr="00D25A39" w:rsidRDefault="00FD6BB2" w:rsidP="002A01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FD6BB2" w:rsidRPr="00D25A39" w:rsidRDefault="00BF31FC" w:rsidP="002A01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FD6BB2"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.«Кулинарное шоу», обмен рецептами.</w:t>
            </w:r>
            <w:r w:rsidR="00B9605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1 час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Default="0004206A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Развитие творческого воображения учащихся, расширение словарного запаса, развитие индивидуальных способностей, креативности, повышение их эмоциональной отзывчивости, стимулирование фантазии, образного и ассоциативного мышления, самовыражения, обогащение внутреннего духовного мира</w:t>
            </w:r>
          </w:p>
          <w:p w:rsidR="0007107A" w:rsidRPr="00D25A39" w:rsidRDefault="0007107A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BF31FC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 часа</w:t>
            </w:r>
          </w:p>
        </w:tc>
      </w:tr>
      <w:tr w:rsidR="0004206A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04206A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6A" w:rsidRPr="00D25A39" w:rsidRDefault="00E13A8B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В мире английских  песен.</w:t>
            </w:r>
          </w:p>
          <w:p w:rsidR="00FD6BB2" w:rsidRPr="00D25A39" w:rsidRDefault="002C542D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1.</w:t>
            </w:r>
            <w:r w:rsidR="00FD6BB2"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Разучивание песни «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Lazy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Merry</w:t>
            </w:r>
            <w:r w:rsidR="00FD6BB2"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»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 час</w:t>
            </w:r>
          </w:p>
          <w:p w:rsidR="002C542D" w:rsidRPr="00D25A39" w:rsidRDefault="002C542D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2. Песня «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My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Bonny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» 1 час</w:t>
            </w:r>
          </w:p>
          <w:p w:rsidR="002C542D" w:rsidRPr="00D25A39" w:rsidRDefault="002C542D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3.Песня «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Jingle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ar-SA"/>
              </w:rPr>
              <w:t>Bells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» 1 час</w:t>
            </w:r>
          </w:p>
          <w:p w:rsidR="0004206A" w:rsidRPr="00D25A39" w:rsidRDefault="0004206A" w:rsidP="00884FA3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E13A8B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Развитие у детей умений слушать музыку и понимать слова песен и считалок, применять их в речи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884FA3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04206A"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часа</w:t>
            </w:r>
          </w:p>
        </w:tc>
      </w:tr>
      <w:tr w:rsidR="0004206A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E13A8B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6A" w:rsidRDefault="002B77E1" w:rsidP="002B77E1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Мир игр, рифмовок, стихов и ребусов.</w:t>
            </w: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BF31F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 час</w:t>
            </w:r>
          </w:p>
          <w:p w:rsidR="00884FA3" w:rsidRPr="00D25A39" w:rsidRDefault="00884FA3" w:rsidP="002B77E1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3.</w:t>
            </w:r>
            <w:r w:rsidRPr="00884F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Концерт для учащихся начальной школы. 1 час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6A" w:rsidRPr="00D25A39" w:rsidRDefault="0007107A" w:rsidP="00D773C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7107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Формирование потенциального словаря по теме через заучивание рифмовок, песенок, считалок.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06A" w:rsidRPr="00D25A39" w:rsidRDefault="00BF31FC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trike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2B77E1"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часа</w:t>
            </w:r>
          </w:p>
        </w:tc>
      </w:tr>
      <w:tr w:rsidR="002B77E1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2B77E1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Default="002B77E1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Мир вокруг меня.</w:t>
            </w:r>
          </w:p>
          <w:p w:rsidR="00D25A39" w:rsidRPr="00D25A39" w:rsidRDefault="00D25A39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1. Животные зоопарка. 1 час</w:t>
            </w:r>
          </w:p>
          <w:p w:rsidR="00D25A39" w:rsidRPr="00D25A39" w:rsidRDefault="00D25A39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2. Мое любимое животное. </w:t>
            </w:r>
            <w:r w:rsidR="00D773C5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Фото проект.</w:t>
            </w: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884FA3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84FA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Формирование потенциального словаря по теме через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описание. Развитие монологической речи.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884FA3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2 часа</w:t>
            </w:r>
          </w:p>
        </w:tc>
      </w:tr>
      <w:tr w:rsidR="002B77E1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E66E4D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4D" w:rsidRPr="00D25A39" w:rsidRDefault="00E66E4D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Конкурс презентаций о </w:t>
            </w: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выдающихся людях:</w:t>
            </w:r>
          </w:p>
          <w:p w:rsidR="00E66E4D" w:rsidRPr="00D25A39" w:rsidRDefault="00E66E4D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1.России. 1 час </w:t>
            </w:r>
          </w:p>
          <w:p w:rsidR="002B77E1" w:rsidRPr="00D25A39" w:rsidRDefault="00E66E4D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2.Великобритании. 1 час</w:t>
            </w:r>
          </w:p>
          <w:p w:rsidR="00E66E4D" w:rsidRPr="00D25A39" w:rsidRDefault="00E66E4D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3.Хакасии. 1 час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D773C5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773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Познакомить с культурой страны </w:t>
            </w:r>
            <w:r w:rsidRPr="00D773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изучаемого языка. Сопоставление с культурой России.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D25A39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D25A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3 часа</w:t>
            </w:r>
          </w:p>
        </w:tc>
      </w:tr>
      <w:tr w:rsidR="002B77E1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B96059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59" w:rsidRPr="00B96059" w:rsidRDefault="00B96059" w:rsidP="00B96059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B9605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Творческий проект – газета о праздниках Англии и</w:t>
            </w:r>
          </w:p>
          <w:p w:rsidR="002B77E1" w:rsidRPr="00D25A39" w:rsidRDefault="00B96059" w:rsidP="00B96059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России, Хакасии.</w:t>
            </w:r>
            <w:r w:rsidR="00BF31F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1 час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D773C5" w:rsidP="0004206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773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Развитие творческих способностей учащихся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E1" w:rsidRPr="00D25A39" w:rsidRDefault="00BF31FC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21 час</w:t>
            </w:r>
          </w:p>
        </w:tc>
      </w:tr>
      <w:tr w:rsidR="00B96059" w:rsidRPr="00D25A39" w:rsidTr="0004206A">
        <w:trPr>
          <w:trHeight w:val="3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59" w:rsidRDefault="00B96059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59" w:rsidRPr="00B96059" w:rsidRDefault="00B96059" w:rsidP="00B96059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B9605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Подведение итогов </w:t>
            </w:r>
          </w:p>
          <w:p w:rsidR="00B96059" w:rsidRPr="00B96059" w:rsidRDefault="00B96059" w:rsidP="00B96059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B96059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Игровой урок.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1 час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59" w:rsidRPr="00B96059" w:rsidRDefault="00B96059" w:rsidP="00B9605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960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Развитие умения работать в группе</w:t>
            </w:r>
          </w:p>
          <w:p w:rsidR="00B96059" w:rsidRPr="00D25A39" w:rsidRDefault="00B96059" w:rsidP="00B9605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960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Мотивирование на дальнейшее успешное изучение языка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59" w:rsidRDefault="00B96059" w:rsidP="0004206A">
            <w:pPr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1 час</w:t>
            </w:r>
          </w:p>
        </w:tc>
      </w:tr>
    </w:tbl>
    <w:p w:rsidR="0004206A" w:rsidRPr="0004206A" w:rsidRDefault="0004206A" w:rsidP="0004206A">
      <w:pPr>
        <w:suppressAutoHyphens/>
        <w:spacing w:after="0" w:line="100" w:lineRule="atLeast"/>
        <w:rPr>
          <w:rFonts w:ascii="Times New Roman" w:eastAsia="Times New Roman" w:hAnsi="Times New Roman" w:cs="Times New Roman"/>
          <w:strike/>
          <w:color w:val="000000"/>
          <w:kern w:val="2"/>
          <w:sz w:val="27"/>
          <w:szCs w:val="27"/>
          <w:lang w:eastAsia="ar-SA"/>
        </w:rPr>
      </w:pPr>
      <w:r w:rsidRPr="00D25A39">
        <w:rPr>
          <w:rFonts w:ascii="Times New Roman" w:eastAsia="Times New Roman" w:hAnsi="Times New Roman" w:cs="Times New Roman"/>
          <w:strike/>
          <w:color w:val="000000"/>
          <w:kern w:val="2"/>
          <w:sz w:val="24"/>
          <w:szCs w:val="24"/>
          <w:lang w:eastAsia="ar-SA"/>
        </w:rPr>
        <w:br/>
      </w:r>
      <w:r w:rsidRPr="0004206A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eastAsia="ar-SA"/>
        </w:rPr>
        <w:t xml:space="preserve">     </w:t>
      </w:r>
      <w:r w:rsidR="00BF31FC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eastAsia="ar-SA"/>
        </w:rPr>
        <w:t>Итого: 34 часа</w:t>
      </w:r>
      <w:r w:rsidRPr="0004206A">
        <w:rPr>
          <w:rFonts w:ascii="Times New Roman" w:eastAsia="Times New Roman" w:hAnsi="Times New Roman" w:cs="Times New Roman"/>
          <w:b/>
          <w:bCs/>
          <w:color w:val="000000"/>
          <w:kern w:val="2"/>
          <w:sz w:val="27"/>
          <w:szCs w:val="27"/>
          <w:lang w:eastAsia="ar-SA"/>
        </w:rPr>
        <w:t xml:space="preserve">         </w:t>
      </w:r>
    </w:p>
    <w:p w:rsidR="00A33AD9" w:rsidRPr="00D93C1F" w:rsidRDefault="00A33AD9" w:rsidP="007C15E4">
      <w:pPr>
        <w:rPr>
          <w:rFonts w:ascii="Times New Roman" w:hAnsi="Times New Roman" w:cs="Times New Roman"/>
          <w:sz w:val="24"/>
          <w:szCs w:val="24"/>
        </w:rPr>
      </w:pPr>
    </w:p>
    <w:p w:rsidR="00884FA3" w:rsidRPr="00884FA3" w:rsidRDefault="00884FA3" w:rsidP="00884FA3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D0D0D" w:themeColor="text1" w:themeTint="F2"/>
        </w:rPr>
      </w:pP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 w:rsidRPr="00884FA3">
        <w:rPr>
          <w:b/>
          <w:bCs/>
          <w:color w:val="0D0D0D" w:themeColor="text1" w:themeTint="F2"/>
        </w:rPr>
        <w:t>Обеспечение образовательного процесса:</w:t>
      </w:r>
    </w:p>
    <w:p w:rsidR="00884FA3" w:rsidRPr="00884FA3" w:rsidRDefault="00884FA3" w:rsidP="00884FA3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D0D0D" w:themeColor="text1" w:themeTint="F2"/>
        </w:rPr>
      </w:pPr>
      <w:r w:rsidRPr="00884FA3">
        <w:rPr>
          <w:b/>
          <w:bCs/>
          <w:color w:val="0D0D0D" w:themeColor="text1" w:themeTint="F2"/>
        </w:rPr>
        <w:t>учебно-методическое и материально-техническое обеспечение</w:t>
      </w:r>
    </w:p>
    <w:p w:rsidR="00236D26" w:rsidRDefault="00884FA3" w:rsidP="00884FA3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D0D0D" w:themeColor="text1" w:themeTint="F2"/>
        </w:rPr>
      </w:pPr>
      <w:r w:rsidRPr="00884FA3">
        <w:rPr>
          <w:b/>
          <w:bCs/>
          <w:color w:val="0D0D0D" w:themeColor="text1" w:themeTint="F2"/>
        </w:rPr>
        <w:t>Список литературы.</w:t>
      </w:r>
    </w:p>
    <w:p w:rsidR="00236D26" w:rsidRPr="00236D26" w:rsidRDefault="00236D26" w:rsidP="00884FA3">
      <w:pPr>
        <w:pStyle w:val="western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      •</w:t>
      </w:r>
      <w:r>
        <w:rPr>
          <w:b/>
          <w:bCs/>
          <w:color w:val="0D0D0D" w:themeColor="text1" w:themeTint="F2"/>
        </w:rPr>
        <w:tab/>
      </w:r>
      <w:proofErr w:type="spellStart"/>
      <w:r w:rsidRPr="00236D26">
        <w:rPr>
          <w:bCs/>
          <w:color w:val="0D0D0D" w:themeColor="text1" w:themeTint="F2"/>
        </w:rPr>
        <w:t>Абдина</w:t>
      </w:r>
      <w:proofErr w:type="spellEnd"/>
      <w:r>
        <w:rPr>
          <w:bCs/>
          <w:color w:val="0D0D0D" w:themeColor="text1" w:themeTint="F2"/>
        </w:rPr>
        <w:t xml:space="preserve"> Н.С. Хакасская национальная кухня.</w:t>
      </w:r>
      <w:r w:rsidRPr="00236D26">
        <w:t xml:space="preserve"> </w:t>
      </w:r>
      <w:r w:rsidRPr="00236D26">
        <w:rPr>
          <w:bCs/>
          <w:color w:val="0D0D0D" w:themeColor="text1" w:themeTint="F2"/>
        </w:rPr>
        <w:t>Хакасское книжное издательство.</w:t>
      </w:r>
      <w:r>
        <w:rPr>
          <w:bCs/>
          <w:color w:val="0D0D0D" w:themeColor="text1" w:themeTint="F2"/>
        </w:rPr>
        <w:t xml:space="preserve">                       </w:t>
      </w:r>
      <w:r w:rsidR="00BF31FC">
        <w:rPr>
          <w:bCs/>
          <w:color w:val="0D0D0D" w:themeColor="text1" w:themeTint="F2"/>
        </w:rPr>
        <w:t>Абакан, 2006.</w:t>
      </w:r>
      <w:bookmarkStart w:id="0" w:name="_GoBack"/>
      <w:bookmarkEnd w:id="0"/>
    </w:p>
    <w:p w:rsid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proofErr w:type="spellStart"/>
      <w:r w:rsidRPr="00884FA3">
        <w:rPr>
          <w:color w:val="0D0D0D" w:themeColor="text1" w:themeTint="F2"/>
        </w:rPr>
        <w:t>Баканова</w:t>
      </w:r>
      <w:proofErr w:type="spellEnd"/>
      <w:r w:rsidRPr="00884FA3">
        <w:rPr>
          <w:color w:val="0D0D0D" w:themeColor="text1" w:themeTint="F2"/>
        </w:rPr>
        <w:t>, И.Ю. Великобритания: Тексты для ус</w:t>
      </w:r>
      <w:r w:rsidR="00BF31FC">
        <w:rPr>
          <w:color w:val="0D0D0D" w:themeColor="text1" w:themeTint="F2"/>
        </w:rPr>
        <w:t xml:space="preserve">тных ответов и письменных работа </w:t>
      </w:r>
      <w:r w:rsidRPr="00884FA3">
        <w:rPr>
          <w:color w:val="0D0D0D" w:themeColor="text1" w:themeTint="F2"/>
        </w:rPr>
        <w:t xml:space="preserve">на английском языке.5-11кл / И.Ю. </w:t>
      </w:r>
      <w:proofErr w:type="spellStart"/>
      <w:r w:rsidRPr="00884FA3">
        <w:rPr>
          <w:color w:val="0D0D0D" w:themeColor="text1" w:themeTint="F2"/>
        </w:rPr>
        <w:t>Баканова</w:t>
      </w:r>
      <w:proofErr w:type="spellEnd"/>
      <w:r w:rsidRPr="00884FA3">
        <w:rPr>
          <w:color w:val="0D0D0D" w:themeColor="text1" w:themeTint="F2"/>
        </w:rPr>
        <w:t>. - М.: Дрофа, 1997.</w:t>
      </w:r>
    </w:p>
    <w:p w:rsidR="00236D26" w:rsidRPr="00884FA3" w:rsidRDefault="00236D26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Бутанаев</w:t>
      </w:r>
      <w:proofErr w:type="spellEnd"/>
      <w:r>
        <w:rPr>
          <w:color w:val="0D0D0D" w:themeColor="text1" w:themeTint="F2"/>
        </w:rPr>
        <w:t xml:space="preserve"> В.Я. Традиционная  культура и быт хакасов. Хакасское книжное издательство. </w:t>
      </w:r>
      <w:proofErr w:type="gramStart"/>
      <w:r>
        <w:rPr>
          <w:color w:val="0D0D0D" w:themeColor="text1" w:themeTint="F2"/>
        </w:rPr>
        <w:t>А</w:t>
      </w:r>
      <w:proofErr w:type="gramEnd"/>
      <w:r>
        <w:rPr>
          <w:color w:val="0D0D0D" w:themeColor="text1" w:themeTint="F2"/>
        </w:rPr>
        <w:t>бакан, 2001.</w:t>
      </w:r>
    </w:p>
    <w:p w:rsidR="00884FA3" w:rsidRP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proofErr w:type="spellStart"/>
      <w:r w:rsidRPr="00884FA3">
        <w:rPr>
          <w:color w:val="0D0D0D" w:themeColor="text1" w:themeTint="F2"/>
        </w:rPr>
        <w:t>Дзюина</w:t>
      </w:r>
      <w:proofErr w:type="spellEnd"/>
      <w:r w:rsidRPr="00884FA3">
        <w:rPr>
          <w:color w:val="0D0D0D" w:themeColor="text1" w:themeTint="F2"/>
        </w:rPr>
        <w:t xml:space="preserve">, Е.В.. Игровые уроки и внеклассные мероприятия на английском языке / Е.В. </w:t>
      </w:r>
      <w:proofErr w:type="spellStart"/>
      <w:r w:rsidRPr="00884FA3">
        <w:rPr>
          <w:color w:val="0D0D0D" w:themeColor="text1" w:themeTint="F2"/>
        </w:rPr>
        <w:t>Дзюина</w:t>
      </w:r>
      <w:proofErr w:type="spellEnd"/>
      <w:r w:rsidRPr="00884FA3">
        <w:rPr>
          <w:color w:val="0D0D0D" w:themeColor="text1" w:themeTint="F2"/>
        </w:rPr>
        <w:t>. – М.: ВАКО, 2010.</w:t>
      </w:r>
    </w:p>
    <w:p w:rsidR="00884FA3" w:rsidRP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>Астафьева М.Д. Игры для детей, изучающих английский язык М., 2006г</w:t>
      </w:r>
    </w:p>
    <w:p w:rsidR="00884FA3" w:rsidRP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>Лебедева, Г.Н. Внеклассные мероприятия по английскому языку в средней школе / Г.Н. Лебедева. – М.: Глобус, 2008.</w:t>
      </w:r>
    </w:p>
    <w:p w:rsidR="00884FA3" w:rsidRP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>Копылова, В.В. Методика проектной работы на уроках английского языка: Методическое пособие. [Текст] / В. В. Копылова – М.: Дрофа, 2012. – 96 с.</w:t>
      </w:r>
    </w:p>
    <w:p w:rsidR="00884FA3" w:rsidRP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proofErr w:type="spellStart"/>
      <w:r w:rsidRPr="00884FA3">
        <w:rPr>
          <w:color w:val="0D0D0D" w:themeColor="text1" w:themeTint="F2"/>
        </w:rPr>
        <w:t>М.Г.Рубцова</w:t>
      </w:r>
      <w:proofErr w:type="spellEnd"/>
      <w:r w:rsidRPr="00884FA3">
        <w:rPr>
          <w:color w:val="0D0D0D" w:themeColor="text1" w:themeTint="F2"/>
        </w:rPr>
        <w:t>. Грамматика английского языка. 5-11 классы.- 2-е изд., исп. и доп.- М.: Дрофа, 2001</w:t>
      </w:r>
    </w:p>
    <w:p w:rsidR="00884FA3" w:rsidRP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proofErr w:type="spellStart"/>
      <w:r w:rsidRPr="00884FA3">
        <w:rPr>
          <w:color w:val="0D0D0D" w:themeColor="text1" w:themeTint="F2"/>
        </w:rPr>
        <w:t>С.Цебаковский</w:t>
      </w:r>
      <w:proofErr w:type="spellEnd"/>
      <w:r w:rsidRPr="00884FA3">
        <w:rPr>
          <w:color w:val="0D0D0D" w:themeColor="text1" w:themeTint="F2"/>
        </w:rPr>
        <w:t xml:space="preserve">. Кто боится английских глаголов? Пособие для </w:t>
      </w:r>
      <w:proofErr w:type="gramStart"/>
      <w:r w:rsidRPr="00884FA3">
        <w:rPr>
          <w:color w:val="0D0D0D" w:themeColor="text1" w:themeTint="F2"/>
        </w:rPr>
        <w:t>изучающих</w:t>
      </w:r>
      <w:proofErr w:type="gramEnd"/>
      <w:r w:rsidRPr="00884FA3">
        <w:rPr>
          <w:color w:val="0D0D0D" w:themeColor="text1" w:themeTint="F2"/>
        </w:rPr>
        <w:t>, изучавших и недоучивших английский язык. 3-е изд., исп.- Обнинск: Титул, 2000.</w:t>
      </w:r>
    </w:p>
    <w:p w:rsidR="00884FA3" w:rsidRP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proofErr w:type="spellStart"/>
      <w:r w:rsidRPr="00884FA3">
        <w:rPr>
          <w:color w:val="0D0D0D" w:themeColor="text1" w:themeTint="F2"/>
        </w:rPr>
        <w:t>Г.Д.Томахин</w:t>
      </w:r>
      <w:proofErr w:type="spellEnd"/>
      <w:r w:rsidRPr="00884FA3">
        <w:rPr>
          <w:color w:val="0D0D0D" w:themeColor="text1" w:themeTint="F2"/>
        </w:rPr>
        <w:t>. По странам изучаемого языка: Английский язык: Справочные материалы.- М.: просвещение, 1993.</w:t>
      </w:r>
    </w:p>
    <w:p w:rsidR="00884FA3" w:rsidRPr="00884FA3" w:rsidRDefault="00884FA3" w:rsidP="00884F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 xml:space="preserve">Стихи и пьесы для детей: сборник на английском языке. [Текст] /составители К.А. </w:t>
      </w:r>
      <w:proofErr w:type="spellStart"/>
      <w:r w:rsidRPr="00884FA3">
        <w:rPr>
          <w:color w:val="0D0D0D" w:themeColor="text1" w:themeTint="F2"/>
        </w:rPr>
        <w:t>Родкин</w:t>
      </w:r>
      <w:proofErr w:type="spellEnd"/>
      <w:r w:rsidRPr="00884FA3">
        <w:rPr>
          <w:color w:val="0D0D0D" w:themeColor="text1" w:themeTint="F2"/>
        </w:rPr>
        <w:t>, Т.А. Соловьёва - М.: «Просвещение», 1089. – 176 с.</w:t>
      </w:r>
    </w:p>
    <w:p w:rsidR="00884FA3" w:rsidRPr="00884FA3" w:rsidRDefault="00884FA3" w:rsidP="00884FA3">
      <w:pPr>
        <w:pStyle w:val="western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</w:p>
    <w:p w:rsidR="00884FA3" w:rsidRDefault="00884FA3" w:rsidP="00884FA3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D0D0D" w:themeColor="text1" w:themeTint="F2"/>
        </w:rPr>
      </w:pPr>
    </w:p>
    <w:p w:rsidR="00884FA3" w:rsidRDefault="00884FA3" w:rsidP="00884FA3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D0D0D" w:themeColor="text1" w:themeTint="F2"/>
        </w:rPr>
      </w:pPr>
    </w:p>
    <w:p w:rsidR="00884FA3" w:rsidRPr="00884FA3" w:rsidRDefault="00884FA3" w:rsidP="00884FA3">
      <w:pPr>
        <w:pStyle w:val="western"/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b/>
          <w:bCs/>
          <w:color w:val="0D0D0D" w:themeColor="text1" w:themeTint="F2"/>
        </w:rPr>
        <w:lastRenderedPageBreak/>
        <w:t>Технические средства обучения и</w:t>
      </w:r>
      <w:r w:rsidRPr="00884FA3">
        <w:rPr>
          <w:rStyle w:val="apple-converted-space"/>
          <w:color w:val="0D0D0D" w:themeColor="text1" w:themeTint="F2"/>
        </w:rPr>
        <w:t> </w:t>
      </w:r>
      <w:r w:rsidRPr="00884FA3">
        <w:rPr>
          <w:b/>
          <w:bCs/>
          <w:color w:val="0D0D0D" w:themeColor="text1" w:themeTint="F2"/>
        </w:rPr>
        <w:t>экранно-звуковые пособия</w:t>
      </w:r>
    </w:p>
    <w:p w:rsidR="00884FA3" w:rsidRPr="00884FA3" w:rsidRDefault="00884FA3" w:rsidP="00884FA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>мультимедийный проектор.</w:t>
      </w:r>
    </w:p>
    <w:p w:rsidR="00884FA3" w:rsidRPr="00884FA3" w:rsidRDefault="00884FA3" w:rsidP="00884FA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>компьютер</w:t>
      </w:r>
    </w:p>
    <w:p w:rsidR="00884FA3" w:rsidRPr="00884FA3" w:rsidRDefault="00884FA3" w:rsidP="00884FA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>интерактивная доска</w:t>
      </w:r>
    </w:p>
    <w:p w:rsidR="00884FA3" w:rsidRPr="00884FA3" w:rsidRDefault="00884FA3" w:rsidP="00884FA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>Аудиозаписи к УМК, которые используются для изучения иностранного языка.</w:t>
      </w:r>
    </w:p>
    <w:p w:rsidR="00884FA3" w:rsidRPr="00884FA3" w:rsidRDefault="00884FA3" w:rsidP="00884FA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D0D0D" w:themeColor="text1" w:themeTint="F2"/>
        </w:rPr>
      </w:pPr>
      <w:r w:rsidRPr="00884FA3">
        <w:rPr>
          <w:color w:val="0D0D0D" w:themeColor="text1" w:themeTint="F2"/>
        </w:rPr>
        <w:t>Видеофильмы, соответствующие тематике, данной в стандарте для начальной ступени обучения.</w:t>
      </w:r>
    </w:p>
    <w:p w:rsidR="00A33AD9" w:rsidRPr="00D93C1F" w:rsidRDefault="00A33AD9" w:rsidP="007C15E4">
      <w:pPr>
        <w:rPr>
          <w:rFonts w:ascii="Times New Roman" w:hAnsi="Times New Roman" w:cs="Times New Roman"/>
          <w:sz w:val="24"/>
          <w:szCs w:val="24"/>
        </w:rPr>
      </w:pPr>
    </w:p>
    <w:sectPr w:rsidR="00A33AD9" w:rsidRPr="00D93C1F" w:rsidSect="0088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25B"/>
    <w:multiLevelType w:val="multilevel"/>
    <w:tmpl w:val="0F8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F1EB7"/>
    <w:multiLevelType w:val="multilevel"/>
    <w:tmpl w:val="F5DA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C5C35"/>
    <w:multiLevelType w:val="hybridMultilevel"/>
    <w:tmpl w:val="B9AC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11F63"/>
    <w:multiLevelType w:val="multilevel"/>
    <w:tmpl w:val="C5B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87B31"/>
    <w:multiLevelType w:val="hybridMultilevel"/>
    <w:tmpl w:val="4202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B1D3B"/>
    <w:multiLevelType w:val="hybridMultilevel"/>
    <w:tmpl w:val="C0260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9C158A"/>
    <w:multiLevelType w:val="multilevel"/>
    <w:tmpl w:val="056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D04DC"/>
    <w:multiLevelType w:val="hybridMultilevel"/>
    <w:tmpl w:val="B9AC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D5"/>
    <w:rsid w:val="0004206A"/>
    <w:rsid w:val="00054346"/>
    <w:rsid w:val="0006553E"/>
    <w:rsid w:val="0007107A"/>
    <w:rsid w:val="00090498"/>
    <w:rsid w:val="0009090B"/>
    <w:rsid w:val="000962D3"/>
    <w:rsid w:val="001275E9"/>
    <w:rsid w:val="001338AF"/>
    <w:rsid w:val="00157F72"/>
    <w:rsid w:val="00180126"/>
    <w:rsid w:val="00181194"/>
    <w:rsid w:val="00190B5B"/>
    <w:rsid w:val="00206CA6"/>
    <w:rsid w:val="00236D26"/>
    <w:rsid w:val="00237E0B"/>
    <w:rsid w:val="00243464"/>
    <w:rsid w:val="00252479"/>
    <w:rsid w:val="00264907"/>
    <w:rsid w:val="00297021"/>
    <w:rsid w:val="002A01EA"/>
    <w:rsid w:val="002A3641"/>
    <w:rsid w:val="002B77E1"/>
    <w:rsid w:val="002C24D9"/>
    <w:rsid w:val="002C542D"/>
    <w:rsid w:val="002F3830"/>
    <w:rsid w:val="00344BC6"/>
    <w:rsid w:val="0035508C"/>
    <w:rsid w:val="003809E6"/>
    <w:rsid w:val="00381237"/>
    <w:rsid w:val="003864C8"/>
    <w:rsid w:val="003954F7"/>
    <w:rsid w:val="003F4BC8"/>
    <w:rsid w:val="004103E3"/>
    <w:rsid w:val="004438DE"/>
    <w:rsid w:val="00452EC8"/>
    <w:rsid w:val="0046527B"/>
    <w:rsid w:val="00472EF0"/>
    <w:rsid w:val="004A0298"/>
    <w:rsid w:val="005612D5"/>
    <w:rsid w:val="00586DD5"/>
    <w:rsid w:val="00642D34"/>
    <w:rsid w:val="00650CE9"/>
    <w:rsid w:val="00683A51"/>
    <w:rsid w:val="006B31C2"/>
    <w:rsid w:val="006C3F03"/>
    <w:rsid w:val="006F2FD7"/>
    <w:rsid w:val="007001C0"/>
    <w:rsid w:val="007566D2"/>
    <w:rsid w:val="007C15E4"/>
    <w:rsid w:val="007F66F9"/>
    <w:rsid w:val="00825941"/>
    <w:rsid w:val="00884FA3"/>
    <w:rsid w:val="008A431E"/>
    <w:rsid w:val="008D0302"/>
    <w:rsid w:val="009135BE"/>
    <w:rsid w:val="009C67DB"/>
    <w:rsid w:val="00A00C90"/>
    <w:rsid w:val="00A03AFB"/>
    <w:rsid w:val="00A137C8"/>
    <w:rsid w:val="00A17201"/>
    <w:rsid w:val="00A3344D"/>
    <w:rsid w:val="00A33AD9"/>
    <w:rsid w:val="00A45D04"/>
    <w:rsid w:val="00A902BF"/>
    <w:rsid w:val="00AD11CB"/>
    <w:rsid w:val="00AF0D15"/>
    <w:rsid w:val="00B00107"/>
    <w:rsid w:val="00B410E8"/>
    <w:rsid w:val="00B446FB"/>
    <w:rsid w:val="00B65A82"/>
    <w:rsid w:val="00B72A14"/>
    <w:rsid w:val="00B96059"/>
    <w:rsid w:val="00BF31FC"/>
    <w:rsid w:val="00C31CB6"/>
    <w:rsid w:val="00C330E7"/>
    <w:rsid w:val="00C4653B"/>
    <w:rsid w:val="00C55E73"/>
    <w:rsid w:val="00C6257D"/>
    <w:rsid w:val="00C97BA3"/>
    <w:rsid w:val="00CA3EE3"/>
    <w:rsid w:val="00CB5FFD"/>
    <w:rsid w:val="00CC5AEF"/>
    <w:rsid w:val="00CD4407"/>
    <w:rsid w:val="00D23475"/>
    <w:rsid w:val="00D25A39"/>
    <w:rsid w:val="00D54FF5"/>
    <w:rsid w:val="00D7734D"/>
    <w:rsid w:val="00D773C5"/>
    <w:rsid w:val="00D93C1F"/>
    <w:rsid w:val="00DA03FE"/>
    <w:rsid w:val="00DC3268"/>
    <w:rsid w:val="00DE6D37"/>
    <w:rsid w:val="00DF6A69"/>
    <w:rsid w:val="00E13A8B"/>
    <w:rsid w:val="00E160A1"/>
    <w:rsid w:val="00E55EBF"/>
    <w:rsid w:val="00E66E4D"/>
    <w:rsid w:val="00E74158"/>
    <w:rsid w:val="00E81273"/>
    <w:rsid w:val="00EA4FD0"/>
    <w:rsid w:val="00EC209D"/>
    <w:rsid w:val="00EC7F8D"/>
    <w:rsid w:val="00F134D2"/>
    <w:rsid w:val="00FC5FC6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FA3"/>
  </w:style>
  <w:style w:type="paragraph" w:styleId="a3">
    <w:name w:val="Normal (Web)"/>
    <w:basedOn w:val="a"/>
    <w:uiPriority w:val="99"/>
    <w:semiHidden/>
    <w:unhideWhenUsed/>
    <w:rsid w:val="008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FA3"/>
  </w:style>
  <w:style w:type="paragraph" w:styleId="a3">
    <w:name w:val="Normal (Web)"/>
    <w:basedOn w:val="a"/>
    <w:uiPriority w:val="99"/>
    <w:semiHidden/>
    <w:unhideWhenUsed/>
    <w:rsid w:val="008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11</cp:revision>
  <dcterms:created xsi:type="dcterms:W3CDTF">2017-02-20T06:25:00Z</dcterms:created>
  <dcterms:modified xsi:type="dcterms:W3CDTF">2017-02-21T05:07:00Z</dcterms:modified>
</cp:coreProperties>
</file>