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D7" w:rsidRPr="00751CD7" w:rsidRDefault="00751CD7" w:rsidP="00751CD7">
      <w:pPr>
        <w:spacing w:before="450" w:after="450" w:line="360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pacing w:val="8"/>
          <w:sz w:val="30"/>
          <w:szCs w:val="30"/>
          <w:lang w:eastAsia="ru-RU"/>
        </w:rPr>
      </w:pPr>
      <w:r w:rsidRPr="00751CD7">
        <w:rPr>
          <w:rFonts w:ascii="Verdana" w:eastAsia="Times New Roman" w:hAnsi="Verdana" w:cs="Times New Roman"/>
          <w:b/>
          <w:bCs/>
          <w:color w:val="000000"/>
          <w:spacing w:val="8"/>
          <w:sz w:val="30"/>
          <w:szCs w:val="30"/>
          <w:lang w:eastAsia="ru-RU"/>
        </w:rPr>
        <w:t>Конспект занятия по безопасности в средней группе</w:t>
      </w:r>
    </w:p>
    <w:p w:rsidR="00C5126E" w:rsidRPr="00EF4577" w:rsidRDefault="00751CD7" w:rsidP="00751CD7">
      <w:pPr>
        <w:spacing w:after="225" w:line="240" w:lineRule="auto"/>
        <w:ind w:firstLine="375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Подготовила: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воспитатель</w:t>
      </w:r>
      <w:r w:rsidR="00C5126E"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5126E"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МАДОУ № 8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="00C5126E"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Жемчужинка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="00C5126E"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Start"/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5126E"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proofErr w:type="gramEnd"/>
      <w:r w:rsidR="00C5126E"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енинск</w:t>
      </w:r>
      <w:proofErr w:type="spellEnd"/>
      <w:r w:rsidR="00C5126E"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-Кузнецкий</w:t>
      </w:r>
    </w:p>
    <w:p w:rsidR="00751CD7" w:rsidRPr="00EF4577" w:rsidRDefault="00C5126E" w:rsidP="00751CD7">
      <w:pPr>
        <w:spacing w:after="225" w:line="240" w:lineRule="auto"/>
        <w:ind w:firstLine="375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Зотова О. А.</w:t>
      </w:r>
    </w:p>
    <w:p w:rsidR="00751CD7" w:rsidRPr="00EF4577" w:rsidRDefault="00751CD7" w:rsidP="00751CD7">
      <w:pPr>
        <w:spacing w:after="0" w:line="240" w:lineRule="auto"/>
        <w:ind w:firstLine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занятия для детей средней группы «</w:t>
      </w:r>
      <w:r w:rsidR="00C5126E"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Родничок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F457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Программное содержание: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Закрепить знание детей о том, что без разрешения взрослых нельзя брать спички, зажигалки.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Закреплять и уточнять правила пожарной безопасности. Продолжать обогащать словарь детей словами: зажигалка, спички, пожар, свечка, подсвечник. Формировать умение логично мыслить. Продолжать учить детей учить разнообразные техники рисования. Закреплять умение закрашивать весь лист бумаги.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F457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Материал: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разнообразные свечи, листы бумаги, гуашь.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F457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Рекомендации к проведению мероприятия: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Занятие проводится в I половину дня в детском дошкольном учреждении с привлечением детей и взрослых, которые исполняют главные роли.</w:t>
      </w:r>
    </w:p>
    <w:p w:rsidR="00751CD7" w:rsidRPr="00891503" w:rsidRDefault="00751CD7" w:rsidP="00751CD7">
      <w:pPr>
        <w:spacing w:after="225" w:line="240" w:lineRule="auto"/>
        <w:ind w:firstLine="375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1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занятия</w:t>
      </w:r>
    </w:p>
    <w:p w:rsidR="00751CD7" w:rsidRPr="00EF4577" w:rsidRDefault="00751CD7" w:rsidP="00751CD7">
      <w:pPr>
        <w:spacing w:after="225" w:line="240" w:lineRule="auto"/>
        <w:ind w:firstLine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Матильда </w:t>
      </w:r>
      <w:proofErr w:type="spellStart"/>
      <w:r w:rsidRPr="00891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Леонардовна</w:t>
      </w:r>
      <w:proofErr w:type="spellEnd"/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751CD7" w:rsidRPr="00EF4577" w:rsidRDefault="00751CD7" w:rsidP="00751CD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7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Здравствуйте, ребята. Я приготовила для вас загадку, а вы попробуйте отгадать что это?</w:t>
      </w:r>
    </w:p>
    <w:p w:rsidR="00751CD7" w:rsidRPr="00EF4577" w:rsidRDefault="00751CD7" w:rsidP="00751CD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7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Стоит столбом,</w:t>
      </w:r>
    </w:p>
    <w:p w:rsidR="00751CD7" w:rsidRPr="00EF4577" w:rsidRDefault="00751CD7" w:rsidP="00751CD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7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Горит огнём,</w:t>
      </w:r>
    </w:p>
    <w:p w:rsidR="00751CD7" w:rsidRPr="00EF4577" w:rsidRDefault="00751CD7" w:rsidP="00751CD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7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 жару, ни пару,</w:t>
      </w:r>
    </w:p>
    <w:p w:rsidR="00751CD7" w:rsidRPr="00EF4577" w:rsidRDefault="00751CD7" w:rsidP="00751CD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7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 угольев </w:t>
      </w:r>
    </w:p>
    <w:p w:rsidR="00751CD7" w:rsidRPr="00EF4577" w:rsidRDefault="00751CD7" w:rsidP="00751CD7">
      <w:pPr>
        <w:spacing w:after="0" w:line="240" w:lineRule="auto"/>
        <w:ind w:firstLine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(Свеча)</w:t>
      </w:r>
    </w:p>
    <w:p w:rsidR="00751CD7" w:rsidRPr="00EF4577" w:rsidRDefault="00751CD7" w:rsidP="00751CD7">
      <w:pPr>
        <w:spacing w:after="0" w:line="240" w:lineRule="auto"/>
        <w:ind w:firstLine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lastRenderedPageBreak/>
        <w:t xml:space="preserve">(Входит грустная мышка </w:t>
      </w:r>
      <w:proofErr w:type="spellStart"/>
      <w:r w:rsidR="00643885" w:rsidRPr="00EF45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Манюша</w:t>
      </w:r>
      <w:proofErr w:type="spellEnd"/>
      <w:r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</w:p>
    <w:p w:rsidR="00751CD7" w:rsidRPr="00EF4577" w:rsidRDefault="00751CD7" w:rsidP="00751CD7">
      <w:pPr>
        <w:spacing w:after="225" w:line="240" w:lineRule="auto"/>
        <w:ind w:firstLine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Мышка </w:t>
      </w:r>
      <w:proofErr w:type="spellStart"/>
      <w:r w:rsidR="00EF4577" w:rsidRPr="00891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Манюша</w:t>
      </w:r>
      <w:proofErr w:type="spellEnd"/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: Здравствуйте, дети.</w:t>
      </w:r>
    </w:p>
    <w:p w:rsidR="00751CD7" w:rsidRPr="00EF4577" w:rsidRDefault="00751CD7" w:rsidP="00751CD7">
      <w:pPr>
        <w:spacing w:after="225" w:line="240" w:lineRule="auto"/>
        <w:ind w:firstLine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Матильда </w:t>
      </w:r>
      <w:proofErr w:type="spellStart"/>
      <w:r w:rsidRPr="00891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Леонардовна</w:t>
      </w:r>
      <w:proofErr w:type="spellEnd"/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Дети, посмотрите, кто к нам пришел? Здравствуй, мышка </w:t>
      </w:r>
      <w:proofErr w:type="spellStart"/>
      <w:r w:rsidR="00643885"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Манюша</w:t>
      </w:r>
      <w:proofErr w:type="spellEnd"/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почему ты такая грустная?</w:t>
      </w:r>
    </w:p>
    <w:p w:rsidR="00751CD7" w:rsidRPr="00EF4577" w:rsidRDefault="00751CD7" w:rsidP="00751CD7">
      <w:pPr>
        <w:spacing w:after="225" w:line="240" w:lineRule="auto"/>
        <w:ind w:firstLine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Мышка </w:t>
      </w:r>
      <w:proofErr w:type="spellStart"/>
      <w:r w:rsidR="00643885" w:rsidRPr="00891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Манюша</w:t>
      </w:r>
      <w:proofErr w:type="spellEnd"/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: Мы живем в лесу. Наступила зима, стало холодно и совсем темно. Нам страшно. Подскажите, что мне сделать, чтобы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было светло.</w:t>
      </w:r>
    </w:p>
    <w:p w:rsidR="00751CD7" w:rsidRPr="00EF4577" w:rsidRDefault="00751CD7" w:rsidP="00751CD7">
      <w:pPr>
        <w:spacing w:after="225" w:line="240" w:lineRule="auto"/>
        <w:ind w:firstLine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Матильда </w:t>
      </w:r>
      <w:proofErr w:type="spellStart"/>
      <w:r w:rsidRPr="00891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Леонардовна</w:t>
      </w:r>
      <w:proofErr w:type="spellEnd"/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="00643885"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Манюша</w:t>
      </w:r>
      <w:proofErr w:type="spellEnd"/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где твои друзья, Зубок и </w:t>
      </w:r>
      <w:proofErr w:type="gramStart"/>
      <w:r w:rsidR="00EF4577" w:rsidRPr="00EF457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Михрютка</w:t>
      </w:r>
      <w:proofErr w:type="gramEnd"/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? Пригласи их к нам в гости.</w:t>
      </w:r>
    </w:p>
    <w:p w:rsidR="00751CD7" w:rsidRPr="00EF4577" w:rsidRDefault="00751CD7" w:rsidP="00751CD7">
      <w:pPr>
        <w:spacing w:after="0" w:line="240" w:lineRule="auto"/>
        <w:ind w:firstLine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(Входят Зубок и </w:t>
      </w:r>
      <w:proofErr w:type="gramStart"/>
      <w:r w:rsidR="00EF4577"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Михрютка</w:t>
      </w:r>
      <w:proofErr w:type="gramEnd"/>
      <w:r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</w:p>
    <w:p w:rsidR="00751CD7" w:rsidRPr="00EF4577" w:rsidRDefault="00751CD7" w:rsidP="00751CD7">
      <w:pPr>
        <w:spacing w:after="0" w:line="240" w:lineRule="auto"/>
        <w:ind w:firstLine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Матильда </w:t>
      </w:r>
      <w:proofErr w:type="spellStart"/>
      <w:r w:rsidRPr="00891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Леонардовна</w:t>
      </w:r>
      <w:proofErr w:type="spellEnd"/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Ребята, давайте поможем </w:t>
      </w:r>
      <w:proofErr w:type="spellStart"/>
      <w:r w:rsidR="00643885"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Манюше</w:t>
      </w:r>
      <w:proofErr w:type="spellEnd"/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ее друзьям и расскажем им, что можно сделать, чтобы было светло. Ведь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лесу нет электричества.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(Ответы детей).</w:t>
      </w:r>
    </w:p>
    <w:p w:rsidR="00751CD7" w:rsidRPr="00EF4577" w:rsidRDefault="00751CD7" w:rsidP="00751CD7">
      <w:pPr>
        <w:spacing w:after="225" w:line="240" w:lineRule="auto"/>
        <w:ind w:firstLine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Правильно, зажечь свечку! Посмотрите сколько у меня разных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свечей! Их можно зажигать не только, когда нет электричества, но и в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праздники.</w:t>
      </w:r>
    </w:p>
    <w:p w:rsidR="00751CD7" w:rsidRPr="00EF4577" w:rsidRDefault="00751CD7" w:rsidP="00751CD7">
      <w:pPr>
        <w:spacing w:after="0" w:line="240" w:lineRule="auto"/>
        <w:ind w:firstLine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— По каким праздникам зажигают свечи?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(Ответы детей: на день рождения, на свадьбу, на новый год, на</w:t>
      </w:r>
      <w:r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br/>
        <w:t>пасху…)</w:t>
      </w:r>
    </w:p>
    <w:p w:rsidR="00751CD7" w:rsidRPr="00EF4577" w:rsidRDefault="00751CD7" w:rsidP="00751CD7">
      <w:pPr>
        <w:spacing w:after="0" w:line="240" w:lineRule="auto"/>
        <w:ind w:firstLine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— Чем зажигают свечи?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(Спичками, зажигалками)</w:t>
      </w:r>
    </w:p>
    <w:p w:rsidR="00751CD7" w:rsidRPr="00EF4577" w:rsidRDefault="00751CD7" w:rsidP="00751CD7">
      <w:pPr>
        <w:spacing w:after="0" w:line="240" w:lineRule="auto"/>
        <w:ind w:firstLine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— Детям можно зажигать? Почему? Кто должен зажигать свечи?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(Зажигают свечу)</w:t>
      </w:r>
    </w:p>
    <w:p w:rsidR="00751CD7" w:rsidRPr="00EF4577" w:rsidRDefault="00751CD7" w:rsidP="00751CD7">
      <w:pPr>
        <w:spacing w:after="0" w:line="240" w:lineRule="auto"/>
        <w:ind w:firstLine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— Свечи должны стоять в подсвечнике, хорошо укрепленные. Если она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плохо укреплена, то может </w:t>
      </w:r>
      <w:proofErr w:type="gramStart"/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упасть</w:t>
      </w:r>
      <w:proofErr w:type="gramEnd"/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случится пожар. В случае пожара,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куда мы должны звонить? </w:t>
      </w:r>
      <w:r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(В пожарную часть)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 какому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номеру? </w:t>
      </w:r>
      <w:r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(101)</w:t>
      </w:r>
    </w:p>
    <w:p w:rsidR="00751CD7" w:rsidRPr="00EF4577" w:rsidRDefault="00751CD7" w:rsidP="00751CD7">
      <w:pPr>
        <w:spacing w:after="0" w:line="240" w:lineRule="auto"/>
        <w:ind w:firstLine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— Когда мы звоним в пожарную часть, что мы говорим?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(Ф.И., что</w:t>
      </w:r>
      <w:r w:rsidR="00853992"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r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случилось, дом</w:t>
      </w:r>
      <w:proofErr w:type="gramStart"/>
      <w:r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.</w:t>
      </w:r>
      <w:proofErr w:type="gramEnd"/>
      <w:r w:rsidR="00853992"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а</w:t>
      </w:r>
      <w:proofErr w:type="gramEnd"/>
      <w:r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дрес)</w:t>
      </w:r>
    </w:p>
    <w:p w:rsidR="00751CD7" w:rsidRPr="00EF4577" w:rsidRDefault="00751CD7" w:rsidP="00751CD7">
      <w:pPr>
        <w:spacing w:after="0" w:line="240" w:lineRule="auto"/>
        <w:ind w:firstLine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— Кто приезжает тушить пожар?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(Пожарные на пожарной машине)</w:t>
      </w:r>
    </w:p>
    <w:p w:rsidR="00751CD7" w:rsidRPr="00EF4577" w:rsidRDefault="00751CD7" w:rsidP="00751CD7">
      <w:pPr>
        <w:spacing w:after="225" w:line="240" w:lineRule="auto"/>
        <w:ind w:firstLine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Матильда </w:t>
      </w:r>
      <w:proofErr w:type="spellStart"/>
      <w:r w:rsidRPr="00891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Леонардовна</w:t>
      </w:r>
      <w:proofErr w:type="spellEnd"/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="00643885"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Манюша</w:t>
      </w:r>
      <w:proofErr w:type="spellEnd"/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Зубок и </w:t>
      </w:r>
      <w:proofErr w:type="gramStart"/>
      <w:r w:rsidR="00EF4577" w:rsidRPr="00EF457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Михрютка</w:t>
      </w:r>
      <w:proofErr w:type="gramEnd"/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, теперь вы знаете, что когда темно можно зажечь свечу. А также вы узнали о том, как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нужно обращаться со свечами и что делать в случае пожара.</w:t>
      </w:r>
    </w:p>
    <w:p w:rsidR="00751CD7" w:rsidRPr="00EF4577" w:rsidRDefault="00EF4577" w:rsidP="00751CD7">
      <w:pPr>
        <w:spacing w:after="225" w:line="240" w:lineRule="auto"/>
        <w:ind w:firstLine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91503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Михрютка</w:t>
      </w:r>
      <w:proofErr w:type="gramEnd"/>
      <w:r w:rsidR="00751CD7"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: Спасибо. Мы много интересного сегодня узнали от вас, ребята.</w:t>
      </w:r>
    </w:p>
    <w:p w:rsidR="00751CD7" w:rsidRPr="00EF4577" w:rsidRDefault="00751CD7" w:rsidP="00751CD7">
      <w:pPr>
        <w:spacing w:after="0" w:line="240" w:lineRule="auto"/>
        <w:ind w:firstLine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Зубок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Ребята, давайте поиграем. </w:t>
      </w:r>
      <w:proofErr w:type="spellStart"/>
      <w:r w:rsidR="00643885"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Манюша</w:t>
      </w:r>
      <w:proofErr w:type="spellEnd"/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расскажи ребятам, что ты делаешь по утрам?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Физминутка</w:t>
      </w:r>
      <w:proofErr w:type="spellEnd"/>
      <w:r w:rsidRPr="00EF4577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</w:p>
    <w:p w:rsidR="00751CD7" w:rsidRPr="00EF4577" w:rsidRDefault="00643885" w:rsidP="00751CD7">
      <w:pPr>
        <w:spacing w:after="225" w:line="240" w:lineRule="auto"/>
        <w:ind w:firstLine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Мышка </w:t>
      </w:r>
      <w:proofErr w:type="spellStart"/>
      <w:r w:rsidRPr="00891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Манюша</w:t>
      </w:r>
      <w:proofErr w:type="spellEnd"/>
      <w:r w:rsidR="00751CD7"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751CD7" w:rsidRPr="00EF4577" w:rsidRDefault="00751CD7" w:rsidP="00751CD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7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Мышка </w:t>
      </w:r>
      <w:proofErr w:type="spellStart"/>
      <w:r w:rsidR="00643885"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Манюша</w:t>
      </w:r>
      <w:proofErr w:type="spellEnd"/>
    </w:p>
    <w:p w:rsidR="00751CD7" w:rsidRPr="00EF4577" w:rsidRDefault="00853992" w:rsidP="00751CD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7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Серая шалун</w:t>
      </w:r>
      <w:r w:rsidR="00751CD7"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ья</w:t>
      </w:r>
    </w:p>
    <w:p w:rsidR="00751CD7" w:rsidRPr="00EF4577" w:rsidRDefault="00751CD7" w:rsidP="00751CD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7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643885"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Манюша</w:t>
      </w:r>
      <w:proofErr w:type="spellEnd"/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рано встает</w:t>
      </w:r>
      <w:bookmarkStart w:id="0" w:name="_GoBack"/>
      <w:bookmarkEnd w:id="0"/>
    </w:p>
    <w:p w:rsidR="00751CD7" w:rsidRPr="00EF4577" w:rsidRDefault="00751CD7" w:rsidP="00751CD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7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Шейку моет, спинку трет</w:t>
      </w:r>
    </w:p>
    <w:p w:rsidR="00751CD7" w:rsidRPr="00EF4577" w:rsidRDefault="00751CD7" w:rsidP="00751CD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7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Подметает </w:t>
      </w:r>
      <w:proofErr w:type="spellStart"/>
      <w:r w:rsidR="00643885"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Манюша</w:t>
      </w:r>
      <w:proofErr w:type="spellEnd"/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хатку</w:t>
      </w:r>
    </w:p>
    <w:p w:rsidR="00751CD7" w:rsidRPr="00EF4577" w:rsidRDefault="00751CD7" w:rsidP="00751CD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7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выходит на зарядку</w:t>
      </w:r>
    </w:p>
    <w:p w:rsidR="00751CD7" w:rsidRPr="00EF4577" w:rsidRDefault="00751CD7" w:rsidP="00751CD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7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Раз, два, три, четыре, пять</w:t>
      </w:r>
    </w:p>
    <w:p w:rsidR="00751CD7" w:rsidRPr="00EF4577" w:rsidRDefault="00751CD7" w:rsidP="00751CD7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7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643885"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Манюша</w:t>
      </w:r>
      <w:proofErr w:type="spellEnd"/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хочет сильной стать</w:t>
      </w:r>
    </w:p>
    <w:p w:rsidR="00751CD7" w:rsidRPr="00EF4577" w:rsidRDefault="00751CD7" w:rsidP="00751CD7">
      <w:pPr>
        <w:spacing w:after="225" w:line="240" w:lineRule="auto"/>
        <w:ind w:firstLine="375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1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Матильда </w:t>
      </w:r>
      <w:proofErr w:type="spellStart"/>
      <w:r w:rsidRPr="00891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Леонардовна</w:t>
      </w:r>
      <w:proofErr w:type="spellEnd"/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t>: А вы знаете, что свечи не только можно зажигать, свечкой можно рисовать – получаются волшебные картинки.</w:t>
      </w:r>
      <w:r w:rsidRPr="00EF457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для того, чтобы увидеть картинку мы должны закрасить весь лист бумаги. Закрашивать мы будем не кисточкой, а палочкой с губкой. Давайте для наших лесных друзей нарисуем волшебные картинки.</w:t>
      </w:r>
    </w:p>
    <w:p w:rsidR="00B27820" w:rsidRPr="00EF4577" w:rsidRDefault="00B27820"/>
    <w:sectPr w:rsidR="00B27820" w:rsidRPr="00EF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D7"/>
    <w:rsid w:val="00643885"/>
    <w:rsid w:val="00751CD7"/>
    <w:rsid w:val="00853992"/>
    <w:rsid w:val="00891503"/>
    <w:rsid w:val="00B27820"/>
    <w:rsid w:val="00C5126E"/>
    <w:rsid w:val="00E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dcterms:created xsi:type="dcterms:W3CDTF">2017-02-04T12:03:00Z</dcterms:created>
  <dcterms:modified xsi:type="dcterms:W3CDTF">2017-02-21T12:32:00Z</dcterms:modified>
</cp:coreProperties>
</file>