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23" w:rsidRDefault="008A1823" w:rsidP="00667406">
      <w:pPr>
        <w:jc w:val="center"/>
        <w:rPr>
          <w:sz w:val="28"/>
          <w:szCs w:val="28"/>
          <w:lang w:val="en-US"/>
        </w:rPr>
      </w:pPr>
    </w:p>
    <w:p w:rsidR="008A1823" w:rsidRDefault="008A1823" w:rsidP="00667406">
      <w:pPr>
        <w:jc w:val="center"/>
        <w:rPr>
          <w:sz w:val="28"/>
          <w:szCs w:val="28"/>
          <w:lang w:val="en-US"/>
        </w:rPr>
      </w:pPr>
    </w:p>
    <w:p w:rsidR="008A1823" w:rsidRDefault="008A1823" w:rsidP="00667406">
      <w:pPr>
        <w:jc w:val="center"/>
        <w:rPr>
          <w:sz w:val="28"/>
          <w:szCs w:val="28"/>
          <w:lang w:val="en-US"/>
        </w:rPr>
      </w:pPr>
    </w:p>
    <w:p w:rsidR="008A1823" w:rsidRDefault="008A1823" w:rsidP="00667406">
      <w:pPr>
        <w:jc w:val="center"/>
        <w:rPr>
          <w:sz w:val="28"/>
          <w:szCs w:val="28"/>
          <w:lang w:val="en-US"/>
        </w:rPr>
      </w:pPr>
    </w:p>
    <w:p w:rsidR="008A1823" w:rsidRDefault="008A1823" w:rsidP="00667406">
      <w:pPr>
        <w:jc w:val="center"/>
        <w:rPr>
          <w:sz w:val="28"/>
          <w:szCs w:val="28"/>
          <w:lang w:val="en-US"/>
        </w:rPr>
      </w:pPr>
    </w:p>
    <w:p w:rsidR="008A1823" w:rsidRDefault="008A1823" w:rsidP="00667406">
      <w:pPr>
        <w:jc w:val="center"/>
        <w:rPr>
          <w:sz w:val="40"/>
          <w:szCs w:val="40"/>
          <w:lang w:val="en-US"/>
        </w:rPr>
      </w:pPr>
    </w:p>
    <w:p w:rsidR="008A1823" w:rsidRDefault="008A1823" w:rsidP="00667406">
      <w:pPr>
        <w:jc w:val="center"/>
        <w:rPr>
          <w:sz w:val="40"/>
          <w:szCs w:val="40"/>
          <w:lang w:val="en-US"/>
        </w:rPr>
      </w:pPr>
    </w:p>
    <w:p w:rsidR="008A1823" w:rsidRDefault="008A1823" w:rsidP="00667406">
      <w:pPr>
        <w:jc w:val="center"/>
        <w:rPr>
          <w:sz w:val="40"/>
          <w:szCs w:val="40"/>
          <w:lang w:val="en-US"/>
        </w:rPr>
      </w:pPr>
    </w:p>
    <w:p w:rsidR="008A1823" w:rsidRDefault="008A1823" w:rsidP="00667406">
      <w:pPr>
        <w:jc w:val="center"/>
        <w:rPr>
          <w:sz w:val="40"/>
          <w:szCs w:val="40"/>
        </w:rPr>
      </w:pPr>
      <w:r>
        <w:rPr>
          <w:sz w:val="40"/>
          <w:szCs w:val="40"/>
        </w:rPr>
        <w:t>«Мы вместе!»</w:t>
      </w:r>
    </w:p>
    <w:p w:rsidR="008A1823" w:rsidRDefault="008A1823" w:rsidP="00667406">
      <w:pPr>
        <w:jc w:val="center"/>
        <w:rPr>
          <w:sz w:val="32"/>
          <w:szCs w:val="32"/>
        </w:rPr>
      </w:pPr>
      <w:r>
        <w:rPr>
          <w:sz w:val="32"/>
          <w:szCs w:val="32"/>
        </w:rPr>
        <w:t>Номинация: «Методические разработки»</w:t>
      </w:r>
    </w:p>
    <w:p w:rsidR="008A1823" w:rsidRDefault="008A1823" w:rsidP="00667406">
      <w:pPr>
        <w:jc w:val="center"/>
        <w:rPr>
          <w:sz w:val="32"/>
          <w:szCs w:val="32"/>
        </w:rPr>
      </w:pPr>
      <w:r>
        <w:rPr>
          <w:sz w:val="32"/>
          <w:szCs w:val="32"/>
        </w:rPr>
        <w:t>Вид работы: сценарий проведенного мероприятия</w:t>
      </w:r>
    </w:p>
    <w:p w:rsidR="008A1823" w:rsidRDefault="008A1823" w:rsidP="00667406">
      <w:pPr>
        <w:jc w:val="center"/>
        <w:rPr>
          <w:sz w:val="32"/>
          <w:szCs w:val="32"/>
        </w:rPr>
      </w:pPr>
      <w:r>
        <w:rPr>
          <w:sz w:val="32"/>
          <w:szCs w:val="32"/>
        </w:rPr>
        <w:t xml:space="preserve">Сведения об авторе: </w:t>
      </w:r>
    </w:p>
    <w:p w:rsidR="008A1823" w:rsidRDefault="008A1823" w:rsidP="00667406">
      <w:pPr>
        <w:jc w:val="center"/>
        <w:rPr>
          <w:sz w:val="32"/>
          <w:szCs w:val="32"/>
        </w:rPr>
      </w:pPr>
      <w:r>
        <w:rPr>
          <w:sz w:val="32"/>
          <w:szCs w:val="32"/>
        </w:rPr>
        <w:t>Науменко Татьяна Владимировна, учитель истории</w:t>
      </w:r>
    </w:p>
    <w:p w:rsidR="008A1823" w:rsidRDefault="008A1823" w:rsidP="00667406">
      <w:pPr>
        <w:jc w:val="center"/>
        <w:rPr>
          <w:sz w:val="32"/>
          <w:szCs w:val="32"/>
        </w:rPr>
      </w:pPr>
      <w:r>
        <w:rPr>
          <w:sz w:val="32"/>
          <w:szCs w:val="32"/>
        </w:rPr>
        <w:t>муниципального бюджетного общеобразовательного учреждения средней общеобразовательной школы № 10 поселка Гирей имени Героя Советского Союза М.И. Белоусова муниципального образования Гулькевичский район</w:t>
      </w:r>
    </w:p>
    <w:p w:rsidR="008A1823" w:rsidRDefault="008A1823" w:rsidP="00667406">
      <w:pPr>
        <w:jc w:val="center"/>
        <w:rPr>
          <w:sz w:val="32"/>
          <w:szCs w:val="32"/>
        </w:rPr>
      </w:pPr>
      <w:r>
        <w:rPr>
          <w:sz w:val="32"/>
          <w:szCs w:val="32"/>
        </w:rPr>
        <w:t>тел. 89649387866</w:t>
      </w: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jc w:val="center"/>
        <w:rPr>
          <w:sz w:val="32"/>
          <w:szCs w:val="32"/>
        </w:rPr>
      </w:pPr>
    </w:p>
    <w:p w:rsidR="008A1823" w:rsidRDefault="008A1823" w:rsidP="00667406">
      <w:pPr>
        <w:rPr>
          <w:sz w:val="32"/>
          <w:szCs w:val="32"/>
        </w:rPr>
      </w:pPr>
    </w:p>
    <w:p w:rsidR="008A1823" w:rsidRDefault="008A1823" w:rsidP="00EA6D0B">
      <w:pPr>
        <w:ind w:right="282" w:firstLine="709"/>
        <w:jc w:val="both"/>
        <w:rPr>
          <w:b/>
          <w:bCs/>
          <w:sz w:val="28"/>
          <w:szCs w:val="28"/>
        </w:rPr>
      </w:pPr>
      <w:r>
        <w:rPr>
          <w:b/>
          <w:bCs/>
          <w:sz w:val="28"/>
          <w:szCs w:val="28"/>
        </w:rPr>
        <w:t>Вступительное слово учителя</w:t>
      </w:r>
    </w:p>
    <w:p w:rsidR="008A1823" w:rsidRDefault="008A1823" w:rsidP="00EA6D0B">
      <w:pPr>
        <w:ind w:right="282" w:firstLine="709"/>
        <w:jc w:val="both"/>
        <w:rPr>
          <w:sz w:val="28"/>
          <w:szCs w:val="28"/>
        </w:rPr>
      </w:pPr>
      <w:r>
        <w:rPr>
          <w:sz w:val="28"/>
          <w:szCs w:val="28"/>
        </w:rPr>
        <w:t xml:space="preserve">События, произошедшие на Украине, не оставили равнодушными россиян. Раскол Украины внутренними политическими силами страны и его последствия остро отозвались в сердцах белгородцев, для которых понятие «братский народ» наполнен особым смыслом. Белгородская область является пограничной с украинской Харьковской областью. Исторически северо-восток современной Украины (Харьковская, Сумская, части Луганской,  Донецкой и Полтавской областей) и юго-запад Черноземья в России (Белгородская, южные, юго-западные районы Курской и Воронежской областей) составляют неформальный единый историко-географический регион Слобожанщина, тесно объединяющий населения перечисленных областей множественными связями, как деловыми, экономическими, культурными так и родственными.  </w:t>
      </w:r>
    </w:p>
    <w:p w:rsidR="008A1823" w:rsidRDefault="008A1823" w:rsidP="00EA6D0B">
      <w:pPr>
        <w:ind w:right="282" w:firstLine="709"/>
        <w:jc w:val="both"/>
        <w:rPr>
          <w:sz w:val="28"/>
          <w:szCs w:val="28"/>
        </w:rPr>
      </w:pPr>
      <w:r>
        <w:rPr>
          <w:sz w:val="28"/>
          <w:szCs w:val="28"/>
        </w:rPr>
        <w:t>16 марта 2014 года в Крыму состоялся референдум о его правовом статусе. В голосовании приняло участие  более 82 % избирателей, более 96 % высказалось за воссоединение с Россией. 21 марта  2014 г. президентом РФ был подписан Федеральный конституционный закон «О принятии в Российскую Федерацию новых субъектов – Республики Крым и города федерального значения Севастополя».</w:t>
      </w:r>
    </w:p>
    <w:p w:rsidR="008A1823" w:rsidRDefault="008A1823" w:rsidP="00EA6D0B">
      <w:pPr>
        <w:ind w:right="282" w:firstLine="709"/>
        <w:jc w:val="both"/>
        <w:rPr>
          <w:b/>
          <w:bCs/>
          <w:sz w:val="28"/>
          <w:szCs w:val="28"/>
        </w:rPr>
      </w:pPr>
    </w:p>
    <w:p w:rsidR="008A1823" w:rsidRDefault="008A1823" w:rsidP="00EA6D0B">
      <w:pPr>
        <w:ind w:right="282" w:firstLine="709"/>
        <w:jc w:val="both"/>
        <w:rPr>
          <w:b/>
          <w:bCs/>
          <w:i/>
          <w:iCs/>
          <w:sz w:val="28"/>
          <w:szCs w:val="28"/>
        </w:rPr>
      </w:pPr>
      <w:r>
        <w:rPr>
          <w:b/>
          <w:bCs/>
          <w:sz w:val="28"/>
          <w:szCs w:val="28"/>
        </w:rPr>
        <w:t>Выступление лекторской группы «</w:t>
      </w:r>
      <w:r>
        <w:rPr>
          <w:b/>
          <w:bCs/>
          <w:i/>
          <w:iCs/>
          <w:sz w:val="28"/>
          <w:szCs w:val="28"/>
        </w:rPr>
        <w:t>Знакомимся с географией и историей Крыма»</w:t>
      </w:r>
    </w:p>
    <w:p w:rsidR="008A1823" w:rsidRDefault="008A1823" w:rsidP="00EA6D0B">
      <w:pPr>
        <w:ind w:right="282" w:firstLine="709"/>
        <w:jc w:val="both"/>
        <w:rPr>
          <w:b/>
          <w:bCs/>
          <w:sz w:val="28"/>
          <w:szCs w:val="28"/>
        </w:rPr>
      </w:pPr>
    </w:p>
    <w:p w:rsidR="008A1823" w:rsidRDefault="008A1823" w:rsidP="00EA6D0B">
      <w:pPr>
        <w:ind w:right="282" w:firstLine="709"/>
        <w:jc w:val="both"/>
        <w:rPr>
          <w:b/>
          <w:bCs/>
          <w:i/>
          <w:iCs/>
          <w:sz w:val="28"/>
          <w:szCs w:val="28"/>
        </w:rPr>
      </w:pPr>
      <w:r>
        <w:rPr>
          <w:b/>
          <w:bCs/>
          <w:i/>
          <w:iCs/>
          <w:sz w:val="28"/>
          <w:szCs w:val="28"/>
        </w:rPr>
        <w:t xml:space="preserve">Выступающий 1. </w:t>
      </w:r>
    </w:p>
    <w:p w:rsidR="008A1823" w:rsidRDefault="008A1823" w:rsidP="00EA6D0B">
      <w:pPr>
        <w:ind w:right="282" w:firstLine="709"/>
        <w:jc w:val="both"/>
        <w:rPr>
          <w:sz w:val="28"/>
          <w:szCs w:val="28"/>
        </w:rPr>
      </w:pPr>
      <w:r>
        <w:rPr>
          <w:sz w:val="28"/>
          <w:szCs w:val="28"/>
        </w:rPr>
        <w:t xml:space="preserve">Полуостров Крым расположен на юге Восточной Европы, занимает выгодное экономико-географическое и стратегическое положение. На севере полуостров соединен с материком узким (7 - 23 км) Перекопским перешейком. С запада и юга полуостров омывают Черное море, с востока — Керченский пролив, а с северо-востока - воды Азовского моря и его залива Сиваша. Современное название полуострова, по наиболее распространенной версии, происходит от тюркского слова «кырым» - вал, стена, ров. До XIII века полуостров носил название Таврика (по имени проживавших здесь древних племен тавров), с XIII века - Крымский улус. С XV века полуостров стали называть Таврией, а после его вхождения в состав России в 1783 г. - Тавридой. </w:t>
      </w:r>
    </w:p>
    <w:p w:rsidR="008A1823" w:rsidRDefault="008A1823" w:rsidP="00EA6D0B">
      <w:pPr>
        <w:ind w:right="282" w:firstLine="709"/>
        <w:jc w:val="both"/>
        <w:rPr>
          <w:b/>
          <w:bCs/>
          <w:sz w:val="28"/>
          <w:szCs w:val="28"/>
        </w:rPr>
      </w:pPr>
      <w:r>
        <w:rPr>
          <w:b/>
          <w:bCs/>
          <w:sz w:val="28"/>
          <w:szCs w:val="28"/>
        </w:rPr>
        <w:t>Выступающий 2.</w:t>
      </w:r>
    </w:p>
    <w:p w:rsidR="008A1823" w:rsidRDefault="008A1823" w:rsidP="00EA6D0B">
      <w:pPr>
        <w:tabs>
          <w:tab w:val="left" w:pos="3675"/>
        </w:tabs>
        <w:ind w:right="282" w:firstLine="709"/>
        <w:jc w:val="both"/>
        <w:rPr>
          <w:sz w:val="28"/>
          <w:szCs w:val="28"/>
        </w:rPr>
      </w:pPr>
      <w:r>
        <w:rPr>
          <w:sz w:val="28"/>
          <w:szCs w:val="28"/>
        </w:rPr>
        <w:t xml:space="preserve">С VIII по IX вв. стали складываться экономические и культурные связи Крыма с русскими княжествами. Арабы называли Черное море Русским морем. </w:t>
      </w:r>
    </w:p>
    <w:p w:rsidR="008A1823" w:rsidRDefault="008A1823" w:rsidP="00EA6D0B">
      <w:pPr>
        <w:tabs>
          <w:tab w:val="left" w:pos="3675"/>
        </w:tabs>
        <w:ind w:right="282" w:firstLine="709"/>
        <w:jc w:val="both"/>
        <w:rPr>
          <w:sz w:val="28"/>
          <w:szCs w:val="28"/>
        </w:rPr>
      </w:pPr>
      <w:r>
        <w:rPr>
          <w:sz w:val="28"/>
          <w:szCs w:val="28"/>
        </w:rPr>
        <w:t>В конце Х века в древнем Херсонесе принял крещение русский князь Владимир.</w:t>
      </w:r>
    </w:p>
    <w:p w:rsidR="008A1823" w:rsidRDefault="008A1823" w:rsidP="00EA6D0B">
      <w:pPr>
        <w:tabs>
          <w:tab w:val="left" w:pos="3675"/>
        </w:tabs>
        <w:ind w:right="282" w:firstLine="709"/>
        <w:jc w:val="both"/>
        <w:rPr>
          <w:sz w:val="28"/>
          <w:szCs w:val="28"/>
        </w:rPr>
      </w:pPr>
      <w:r>
        <w:rPr>
          <w:sz w:val="28"/>
          <w:szCs w:val="28"/>
        </w:rPr>
        <w:t xml:space="preserve">Противостояние России с Крымским ханством и завоевание Крыма Екатериной </w:t>
      </w:r>
      <w:r>
        <w:rPr>
          <w:sz w:val="28"/>
          <w:szCs w:val="28"/>
          <w:lang w:val="en-US"/>
        </w:rPr>
        <w:t>II</w:t>
      </w:r>
      <w:r>
        <w:rPr>
          <w:sz w:val="28"/>
          <w:szCs w:val="28"/>
        </w:rPr>
        <w:t xml:space="preserve">. </w:t>
      </w:r>
    </w:p>
    <w:p w:rsidR="008A1823" w:rsidRDefault="008A1823" w:rsidP="00EA6D0B">
      <w:pPr>
        <w:tabs>
          <w:tab w:val="left" w:pos="3675"/>
        </w:tabs>
        <w:ind w:right="282" w:firstLine="709"/>
        <w:jc w:val="both"/>
        <w:rPr>
          <w:sz w:val="28"/>
          <w:szCs w:val="28"/>
        </w:rPr>
      </w:pPr>
      <w:r>
        <w:rPr>
          <w:sz w:val="28"/>
          <w:szCs w:val="28"/>
        </w:rPr>
        <w:t>По итогам войны 1768-1774 гг., был заключен Кючук-Кайнарджийский мирный договор, по которому Крымское ханство получало независимость. В состав России вошли Керчь с крепостью Ени-Кале, крепости Азов и Кинбурн, русские торговые суда могли свободно плавать по Черному морю. В 1783 году Крым вошел в состав России, что было ратифицировано Ясским мирным договором (1791 г.) между Россией и Османской империей.</w:t>
      </w:r>
    </w:p>
    <w:p w:rsidR="008A1823" w:rsidRDefault="008A1823" w:rsidP="00EA6D0B">
      <w:pPr>
        <w:tabs>
          <w:tab w:val="left" w:pos="3675"/>
        </w:tabs>
        <w:ind w:right="282" w:firstLine="709"/>
        <w:jc w:val="both"/>
        <w:rPr>
          <w:b/>
          <w:bCs/>
          <w:sz w:val="28"/>
          <w:szCs w:val="28"/>
        </w:rPr>
      </w:pPr>
      <w:r>
        <w:rPr>
          <w:b/>
          <w:bCs/>
          <w:sz w:val="28"/>
          <w:szCs w:val="28"/>
        </w:rPr>
        <w:t>Выступающий3.</w:t>
      </w:r>
    </w:p>
    <w:p w:rsidR="008A1823" w:rsidRDefault="008A1823" w:rsidP="00EA6D0B">
      <w:pPr>
        <w:tabs>
          <w:tab w:val="left" w:pos="3675"/>
        </w:tabs>
        <w:ind w:right="282" w:firstLine="709"/>
        <w:jc w:val="both"/>
        <w:rPr>
          <w:i/>
          <w:iCs/>
          <w:sz w:val="28"/>
          <w:szCs w:val="28"/>
        </w:rPr>
      </w:pPr>
      <w:r>
        <w:rPr>
          <w:i/>
          <w:iCs/>
          <w:sz w:val="28"/>
          <w:szCs w:val="28"/>
        </w:rPr>
        <w:t>Крымская война.</w:t>
      </w:r>
    </w:p>
    <w:p w:rsidR="008A1823" w:rsidRDefault="008A1823" w:rsidP="00EA6D0B">
      <w:pPr>
        <w:tabs>
          <w:tab w:val="left" w:pos="3675"/>
        </w:tabs>
        <w:ind w:right="282" w:firstLine="709"/>
        <w:jc w:val="both"/>
        <w:rPr>
          <w:sz w:val="28"/>
          <w:szCs w:val="28"/>
        </w:rPr>
      </w:pPr>
      <w:r>
        <w:rPr>
          <w:sz w:val="28"/>
          <w:szCs w:val="28"/>
        </w:rPr>
        <w:t>В сентябре 1854 г. соединенные армии Англии, Франции и Турции высадились севернее Севастополя и осадили город. 349 дней продолжалась оборона города под командованием вице-адмиралов В.А. Корнилова и П.С. Нахимова, контр-адмирала В.И. Истомина. Война разрушила город до основания, но и прославила его на весь мир.</w:t>
      </w:r>
      <w:r>
        <w:t xml:space="preserve"> </w:t>
      </w:r>
      <w:r>
        <w:rPr>
          <w:sz w:val="28"/>
          <w:szCs w:val="28"/>
        </w:rPr>
        <w:t xml:space="preserve">В эпоху «Великих реформ» XIX века население Крыма удвоилось. </w:t>
      </w:r>
    </w:p>
    <w:p w:rsidR="008A1823" w:rsidRDefault="008A1823" w:rsidP="00EA6D0B">
      <w:pPr>
        <w:tabs>
          <w:tab w:val="left" w:pos="3675"/>
        </w:tabs>
        <w:ind w:right="282" w:firstLine="709"/>
        <w:jc w:val="both"/>
        <w:rPr>
          <w:sz w:val="28"/>
          <w:szCs w:val="28"/>
        </w:rPr>
      </w:pPr>
      <w:r>
        <w:rPr>
          <w:sz w:val="28"/>
          <w:szCs w:val="28"/>
        </w:rPr>
        <w:t xml:space="preserve">После Гражданской войны Крым вошел в состав Советского Союза (1922 г.) с образованием Крымской Автономной Советской Социалистической Республики в составе РСФСР. </w:t>
      </w:r>
    </w:p>
    <w:p w:rsidR="008A1823" w:rsidRDefault="008A1823" w:rsidP="00EA6D0B">
      <w:pPr>
        <w:tabs>
          <w:tab w:val="left" w:pos="3675"/>
        </w:tabs>
        <w:ind w:right="282" w:firstLine="709"/>
        <w:jc w:val="both"/>
        <w:rPr>
          <w:b/>
          <w:bCs/>
          <w:sz w:val="28"/>
          <w:szCs w:val="28"/>
        </w:rPr>
      </w:pPr>
      <w:r>
        <w:rPr>
          <w:b/>
          <w:bCs/>
          <w:sz w:val="28"/>
          <w:szCs w:val="28"/>
        </w:rPr>
        <w:t xml:space="preserve">Выступающий 4. </w:t>
      </w:r>
    </w:p>
    <w:p w:rsidR="008A1823" w:rsidRDefault="008A1823" w:rsidP="00EA6D0B">
      <w:pPr>
        <w:tabs>
          <w:tab w:val="left" w:pos="3675"/>
        </w:tabs>
        <w:ind w:right="282" w:firstLine="709"/>
        <w:jc w:val="both"/>
        <w:rPr>
          <w:sz w:val="28"/>
          <w:szCs w:val="28"/>
        </w:rPr>
      </w:pPr>
      <w:r>
        <w:rPr>
          <w:i/>
          <w:iCs/>
          <w:sz w:val="28"/>
          <w:szCs w:val="28"/>
        </w:rPr>
        <w:t>Оборона Севастополя во время Великой Отечественной войны</w:t>
      </w:r>
      <w:r>
        <w:rPr>
          <w:sz w:val="28"/>
          <w:szCs w:val="28"/>
        </w:rPr>
        <w:t xml:space="preserve"> вошла в историю героическая 250-дневная оборона Севастополя и бессмертный подвиг подземного гарнизона в керченских каменоломнях. Многие соединения и части Красной Армии получили почетные наименования «перекопских», «сивашских», «керченских», «феодосийских», «симферопольских», «севастопольских». За оборону Севастополя 126 воинов были удостоены высокого звания Героя Советского Союза, тысячи награждены орденами и медалями. </w:t>
      </w:r>
    </w:p>
    <w:p w:rsidR="008A1823" w:rsidRDefault="008A1823" w:rsidP="00EA6D0B">
      <w:pPr>
        <w:tabs>
          <w:tab w:val="left" w:pos="3675"/>
        </w:tabs>
        <w:ind w:right="282" w:firstLine="709"/>
        <w:jc w:val="both"/>
        <w:rPr>
          <w:b/>
          <w:bCs/>
          <w:sz w:val="28"/>
          <w:szCs w:val="28"/>
        </w:rPr>
      </w:pPr>
      <w:r>
        <w:rPr>
          <w:b/>
          <w:bCs/>
          <w:sz w:val="28"/>
          <w:szCs w:val="28"/>
        </w:rPr>
        <w:t xml:space="preserve">Выступающий 5. </w:t>
      </w:r>
    </w:p>
    <w:p w:rsidR="008A1823" w:rsidRDefault="008A1823" w:rsidP="00EA6D0B">
      <w:pPr>
        <w:tabs>
          <w:tab w:val="left" w:pos="3675"/>
        </w:tabs>
        <w:ind w:right="282" w:firstLine="709"/>
        <w:jc w:val="both"/>
        <w:rPr>
          <w:sz w:val="28"/>
          <w:szCs w:val="28"/>
        </w:rPr>
      </w:pPr>
      <w:r>
        <w:rPr>
          <w:sz w:val="28"/>
          <w:szCs w:val="28"/>
        </w:rPr>
        <w:t xml:space="preserve">В 1954 году </w:t>
      </w:r>
      <w:r>
        <w:rPr>
          <w:i/>
          <w:iCs/>
          <w:sz w:val="28"/>
          <w:szCs w:val="28"/>
        </w:rPr>
        <w:t>Крымская область была передана в состав УССР</w:t>
      </w:r>
      <w:r>
        <w:rPr>
          <w:sz w:val="28"/>
          <w:szCs w:val="28"/>
        </w:rPr>
        <w:t xml:space="preserve"> согласно Указу Президиума Верховного Совета СССР без указания статуса Севастополя, являвшегося на тот момент городом республиканского подчинения РСФСР. В указе говорилось, что Крым является естественным продолжением южных степей Украины, и «из географических и экономических соображений передача Крымской области в состав братской Украинской республики целесообразна и отвечает общим интересам Советского государства». Таким образом, были нарушены Конституция РСФСР и законодательная процедура.</w:t>
      </w:r>
    </w:p>
    <w:p w:rsidR="008A1823" w:rsidRDefault="008A1823" w:rsidP="00EA6D0B">
      <w:pPr>
        <w:tabs>
          <w:tab w:val="left" w:pos="3675"/>
        </w:tabs>
        <w:ind w:right="282" w:firstLine="709"/>
        <w:jc w:val="both"/>
        <w:rPr>
          <w:b/>
          <w:bCs/>
          <w:sz w:val="28"/>
          <w:szCs w:val="28"/>
        </w:rPr>
      </w:pPr>
      <w:r>
        <w:rPr>
          <w:b/>
          <w:bCs/>
          <w:sz w:val="28"/>
          <w:szCs w:val="28"/>
        </w:rPr>
        <w:t xml:space="preserve">Выступающий 5. </w:t>
      </w:r>
    </w:p>
    <w:p w:rsidR="008A1823" w:rsidRDefault="008A1823" w:rsidP="00EA6D0B">
      <w:pPr>
        <w:tabs>
          <w:tab w:val="left" w:pos="3675"/>
        </w:tabs>
        <w:ind w:right="282" w:firstLine="709"/>
        <w:jc w:val="both"/>
        <w:rPr>
          <w:sz w:val="28"/>
          <w:szCs w:val="28"/>
        </w:rPr>
      </w:pPr>
      <w:r>
        <w:rPr>
          <w:sz w:val="28"/>
          <w:szCs w:val="28"/>
        </w:rPr>
        <w:t>20 января 1991 г. в Крыму состоялся референдум по вопросу воссоздания Крымской АССР как отдельного субъекта СССР, в котором приняли участие 1,4 млн. граждан (81,37% избирателей). За воссоздание автономной республики проголосовало 93,26%.</w:t>
      </w:r>
    </w:p>
    <w:p w:rsidR="008A1823" w:rsidRDefault="008A1823" w:rsidP="00EA6D0B">
      <w:pPr>
        <w:tabs>
          <w:tab w:val="left" w:pos="3675"/>
        </w:tabs>
        <w:ind w:right="282" w:firstLine="709"/>
        <w:jc w:val="both"/>
        <w:rPr>
          <w:sz w:val="28"/>
          <w:szCs w:val="28"/>
        </w:rPr>
      </w:pPr>
      <w:r>
        <w:rPr>
          <w:sz w:val="28"/>
          <w:szCs w:val="28"/>
        </w:rPr>
        <w:t>4 сентября 1991 г. Верховный Совет Крыма принял Декларацию о государственном суверенитете республики.</w:t>
      </w:r>
      <w:r>
        <w:t xml:space="preserve"> </w:t>
      </w:r>
      <w:r>
        <w:rPr>
          <w:sz w:val="28"/>
          <w:szCs w:val="28"/>
        </w:rPr>
        <w:t xml:space="preserve">26 февраля 1992 г. Крымская АССР была переименована в Республику </w:t>
      </w:r>
    </w:p>
    <w:p w:rsidR="008A1823" w:rsidRDefault="008A1823" w:rsidP="00EA6D0B">
      <w:pPr>
        <w:tabs>
          <w:tab w:val="left" w:pos="3675"/>
        </w:tabs>
        <w:ind w:right="282" w:firstLine="709"/>
        <w:jc w:val="both"/>
        <w:rPr>
          <w:sz w:val="28"/>
          <w:szCs w:val="28"/>
        </w:rPr>
      </w:pPr>
      <w:r>
        <w:rPr>
          <w:sz w:val="28"/>
          <w:szCs w:val="28"/>
        </w:rPr>
        <w:t>Крым в составе Украины. В мае того же года принята конституция и введена должность президента. В марте 1995 г. решением Верховной Рады и президента Украины конституция Республики Крым была отменена, пост президента упразднен. В декабре 1998 г. вступила в действие новая конституция Крыма. Республика Крым была переименована в Автономную Республику Крым. При принятии этого решения не были учтены результаты референдума 1991 года.</w:t>
      </w:r>
    </w:p>
    <w:p w:rsidR="008A1823" w:rsidRDefault="008A1823" w:rsidP="00EA6D0B">
      <w:pPr>
        <w:tabs>
          <w:tab w:val="left" w:pos="3675"/>
        </w:tabs>
        <w:ind w:right="282" w:firstLine="709"/>
        <w:jc w:val="both"/>
        <w:rPr>
          <w:b/>
          <w:bCs/>
          <w:sz w:val="28"/>
          <w:szCs w:val="28"/>
        </w:rPr>
      </w:pPr>
      <w:r>
        <w:rPr>
          <w:b/>
          <w:bCs/>
          <w:sz w:val="28"/>
          <w:szCs w:val="28"/>
        </w:rPr>
        <w:t xml:space="preserve">Выступающий 6. </w:t>
      </w:r>
    </w:p>
    <w:p w:rsidR="008A1823" w:rsidRDefault="008A1823" w:rsidP="00EA6D0B">
      <w:pPr>
        <w:tabs>
          <w:tab w:val="left" w:pos="3675"/>
        </w:tabs>
        <w:ind w:right="282" w:firstLine="709"/>
        <w:jc w:val="both"/>
        <w:rPr>
          <w:sz w:val="28"/>
          <w:szCs w:val="28"/>
        </w:rPr>
      </w:pPr>
      <w:r>
        <w:rPr>
          <w:sz w:val="28"/>
          <w:szCs w:val="28"/>
        </w:rPr>
        <w:t xml:space="preserve">На фоне разрастающейся дестабилизации политической ситуации и повышения криминогенной обстановки в Украине, стремясь преодолеть кризис в рамках действующего законодательства, 11 марта 2014 г. Верховный Совет Автономной Республики Крым и Севастопольский городской совет приняли Декларацию о независимости Автономной Республики Крым и города Севастополя. </w:t>
      </w:r>
    </w:p>
    <w:p w:rsidR="008A1823" w:rsidRDefault="008A1823" w:rsidP="00EA6D0B">
      <w:pPr>
        <w:tabs>
          <w:tab w:val="left" w:pos="3675"/>
        </w:tabs>
        <w:ind w:right="282" w:firstLine="709"/>
        <w:jc w:val="both"/>
        <w:rPr>
          <w:sz w:val="28"/>
          <w:szCs w:val="28"/>
        </w:rPr>
      </w:pPr>
      <w:r>
        <w:rPr>
          <w:sz w:val="28"/>
          <w:szCs w:val="28"/>
        </w:rPr>
        <w:t xml:space="preserve">16 марта 2014 года жителями Крыма было принято решение об отделении от Украины и проведение референдума о присоединении Крыма к Российской Федерации (96 % «за» воссоединение с Россией). </w:t>
      </w:r>
    </w:p>
    <w:p w:rsidR="008A1823" w:rsidRDefault="008A1823" w:rsidP="00EA6D0B">
      <w:pPr>
        <w:tabs>
          <w:tab w:val="left" w:pos="3675"/>
        </w:tabs>
        <w:ind w:right="282" w:firstLine="709"/>
        <w:jc w:val="both"/>
        <w:rPr>
          <w:b/>
          <w:bCs/>
          <w:sz w:val="28"/>
          <w:szCs w:val="28"/>
        </w:rPr>
      </w:pPr>
      <w:r>
        <w:rPr>
          <w:b/>
          <w:bCs/>
          <w:sz w:val="28"/>
          <w:szCs w:val="28"/>
        </w:rPr>
        <w:t xml:space="preserve">Выступающий 7. </w:t>
      </w:r>
    </w:p>
    <w:p w:rsidR="008A1823" w:rsidRDefault="008A1823" w:rsidP="00EA6D0B">
      <w:pPr>
        <w:tabs>
          <w:tab w:val="left" w:pos="3675"/>
        </w:tabs>
        <w:ind w:right="282" w:firstLine="709"/>
        <w:jc w:val="both"/>
        <w:rPr>
          <w:sz w:val="28"/>
          <w:szCs w:val="28"/>
        </w:rPr>
      </w:pPr>
      <w:r>
        <w:rPr>
          <w:sz w:val="28"/>
          <w:szCs w:val="28"/>
        </w:rPr>
        <w:t xml:space="preserve">17 марта 2014 г. была провозглашена Республика Крым, и в этот же день Севастопольский городской совет попросил российские власти включить город в состав Российской Федерации, как город федерального значения. </w:t>
      </w:r>
    </w:p>
    <w:p w:rsidR="008A1823" w:rsidRDefault="008A1823" w:rsidP="00EA6D0B">
      <w:pPr>
        <w:tabs>
          <w:tab w:val="left" w:pos="3675"/>
        </w:tabs>
        <w:ind w:right="282" w:firstLine="709"/>
        <w:jc w:val="both"/>
        <w:rPr>
          <w:sz w:val="28"/>
          <w:szCs w:val="28"/>
        </w:rPr>
      </w:pPr>
      <w:r>
        <w:rPr>
          <w:sz w:val="28"/>
          <w:szCs w:val="28"/>
        </w:rPr>
        <w:t xml:space="preserve">18 марта 2014 года в Георгиевском дворце Кремля был подписан договор о вступлении Республики Крым и города Севастополя в состав Российской Федерации на правах новых субъектов. </w:t>
      </w:r>
    </w:p>
    <w:p w:rsidR="008A1823" w:rsidRDefault="008A1823" w:rsidP="00EA6D0B">
      <w:pPr>
        <w:tabs>
          <w:tab w:val="left" w:pos="3675"/>
        </w:tabs>
        <w:ind w:right="282" w:firstLine="709"/>
        <w:jc w:val="both"/>
        <w:rPr>
          <w:sz w:val="28"/>
          <w:szCs w:val="28"/>
        </w:rPr>
      </w:pPr>
      <w:r>
        <w:rPr>
          <w:sz w:val="28"/>
          <w:szCs w:val="28"/>
        </w:rPr>
        <w:t>21 марта 2014 года был ратифицирован Федеральный Конституционный Закон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8A1823" w:rsidRDefault="008A1823" w:rsidP="00EA6D0B">
      <w:pPr>
        <w:tabs>
          <w:tab w:val="left" w:pos="3675"/>
        </w:tabs>
        <w:ind w:right="282" w:firstLine="709"/>
        <w:jc w:val="both"/>
        <w:rPr>
          <w:b/>
          <w:bCs/>
          <w:sz w:val="28"/>
          <w:szCs w:val="28"/>
        </w:rPr>
      </w:pPr>
    </w:p>
    <w:p w:rsidR="008A1823" w:rsidRDefault="008A1823" w:rsidP="00EA6D0B">
      <w:pPr>
        <w:tabs>
          <w:tab w:val="left" w:pos="3675"/>
        </w:tabs>
        <w:ind w:right="282" w:firstLine="709"/>
        <w:jc w:val="both"/>
        <w:rPr>
          <w:b/>
          <w:bCs/>
          <w:sz w:val="28"/>
          <w:szCs w:val="28"/>
        </w:rPr>
      </w:pPr>
      <w:r>
        <w:rPr>
          <w:b/>
          <w:bCs/>
          <w:sz w:val="28"/>
          <w:szCs w:val="28"/>
        </w:rPr>
        <w:t>Звучит гимн России</w:t>
      </w:r>
    </w:p>
    <w:p w:rsidR="008A1823" w:rsidRDefault="008A1823" w:rsidP="00EA6D0B">
      <w:pPr>
        <w:tabs>
          <w:tab w:val="left" w:pos="3675"/>
        </w:tabs>
        <w:ind w:right="282" w:firstLine="709"/>
        <w:jc w:val="both"/>
        <w:rPr>
          <w:b/>
          <w:bCs/>
          <w:sz w:val="28"/>
          <w:szCs w:val="28"/>
        </w:rPr>
      </w:pPr>
    </w:p>
    <w:p w:rsidR="008A1823" w:rsidRDefault="008A1823" w:rsidP="00EA6D0B">
      <w:pPr>
        <w:tabs>
          <w:tab w:val="left" w:pos="3675"/>
        </w:tabs>
        <w:ind w:right="282" w:firstLine="709"/>
        <w:jc w:val="both"/>
        <w:rPr>
          <w:b/>
          <w:bCs/>
          <w:i/>
          <w:iCs/>
          <w:sz w:val="28"/>
          <w:szCs w:val="28"/>
        </w:rPr>
      </w:pPr>
      <w:r>
        <w:rPr>
          <w:b/>
          <w:bCs/>
          <w:i/>
          <w:iCs/>
          <w:sz w:val="28"/>
          <w:szCs w:val="28"/>
        </w:rPr>
        <w:t>Заочное путешествие по Крымскому полуострову. «Достопримечательности Крыма»</w:t>
      </w:r>
    </w:p>
    <w:p w:rsidR="008A1823" w:rsidRDefault="008A1823" w:rsidP="00EA6D0B">
      <w:pPr>
        <w:tabs>
          <w:tab w:val="left" w:pos="3675"/>
        </w:tabs>
        <w:ind w:right="282" w:firstLine="709"/>
        <w:jc w:val="both"/>
        <w:rPr>
          <w:b/>
          <w:bCs/>
          <w:i/>
          <w:iCs/>
          <w:sz w:val="28"/>
          <w:szCs w:val="28"/>
        </w:rPr>
      </w:pPr>
    </w:p>
    <w:p w:rsidR="008A1823" w:rsidRDefault="008A1823" w:rsidP="00EA6D0B">
      <w:pPr>
        <w:tabs>
          <w:tab w:val="left" w:pos="3675"/>
        </w:tabs>
        <w:ind w:right="282" w:firstLine="709"/>
        <w:jc w:val="both"/>
        <w:rPr>
          <w:b/>
          <w:bCs/>
          <w:sz w:val="28"/>
          <w:szCs w:val="28"/>
        </w:rPr>
      </w:pPr>
      <w:r>
        <w:rPr>
          <w:b/>
          <w:bCs/>
          <w:sz w:val="28"/>
          <w:szCs w:val="28"/>
        </w:rPr>
        <w:t>Керчь</w:t>
      </w:r>
    </w:p>
    <w:p w:rsidR="008A1823" w:rsidRDefault="008A1823" w:rsidP="00EA6D0B">
      <w:pPr>
        <w:pStyle w:val="NormalWeb"/>
        <w:shd w:val="clear" w:color="auto" w:fill="FFFFFF"/>
        <w:spacing w:before="0" w:beforeAutospacing="0" w:after="0" w:afterAutospacing="0"/>
        <w:ind w:firstLine="450"/>
        <w:jc w:val="both"/>
        <w:rPr>
          <w:color w:val="000000"/>
          <w:sz w:val="28"/>
          <w:szCs w:val="28"/>
        </w:rPr>
      </w:pPr>
      <w:r>
        <w:rPr>
          <w:color w:val="000000"/>
          <w:sz w:val="28"/>
          <w:szCs w:val="28"/>
        </w:rPr>
        <w:t>Керчь – один из старейших городов мира, процветающий уже тогда, когда не было ни Киева, ни Москвы, ни Лондона, ни Парижа. Его возраст свыше 2600 лет, здесь множество памятников разных эпох.</w:t>
      </w:r>
    </w:p>
    <w:p w:rsidR="008A1823" w:rsidRDefault="008A1823" w:rsidP="00EA6D0B">
      <w:pPr>
        <w:pStyle w:val="NormalWeb"/>
        <w:numPr>
          <w:ilvl w:val="0"/>
          <w:numId w:val="1"/>
        </w:numPr>
        <w:shd w:val="clear" w:color="auto" w:fill="FFFFFF"/>
        <w:spacing w:before="0" w:beforeAutospacing="0" w:after="0" w:afterAutospacing="0"/>
        <w:jc w:val="both"/>
        <w:rPr>
          <w:color w:val="000000"/>
          <w:sz w:val="28"/>
          <w:szCs w:val="28"/>
        </w:rPr>
      </w:pPr>
      <w:r>
        <w:rPr>
          <w:color w:val="000000"/>
          <w:sz w:val="28"/>
          <w:szCs w:val="28"/>
        </w:rPr>
        <w:t>Руины древнегреческого рода Пантикапея</w:t>
      </w:r>
    </w:p>
    <w:p w:rsidR="008A1823" w:rsidRDefault="008A1823" w:rsidP="00EA6D0B">
      <w:pPr>
        <w:pStyle w:val="NormalWeb"/>
        <w:numPr>
          <w:ilvl w:val="0"/>
          <w:numId w:val="1"/>
        </w:numPr>
        <w:shd w:val="clear" w:color="auto" w:fill="FFFFFF"/>
        <w:spacing w:before="0" w:beforeAutospacing="0" w:after="0" w:afterAutospacing="0"/>
        <w:jc w:val="both"/>
        <w:rPr>
          <w:color w:val="000000"/>
          <w:sz w:val="28"/>
          <w:szCs w:val="28"/>
        </w:rPr>
      </w:pPr>
      <w:r>
        <w:rPr>
          <w:color w:val="000000"/>
          <w:sz w:val="28"/>
          <w:szCs w:val="28"/>
        </w:rPr>
        <w:t>Митридатская лестница, ведущая на вершину горы Митридат.</w:t>
      </w:r>
    </w:p>
    <w:p w:rsidR="008A1823" w:rsidRDefault="008A1823" w:rsidP="00EA6D0B">
      <w:pPr>
        <w:pStyle w:val="NormalWeb"/>
        <w:numPr>
          <w:ilvl w:val="0"/>
          <w:numId w:val="1"/>
        </w:numPr>
        <w:shd w:val="clear" w:color="auto" w:fill="FFFFFF"/>
        <w:spacing w:before="0" w:beforeAutospacing="0" w:after="0" w:afterAutospacing="0"/>
        <w:jc w:val="both"/>
        <w:rPr>
          <w:color w:val="000000"/>
          <w:sz w:val="28"/>
          <w:szCs w:val="28"/>
        </w:rPr>
      </w:pPr>
      <w:r>
        <w:rPr>
          <w:color w:val="000000"/>
          <w:sz w:val="28"/>
          <w:szCs w:val="28"/>
        </w:rPr>
        <w:t>Крепость Ени-Кале.</w:t>
      </w:r>
    </w:p>
    <w:p w:rsidR="008A1823" w:rsidRDefault="008A1823" w:rsidP="00EA6D0B">
      <w:pPr>
        <w:pStyle w:val="NormalWeb"/>
        <w:numPr>
          <w:ilvl w:val="0"/>
          <w:numId w:val="1"/>
        </w:numPr>
        <w:shd w:val="clear" w:color="auto" w:fill="FFFFFF"/>
        <w:spacing w:before="0" w:beforeAutospacing="0" w:after="0" w:afterAutospacing="0"/>
        <w:jc w:val="both"/>
        <w:rPr>
          <w:color w:val="000000"/>
          <w:sz w:val="28"/>
          <w:szCs w:val="28"/>
        </w:rPr>
      </w:pPr>
      <w:r>
        <w:rPr>
          <w:color w:val="000000"/>
          <w:sz w:val="28"/>
          <w:szCs w:val="28"/>
        </w:rPr>
        <w:t>Царский курган – усыпальница одного из боспорских царей, шедевр античного зодчества.</w:t>
      </w:r>
    </w:p>
    <w:p w:rsidR="008A1823" w:rsidRDefault="008A1823" w:rsidP="00EA6D0B">
      <w:pPr>
        <w:pStyle w:val="NormalWeb"/>
        <w:numPr>
          <w:ilvl w:val="0"/>
          <w:numId w:val="1"/>
        </w:numPr>
        <w:shd w:val="clear" w:color="auto" w:fill="FFFFFF"/>
        <w:spacing w:before="0" w:beforeAutospacing="0" w:after="0" w:afterAutospacing="0"/>
        <w:jc w:val="both"/>
        <w:rPr>
          <w:color w:val="000000"/>
          <w:sz w:val="28"/>
          <w:szCs w:val="28"/>
        </w:rPr>
      </w:pPr>
      <w:r>
        <w:rPr>
          <w:color w:val="000000"/>
          <w:sz w:val="28"/>
          <w:szCs w:val="28"/>
        </w:rPr>
        <w:t>Храм Иоанна Предтечи – уникальный памятник раннесредневекового зодчества.</w:t>
      </w:r>
    </w:p>
    <w:p w:rsidR="008A1823" w:rsidRDefault="008A1823" w:rsidP="00EA6D0B">
      <w:pPr>
        <w:pStyle w:val="NormalWeb"/>
        <w:numPr>
          <w:ilvl w:val="0"/>
          <w:numId w:val="1"/>
        </w:numPr>
        <w:shd w:val="clear" w:color="auto" w:fill="FFFFFF"/>
        <w:spacing w:before="0" w:beforeAutospacing="0" w:after="0" w:afterAutospacing="0"/>
        <w:jc w:val="both"/>
        <w:rPr>
          <w:color w:val="000000"/>
          <w:sz w:val="28"/>
          <w:szCs w:val="28"/>
        </w:rPr>
      </w:pPr>
      <w:r>
        <w:rPr>
          <w:color w:val="000000"/>
          <w:sz w:val="28"/>
          <w:szCs w:val="28"/>
        </w:rPr>
        <w:t>Обелиск Славы на горе Митридат возведен в честь воинов-освободителей, защищавших Керчь от немецко-фашистских захватчиков.</w:t>
      </w:r>
    </w:p>
    <w:p w:rsidR="008A1823" w:rsidRDefault="008A1823" w:rsidP="00EA6D0B">
      <w:pPr>
        <w:tabs>
          <w:tab w:val="left" w:pos="3675"/>
        </w:tabs>
        <w:ind w:right="282" w:firstLine="709"/>
        <w:jc w:val="both"/>
        <w:rPr>
          <w:b/>
          <w:bCs/>
          <w:sz w:val="28"/>
          <w:szCs w:val="28"/>
        </w:rPr>
      </w:pPr>
      <w:r>
        <w:rPr>
          <w:b/>
          <w:bCs/>
          <w:sz w:val="28"/>
          <w:szCs w:val="28"/>
        </w:rPr>
        <w:t>Феодосия</w:t>
      </w:r>
    </w:p>
    <w:p w:rsidR="008A1823" w:rsidRDefault="008A1823" w:rsidP="00EA6D0B">
      <w:pPr>
        <w:tabs>
          <w:tab w:val="left" w:pos="3675"/>
        </w:tabs>
        <w:ind w:right="282" w:firstLine="709"/>
        <w:jc w:val="both"/>
        <w:rPr>
          <w:sz w:val="28"/>
          <w:szCs w:val="28"/>
        </w:rPr>
      </w:pPr>
      <w:r>
        <w:rPr>
          <w:sz w:val="28"/>
          <w:szCs w:val="28"/>
        </w:rPr>
        <w:t xml:space="preserve">Один из древнейших городов Юго-Восточной Европы. Основана около 540-530 гг. до Р.Х. древними греками. В переводе название города – «дар богов», что являет неохватную щедрость. Если таким даром становится будущий город, то ему суждена вечность. Феодосия и есть – вечный город. Город менял свое название неоднократно. Генуэзцы его назвали Кафа. Османцы – Кефе или Кучук-Стамбул. </w:t>
      </w:r>
    </w:p>
    <w:p w:rsidR="008A1823" w:rsidRDefault="008A1823" w:rsidP="00EA6D0B">
      <w:pPr>
        <w:pStyle w:val="NormalWeb"/>
        <w:shd w:val="clear" w:color="auto" w:fill="FFFFFF"/>
        <w:spacing w:before="0" w:beforeAutospacing="0" w:after="0" w:afterAutospacing="0"/>
        <w:rPr>
          <w:b/>
          <w:bCs/>
          <w:sz w:val="28"/>
          <w:szCs w:val="28"/>
        </w:rPr>
      </w:pPr>
    </w:p>
    <w:p w:rsidR="008A1823" w:rsidRDefault="008A1823" w:rsidP="00EA6D0B">
      <w:pPr>
        <w:pStyle w:val="NormalWeb"/>
        <w:shd w:val="clear" w:color="auto" w:fill="FFFFFF"/>
        <w:spacing w:before="0" w:beforeAutospacing="0" w:after="0" w:afterAutospacing="0"/>
        <w:rPr>
          <w:b/>
          <w:bCs/>
          <w:sz w:val="28"/>
          <w:szCs w:val="28"/>
        </w:rPr>
      </w:pPr>
      <w:r>
        <w:rPr>
          <w:b/>
          <w:bCs/>
          <w:sz w:val="28"/>
          <w:szCs w:val="28"/>
        </w:rPr>
        <w:t>Стихотворение Марины Цветаевой о Феодосии читает Безнос Виктория</w:t>
      </w:r>
    </w:p>
    <w:p w:rsidR="008A1823" w:rsidRDefault="008A1823" w:rsidP="00EA6D0B">
      <w:pPr>
        <w:widowControl/>
        <w:autoSpaceDE/>
        <w:adjustRightInd/>
        <w:rPr>
          <w:color w:val="000000"/>
          <w:sz w:val="28"/>
          <w:szCs w:val="28"/>
        </w:rPr>
      </w:pPr>
      <w:r>
        <w:rPr>
          <w:color w:val="000000"/>
          <w:sz w:val="28"/>
          <w:szCs w:val="28"/>
        </w:rPr>
        <w:t>Над Феодосией угас</w:t>
      </w:r>
      <w:r>
        <w:rPr>
          <w:color w:val="000000"/>
          <w:sz w:val="28"/>
          <w:szCs w:val="28"/>
        </w:rPr>
        <w:br/>
        <w:t>Навеки этот день весенний,</w:t>
      </w:r>
      <w:r>
        <w:rPr>
          <w:color w:val="000000"/>
          <w:sz w:val="28"/>
          <w:szCs w:val="28"/>
        </w:rPr>
        <w:br/>
        <w:t>И всюду удлиняет тени</w:t>
      </w:r>
      <w:r>
        <w:rPr>
          <w:color w:val="000000"/>
          <w:sz w:val="28"/>
          <w:szCs w:val="28"/>
        </w:rPr>
        <w:br/>
        <w:t>Прелестный предвечерний час.</w:t>
      </w:r>
    </w:p>
    <w:p w:rsidR="008A1823" w:rsidRDefault="008A1823" w:rsidP="00EA6D0B">
      <w:pPr>
        <w:widowControl/>
        <w:autoSpaceDE/>
        <w:adjustRightInd/>
        <w:rPr>
          <w:color w:val="000000"/>
          <w:sz w:val="28"/>
          <w:szCs w:val="28"/>
        </w:rPr>
      </w:pPr>
      <w:r>
        <w:rPr>
          <w:color w:val="000000"/>
          <w:sz w:val="28"/>
          <w:szCs w:val="28"/>
        </w:rPr>
        <w:t>Захлебываясь от тоски,</w:t>
      </w:r>
      <w:r>
        <w:rPr>
          <w:color w:val="000000"/>
          <w:sz w:val="28"/>
          <w:szCs w:val="28"/>
        </w:rPr>
        <w:br/>
        <w:t>Иду одна, без всякой мысли,</w:t>
      </w:r>
      <w:r>
        <w:rPr>
          <w:color w:val="000000"/>
          <w:sz w:val="28"/>
          <w:szCs w:val="28"/>
        </w:rPr>
        <w:br/>
        <w:t>И опустились и повисли</w:t>
      </w:r>
      <w:r>
        <w:rPr>
          <w:color w:val="000000"/>
          <w:sz w:val="28"/>
          <w:szCs w:val="28"/>
        </w:rPr>
        <w:br/>
        <w:t>Две тоненьких моих руки.</w:t>
      </w:r>
    </w:p>
    <w:p w:rsidR="008A1823" w:rsidRDefault="008A1823" w:rsidP="00EA6D0B">
      <w:pPr>
        <w:widowControl/>
        <w:autoSpaceDE/>
        <w:adjustRightInd/>
        <w:rPr>
          <w:color w:val="000000"/>
          <w:sz w:val="28"/>
          <w:szCs w:val="28"/>
        </w:rPr>
      </w:pPr>
      <w:r>
        <w:rPr>
          <w:color w:val="000000"/>
          <w:sz w:val="28"/>
          <w:szCs w:val="28"/>
        </w:rPr>
        <w:t>Иду вдоль генуэзских стен,</w:t>
      </w:r>
      <w:r>
        <w:rPr>
          <w:color w:val="000000"/>
          <w:sz w:val="28"/>
          <w:szCs w:val="28"/>
        </w:rPr>
        <w:br/>
        <w:t>Встречая ветра поцелуи,</w:t>
      </w:r>
      <w:r>
        <w:rPr>
          <w:color w:val="000000"/>
          <w:sz w:val="28"/>
          <w:szCs w:val="28"/>
        </w:rPr>
        <w:br/>
        <w:t>И платья шелковые струи</w:t>
      </w:r>
      <w:r>
        <w:rPr>
          <w:color w:val="000000"/>
          <w:sz w:val="28"/>
          <w:szCs w:val="28"/>
        </w:rPr>
        <w:br/>
        <w:t>Колеблются вокруг колен.</w:t>
      </w:r>
    </w:p>
    <w:p w:rsidR="008A1823" w:rsidRDefault="008A1823" w:rsidP="00EA6D0B">
      <w:pPr>
        <w:widowControl/>
        <w:autoSpaceDE/>
        <w:adjustRightInd/>
        <w:rPr>
          <w:color w:val="000000"/>
          <w:sz w:val="28"/>
          <w:szCs w:val="28"/>
        </w:rPr>
      </w:pPr>
      <w:r>
        <w:rPr>
          <w:color w:val="000000"/>
          <w:sz w:val="28"/>
          <w:szCs w:val="28"/>
        </w:rPr>
        <w:t>И скромен ободок кольца,</w:t>
      </w:r>
      <w:r>
        <w:rPr>
          <w:color w:val="000000"/>
          <w:sz w:val="28"/>
          <w:szCs w:val="28"/>
        </w:rPr>
        <w:br/>
        <w:t>И трогательно мал и жалок</w:t>
      </w:r>
      <w:r>
        <w:rPr>
          <w:color w:val="000000"/>
          <w:sz w:val="28"/>
          <w:szCs w:val="28"/>
        </w:rPr>
        <w:br/>
        <w:t>Букет из нескольких фиалок</w:t>
      </w:r>
      <w:r>
        <w:rPr>
          <w:color w:val="000000"/>
          <w:sz w:val="28"/>
          <w:szCs w:val="28"/>
        </w:rPr>
        <w:br/>
        <w:t>Почти у самого лица.</w:t>
      </w:r>
    </w:p>
    <w:p w:rsidR="008A1823" w:rsidRPr="00EA6D0B" w:rsidRDefault="008A1823" w:rsidP="00EA6D0B">
      <w:pPr>
        <w:widowControl/>
        <w:autoSpaceDE/>
        <w:adjustRightInd/>
        <w:rPr>
          <w:color w:val="000000"/>
          <w:sz w:val="28"/>
          <w:szCs w:val="28"/>
        </w:rPr>
      </w:pPr>
      <w:r>
        <w:rPr>
          <w:color w:val="000000"/>
          <w:sz w:val="28"/>
          <w:szCs w:val="28"/>
        </w:rPr>
        <w:t>Иду вдоль крепостных валов,</w:t>
      </w:r>
      <w:r>
        <w:rPr>
          <w:color w:val="000000"/>
          <w:sz w:val="28"/>
          <w:szCs w:val="28"/>
        </w:rPr>
        <w:br/>
        <w:t>В тоске вечерней и весенней.</w:t>
      </w:r>
      <w:r>
        <w:rPr>
          <w:color w:val="000000"/>
          <w:sz w:val="28"/>
          <w:szCs w:val="28"/>
        </w:rPr>
        <w:br/>
        <w:t>И вечер удлиняет тени,</w:t>
      </w:r>
      <w:r>
        <w:rPr>
          <w:color w:val="000000"/>
          <w:sz w:val="28"/>
          <w:szCs w:val="28"/>
        </w:rPr>
        <w:br/>
        <w:t>И безнадежность ищет слов.</w:t>
      </w:r>
    </w:p>
    <w:p w:rsidR="008A1823" w:rsidRDefault="008A1823" w:rsidP="00EA6D0B">
      <w:pPr>
        <w:tabs>
          <w:tab w:val="num" w:pos="900"/>
          <w:tab w:val="left" w:pos="3675"/>
        </w:tabs>
        <w:ind w:left="900" w:right="282" w:hanging="540"/>
        <w:rPr>
          <w:b/>
          <w:bCs/>
          <w:sz w:val="28"/>
          <w:szCs w:val="28"/>
        </w:rPr>
      </w:pPr>
      <w:r>
        <w:rPr>
          <w:b/>
          <w:bCs/>
          <w:sz w:val="28"/>
          <w:szCs w:val="28"/>
        </w:rPr>
        <w:t>Коктебель</w:t>
      </w:r>
    </w:p>
    <w:p w:rsidR="008A1823" w:rsidRDefault="008A1823" w:rsidP="00EA6D0B">
      <w:pPr>
        <w:tabs>
          <w:tab w:val="left" w:pos="3675"/>
        </w:tabs>
        <w:ind w:right="282" w:firstLine="540"/>
        <w:jc w:val="both"/>
        <w:rPr>
          <w:sz w:val="28"/>
          <w:szCs w:val="28"/>
          <w:shd w:val="clear" w:color="auto" w:fill="FFFFFF"/>
        </w:rPr>
      </w:pPr>
      <w:r>
        <w:rPr>
          <w:sz w:val="28"/>
          <w:szCs w:val="28"/>
          <w:shd w:val="clear" w:color="auto" w:fill="FFFFFF"/>
        </w:rPr>
        <w:t>Расположен на побережье</w:t>
      </w:r>
      <w:r>
        <w:rPr>
          <w:rStyle w:val="apple-converted-space"/>
          <w:sz w:val="28"/>
          <w:szCs w:val="28"/>
          <w:shd w:val="clear" w:color="auto" w:fill="FFFFFF"/>
        </w:rPr>
        <w:t> </w:t>
      </w:r>
      <w:hyperlink r:id="rId5" w:tooltip="Чёрное море" w:history="1">
        <w:r>
          <w:rPr>
            <w:rStyle w:val="Hyperlink"/>
            <w:color w:val="auto"/>
            <w:sz w:val="28"/>
            <w:szCs w:val="28"/>
            <w:u w:val="none"/>
            <w:shd w:val="clear" w:color="auto" w:fill="FFFFFF"/>
          </w:rPr>
          <w:t>Чёрного моря</w:t>
        </w:r>
      </w:hyperlink>
      <w:r>
        <w:rPr>
          <w:sz w:val="28"/>
          <w:szCs w:val="28"/>
          <w:shd w:val="clear" w:color="auto" w:fill="FFFFFF"/>
        </w:rPr>
        <w:t>, на берегу</w:t>
      </w:r>
      <w:r>
        <w:rPr>
          <w:rStyle w:val="apple-converted-space"/>
          <w:sz w:val="28"/>
          <w:szCs w:val="28"/>
          <w:shd w:val="clear" w:color="auto" w:fill="FFFFFF"/>
        </w:rPr>
        <w:t> </w:t>
      </w:r>
      <w:hyperlink r:id="rId6" w:tooltip="Коктебельский залив (страница отсутствует)" w:history="1">
        <w:r>
          <w:rPr>
            <w:rStyle w:val="Hyperlink"/>
            <w:color w:val="auto"/>
            <w:sz w:val="28"/>
            <w:szCs w:val="28"/>
            <w:u w:val="none"/>
            <w:shd w:val="clear" w:color="auto" w:fill="FFFFFF"/>
          </w:rPr>
          <w:t>Коктебельского залива</w:t>
        </w:r>
      </w:hyperlink>
      <w:r>
        <w:rPr>
          <w:sz w:val="28"/>
          <w:szCs w:val="28"/>
          <w:shd w:val="clear" w:color="auto" w:fill="FFFFFF"/>
        </w:rPr>
        <w:t>, у подножия вулканического массива</w:t>
      </w:r>
      <w:r>
        <w:rPr>
          <w:rStyle w:val="apple-converted-space"/>
          <w:sz w:val="28"/>
          <w:szCs w:val="28"/>
          <w:shd w:val="clear" w:color="auto" w:fill="FFFFFF"/>
        </w:rPr>
        <w:t> </w:t>
      </w:r>
      <w:hyperlink r:id="rId7" w:tooltip="Карадаг (вулканический массив)" w:history="1">
        <w:r>
          <w:rPr>
            <w:rStyle w:val="Hyperlink"/>
            <w:color w:val="auto"/>
            <w:sz w:val="28"/>
            <w:szCs w:val="28"/>
            <w:u w:val="none"/>
            <w:shd w:val="clear" w:color="auto" w:fill="FFFFFF"/>
          </w:rPr>
          <w:t>Кара –Даг</w:t>
        </w:r>
      </w:hyperlink>
      <w:r>
        <w:rPr>
          <w:sz w:val="28"/>
          <w:szCs w:val="28"/>
          <w:shd w:val="clear" w:color="auto" w:fill="FFFFFF"/>
        </w:rPr>
        <w:t>. С севера и востока Коктебель окружают степные горы. На северо-западе высится скалистая горные массивы. Одно из названий города в переводе с</w:t>
      </w:r>
      <w:r>
        <w:rPr>
          <w:rStyle w:val="apple-converted-space"/>
          <w:sz w:val="28"/>
          <w:szCs w:val="28"/>
          <w:shd w:val="clear" w:color="auto" w:fill="FFFFFF"/>
        </w:rPr>
        <w:t> </w:t>
      </w:r>
      <w:hyperlink r:id="rId8" w:history="1">
        <w:r>
          <w:rPr>
            <w:rStyle w:val="Hyperlink"/>
            <w:color w:val="auto"/>
            <w:sz w:val="28"/>
            <w:szCs w:val="28"/>
            <w:u w:val="none"/>
            <w:shd w:val="clear" w:color="auto" w:fill="FFFFFF"/>
          </w:rPr>
          <w:t>крымскотатарского</w:t>
        </w:r>
      </w:hyperlink>
      <w:r>
        <w:rPr>
          <w:rStyle w:val="apple-converted-space"/>
          <w:sz w:val="28"/>
          <w:szCs w:val="28"/>
          <w:shd w:val="clear" w:color="auto" w:fill="FFFFFF"/>
        </w:rPr>
        <w:t> </w:t>
      </w:r>
      <w:r>
        <w:rPr>
          <w:sz w:val="28"/>
          <w:szCs w:val="28"/>
          <w:shd w:val="clear" w:color="auto" w:fill="FFFFFF"/>
        </w:rPr>
        <w:t>- «край голубых холмов».</w:t>
      </w:r>
    </w:p>
    <w:p w:rsidR="008A1823" w:rsidRDefault="008A1823" w:rsidP="00EA6D0B">
      <w:pPr>
        <w:tabs>
          <w:tab w:val="left" w:pos="3675"/>
        </w:tabs>
        <w:ind w:right="282" w:firstLine="540"/>
        <w:jc w:val="both"/>
        <w:rPr>
          <w:sz w:val="28"/>
          <w:szCs w:val="28"/>
          <w:shd w:val="clear" w:color="auto" w:fill="FFFFFF"/>
        </w:rPr>
      </w:pPr>
      <w:r>
        <w:rPr>
          <w:sz w:val="28"/>
          <w:szCs w:val="28"/>
          <w:shd w:val="clear" w:color="auto" w:fill="FFFFFF"/>
        </w:rPr>
        <w:t>Особую привлекательность имеет горный массив Кара-Даг. Это фантастическое явление природы образовалось в результате вулканических процессов: скалы Лев и Золотые Ворота, Каменные сфинксы.</w:t>
      </w:r>
    </w:p>
    <w:p w:rsidR="008A1823" w:rsidRDefault="008A1823" w:rsidP="00EA6D0B">
      <w:pPr>
        <w:pStyle w:val="NormalWeb"/>
        <w:shd w:val="clear" w:color="auto" w:fill="FFFFFF"/>
        <w:spacing w:before="0" w:beforeAutospacing="0" w:after="0" w:afterAutospacing="0"/>
        <w:rPr>
          <w:b/>
          <w:bCs/>
          <w:sz w:val="28"/>
          <w:szCs w:val="28"/>
        </w:rPr>
      </w:pPr>
    </w:p>
    <w:p w:rsidR="008A1823" w:rsidRDefault="008A1823" w:rsidP="00EA6D0B">
      <w:pPr>
        <w:pStyle w:val="NormalWeb"/>
        <w:shd w:val="clear" w:color="auto" w:fill="FFFFFF"/>
        <w:spacing w:before="0" w:beforeAutospacing="0" w:after="0" w:afterAutospacing="0"/>
        <w:rPr>
          <w:b/>
          <w:bCs/>
          <w:sz w:val="28"/>
          <w:szCs w:val="28"/>
        </w:rPr>
      </w:pPr>
      <w:r>
        <w:rPr>
          <w:b/>
          <w:bCs/>
          <w:sz w:val="28"/>
          <w:szCs w:val="28"/>
        </w:rPr>
        <w:t>Стихотворение Максимилиана Волошина о Коктебеле читает Гончарова Анна</w:t>
      </w:r>
    </w:p>
    <w:p w:rsidR="008A1823" w:rsidRDefault="008A1823" w:rsidP="00EA6D0B">
      <w:pPr>
        <w:widowControl/>
        <w:shd w:val="clear" w:color="auto" w:fill="F5F5F5"/>
        <w:autoSpaceDE/>
        <w:adjustRightInd/>
        <w:rPr>
          <w:rFonts w:ascii="Verdana" w:hAnsi="Verdana" w:cs="Verdana"/>
          <w:color w:val="000000"/>
          <w:sz w:val="21"/>
          <w:szCs w:val="21"/>
        </w:rPr>
      </w:pPr>
    </w:p>
    <w:p w:rsidR="008A1823" w:rsidRDefault="008A1823" w:rsidP="00EA6D0B">
      <w:pPr>
        <w:widowControl/>
        <w:autoSpaceDE/>
        <w:adjustRightInd/>
        <w:rPr>
          <w:color w:val="000000"/>
          <w:sz w:val="28"/>
          <w:szCs w:val="28"/>
        </w:rPr>
      </w:pPr>
      <w:r>
        <w:rPr>
          <w:color w:val="000000"/>
          <w:sz w:val="28"/>
          <w:szCs w:val="28"/>
        </w:rPr>
        <w:t>Я иду дорогой скорбной в мой безрадостный Коктебель...</w:t>
      </w:r>
      <w:r>
        <w:rPr>
          <w:color w:val="000000"/>
          <w:sz w:val="28"/>
          <w:szCs w:val="28"/>
        </w:rPr>
        <w:br/>
        <w:t>По нагорьям терн узорный и кустарники в серебре.</w:t>
      </w:r>
      <w:r>
        <w:rPr>
          <w:color w:val="000000"/>
          <w:sz w:val="28"/>
          <w:szCs w:val="28"/>
        </w:rPr>
        <w:br/>
        <w:t>По долинам тонким дымом розовеет внизу миндаль</w:t>
      </w:r>
      <w:r>
        <w:rPr>
          <w:color w:val="000000"/>
          <w:sz w:val="28"/>
          <w:szCs w:val="28"/>
        </w:rPr>
        <w:br/>
        <w:t>И лежит земля страстная в черных ризах и орарях.</w:t>
      </w:r>
    </w:p>
    <w:p w:rsidR="008A1823" w:rsidRPr="00EA6D0B" w:rsidRDefault="008A1823" w:rsidP="00EA6D0B">
      <w:pPr>
        <w:widowControl/>
        <w:autoSpaceDE/>
        <w:adjustRightInd/>
        <w:rPr>
          <w:color w:val="000000"/>
          <w:sz w:val="28"/>
          <w:szCs w:val="28"/>
        </w:rPr>
      </w:pPr>
      <w:r>
        <w:rPr>
          <w:color w:val="000000"/>
          <w:sz w:val="28"/>
          <w:szCs w:val="28"/>
        </w:rPr>
        <w:t>Припаду я к острым щебням, к серым срывам размытых гор,</w:t>
      </w:r>
      <w:r>
        <w:rPr>
          <w:color w:val="000000"/>
          <w:sz w:val="28"/>
          <w:szCs w:val="28"/>
        </w:rPr>
        <w:br/>
        <w:t>Причащусь я горькой соли задыхающейся волны,</w:t>
      </w:r>
      <w:r>
        <w:rPr>
          <w:color w:val="000000"/>
          <w:sz w:val="28"/>
          <w:szCs w:val="28"/>
        </w:rPr>
        <w:br/>
        <w:t>Обовью я чобром, мятой и полынью седой чело.</w:t>
      </w:r>
      <w:r>
        <w:rPr>
          <w:color w:val="000000"/>
          <w:sz w:val="28"/>
          <w:szCs w:val="28"/>
        </w:rPr>
        <w:br/>
        <w:t>Здравствуй, ты, в весне распятый, мой торжественный Коктебель!</w:t>
      </w:r>
    </w:p>
    <w:p w:rsidR="008A1823" w:rsidRDefault="008A1823" w:rsidP="00EA6D0B">
      <w:pPr>
        <w:tabs>
          <w:tab w:val="left" w:pos="3675"/>
        </w:tabs>
        <w:ind w:right="282" w:firstLine="540"/>
        <w:rPr>
          <w:b/>
          <w:bCs/>
          <w:sz w:val="28"/>
          <w:szCs w:val="28"/>
          <w:shd w:val="clear" w:color="auto" w:fill="FFFFFF"/>
        </w:rPr>
      </w:pPr>
      <w:r>
        <w:rPr>
          <w:b/>
          <w:bCs/>
          <w:sz w:val="28"/>
          <w:szCs w:val="28"/>
          <w:shd w:val="clear" w:color="auto" w:fill="FFFFFF"/>
        </w:rPr>
        <w:t xml:space="preserve">Судак </w:t>
      </w:r>
    </w:p>
    <w:p w:rsidR="008A1823" w:rsidRDefault="008A1823" w:rsidP="00EA6D0B">
      <w:pPr>
        <w:ind w:firstLine="540"/>
        <w:rPr>
          <w:sz w:val="28"/>
          <w:szCs w:val="28"/>
        </w:rPr>
      </w:pPr>
      <w:r>
        <w:rPr>
          <w:color w:val="000000"/>
          <w:sz w:val="28"/>
          <w:szCs w:val="28"/>
          <w:shd w:val="clear" w:color="auto" w:fill="FFFFFF"/>
        </w:rPr>
        <w:t>Город был основан предположительно в 212 году аланами. Греки и итальянцы, населявшие город в Средние века, называли его Сугдея и Солдайя, соответственно. Славянское же название города — Сурож. В VI веке по приказу византийского императора Юстиниана I в городе была сооружена крепость, и он стал важным торговым центром и значительным транзитным пунктом на Великом Шёлковом пути. Наибольшего расцвета Судак достиг в XII-XIII веках. После завоевания Константинополя и раздела Византии в 1206 году город переходит под управление Венецианской торговой республики</w:t>
      </w:r>
      <w:r>
        <w:rPr>
          <w:rStyle w:val="Hyperlink"/>
          <w:color w:val="000000"/>
          <w:sz w:val="28"/>
          <w:szCs w:val="28"/>
          <w:u w:val="none"/>
          <w:shd w:val="clear" w:color="auto" w:fill="FFFFFF"/>
        </w:rPr>
        <w:t>. В</w:t>
      </w:r>
      <w:r>
        <w:rPr>
          <w:rStyle w:val="apple-converted-space"/>
          <w:color w:val="000000"/>
          <w:sz w:val="28"/>
          <w:szCs w:val="28"/>
          <w:shd w:val="clear" w:color="auto" w:fill="FFFFFF"/>
        </w:rPr>
        <w:t> </w:t>
      </w:r>
      <w:r>
        <w:rPr>
          <w:color w:val="000000"/>
          <w:sz w:val="28"/>
          <w:szCs w:val="28"/>
          <w:shd w:val="clear" w:color="auto" w:fill="FFFFFF"/>
        </w:rPr>
        <w:t>XIII-XIV веках город был разорён и разрушен монголами, но его быстро восстановили. А в 1365 году Солдая была завоёвана генуэзцами, и включена в состав генуэзских владений в Крыму. От этой эпохи сохранились башни и стены городских крепостных стен, называемые «Генуэзская крепость». В 1475 году город вместе со всеми генуэзскими территориями и православным княжеством Феодором в Крыму был завоёван Османской империей.</w:t>
      </w:r>
      <w:r>
        <w:rPr>
          <w:sz w:val="28"/>
          <w:szCs w:val="28"/>
        </w:rPr>
        <w:t xml:space="preserve"> </w:t>
      </w:r>
      <w:r>
        <w:rPr>
          <w:color w:val="000000"/>
          <w:sz w:val="28"/>
          <w:szCs w:val="28"/>
          <w:shd w:val="clear" w:color="auto" w:fill="FFFFFF"/>
        </w:rPr>
        <w:t xml:space="preserve">В 1783 году Судак вместе со всем Крымом отошёл к Российской империи. </w:t>
      </w:r>
    </w:p>
    <w:p w:rsidR="008A1823" w:rsidRDefault="008A1823" w:rsidP="00EA6D0B">
      <w:pPr>
        <w:tabs>
          <w:tab w:val="num" w:pos="900"/>
          <w:tab w:val="left" w:pos="3675"/>
        </w:tabs>
        <w:ind w:left="900" w:right="282" w:hanging="540"/>
        <w:rPr>
          <w:color w:val="000000"/>
          <w:sz w:val="28"/>
          <w:szCs w:val="28"/>
          <w:shd w:val="clear" w:color="auto" w:fill="FFFFFF"/>
        </w:rPr>
      </w:pPr>
    </w:p>
    <w:p w:rsidR="008A1823" w:rsidRDefault="008A1823" w:rsidP="00EA6D0B">
      <w:pPr>
        <w:tabs>
          <w:tab w:val="num" w:pos="900"/>
          <w:tab w:val="left" w:pos="3675"/>
        </w:tabs>
        <w:ind w:left="900" w:right="282" w:hanging="540"/>
        <w:rPr>
          <w:b/>
          <w:bCs/>
          <w:color w:val="000000"/>
          <w:sz w:val="28"/>
          <w:szCs w:val="28"/>
          <w:shd w:val="clear" w:color="auto" w:fill="FFFFFF"/>
        </w:rPr>
      </w:pPr>
      <w:r>
        <w:rPr>
          <w:b/>
          <w:bCs/>
          <w:color w:val="000000"/>
          <w:sz w:val="28"/>
          <w:szCs w:val="28"/>
          <w:shd w:val="clear" w:color="auto" w:fill="FFFFFF"/>
        </w:rPr>
        <w:t>Большая Ялта</w:t>
      </w:r>
    </w:p>
    <w:p w:rsidR="008A1823" w:rsidRDefault="008A1823" w:rsidP="00EA6D0B">
      <w:pPr>
        <w:tabs>
          <w:tab w:val="num" w:pos="900"/>
          <w:tab w:val="left" w:pos="3675"/>
        </w:tabs>
        <w:ind w:left="900" w:right="282" w:hanging="540"/>
        <w:rPr>
          <w:b/>
          <w:bCs/>
          <w:color w:val="000000"/>
          <w:sz w:val="28"/>
          <w:szCs w:val="28"/>
          <w:shd w:val="clear" w:color="auto" w:fill="FFFFFF"/>
        </w:rPr>
      </w:pPr>
    </w:p>
    <w:p w:rsidR="008A1823" w:rsidRDefault="008A1823" w:rsidP="00EA6D0B">
      <w:pPr>
        <w:tabs>
          <w:tab w:val="num" w:pos="900"/>
          <w:tab w:val="left" w:pos="3675"/>
        </w:tabs>
        <w:ind w:left="900" w:right="282" w:hanging="540"/>
        <w:rPr>
          <w:b/>
          <w:bCs/>
          <w:sz w:val="28"/>
          <w:szCs w:val="28"/>
        </w:rPr>
      </w:pPr>
      <w:r>
        <w:rPr>
          <w:b/>
          <w:bCs/>
          <w:sz w:val="28"/>
          <w:szCs w:val="28"/>
        </w:rPr>
        <w:t>Ласточкино гнездо</w:t>
      </w:r>
    </w:p>
    <w:p w:rsidR="008A1823" w:rsidRDefault="008A1823" w:rsidP="00EA6D0B">
      <w:pPr>
        <w:widowControl/>
        <w:shd w:val="clear" w:color="auto" w:fill="FFFFFF"/>
        <w:autoSpaceDE/>
        <w:adjustRightInd/>
        <w:ind w:left="24" w:firstLine="684"/>
        <w:jc w:val="both"/>
        <w:rPr>
          <w:sz w:val="28"/>
          <w:szCs w:val="28"/>
          <w:shd w:val="clear" w:color="auto" w:fill="FFFFFF"/>
        </w:rPr>
      </w:pPr>
      <w:r>
        <w:rPr>
          <w:b/>
          <w:bCs/>
          <w:sz w:val="28"/>
          <w:szCs w:val="28"/>
        </w:rPr>
        <w:t>Ла́сточкино гнездо́</w:t>
      </w:r>
      <w:r>
        <w:rPr>
          <w:rStyle w:val="apple-converted-space"/>
          <w:sz w:val="28"/>
          <w:szCs w:val="28"/>
        </w:rPr>
        <w:t> </w:t>
      </w:r>
      <w:r>
        <w:rPr>
          <w:sz w:val="28"/>
          <w:szCs w:val="28"/>
        </w:rPr>
        <w:t> — памятник архитектуры и истории, расположенный на отвесной 40-метровой Аврориной скале мыса</w:t>
      </w:r>
      <w:r>
        <w:rPr>
          <w:rStyle w:val="apple-converted-space"/>
          <w:sz w:val="28"/>
          <w:szCs w:val="28"/>
        </w:rPr>
        <w:t> </w:t>
      </w:r>
      <w:hyperlink r:id="rId9" w:tooltip="Ай-Тодор" w:history="1">
        <w:r>
          <w:rPr>
            <w:rStyle w:val="apple-converted-space"/>
            <w:sz w:val="28"/>
            <w:szCs w:val="28"/>
          </w:rPr>
          <w:t>Ай-Тодор</w:t>
        </w:r>
      </w:hyperlink>
      <w:r>
        <w:rPr>
          <w:rStyle w:val="apple-converted-space"/>
          <w:sz w:val="28"/>
          <w:szCs w:val="28"/>
        </w:rPr>
        <w:t> </w:t>
      </w:r>
      <w:r>
        <w:rPr>
          <w:sz w:val="28"/>
          <w:szCs w:val="28"/>
        </w:rPr>
        <w:t>в посёлке</w:t>
      </w:r>
      <w:r>
        <w:rPr>
          <w:rStyle w:val="apple-converted-space"/>
          <w:sz w:val="28"/>
          <w:szCs w:val="28"/>
        </w:rPr>
        <w:t> </w:t>
      </w:r>
      <w:hyperlink r:id="rId10" w:tooltip="Гаспра" w:history="1">
        <w:r>
          <w:rPr>
            <w:rStyle w:val="apple-converted-space"/>
            <w:sz w:val="28"/>
            <w:szCs w:val="28"/>
          </w:rPr>
          <w:t>Гаспра</w:t>
        </w:r>
      </w:hyperlink>
      <w:r>
        <w:rPr>
          <w:rStyle w:val="apple-converted-space"/>
          <w:sz w:val="28"/>
          <w:szCs w:val="28"/>
        </w:rPr>
        <w:t>.</w:t>
      </w:r>
      <w:r>
        <w:rPr>
          <w:sz w:val="28"/>
          <w:szCs w:val="28"/>
        </w:rPr>
        <w:t xml:space="preserve"> Строение напоминает средневековый рыцарский замок. Ласточкино гнездо стало своеобразной эмблемой</w:t>
      </w:r>
      <w:r>
        <w:rPr>
          <w:rStyle w:val="apple-converted-space"/>
          <w:sz w:val="28"/>
          <w:szCs w:val="28"/>
        </w:rPr>
        <w:t> </w:t>
      </w:r>
      <w:hyperlink r:id="rId11" w:tooltip="Южный берег Крыма" w:history="1">
        <w:r>
          <w:rPr>
            <w:rStyle w:val="apple-converted-space"/>
            <w:sz w:val="28"/>
            <w:szCs w:val="28"/>
          </w:rPr>
          <w:t>Южного берега Крыма</w:t>
        </w:r>
      </w:hyperlink>
      <w:r>
        <w:rPr>
          <w:sz w:val="28"/>
          <w:szCs w:val="28"/>
        </w:rPr>
        <w:t xml:space="preserve">. </w:t>
      </w:r>
      <w:r>
        <w:rPr>
          <w:sz w:val="28"/>
          <w:szCs w:val="28"/>
          <w:shd w:val="clear" w:color="auto" w:fill="FFFFFF"/>
        </w:rPr>
        <w:t>Свой нынешний вид «Ласточкино гнездо» получило благодаря нефтяному промышленнику</w:t>
      </w:r>
      <w:r>
        <w:rPr>
          <w:rStyle w:val="apple-converted-space"/>
          <w:sz w:val="28"/>
          <w:szCs w:val="28"/>
          <w:shd w:val="clear" w:color="auto" w:fill="FFFFFF"/>
        </w:rPr>
        <w:t> </w:t>
      </w:r>
      <w:hyperlink r:id="rId12" w:tooltip="Барон" w:history="1">
        <w:r>
          <w:rPr>
            <w:rStyle w:val="apple-converted-space"/>
            <w:sz w:val="28"/>
            <w:szCs w:val="28"/>
            <w:shd w:val="clear" w:color="auto" w:fill="FFFFFF"/>
          </w:rPr>
          <w:t>барону</w:t>
        </w:r>
      </w:hyperlink>
      <w:r>
        <w:rPr>
          <w:rStyle w:val="apple-converted-space"/>
          <w:sz w:val="28"/>
          <w:szCs w:val="28"/>
          <w:shd w:val="clear" w:color="auto" w:fill="FFFFFF"/>
        </w:rPr>
        <w:t> </w:t>
      </w:r>
      <w:hyperlink r:id="rId13" w:tooltip="Штейнгель" w:history="1">
        <w:r>
          <w:rPr>
            <w:rStyle w:val="apple-converted-space"/>
            <w:sz w:val="28"/>
            <w:szCs w:val="28"/>
            <w:shd w:val="clear" w:color="auto" w:fill="FFFFFF"/>
          </w:rPr>
          <w:t>Штейнгелю</w:t>
        </w:r>
      </w:hyperlink>
      <w:r>
        <w:rPr>
          <w:sz w:val="28"/>
          <w:szCs w:val="28"/>
          <w:shd w:val="clear" w:color="auto" w:fill="FFFFFF"/>
        </w:rPr>
        <w:t>, который любил отдыхать в Крыму. Штейнгель приобрёл на Аврориной скале дачный участок и решил построить там романтический замок, который напоминает средневековые сооружения на берегах</w:t>
      </w:r>
      <w:r>
        <w:rPr>
          <w:rStyle w:val="apple-converted-space"/>
          <w:sz w:val="28"/>
          <w:szCs w:val="28"/>
          <w:shd w:val="clear" w:color="auto" w:fill="FFFFFF"/>
        </w:rPr>
        <w:t> </w:t>
      </w:r>
      <w:hyperlink r:id="rId14" w:tooltip="Рейн" w:history="1">
        <w:r>
          <w:rPr>
            <w:rStyle w:val="apple-converted-space"/>
            <w:sz w:val="28"/>
            <w:szCs w:val="28"/>
            <w:shd w:val="clear" w:color="auto" w:fill="FFFFFF"/>
          </w:rPr>
          <w:t>Рейна</w:t>
        </w:r>
      </w:hyperlink>
      <w:r>
        <w:rPr>
          <w:sz w:val="28"/>
          <w:szCs w:val="28"/>
          <w:shd w:val="clear" w:color="auto" w:fill="FFFFFF"/>
        </w:rPr>
        <w:t>.</w:t>
      </w:r>
    </w:p>
    <w:p w:rsidR="008A1823" w:rsidRDefault="008A1823" w:rsidP="00EA6D0B">
      <w:pPr>
        <w:widowControl/>
        <w:shd w:val="clear" w:color="auto" w:fill="FFFFFF"/>
        <w:autoSpaceDE/>
        <w:adjustRightInd/>
        <w:ind w:left="24" w:firstLine="684"/>
        <w:jc w:val="both"/>
        <w:rPr>
          <w:sz w:val="28"/>
          <w:szCs w:val="28"/>
        </w:rPr>
      </w:pPr>
      <w:r>
        <w:rPr>
          <w:b/>
          <w:bCs/>
          <w:sz w:val="28"/>
          <w:szCs w:val="28"/>
        </w:rPr>
        <w:t>Экзотическое ласточкино гнездо не раз становилось объектом съемок множества кинофильмов</w:t>
      </w:r>
      <w:r>
        <w:rPr>
          <w:sz w:val="28"/>
          <w:szCs w:val="28"/>
        </w:rPr>
        <w:t>.  В 1987 году на территории Ласточкиного гнезда проводились съёмки</w:t>
      </w:r>
      <w:r>
        <w:rPr>
          <w:rStyle w:val="apple-converted-space"/>
          <w:sz w:val="28"/>
          <w:szCs w:val="28"/>
        </w:rPr>
        <w:t> </w:t>
      </w:r>
      <w:hyperlink r:id="rId15" w:tooltip="Десять негритят (фильм)" w:history="1">
        <w:r>
          <w:rPr>
            <w:rStyle w:val="Hyperlink"/>
            <w:color w:val="auto"/>
            <w:sz w:val="28"/>
            <w:szCs w:val="28"/>
            <w:u w:val="none"/>
          </w:rPr>
          <w:t>известного советского триллера</w:t>
        </w:r>
      </w:hyperlink>
      <w:r>
        <w:rPr>
          <w:rStyle w:val="apple-converted-space"/>
          <w:sz w:val="28"/>
          <w:szCs w:val="28"/>
        </w:rPr>
        <w:t> </w:t>
      </w:r>
      <w:hyperlink r:id="rId16" w:tooltip="Станислав Говорухин" w:history="1">
        <w:r>
          <w:rPr>
            <w:rStyle w:val="Hyperlink"/>
            <w:color w:val="auto"/>
            <w:sz w:val="28"/>
            <w:szCs w:val="28"/>
            <w:u w:val="none"/>
          </w:rPr>
          <w:t>Станислава Говорухина</w:t>
        </w:r>
      </w:hyperlink>
      <w:r>
        <w:rPr>
          <w:rStyle w:val="apple-converted-space"/>
          <w:sz w:val="28"/>
          <w:szCs w:val="28"/>
        </w:rPr>
        <w:t> </w:t>
      </w:r>
      <w:r>
        <w:rPr>
          <w:sz w:val="28"/>
          <w:szCs w:val="28"/>
        </w:rPr>
        <w:t>по мотивам романа английской писательницы</w:t>
      </w:r>
      <w:r>
        <w:rPr>
          <w:rStyle w:val="apple-converted-space"/>
          <w:sz w:val="28"/>
          <w:szCs w:val="28"/>
        </w:rPr>
        <w:t> </w:t>
      </w:r>
      <w:hyperlink r:id="rId17" w:tooltip="Агата Кристи" w:history="1">
        <w:r>
          <w:rPr>
            <w:rStyle w:val="Hyperlink"/>
            <w:color w:val="auto"/>
            <w:sz w:val="28"/>
            <w:szCs w:val="28"/>
            <w:u w:val="none"/>
          </w:rPr>
          <w:t>Агаты Кристи</w:t>
        </w:r>
      </w:hyperlink>
      <w:r>
        <w:rPr>
          <w:rStyle w:val="apple-converted-space"/>
          <w:sz w:val="28"/>
          <w:szCs w:val="28"/>
        </w:rPr>
        <w:t> </w:t>
      </w:r>
      <w:hyperlink r:id="rId18" w:tooltip="Десять негритят (роман)" w:history="1">
        <w:r>
          <w:rPr>
            <w:rStyle w:val="Hyperlink"/>
            <w:color w:val="auto"/>
            <w:sz w:val="28"/>
            <w:szCs w:val="28"/>
            <w:u w:val="none"/>
          </w:rPr>
          <w:t>«Десять негритят»</w:t>
        </w:r>
      </w:hyperlink>
      <w:r>
        <w:rPr>
          <w:sz w:val="28"/>
          <w:szCs w:val="28"/>
        </w:rPr>
        <w:t>.Ласточкино гнездо запечатлено во многих детских фильмах</w:t>
      </w:r>
      <w:r>
        <w:rPr>
          <w:rStyle w:val="apple-converted-space"/>
          <w:sz w:val="28"/>
          <w:szCs w:val="28"/>
        </w:rPr>
        <w:t>.</w:t>
      </w:r>
    </w:p>
    <w:p w:rsidR="008A1823" w:rsidRDefault="008A1823" w:rsidP="00EA6D0B">
      <w:pPr>
        <w:pStyle w:val="NormalWeb"/>
        <w:shd w:val="clear" w:color="auto" w:fill="FFFFFF"/>
        <w:spacing w:before="0" w:beforeAutospacing="0" w:after="0" w:afterAutospacing="0"/>
        <w:rPr>
          <w:rFonts w:ascii="Helvetica" w:hAnsi="Helvetica" w:cs="Helvetica"/>
          <w:color w:val="252525"/>
          <w:sz w:val="21"/>
          <w:szCs w:val="21"/>
        </w:rPr>
      </w:pPr>
    </w:p>
    <w:p w:rsidR="008A1823" w:rsidRDefault="008A1823" w:rsidP="00EA6D0B">
      <w:pPr>
        <w:tabs>
          <w:tab w:val="left" w:pos="3675"/>
        </w:tabs>
        <w:ind w:right="282" w:firstLine="709"/>
        <w:jc w:val="both"/>
        <w:rPr>
          <w:b/>
          <w:bCs/>
          <w:sz w:val="28"/>
          <w:szCs w:val="28"/>
        </w:rPr>
      </w:pPr>
      <w:r>
        <w:rPr>
          <w:b/>
          <w:bCs/>
          <w:sz w:val="28"/>
          <w:szCs w:val="28"/>
        </w:rPr>
        <w:t>Ливадийский дворец-музей</w:t>
      </w:r>
    </w:p>
    <w:p w:rsidR="008A1823" w:rsidRDefault="008A1823" w:rsidP="00EA6D0B">
      <w:pPr>
        <w:pStyle w:val="NormalWeb"/>
        <w:shd w:val="clear" w:color="auto" w:fill="FFFFFF"/>
        <w:spacing w:before="0" w:beforeAutospacing="0" w:after="0" w:afterAutospacing="0"/>
        <w:jc w:val="both"/>
        <w:rPr>
          <w:sz w:val="28"/>
          <w:szCs w:val="28"/>
          <w:shd w:val="clear" w:color="auto" w:fill="FFFFFF"/>
        </w:rPr>
      </w:pPr>
      <w:r>
        <w:rPr>
          <w:b/>
          <w:bCs/>
          <w:sz w:val="28"/>
          <w:szCs w:val="28"/>
          <w:shd w:val="clear" w:color="auto" w:fill="FFFFFF"/>
        </w:rPr>
        <w:t>Ливади́йский дворе́ц</w:t>
      </w:r>
      <w:r>
        <w:rPr>
          <w:sz w:val="28"/>
          <w:szCs w:val="28"/>
          <w:shd w:val="clear" w:color="auto" w:fill="FFFFFF"/>
        </w:rPr>
        <w:t> — бывшая южная резиденция</w:t>
      </w:r>
      <w:r>
        <w:rPr>
          <w:rStyle w:val="apple-converted-space"/>
          <w:sz w:val="28"/>
          <w:szCs w:val="28"/>
          <w:shd w:val="clear" w:color="auto" w:fill="FFFFFF"/>
        </w:rPr>
        <w:t> </w:t>
      </w:r>
      <w:hyperlink r:id="rId19" w:tooltip="Император всероссийский" w:history="1">
        <w:r>
          <w:rPr>
            <w:rStyle w:val="Hyperlink"/>
            <w:color w:val="auto"/>
            <w:sz w:val="28"/>
            <w:szCs w:val="28"/>
            <w:u w:val="none"/>
            <w:shd w:val="clear" w:color="auto" w:fill="FFFFFF"/>
          </w:rPr>
          <w:t>российских императоров</w:t>
        </w:r>
      </w:hyperlink>
      <w:r>
        <w:rPr>
          <w:sz w:val="28"/>
          <w:szCs w:val="28"/>
          <w:shd w:val="clear" w:color="auto" w:fill="FFFFFF"/>
        </w:rPr>
        <w:t xml:space="preserve">, расположенная на берегу </w:t>
      </w:r>
      <w:hyperlink r:id="rId20" w:tooltip="Чёрное море" w:history="1">
        <w:r>
          <w:rPr>
            <w:rStyle w:val="Hyperlink"/>
            <w:color w:val="auto"/>
            <w:sz w:val="28"/>
            <w:szCs w:val="28"/>
            <w:u w:val="none"/>
            <w:shd w:val="clear" w:color="auto" w:fill="FFFFFF"/>
          </w:rPr>
          <w:t>Чёрного моря</w:t>
        </w:r>
      </w:hyperlink>
      <w:r>
        <w:rPr>
          <w:rStyle w:val="apple-converted-space"/>
          <w:sz w:val="28"/>
          <w:szCs w:val="28"/>
          <w:shd w:val="clear" w:color="auto" w:fill="FFFFFF"/>
        </w:rPr>
        <w:t> </w:t>
      </w:r>
      <w:r>
        <w:rPr>
          <w:sz w:val="28"/>
          <w:szCs w:val="28"/>
          <w:shd w:val="clear" w:color="auto" w:fill="FFFFFF"/>
        </w:rPr>
        <w:t>в посёлке</w:t>
      </w:r>
      <w:r>
        <w:rPr>
          <w:rStyle w:val="apple-converted-space"/>
          <w:sz w:val="28"/>
          <w:szCs w:val="28"/>
          <w:shd w:val="clear" w:color="auto" w:fill="FFFFFF"/>
        </w:rPr>
        <w:t> </w:t>
      </w:r>
      <w:hyperlink r:id="rId21" w:tooltip="Ливадия (Крым)" w:history="1">
        <w:r>
          <w:rPr>
            <w:rStyle w:val="Hyperlink"/>
            <w:color w:val="auto"/>
            <w:sz w:val="28"/>
            <w:szCs w:val="28"/>
            <w:u w:val="none"/>
            <w:shd w:val="clear" w:color="auto" w:fill="FFFFFF"/>
          </w:rPr>
          <w:t>Ливадия</w:t>
        </w:r>
      </w:hyperlink>
      <w:r>
        <w:rPr>
          <w:rStyle w:val="apple-converted-space"/>
          <w:sz w:val="28"/>
          <w:szCs w:val="28"/>
          <w:shd w:val="clear" w:color="auto" w:fill="FFFFFF"/>
        </w:rPr>
        <w:t> </w:t>
      </w:r>
      <w:r>
        <w:rPr>
          <w:sz w:val="28"/>
          <w:szCs w:val="28"/>
          <w:shd w:val="clear" w:color="auto" w:fill="FFFFFF"/>
        </w:rPr>
        <w:t>в</w:t>
      </w:r>
      <w:r>
        <w:rPr>
          <w:rStyle w:val="apple-converted-space"/>
          <w:sz w:val="28"/>
          <w:szCs w:val="28"/>
          <w:shd w:val="clear" w:color="auto" w:fill="FFFFFF"/>
        </w:rPr>
        <w:t> </w:t>
      </w:r>
      <w:hyperlink r:id="rId22" w:tooltip="Ялтинский горсовет" w:history="1">
        <w:r>
          <w:rPr>
            <w:rStyle w:val="Hyperlink"/>
            <w:color w:val="auto"/>
            <w:sz w:val="28"/>
            <w:szCs w:val="28"/>
            <w:u w:val="none"/>
            <w:shd w:val="clear" w:color="auto" w:fill="FFFFFF"/>
          </w:rPr>
          <w:t>Ялтинском регионе</w:t>
        </w:r>
      </w:hyperlink>
      <w:r>
        <w:rPr>
          <w:rStyle w:val="apple-converted-space"/>
          <w:sz w:val="28"/>
          <w:szCs w:val="28"/>
          <w:shd w:val="clear" w:color="auto" w:fill="FFFFFF"/>
        </w:rPr>
        <w:t> </w:t>
      </w:r>
      <w:hyperlink r:id="rId23" w:tooltip="Крым" w:history="1">
        <w:r>
          <w:rPr>
            <w:rStyle w:val="Hyperlink"/>
            <w:color w:val="auto"/>
            <w:sz w:val="28"/>
            <w:szCs w:val="28"/>
            <w:u w:val="none"/>
            <w:shd w:val="clear" w:color="auto" w:fill="FFFFFF"/>
          </w:rPr>
          <w:t>Крыма</w:t>
        </w:r>
      </w:hyperlink>
      <w:r>
        <w:rPr>
          <w:rStyle w:val="apple-converted-space"/>
          <w:sz w:val="28"/>
          <w:szCs w:val="28"/>
          <w:shd w:val="clear" w:color="auto" w:fill="FFFFFF"/>
        </w:rPr>
        <w:t> </w:t>
      </w:r>
      <w:r>
        <w:rPr>
          <w:sz w:val="28"/>
          <w:szCs w:val="28"/>
          <w:shd w:val="clear" w:color="auto" w:fill="FFFFFF"/>
        </w:rPr>
        <w:t>в 3 км от</w:t>
      </w:r>
      <w:r>
        <w:rPr>
          <w:rStyle w:val="apple-converted-space"/>
          <w:sz w:val="28"/>
          <w:szCs w:val="28"/>
          <w:shd w:val="clear" w:color="auto" w:fill="FFFFFF"/>
        </w:rPr>
        <w:t> </w:t>
      </w:r>
      <w:hyperlink r:id="rId24" w:tooltip="Ялта" w:history="1">
        <w:r>
          <w:rPr>
            <w:rStyle w:val="Hyperlink"/>
            <w:color w:val="auto"/>
            <w:sz w:val="28"/>
            <w:szCs w:val="28"/>
            <w:u w:val="none"/>
            <w:shd w:val="clear" w:color="auto" w:fill="FFFFFF"/>
          </w:rPr>
          <w:t>Ялты</w:t>
        </w:r>
      </w:hyperlink>
      <w:r>
        <w:rPr>
          <w:sz w:val="28"/>
          <w:szCs w:val="28"/>
          <w:shd w:val="clear" w:color="auto" w:fill="FFFFFF"/>
        </w:rPr>
        <w:t>. В</w:t>
      </w:r>
      <w:r>
        <w:rPr>
          <w:rStyle w:val="apple-converted-space"/>
          <w:sz w:val="28"/>
          <w:szCs w:val="28"/>
          <w:shd w:val="clear" w:color="auto" w:fill="FFFFFF"/>
        </w:rPr>
        <w:t> </w:t>
      </w:r>
      <w:hyperlink r:id="rId25" w:tooltip="1834 год" w:history="1">
        <w:r>
          <w:rPr>
            <w:rStyle w:val="Hyperlink"/>
            <w:color w:val="auto"/>
            <w:sz w:val="28"/>
            <w:szCs w:val="28"/>
            <w:u w:val="none"/>
            <w:shd w:val="clear" w:color="auto" w:fill="FFFFFF"/>
          </w:rPr>
          <w:t>1834 году</w:t>
        </w:r>
      </w:hyperlink>
      <w:r>
        <w:rPr>
          <w:rStyle w:val="apple-converted-space"/>
          <w:sz w:val="28"/>
          <w:szCs w:val="28"/>
          <w:shd w:val="clear" w:color="auto" w:fill="FFFFFF"/>
        </w:rPr>
        <w:t> </w:t>
      </w:r>
      <w:r>
        <w:rPr>
          <w:sz w:val="28"/>
          <w:szCs w:val="28"/>
          <w:shd w:val="clear" w:color="auto" w:fill="FFFFFF"/>
        </w:rPr>
        <w:t>Ливадия (Ливадия с греческого — полянка, лужайка) была куплена у командира греческого Балаклавского батальона Феодосия Ревелиотти графом</w:t>
      </w:r>
      <w:r>
        <w:rPr>
          <w:rStyle w:val="apple-converted-space"/>
          <w:sz w:val="28"/>
          <w:szCs w:val="28"/>
          <w:shd w:val="clear" w:color="auto" w:fill="FFFFFF"/>
        </w:rPr>
        <w:t> </w:t>
      </w:r>
      <w:hyperlink r:id="rId26" w:tooltip="Потоцкий, Лев Северинович" w:history="1">
        <w:r>
          <w:rPr>
            <w:rStyle w:val="Hyperlink"/>
            <w:color w:val="auto"/>
            <w:sz w:val="28"/>
            <w:szCs w:val="28"/>
            <w:u w:val="none"/>
            <w:shd w:val="clear" w:color="auto" w:fill="FFFFFF"/>
          </w:rPr>
          <w:t>Львом Севериновичем Потоцким</w:t>
        </w:r>
      </w:hyperlink>
      <w:r>
        <w:rPr>
          <w:sz w:val="28"/>
          <w:szCs w:val="28"/>
          <w:shd w:val="clear" w:color="auto" w:fill="FFFFFF"/>
        </w:rPr>
        <w:t xml:space="preserve">. В имении Потоцкого, по проекту Ф. Эльсона был построен господский дом, оранжереи, а также заложен ландшафтный парк. </w:t>
      </w:r>
    </w:p>
    <w:p w:rsidR="008A1823" w:rsidRDefault="008A1823" w:rsidP="00EA6D0B">
      <w:pPr>
        <w:pStyle w:val="NormalWeb"/>
        <w:shd w:val="clear" w:color="auto" w:fill="FFFFFF"/>
        <w:spacing w:before="0" w:beforeAutospacing="0" w:after="0" w:afterAutospacing="0"/>
        <w:ind w:firstLine="708"/>
        <w:jc w:val="both"/>
        <w:rPr>
          <w:sz w:val="28"/>
          <w:szCs w:val="28"/>
        </w:rPr>
      </w:pPr>
      <w:r>
        <w:rPr>
          <w:sz w:val="28"/>
          <w:szCs w:val="28"/>
          <w:shd w:val="clear" w:color="auto" w:fill="FFFFFF"/>
        </w:rPr>
        <w:t>В</w:t>
      </w:r>
      <w:r>
        <w:rPr>
          <w:rStyle w:val="apple-converted-space"/>
          <w:sz w:val="28"/>
          <w:szCs w:val="28"/>
          <w:shd w:val="clear" w:color="auto" w:fill="FFFFFF"/>
        </w:rPr>
        <w:t> </w:t>
      </w:r>
      <w:hyperlink r:id="rId27" w:history="1">
        <w:r>
          <w:rPr>
            <w:rStyle w:val="Hyperlink"/>
            <w:color w:val="auto"/>
            <w:sz w:val="28"/>
            <w:szCs w:val="28"/>
            <w:u w:val="none"/>
            <w:shd w:val="clear" w:color="auto" w:fill="FFFFFF"/>
          </w:rPr>
          <w:t>1911 году</w:t>
        </w:r>
      </w:hyperlink>
      <w:r>
        <w:rPr>
          <w:rStyle w:val="apple-converted-space"/>
          <w:sz w:val="28"/>
          <w:szCs w:val="28"/>
          <w:shd w:val="clear" w:color="auto" w:fill="FFFFFF"/>
        </w:rPr>
        <w:t> </w:t>
      </w:r>
      <w:r>
        <w:rPr>
          <w:sz w:val="28"/>
          <w:szCs w:val="28"/>
          <w:shd w:val="clear" w:color="auto" w:fill="FFFFFF"/>
        </w:rPr>
        <w:t>по проекту ялтинского архитектора</w:t>
      </w:r>
      <w:r>
        <w:rPr>
          <w:rStyle w:val="apple-converted-space"/>
          <w:sz w:val="28"/>
          <w:szCs w:val="28"/>
          <w:shd w:val="clear" w:color="auto" w:fill="FFFFFF"/>
        </w:rPr>
        <w:t> </w:t>
      </w:r>
      <w:hyperlink r:id="rId28" w:history="1">
        <w:r>
          <w:rPr>
            <w:rStyle w:val="Hyperlink"/>
            <w:color w:val="auto"/>
            <w:sz w:val="28"/>
            <w:szCs w:val="28"/>
            <w:u w:val="none"/>
            <w:shd w:val="clear" w:color="auto" w:fill="FFFFFF"/>
          </w:rPr>
          <w:t>Николая Петровича Краснова</w:t>
        </w:r>
      </w:hyperlink>
      <w:r>
        <w:rPr>
          <w:rStyle w:val="apple-converted-space"/>
          <w:sz w:val="28"/>
          <w:szCs w:val="28"/>
          <w:shd w:val="clear" w:color="auto" w:fill="FFFFFF"/>
        </w:rPr>
        <w:t> </w:t>
      </w:r>
      <w:r>
        <w:rPr>
          <w:sz w:val="28"/>
          <w:szCs w:val="28"/>
          <w:shd w:val="clear" w:color="auto" w:fill="FFFFFF"/>
        </w:rPr>
        <w:t>для императора</w:t>
      </w:r>
      <w:r>
        <w:rPr>
          <w:rStyle w:val="apple-converted-space"/>
          <w:sz w:val="28"/>
          <w:szCs w:val="28"/>
          <w:shd w:val="clear" w:color="auto" w:fill="FFFFFF"/>
        </w:rPr>
        <w:t> </w:t>
      </w:r>
      <w:hyperlink r:id="rId29" w:history="1">
        <w:r>
          <w:rPr>
            <w:rStyle w:val="Hyperlink"/>
            <w:color w:val="auto"/>
            <w:sz w:val="28"/>
            <w:szCs w:val="28"/>
            <w:u w:val="none"/>
            <w:shd w:val="clear" w:color="auto" w:fill="FFFFFF"/>
          </w:rPr>
          <w:t>Николая II</w:t>
        </w:r>
      </w:hyperlink>
      <w:r>
        <w:rPr>
          <w:rStyle w:val="apple-converted-space"/>
          <w:sz w:val="28"/>
          <w:szCs w:val="28"/>
          <w:shd w:val="clear" w:color="auto" w:fill="FFFFFF"/>
        </w:rPr>
        <w:t> </w:t>
      </w:r>
      <w:r>
        <w:rPr>
          <w:sz w:val="28"/>
          <w:szCs w:val="28"/>
          <w:shd w:val="clear" w:color="auto" w:fill="FFFFFF"/>
        </w:rPr>
        <w:t xml:space="preserve">был построен новый Белый дворец. </w:t>
      </w:r>
      <w:r>
        <w:rPr>
          <w:sz w:val="28"/>
          <w:szCs w:val="28"/>
        </w:rPr>
        <w:t>В</w:t>
      </w:r>
      <w:r>
        <w:rPr>
          <w:rStyle w:val="apple-converted-space"/>
          <w:sz w:val="28"/>
          <w:szCs w:val="28"/>
        </w:rPr>
        <w:t> </w:t>
      </w:r>
      <w:hyperlink r:id="rId30" w:history="1">
        <w:r>
          <w:rPr>
            <w:rStyle w:val="Hyperlink"/>
            <w:color w:val="auto"/>
            <w:sz w:val="28"/>
            <w:szCs w:val="28"/>
            <w:u w:val="none"/>
          </w:rPr>
          <w:t>1925 году</w:t>
        </w:r>
      </w:hyperlink>
      <w:r>
        <w:rPr>
          <w:rStyle w:val="apple-converted-space"/>
          <w:sz w:val="28"/>
          <w:szCs w:val="28"/>
        </w:rPr>
        <w:t> </w:t>
      </w:r>
      <w:r>
        <w:rPr>
          <w:sz w:val="28"/>
          <w:szCs w:val="28"/>
        </w:rPr>
        <w:t>в бывшем царском дворце был открыт санаторий для крестьян, в</w:t>
      </w:r>
      <w:r>
        <w:rPr>
          <w:rStyle w:val="apple-converted-space"/>
          <w:sz w:val="28"/>
          <w:szCs w:val="28"/>
        </w:rPr>
        <w:t> </w:t>
      </w:r>
      <w:hyperlink r:id="rId31" w:history="1">
        <w:r>
          <w:rPr>
            <w:rStyle w:val="Hyperlink"/>
            <w:color w:val="auto"/>
            <w:sz w:val="28"/>
            <w:szCs w:val="28"/>
            <w:u w:val="none"/>
          </w:rPr>
          <w:t>1931 году</w:t>
        </w:r>
      </w:hyperlink>
      <w:r>
        <w:rPr>
          <w:rStyle w:val="apple-converted-space"/>
          <w:sz w:val="28"/>
          <w:szCs w:val="28"/>
        </w:rPr>
        <w:t> </w:t>
      </w:r>
      <w:r>
        <w:rPr>
          <w:sz w:val="28"/>
          <w:szCs w:val="28"/>
        </w:rPr>
        <w:t>преобразованный в климатический лечебный комбинат.</w:t>
      </w:r>
    </w:p>
    <w:p w:rsidR="008A1823" w:rsidRDefault="008A1823" w:rsidP="00EA6D0B">
      <w:pPr>
        <w:pStyle w:val="NormalWeb"/>
        <w:shd w:val="clear" w:color="auto" w:fill="FFFFFF"/>
        <w:spacing w:before="0" w:beforeAutospacing="0" w:after="0" w:afterAutospacing="0"/>
        <w:ind w:firstLine="708"/>
        <w:jc w:val="both"/>
        <w:rPr>
          <w:sz w:val="28"/>
          <w:szCs w:val="28"/>
        </w:rPr>
      </w:pPr>
      <w:r>
        <w:rPr>
          <w:sz w:val="28"/>
          <w:szCs w:val="28"/>
        </w:rPr>
        <w:t>С 4 по 11 февраля 1945 года в Ливадийском дворце проходила</w:t>
      </w:r>
      <w:r>
        <w:rPr>
          <w:rStyle w:val="apple-converted-space"/>
          <w:sz w:val="28"/>
          <w:szCs w:val="28"/>
        </w:rPr>
        <w:t> </w:t>
      </w:r>
      <w:hyperlink r:id="rId32" w:history="1">
        <w:r>
          <w:rPr>
            <w:rStyle w:val="Hyperlink"/>
            <w:color w:val="auto"/>
            <w:sz w:val="28"/>
            <w:szCs w:val="28"/>
            <w:u w:val="none"/>
          </w:rPr>
          <w:t>Ялтинская конференция</w:t>
        </w:r>
      </w:hyperlink>
      <w:r>
        <w:rPr>
          <w:rStyle w:val="apple-converted-space"/>
          <w:sz w:val="28"/>
          <w:szCs w:val="28"/>
        </w:rPr>
        <w:t> </w:t>
      </w:r>
      <w:r>
        <w:rPr>
          <w:sz w:val="28"/>
          <w:szCs w:val="28"/>
        </w:rPr>
        <w:t>руководителей трех союзных держав — СССР, США и Великобритании (</w:t>
      </w:r>
      <w:hyperlink r:id="rId33" w:history="1">
        <w:r>
          <w:rPr>
            <w:rStyle w:val="Hyperlink"/>
            <w:color w:val="auto"/>
            <w:sz w:val="28"/>
            <w:szCs w:val="28"/>
            <w:u w:val="none"/>
          </w:rPr>
          <w:t>И. В. Сталин</w:t>
        </w:r>
      </w:hyperlink>
      <w:r>
        <w:rPr>
          <w:sz w:val="28"/>
          <w:szCs w:val="28"/>
        </w:rPr>
        <w:t>,</w:t>
      </w:r>
      <w:r>
        <w:rPr>
          <w:rStyle w:val="apple-converted-space"/>
          <w:sz w:val="28"/>
          <w:szCs w:val="28"/>
        </w:rPr>
        <w:t> </w:t>
      </w:r>
      <w:hyperlink r:id="rId34" w:history="1">
        <w:r>
          <w:rPr>
            <w:rStyle w:val="Hyperlink"/>
            <w:color w:val="auto"/>
            <w:sz w:val="28"/>
            <w:szCs w:val="28"/>
            <w:u w:val="none"/>
          </w:rPr>
          <w:t>Ф. Д. Рузвельт</w:t>
        </w:r>
      </w:hyperlink>
      <w:r>
        <w:rPr>
          <w:sz w:val="28"/>
          <w:szCs w:val="28"/>
        </w:rPr>
        <w:t>,</w:t>
      </w:r>
      <w:r>
        <w:rPr>
          <w:rStyle w:val="apple-converted-space"/>
          <w:sz w:val="28"/>
          <w:szCs w:val="28"/>
        </w:rPr>
        <w:t> </w:t>
      </w:r>
      <w:hyperlink r:id="rId35" w:history="1">
        <w:r>
          <w:rPr>
            <w:rStyle w:val="Hyperlink"/>
            <w:color w:val="auto"/>
            <w:sz w:val="28"/>
            <w:szCs w:val="28"/>
            <w:u w:val="none"/>
          </w:rPr>
          <w:t>У. Черчилль</w:t>
        </w:r>
      </w:hyperlink>
      <w:r>
        <w:rPr>
          <w:sz w:val="28"/>
          <w:szCs w:val="28"/>
        </w:rPr>
        <w:t>), а также проживала американская делегация во главе с президентом Ф. Д. Рузвельтом.</w:t>
      </w:r>
    </w:p>
    <w:p w:rsidR="008A1823" w:rsidRDefault="008A1823" w:rsidP="00EA6D0B">
      <w:pPr>
        <w:pStyle w:val="NormalWeb"/>
        <w:shd w:val="clear" w:color="auto" w:fill="FFFFFF"/>
        <w:spacing w:before="0" w:beforeAutospacing="0" w:after="0" w:afterAutospacing="0"/>
        <w:ind w:firstLine="708"/>
        <w:jc w:val="both"/>
        <w:rPr>
          <w:sz w:val="28"/>
          <w:szCs w:val="28"/>
        </w:rPr>
      </w:pPr>
      <w:r>
        <w:rPr>
          <w:sz w:val="28"/>
          <w:szCs w:val="28"/>
        </w:rPr>
        <w:t>В 1977 году Ливадийский дворец и парк были местом съёмок музыкальной комедии «</w:t>
      </w:r>
      <w:hyperlink r:id="rId36" w:history="1">
        <w:r>
          <w:rPr>
            <w:rStyle w:val="Hyperlink"/>
            <w:color w:val="auto"/>
            <w:sz w:val="28"/>
            <w:szCs w:val="28"/>
            <w:u w:val="none"/>
          </w:rPr>
          <w:t>Собака на сене</w:t>
        </w:r>
      </w:hyperlink>
      <w:r>
        <w:rPr>
          <w:sz w:val="28"/>
          <w:szCs w:val="28"/>
        </w:rPr>
        <w:t>» (</w:t>
      </w:r>
      <w:hyperlink r:id="rId37" w:history="1">
        <w:r>
          <w:rPr>
            <w:rStyle w:val="Hyperlink"/>
            <w:color w:val="auto"/>
            <w:sz w:val="28"/>
            <w:szCs w:val="28"/>
            <w:u w:val="none"/>
          </w:rPr>
          <w:t>киностудия</w:t>
        </w:r>
      </w:hyperlink>
      <w:r>
        <w:rPr>
          <w:rStyle w:val="apple-converted-space"/>
          <w:sz w:val="28"/>
          <w:szCs w:val="28"/>
        </w:rPr>
        <w:t> </w:t>
      </w:r>
      <w:r>
        <w:rPr>
          <w:sz w:val="28"/>
          <w:szCs w:val="28"/>
        </w:rPr>
        <w:t>«</w:t>
      </w:r>
      <w:hyperlink r:id="rId38" w:history="1">
        <w:r>
          <w:rPr>
            <w:rStyle w:val="Hyperlink"/>
            <w:color w:val="auto"/>
            <w:sz w:val="28"/>
            <w:szCs w:val="28"/>
            <w:u w:val="none"/>
          </w:rPr>
          <w:t>Ленфильм</w:t>
        </w:r>
      </w:hyperlink>
      <w:r>
        <w:rPr>
          <w:sz w:val="28"/>
          <w:szCs w:val="28"/>
        </w:rPr>
        <w:t>»). В 1982 году внутренний двор Ливадийского дворца были местом съёмок фрагмента фильма «Возвращение резидента» (киностудия им. М.Горького)</w:t>
      </w:r>
      <w:r>
        <w:rPr>
          <w:rStyle w:val="noprint"/>
          <w:sz w:val="28"/>
          <w:szCs w:val="28"/>
          <w:vertAlign w:val="superscript"/>
        </w:rPr>
        <w:t>.</w:t>
      </w:r>
    </w:p>
    <w:p w:rsidR="008A1823" w:rsidRDefault="008A1823" w:rsidP="00EA6D0B">
      <w:pPr>
        <w:pStyle w:val="NormalWeb"/>
        <w:shd w:val="clear" w:color="auto" w:fill="FFFFFF"/>
        <w:spacing w:before="0" w:beforeAutospacing="0" w:after="0" w:afterAutospacing="0"/>
        <w:rPr>
          <w:rFonts w:ascii="Helvetica" w:hAnsi="Helvetica" w:cs="Helvetica"/>
          <w:color w:val="252525"/>
          <w:sz w:val="21"/>
          <w:szCs w:val="21"/>
        </w:rPr>
      </w:pPr>
    </w:p>
    <w:p w:rsidR="008A1823" w:rsidRDefault="008A1823" w:rsidP="00EA6D0B">
      <w:pPr>
        <w:tabs>
          <w:tab w:val="left" w:pos="3675"/>
        </w:tabs>
        <w:ind w:right="282" w:firstLine="709"/>
        <w:jc w:val="both"/>
        <w:rPr>
          <w:b/>
          <w:bCs/>
          <w:sz w:val="28"/>
          <w:szCs w:val="28"/>
        </w:rPr>
      </w:pPr>
    </w:p>
    <w:p w:rsidR="008A1823" w:rsidRDefault="008A1823" w:rsidP="00EA6D0B">
      <w:pPr>
        <w:ind w:firstLine="708"/>
        <w:jc w:val="both"/>
        <w:rPr>
          <w:color w:val="000000"/>
          <w:sz w:val="28"/>
          <w:szCs w:val="28"/>
          <w:shd w:val="clear" w:color="auto" w:fill="FFFFFF"/>
        </w:rPr>
      </w:pPr>
      <w:r>
        <w:rPr>
          <w:rStyle w:val="Strong"/>
          <w:color w:val="000000"/>
          <w:sz w:val="28"/>
          <w:szCs w:val="28"/>
          <w:shd w:val="clear" w:color="auto" w:fill="FFFFFF"/>
        </w:rPr>
        <w:t>Воронцовский дворец</w:t>
      </w:r>
      <w:r>
        <w:rPr>
          <w:rStyle w:val="apple-converted-space"/>
          <w:color w:val="000000"/>
          <w:sz w:val="28"/>
          <w:szCs w:val="28"/>
          <w:shd w:val="clear" w:color="auto" w:fill="FFFFFF"/>
        </w:rPr>
        <w:t> </w:t>
      </w:r>
      <w:r>
        <w:rPr>
          <w:color w:val="000000"/>
          <w:sz w:val="28"/>
          <w:szCs w:val="28"/>
          <w:shd w:val="clear" w:color="auto" w:fill="FFFFFF"/>
        </w:rPr>
        <w:t>является одним из украшений Крыма и главной достопримечательностью курортного города Алупка. Посетившие Воронцовский дворец никогда не забудут этого рукотворного чуда с его восхитительными башенками, зубцы которых словно повторяют контур царящей сверху горы Ай-Петри. Воронцовский дворец так вписался в алупкинский пейзаж, вечнозеленую растительность города и горную гряду, что кажется, будто все это родилось как единый ансамбль одновременно.</w:t>
      </w:r>
    </w:p>
    <w:p w:rsidR="008A1823" w:rsidRDefault="008A1823" w:rsidP="00EA6D0B">
      <w:pPr>
        <w:ind w:firstLine="708"/>
        <w:jc w:val="both"/>
        <w:rPr>
          <w:color w:val="000000"/>
          <w:sz w:val="28"/>
          <w:szCs w:val="28"/>
          <w:shd w:val="clear" w:color="auto" w:fill="FFFFFF"/>
        </w:rPr>
      </w:pPr>
      <w:r>
        <w:rPr>
          <w:color w:val="000000"/>
          <w:sz w:val="28"/>
          <w:szCs w:val="28"/>
          <w:shd w:val="clear" w:color="auto" w:fill="FFFFFF"/>
        </w:rPr>
        <w:t>Дворец был построен в период 1828—1848 гг. как крымская резиденция генерал-губернатора Новороссийского края графа М.С.Воронцова. М.С.Воронцов, придававший Крыму исключительно важное значение, решил именно здесь построить свой представительский дворец. Автором проекта дворца был придворный архитектор английской королевы Виктории Эдвард Блор (1789—1879 гг.).</w:t>
      </w:r>
    </w:p>
    <w:p w:rsidR="008A1823" w:rsidRDefault="008A1823" w:rsidP="00EA6D0B">
      <w:pPr>
        <w:ind w:firstLine="708"/>
        <w:jc w:val="both"/>
        <w:rPr>
          <w:color w:val="000000"/>
          <w:sz w:val="28"/>
          <w:szCs w:val="28"/>
          <w:shd w:val="clear" w:color="auto" w:fill="FFFFFF"/>
        </w:rPr>
      </w:pPr>
      <w:r>
        <w:rPr>
          <w:color w:val="000000"/>
          <w:sz w:val="28"/>
          <w:szCs w:val="28"/>
          <w:shd w:val="clear" w:color="auto" w:fill="FFFFFF"/>
        </w:rPr>
        <w:t xml:space="preserve">Южный фасад дворца, обращенный к морю, выполнен в мавританском стиле, и чем-то напоминает знаменитый дворец Альгамбра арабских правителей Испании в Гренаде, построенный в конце 14 века. Перед фасадом дворца устроена «Львиная терраса», от которой спускается монументальная лестница с тремя парами львов белого мрамора. </w:t>
      </w:r>
    </w:p>
    <w:p w:rsidR="008A1823" w:rsidRDefault="008A1823" w:rsidP="00EA6D0B">
      <w:pPr>
        <w:ind w:firstLine="708"/>
        <w:jc w:val="both"/>
        <w:rPr>
          <w:color w:val="000000"/>
          <w:sz w:val="28"/>
          <w:szCs w:val="28"/>
          <w:shd w:val="clear" w:color="auto" w:fill="FFFFFF"/>
        </w:rPr>
      </w:pPr>
      <w:r>
        <w:rPr>
          <w:color w:val="000000"/>
          <w:sz w:val="28"/>
          <w:szCs w:val="28"/>
          <w:shd w:val="clear" w:color="auto" w:fill="FFFFFF"/>
        </w:rPr>
        <w:t>Характерной принадлежностью парадных европейских дворцов XIX века является зимний сад.</w:t>
      </w:r>
    </w:p>
    <w:p w:rsidR="008A1823" w:rsidRDefault="008A1823" w:rsidP="00EA6D0B">
      <w:pPr>
        <w:ind w:firstLine="708"/>
        <w:jc w:val="both"/>
        <w:rPr>
          <w:color w:val="000000"/>
          <w:sz w:val="28"/>
          <w:szCs w:val="28"/>
          <w:shd w:val="clear" w:color="auto" w:fill="FFFFFF"/>
        </w:rPr>
      </w:pPr>
    </w:p>
    <w:p w:rsidR="008A1823" w:rsidRDefault="008A1823" w:rsidP="00EA6D0B">
      <w:pPr>
        <w:ind w:firstLine="708"/>
        <w:jc w:val="both"/>
        <w:rPr>
          <w:b/>
          <w:bCs/>
          <w:color w:val="000000"/>
          <w:sz w:val="28"/>
          <w:szCs w:val="28"/>
          <w:shd w:val="clear" w:color="auto" w:fill="FFFFFF"/>
        </w:rPr>
      </w:pPr>
      <w:r>
        <w:rPr>
          <w:b/>
          <w:bCs/>
          <w:color w:val="000000"/>
          <w:sz w:val="28"/>
          <w:szCs w:val="28"/>
          <w:shd w:val="clear" w:color="auto" w:fill="FFFFFF"/>
        </w:rPr>
        <w:t>Фороссская Церковь</w:t>
      </w:r>
    </w:p>
    <w:p w:rsidR="008A1823" w:rsidRDefault="008A1823" w:rsidP="00EA6D0B">
      <w:pPr>
        <w:ind w:firstLine="708"/>
        <w:jc w:val="both"/>
        <w:rPr>
          <w:color w:val="000000"/>
          <w:sz w:val="28"/>
          <w:szCs w:val="28"/>
          <w:shd w:val="clear" w:color="auto" w:fill="FFFFFF"/>
        </w:rPr>
      </w:pPr>
      <w:r>
        <w:rPr>
          <w:color w:val="000000"/>
          <w:sz w:val="28"/>
          <w:szCs w:val="28"/>
          <w:shd w:val="clear" w:color="auto" w:fill="FFFFFF"/>
        </w:rPr>
        <w:t>Яркий архитектурный памятник. Изящная церковь Воскресения Христова стоит на отвесной скале.</w:t>
      </w:r>
    </w:p>
    <w:p w:rsidR="008A1823" w:rsidRDefault="008A1823" w:rsidP="00EA6D0B">
      <w:pPr>
        <w:ind w:firstLine="708"/>
        <w:jc w:val="both"/>
        <w:rPr>
          <w:color w:val="000000"/>
          <w:sz w:val="28"/>
          <w:szCs w:val="28"/>
          <w:shd w:val="clear" w:color="auto" w:fill="FFFFFF"/>
        </w:rPr>
      </w:pPr>
    </w:p>
    <w:p w:rsidR="008A1823" w:rsidRDefault="008A1823" w:rsidP="00EA6D0B">
      <w:pPr>
        <w:tabs>
          <w:tab w:val="left" w:pos="3675"/>
        </w:tabs>
        <w:ind w:right="282" w:firstLine="709"/>
        <w:jc w:val="both"/>
        <w:rPr>
          <w:b/>
          <w:bCs/>
          <w:sz w:val="28"/>
          <w:szCs w:val="28"/>
        </w:rPr>
      </w:pPr>
      <w:r>
        <w:rPr>
          <w:b/>
          <w:bCs/>
          <w:sz w:val="28"/>
          <w:szCs w:val="28"/>
        </w:rPr>
        <w:t>Легендарный Севастополь</w:t>
      </w:r>
    </w:p>
    <w:p w:rsidR="008A1823" w:rsidRDefault="008A1823" w:rsidP="00EA6D0B">
      <w:pPr>
        <w:tabs>
          <w:tab w:val="left" w:pos="3675"/>
        </w:tabs>
        <w:ind w:right="282" w:firstLine="709"/>
        <w:jc w:val="both"/>
        <w:rPr>
          <w:sz w:val="28"/>
          <w:szCs w:val="28"/>
        </w:rPr>
      </w:pPr>
      <w:r>
        <w:rPr>
          <w:sz w:val="28"/>
          <w:szCs w:val="28"/>
        </w:rPr>
        <w:t>Севастополь основан в 1783 году как база Черноморского флота Российской империи. Дважды, во время Крымской (1853-1856) и Второй мировой (1941-1945) войн, он был осажден неприятелем. Поэтому в городе множество военно-исторических памятников. В центре одноименной площади возвышается памятник адмиралу Нахимову – генералу Первой обороны Севастополя.</w:t>
      </w:r>
    </w:p>
    <w:p w:rsidR="008A1823" w:rsidRDefault="008A1823" w:rsidP="00EA6D0B">
      <w:pPr>
        <w:tabs>
          <w:tab w:val="left" w:pos="3675"/>
        </w:tabs>
        <w:ind w:right="282" w:firstLine="709"/>
        <w:jc w:val="both"/>
        <w:rPr>
          <w:sz w:val="28"/>
          <w:szCs w:val="28"/>
        </w:rPr>
      </w:pPr>
      <w:r>
        <w:rPr>
          <w:sz w:val="28"/>
          <w:szCs w:val="28"/>
        </w:rPr>
        <w:t>Графская пристань – парадный причал города. Название связано с титулом графа Войновича, командующего Черноморским флотом в восьмидесятых годах 18 века.</w:t>
      </w:r>
    </w:p>
    <w:p w:rsidR="008A1823" w:rsidRDefault="008A1823" w:rsidP="00EA6D0B">
      <w:pPr>
        <w:tabs>
          <w:tab w:val="left" w:pos="3675"/>
        </w:tabs>
        <w:ind w:right="282" w:firstLine="709"/>
        <w:jc w:val="both"/>
        <w:rPr>
          <w:sz w:val="28"/>
          <w:szCs w:val="28"/>
        </w:rPr>
      </w:pPr>
      <w:r>
        <w:rPr>
          <w:sz w:val="28"/>
          <w:szCs w:val="28"/>
        </w:rPr>
        <w:t>Памятник Затопленным кораблям у Приморского бульвара –своеобразный символ Севастополя. Воздвигнут в 1905 году.</w:t>
      </w:r>
    </w:p>
    <w:p w:rsidR="008A1823" w:rsidRDefault="008A1823" w:rsidP="00EA6D0B">
      <w:pPr>
        <w:tabs>
          <w:tab w:val="left" w:pos="3675"/>
        </w:tabs>
        <w:ind w:right="282" w:firstLine="709"/>
        <w:jc w:val="both"/>
        <w:rPr>
          <w:sz w:val="28"/>
          <w:szCs w:val="28"/>
        </w:rPr>
      </w:pPr>
      <w:r>
        <w:rPr>
          <w:sz w:val="28"/>
          <w:szCs w:val="28"/>
        </w:rPr>
        <w:t>Панорама «Оборона Севастополя 1854-1855 года» - выдающееся произведение батальонной живописи.</w:t>
      </w:r>
    </w:p>
    <w:p w:rsidR="008A1823" w:rsidRDefault="008A1823" w:rsidP="00EA6D0B">
      <w:pPr>
        <w:tabs>
          <w:tab w:val="left" w:pos="3675"/>
        </w:tabs>
        <w:ind w:right="282" w:firstLine="709"/>
        <w:jc w:val="both"/>
        <w:rPr>
          <w:sz w:val="28"/>
          <w:szCs w:val="28"/>
        </w:rPr>
      </w:pPr>
    </w:p>
    <w:p w:rsidR="008A1823" w:rsidRDefault="008A1823" w:rsidP="00EA6D0B">
      <w:pPr>
        <w:tabs>
          <w:tab w:val="left" w:pos="3675"/>
        </w:tabs>
        <w:ind w:right="282" w:firstLine="709"/>
        <w:jc w:val="both"/>
        <w:rPr>
          <w:b/>
          <w:bCs/>
          <w:sz w:val="28"/>
          <w:szCs w:val="28"/>
        </w:rPr>
      </w:pPr>
      <w:r>
        <w:rPr>
          <w:b/>
          <w:bCs/>
          <w:sz w:val="28"/>
          <w:szCs w:val="28"/>
        </w:rPr>
        <w:t>Херсонес Таврический</w:t>
      </w:r>
    </w:p>
    <w:p w:rsidR="008A1823" w:rsidRDefault="008A1823" w:rsidP="00EA6D0B">
      <w:pPr>
        <w:pStyle w:val="NormalWeb"/>
        <w:shd w:val="clear" w:color="auto" w:fill="FFFFFF"/>
        <w:spacing w:before="0" w:beforeAutospacing="0" w:after="0" w:afterAutospacing="0"/>
        <w:ind w:firstLine="450"/>
        <w:jc w:val="both"/>
        <w:rPr>
          <w:sz w:val="28"/>
          <w:szCs w:val="28"/>
        </w:rPr>
      </w:pPr>
      <w:r w:rsidRPr="00EA6D0B">
        <w:rPr>
          <w:sz w:val="28"/>
          <w:szCs w:val="28"/>
        </w:rPr>
        <w:t>Херсонес Таврический - так назывался город, основанный</w:t>
      </w:r>
      <w:r>
        <w:rPr>
          <w:sz w:val="28"/>
          <w:szCs w:val="28"/>
        </w:rPr>
        <w:t xml:space="preserve"> древнегреческими колонистами более двух с половиной тысяч лет назад на юго-западной оконечности Крыма. Теперь его руины - одна из достопримечательностей</w:t>
      </w:r>
      <w:r>
        <w:rPr>
          <w:rStyle w:val="apple-converted-space"/>
          <w:sz w:val="28"/>
          <w:szCs w:val="28"/>
        </w:rPr>
        <w:t> </w:t>
      </w:r>
      <w:hyperlink r:id="rId39" w:tgtFrame="_blank" w:history="1">
        <w:r>
          <w:rPr>
            <w:rStyle w:val="Hyperlink"/>
            <w:color w:val="auto"/>
            <w:sz w:val="28"/>
            <w:szCs w:val="28"/>
            <w:u w:val="none"/>
          </w:rPr>
          <w:t>Севастополя</w:t>
        </w:r>
      </w:hyperlink>
      <w:r>
        <w:rPr>
          <w:sz w:val="28"/>
          <w:szCs w:val="28"/>
        </w:rPr>
        <w:t>.</w:t>
      </w:r>
    </w:p>
    <w:p w:rsidR="008A1823" w:rsidRDefault="008A1823" w:rsidP="00EA6D0B">
      <w:pPr>
        <w:pStyle w:val="NormalWeb"/>
        <w:shd w:val="clear" w:color="auto" w:fill="FFFFFF"/>
        <w:spacing w:before="0" w:beforeAutospacing="0" w:after="0" w:afterAutospacing="0"/>
        <w:ind w:firstLine="450"/>
        <w:jc w:val="both"/>
        <w:rPr>
          <w:sz w:val="28"/>
          <w:szCs w:val="28"/>
        </w:rPr>
      </w:pPr>
      <w:r>
        <w:rPr>
          <w:sz w:val="28"/>
          <w:szCs w:val="28"/>
        </w:rPr>
        <w:t>Слово</w:t>
      </w:r>
      <w:r>
        <w:rPr>
          <w:rStyle w:val="apple-converted-space"/>
          <w:sz w:val="28"/>
          <w:szCs w:val="28"/>
        </w:rPr>
        <w:t> </w:t>
      </w:r>
      <w:r>
        <w:rPr>
          <w:i/>
          <w:iCs/>
          <w:sz w:val="28"/>
          <w:szCs w:val="28"/>
        </w:rPr>
        <w:t>"херсонес"</w:t>
      </w:r>
      <w:r>
        <w:rPr>
          <w:rStyle w:val="apple-converted-space"/>
          <w:sz w:val="28"/>
          <w:szCs w:val="28"/>
        </w:rPr>
        <w:t> </w:t>
      </w:r>
      <w:r>
        <w:rPr>
          <w:sz w:val="28"/>
          <w:szCs w:val="28"/>
        </w:rPr>
        <w:t>обычно переводят с греческого как</w:t>
      </w:r>
      <w:r>
        <w:rPr>
          <w:rStyle w:val="apple-converted-space"/>
          <w:sz w:val="28"/>
          <w:szCs w:val="28"/>
        </w:rPr>
        <w:t> </w:t>
      </w:r>
      <w:r>
        <w:rPr>
          <w:i/>
          <w:iCs/>
          <w:sz w:val="28"/>
          <w:szCs w:val="28"/>
        </w:rPr>
        <w:t>"полуостров"</w:t>
      </w:r>
      <w:r>
        <w:rPr>
          <w:sz w:val="28"/>
          <w:szCs w:val="28"/>
        </w:rPr>
        <w:t>. Город действительно располагался на небольшом полуострове между двумя бухтами.</w:t>
      </w:r>
      <w:r>
        <w:rPr>
          <w:rStyle w:val="apple-converted-space"/>
          <w:sz w:val="28"/>
          <w:szCs w:val="28"/>
        </w:rPr>
        <w:t> </w:t>
      </w:r>
      <w:hyperlink r:id="rId40" w:history="1">
        <w:r>
          <w:rPr>
            <w:rStyle w:val="Hyperlink"/>
            <w:color w:val="auto"/>
            <w:sz w:val="28"/>
            <w:szCs w:val="28"/>
            <w:u w:val="none"/>
          </w:rPr>
          <w:t>Тавры</w:t>
        </w:r>
      </w:hyperlink>
      <w:r>
        <w:rPr>
          <w:rStyle w:val="apple-converted-space"/>
          <w:sz w:val="28"/>
          <w:szCs w:val="28"/>
        </w:rPr>
        <w:t> </w:t>
      </w:r>
      <w:r>
        <w:rPr>
          <w:sz w:val="28"/>
          <w:szCs w:val="28"/>
        </w:rPr>
        <w:t>- воинственное племя, населявшее соседние горные местности. Этому городу-государству суждена была долгая жизнь - почти две тысячи лет - и его</w:t>
      </w:r>
      <w:r>
        <w:rPr>
          <w:rStyle w:val="apple-converted-space"/>
          <w:sz w:val="28"/>
          <w:szCs w:val="28"/>
        </w:rPr>
        <w:t> </w:t>
      </w:r>
      <w:hyperlink r:id="rId41" w:history="1">
        <w:r>
          <w:rPr>
            <w:rStyle w:val="Hyperlink"/>
            <w:color w:val="auto"/>
            <w:sz w:val="28"/>
            <w:szCs w:val="28"/>
            <w:u w:val="none"/>
          </w:rPr>
          <w:t>история</w:t>
        </w:r>
      </w:hyperlink>
      <w:r>
        <w:rPr>
          <w:rStyle w:val="apple-converted-space"/>
          <w:sz w:val="28"/>
          <w:szCs w:val="28"/>
        </w:rPr>
        <w:t> </w:t>
      </w:r>
      <w:r>
        <w:rPr>
          <w:sz w:val="28"/>
          <w:szCs w:val="28"/>
        </w:rPr>
        <w:t>является частью истории Древней Греции, Древнего Рима и Византии.</w:t>
      </w:r>
    </w:p>
    <w:p w:rsidR="008A1823" w:rsidRDefault="008A1823" w:rsidP="00EA6D0B">
      <w:pPr>
        <w:pStyle w:val="NormalWeb"/>
        <w:shd w:val="clear" w:color="auto" w:fill="FFFFFF"/>
        <w:spacing w:before="0" w:beforeAutospacing="0" w:after="0" w:afterAutospacing="0"/>
        <w:ind w:firstLine="450"/>
        <w:jc w:val="both"/>
        <w:rPr>
          <w:sz w:val="28"/>
          <w:szCs w:val="28"/>
        </w:rPr>
      </w:pPr>
      <w:r>
        <w:rPr>
          <w:sz w:val="28"/>
          <w:szCs w:val="28"/>
        </w:rPr>
        <w:t>Жизнь жителей других древнегреческих колоний, целиком зависела от земледельческой округи -</w:t>
      </w:r>
      <w:r>
        <w:rPr>
          <w:rStyle w:val="apple-converted-space"/>
          <w:sz w:val="28"/>
          <w:szCs w:val="28"/>
        </w:rPr>
        <w:t> </w:t>
      </w:r>
      <w:hyperlink r:id="rId42" w:history="1">
        <w:r>
          <w:rPr>
            <w:rStyle w:val="Hyperlink"/>
            <w:color w:val="auto"/>
            <w:sz w:val="28"/>
            <w:szCs w:val="28"/>
            <w:u w:val="none"/>
          </w:rPr>
          <w:t>хоры</w:t>
        </w:r>
      </w:hyperlink>
      <w:r>
        <w:rPr>
          <w:sz w:val="28"/>
          <w:szCs w:val="28"/>
        </w:rPr>
        <w:t xml:space="preserve">, как они сами ее называли. </w:t>
      </w:r>
      <w:hyperlink r:id="rId43" w:history="1">
        <w:r>
          <w:rPr>
            <w:rStyle w:val="Hyperlink"/>
            <w:color w:val="auto"/>
            <w:sz w:val="28"/>
            <w:szCs w:val="28"/>
            <w:u w:val="none"/>
          </w:rPr>
          <w:t>Окрестности</w:t>
        </w:r>
      </w:hyperlink>
      <w:r>
        <w:rPr>
          <w:rStyle w:val="apple-converted-space"/>
          <w:sz w:val="28"/>
          <w:szCs w:val="28"/>
        </w:rPr>
        <w:t> </w:t>
      </w:r>
      <w:r>
        <w:rPr>
          <w:sz w:val="28"/>
          <w:szCs w:val="28"/>
        </w:rPr>
        <w:t>города населяли различные племена, мирные и враждебные, а в средние века, когда Херсонес становится христианской столицей полуострова, вокруг него возникает большое количество монастырей и скитов, а также знаменитые пещерные города. В конце XIV века набег кочевников положил конец существованию города.</w:t>
      </w:r>
    </w:p>
    <w:p w:rsidR="008A1823" w:rsidRDefault="008A1823" w:rsidP="00EA6D0B">
      <w:pPr>
        <w:pStyle w:val="NormalWeb"/>
        <w:shd w:val="clear" w:color="auto" w:fill="FFFFFF"/>
        <w:spacing w:before="0" w:beforeAutospacing="0" w:after="0" w:afterAutospacing="0"/>
        <w:ind w:firstLine="450"/>
        <w:jc w:val="both"/>
        <w:rPr>
          <w:color w:val="000000"/>
          <w:sz w:val="27"/>
          <w:szCs w:val="27"/>
        </w:rPr>
      </w:pPr>
      <w:r>
        <w:rPr>
          <w:sz w:val="28"/>
          <w:szCs w:val="28"/>
        </w:rPr>
        <w:t>Только в 1827 году, спустя почти полвека после основания г. Севастополя, на этом месте начались</w:t>
      </w:r>
      <w:r>
        <w:rPr>
          <w:rStyle w:val="apple-converted-space"/>
          <w:sz w:val="28"/>
          <w:szCs w:val="28"/>
        </w:rPr>
        <w:t> </w:t>
      </w:r>
      <w:hyperlink r:id="rId44" w:history="1">
        <w:r>
          <w:rPr>
            <w:rStyle w:val="Hyperlink"/>
            <w:color w:val="auto"/>
            <w:sz w:val="28"/>
            <w:szCs w:val="28"/>
            <w:u w:val="none"/>
          </w:rPr>
          <w:t>раскопки</w:t>
        </w:r>
      </w:hyperlink>
      <w:r>
        <w:rPr>
          <w:sz w:val="28"/>
          <w:szCs w:val="28"/>
        </w:rPr>
        <w:t>, почти сразу же принесшие Херсонесу еще одно название - "Русская Троя". Год за годом из-под многовековых напластований появлялись дома и улицы, площади и храмы древнего города</w:t>
      </w:r>
      <w:r>
        <w:rPr>
          <w:color w:val="000000"/>
          <w:sz w:val="27"/>
          <w:szCs w:val="27"/>
        </w:rPr>
        <w:t>.</w:t>
      </w:r>
    </w:p>
    <w:p w:rsidR="008A1823" w:rsidRDefault="008A1823" w:rsidP="00EA6D0B">
      <w:pPr>
        <w:tabs>
          <w:tab w:val="left" w:pos="3675"/>
        </w:tabs>
        <w:ind w:right="282"/>
        <w:jc w:val="both"/>
        <w:rPr>
          <w:b/>
          <w:bCs/>
          <w:sz w:val="28"/>
          <w:szCs w:val="28"/>
        </w:rPr>
      </w:pPr>
    </w:p>
    <w:p w:rsidR="008A1823" w:rsidRDefault="008A1823" w:rsidP="00EA6D0B">
      <w:pPr>
        <w:tabs>
          <w:tab w:val="left" w:pos="3675"/>
        </w:tabs>
        <w:ind w:right="282" w:firstLine="709"/>
        <w:jc w:val="both"/>
        <w:rPr>
          <w:b/>
          <w:bCs/>
          <w:sz w:val="28"/>
          <w:szCs w:val="28"/>
        </w:rPr>
      </w:pPr>
      <w:r>
        <w:rPr>
          <w:b/>
          <w:bCs/>
          <w:sz w:val="28"/>
          <w:szCs w:val="28"/>
        </w:rPr>
        <w:t>Ханский дворец в Бахчисарае</w:t>
      </w:r>
    </w:p>
    <w:p w:rsidR="008A1823" w:rsidRDefault="008A1823" w:rsidP="00EA6D0B">
      <w:pPr>
        <w:pStyle w:val="NormalWeb"/>
        <w:shd w:val="clear" w:color="auto" w:fill="FFFFFF"/>
        <w:spacing w:before="0" w:beforeAutospacing="0" w:after="0" w:afterAutospacing="0"/>
        <w:jc w:val="both"/>
        <w:rPr>
          <w:color w:val="000000"/>
          <w:sz w:val="27"/>
          <w:szCs w:val="27"/>
        </w:rPr>
      </w:pPr>
    </w:p>
    <w:p w:rsidR="008A1823" w:rsidRDefault="008A1823" w:rsidP="00EA6D0B">
      <w:pPr>
        <w:pStyle w:val="NormalWeb"/>
        <w:shd w:val="clear" w:color="auto" w:fill="FFFFFF"/>
        <w:spacing w:before="0" w:beforeAutospacing="0" w:after="0" w:afterAutospacing="0"/>
        <w:ind w:firstLine="708"/>
        <w:jc w:val="both"/>
        <w:rPr>
          <w:sz w:val="28"/>
          <w:szCs w:val="28"/>
        </w:rPr>
      </w:pPr>
      <w:r>
        <w:rPr>
          <w:b/>
          <w:bCs/>
          <w:sz w:val="28"/>
          <w:szCs w:val="28"/>
        </w:rPr>
        <w:t>Ханский дворец в</w:t>
      </w:r>
      <w:r>
        <w:rPr>
          <w:rStyle w:val="apple-converted-space"/>
          <w:b/>
          <w:bCs/>
          <w:sz w:val="28"/>
          <w:szCs w:val="28"/>
        </w:rPr>
        <w:t> </w:t>
      </w:r>
      <w:hyperlink r:id="rId45" w:tooltip="Бахчисарай" w:history="1">
        <w:r>
          <w:rPr>
            <w:rStyle w:val="Hyperlink"/>
            <w:b/>
            <w:bCs/>
            <w:color w:val="auto"/>
            <w:sz w:val="28"/>
            <w:szCs w:val="28"/>
            <w:u w:val="none"/>
          </w:rPr>
          <w:t>Бахчисарае</w:t>
        </w:r>
      </w:hyperlink>
      <w:r>
        <w:rPr>
          <w:rStyle w:val="apple-converted-space"/>
          <w:sz w:val="28"/>
          <w:szCs w:val="28"/>
        </w:rPr>
        <w:t> </w:t>
      </w:r>
      <w:r>
        <w:rPr>
          <w:sz w:val="28"/>
          <w:szCs w:val="28"/>
        </w:rPr>
        <w:t xml:space="preserve">— бывшая резиденция </w:t>
      </w:r>
      <w:hyperlink r:id="rId46" w:tooltip="Крымское ханство" w:history="1">
        <w:r>
          <w:rPr>
            <w:rStyle w:val="Hyperlink"/>
            <w:color w:val="auto"/>
            <w:sz w:val="28"/>
            <w:szCs w:val="28"/>
            <w:u w:val="none"/>
          </w:rPr>
          <w:t>крымских ханов</w:t>
        </w:r>
      </w:hyperlink>
      <w:r>
        <w:rPr>
          <w:sz w:val="28"/>
          <w:szCs w:val="28"/>
        </w:rPr>
        <w:t>. В помещениях дворца располагаются</w:t>
      </w:r>
      <w:r>
        <w:rPr>
          <w:rStyle w:val="apple-converted-space"/>
          <w:sz w:val="28"/>
          <w:szCs w:val="28"/>
        </w:rPr>
        <w:t> </w:t>
      </w:r>
      <w:hyperlink r:id="rId47" w:tooltip="Музей истории и культуры крымских татар (страница отсутствует)" w:history="1">
        <w:r>
          <w:rPr>
            <w:rStyle w:val="Hyperlink"/>
            <w:color w:val="auto"/>
            <w:sz w:val="28"/>
            <w:szCs w:val="28"/>
            <w:u w:val="none"/>
          </w:rPr>
          <w:t>музей истории и культуры крымских татар</w:t>
        </w:r>
      </w:hyperlink>
      <w:r>
        <w:rPr>
          <w:sz w:val="28"/>
          <w:szCs w:val="28"/>
        </w:rPr>
        <w:t>,</w:t>
      </w:r>
      <w:r>
        <w:rPr>
          <w:rStyle w:val="apple-converted-space"/>
          <w:sz w:val="28"/>
          <w:szCs w:val="28"/>
        </w:rPr>
        <w:t> </w:t>
      </w:r>
      <w:hyperlink r:id="rId48" w:tooltip="Художественный музей Бахчисарайского государственного историко-культурного заповедника (страница отсутствует)" w:history="1">
        <w:r>
          <w:rPr>
            <w:rStyle w:val="Hyperlink"/>
            <w:color w:val="auto"/>
            <w:sz w:val="28"/>
            <w:szCs w:val="28"/>
            <w:u w:val="none"/>
          </w:rPr>
          <w:t>художественный музей</w:t>
        </w:r>
      </w:hyperlink>
      <w:r>
        <w:rPr>
          <w:sz w:val="28"/>
          <w:szCs w:val="28"/>
        </w:rPr>
        <w:t>, выставка холодного и огнестрельного оружия. Дворец расположен на левом берегу реки</w:t>
      </w:r>
      <w:r>
        <w:rPr>
          <w:rStyle w:val="apple-converted-space"/>
          <w:sz w:val="28"/>
          <w:szCs w:val="28"/>
        </w:rPr>
        <w:t> </w:t>
      </w:r>
      <w:hyperlink r:id="rId49" w:tooltip="Чурук-Су" w:history="1">
        <w:r>
          <w:rPr>
            <w:rStyle w:val="Hyperlink"/>
            <w:color w:val="auto"/>
            <w:sz w:val="28"/>
            <w:szCs w:val="28"/>
            <w:u w:val="none"/>
          </w:rPr>
          <w:t>Чурук-Су</w:t>
        </w:r>
      </w:hyperlink>
      <w:r>
        <w:rPr>
          <w:sz w:val="28"/>
          <w:szCs w:val="28"/>
        </w:rPr>
        <w:t xml:space="preserve">. </w:t>
      </w:r>
    </w:p>
    <w:p w:rsidR="008A1823" w:rsidRDefault="008A1823" w:rsidP="00EA6D0B">
      <w:pPr>
        <w:pStyle w:val="NormalWeb"/>
        <w:shd w:val="clear" w:color="auto" w:fill="FFFFFF"/>
        <w:spacing w:before="0" w:beforeAutospacing="0" w:after="0" w:afterAutospacing="0"/>
        <w:ind w:firstLine="708"/>
        <w:jc w:val="both"/>
        <w:rPr>
          <w:sz w:val="28"/>
          <w:szCs w:val="28"/>
        </w:rPr>
      </w:pPr>
      <w:r>
        <w:rPr>
          <w:sz w:val="28"/>
          <w:szCs w:val="28"/>
        </w:rPr>
        <w:t>Архитектурный стиль дворца продолжает традиции</w:t>
      </w:r>
      <w:r>
        <w:rPr>
          <w:rStyle w:val="apple-converted-space"/>
          <w:sz w:val="28"/>
          <w:szCs w:val="28"/>
        </w:rPr>
        <w:t> </w:t>
      </w:r>
      <w:hyperlink r:id="rId50" w:tooltip="Османская империя" w:history="1">
        <w:r>
          <w:rPr>
            <w:rStyle w:val="Hyperlink"/>
            <w:color w:val="auto"/>
            <w:sz w:val="28"/>
            <w:szCs w:val="28"/>
            <w:u w:val="none"/>
          </w:rPr>
          <w:t>османской</w:t>
        </w:r>
      </w:hyperlink>
      <w:r>
        <w:rPr>
          <w:rStyle w:val="apple-converted-space"/>
          <w:sz w:val="28"/>
          <w:szCs w:val="28"/>
        </w:rPr>
        <w:t> </w:t>
      </w:r>
      <w:r>
        <w:rPr>
          <w:sz w:val="28"/>
          <w:szCs w:val="28"/>
        </w:rPr>
        <w:t>архитектуры</w:t>
      </w:r>
      <w:r>
        <w:rPr>
          <w:rStyle w:val="apple-converted-space"/>
          <w:sz w:val="28"/>
          <w:szCs w:val="28"/>
        </w:rPr>
        <w:t> </w:t>
      </w:r>
      <w:hyperlink r:id="rId51" w:tooltip="XVI век" w:history="1">
        <w:r>
          <w:rPr>
            <w:rStyle w:val="Hyperlink"/>
            <w:color w:val="auto"/>
            <w:sz w:val="28"/>
            <w:szCs w:val="28"/>
            <w:u w:val="none"/>
          </w:rPr>
          <w:t>XVI</w:t>
        </w:r>
      </w:hyperlink>
      <w:r>
        <w:rPr>
          <w:sz w:val="28"/>
          <w:szCs w:val="28"/>
        </w:rPr>
        <w:t>—</w:t>
      </w:r>
      <w:hyperlink r:id="rId52" w:tooltip="XVII век" w:history="1">
        <w:r>
          <w:rPr>
            <w:rStyle w:val="Hyperlink"/>
            <w:color w:val="auto"/>
            <w:sz w:val="28"/>
            <w:szCs w:val="28"/>
            <w:u w:val="none"/>
          </w:rPr>
          <w:t>XVII веков</w:t>
        </w:r>
      </w:hyperlink>
      <w:r>
        <w:rPr>
          <w:sz w:val="28"/>
          <w:szCs w:val="28"/>
        </w:rPr>
        <w:t>. Главная архитектурная идея — воплощение</w:t>
      </w:r>
      <w:r>
        <w:rPr>
          <w:rStyle w:val="apple-converted-space"/>
          <w:sz w:val="28"/>
          <w:szCs w:val="28"/>
        </w:rPr>
        <w:t> </w:t>
      </w:r>
      <w:hyperlink r:id="rId53" w:tooltip="Мусульманство" w:history="1">
        <w:r>
          <w:rPr>
            <w:rStyle w:val="Hyperlink"/>
            <w:color w:val="auto"/>
            <w:sz w:val="28"/>
            <w:szCs w:val="28"/>
            <w:u w:val="none"/>
          </w:rPr>
          <w:t>мусульманского</w:t>
        </w:r>
      </w:hyperlink>
      <w:r>
        <w:rPr>
          <w:rStyle w:val="apple-converted-space"/>
          <w:sz w:val="28"/>
          <w:szCs w:val="28"/>
        </w:rPr>
        <w:t> </w:t>
      </w:r>
      <w:r>
        <w:rPr>
          <w:sz w:val="28"/>
          <w:szCs w:val="28"/>
        </w:rPr>
        <w:t>представления о райском саде на земле. «Бахчисарай» переводится с</w:t>
      </w:r>
      <w:r>
        <w:rPr>
          <w:rStyle w:val="apple-converted-space"/>
          <w:sz w:val="28"/>
          <w:szCs w:val="28"/>
        </w:rPr>
        <w:t> </w:t>
      </w:r>
      <w:hyperlink r:id="rId54" w:tooltip="Крымскотатарский язык" w:history="1">
        <w:r>
          <w:rPr>
            <w:rStyle w:val="Hyperlink"/>
            <w:color w:val="auto"/>
            <w:sz w:val="28"/>
            <w:szCs w:val="28"/>
            <w:u w:val="none"/>
          </w:rPr>
          <w:t>крымскотатарского языка</w:t>
        </w:r>
      </w:hyperlink>
      <w:r>
        <w:rPr>
          <w:rStyle w:val="apple-converted-space"/>
          <w:sz w:val="28"/>
          <w:szCs w:val="28"/>
        </w:rPr>
        <w:t> </w:t>
      </w:r>
      <w:r>
        <w:rPr>
          <w:sz w:val="28"/>
          <w:szCs w:val="28"/>
        </w:rPr>
        <w:t>как «дворец-сад. Внутри дворца много двориков с деревьями, цветами и фонтанами. Сооружения лёгкие, украшены росписями, окна забраны ажурными решётками.</w:t>
      </w:r>
    </w:p>
    <w:p w:rsidR="008A1823" w:rsidRDefault="008A1823" w:rsidP="00EA6D0B">
      <w:pPr>
        <w:pStyle w:val="NormalWeb"/>
        <w:shd w:val="clear" w:color="auto" w:fill="FFFFFF"/>
        <w:spacing w:before="0" w:beforeAutospacing="0" w:after="0" w:afterAutospacing="0"/>
        <w:ind w:firstLine="708"/>
        <w:jc w:val="both"/>
        <w:rPr>
          <w:sz w:val="28"/>
          <w:szCs w:val="28"/>
        </w:rPr>
      </w:pPr>
      <w:r>
        <w:rPr>
          <w:sz w:val="28"/>
          <w:szCs w:val="28"/>
        </w:rPr>
        <w:t>Знаменитостью Ханского дворца является  «Фонтан слёз», который  был создан в</w:t>
      </w:r>
      <w:r>
        <w:rPr>
          <w:rStyle w:val="apple-converted-space"/>
          <w:sz w:val="28"/>
          <w:szCs w:val="28"/>
        </w:rPr>
        <w:t> </w:t>
      </w:r>
      <w:hyperlink r:id="rId55" w:tooltip="1764 год" w:history="1">
        <w:r>
          <w:rPr>
            <w:rStyle w:val="Hyperlink"/>
            <w:color w:val="auto"/>
            <w:sz w:val="28"/>
            <w:szCs w:val="28"/>
            <w:u w:val="none"/>
          </w:rPr>
          <w:t>1764 году</w:t>
        </w:r>
      </w:hyperlink>
      <w:r>
        <w:rPr>
          <w:rStyle w:val="apple-converted-space"/>
          <w:sz w:val="28"/>
          <w:szCs w:val="28"/>
        </w:rPr>
        <w:t> </w:t>
      </w:r>
      <w:r>
        <w:rPr>
          <w:sz w:val="28"/>
          <w:szCs w:val="28"/>
        </w:rPr>
        <w:t>иранским зодчим Омером. По легенде, Диляра была любимой женой Крыма Герая, которую отравила соперница. Фонтан, созданный в честь жены, должен был символизировать скорбь хана. Эта легенда легла в основу поэмы</w:t>
      </w:r>
      <w:r>
        <w:rPr>
          <w:rStyle w:val="apple-converted-space"/>
          <w:sz w:val="28"/>
          <w:szCs w:val="28"/>
        </w:rPr>
        <w:t> </w:t>
      </w:r>
      <w:hyperlink r:id="rId56" w:tooltip="Пушкин, Александр Сергеевич" w:history="1">
        <w:r>
          <w:rPr>
            <w:rStyle w:val="Hyperlink"/>
            <w:color w:val="auto"/>
            <w:sz w:val="28"/>
            <w:szCs w:val="28"/>
            <w:u w:val="none"/>
          </w:rPr>
          <w:t>Александра Сергеевича Пушкина</w:t>
        </w:r>
      </w:hyperlink>
      <w:r>
        <w:rPr>
          <w:rStyle w:val="apple-converted-space"/>
          <w:sz w:val="28"/>
          <w:szCs w:val="28"/>
        </w:rPr>
        <w:t> </w:t>
      </w:r>
      <w:r>
        <w:rPr>
          <w:sz w:val="28"/>
          <w:szCs w:val="28"/>
        </w:rPr>
        <w:t>«</w:t>
      </w:r>
      <w:hyperlink r:id="rId57" w:tooltip="Бахчисарайский фонтан (поэма)" w:history="1">
        <w:r>
          <w:rPr>
            <w:rStyle w:val="Hyperlink"/>
            <w:color w:val="auto"/>
            <w:sz w:val="28"/>
            <w:szCs w:val="28"/>
            <w:u w:val="none"/>
          </w:rPr>
          <w:t>Бахчисарайский фонтан</w:t>
        </w:r>
      </w:hyperlink>
      <w:r>
        <w:rPr>
          <w:sz w:val="28"/>
          <w:szCs w:val="28"/>
        </w:rPr>
        <w:t>», благодаря которой фонтан стал широко известен.</w:t>
      </w:r>
    </w:p>
    <w:p w:rsidR="008A1823" w:rsidRDefault="008A1823" w:rsidP="00EA6D0B">
      <w:pPr>
        <w:pStyle w:val="NormalWeb"/>
        <w:shd w:val="clear" w:color="auto" w:fill="FFFFFF"/>
        <w:spacing w:before="0" w:beforeAutospacing="0" w:after="0" w:afterAutospacing="0"/>
        <w:ind w:firstLine="708"/>
        <w:jc w:val="both"/>
        <w:rPr>
          <w:sz w:val="28"/>
          <w:szCs w:val="28"/>
        </w:rPr>
      </w:pPr>
    </w:p>
    <w:p w:rsidR="008A1823" w:rsidRDefault="008A1823" w:rsidP="00EA6D0B">
      <w:pPr>
        <w:widowControl/>
        <w:autoSpaceDE/>
        <w:adjustRightInd/>
        <w:rPr>
          <w:sz w:val="28"/>
          <w:szCs w:val="28"/>
        </w:rPr>
      </w:pPr>
      <w:r>
        <w:rPr>
          <w:color w:val="000000"/>
          <w:sz w:val="28"/>
          <w:szCs w:val="28"/>
          <w:shd w:val="clear" w:color="auto" w:fill="F5F5F5"/>
        </w:rPr>
        <w:t>Фонтан любви, фонтан живой!</w:t>
      </w:r>
      <w:r>
        <w:rPr>
          <w:color w:val="000000"/>
          <w:sz w:val="28"/>
          <w:szCs w:val="28"/>
        </w:rPr>
        <w:br/>
      </w:r>
      <w:r>
        <w:rPr>
          <w:color w:val="000000"/>
          <w:sz w:val="28"/>
          <w:szCs w:val="28"/>
          <w:shd w:val="clear" w:color="auto" w:fill="F5F5F5"/>
        </w:rPr>
        <w:t>Принес я в дар тебе две розы.</w:t>
      </w:r>
      <w:r>
        <w:rPr>
          <w:color w:val="000000"/>
          <w:sz w:val="28"/>
          <w:szCs w:val="28"/>
        </w:rPr>
        <w:br/>
      </w:r>
      <w:r>
        <w:rPr>
          <w:color w:val="000000"/>
          <w:sz w:val="28"/>
          <w:szCs w:val="28"/>
          <w:shd w:val="clear" w:color="auto" w:fill="F5F5F5"/>
        </w:rPr>
        <w:t>Люблю немолчный говор твой</w:t>
      </w:r>
      <w:r>
        <w:rPr>
          <w:color w:val="000000"/>
          <w:sz w:val="28"/>
          <w:szCs w:val="28"/>
        </w:rPr>
        <w:br/>
      </w:r>
      <w:r>
        <w:rPr>
          <w:color w:val="000000"/>
          <w:sz w:val="28"/>
          <w:szCs w:val="28"/>
          <w:shd w:val="clear" w:color="auto" w:fill="F5F5F5"/>
        </w:rPr>
        <w:t>И поэтические слезы.</w:t>
      </w:r>
    </w:p>
    <w:p w:rsidR="008A1823" w:rsidRDefault="008A1823" w:rsidP="00EA6D0B">
      <w:pPr>
        <w:widowControl/>
        <w:shd w:val="clear" w:color="auto" w:fill="F5F5F5"/>
        <w:autoSpaceDE/>
        <w:adjustRightInd/>
        <w:rPr>
          <w:color w:val="000000"/>
          <w:sz w:val="28"/>
          <w:szCs w:val="28"/>
        </w:rPr>
      </w:pPr>
      <w:r>
        <w:rPr>
          <w:color w:val="000000"/>
          <w:sz w:val="28"/>
          <w:szCs w:val="28"/>
        </w:rPr>
        <w:t>Твоя серебряная пыль</w:t>
      </w:r>
      <w:r>
        <w:rPr>
          <w:color w:val="000000"/>
          <w:sz w:val="28"/>
          <w:szCs w:val="28"/>
        </w:rPr>
        <w:br/>
        <w:t>Меня кропит росою хладной:</w:t>
      </w:r>
      <w:r>
        <w:rPr>
          <w:color w:val="000000"/>
          <w:sz w:val="28"/>
          <w:szCs w:val="28"/>
        </w:rPr>
        <w:br/>
        <w:t>Ах, лейся, левея, ключ отрадный!</w:t>
      </w:r>
      <w:r>
        <w:rPr>
          <w:color w:val="000000"/>
          <w:sz w:val="28"/>
          <w:szCs w:val="28"/>
        </w:rPr>
        <w:br/>
        <w:t>Журчи, журчи свою мне быль...</w:t>
      </w:r>
    </w:p>
    <w:p w:rsidR="008A1823" w:rsidRDefault="008A1823" w:rsidP="00EA6D0B">
      <w:pPr>
        <w:widowControl/>
        <w:shd w:val="clear" w:color="auto" w:fill="F5F5F5"/>
        <w:autoSpaceDE/>
        <w:adjustRightInd/>
        <w:rPr>
          <w:color w:val="000000"/>
          <w:sz w:val="28"/>
          <w:szCs w:val="28"/>
        </w:rPr>
      </w:pPr>
      <w:r>
        <w:rPr>
          <w:color w:val="000000"/>
          <w:sz w:val="28"/>
          <w:szCs w:val="28"/>
        </w:rPr>
        <w:t>Фонтан любви, фонтан печальный!</w:t>
      </w:r>
      <w:r>
        <w:rPr>
          <w:color w:val="000000"/>
          <w:sz w:val="28"/>
          <w:szCs w:val="28"/>
        </w:rPr>
        <w:br/>
        <w:t>И я твой мрамор вопрошал:</w:t>
      </w:r>
      <w:r>
        <w:rPr>
          <w:color w:val="000000"/>
          <w:sz w:val="28"/>
          <w:szCs w:val="28"/>
        </w:rPr>
        <w:br/>
        <w:t>Хвалу стране прочел я дальной;</w:t>
      </w:r>
      <w:r>
        <w:rPr>
          <w:color w:val="000000"/>
          <w:sz w:val="28"/>
          <w:szCs w:val="28"/>
        </w:rPr>
        <w:br/>
        <w:t>Но о Марии ты молчал...</w:t>
      </w:r>
    </w:p>
    <w:p w:rsidR="008A1823" w:rsidRDefault="008A1823" w:rsidP="00EA6D0B">
      <w:pPr>
        <w:widowControl/>
        <w:shd w:val="clear" w:color="auto" w:fill="F5F5F5"/>
        <w:autoSpaceDE/>
        <w:adjustRightInd/>
        <w:rPr>
          <w:color w:val="000000"/>
          <w:sz w:val="28"/>
          <w:szCs w:val="28"/>
        </w:rPr>
      </w:pPr>
      <w:r>
        <w:rPr>
          <w:color w:val="000000"/>
          <w:sz w:val="28"/>
          <w:szCs w:val="28"/>
        </w:rPr>
        <w:t>Светило бледное гарема!</w:t>
      </w:r>
      <w:r>
        <w:rPr>
          <w:color w:val="000000"/>
          <w:sz w:val="28"/>
          <w:szCs w:val="28"/>
        </w:rPr>
        <w:br/>
        <w:t>И здесь ужель забвенно ты?</w:t>
      </w:r>
      <w:r>
        <w:rPr>
          <w:color w:val="000000"/>
          <w:sz w:val="28"/>
          <w:szCs w:val="28"/>
        </w:rPr>
        <w:br/>
        <w:t>Или Мария и Зарема</w:t>
      </w:r>
      <w:r>
        <w:rPr>
          <w:color w:val="000000"/>
          <w:sz w:val="28"/>
          <w:szCs w:val="28"/>
        </w:rPr>
        <w:br/>
        <w:t>Одни счастливые мечты?</w:t>
      </w:r>
    </w:p>
    <w:p w:rsidR="008A1823" w:rsidRDefault="008A1823" w:rsidP="00EA6D0B">
      <w:pPr>
        <w:widowControl/>
        <w:shd w:val="clear" w:color="auto" w:fill="F5F5F5"/>
        <w:autoSpaceDE/>
        <w:adjustRightInd/>
        <w:rPr>
          <w:color w:val="000000"/>
          <w:sz w:val="28"/>
          <w:szCs w:val="28"/>
        </w:rPr>
      </w:pPr>
      <w:r>
        <w:rPr>
          <w:color w:val="000000"/>
          <w:sz w:val="28"/>
          <w:szCs w:val="28"/>
        </w:rPr>
        <w:t>Иль только сон воображенья</w:t>
      </w:r>
      <w:r>
        <w:rPr>
          <w:color w:val="000000"/>
          <w:sz w:val="28"/>
          <w:szCs w:val="28"/>
        </w:rPr>
        <w:br/>
        <w:t>В пустынном мгле нарисовал</w:t>
      </w:r>
      <w:r>
        <w:rPr>
          <w:color w:val="000000"/>
          <w:sz w:val="28"/>
          <w:szCs w:val="28"/>
        </w:rPr>
        <w:br/>
        <w:t>Свои минутные виденья,</w:t>
      </w:r>
      <w:r>
        <w:rPr>
          <w:color w:val="000000"/>
          <w:sz w:val="28"/>
          <w:szCs w:val="28"/>
        </w:rPr>
        <w:br/>
        <w:t>Души неясный идеал?</w:t>
      </w:r>
    </w:p>
    <w:p w:rsidR="008A1823" w:rsidRDefault="008A1823" w:rsidP="00EA6D0B">
      <w:pPr>
        <w:widowControl/>
        <w:shd w:val="clear" w:color="auto" w:fill="F5F5F5"/>
        <w:autoSpaceDE/>
        <w:adjustRightInd/>
        <w:rPr>
          <w:rFonts w:ascii="Verdana" w:hAnsi="Verdana" w:cs="Verdana"/>
          <w:color w:val="000000"/>
          <w:sz w:val="21"/>
          <w:szCs w:val="21"/>
        </w:rPr>
      </w:pPr>
    </w:p>
    <w:p w:rsidR="008A1823" w:rsidRDefault="008A1823" w:rsidP="00EA6D0B">
      <w:pPr>
        <w:pStyle w:val="NormalWeb"/>
        <w:shd w:val="clear" w:color="auto" w:fill="FFFFFF"/>
        <w:spacing w:before="0" w:beforeAutospacing="0" w:after="0" w:afterAutospacing="0"/>
        <w:ind w:firstLine="708"/>
        <w:rPr>
          <w:sz w:val="28"/>
          <w:szCs w:val="28"/>
        </w:rPr>
      </w:pPr>
    </w:p>
    <w:p w:rsidR="008A1823" w:rsidRDefault="008A1823" w:rsidP="00EA6D0B">
      <w:pPr>
        <w:pStyle w:val="NormalWeb"/>
        <w:shd w:val="clear" w:color="auto" w:fill="FFFFFF"/>
        <w:spacing w:before="0" w:beforeAutospacing="0" w:after="0" w:afterAutospacing="0"/>
        <w:ind w:firstLine="708"/>
        <w:rPr>
          <w:b/>
          <w:bCs/>
          <w:sz w:val="28"/>
          <w:szCs w:val="28"/>
        </w:rPr>
      </w:pPr>
      <w:r>
        <w:rPr>
          <w:b/>
          <w:bCs/>
          <w:sz w:val="28"/>
          <w:szCs w:val="28"/>
        </w:rPr>
        <w:t>Свято-Успенский православный монастырь</w:t>
      </w:r>
    </w:p>
    <w:p w:rsidR="008A1823" w:rsidRDefault="008A1823" w:rsidP="00EA6D0B">
      <w:pPr>
        <w:pStyle w:val="NormalWeb"/>
        <w:shd w:val="clear" w:color="auto" w:fill="FFFFFF"/>
        <w:spacing w:before="0" w:beforeAutospacing="0" w:after="0" w:afterAutospacing="0"/>
        <w:ind w:firstLine="708"/>
        <w:rPr>
          <w:sz w:val="28"/>
          <w:szCs w:val="28"/>
        </w:rPr>
      </w:pPr>
      <w:r>
        <w:rPr>
          <w:sz w:val="28"/>
          <w:szCs w:val="28"/>
        </w:rPr>
        <w:t>На окраине Бахчисарая находится один из старейших монастырей в Крыму. Он основан в 8-9 веке иконопочитателями, бежавшими сюда из Византии. В 15-м веке монастырь стал центром православия в Крыму. Недалеко от монастыря находится пещерный город Чуфут-Кале.</w:t>
      </w:r>
    </w:p>
    <w:p w:rsidR="008A1823" w:rsidRDefault="008A1823" w:rsidP="00EA6D0B">
      <w:pPr>
        <w:pStyle w:val="NormalWeb"/>
        <w:shd w:val="clear" w:color="auto" w:fill="FFFFFF"/>
        <w:spacing w:before="0" w:beforeAutospacing="0" w:after="0" w:afterAutospacing="0"/>
        <w:ind w:firstLine="708"/>
        <w:rPr>
          <w:sz w:val="28"/>
          <w:szCs w:val="28"/>
        </w:rPr>
      </w:pPr>
    </w:p>
    <w:p w:rsidR="008A1823" w:rsidRDefault="008A1823" w:rsidP="00EA6D0B">
      <w:pPr>
        <w:pStyle w:val="NormalWeb"/>
        <w:shd w:val="clear" w:color="auto" w:fill="FFFFFF"/>
        <w:spacing w:before="0" w:beforeAutospacing="0" w:after="0" w:afterAutospacing="0"/>
        <w:ind w:firstLine="708"/>
        <w:rPr>
          <w:rFonts w:ascii="Helvetica" w:hAnsi="Helvetica" w:cs="Helvetica"/>
          <w:color w:val="252525"/>
          <w:sz w:val="21"/>
          <w:szCs w:val="21"/>
        </w:rPr>
      </w:pPr>
      <w:r>
        <w:rPr>
          <w:sz w:val="28"/>
          <w:szCs w:val="28"/>
        </w:rPr>
        <w:t>Уникальная природа Крыма: море, горные ландшафты, степи, лесные массивы, горные водопады не могли не найти отражение в творчестве русских поэтов. Валерий Брюсов писал:</w:t>
      </w:r>
    </w:p>
    <w:p w:rsidR="008A1823" w:rsidRDefault="008A1823" w:rsidP="00EA6D0B">
      <w:pPr>
        <w:widowControl/>
        <w:autoSpaceDE/>
        <w:adjustRightInd/>
        <w:rPr>
          <w:sz w:val="28"/>
          <w:szCs w:val="28"/>
        </w:rPr>
      </w:pPr>
      <w:r>
        <w:rPr>
          <w:color w:val="000000"/>
          <w:sz w:val="28"/>
          <w:szCs w:val="28"/>
          <w:shd w:val="clear" w:color="auto" w:fill="F5F5F5"/>
        </w:rPr>
        <w:t>Волны приходят, и волны уходят,</w:t>
      </w:r>
      <w:r>
        <w:rPr>
          <w:color w:val="000000"/>
          <w:sz w:val="28"/>
          <w:szCs w:val="28"/>
        </w:rPr>
        <w:br/>
      </w:r>
      <w:r>
        <w:rPr>
          <w:color w:val="000000"/>
          <w:sz w:val="28"/>
          <w:szCs w:val="28"/>
          <w:shd w:val="clear" w:color="auto" w:fill="F5F5F5"/>
        </w:rPr>
        <w:t>Стелются пеной на берег отлогий,</w:t>
      </w:r>
      <w:r>
        <w:rPr>
          <w:color w:val="000000"/>
          <w:sz w:val="28"/>
          <w:szCs w:val="28"/>
        </w:rPr>
        <w:br/>
      </w:r>
      <w:r>
        <w:rPr>
          <w:color w:val="000000"/>
          <w:sz w:val="28"/>
          <w:szCs w:val="28"/>
          <w:shd w:val="clear" w:color="auto" w:fill="F5F5F5"/>
        </w:rPr>
        <w:t>По морю тени туманные бродят,</w:t>
      </w:r>
      <w:r>
        <w:rPr>
          <w:color w:val="000000"/>
          <w:sz w:val="28"/>
          <w:szCs w:val="28"/>
        </w:rPr>
        <w:br/>
      </w:r>
      <w:r>
        <w:rPr>
          <w:color w:val="000000"/>
          <w:sz w:val="28"/>
          <w:szCs w:val="28"/>
          <w:shd w:val="clear" w:color="auto" w:fill="F5F5F5"/>
        </w:rPr>
        <w:t>Чайки летят и кричат, как в тревоге,</w:t>
      </w:r>
    </w:p>
    <w:p w:rsidR="008A1823" w:rsidRDefault="008A1823" w:rsidP="00EA6D0B">
      <w:pPr>
        <w:widowControl/>
        <w:shd w:val="clear" w:color="auto" w:fill="F5F5F5"/>
        <w:autoSpaceDE/>
        <w:adjustRightInd/>
        <w:rPr>
          <w:color w:val="000000"/>
          <w:sz w:val="28"/>
          <w:szCs w:val="28"/>
        </w:rPr>
      </w:pPr>
      <w:r>
        <w:rPr>
          <w:color w:val="000000"/>
          <w:sz w:val="28"/>
          <w:szCs w:val="28"/>
        </w:rPr>
        <w:t>Много столетий близ отмели дикой</w:t>
      </w:r>
      <w:r>
        <w:rPr>
          <w:color w:val="000000"/>
          <w:sz w:val="28"/>
          <w:szCs w:val="28"/>
        </w:rPr>
        <w:br/>
        <w:t>Дремлют в развалинах римские стены,</w:t>
      </w:r>
      <w:r>
        <w:rPr>
          <w:color w:val="000000"/>
          <w:sz w:val="28"/>
          <w:szCs w:val="28"/>
        </w:rPr>
        <w:br/>
        <w:t>Слушают чаек протяжные крики,</w:t>
      </w:r>
      <w:r>
        <w:rPr>
          <w:color w:val="000000"/>
          <w:sz w:val="28"/>
          <w:szCs w:val="28"/>
        </w:rPr>
        <w:br/>
        <w:t>Смотрят на белое кружево пены.</w:t>
      </w:r>
    </w:p>
    <w:p w:rsidR="008A1823" w:rsidRDefault="008A1823" w:rsidP="00EA6D0B">
      <w:pPr>
        <w:ind w:firstLine="708"/>
        <w:jc w:val="both"/>
        <w:rPr>
          <w:b/>
          <w:bCs/>
          <w:color w:val="000000"/>
          <w:sz w:val="28"/>
          <w:szCs w:val="28"/>
          <w:shd w:val="clear" w:color="auto" w:fill="FFFFFF"/>
        </w:rPr>
      </w:pPr>
    </w:p>
    <w:p w:rsidR="008A1823" w:rsidRDefault="008A1823" w:rsidP="00EA6D0B">
      <w:pPr>
        <w:ind w:firstLine="708"/>
        <w:jc w:val="both"/>
        <w:rPr>
          <w:color w:val="000000"/>
          <w:sz w:val="28"/>
          <w:szCs w:val="28"/>
          <w:shd w:val="clear" w:color="auto" w:fill="FFFFFF"/>
        </w:rPr>
      </w:pPr>
    </w:p>
    <w:p w:rsidR="008A1823" w:rsidRDefault="008A1823"/>
    <w:sectPr w:rsidR="008A1823" w:rsidSect="00871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C24A3"/>
    <w:multiLevelType w:val="hybridMultilevel"/>
    <w:tmpl w:val="14EADCC2"/>
    <w:lvl w:ilvl="0" w:tplc="3D88052E">
      <w:start w:val="1"/>
      <w:numFmt w:val="decimal"/>
      <w:lvlText w:val="%1."/>
      <w:lvlJc w:val="left"/>
      <w:pPr>
        <w:tabs>
          <w:tab w:val="num" w:pos="810"/>
        </w:tabs>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96A"/>
    <w:rsid w:val="0023096A"/>
    <w:rsid w:val="003F07E2"/>
    <w:rsid w:val="004E5A26"/>
    <w:rsid w:val="005A75F2"/>
    <w:rsid w:val="00667406"/>
    <w:rsid w:val="007E06CF"/>
    <w:rsid w:val="00871D64"/>
    <w:rsid w:val="008A1823"/>
    <w:rsid w:val="00901DFD"/>
    <w:rsid w:val="00B700C0"/>
    <w:rsid w:val="00EA6D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96A"/>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3096A"/>
    <w:rPr>
      <w:color w:val="0000FF"/>
      <w:u w:val="single"/>
    </w:rPr>
  </w:style>
  <w:style w:type="paragraph" w:styleId="NormalWeb">
    <w:name w:val="Normal (Web)"/>
    <w:basedOn w:val="Normal"/>
    <w:uiPriority w:val="99"/>
    <w:semiHidden/>
    <w:rsid w:val="0023096A"/>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uiPriority w:val="99"/>
    <w:rsid w:val="0023096A"/>
  </w:style>
  <w:style w:type="character" w:customStyle="1" w:styleId="noprint">
    <w:name w:val="noprint"/>
    <w:basedOn w:val="DefaultParagraphFont"/>
    <w:uiPriority w:val="99"/>
    <w:rsid w:val="0023096A"/>
  </w:style>
  <w:style w:type="character" w:styleId="Strong">
    <w:name w:val="Strong"/>
    <w:basedOn w:val="DefaultParagraphFont"/>
    <w:uiPriority w:val="99"/>
    <w:qFormat/>
    <w:rsid w:val="0023096A"/>
    <w:rPr>
      <w:b/>
      <w:bCs/>
    </w:rPr>
  </w:style>
</w:styles>
</file>

<file path=word/webSettings.xml><?xml version="1.0" encoding="utf-8"?>
<w:webSettings xmlns:r="http://schemas.openxmlformats.org/officeDocument/2006/relationships" xmlns:w="http://schemas.openxmlformats.org/wordprocessingml/2006/main">
  <w:divs>
    <w:div w:id="1148980029">
      <w:marLeft w:val="0"/>
      <w:marRight w:val="0"/>
      <w:marTop w:val="0"/>
      <w:marBottom w:val="0"/>
      <w:divBdr>
        <w:top w:val="none" w:sz="0" w:space="0" w:color="auto"/>
        <w:left w:val="none" w:sz="0" w:space="0" w:color="auto"/>
        <w:bottom w:val="none" w:sz="0" w:space="0" w:color="auto"/>
        <w:right w:val="none" w:sz="0" w:space="0" w:color="auto"/>
      </w:divBdr>
    </w:div>
    <w:div w:id="1148980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8%D1%82%D0%B5%D0%B9%D0%BD%D0%B3%D0%B5%D0%BB%D1%8C" TargetMode="External"/><Relationship Id="rId18" Type="http://schemas.openxmlformats.org/officeDocument/2006/relationships/hyperlink" Target="http://ru.wikipedia.org/wiki/%D0%94%D0%B5%D1%81%D1%8F%D1%82%D1%8C_%D0%BD%D0%B5%D0%B3%D1%80%D0%B8%D1%82%D1%8F%D1%82_(%D1%80%D0%BE%D0%BC%D0%B0%D0%BD)" TargetMode="External"/><Relationship Id="rId26" Type="http://schemas.openxmlformats.org/officeDocument/2006/relationships/hyperlink" Target="http://ru.wikipedia.org/wiki/%D0%9F%D0%BE%D1%82%D0%BE%D1%86%D0%BA%D0%B8%D0%B9,_%D0%9B%D0%B5%D0%B2_%D0%A1%D0%B5%D0%B2%D0%B5%D1%80%D0%B8%D0%BD%D0%BE%D0%B2%D0%B8%D1%87" TargetMode="External"/><Relationship Id="rId39" Type="http://schemas.openxmlformats.org/officeDocument/2006/relationships/hyperlink" Target="http://www.sevastopol.info/" TargetMode="External"/><Relationship Id="rId21" Type="http://schemas.openxmlformats.org/officeDocument/2006/relationships/hyperlink" Target="http://ru.wikipedia.org/wiki/%D0%9B%D0%B8%D0%B2%D0%B0%D0%B4%D0%B8%D1%8F_(%D0%9A%D1%80%D1%8B%D0%BC)" TargetMode="External"/><Relationship Id="rId34" Type="http://schemas.openxmlformats.org/officeDocument/2006/relationships/hyperlink" Target="http://ru.wikipedia.org/wiki/%D0%A0%D1%83%D0%B7%D0%B2%D0%B5%D0%BB%D1%8C%D1%82,_%D0%A4%D1%80%D0%B0%D0%BD%D0%BA%D0%BB%D0%B8%D0%BD" TargetMode="External"/><Relationship Id="rId42" Type="http://schemas.openxmlformats.org/officeDocument/2006/relationships/hyperlink" Target="http://www.chersonesos.org/?p=chora" TargetMode="External"/><Relationship Id="rId47" Type="http://schemas.openxmlformats.org/officeDocument/2006/relationships/hyperlink" Target="http://ru.wikipedia.org/w/index.php?title=%D0%9C%D1%83%D0%B7%D0%B5%D0%B9_%D0%B8%D1%81%D1%82%D0%BE%D1%80%D0%B8%D0%B8_%D0%B8_%D0%BA%D1%83%D0%BB%D1%8C%D1%82%D1%83%D1%80%D1%8B_%D0%BA%D1%80%D1%8B%D0%BC%D1%81%D0%BA%D0%B8%D1%85_%D1%82%D0%B0%D1%82%D0%B0%D1%80&amp;action=edit&amp;redlink=1" TargetMode="External"/><Relationship Id="rId50" Type="http://schemas.openxmlformats.org/officeDocument/2006/relationships/hyperlink" Target="http://ru.wikipedia.org/wiki/%D0%9E%D1%81%D0%BC%D0%B0%D0%BD%D1%81%D0%BA%D0%B0%D1%8F_%D0%B8%D0%BC%D0%BF%D0%B5%D1%80%D0%B8%D1%8F" TargetMode="External"/><Relationship Id="rId55" Type="http://schemas.openxmlformats.org/officeDocument/2006/relationships/hyperlink" Target="http://ru.wikipedia.org/wiki/1764_%D0%B3%D0%BE%D0%B4" TargetMode="External"/><Relationship Id="rId7" Type="http://schemas.openxmlformats.org/officeDocument/2006/relationships/hyperlink" Target="http://ru.wikipedia.org/wiki/%D0%9A%D0%B0%D1%80%D0%B0%D0%B4%D0%B0%D0%B3_(%D0%B2%D1%83%D0%BB%D0%BA%D0%B0%D0%BD%D0%B8%D1%87%D0%B5%D1%81%D0%BA%D0%B8%D0%B9_%D0%BC%D0%B0%D1%81%D1%81%D0%B8%D0%B2)" TargetMode="External"/><Relationship Id="rId12" Type="http://schemas.openxmlformats.org/officeDocument/2006/relationships/hyperlink" Target="http://ru.wikipedia.org/wiki/%D0%91%D0%B0%D1%80%D0%BE%D0%BD" TargetMode="External"/><Relationship Id="rId17" Type="http://schemas.openxmlformats.org/officeDocument/2006/relationships/hyperlink" Target="http://ru.wikipedia.org/wiki/%D0%90%D0%B3%D0%B0%D1%82%D0%B0_%D0%9A%D1%80%D0%B8%D1%81%D1%82%D0%B8" TargetMode="External"/><Relationship Id="rId25" Type="http://schemas.openxmlformats.org/officeDocument/2006/relationships/hyperlink" Target="http://ru.wikipedia.org/wiki/1834_%D0%B3%D0%BE%D0%B4" TargetMode="External"/><Relationship Id="rId33" Type="http://schemas.openxmlformats.org/officeDocument/2006/relationships/hyperlink" Target="http://ru.wikipedia.org/wiki/%D0%98._%D0%92._%D0%A1%D1%82%D0%B0%D0%BB%D0%B8%D0%BD" TargetMode="External"/><Relationship Id="rId38" Type="http://schemas.openxmlformats.org/officeDocument/2006/relationships/hyperlink" Target="http://ru.wikipedia.org/wiki/%D0%9B%D0%B5%D0%BD%D1%84%D0%B8%D0%BB%D1%8C%D0%BC" TargetMode="External"/><Relationship Id="rId46" Type="http://schemas.openxmlformats.org/officeDocument/2006/relationships/hyperlink" Target="http://ru.wikipedia.org/wiki/%D0%9A%D1%80%D1%8B%D0%BC%D1%81%D0%BA%D0%BE%D0%B5_%D1%85%D0%B0%D0%BD%D1%81%D1%82%D0%B2%D0%BE"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A1%D1%82%D0%B0%D0%BD%D0%B8%D1%81%D0%BB%D0%B0%D0%B2_%D0%93%D0%BE%D0%B2%D0%BE%D1%80%D1%83%D1%85%D0%B8%D0%BD" TargetMode="External"/><Relationship Id="rId20" Type="http://schemas.openxmlformats.org/officeDocument/2006/relationships/hyperlink" Target="http://ru.wikipedia.org/wiki/%D0%A7%D1%91%D1%80%D0%BD%D0%BE%D0%B5_%D0%BC%D0%BE%D1%80%D0%B5" TargetMode="External"/><Relationship Id="rId29" Type="http://schemas.openxmlformats.org/officeDocument/2006/relationships/hyperlink" Target="http://ru.wikipedia.org/wiki/%D0%9D%D0%B8%D0%BA%D0%BE%D0%BB%D0%B0%D0%B9_II" TargetMode="External"/><Relationship Id="rId41" Type="http://schemas.openxmlformats.org/officeDocument/2006/relationships/hyperlink" Target="http://www.chersonesos.org/?p=history" TargetMode="External"/><Relationship Id="rId54" Type="http://schemas.openxmlformats.org/officeDocument/2006/relationships/hyperlink" Target="http://ru.wikipedia.org/wiki/%D0%9A%D1%80%D1%8B%D0%BC%D1%81%D0%BA%D0%BE%D1%82%D0%B0%D1%82%D0%B0%D1%80%D1%81%D0%BA%D0%B8%D0%B9_%D1%8F%D0%B7%D1%8B%D0%BA" TargetMode="External"/><Relationship Id="rId1" Type="http://schemas.openxmlformats.org/officeDocument/2006/relationships/numbering" Target="numbering.xml"/><Relationship Id="rId6" Type="http://schemas.openxmlformats.org/officeDocument/2006/relationships/hyperlink" Target="http://ru.wikipedia.org/w/index.php?title=%D0%9A%D0%BE%D0%BA%D1%82%D0%B5%D0%B1%D0%B5%D0%BB%D1%8C%D1%81%D0%BA%D0%B8%D0%B9_%D0%B7%D0%B0%D0%BB%D0%B8%D0%B2&amp;action=edit&amp;redlink=1" TargetMode="External"/><Relationship Id="rId11" Type="http://schemas.openxmlformats.org/officeDocument/2006/relationships/hyperlink" Target="http://ru.wikipedia.org/wiki/%D0%AE%D0%B6%D0%BD%D1%8B%D0%B9_%D0%B1%D0%B5%D1%80%D0%B5%D0%B3_%D0%9A%D1%80%D1%8B%D0%BC%D0%B0" TargetMode="External"/><Relationship Id="rId24" Type="http://schemas.openxmlformats.org/officeDocument/2006/relationships/hyperlink" Target="http://ru.wikipedia.org/wiki/%D0%AF%D0%BB%D1%82%D0%B0" TargetMode="External"/><Relationship Id="rId32" Type="http://schemas.openxmlformats.org/officeDocument/2006/relationships/hyperlink" Target="http://ru.wikipedia.org/wiki/%D0%AF%D0%BB%D1%82%D0%B8%D0%BD%D1%81%D0%BA%D0%B0%D1%8F_%D0%BA%D0%BE%D0%BD%D1%84%D0%B5%D1%80%D0%B5%D0%BD%D1%86%D0%B8%D1%8F" TargetMode="External"/><Relationship Id="rId37" Type="http://schemas.openxmlformats.org/officeDocument/2006/relationships/hyperlink" Target="http://ru.wikipedia.org/wiki/%D0%9A%D0%B8%D0%BD%D0%BE%D1%81%D1%82%D1%83%D0%B4%D0%B8%D1%8F" TargetMode="External"/><Relationship Id="rId40" Type="http://schemas.openxmlformats.org/officeDocument/2006/relationships/hyperlink" Target="http://www.chersonesos.org/?p=out_ant_taurus" TargetMode="External"/><Relationship Id="rId45" Type="http://schemas.openxmlformats.org/officeDocument/2006/relationships/hyperlink" Target="http://ru.wikipedia.org/wiki/%D0%91%D0%B0%D1%85%D1%87%D0%B8%D1%81%D0%B0%D1%80%D0%B0%D0%B9" TargetMode="External"/><Relationship Id="rId53" Type="http://schemas.openxmlformats.org/officeDocument/2006/relationships/hyperlink" Target="http://ru.wikipedia.org/wiki/%D0%9C%D1%83%D1%81%D1%83%D0%BB%D1%8C%D0%BC%D0%B0%D0%BD%D1%81%D1%82%D0%B2%D0%BE" TargetMode="External"/><Relationship Id="rId58" Type="http://schemas.openxmlformats.org/officeDocument/2006/relationships/fontTable" Target="fontTable.xml"/><Relationship Id="rId5" Type="http://schemas.openxmlformats.org/officeDocument/2006/relationships/hyperlink" Target="http://ru.wikipedia.org/wiki/%D0%A7%D1%91%D1%80%D0%BD%D0%BE%D0%B5_%D0%BC%D0%BE%D1%80%D0%B5" TargetMode="External"/><Relationship Id="rId15" Type="http://schemas.openxmlformats.org/officeDocument/2006/relationships/hyperlink" Target="http://ru.wikipedia.org/wiki/%D0%94%D0%B5%D1%81%D1%8F%D1%82%D1%8C_%D0%BD%D0%B5%D0%B3%D1%80%D0%B8%D1%82%D1%8F%D1%82_(%D1%84%D0%B8%D0%BB%D1%8C%D0%BC)" TargetMode="External"/><Relationship Id="rId23" Type="http://schemas.openxmlformats.org/officeDocument/2006/relationships/hyperlink" Target="http://ru.wikipedia.org/wiki/%D0%9A%D1%80%D1%8B%D0%BC" TargetMode="External"/><Relationship Id="rId28" Type="http://schemas.openxmlformats.org/officeDocument/2006/relationships/hyperlink" Target="http://ru.wikipedia.org/wiki/%D0%9A%D1%80%D0%B0%D1%81%D0%BD%D0%BE%D0%B2,_%D0%9D%D0%B8%D0%BA%D0%BE%D0%BB%D0%B0%D0%B9_%D0%9F%D0%B5%D1%82%D1%80%D0%BE%D0%B2%D0%B8%D1%87_(%D0%B0%D1%80%D1%85%D0%B8%D1%82%D0%B5%D0%BA%D1%82%D0%BE%D1%80)" TargetMode="External"/><Relationship Id="rId36" Type="http://schemas.openxmlformats.org/officeDocument/2006/relationships/hyperlink" Target="http://ru.wikipedia.org/wiki/%D0%A1%D0%BE%D0%B1%D0%B0%D0%BA%D0%B0_%D0%BD%D0%B0_%D1%81%D0%B5%D0%BD%D0%B5_(%D1%84%D0%B8%D0%BB%D1%8C%D0%BC)" TargetMode="External"/><Relationship Id="rId49" Type="http://schemas.openxmlformats.org/officeDocument/2006/relationships/hyperlink" Target="http://ru.wikipedia.org/wiki/%D0%A7%D1%83%D1%80%D1%83%D0%BA-%D0%A1%D1%83" TargetMode="External"/><Relationship Id="rId57" Type="http://schemas.openxmlformats.org/officeDocument/2006/relationships/hyperlink" Target="http://ru.wikipedia.org/wiki/%D0%91%D0%B0%D1%85%D1%87%D0%B8%D1%81%D0%B0%D1%80%D0%B0%D0%B9%D1%81%D0%BA%D0%B8%D0%B9_%D1%84%D0%BE%D0%BD%D1%82%D0%B0%D0%BD_(%D0%BF%D0%BE%D1%8D%D0%BC%D0%B0)" TargetMode="External"/><Relationship Id="rId10" Type="http://schemas.openxmlformats.org/officeDocument/2006/relationships/hyperlink" Target="http://ru.wikipedia.org/wiki/%D0%93%D0%B0%D1%81%D0%BF%D1%80%D0%B0" TargetMode="External"/><Relationship Id="rId19" Type="http://schemas.openxmlformats.org/officeDocument/2006/relationships/hyperlink" Target="http://ru.wikipedia.org/wiki/%D0%98%D0%BC%D0%BF%D0%B5%D1%80%D0%B0%D1%82%D0%BE%D1%80_%D0%B2%D1%81%D0%B5%D1%80%D0%BE%D1%81%D1%81%D0%B8%D0%B9%D1%81%D0%BA%D0%B8%D0%B9" TargetMode="External"/><Relationship Id="rId31" Type="http://schemas.openxmlformats.org/officeDocument/2006/relationships/hyperlink" Target="http://ru.wikipedia.org/wiki/1931_%D0%B3%D0%BE%D0%B4" TargetMode="External"/><Relationship Id="rId44" Type="http://schemas.openxmlformats.org/officeDocument/2006/relationships/hyperlink" Target="http://www.chersonesos.org/?p=excav" TargetMode="External"/><Relationship Id="rId52" Type="http://schemas.openxmlformats.org/officeDocument/2006/relationships/hyperlink" Target="http://ru.wikipedia.org/wiki/XVII_%D0%B2%D0%B5%D0%BA" TargetMode="External"/><Relationship Id="rId4" Type="http://schemas.openxmlformats.org/officeDocument/2006/relationships/webSettings" Target="webSettings.xml"/><Relationship Id="rId9" Type="http://schemas.openxmlformats.org/officeDocument/2006/relationships/hyperlink" Target="http://ru.wikipedia.org/wiki/%D0%90%D0%B9-%D0%A2%D0%BE%D0%B4%D0%BE%D1%80" TargetMode="External"/><Relationship Id="rId14" Type="http://schemas.openxmlformats.org/officeDocument/2006/relationships/hyperlink" Target="http://ru.wikipedia.org/wiki/%D0%A0%D0%B5%D0%B9%D0%BD" TargetMode="External"/><Relationship Id="rId22" Type="http://schemas.openxmlformats.org/officeDocument/2006/relationships/hyperlink" Target="http://ru.wikipedia.org/wiki/%D0%AF%D0%BB%D1%82%D0%B8%D0%BD%D1%81%D0%BA%D0%B8%D0%B9_%D0%B3%D0%BE%D1%80%D1%81%D0%BE%D0%B2%D0%B5%D1%82" TargetMode="External"/><Relationship Id="rId27" Type="http://schemas.openxmlformats.org/officeDocument/2006/relationships/hyperlink" Target="http://ru.wikipedia.org/wiki/1911_%D0%B3%D0%BE%D0%B4" TargetMode="External"/><Relationship Id="rId30" Type="http://schemas.openxmlformats.org/officeDocument/2006/relationships/hyperlink" Target="http://ru.wikipedia.org/wiki/1925_%D0%B3%D0%BE%D0%B4" TargetMode="External"/><Relationship Id="rId35" Type="http://schemas.openxmlformats.org/officeDocument/2006/relationships/hyperlink" Target="http://ru.wikipedia.org/wiki/%D0%A7%D0%B5%D1%80%D1%87%D0%B8%D0%BB%D0%BB%D1%8C,_%D0%A3%D0%B8%D0%BD%D1%81%D1%82%D0%BE%D0%BD" TargetMode="External"/><Relationship Id="rId43" Type="http://schemas.openxmlformats.org/officeDocument/2006/relationships/hyperlink" Target="http://www.chersonesos.org/?p=out" TargetMode="External"/><Relationship Id="rId48" Type="http://schemas.openxmlformats.org/officeDocument/2006/relationships/hyperlink" Target="http://ru.wikipedia.org/w/index.php?title=%D0%A5%D1%83%D0%B4%D0%BE%D0%B6%D0%B5%D1%81%D1%82%D0%B2%D0%B5%D0%BD%D0%BD%D1%8B%D0%B9_%D0%BC%D1%83%D0%B7%D0%B5%D0%B9_%D0%91%D0%B0%D1%85%D1%87%D0%B8%D1%81%D0%B0%D1%80%D0%B0%D0%B9%D1%81%D0%BA%D0%BE%D0%B3%D0%BE_%D0%B3%D0%BE%D1%81%D1%83%D0%B4%D0%B0%D1%80%D1%81%D1%82%D0%B2%D0%B5%D0%BD%D0%BD%D0%BE%D0%B3%D0%BE_%D0%B8%D1%81%D1%82%D0%BE%D1%80%D0%B8%D0%BA%D0%BE-%D0%BA%D1%83%D0%BB%D1%8C%D1%82%D1%83%D1%80%D0%BD%D0%BE%D0%B3%D0%BE_%D0%B7%D0%B0%D0%BF%D0%BE%D0%B2%D0%B5%D0%B4%D0%BD%D0%B8%D0%BA%D0%B0&amp;action=edit&amp;redlink=1" TargetMode="External"/><Relationship Id="rId56" Type="http://schemas.openxmlformats.org/officeDocument/2006/relationships/hyperlink" Target="http://ru.wikipedia.org/wiki/%D0%9F%D1%83%D1%88%D0%BA%D0%B8%D0%BD,_%D0%90%D0%BB%D0%B5%D0%BA%D1%81%D0%B0%D0%BD%D0%B4%D1%80_%D0%A1%D0%B5%D1%80%D0%B3%D0%B5%D0%B5%D0%B2%D0%B8%D1%87" TargetMode="External"/><Relationship Id="rId8" Type="http://schemas.openxmlformats.org/officeDocument/2006/relationships/hyperlink" Target="http://ru.wikipedia.org/wiki/%D0%9A%D1%80%D1%8B%D0%BC%D1%81%D0%BA%D0%BE%D1%82%D0%B0%D1%82%D0%B0%D1%80%D1%81%D0%BA%D0%B8%D0%B9_%D1%8F%D0%B7%D1%8B%D0%BA" TargetMode="External"/><Relationship Id="rId51" Type="http://schemas.openxmlformats.org/officeDocument/2006/relationships/hyperlink" Target="http://ru.wikipedia.org/wiki/XVI_%D0%B2%D0%B5%D0%B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10</Pages>
  <Words>3869</Words>
  <Characters>22054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TANYA</cp:lastModifiedBy>
  <cp:revision>4</cp:revision>
  <dcterms:created xsi:type="dcterms:W3CDTF">2014-05-23T04:37:00Z</dcterms:created>
  <dcterms:modified xsi:type="dcterms:W3CDTF">2015-06-03T17:17:00Z</dcterms:modified>
</cp:coreProperties>
</file>