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0A40" w:rsidRPr="00496ADF" w:rsidRDefault="00F70A40" w:rsidP="00F70A40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  <w:bookmarkStart w:id="0" w:name="_Toc451702843"/>
      <w:r w:rsidRPr="00496ADF"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  <w:t>Изготовление мягкой игрушки</w:t>
      </w:r>
      <w:bookmarkEnd w:id="0"/>
    </w:p>
    <w:p w:rsidR="00F70A40" w:rsidRDefault="00F70A40" w:rsidP="00F70A40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496ADF" w:rsidRDefault="00F70A40" w:rsidP="00F70A40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bookmarkStart w:id="1" w:name="_Toc451702844"/>
      <w:r w:rsidRPr="00496ADF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Игрушка-подушка из старых джинсов</w:t>
      </w:r>
      <w:bookmarkEnd w:id="1"/>
    </w:p>
    <w:p w:rsidR="00F70A40" w:rsidRPr="00496ADF" w:rsidRDefault="00F70A40" w:rsidP="00F70A40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D3E6CA" wp14:editId="0149CBB9">
            <wp:extent cx="5940425" cy="4455472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275D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Материалы</w:t>
      </w: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Старые джинсы</w:t>
      </w:r>
    </w:p>
    <w:p w:rsidR="00F70A40" w:rsidRPr="00621EC2" w:rsidRDefault="00F70A40" w:rsidP="00F70A40">
      <w:pPr>
        <w:numPr>
          <w:ilvl w:val="0"/>
          <w:numId w:val="1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Обрезки джинсовой ткани с рисунком для крылышек</w:t>
      </w:r>
    </w:p>
    <w:p w:rsidR="00F70A40" w:rsidRPr="00621EC2" w:rsidRDefault="00F70A40" w:rsidP="00F70A40">
      <w:pPr>
        <w:numPr>
          <w:ilvl w:val="0"/>
          <w:numId w:val="1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Фетр розовый</w:t>
      </w: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бежевого, черного,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синего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серого</w:t>
      </w: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цвета</w:t>
      </w:r>
      <w:proofErr w:type="spellEnd"/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небольшие к</w:t>
      </w: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сочки для глазок и носика</w:t>
      </w:r>
    </w:p>
    <w:p w:rsidR="00F70A40" w:rsidRPr="00621EC2" w:rsidRDefault="00F70A40" w:rsidP="00F70A40">
      <w:pPr>
        <w:numPr>
          <w:ilvl w:val="0"/>
          <w:numId w:val="1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Синтепон</w:t>
      </w:r>
    </w:p>
    <w:p w:rsidR="00F70A40" w:rsidRPr="00621EC2" w:rsidRDefault="00F70A40" w:rsidP="00F70A40">
      <w:pPr>
        <w:numPr>
          <w:ilvl w:val="0"/>
          <w:numId w:val="1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Ножницы</w:t>
      </w:r>
    </w:p>
    <w:p w:rsidR="00F70A40" w:rsidRDefault="00F70A40" w:rsidP="00F70A40">
      <w:pPr>
        <w:numPr>
          <w:ilvl w:val="0"/>
          <w:numId w:val="1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27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Нитки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иголка</w:t>
      </w:r>
    </w:p>
    <w:p w:rsidR="00F70A40" w:rsidRPr="0090272E" w:rsidRDefault="00F70A40" w:rsidP="00F70A40">
      <w:pPr>
        <w:numPr>
          <w:ilvl w:val="0"/>
          <w:numId w:val="1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027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Этапы работы</w:t>
      </w:r>
    </w:p>
    <w:p w:rsidR="00F70A40" w:rsidRDefault="00F70A40" w:rsidP="00F70A40">
      <w:pPr>
        <w:pStyle w:val="a5"/>
        <w:shd w:val="clear" w:color="auto" w:fill="FFFFFF"/>
        <w:spacing w:after="0" w:line="240" w:lineRule="auto"/>
        <w:ind w:left="106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pStyle w:val="a5"/>
        <w:shd w:val="clear" w:color="auto" w:fill="FFFFFF"/>
        <w:spacing w:after="0" w:line="240" w:lineRule="auto"/>
        <w:ind w:left="106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pStyle w:val="a5"/>
        <w:shd w:val="clear" w:color="auto" w:fill="FFFFFF"/>
        <w:spacing w:after="0" w:line="240" w:lineRule="auto"/>
        <w:ind w:left="106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pStyle w:val="a5"/>
        <w:shd w:val="clear" w:color="auto" w:fill="FFFFFF"/>
        <w:spacing w:after="0" w:line="240" w:lineRule="auto"/>
        <w:ind w:left="106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pStyle w:val="a5"/>
        <w:shd w:val="clear" w:color="auto" w:fill="FFFFFF"/>
        <w:spacing w:after="0" w:line="240" w:lineRule="auto"/>
        <w:ind w:left="106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pStyle w:val="a5"/>
        <w:shd w:val="clear" w:color="auto" w:fill="FFFFFF"/>
        <w:spacing w:after="0" w:line="240" w:lineRule="auto"/>
        <w:ind w:left="106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pStyle w:val="a5"/>
        <w:shd w:val="clear" w:color="auto" w:fill="FFFFFF"/>
        <w:spacing w:after="0" w:line="240" w:lineRule="auto"/>
        <w:ind w:left="106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244E32" w:rsidRDefault="00F70A40" w:rsidP="00F70A40">
      <w:pPr>
        <w:pStyle w:val="a5"/>
        <w:shd w:val="clear" w:color="auto" w:fill="FFFFFF"/>
        <w:spacing w:after="0" w:line="240" w:lineRule="auto"/>
        <w:ind w:left="106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48275D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F70A40" w:rsidRPr="0048275D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48275D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lastRenderedPageBreak/>
        <w:t>Этапы работы</w:t>
      </w:r>
    </w:p>
    <w:p w:rsidR="00F70A40" w:rsidRDefault="00F70A40" w:rsidP="00F70A40">
      <w:pPr>
        <w:shd w:val="clear" w:color="auto" w:fill="FFFFFF"/>
        <w:spacing w:after="0" w:line="240" w:lineRule="auto"/>
        <w:rPr>
          <w:noProof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Распечатать и вырезать выкройку.</w:t>
      </w:r>
      <w:r>
        <w:rPr>
          <w:noProof/>
          <w:lang w:eastAsia="ru-RU"/>
        </w:rPr>
        <w:drawing>
          <wp:inline distT="0" distB="0" distL="0" distR="0" wp14:anchorId="071920BF" wp14:editId="6A09FD20">
            <wp:extent cx="5495925" cy="412208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996" cy="412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621EC2" w:rsidRDefault="00F70A40" w:rsidP="00F70A40">
      <w:pPr>
        <w:numPr>
          <w:ilvl w:val="0"/>
          <w:numId w:val="2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Вывернуть джинсы на изнаночную сторону.</w:t>
      </w:r>
      <w:r>
        <w:rPr>
          <w:noProof/>
          <w:lang w:eastAsia="ru-RU"/>
        </w:rPr>
        <w:drawing>
          <wp:inline distT="0" distB="0" distL="0" distR="0" wp14:anchorId="1C40B3BE" wp14:editId="793C4C99">
            <wp:extent cx="5495925" cy="412208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972" cy="412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48275D" w:rsidRDefault="00F70A40" w:rsidP="00F70A40">
      <w:pPr>
        <w:numPr>
          <w:ilvl w:val="0"/>
          <w:numId w:val="2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Отрезать обе штанины снизу на 30 см.</w:t>
      </w:r>
      <w:r>
        <w:rPr>
          <w:noProof/>
          <w:lang w:eastAsia="ru-RU"/>
        </w:rPr>
        <w:drawing>
          <wp:inline distT="0" distB="0" distL="0" distR="0" wp14:anchorId="19537BDA" wp14:editId="32C30DD2">
            <wp:extent cx="5552871" cy="4164796"/>
            <wp:effectExtent l="0" t="0" r="0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096" cy="416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48275D" w:rsidRDefault="00F70A40" w:rsidP="00F70A40">
      <w:pPr>
        <w:numPr>
          <w:ilvl w:val="0"/>
          <w:numId w:val="2"/>
        </w:numPr>
        <w:shd w:val="clear" w:color="auto" w:fill="FFFFFF"/>
        <w:tabs>
          <w:tab w:val="clear" w:pos="720"/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Разрезать штанины вдоль шва. Получились два прямоугольника 40х30 см.</w:t>
      </w:r>
      <w:r>
        <w:rPr>
          <w:noProof/>
          <w:lang w:eastAsia="ru-RU"/>
        </w:rPr>
        <w:drawing>
          <wp:inline distT="0" distB="0" distL="0" distR="0" wp14:anchorId="7FF610E5" wp14:editId="1DF318B4">
            <wp:extent cx="5553075" cy="4164949"/>
            <wp:effectExtent l="0" t="0" r="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300" cy="416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48275D" w:rsidRDefault="00F70A40" w:rsidP="00F70A40">
      <w:pPr>
        <w:numPr>
          <w:ilvl w:val="0"/>
          <w:numId w:val="2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Разложить прямоугольники из </w:t>
      </w:r>
      <w:proofErr w:type="spellStart"/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джинс</w:t>
      </w:r>
      <w:proofErr w:type="spellEnd"/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лицевой стороной внутрь, прил</w:t>
      </w: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жить выкройку, таким образом, что центр игрушки будет там, где шов.</w:t>
      </w:r>
      <w:r>
        <w:rPr>
          <w:noProof/>
          <w:lang w:eastAsia="ru-RU"/>
        </w:rPr>
        <w:drawing>
          <wp:inline distT="0" distB="0" distL="0" distR="0" wp14:anchorId="12078071" wp14:editId="44D73ABA">
            <wp:extent cx="5581650" cy="4186381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8860" cy="418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4A62B4" w:rsidRDefault="00F70A40" w:rsidP="00F70A40">
      <w:pPr>
        <w:numPr>
          <w:ilvl w:val="0"/>
          <w:numId w:val="2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Раскроить с учетом припусков на швы.</w:t>
      </w:r>
      <w:r>
        <w:rPr>
          <w:noProof/>
          <w:lang w:eastAsia="ru-RU"/>
        </w:rPr>
        <w:drawing>
          <wp:inline distT="0" distB="0" distL="0" distR="0" wp14:anchorId="0FF4DCF2" wp14:editId="3FCCEE8E">
            <wp:extent cx="5600700" cy="4200669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092" cy="420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E891BB" wp14:editId="7C2B8C18">
            <wp:extent cx="5600700" cy="4200669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7901" cy="419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4A62B4" w:rsidRDefault="00F70A40" w:rsidP="00F70A40">
      <w:pPr>
        <w:numPr>
          <w:ilvl w:val="0"/>
          <w:numId w:val="2"/>
        </w:numPr>
        <w:shd w:val="clear" w:color="auto" w:fill="FFFFFF"/>
        <w:tabs>
          <w:tab w:val="clear" w:pos="720"/>
          <w:tab w:val="num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Вырезать все детали подушки.</w:t>
      </w:r>
      <w:r>
        <w:rPr>
          <w:noProof/>
          <w:lang w:eastAsia="ru-RU"/>
        </w:rPr>
        <w:drawing>
          <wp:inline distT="0" distB="0" distL="0" distR="0" wp14:anchorId="2DAA7AC4" wp14:editId="00348966">
            <wp:extent cx="5572125" cy="417923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340" cy="417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4A62B4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87B983" wp14:editId="43E4BDEB">
            <wp:extent cx="5572125" cy="4179237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340" cy="417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956B4D1" wp14:editId="4E63849A">
            <wp:extent cx="5543550" cy="415780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0779" cy="4155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E2D725" wp14:editId="4B64800E">
            <wp:extent cx="5562600" cy="4172092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549" cy="417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917C37" wp14:editId="0D572FBD">
            <wp:extent cx="5543550" cy="415780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117" cy="415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4CF0C65" wp14:editId="761B7B5E">
            <wp:extent cx="5543550" cy="41578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374" cy="415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58CEF2" wp14:editId="4507CEE3">
            <wp:extent cx="5514975" cy="4136373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219" cy="413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Pr="00621EC2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Приметать носик и проложить строчку зигзаг.</w:t>
      </w:r>
    </w:p>
    <w:p w:rsidR="00F70A40" w:rsidRPr="00DB6B90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Приметать глаза без век.</w:t>
      </w: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98C46A" wp14:editId="1AB3EA35">
            <wp:extent cx="5505450" cy="4129229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698" cy="41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Проложить строчку зигзаг. Белые и черные вставки в глаза можно прикл</w:t>
      </w: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70A40" w:rsidRDefault="00F70A40" w:rsidP="00F70A40">
      <w:pPr>
        <w:shd w:val="clear" w:color="auto" w:fill="FFFFFF"/>
        <w:spacing w:after="0" w:line="240" w:lineRule="auto"/>
        <w:ind w:left="-13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32CA29D" wp14:editId="62670CB7">
            <wp:extent cx="5543550" cy="41578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0779" cy="4155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Приметать веки и прошить строчкой зигзаг.</w:t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65FC4B7" wp14:editId="430A711A">
            <wp:extent cx="5486400" cy="4114941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658" cy="411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Края крылышек оформить равномерными срезами, глубиной на 1 см.</w:t>
      </w:r>
    </w:p>
    <w:p w:rsidR="00F70A40" w:rsidRDefault="00F70A40" w:rsidP="00F70A40">
      <w:pPr>
        <w:shd w:val="clear" w:color="auto" w:fill="FFFFFF"/>
        <w:spacing w:after="0" w:line="240" w:lineRule="auto"/>
        <w:ind w:left="-13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A1DD5F" wp14:editId="16B640B5">
            <wp:extent cx="5505450" cy="4129229"/>
            <wp:effectExtent l="0" t="0" r="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698" cy="41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8DD2643" wp14:editId="0711C643">
            <wp:extent cx="5495925" cy="4122086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784" cy="412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70A40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Пришить крылышки.</w:t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FEFBDB9" wp14:editId="3B4E43B0">
            <wp:extent cx="5534025" cy="4150661"/>
            <wp:effectExtent l="0" t="0" r="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259" cy="414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Детали игрушки сложить </w:t>
      </w:r>
      <w:r w:rsidR="00C82D35"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изнаночными сторонами</w:t>
      </w: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внутрь и сшить, оставляя отверстие для наполнения.</w:t>
      </w:r>
    </w:p>
    <w:p w:rsidR="00F70A40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Наполнить игрушку синтепоном или </w:t>
      </w:r>
      <w:proofErr w:type="spellStart"/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холофайбером</w:t>
      </w:r>
      <w:proofErr w:type="spellEnd"/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879CD7" wp14:editId="2198BF25">
            <wp:extent cx="5400675" cy="4050645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394" cy="4053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Pr="00621EC2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Продолжить строку и зашить до конца подушку-игрушку.</w:t>
      </w:r>
    </w:p>
    <w:p w:rsidR="00F70A40" w:rsidRDefault="00F70A40" w:rsidP="00F70A40">
      <w:pPr>
        <w:numPr>
          <w:ilvl w:val="0"/>
          <w:numId w:val="2"/>
        </w:numPr>
        <w:shd w:val="clear" w:color="auto" w:fill="FFFFFF"/>
        <w:spacing w:after="0" w:line="240" w:lineRule="auto"/>
        <w:ind w:left="22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Немного растрепать края игрушки.</w:t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E9BC83" wp14:editId="50F1F822">
            <wp:extent cx="5372100" cy="4029213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191" cy="403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A40" w:rsidRDefault="00F70A40" w:rsidP="00F70A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F70A40">
          <w:footerReference w:type="default" r:id="rId29"/>
          <w:pgSz w:w="11906" w:h="16838"/>
          <w:pgMar w:top="1134" w:right="850" w:bottom="1134" w:left="1701" w:header="708" w:footer="708" w:gutter="0"/>
          <w:cols w:space="720"/>
        </w:sectPr>
      </w:pPr>
      <w:r w:rsidRPr="00621E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Стильная игрушка-подушка будет радовать вас и ваших детей</w:t>
      </w:r>
      <w:r w:rsidR="00C82D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F70A40" w:rsidRDefault="00F70A40" w:rsidP="00C82D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2" w:name="_GoBack"/>
      <w:bookmarkEnd w:id="2"/>
    </w:p>
    <w:sectPr w:rsidR="00F70A40" w:rsidSect="00F70A40">
      <w:pgSz w:w="11906" w:h="16838"/>
      <w:pgMar w:top="1134" w:right="850" w:bottom="1134" w:left="1701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8982016"/>
      <w:docPartObj>
        <w:docPartGallery w:val="Page Numbers (Bottom of Page)"/>
        <w:docPartUnique/>
      </w:docPartObj>
    </w:sdtPr>
    <w:sdtContent>
      <w:p w:rsidR="00F70A40" w:rsidRDefault="00F70A40">
        <w:pPr>
          <w:pStyle w:val="af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82D35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D6A28"/>
    <w:multiLevelType w:val="hybridMultilevel"/>
    <w:tmpl w:val="7C68343A"/>
    <w:lvl w:ilvl="0" w:tplc="FF82A6D6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962F56"/>
    <w:multiLevelType w:val="hybridMultilevel"/>
    <w:tmpl w:val="5456D794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EB2DBB"/>
    <w:multiLevelType w:val="hybridMultilevel"/>
    <w:tmpl w:val="2B722C5E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D55342"/>
    <w:multiLevelType w:val="hybridMultilevel"/>
    <w:tmpl w:val="DEBA10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43198F"/>
    <w:multiLevelType w:val="hybridMultilevel"/>
    <w:tmpl w:val="B95CB2C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134A39A7"/>
    <w:multiLevelType w:val="hybridMultilevel"/>
    <w:tmpl w:val="3F9A8858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221840"/>
    <w:multiLevelType w:val="hybridMultilevel"/>
    <w:tmpl w:val="057EFE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17F7258D"/>
    <w:multiLevelType w:val="hybridMultilevel"/>
    <w:tmpl w:val="8AA8EED8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1E78CE"/>
    <w:multiLevelType w:val="hybridMultilevel"/>
    <w:tmpl w:val="958EF1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FD15FB1"/>
    <w:multiLevelType w:val="hybridMultilevel"/>
    <w:tmpl w:val="CB3404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B6230C"/>
    <w:multiLevelType w:val="hybridMultilevel"/>
    <w:tmpl w:val="86F280DC"/>
    <w:lvl w:ilvl="0" w:tplc="3ED8557E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>
    <w:nsid w:val="31250C04"/>
    <w:multiLevelType w:val="hybridMultilevel"/>
    <w:tmpl w:val="731ECF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12F07EF"/>
    <w:multiLevelType w:val="hybridMultilevel"/>
    <w:tmpl w:val="36AE3F6C"/>
    <w:lvl w:ilvl="0" w:tplc="C74AF394">
      <w:start w:val="1"/>
      <w:numFmt w:val="decimal"/>
      <w:lvlText w:val="%1."/>
      <w:lvlJc w:val="left"/>
      <w:pPr>
        <w:ind w:left="1197" w:hanging="6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31903187"/>
    <w:multiLevelType w:val="hybridMultilevel"/>
    <w:tmpl w:val="A0E27958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3F75858"/>
    <w:multiLevelType w:val="multilevel"/>
    <w:tmpl w:val="F5D0DA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5F0015F"/>
    <w:multiLevelType w:val="multilevel"/>
    <w:tmpl w:val="7E3E77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7667703"/>
    <w:multiLevelType w:val="hybridMultilevel"/>
    <w:tmpl w:val="35B6D03E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00B209A"/>
    <w:multiLevelType w:val="hybridMultilevel"/>
    <w:tmpl w:val="E23A867A"/>
    <w:lvl w:ilvl="0" w:tplc="C74AF394">
      <w:start w:val="1"/>
      <w:numFmt w:val="decimal"/>
      <w:lvlText w:val="%1."/>
      <w:lvlJc w:val="left"/>
      <w:pPr>
        <w:ind w:left="1764" w:hanging="6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>
    <w:nsid w:val="4B9A0BD0"/>
    <w:multiLevelType w:val="hybridMultilevel"/>
    <w:tmpl w:val="B2D0715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4BB7776D"/>
    <w:multiLevelType w:val="hybridMultilevel"/>
    <w:tmpl w:val="A0A8E72E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D9A62E9"/>
    <w:multiLevelType w:val="hybridMultilevel"/>
    <w:tmpl w:val="441AE820"/>
    <w:lvl w:ilvl="0" w:tplc="47E4670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1A14703"/>
    <w:multiLevelType w:val="hybridMultilevel"/>
    <w:tmpl w:val="8646C5A0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CE6BB8"/>
    <w:multiLevelType w:val="hybridMultilevel"/>
    <w:tmpl w:val="0A4205F2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B075C80"/>
    <w:multiLevelType w:val="hybridMultilevel"/>
    <w:tmpl w:val="3AEA95A8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301BB9"/>
    <w:multiLevelType w:val="hybridMultilevel"/>
    <w:tmpl w:val="B936F930"/>
    <w:lvl w:ilvl="0" w:tplc="47B4245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5D234FDB"/>
    <w:multiLevelType w:val="hybridMultilevel"/>
    <w:tmpl w:val="A694F4E4"/>
    <w:lvl w:ilvl="0" w:tplc="DB86480E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6">
    <w:nsid w:val="60335085"/>
    <w:multiLevelType w:val="hybridMultilevel"/>
    <w:tmpl w:val="780622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0D34F85"/>
    <w:multiLevelType w:val="hybridMultilevel"/>
    <w:tmpl w:val="40BE41A0"/>
    <w:lvl w:ilvl="0" w:tplc="AF087A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30E5FAA"/>
    <w:multiLevelType w:val="hybridMultilevel"/>
    <w:tmpl w:val="971C8C34"/>
    <w:lvl w:ilvl="0" w:tplc="3ED8557E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>
    <w:nsid w:val="6FAE392A"/>
    <w:multiLevelType w:val="hybridMultilevel"/>
    <w:tmpl w:val="7D3E143C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00D63D7"/>
    <w:multiLevelType w:val="hybridMultilevel"/>
    <w:tmpl w:val="0256E096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8151554"/>
    <w:multiLevelType w:val="hybridMultilevel"/>
    <w:tmpl w:val="3B163DBE"/>
    <w:lvl w:ilvl="0" w:tplc="3ED855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B071281"/>
    <w:multiLevelType w:val="hybridMultilevel"/>
    <w:tmpl w:val="15721428"/>
    <w:lvl w:ilvl="0" w:tplc="9098B66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trike w:val="0"/>
        <w:dstrike w:val="0"/>
        <w:color w:val="auto"/>
        <w:sz w:val="28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E107914"/>
    <w:multiLevelType w:val="hybridMultilevel"/>
    <w:tmpl w:val="9F1679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5"/>
  </w:num>
  <w:num w:numId="3">
    <w:abstractNumId w:val="3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8"/>
  </w:num>
  <w:num w:numId="7">
    <w:abstractNumId w:val="11"/>
  </w:num>
  <w:num w:numId="8">
    <w:abstractNumId w:val="0"/>
  </w:num>
  <w:num w:numId="9">
    <w:abstractNumId w:val="33"/>
  </w:num>
  <w:num w:numId="10">
    <w:abstractNumId w:val="32"/>
  </w:num>
  <w:num w:numId="11">
    <w:abstractNumId w:val="27"/>
  </w:num>
  <w:num w:numId="12">
    <w:abstractNumId w:val="5"/>
  </w:num>
  <w:num w:numId="13">
    <w:abstractNumId w:val="29"/>
  </w:num>
  <w:num w:numId="14">
    <w:abstractNumId w:val="30"/>
  </w:num>
  <w:num w:numId="15">
    <w:abstractNumId w:val="7"/>
  </w:num>
  <w:num w:numId="16">
    <w:abstractNumId w:val="16"/>
  </w:num>
  <w:num w:numId="17">
    <w:abstractNumId w:val="19"/>
  </w:num>
  <w:num w:numId="18">
    <w:abstractNumId w:val="31"/>
  </w:num>
  <w:num w:numId="19">
    <w:abstractNumId w:val="13"/>
  </w:num>
  <w:num w:numId="20">
    <w:abstractNumId w:val="22"/>
  </w:num>
  <w:num w:numId="21">
    <w:abstractNumId w:val="1"/>
  </w:num>
  <w:num w:numId="22">
    <w:abstractNumId w:val="23"/>
  </w:num>
  <w:num w:numId="23">
    <w:abstractNumId w:val="2"/>
  </w:num>
  <w:num w:numId="24">
    <w:abstractNumId w:val="21"/>
  </w:num>
  <w:num w:numId="25">
    <w:abstractNumId w:val="18"/>
  </w:num>
  <w:num w:numId="26">
    <w:abstractNumId w:val="6"/>
  </w:num>
  <w:num w:numId="27">
    <w:abstractNumId w:val="26"/>
  </w:num>
  <w:num w:numId="28">
    <w:abstractNumId w:val="9"/>
  </w:num>
  <w:num w:numId="29">
    <w:abstractNumId w:val="28"/>
  </w:num>
  <w:num w:numId="30">
    <w:abstractNumId w:val="12"/>
  </w:num>
  <w:num w:numId="31">
    <w:abstractNumId w:val="17"/>
  </w:num>
  <w:num w:numId="32">
    <w:abstractNumId w:val="24"/>
  </w:num>
  <w:num w:numId="33">
    <w:abstractNumId w:val="25"/>
  </w:num>
  <w:num w:numId="34">
    <w:abstractNumId w:val="10"/>
  </w:num>
  <w:num w:numId="3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0A40"/>
    <w:rsid w:val="00C82D35"/>
    <w:rsid w:val="00DA720F"/>
    <w:rsid w:val="00F70A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A40"/>
  </w:style>
  <w:style w:type="paragraph" w:styleId="1">
    <w:name w:val="heading 1"/>
    <w:basedOn w:val="a"/>
    <w:next w:val="a"/>
    <w:link w:val="10"/>
    <w:uiPriority w:val="9"/>
    <w:qFormat/>
    <w:rsid w:val="00F70A4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70A4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F70A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0A4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70A40"/>
    <w:pPr>
      <w:ind w:left="720"/>
      <w:contextualSpacing/>
    </w:pPr>
  </w:style>
  <w:style w:type="table" w:styleId="a6">
    <w:name w:val="Table Grid"/>
    <w:basedOn w:val="a1"/>
    <w:uiPriority w:val="59"/>
    <w:rsid w:val="00F70A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semiHidden/>
    <w:unhideWhenUsed/>
    <w:rsid w:val="00F70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F70A40"/>
    <w:rPr>
      <w:b/>
      <w:bCs/>
    </w:rPr>
  </w:style>
  <w:style w:type="character" w:styleId="a9">
    <w:name w:val="Emphasis"/>
    <w:basedOn w:val="a0"/>
    <w:uiPriority w:val="20"/>
    <w:qFormat/>
    <w:rsid w:val="00F70A40"/>
    <w:rPr>
      <w:i/>
      <w:iCs/>
    </w:rPr>
  </w:style>
  <w:style w:type="character" w:customStyle="1" w:styleId="apple-converted-space">
    <w:name w:val="apple-converted-space"/>
    <w:basedOn w:val="a0"/>
    <w:rsid w:val="00F70A40"/>
  </w:style>
  <w:style w:type="paragraph" w:customStyle="1" w:styleId="c1">
    <w:name w:val="c1"/>
    <w:basedOn w:val="a"/>
    <w:rsid w:val="00F70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F70A40"/>
  </w:style>
  <w:style w:type="paragraph" w:customStyle="1" w:styleId="c7">
    <w:name w:val="c7"/>
    <w:basedOn w:val="a"/>
    <w:rsid w:val="00F70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F70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F70A40"/>
  </w:style>
  <w:style w:type="character" w:customStyle="1" w:styleId="2">
    <w:name w:val="Основной текст (2)_"/>
    <w:basedOn w:val="a0"/>
    <w:link w:val="20"/>
    <w:locked/>
    <w:rsid w:val="00F70A40"/>
    <w:rPr>
      <w:rFonts w:ascii="Sylfaen" w:hAnsi="Sylfae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F70A40"/>
    <w:pPr>
      <w:widowControl w:val="0"/>
      <w:shd w:val="clear" w:color="auto" w:fill="FFFFFF"/>
      <w:spacing w:after="0" w:line="278" w:lineRule="exact"/>
      <w:jc w:val="right"/>
    </w:pPr>
    <w:rPr>
      <w:rFonts w:ascii="Sylfaen" w:hAnsi="Sylfaen"/>
    </w:rPr>
  </w:style>
  <w:style w:type="character" w:customStyle="1" w:styleId="5">
    <w:name w:val="Основной текст (5)_"/>
    <w:basedOn w:val="a0"/>
    <w:link w:val="50"/>
    <w:locked/>
    <w:rsid w:val="00F70A40"/>
    <w:rPr>
      <w:rFonts w:ascii="Sylfaen" w:hAnsi="Sylfaen"/>
      <w:b/>
      <w:bCs/>
      <w:shd w:val="clear" w:color="auto" w:fill="FFFFFF"/>
    </w:rPr>
  </w:style>
  <w:style w:type="paragraph" w:customStyle="1" w:styleId="50">
    <w:name w:val="Основной текст (5)"/>
    <w:basedOn w:val="a"/>
    <w:link w:val="5"/>
    <w:rsid w:val="00F70A40"/>
    <w:pPr>
      <w:widowControl w:val="0"/>
      <w:shd w:val="clear" w:color="auto" w:fill="FFFFFF"/>
      <w:spacing w:before="180" w:after="180" w:line="240" w:lineRule="atLeast"/>
      <w:jc w:val="both"/>
    </w:pPr>
    <w:rPr>
      <w:rFonts w:ascii="Sylfaen" w:hAnsi="Sylfaen"/>
      <w:b/>
      <w:bCs/>
    </w:rPr>
  </w:style>
  <w:style w:type="character" w:styleId="aa">
    <w:name w:val="Hyperlink"/>
    <w:basedOn w:val="a0"/>
    <w:uiPriority w:val="99"/>
    <w:unhideWhenUsed/>
    <w:rsid w:val="00F70A40"/>
    <w:rPr>
      <w:color w:val="0000FF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F70A40"/>
    <w:rPr>
      <w:color w:val="800080" w:themeColor="followedHyperlink"/>
      <w:u w:val="single"/>
    </w:rPr>
  </w:style>
  <w:style w:type="paragraph" w:styleId="ac">
    <w:name w:val="TOC Heading"/>
    <w:basedOn w:val="1"/>
    <w:next w:val="a"/>
    <w:uiPriority w:val="39"/>
    <w:semiHidden/>
    <w:unhideWhenUsed/>
    <w:qFormat/>
    <w:rsid w:val="00F70A40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F70A40"/>
    <w:pPr>
      <w:spacing w:after="100"/>
      <w:ind w:left="220"/>
    </w:pPr>
  </w:style>
  <w:style w:type="paragraph" w:styleId="11">
    <w:name w:val="toc 1"/>
    <w:basedOn w:val="a"/>
    <w:next w:val="a"/>
    <w:autoRedefine/>
    <w:uiPriority w:val="39"/>
    <w:unhideWhenUsed/>
    <w:rsid w:val="00F70A40"/>
    <w:pPr>
      <w:spacing w:after="100"/>
    </w:pPr>
  </w:style>
  <w:style w:type="paragraph" w:styleId="ad">
    <w:name w:val="header"/>
    <w:basedOn w:val="a"/>
    <w:link w:val="ae"/>
    <w:uiPriority w:val="99"/>
    <w:semiHidden/>
    <w:unhideWhenUsed/>
    <w:rsid w:val="00F70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F70A40"/>
  </w:style>
  <w:style w:type="paragraph" w:styleId="af">
    <w:name w:val="footer"/>
    <w:basedOn w:val="a"/>
    <w:link w:val="af0"/>
    <w:uiPriority w:val="99"/>
    <w:unhideWhenUsed/>
    <w:rsid w:val="00F70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F70A4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A40"/>
  </w:style>
  <w:style w:type="paragraph" w:styleId="1">
    <w:name w:val="heading 1"/>
    <w:basedOn w:val="a"/>
    <w:next w:val="a"/>
    <w:link w:val="10"/>
    <w:uiPriority w:val="9"/>
    <w:qFormat/>
    <w:rsid w:val="00F70A4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70A4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F70A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0A4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70A40"/>
    <w:pPr>
      <w:ind w:left="720"/>
      <w:contextualSpacing/>
    </w:pPr>
  </w:style>
  <w:style w:type="table" w:styleId="a6">
    <w:name w:val="Table Grid"/>
    <w:basedOn w:val="a1"/>
    <w:uiPriority w:val="59"/>
    <w:rsid w:val="00F70A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semiHidden/>
    <w:unhideWhenUsed/>
    <w:rsid w:val="00F70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F70A40"/>
    <w:rPr>
      <w:b/>
      <w:bCs/>
    </w:rPr>
  </w:style>
  <w:style w:type="character" w:styleId="a9">
    <w:name w:val="Emphasis"/>
    <w:basedOn w:val="a0"/>
    <w:uiPriority w:val="20"/>
    <w:qFormat/>
    <w:rsid w:val="00F70A40"/>
    <w:rPr>
      <w:i/>
      <w:iCs/>
    </w:rPr>
  </w:style>
  <w:style w:type="character" w:customStyle="1" w:styleId="apple-converted-space">
    <w:name w:val="apple-converted-space"/>
    <w:basedOn w:val="a0"/>
    <w:rsid w:val="00F70A40"/>
  </w:style>
  <w:style w:type="paragraph" w:customStyle="1" w:styleId="c1">
    <w:name w:val="c1"/>
    <w:basedOn w:val="a"/>
    <w:rsid w:val="00F70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F70A40"/>
  </w:style>
  <w:style w:type="paragraph" w:customStyle="1" w:styleId="c7">
    <w:name w:val="c7"/>
    <w:basedOn w:val="a"/>
    <w:rsid w:val="00F70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F70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F70A40"/>
  </w:style>
  <w:style w:type="character" w:customStyle="1" w:styleId="2">
    <w:name w:val="Основной текст (2)_"/>
    <w:basedOn w:val="a0"/>
    <w:link w:val="20"/>
    <w:locked/>
    <w:rsid w:val="00F70A40"/>
    <w:rPr>
      <w:rFonts w:ascii="Sylfaen" w:hAnsi="Sylfae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F70A40"/>
    <w:pPr>
      <w:widowControl w:val="0"/>
      <w:shd w:val="clear" w:color="auto" w:fill="FFFFFF"/>
      <w:spacing w:after="0" w:line="278" w:lineRule="exact"/>
      <w:jc w:val="right"/>
    </w:pPr>
    <w:rPr>
      <w:rFonts w:ascii="Sylfaen" w:hAnsi="Sylfaen"/>
    </w:rPr>
  </w:style>
  <w:style w:type="character" w:customStyle="1" w:styleId="5">
    <w:name w:val="Основной текст (5)_"/>
    <w:basedOn w:val="a0"/>
    <w:link w:val="50"/>
    <w:locked/>
    <w:rsid w:val="00F70A40"/>
    <w:rPr>
      <w:rFonts w:ascii="Sylfaen" w:hAnsi="Sylfaen"/>
      <w:b/>
      <w:bCs/>
      <w:shd w:val="clear" w:color="auto" w:fill="FFFFFF"/>
    </w:rPr>
  </w:style>
  <w:style w:type="paragraph" w:customStyle="1" w:styleId="50">
    <w:name w:val="Основной текст (5)"/>
    <w:basedOn w:val="a"/>
    <w:link w:val="5"/>
    <w:rsid w:val="00F70A40"/>
    <w:pPr>
      <w:widowControl w:val="0"/>
      <w:shd w:val="clear" w:color="auto" w:fill="FFFFFF"/>
      <w:spacing w:before="180" w:after="180" w:line="240" w:lineRule="atLeast"/>
      <w:jc w:val="both"/>
    </w:pPr>
    <w:rPr>
      <w:rFonts w:ascii="Sylfaen" w:hAnsi="Sylfaen"/>
      <w:b/>
      <w:bCs/>
    </w:rPr>
  </w:style>
  <w:style w:type="character" w:styleId="aa">
    <w:name w:val="Hyperlink"/>
    <w:basedOn w:val="a0"/>
    <w:uiPriority w:val="99"/>
    <w:unhideWhenUsed/>
    <w:rsid w:val="00F70A40"/>
    <w:rPr>
      <w:color w:val="0000FF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F70A40"/>
    <w:rPr>
      <w:color w:val="800080" w:themeColor="followedHyperlink"/>
      <w:u w:val="single"/>
    </w:rPr>
  </w:style>
  <w:style w:type="paragraph" w:styleId="ac">
    <w:name w:val="TOC Heading"/>
    <w:basedOn w:val="1"/>
    <w:next w:val="a"/>
    <w:uiPriority w:val="39"/>
    <w:semiHidden/>
    <w:unhideWhenUsed/>
    <w:qFormat/>
    <w:rsid w:val="00F70A40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F70A40"/>
    <w:pPr>
      <w:spacing w:after="100"/>
      <w:ind w:left="220"/>
    </w:pPr>
  </w:style>
  <w:style w:type="paragraph" w:styleId="11">
    <w:name w:val="toc 1"/>
    <w:basedOn w:val="a"/>
    <w:next w:val="a"/>
    <w:autoRedefine/>
    <w:uiPriority w:val="39"/>
    <w:unhideWhenUsed/>
    <w:rsid w:val="00F70A40"/>
    <w:pPr>
      <w:spacing w:after="100"/>
    </w:pPr>
  </w:style>
  <w:style w:type="paragraph" w:styleId="ad">
    <w:name w:val="header"/>
    <w:basedOn w:val="a"/>
    <w:link w:val="ae"/>
    <w:uiPriority w:val="99"/>
    <w:semiHidden/>
    <w:unhideWhenUsed/>
    <w:rsid w:val="00F70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F70A40"/>
  </w:style>
  <w:style w:type="paragraph" w:styleId="af">
    <w:name w:val="footer"/>
    <w:basedOn w:val="a"/>
    <w:link w:val="af0"/>
    <w:uiPriority w:val="99"/>
    <w:unhideWhenUsed/>
    <w:rsid w:val="00F70A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F70A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191</Words>
  <Characters>1095</Characters>
  <Application>Microsoft Office Word</Application>
  <DocSecurity>0</DocSecurity>
  <Lines>9</Lines>
  <Paragraphs>2</Paragraphs>
  <ScaleCrop>false</ScaleCrop>
  <Company/>
  <LinksUpToDate>false</LinksUpToDate>
  <CharactersWithSpaces>1284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home-владимир</dc:creator>
  <cp:keywords/>
  <dc:description/>
  <cp:lastModifiedBy>home-владимир</cp:lastModifiedBy>
  <cp:revision>2</cp:revision>
  <dcterms:created xsi:type="dcterms:W3CDTF">2017-02-12T15:47:00Z</dcterms:created>
  <dcterms:modified xsi:type="dcterms:W3CDTF">2017-02-12T16:01:00Z</dcterms:modified>
</cp:coreProperties>
</file>