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AA" w:rsidRDefault="001505F3" w:rsidP="001505F3">
      <w:pPr>
        <w:jc w:val="center"/>
        <w:rPr>
          <w:rStyle w:val="c2c12"/>
          <w:rFonts w:ascii="Times New Roman" w:hAnsi="Times New Roman"/>
          <w:bCs/>
          <w:color w:val="000000"/>
          <w:sz w:val="28"/>
          <w:szCs w:val="28"/>
        </w:rPr>
      </w:pPr>
      <w:r w:rsidRPr="0048630A">
        <w:rPr>
          <w:rStyle w:val="c2c12"/>
          <w:rFonts w:ascii="Times New Roman" w:hAnsi="Times New Roman"/>
          <w:bCs/>
          <w:color w:val="000000"/>
          <w:sz w:val="28"/>
          <w:szCs w:val="28"/>
        </w:rPr>
        <w:t xml:space="preserve">Проектирование </w:t>
      </w:r>
      <w:r>
        <w:rPr>
          <w:rStyle w:val="c2c12"/>
          <w:rFonts w:ascii="Times New Roman" w:hAnsi="Times New Roman"/>
          <w:bCs/>
          <w:color w:val="000000"/>
          <w:sz w:val="28"/>
          <w:szCs w:val="28"/>
        </w:rPr>
        <w:t xml:space="preserve">педагогической </w:t>
      </w:r>
      <w:r w:rsidRPr="0048630A">
        <w:rPr>
          <w:rStyle w:val="c2c12"/>
          <w:rFonts w:ascii="Times New Roman" w:hAnsi="Times New Roman"/>
          <w:bCs/>
          <w:color w:val="000000"/>
          <w:sz w:val="28"/>
          <w:szCs w:val="28"/>
        </w:rPr>
        <w:t>деятельности</w:t>
      </w:r>
      <w:r>
        <w:rPr>
          <w:rStyle w:val="c2c12"/>
          <w:rFonts w:ascii="Times New Roman" w:hAnsi="Times New Roman"/>
          <w:bCs/>
          <w:color w:val="000000"/>
          <w:sz w:val="28"/>
          <w:szCs w:val="28"/>
        </w:rPr>
        <w:t xml:space="preserve">  воспитателя по развитию творческих способностей в непосредственной образовательной деятельности по изобразительному искусству.</w:t>
      </w:r>
    </w:p>
    <w:p w:rsidR="001505F3" w:rsidRDefault="001505F3" w:rsidP="001505F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94B0D">
        <w:rPr>
          <w:sz w:val="28"/>
          <w:szCs w:val="28"/>
        </w:rPr>
        <w:t>Тема проекта, происхождение темы: «Волшебные краски»  (нетрадиционное рисование с младшими дошкольниками) –</w:t>
      </w:r>
      <w:r>
        <w:rPr>
          <w:sz w:val="28"/>
          <w:szCs w:val="28"/>
        </w:rPr>
        <w:t xml:space="preserve"> </w:t>
      </w:r>
      <w:r w:rsidRPr="00D94B0D">
        <w:rPr>
          <w:sz w:val="28"/>
          <w:szCs w:val="28"/>
        </w:rPr>
        <w:t>творческий проект.</w:t>
      </w:r>
    </w:p>
    <w:p w:rsidR="001505F3" w:rsidRDefault="001505F3" w:rsidP="001505F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реализации: с сентября по апрель.</w:t>
      </w:r>
    </w:p>
    <w:p w:rsidR="001505F3" w:rsidRPr="00D94B0D" w:rsidRDefault="001505F3" w:rsidP="001505F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Возраст: младший дошкольный.</w:t>
      </w:r>
    </w:p>
    <w:p w:rsidR="001505F3" w:rsidRPr="00D94B0D" w:rsidRDefault="001505F3" w:rsidP="001505F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94B0D">
        <w:rPr>
          <w:sz w:val="28"/>
          <w:szCs w:val="28"/>
        </w:rPr>
        <w:t xml:space="preserve">Понятия, которые можно изучить в ходе реализации проекта: нетрадиционные техники рисования, ритм, прием, контраст размера и цвета, образ, штамп, </w:t>
      </w:r>
      <w:proofErr w:type="spellStart"/>
      <w:r w:rsidRPr="00D94B0D">
        <w:rPr>
          <w:sz w:val="28"/>
          <w:szCs w:val="28"/>
        </w:rPr>
        <w:t>примакивание</w:t>
      </w:r>
      <w:proofErr w:type="spellEnd"/>
      <w:r w:rsidRPr="00D94B0D">
        <w:rPr>
          <w:sz w:val="28"/>
          <w:szCs w:val="28"/>
        </w:rPr>
        <w:t xml:space="preserve">, </w:t>
      </w:r>
      <w:proofErr w:type="spellStart"/>
      <w:r w:rsidRPr="00D94B0D">
        <w:rPr>
          <w:sz w:val="28"/>
          <w:szCs w:val="28"/>
        </w:rPr>
        <w:t>пластелинография</w:t>
      </w:r>
      <w:proofErr w:type="spellEnd"/>
      <w:r w:rsidRPr="00D94B0D">
        <w:rPr>
          <w:sz w:val="28"/>
          <w:szCs w:val="28"/>
        </w:rPr>
        <w:t xml:space="preserve">, </w:t>
      </w:r>
      <w:proofErr w:type="spellStart"/>
      <w:r w:rsidRPr="00D94B0D">
        <w:rPr>
          <w:sz w:val="28"/>
          <w:szCs w:val="28"/>
        </w:rPr>
        <w:t>набрызг</w:t>
      </w:r>
      <w:proofErr w:type="spellEnd"/>
      <w:r w:rsidRPr="00D94B0D">
        <w:rPr>
          <w:sz w:val="28"/>
          <w:szCs w:val="28"/>
        </w:rPr>
        <w:t>, тампонирование, оттиск,</w:t>
      </w:r>
    </w:p>
    <w:p w:rsidR="001505F3" w:rsidRPr="00D94B0D" w:rsidRDefault="001505F3" w:rsidP="001505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4B0D">
        <w:rPr>
          <w:rFonts w:ascii="Times New Roman" w:hAnsi="Times New Roman"/>
          <w:sz w:val="28"/>
          <w:szCs w:val="28"/>
        </w:rPr>
        <w:t xml:space="preserve"> Необходимые материалы: </w:t>
      </w:r>
      <w:proofErr w:type="gramStart"/>
      <w:r w:rsidRPr="00D94B0D">
        <w:rPr>
          <w:rFonts w:ascii="Times New Roman" w:hAnsi="Times New Roman"/>
          <w:sz w:val="28"/>
          <w:szCs w:val="28"/>
        </w:rPr>
        <w:t xml:space="preserve">Плотная бумага для рисования, гуашь, кисти, штаммы, печатки, ватные палочки, сухие листья, цветная бумага, зубные щетки, салфетки, </w:t>
      </w:r>
      <w:proofErr w:type="spellStart"/>
      <w:r w:rsidRPr="00D94B0D">
        <w:rPr>
          <w:rFonts w:ascii="Times New Roman" w:hAnsi="Times New Roman"/>
          <w:sz w:val="28"/>
          <w:szCs w:val="28"/>
        </w:rPr>
        <w:t>паралон</w:t>
      </w:r>
      <w:proofErr w:type="spellEnd"/>
      <w:r w:rsidRPr="00D94B0D">
        <w:rPr>
          <w:rFonts w:ascii="Times New Roman" w:hAnsi="Times New Roman"/>
          <w:sz w:val="28"/>
          <w:szCs w:val="28"/>
        </w:rPr>
        <w:t xml:space="preserve">, пластилин, </w:t>
      </w:r>
      <w:proofErr w:type="spellStart"/>
      <w:r w:rsidRPr="00D94B0D">
        <w:rPr>
          <w:rFonts w:ascii="Times New Roman" w:hAnsi="Times New Roman"/>
          <w:sz w:val="28"/>
          <w:szCs w:val="28"/>
        </w:rPr>
        <w:t>коктельные</w:t>
      </w:r>
      <w:proofErr w:type="spellEnd"/>
      <w:r w:rsidRPr="00D94B0D">
        <w:rPr>
          <w:rFonts w:ascii="Times New Roman" w:hAnsi="Times New Roman"/>
          <w:sz w:val="28"/>
          <w:szCs w:val="28"/>
        </w:rPr>
        <w:t xml:space="preserve"> палочки, анкеты и памятки для родителей, видеозаписи сказок, восковые мелки.</w:t>
      </w:r>
      <w:proofErr w:type="gramEnd"/>
    </w:p>
    <w:p w:rsidR="001505F3" w:rsidRPr="00D94B0D" w:rsidRDefault="001505F3" w:rsidP="001505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4B0D">
        <w:rPr>
          <w:rFonts w:ascii="Times New Roman" w:hAnsi="Times New Roman"/>
          <w:sz w:val="28"/>
          <w:szCs w:val="28"/>
        </w:rPr>
        <w:t>Что мы знаем о том, как и чем, рисуют художники? (реактивное предварительное знание): красками, кистями, карандашами.</w:t>
      </w:r>
    </w:p>
    <w:p w:rsidR="001505F3" w:rsidRPr="00D94B0D" w:rsidRDefault="001505F3" w:rsidP="001505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4B0D">
        <w:rPr>
          <w:rFonts w:ascii="Times New Roman" w:hAnsi="Times New Roman"/>
          <w:sz w:val="28"/>
          <w:szCs w:val="28"/>
        </w:rPr>
        <w:t>Что мы хотим узнать о рисовании (содержание процесса обучения): как и чем еще можно рисовать, какие есть техники рисования?</w:t>
      </w:r>
    </w:p>
    <w:p w:rsidR="001505F3" w:rsidRPr="00D94B0D" w:rsidRDefault="001505F3" w:rsidP="001505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4B0D">
        <w:rPr>
          <w:rFonts w:ascii="Times New Roman" w:hAnsi="Times New Roman"/>
          <w:sz w:val="28"/>
          <w:szCs w:val="28"/>
        </w:rPr>
        <w:t>Как нам найти ответы на наши вопросы (план процесса обучения): Реализовать проект «Волшебные краски».</w:t>
      </w:r>
    </w:p>
    <w:p w:rsidR="001505F3" w:rsidRPr="00D94B0D" w:rsidRDefault="001505F3" w:rsidP="001505F3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94B0D">
        <w:rPr>
          <w:rFonts w:ascii="Times New Roman" w:hAnsi="Times New Roman"/>
          <w:sz w:val="28"/>
          <w:szCs w:val="28"/>
        </w:rPr>
        <w:t>План реализации проекта</w:t>
      </w:r>
      <w:r>
        <w:rPr>
          <w:rFonts w:ascii="Times New Roman" w:hAnsi="Times New Roman"/>
          <w:sz w:val="28"/>
          <w:szCs w:val="28"/>
        </w:rPr>
        <w:t xml:space="preserve"> «Волшебные краски»</w:t>
      </w:r>
    </w:p>
    <w:p w:rsidR="001505F3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t>Сентябрь.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364"/>
        <w:gridCol w:w="1773"/>
        <w:gridCol w:w="4024"/>
        <w:gridCol w:w="2216"/>
      </w:tblGrid>
      <w:tr w:rsidR="001505F3" w:rsidRPr="007F0BBA" w:rsidTr="00A77A65">
        <w:trPr>
          <w:trHeight w:val="941"/>
        </w:trPr>
        <w:tc>
          <w:tcPr>
            <w:tcW w:w="65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6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7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40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21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A77A65">
        <w:trPr>
          <w:trHeight w:val="3917"/>
        </w:trPr>
        <w:tc>
          <w:tcPr>
            <w:tcW w:w="65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6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Мой любимый дождик </w:t>
            </w:r>
          </w:p>
        </w:tc>
        <w:tc>
          <w:tcPr>
            <w:tcW w:w="177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пальчикам и или ватными палочками</w:t>
            </w:r>
          </w:p>
        </w:tc>
        <w:tc>
          <w:tcPr>
            <w:tcW w:w="40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представления о нетрадиционных изобразительных техниках, в частности рисование пальчиками. Показать приемы получения точек и коротких линий. Закрепить полученные знания в рисовании дождика из тучек, используя точку и линии как средство выразительности.</w:t>
            </w:r>
          </w:p>
        </w:tc>
        <w:tc>
          <w:tcPr>
            <w:tcW w:w="221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Два листа светло-серого цвета с наклеенными тучками. Синяя гуашь, ватные палочки. Зонтик для игры. Иллюстрации и эскизы</w:t>
            </w:r>
          </w:p>
        </w:tc>
      </w:tr>
      <w:tr w:rsidR="001505F3" w:rsidRPr="007F0BBA" w:rsidTr="00A77A65">
        <w:trPr>
          <w:trHeight w:val="3167"/>
        </w:trPr>
        <w:tc>
          <w:tcPr>
            <w:tcW w:w="65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Веселые мухоморы (1-я совместная деятельность) </w:t>
            </w:r>
          </w:p>
        </w:tc>
        <w:tc>
          <w:tcPr>
            <w:tcW w:w="177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40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представления о нетрадиционном рисовании пальчиками. Рассмотреть понятие ритм. Формировать умение ритмичного нанесения точек на всю поверхность бумаги. Закрепить умение ровно закрашивать шляпки гриба.</w:t>
            </w:r>
          </w:p>
        </w:tc>
        <w:tc>
          <w:tcPr>
            <w:tcW w:w="221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Вырезанные из белой бумаги мухоморы различной формы, алая гуашь, иллюстрации</w:t>
            </w:r>
          </w:p>
        </w:tc>
      </w:tr>
      <w:tr w:rsidR="001505F3" w:rsidRPr="007F0BBA" w:rsidTr="00A77A65">
        <w:trPr>
          <w:trHeight w:val="2811"/>
        </w:trPr>
        <w:tc>
          <w:tcPr>
            <w:tcW w:w="65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Веселые мухоморы (2-я совместная деятельность) </w:t>
            </w:r>
          </w:p>
        </w:tc>
        <w:tc>
          <w:tcPr>
            <w:tcW w:w="177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40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Познакомить с приемами рисования травы. Формировать умение украшать работу сухими листьями, прививать навыки наклеивания.</w:t>
            </w:r>
          </w:p>
        </w:tc>
        <w:tc>
          <w:tcPr>
            <w:tcW w:w="221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Тоже, что в п.2 + сухие листья</w:t>
            </w:r>
          </w:p>
        </w:tc>
      </w:tr>
      <w:tr w:rsidR="001505F3" w:rsidRPr="007F0BBA" w:rsidTr="00A77A65">
        <w:trPr>
          <w:trHeight w:val="2976"/>
        </w:trPr>
        <w:tc>
          <w:tcPr>
            <w:tcW w:w="65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Картинки на песке </w:t>
            </w:r>
          </w:p>
        </w:tc>
        <w:tc>
          <w:tcPr>
            <w:tcW w:w="177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предметное на песке</w:t>
            </w:r>
          </w:p>
        </w:tc>
        <w:tc>
          <w:tcPr>
            <w:tcW w:w="40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Познакомить со способами изображений на песке: рисование палочкой на сухом песке, отпечатки ладошек на влажном песке. Познакомить со свойствами сухого и влажного песка. Поддержка детской инициативы путем экспериментирования с песком.</w:t>
            </w:r>
          </w:p>
        </w:tc>
        <w:tc>
          <w:tcPr>
            <w:tcW w:w="221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Коробочка или ванночка с песком, палочки, салфетки бумажные и матерчатые</w:t>
            </w:r>
          </w:p>
        </w:tc>
      </w:tr>
    </w:tbl>
    <w:p w:rsidR="001505F3" w:rsidRPr="007F0BBA" w:rsidRDefault="001505F3" w:rsidP="00150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lastRenderedPageBreak/>
        <w:t>Октябрь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1402"/>
        <w:gridCol w:w="1770"/>
        <w:gridCol w:w="3622"/>
        <w:gridCol w:w="2131"/>
      </w:tblGrid>
      <w:tr w:rsidR="001505F3" w:rsidRPr="007F0BBA" w:rsidTr="00A77A65">
        <w:trPr>
          <w:trHeight w:val="146"/>
        </w:trPr>
        <w:tc>
          <w:tcPr>
            <w:tcW w:w="64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7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362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13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A77A65">
        <w:trPr>
          <w:trHeight w:val="146"/>
        </w:trPr>
        <w:tc>
          <w:tcPr>
            <w:tcW w:w="64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Ягоды и яблочки </w:t>
            </w:r>
          </w:p>
        </w:tc>
        <w:tc>
          <w:tcPr>
            <w:tcW w:w="177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Оттиск пробкой, печаткой от картофеля (круги разной величины)</w:t>
            </w:r>
          </w:p>
        </w:tc>
        <w:tc>
          <w:tcPr>
            <w:tcW w:w="362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Познакомить с техникой печатания пробкой,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паралоновым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 тампоном, печаткой из картофеля. Показать приём получения отпечатка. Формирование представления о понятиях контраст размера и цвета. Формировать умение использования вышеприведенных понятий в продуктивной деятельности.</w:t>
            </w:r>
          </w:p>
        </w:tc>
        <w:tc>
          <w:tcPr>
            <w:tcW w:w="213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Круг из тонированной бумаги. Гуашь: жёлтого, красного, зелёного цветов. Муляжи яблок</w:t>
            </w:r>
          </w:p>
        </w:tc>
      </w:tr>
      <w:tr w:rsidR="001505F3" w:rsidRPr="007F0BBA" w:rsidTr="00A77A65">
        <w:trPr>
          <w:trHeight w:val="146"/>
        </w:trPr>
        <w:tc>
          <w:tcPr>
            <w:tcW w:w="64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Падают, падают листья… (осеннее окошко) </w:t>
            </w:r>
          </w:p>
        </w:tc>
        <w:tc>
          <w:tcPr>
            <w:tcW w:w="177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362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Формировать умение рисования пальчиками - окунать в краску кончики пальцев и ставить на бумаге отпечатки (одно – и двух цветные). Воспитать интерес к созданию коллективной композиции «Листопад». Развивать чувство цвета и ритма.</w:t>
            </w:r>
          </w:p>
        </w:tc>
        <w:tc>
          <w:tcPr>
            <w:tcW w:w="213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Листы бумаги белого или светло-голубого цвета для «осенних окошек»; краски гуашевые – желтого, оранжевого и красного цвета, осенние листочки из цветной бумаги</w:t>
            </w:r>
          </w:p>
        </w:tc>
      </w:tr>
      <w:tr w:rsidR="001505F3" w:rsidRPr="007F0BBA" w:rsidTr="00A77A65">
        <w:trPr>
          <w:trHeight w:val="146"/>
        </w:trPr>
        <w:tc>
          <w:tcPr>
            <w:tcW w:w="64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Листочки танцуют </w:t>
            </w:r>
          </w:p>
        </w:tc>
        <w:tc>
          <w:tcPr>
            <w:tcW w:w="177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362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Освоение техники рисования кисточкой (промывание, набирание краски,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примакивание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) при рисовании осенних листьев – отпечатки на голубом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фоне (небе). Развитие чувства цвета и ритма.</w:t>
            </w:r>
          </w:p>
        </w:tc>
        <w:tc>
          <w:tcPr>
            <w:tcW w:w="213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Листы бумаги белого или светло-голубого цвета, краски гуашевые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желтого и красного цвета, кисти, стаканчики с водой, красивые осенние листья разного цвета и размера, собранные на прогулке</w:t>
            </w:r>
          </w:p>
        </w:tc>
      </w:tr>
      <w:tr w:rsidR="001505F3" w:rsidRPr="007F0BBA" w:rsidTr="00A77A65">
        <w:trPr>
          <w:trHeight w:val="2473"/>
        </w:trPr>
        <w:tc>
          <w:tcPr>
            <w:tcW w:w="64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Рябинка </w:t>
            </w:r>
          </w:p>
        </w:tc>
        <w:tc>
          <w:tcPr>
            <w:tcW w:w="177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362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умений рисования пальчиками. Развитие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цветовосприятия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 и чувства композиции.</w:t>
            </w:r>
          </w:p>
        </w:tc>
        <w:tc>
          <w:tcPr>
            <w:tcW w:w="213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Квадратный лист бумаги с нарисованной веточкой, гуашь, ветки рябины.</w:t>
            </w:r>
          </w:p>
        </w:tc>
      </w:tr>
    </w:tbl>
    <w:p w:rsidR="001505F3" w:rsidRPr="007F0BBA" w:rsidRDefault="001505F3" w:rsidP="00150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t>Ноябрь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1392"/>
        <w:gridCol w:w="1795"/>
        <w:gridCol w:w="4141"/>
        <w:gridCol w:w="2175"/>
      </w:tblGrid>
      <w:tr w:rsidR="001505F3" w:rsidRPr="007F0BBA" w:rsidTr="00A77A65">
        <w:trPr>
          <w:trHeight w:val="145"/>
        </w:trPr>
        <w:tc>
          <w:tcPr>
            <w:tcW w:w="647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A77A65">
        <w:trPr>
          <w:trHeight w:val="145"/>
        </w:trPr>
        <w:tc>
          <w:tcPr>
            <w:tcW w:w="647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9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Птички клюют ягоды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пальчиками, оттиск пробкой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Закрепление умений и навыков рисования пальчиками и печатания пробкой. Развитие чувства композиции.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Тонированная бумага, коричневая гуашь, кость, гуашь красного, оранжевого цветов, пробки. Вырезанные рисунки птиц.</w:t>
            </w:r>
          </w:p>
        </w:tc>
      </w:tr>
      <w:tr w:rsidR="001505F3" w:rsidRPr="007F0BBA" w:rsidTr="00A77A65">
        <w:trPr>
          <w:trHeight w:val="145"/>
        </w:trPr>
        <w:tc>
          <w:tcPr>
            <w:tcW w:w="647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9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Нарисуем воду в аквариуме с рыбками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гуашью по восковым мелкам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умения своевременно насыщать ворс кисти краской в выполнении упражнения в сплошном закрашивании плоскости бумаги путём нанесения размашистых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мазков. Поддержка детской инициативы путем проявления чувства радости от полученного результата.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Листы бумаги с изображением рыбок, нарисованных педагогом восковыми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мелками</w:t>
            </w:r>
          </w:p>
        </w:tc>
      </w:tr>
      <w:tr w:rsidR="001505F3" w:rsidRPr="007F0BBA" w:rsidTr="00A77A65">
        <w:trPr>
          <w:trHeight w:val="3551"/>
        </w:trPr>
        <w:tc>
          <w:tcPr>
            <w:tcW w:w="647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39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Солнышко лучистое, почему ты стало часто прятаться?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Оттиск печатками из картофеля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умения в технике печатания. Развитие чувства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цветовосприятия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Индивидуальный лист с желтым кругом в середине, красная, жёлтая, оранжевая гуашь. Рисунки с изображением солнышка.</w:t>
            </w:r>
          </w:p>
        </w:tc>
      </w:tr>
      <w:tr w:rsidR="001505F3" w:rsidRPr="007F0BBA" w:rsidTr="00A77A65">
        <w:trPr>
          <w:trHeight w:val="4301"/>
        </w:trPr>
        <w:tc>
          <w:tcPr>
            <w:tcW w:w="647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9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Моё любимое домашнее животное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Тычок</w:t>
            </w:r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 жесткой полусухой кистью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Расширить представление о нетрадиционных техниках путем знакомства с  техникой рисования </w:t>
            </w:r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тычком</w:t>
            </w:r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. Развивать интерес к использованию данной техники путем рисования шерсти животного. Использование данной техники как средства выразительности. Формирование умения нанесения рисунка по всей поверхности бумаги.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Жесткая кисть, гуашь черного, серого, коричневого цветов, иллюстрации домашних животных.</w:t>
            </w:r>
          </w:p>
        </w:tc>
      </w:tr>
    </w:tbl>
    <w:p w:rsidR="001505F3" w:rsidRPr="007F0BBA" w:rsidRDefault="001505F3" w:rsidP="00150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t>Декабрь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1403"/>
        <w:gridCol w:w="1802"/>
        <w:gridCol w:w="4158"/>
        <w:gridCol w:w="2184"/>
      </w:tblGrid>
      <w:tr w:rsidR="001505F3" w:rsidRPr="007F0BBA" w:rsidTr="001505F3">
        <w:trPr>
          <w:trHeight w:val="145"/>
        </w:trPr>
        <w:tc>
          <w:tcPr>
            <w:tcW w:w="64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1505F3">
        <w:trPr>
          <w:trHeight w:val="145"/>
        </w:trPr>
        <w:tc>
          <w:tcPr>
            <w:tcW w:w="64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0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Снежок порхает, кружится 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пальчиками или ватными палочками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 понятии образ. Создание образа снегопада. Закрепление приема рисования пальчиками или ватными палочками. Развитие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чувства цвета и ритма.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Бумага голубого цвета с изображениями туч серого, синего,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фиолетового, розового цвета – на выбор детям; ватные палочки, гуашевые краски синего и белого цвета.</w:t>
            </w:r>
          </w:p>
        </w:tc>
      </w:tr>
      <w:tr w:rsidR="001505F3" w:rsidRPr="007F0BBA" w:rsidTr="001505F3">
        <w:trPr>
          <w:trHeight w:val="3914"/>
        </w:trPr>
        <w:tc>
          <w:tcPr>
            <w:tcW w:w="64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0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Ёлка 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Рисование методом </w:t>
            </w:r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умения рисования методом </w:t>
            </w:r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. Закрепление умения правильно держать кисть. Воспитывать аккуратность при работе с краской, интерес к рисованию.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Бумага с нарисованными ёлками, гуашевые краски зеленого цвета, кисти, баночки с водой, матерчатые салфетки</w:t>
            </w:r>
          </w:p>
        </w:tc>
      </w:tr>
      <w:tr w:rsidR="001505F3" w:rsidRPr="007F0BBA" w:rsidTr="001505F3">
        <w:trPr>
          <w:trHeight w:val="2796"/>
        </w:trPr>
        <w:tc>
          <w:tcPr>
            <w:tcW w:w="64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0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Праздничная елочка </w:t>
            </w:r>
          </w:p>
          <w:p w:rsidR="001505F3" w:rsidRPr="007F0BBA" w:rsidRDefault="001505F3" w:rsidP="00A308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05F3" w:rsidRPr="007F0BBA" w:rsidRDefault="001505F3" w:rsidP="00A30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Коллективное рисование ладошками с элементами аппликации.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представлений и умений рисования ладошкой. Создание коллективной работы. Формирование и закрепление знания цветов. Формирование интереса и положительного отношения к работе.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Гуашь, цветная бумага.</w:t>
            </w:r>
          </w:p>
        </w:tc>
      </w:tr>
      <w:tr w:rsidR="001505F3" w:rsidRPr="007F0BBA" w:rsidTr="001505F3">
        <w:trPr>
          <w:trHeight w:val="3927"/>
        </w:trPr>
        <w:tc>
          <w:tcPr>
            <w:tcW w:w="64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0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Украсим ёлку к Новому году. 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пальцем или ватной палочкой.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и закрепление умений рисования пальцем или ватной палочкой.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Развивитие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 чувства цвета и ритма. Воспитывать интерес к отражению впечатлений и представлений об объектах в изобразительной деятельности, чувство любви и бережного отношения к природе.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Бумага с нарисованными ёлками, гуашевые краски жёлтого и красного цвета, ватные палочки, матерчатые салфетки</w:t>
            </w:r>
          </w:p>
        </w:tc>
      </w:tr>
    </w:tbl>
    <w:p w:rsidR="001505F3" w:rsidRPr="007F0BBA" w:rsidRDefault="001505F3" w:rsidP="00150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5F3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lastRenderedPageBreak/>
        <w:t>Январь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409"/>
        <w:gridCol w:w="1795"/>
        <w:gridCol w:w="4141"/>
        <w:gridCol w:w="2175"/>
      </w:tblGrid>
      <w:tr w:rsidR="001505F3" w:rsidRPr="007F0BBA" w:rsidTr="001505F3">
        <w:trPr>
          <w:trHeight w:val="151"/>
        </w:trPr>
        <w:tc>
          <w:tcPr>
            <w:tcW w:w="63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1505F3">
        <w:trPr>
          <w:trHeight w:val="151"/>
        </w:trPr>
        <w:tc>
          <w:tcPr>
            <w:tcW w:w="63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0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Елочки в снегу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штампом и оттески поролоном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умения рисования красками с помощью штампа, используя деревянные кубики (треугольной формы); ориентироваться на листе бумаги (используя голубой или коричневый фон), располагать отпечатки определенным образом относительно друг друга. Формирование умения использования новой техники – оттески поролона (нанесение белой краски на цветной фон и на нарисованные елочки, после того как высохнет зеленая краска); формирование интереса и положительного отношения к рисованию.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Деревянный штамп треугольной формы,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паралон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505F3" w:rsidRPr="007F0BBA" w:rsidTr="001505F3">
        <w:trPr>
          <w:trHeight w:val="151"/>
        </w:trPr>
        <w:tc>
          <w:tcPr>
            <w:tcW w:w="63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0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Снегирёк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представлений и умений рисования ладошкой. Формирование и закрепление знания цветов. Формирование интереса и положительного отношения к работе. Развитие бытовых навыков.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Гуашь, бумага.</w:t>
            </w:r>
          </w:p>
        </w:tc>
      </w:tr>
      <w:tr w:rsidR="001505F3" w:rsidRPr="007F0BBA" w:rsidTr="001505F3">
        <w:trPr>
          <w:trHeight w:val="151"/>
        </w:trPr>
        <w:tc>
          <w:tcPr>
            <w:tcW w:w="63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0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Снеговик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Тампонирование.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представлений и умений рисования тампонированием. Формирование умений аккуратности при наборе краски. Формирование и закрепление знания цветов. Развивать эстетический вкус.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Листы бумаги голубого цвета, ватные диски, краски гуашевые белого цвета, кисти салфетки матерчатые.</w:t>
            </w:r>
          </w:p>
        </w:tc>
      </w:tr>
      <w:tr w:rsidR="001505F3" w:rsidRPr="007F0BBA" w:rsidTr="001505F3">
        <w:trPr>
          <w:trHeight w:val="2933"/>
        </w:trPr>
        <w:tc>
          <w:tcPr>
            <w:tcW w:w="63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0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Ёжик </w:t>
            </w:r>
          </w:p>
        </w:tc>
        <w:tc>
          <w:tcPr>
            <w:tcW w:w="179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ладошкой</w:t>
            </w:r>
          </w:p>
        </w:tc>
        <w:tc>
          <w:tcPr>
            <w:tcW w:w="414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Поддержка детской инициативы путем экспериментирования с изобразительными средствами. Формирование воображения и фантазии. Развитие координации глаз и руки. Формирование и закрепление знания цветов.</w:t>
            </w:r>
          </w:p>
        </w:tc>
        <w:tc>
          <w:tcPr>
            <w:tcW w:w="2175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Гуашь, бумага.</w:t>
            </w:r>
          </w:p>
        </w:tc>
      </w:tr>
    </w:tbl>
    <w:p w:rsidR="001505F3" w:rsidRPr="007F0BBA" w:rsidRDefault="001505F3" w:rsidP="00150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t>Февраль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1402"/>
        <w:gridCol w:w="1800"/>
        <w:gridCol w:w="4152"/>
        <w:gridCol w:w="2181"/>
      </w:tblGrid>
      <w:tr w:rsidR="001505F3" w:rsidRPr="007F0BBA" w:rsidTr="001505F3">
        <w:trPr>
          <w:trHeight w:val="940"/>
        </w:trPr>
        <w:tc>
          <w:tcPr>
            <w:tcW w:w="64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80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415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18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1505F3">
        <w:trPr>
          <w:trHeight w:val="4290"/>
        </w:trPr>
        <w:tc>
          <w:tcPr>
            <w:tcW w:w="64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Галстук для папы </w:t>
            </w:r>
          </w:p>
        </w:tc>
        <w:tc>
          <w:tcPr>
            <w:tcW w:w="180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примакивание</w:t>
            </w:r>
            <w:proofErr w:type="spellEnd"/>
          </w:p>
        </w:tc>
        <w:tc>
          <w:tcPr>
            <w:tcW w:w="415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умения украшения простым узором, используя крупные и мелкие элементы. Формирование представления о технике нетрадиционного рисования - способ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примакивания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>. Активизация словарного запаса по нетрадиционным техникам рисования. Развитие мелкой моторики.</w:t>
            </w:r>
          </w:p>
        </w:tc>
        <w:tc>
          <w:tcPr>
            <w:tcW w:w="218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Шаблон галстука, гуашь, кисть, вода, салфетки.</w:t>
            </w:r>
          </w:p>
        </w:tc>
      </w:tr>
      <w:tr w:rsidR="001505F3" w:rsidRPr="007F0BBA" w:rsidTr="001505F3">
        <w:trPr>
          <w:trHeight w:val="2056"/>
        </w:trPr>
        <w:tc>
          <w:tcPr>
            <w:tcW w:w="64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Зимние напевы </w:t>
            </w:r>
          </w:p>
        </w:tc>
        <w:tc>
          <w:tcPr>
            <w:tcW w:w="180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набрызги</w:t>
            </w:r>
            <w:proofErr w:type="spellEnd"/>
          </w:p>
        </w:tc>
        <w:tc>
          <w:tcPr>
            <w:tcW w:w="415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представлений о нетрадиционной технике «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набрызг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>». Расширение словарного запаса. Развитие мелкой моторики.</w:t>
            </w:r>
          </w:p>
        </w:tc>
        <w:tc>
          <w:tcPr>
            <w:tcW w:w="218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Тонированные листы голубого цвета, зубные щетки, гуашь, салфетки</w:t>
            </w:r>
          </w:p>
        </w:tc>
      </w:tr>
      <w:tr w:rsidR="001505F3" w:rsidRPr="007F0BBA" w:rsidTr="001505F3">
        <w:trPr>
          <w:trHeight w:val="1675"/>
        </w:trPr>
        <w:tc>
          <w:tcPr>
            <w:tcW w:w="64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Разноцветные шары </w:t>
            </w:r>
          </w:p>
        </w:tc>
        <w:tc>
          <w:tcPr>
            <w:tcW w:w="180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штампами (пробки)</w:t>
            </w:r>
          </w:p>
        </w:tc>
        <w:tc>
          <w:tcPr>
            <w:tcW w:w="415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творческого воображения; памяти; мелкой моторики пальцев рук. Развитие координации глаз и руки.</w:t>
            </w:r>
          </w:p>
        </w:tc>
        <w:tc>
          <w:tcPr>
            <w:tcW w:w="218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Листы бумаги, гуашь, пробки, салфетки</w:t>
            </w:r>
          </w:p>
        </w:tc>
      </w:tr>
      <w:tr w:rsidR="001505F3" w:rsidRPr="007F0BBA" w:rsidTr="001505F3">
        <w:trPr>
          <w:trHeight w:val="1131"/>
        </w:trPr>
        <w:tc>
          <w:tcPr>
            <w:tcW w:w="64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Зимний лес </w:t>
            </w:r>
          </w:p>
        </w:tc>
        <w:tc>
          <w:tcPr>
            <w:tcW w:w="1800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Обвести ладошку</w:t>
            </w:r>
          </w:p>
        </w:tc>
        <w:tc>
          <w:tcPr>
            <w:tcW w:w="415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творческого воображения, памяти, мелкой моторики путем прикладывая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ладошки к листу и обведения ее простым карандашом. Каждый пальчик – ствол дерева.</w:t>
            </w:r>
          </w:p>
        </w:tc>
        <w:tc>
          <w:tcPr>
            <w:tcW w:w="2181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lastRenderedPageBreak/>
              <w:t>Тонированные листы, карандаш</w:t>
            </w:r>
          </w:p>
        </w:tc>
      </w:tr>
    </w:tbl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t>Март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1419"/>
        <w:gridCol w:w="1806"/>
        <w:gridCol w:w="4169"/>
        <w:gridCol w:w="2189"/>
      </w:tblGrid>
      <w:tr w:rsidR="001505F3" w:rsidRPr="007F0BBA" w:rsidTr="001505F3">
        <w:trPr>
          <w:trHeight w:val="940"/>
        </w:trPr>
        <w:tc>
          <w:tcPr>
            <w:tcW w:w="63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80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416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18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1505F3">
        <w:trPr>
          <w:trHeight w:val="2794"/>
        </w:trPr>
        <w:tc>
          <w:tcPr>
            <w:tcW w:w="63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Русская березка </w:t>
            </w:r>
          </w:p>
        </w:tc>
        <w:tc>
          <w:tcPr>
            <w:tcW w:w="180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416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и умений рисования в еще одной нетрадиционной  технике рисования –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пластилинографии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>. Расширение словарного запаса по теме. Развитие мелкой моторики.</w:t>
            </w:r>
          </w:p>
        </w:tc>
        <w:tc>
          <w:tcPr>
            <w:tcW w:w="218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Картон, пластилин, салфетки</w:t>
            </w:r>
          </w:p>
        </w:tc>
      </w:tr>
      <w:tr w:rsidR="001505F3" w:rsidRPr="007F0BBA" w:rsidTr="001505F3">
        <w:trPr>
          <w:trHeight w:val="2794"/>
        </w:trPr>
        <w:tc>
          <w:tcPr>
            <w:tcW w:w="63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Открытка для мамы «Мимоза» </w:t>
            </w:r>
          </w:p>
        </w:tc>
        <w:tc>
          <w:tcPr>
            <w:tcW w:w="180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 на выбор детей.</w:t>
            </w:r>
          </w:p>
        </w:tc>
        <w:tc>
          <w:tcPr>
            <w:tcW w:w="416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умений использования изученных техник рисования. Развитие мелкой моторики рук. Поддержка детской инициативы путем самостоятельного выбора техники рисования.</w:t>
            </w:r>
          </w:p>
        </w:tc>
        <w:tc>
          <w:tcPr>
            <w:tcW w:w="218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Шаблон открытки, гуашь, салфетки</w:t>
            </w:r>
          </w:p>
        </w:tc>
      </w:tr>
      <w:tr w:rsidR="001505F3" w:rsidRPr="007F0BBA" w:rsidTr="001505F3">
        <w:trPr>
          <w:trHeight w:val="2807"/>
        </w:trPr>
        <w:tc>
          <w:tcPr>
            <w:tcW w:w="63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Ваза с цветами </w:t>
            </w:r>
          </w:p>
        </w:tc>
        <w:tc>
          <w:tcPr>
            <w:tcW w:w="180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 выдувания</w:t>
            </w:r>
          </w:p>
        </w:tc>
        <w:tc>
          <w:tcPr>
            <w:tcW w:w="416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представлений и умений рисования в еще одной нетрадиционной  технике рисования – выдувание; Расширение словарного запаса по теме. Развитие мелкой моторики.</w:t>
            </w:r>
          </w:p>
        </w:tc>
        <w:tc>
          <w:tcPr>
            <w:tcW w:w="218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Нарисованная ваза, разведенная краска,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коктельные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 палочки, салфетки</w:t>
            </w:r>
          </w:p>
        </w:tc>
      </w:tr>
      <w:tr w:rsidR="001505F3" w:rsidRPr="007F0BBA" w:rsidTr="001505F3">
        <w:trPr>
          <w:trHeight w:val="2807"/>
        </w:trPr>
        <w:tc>
          <w:tcPr>
            <w:tcW w:w="63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Мячик для сестрёнки </w:t>
            </w:r>
          </w:p>
        </w:tc>
        <w:tc>
          <w:tcPr>
            <w:tcW w:w="1806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ватной палочкой</w:t>
            </w:r>
          </w:p>
        </w:tc>
        <w:tc>
          <w:tcPr>
            <w:tcW w:w="416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умений рисования способом  рисования ватной палочкой и методом </w:t>
            </w:r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. Развитие изобразительных навыков и умений, творческого воображения.</w:t>
            </w:r>
          </w:p>
        </w:tc>
        <w:tc>
          <w:tcPr>
            <w:tcW w:w="2189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Гуашь, ватные палочки, листы бумаги, салфетки</w:t>
            </w:r>
          </w:p>
        </w:tc>
      </w:tr>
    </w:tbl>
    <w:p w:rsidR="001505F3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lastRenderedPageBreak/>
        <w:t>Апрель</w:t>
      </w:r>
    </w:p>
    <w:p w:rsidR="001505F3" w:rsidRPr="007F0BBA" w:rsidRDefault="001505F3" w:rsidP="00150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1423"/>
        <w:gridCol w:w="1802"/>
        <w:gridCol w:w="4158"/>
        <w:gridCol w:w="2184"/>
      </w:tblGrid>
      <w:tr w:rsidR="001505F3" w:rsidRPr="007F0BBA" w:rsidTr="001505F3">
        <w:trPr>
          <w:trHeight w:val="942"/>
        </w:trPr>
        <w:tc>
          <w:tcPr>
            <w:tcW w:w="6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0BB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2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1505F3" w:rsidRPr="007F0BBA" w:rsidTr="001505F3">
        <w:trPr>
          <w:trHeight w:val="2048"/>
        </w:trPr>
        <w:tc>
          <w:tcPr>
            <w:tcW w:w="6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2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Волшебные свойства яблочек 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пальчиком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умений рисования  пальчиком. Активизация знаний по данной теме. Развитие мелкой моторики пальцев рук.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Заготовки нарисованного дерева, гуашь</w:t>
            </w:r>
          </w:p>
        </w:tc>
      </w:tr>
      <w:tr w:rsidR="001505F3" w:rsidRPr="007F0BBA" w:rsidTr="001505F3">
        <w:trPr>
          <w:trHeight w:val="2812"/>
        </w:trPr>
        <w:tc>
          <w:tcPr>
            <w:tcW w:w="6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2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Грачи прилетели 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Рисование штампами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Формирование умений рисования печатками из ластика. Формировать знания о стае перелетных птиц. Развитие творческого воображения, памяти, мелкой моторики пальцев рук.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Штампики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 xml:space="preserve"> (ластики), листы бумаги, гуашь</w:t>
            </w:r>
          </w:p>
        </w:tc>
      </w:tr>
      <w:tr w:rsidR="001505F3" w:rsidRPr="007F0BBA" w:rsidTr="001505F3">
        <w:trPr>
          <w:trHeight w:val="3919"/>
        </w:trPr>
        <w:tc>
          <w:tcPr>
            <w:tcW w:w="6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2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Наше солнышко 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Рисование способом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примакивания</w:t>
            </w:r>
            <w:proofErr w:type="spellEnd"/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и умений рисования в нетрадиционной  технике рисования – способом </w:t>
            </w:r>
            <w:proofErr w:type="spellStart"/>
            <w:r w:rsidRPr="007F0BBA">
              <w:rPr>
                <w:rFonts w:ascii="Times New Roman" w:hAnsi="Times New Roman"/>
                <w:sz w:val="28"/>
                <w:szCs w:val="28"/>
              </w:rPr>
              <w:t>примакивания</w:t>
            </w:r>
            <w:proofErr w:type="spellEnd"/>
            <w:r w:rsidRPr="007F0BBA">
              <w:rPr>
                <w:rFonts w:ascii="Times New Roman" w:hAnsi="Times New Roman"/>
                <w:sz w:val="28"/>
                <w:szCs w:val="28"/>
              </w:rPr>
              <w:t>. Расширение словарного запаса по теме. Развитие мелкой моторики. Развитие изобразительных навыков и умений, творческого воображения.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Кисти, гуашь, листы бумаги, вода, салфетки</w:t>
            </w:r>
          </w:p>
        </w:tc>
      </w:tr>
      <w:tr w:rsidR="001505F3" w:rsidRPr="007F0BBA" w:rsidTr="001505F3">
        <w:trPr>
          <w:trHeight w:val="3564"/>
        </w:trPr>
        <w:tc>
          <w:tcPr>
            <w:tcW w:w="62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23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Оформление художественной выставки «Волшебные краски».</w:t>
            </w:r>
          </w:p>
        </w:tc>
        <w:tc>
          <w:tcPr>
            <w:tcW w:w="1802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Совместная оформительская деятельность.</w:t>
            </w:r>
          </w:p>
        </w:tc>
        <w:tc>
          <w:tcPr>
            <w:tcW w:w="4158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Побуждение детей к принятию активного участия в совместной деятельности, поддержка детской инициативы. Привлечение родителей к совместной продуктивной деятельности. Воспитать интерес к рисованию нетрадиционными способами.</w:t>
            </w:r>
          </w:p>
        </w:tc>
        <w:tc>
          <w:tcPr>
            <w:tcW w:w="2184" w:type="dxa"/>
          </w:tcPr>
          <w:p w:rsidR="001505F3" w:rsidRPr="007F0BBA" w:rsidRDefault="001505F3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BA">
              <w:rPr>
                <w:rFonts w:ascii="Times New Roman" w:hAnsi="Times New Roman"/>
                <w:sz w:val="28"/>
                <w:szCs w:val="28"/>
              </w:rPr>
              <w:t>Работы, выполненные в ходе реализации проекта.</w:t>
            </w:r>
          </w:p>
        </w:tc>
      </w:tr>
    </w:tbl>
    <w:p w:rsidR="001505F3" w:rsidRDefault="001505F3" w:rsidP="00150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A65" w:rsidRPr="007F0BBA" w:rsidRDefault="00A77A65" w:rsidP="00A77A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lastRenderedPageBreak/>
        <w:t>Оценка</w:t>
      </w:r>
      <w:r>
        <w:rPr>
          <w:rFonts w:ascii="Times New Roman" w:hAnsi="Times New Roman"/>
          <w:sz w:val="28"/>
          <w:szCs w:val="28"/>
        </w:rPr>
        <w:t xml:space="preserve"> итогов проекта</w:t>
      </w:r>
      <w:r w:rsidRPr="007F0BBA">
        <w:rPr>
          <w:rFonts w:ascii="Times New Roman" w:hAnsi="Times New Roman"/>
          <w:sz w:val="28"/>
          <w:szCs w:val="28"/>
        </w:rPr>
        <w:t>: Что нового для себя мы узнали? (с точки зрения детей, воспитателей):</w:t>
      </w:r>
    </w:p>
    <w:p w:rsidR="00A77A65" w:rsidRPr="007F0BBA" w:rsidRDefault="00A77A65" w:rsidP="00A77A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</w:t>
      </w:r>
      <w:r w:rsidRPr="007F0BB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7F0BBA">
        <w:rPr>
          <w:rFonts w:ascii="Times New Roman" w:hAnsi="Times New Roman"/>
          <w:sz w:val="28"/>
          <w:szCs w:val="28"/>
        </w:rPr>
        <w:t xml:space="preserve"> реализации проекта</w:t>
      </w:r>
      <w:r>
        <w:rPr>
          <w:rFonts w:ascii="Times New Roman" w:hAnsi="Times New Roman"/>
          <w:sz w:val="28"/>
          <w:szCs w:val="28"/>
        </w:rPr>
        <w:t>:</w:t>
      </w:r>
      <w:r w:rsidRPr="007F0BBA">
        <w:rPr>
          <w:rFonts w:ascii="Times New Roman" w:hAnsi="Times New Roman"/>
          <w:sz w:val="28"/>
          <w:szCs w:val="28"/>
        </w:rPr>
        <w:t xml:space="preserve"> сформирована и оформлена художественно-творческая выставка «Волшебные краски». Дети познакомились с простейшими техническими приемами работы с различными изобразительными материалами, которые применяют в самостоятельном рисовании.</w:t>
      </w:r>
    </w:p>
    <w:p w:rsidR="00A77A65" w:rsidRPr="007F0BBA" w:rsidRDefault="00A77A65" w:rsidP="00A77A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t>Повышение профессионального уровня педагогов ДОУ по формированию художественно-творческих способностей детей младшего дошкольного возраста посредством использования нетрадиционных техник рисования.</w:t>
      </w:r>
    </w:p>
    <w:p w:rsidR="00A77A65" w:rsidRPr="007F0BBA" w:rsidRDefault="00A77A65" w:rsidP="00A77A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0BBA">
        <w:rPr>
          <w:rFonts w:ascii="Times New Roman" w:hAnsi="Times New Roman"/>
          <w:sz w:val="28"/>
          <w:szCs w:val="28"/>
        </w:rP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7A65" w:rsidRDefault="00A77A65" w:rsidP="00A77A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D03">
        <w:rPr>
          <w:rFonts w:ascii="Times New Roman" w:hAnsi="Times New Roman"/>
          <w:sz w:val="28"/>
          <w:szCs w:val="28"/>
        </w:rPr>
        <w:t>Вывод: как утверждают многие педагоги –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 Развивая с помощью взрослых художественно-творческие способности, ребёнок создаёт новые работы, он каждый раз экспериментирует, придумывая что-то неповторимое.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D03">
        <w:rPr>
          <w:rFonts w:ascii="Times New Roman" w:hAnsi="Times New Roman"/>
          <w:sz w:val="28"/>
          <w:szCs w:val="28"/>
        </w:rPr>
        <w:t xml:space="preserve"> Поэтому, необходимо создавать базу для его творчества. Чем больше ребёнок видит, слышит, переживает, тем значительнее и продуктивнее, станет деятельность его воображения.</w:t>
      </w:r>
    </w:p>
    <w:p w:rsidR="00A77A65" w:rsidRDefault="00A77A65" w:rsidP="00A77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B5514">
        <w:rPr>
          <w:rFonts w:ascii="Times New Roman" w:hAnsi="Times New Roman"/>
          <w:sz w:val="28"/>
          <w:szCs w:val="28"/>
        </w:rPr>
        <w:t>лан работы с родителями, реализуемый в ходе осуществления проекта «Волшебные краски»</w:t>
      </w:r>
    </w:p>
    <w:p w:rsidR="00A77A65" w:rsidRDefault="00A77A65" w:rsidP="00A77A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76"/>
        <w:gridCol w:w="8295"/>
      </w:tblGrid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9145" w:type="dxa"/>
          </w:tcPr>
          <w:p w:rsidR="00A77A65" w:rsidRDefault="00A77A65" w:rsidP="00A30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145" w:type="dxa"/>
          </w:tcPr>
          <w:p w:rsidR="00A77A65" w:rsidRDefault="00A77A65" w:rsidP="00A77A65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открытых дверей, проводится с целью ознакомления и введения в проектную деятельность. (Практический метод)</w:t>
            </w:r>
          </w:p>
          <w:p w:rsidR="00A77A65" w:rsidRDefault="00A77A65" w:rsidP="00A77A65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8CD">
              <w:rPr>
                <w:rFonts w:ascii="Times New Roman" w:hAnsi="Times New Roman"/>
                <w:sz w:val="28"/>
                <w:szCs w:val="28"/>
              </w:rPr>
              <w:t xml:space="preserve">Аукцион идей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F38CD">
              <w:rPr>
                <w:rFonts w:ascii="Times New Roman" w:hAnsi="Times New Roman"/>
                <w:sz w:val="28"/>
                <w:szCs w:val="28"/>
              </w:rPr>
              <w:t>Нетрадиционные способы рисования с непоседой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F38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(Словесный метод)</w:t>
            </w:r>
          </w:p>
          <w:p w:rsidR="00A77A65" w:rsidRDefault="00A77A65" w:rsidP="00A77A65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E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Привлечение родителей к совместному </w:t>
            </w:r>
            <w:r>
              <w:rPr>
                <w:rFonts w:ascii="Times New Roman" w:hAnsi="Times New Roman"/>
                <w:sz w:val="28"/>
                <w:szCs w:val="28"/>
              </w:rPr>
              <w:t>заготовлению материалов, необходимых для рисования в нетрадиционных техниках. (Пробки, деревянные штампы и прочее.)</w:t>
            </w:r>
          </w:p>
          <w:p w:rsidR="00A77A65" w:rsidRPr="000F38CD" w:rsidRDefault="00A77A65" w:rsidP="00A77A6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81D23">
              <w:rPr>
                <w:sz w:val="28"/>
                <w:szCs w:val="28"/>
              </w:rPr>
              <w:t xml:space="preserve">Некоммерческое партнерство как новая форма самоорганизации родителей. Закупка </w:t>
            </w:r>
            <w:r>
              <w:rPr>
                <w:sz w:val="28"/>
                <w:szCs w:val="28"/>
              </w:rPr>
              <w:t>наглядных пособий, художественных материалов</w:t>
            </w:r>
            <w:r w:rsidRPr="00981D23">
              <w:rPr>
                <w:sz w:val="28"/>
                <w:szCs w:val="28"/>
              </w:rPr>
              <w:t xml:space="preserve"> на средства зарегистрированной родителями собственной некоммерческой организации – «Некоммерческого партнерства», в которое вступа</w:t>
            </w:r>
            <w:r>
              <w:rPr>
                <w:sz w:val="28"/>
                <w:szCs w:val="28"/>
              </w:rPr>
              <w:t>ют по желанию</w:t>
            </w:r>
            <w:r w:rsidRPr="00667EC2">
              <w:rPr>
                <w:sz w:val="28"/>
                <w:szCs w:val="28"/>
              </w:rPr>
              <w:t xml:space="preserve"> </w:t>
            </w: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9145" w:type="dxa"/>
          </w:tcPr>
          <w:p w:rsidR="00A77A65" w:rsidRDefault="00A77A65" w:rsidP="00A77A65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Совместный с родителями досуг на пленере. (Поход - пленер)</w:t>
            </w:r>
          </w:p>
          <w:p w:rsidR="00A77A65" w:rsidRDefault="00A77A65" w:rsidP="00A77A65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367">
              <w:rPr>
                <w:rFonts w:ascii="Times New Roman" w:hAnsi="Times New Roman"/>
                <w:sz w:val="28"/>
                <w:szCs w:val="28"/>
              </w:rPr>
              <w:t>Памятка для родителей «Как настоящий художник».</w:t>
            </w:r>
          </w:p>
          <w:p w:rsidR="00A77A65" w:rsidRPr="006B5367" w:rsidRDefault="00A77A65" w:rsidP="00A77A65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– презентация. Темы подбираются индивидуально.</w:t>
            </w:r>
          </w:p>
          <w:p w:rsidR="00A77A65" w:rsidRPr="000F38CD" w:rsidRDefault="00A77A65" w:rsidP="00A77A65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беседа, для выявления вопросов, которые являются затруднительными для родителей, дать разъяснение непосредственно на месте, либо в последующих беседах.</w:t>
            </w: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145" w:type="dxa"/>
          </w:tcPr>
          <w:p w:rsidR="00A77A65" w:rsidRDefault="00A77A65" w:rsidP="00A77A65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0">
              <w:rPr>
                <w:rFonts w:ascii="Times New Roman" w:hAnsi="Times New Roman"/>
                <w:sz w:val="28"/>
                <w:szCs w:val="28"/>
              </w:rPr>
              <w:t>Выставк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D2740">
              <w:rPr>
                <w:rFonts w:ascii="Times New Roman" w:hAnsi="Times New Roman"/>
                <w:sz w:val="28"/>
                <w:szCs w:val="28"/>
              </w:rPr>
              <w:t xml:space="preserve"> семейных творческих работ «Семейное древо»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7A65" w:rsidRDefault="00A77A65" w:rsidP="00A77A65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родителями на тему: «Возрастные особенности младших дошкольников».</w:t>
            </w:r>
          </w:p>
          <w:p w:rsidR="00A77A65" w:rsidRPr="002D2740" w:rsidRDefault="00A77A65" w:rsidP="00A77A65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беседа (при необходимости).</w:t>
            </w: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9145" w:type="dxa"/>
          </w:tcPr>
          <w:p w:rsidR="00A77A65" w:rsidRDefault="00A77A65" w:rsidP="00A77A65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F204A">
              <w:rPr>
                <w:rFonts w:ascii="Times New Roman" w:hAnsi="Times New Roman"/>
                <w:sz w:val="28"/>
                <w:szCs w:val="28"/>
              </w:rPr>
              <w:t>Накопление фотоматериалов.</w:t>
            </w:r>
          </w:p>
          <w:p w:rsidR="00A77A65" w:rsidRDefault="00A77A65" w:rsidP="00A77A65">
            <w:pPr>
              <w:pStyle w:val="a5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ED8">
              <w:rPr>
                <w:rFonts w:ascii="Times New Roman" w:hAnsi="Times New Roman"/>
                <w:sz w:val="28"/>
                <w:szCs w:val="28"/>
              </w:rPr>
              <w:t xml:space="preserve">Семинар-практикум «Рисуем пальчиками, ручками, ножками». </w:t>
            </w:r>
          </w:p>
          <w:p w:rsidR="00A77A65" w:rsidRPr="00874444" w:rsidRDefault="00A77A65" w:rsidP="00A77A65">
            <w:pPr>
              <w:pStyle w:val="a5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444">
              <w:rPr>
                <w:rFonts w:ascii="Times New Roman" w:hAnsi="Times New Roman"/>
                <w:sz w:val="28"/>
                <w:szCs w:val="28"/>
              </w:rPr>
              <w:t>Стендовые зарисовки  «В лесу родилась елочка».</w:t>
            </w:r>
          </w:p>
          <w:p w:rsidR="00A77A65" w:rsidRPr="008A10C2" w:rsidRDefault="00A77A65" w:rsidP="00A77A65">
            <w:pPr>
              <w:pStyle w:val="a5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беседа (при необходимости).</w:t>
            </w: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145" w:type="dxa"/>
          </w:tcPr>
          <w:p w:rsidR="00A77A65" w:rsidRPr="000302E7" w:rsidRDefault="00A77A65" w:rsidP="00A77A65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2E7">
              <w:rPr>
                <w:rFonts w:ascii="Times New Roman" w:hAnsi="Times New Roman"/>
                <w:sz w:val="28"/>
                <w:szCs w:val="28"/>
              </w:rPr>
              <w:t>Составление каталога игр по развитию воображения у детей младшего дошкольного возраста, и размещение его на сайт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302E7">
              <w:rPr>
                <w:rFonts w:ascii="Times New Roman" w:hAnsi="Times New Roman"/>
                <w:sz w:val="28"/>
                <w:szCs w:val="28"/>
              </w:rPr>
              <w:t xml:space="preserve"> учреждения в разделе вариативные формы работы с родителями.</w:t>
            </w:r>
          </w:p>
          <w:p w:rsidR="00A77A65" w:rsidRDefault="00A77A65" w:rsidP="00A77A65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4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Родительское собрание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Pr="00874444">
              <w:rPr>
                <w:rFonts w:ascii="Times New Roman" w:hAnsi="Times New Roman"/>
                <w:sz w:val="28"/>
                <w:szCs w:val="28"/>
              </w:rPr>
              <w:t xml:space="preserve">"Развитие </w:t>
            </w:r>
            <w:r>
              <w:rPr>
                <w:rFonts w:ascii="Times New Roman" w:hAnsi="Times New Roman"/>
                <w:sz w:val="28"/>
                <w:szCs w:val="28"/>
              </w:rPr>
              <w:t>творческих способностей</w:t>
            </w:r>
            <w:r w:rsidRPr="00874444">
              <w:rPr>
                <w:rFonts w:ascii="Times New Roman" w:hAnsi="Times New Roman"/>
                <w:sz w:val="28"/>
                <w:szCs w:val="28"/>
              </w:rPr>
              <w:t xml:space="preserve"> у младших дошкольников"</w:t>
            </w:r>
          </w:p>
          <w:p w:rsidR="00A77A65" w:rsidRPr="00874444" w:rsidRDefault="00A77A65" w:rsidP="00A77A65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беседа (при необходимости).</w:t>
            </w:r>
          </w:p>
          <w:p w:rsidR="00A77A65" w:rsidRDefault="00A77A65" w:rsidP="00A308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145" w:type="dxa"/>
          </w:tcPr>
          <w:p w:rsidR="00A77A65" w:rsidRPr="00DF4583" w:rsidRDefault="00A77A65" w:rsidP="00A77A65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83">
              <w:rPr>
                <w:rFonts w:ascii="Times New Roman" w:hAnsi="Times New Roman"/>
                <w:sz w:val="28"/>
                <w:szCs w:val="28"/>
              </w:rPr>
              <w:t>Выставка семейных творческих работ «</w:t>
            </w:r>
            <w:r>
              <w:rPr>
                <w:rFonts w:ascii="Times New Roman" w:hAnsi="Times New Roman"/>
                <w:sz w:val="28"/>
                <w:szCs w:val="28"/>
              </w:rPr>
              <w:t>Папа может!..</w:t>
            </w:r>
            <w:r w:rsidRPr="00DF458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77A65" w:rsidRDefault="00A77A65" w:rsidP="00A77A65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родителей на тему: «Ребенок и предметно-пространственная развивающая среда в ДОУ и дома».</w:t>
            </w:r>
          </w:p>
          <w:p w:rsidR="00A77A65" w:rsidRPr="00DF4583" w:rsidRDefault="00A77A65" w:rsidP="00A77A65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83">
              <w:rPr>
                <w:rFonts w:ascii="Times New Roman" w:hAnsi="Times New Roman"/>
                <w:sz w:val="28"/>
                <w:szCs w:val="28"/>
              </w:rPr>
              <w:t>Индивидуальная беседа (при необходимости).</w:t>
            </w: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145" w:type="dxa"/>
          </w:tcPr>
          <w:p w:rsidR="00A77A65" w:rsidRDefault="00A77A65" w:rsidP="00A77A65">
            <w:pPr>
              <w:pStyle w:val="a5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чаепитие, посвященное 8-му марта, на котором закрепляются игры на развитие воображения.</w:t>
            </w:r>
          </w:p>
          <w:p w:rsidR="00A77A65" w:rsidRDefault="00A77A65" w:rsidP="00A77A65">
            <w:pPr>
              <w:pStyle w:val="a5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444">
              <w:rPr>
                <w:rFonts w:ascii="Times New Roman" w:hAnsi="Times New Roman"/>
                <w:sz w:val="28"/>
                <w:szCs w:val="28"/>
              </w:rPr>
              <w:t>Стендовые зарисовки</w:t>
            </w:r>
            <w:r>
              <w:rPr>
                <w:rFonts w:ascii="Times New Roman" w:hAnsi="Times New Roman"/>
                <w:sz w:val="28"/>
                <w:szCs w:val="28"/>
              </w:rPr>
              <w:t>: «Мастерская гения».</w:t>
            </w:r>
          </w:p>
          <w:p w:rsidR="00A77A65" w:rsidRPr="00DF4583" w:rsidRDefault="00A77A65" w:rsidP="00A77A65">
            <w:pPr>
              <w:pStyle w:val="a5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83">
              <w:rPr>
                <w:rFonts w:ascii="Times New Roman" w:hAnsi="Times New Roman"/>
                <w:sz w:val="28"/>
                <w:szCs w:val="28"/>
              </w:rPr>
              <w:t>Индивидуальная беседа</w:t>
            </w:r>
            <w:r>
              <w:rPr>
                <w:rFonts w:ascii="Times New Roman" w:hAnsi="Times New Roman"/>
                <w:sz w:val="28"/>
                <w:szCs w:val="28"/>
              </w:rPr>
              <w:t>, консультация</w:t>
            </w:r>
            <w:r w:rsidRPr="00DF4583">
              <w:rPr>
                <w:rFonts w:ascii="Times New Roman" w:hAnsi="Times New Roman"/>
                <w:sz w:val="28"/>
                <w:szCs w:val="28"/>
              </w:rPr>
              <w:t xml:space="preserve"> (при необходимости).</w:t>
            </w:r>
          </w:p>
        </w:tc>
      </w:tr>
      <w:tr w:rsidR="00A77A65" w:rsidTr="00A30814">
        <w:tc>
          <w:tcPr>
            <w:tcW w:w="1276" w:type="dxa"/>
          </w:tcPr>
          <w:p w:rsidR="00A77A65" w:rsidRDefault="00A77A65" w:rsidP="00A3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145" w:type="dxa"/>
          </w:tcPr>
          <w:p w:rsidR="00A77A65" w:rsidRDefault="00A77A65" w:rsidP="00A77A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буклета совместно с родителями: </w:t>
            </w:r>
            <w:r w:rsidRPr="006A1C7C">
              <w:rPr>
                <w:rFonts w:ascii="Times New Roman" w:hAnsi="Times New Roman"/>
                <w:sz w:val="28"/>
                <w:szCs w:val="28"/>
              </w:rPr>
              <w:t>«Рисование пальчиками: зачем и как»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7A65" w:rsidRDefault="00A77A65" w:rsidP="00A77A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Совместное оформление детской итоговой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t>художественной выставки «Волшебные краски».</w:t>
            </w:r>
          </w:p>
          <w:p w:rsidR="00A77A65" w:rsidRDefault="00A77A65" w:rsidP="00A77A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открытию детской выставки </w:t>
            </w:r>
            <w:r w:rsidRPr="007F0BBA">
              <w:rPr>
                <w:rFonts w:ascii="Times New Roman" w:hAnsi="Times New Roman"/>
                <w:sz w:val="28"/>
                <w:szCs w:val="28"/>
              </w:rPr>
              <w:t>«Волшебные краски».</w:t>
            </w:r>
          </w:p>
          <w:p w:rsidR="00A77A65" w:rsidRDefault="00A77A65" w:rsidP="00A77A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слайд - презентации и буклетов и приглашений к открытию выставки.</w:t>
            </w:r>
          </w:p>
          <w:p w:rsidR="00A77A65" w:rsidRPr="006A1C7C" w:rsidRDefault="00A77A65" w:rsidP="00A77A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8CD">
              <w:rPr>
                <w:rFonts w:ascii="Times New Roman" w:hAnsi="Times New Roman"/>
                <w:sz w:val="28"/>
                <w:szCs w:val="28"/>
              </w:rPr>
              <w:t>Аукцион идей</w:t>
            </w:r>
            <w:r>
              <w:rPr>
                <w:rFonts w:ascii="Times New Roman" w:hAnsi="Times New Roman"/>
                <w:sz w:val="28"/>
                <w:szCs w:val="28"/>
              </w:rPr>
              <w:t>. Внесение родителями предложений и пожеланий на дальнейшую работу по развитию творческих способностей детей.</w:t>
            </w:r>
          </w:p>
        </w:tc>
      </w:tr>
    </w:tbl>
    <w:p w:rsidR="001505F3" w:rsidRPr="001505F3" w:rsidRDefault="001505F3" w:rsidP="001505F3">
      <w:pPr>
        <w:jc w:val="both"/>
      </w:pPr>
    </w:p>
    <w:sectPr w:rsidR="001505F3" w:rsidRPr="001505F3" w:rsidSect="00D6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979"/>
    <w:multiLevelType w:val="hybridMultilevel"/>
    <w:tmpl w:val="7AA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770DE"/>
    <w:multiLevelType w:val="hybridMultilevel"/>
    <w:tmpl w:val="9A40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462A4"/>
    <w:multiLevelType w:val="hybridMultilevel"/>
    <w:tmpl w:val="50AA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63F39"/>
    <w:multiLevelType w:val="hybridMultilevel"/>
    <w:tmpl w:val="9A42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31A3C"/>
    <w:multiLevelType w:val="hybridMultilevel"/>
    <w:tmpl w:val="50AA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B5D4A"/>
    <w:multiLevelType w:val="hybridMultilevel"/>
    <w:tmpl w:val="BCD8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61D41"/>
    <w:multiLevelType w:val="hybridMultilevel"/>
    <w:tmpl w:val="38B2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413E2"/>
    <w:multiLevelType w:val="hybridMultilevel"/>
    <w:tmpl w:val="0FBE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05F3"/>
    <w:rsid w:val="001505F3"/>
    <w:rsid w:val="00911EBF"/>
    <w:rsid w:val="00A77A65"/>
    <w:rsid w:val="00D6518D"/>
    <w:rsid w:val="00FC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c12">
    <w:name w:val="c2 c12"/>
    <w:basedOn w:val="a0"/>
    <w:rsid w:val="001505F3"/>
  </w:style>
  <w:style w:type="paragraph" w:styleId="a3">
    <w:name w:val="No Spacing"/>
    <w:link w:val="a4"/>
    <w:uiPriority w:val="1"/>
    <w:qFormat/>
    <w:rsid w:val="0015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50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7A6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77A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</Company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er</cp:lastModifiedBy>
  <cp:revision>1</cp:revision>
  <dcterms:created xsi:type="dcterms:W3CDTF">2017-02-07T10:27:00Z</dcterms:created>
  <dcterms:modified xsi:type="dcterms:W3CDTF">2017-02-07T10:46:00Z</dcterms:modified>
</cp:coreProperties>
</file>