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60" w:rsidRDefault="00677960"/>
    <w:p w:rsidR="00F53496" w:rsidRPr="00E428B1" w:rsidRDefault="00F53496" w:rsidP="00F53496">
      <w:pPr>
        <w:spacing w:after="0" w:line="240" w:lineRule="auto"/>
        <w:jc w:val="center"/>
        <w:rPr>
          <w:b/>
        </w:rPr>
      </w:pPr>
      <w:r w:rsidRPr="00E428B1">
        <w:rPr>
          <w:b/>
        </w:rPr>
        <w:t>Муниципал</w:t>
      </w:r>
      <w:r>
        <w:rPr>
          <w:b/>
        </w:rPr>
        <w:t>ь</w:t>
      </w:r>
      <w:r w:rsidRPr="00E428B1">
        <w:rPr>
          <w:b/>
        </w:rPr>
        <w:t>ное автономное дошкольное образовательное учреждение</w:t>
      </w:r>
    </w:p>
    <w:p w:rsidR="00F53496" w:rsidRPr="00E428B1" w:rsidRDefault="00F53496" w:rsidP="00F53496">
      <w:pPr>
        <w:spacing w:after="0" w:line="240" w:lineRule="auto"/>
        <w:jc w:val="center"/>
        <w:rPr>
          <w:b/>
        </w:rPr>
      </w:pPr>
      <w:r w:rsidRPr="00E428B1">
        <w:rPr>
          <w:b/>
        </w:rPr>
        <w:t>Детский сад комбинированного вида №62 «Якорек»</w:t>
      </w:r>
    </w:p>
    <w:p w:rsidR="00F53496" w:rsidRDefault="00F53496" w:rsidP="00F53496">
      <w:r w:rsidRPr="00E428B1">
        <w:t>__________________________________________________________</w:t>
      </w:r>
      <w:r>
        <w:t>______________________</w:t>
      </w:r>
      <w:r w:rsidRPr="003E6F43">
        <w:t>_____</w:t>
      </w:r>
    </w:p>
    <w:p w:rsidR="00F53496" w:rsidRDefault="00F53496" w:rsidP="00F53496"/>
    <w:p w:rsidR="00F53496" w:rsidRDefault="00F53496" w:rsidP="00F53496"/>
    <w:p w:rsidR="00F53496" w:rsidRPr="003E6F43" w:rsidRDefault="00F53496" w:rsidP="00F53496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</w:pPr>
    </w:p>
    <w:p w:rsidR="00F53496" w:rsidRPr="00F53496" w:rsidRDefault="00F53496" w:rsidP="00F53496">
      <w:pPr>
        <w:shd w:val="clear" w:color="auto" w:fill="FFFFFF"/>
        <w:spacing w:before="225" w:after="225" w:line="360" w:lineRule="auto"/>
        <w:ind w:left="-426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534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 xml:space="preserve">Конспект занятия для средней группы по нравственно </w:t>
      </w:r>
      <w:proofErr w:type="gramStart"/>
      <w:r w:rsidRPr="00F534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-п</w:t>
      </w:r>
      <w:proofErr w:type="gramEnd"/>
      <w:r w:rsidRPr="00F534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атриотическому воспитанию с учетом регионального компонента "Большая и малая Родина"</w:t>
      </w:r>
    </w:p>
    <w:p w:rsidR="00F53496" w:rsidRPr="003E6F43" w:rsidRDefault="00F53496" w:rsidP="00F53496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</w:p>
    <w:p w:rsidR="00F53496" w:rsidRDefault="00F53496" w:rsidP="00F53496"/>
    <w:p w:rsidR="00F53496" w:rsidRDefault="00F53496" w:rsidP="00F53496"/>
    <w:p w:rsidR="00F53496" w:rsidRDefault="00F53496" w:rsidP="00F53496"/>
    <w:p w:rsidR="00F53496" w:rsidRDefault="00F53496" w:rsidP="00F53496">
      <w:pPr>
        <w:spacing w:before="100" w:beforeAutospacing="1" w:after="100" w:afterAutospacing="1" w:line="600" w:lineRule="atLeast"/>
        <w:jc w:val="center"/>
        <w:outlineLvl w:val="0"/>
        <w:rPr>
          <w:rFonts w:ascii="playfair_displayregular" w:eastAsia="Times New Roman" w:hAnsi="playfair_displayregular" w:cs="Arial"/>
          <w:b/>
          <w:color w:val="4F81BD" w:themeColor="accent1"/>
          <w:kern w:val="36"/>
          <w:sz w:val="48"/>
          <w:szCs w:val="48"/>
          <w:lang w:eastAsia="ru-RU"/>
        </w:rPr>
      </w:pPr>
    </w:p>
    <w:p w:rsidR="00F53496" w:rsidRPr="00E067F1" w:rsidRDefault="00F53496" w:rsidP="00F53496">
      <w:pPr>
        <w:spacing w:before="100" w:beforeAutospacing="1" w:after="100" w:afterAutospacing="1" w:line="600" w:lineRule="atLeast"/>
        <w:jc w:val="center"/>
        <w:outlineLvl w:val="0"/>
        <w:rPr>
          <w:rFonts w:ascii="playfair_displayregular" w:eastAsia="Times New Roman" w:hAnsi="playfair_displayregular" w:cs="Arial"/>
          <w:b/>
          <w:color w:val="4F81BD" w:themeColor="accent1"/>
          <w:kern w:val="36"/>
          <w:sz w:val="48"/>
          <w:szCs w:val="48"/>
          <w:lang w:eastAsia="ru-RU"/>
        </w:rPr>
      </w:pPr>
    </w:p>
    <w:p w:rsidR="00F53496" w:rsidRPr="00E067F1" w:rsidRDefault="00F53496" w:rsidP="00F53496">
      <w:pPr>
        <w:spacing w:before="100" w:beforeAutospacing="1" w:after="100" w:afterAutospacing="1" w:line="600" w:lineRule="atLeast"/>
        <w:outlineLvl w:val="0"/>
        <w:rPr>
          <w:rFonts w:ascii="playfair_displayregular" w:eastAsia="Times New Roman" w:hAnsi="playfair_displayregular" w:cs="Arial"/>
          <w:b/>
          <w:kern w:val="36"/>
          <w:sz w:val="48"/>
          <w:szCs w:val="48"/>
          <w:lang w:eastAsia="ru-RU"/>
        </w:rPr>
      </w:pPr>
    </w:p>
    <w:p w:rsidR="00F53496" w:rsidRDefault="00F53496" w:rsidP="00F53496">
      <w:pPr>
        <w:spacing w:before="100" w:beforeAutospacing="1" w:after="100" w:afterAutospacing="1" w:line="600" w:lineRule="atLeast"/>
        <w:outlineLvl w:val="0"/>
        <w:rPr>
          <w:rFonts w:ascii="playfair_displayregular" w:eastAsia="Times New Roman" w:hAnsi="playfair_displayregular" w:cs="Arial"/>
          <w:kern w:val="36"/>
          <w:sz w:val="48"/>
          <w:szCs w:val="48"/>
          <w:lang w:eastAsia="ru-RU"/>
        </w:rPr>
      </w:pPr>
    </w:p>
    <w:p w:rsidR="00F53496" w:rsidRPr="00E067F1" w:rsidRDefault="00F53496" w:rsidP="00F5349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F53496" w:rsidRPr="00CD1B4E" w:rsidRDefault="00F53496" w:rsidP="00F53496">
      <w:pPr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53496" w:rsidRPr="00CD1B4E" w:rsidRDefault="00F53496" w:rsidP="00F53496">
      <w:pPr>
        <w:jc w:val="right"/>
        <w:rPr>
          <w:rFonts w:ascii="Times New Roman" w:hAnsi="Times New Roman" w:cs="Times New Roman"/>
          <w:sz w:val="28"/>
          <w:szCs w:val="28"/>
        </w:rPr>
      </w:pPr>
      <w:r w:rsidRPr="00CD1B4E"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Pr="00CD1B4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53496" w:rsidRDefault="00F53496" w:rsidP="00F53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Пичугина Екатерина Борисовна</w:t>
      </w:r>
    </w:p>
    <w:p w:rsidR="00F53496" w:rsidRDefault="00F53496" w:rsidP="00F53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960" w:rsidRPr="00F53496" w:rsidRDefault="00F53496" w:rsidP="00F53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</w:t>
      </w:r>
    </w:p>
    <w:p w:rsidR="00677960" w:rsidRPr="008312E5" w:rsidRDefault="00677960" w:rsidP="00677960">
      <w:pPr>
        <w:shd w:val="clear" w:color="auto" w:fill="FFFFFF"/>
        <w:spacing w:before="225" w:after="225" w:line="315" w:lineRule="atLeast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312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lastRenderedPageBreak/>
        <w:t xml:space="preserve">Конспект занятия для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средней группы по нравственно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-</w:t>
      </w:r>
      <w:r w:rsidRPr="008312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</w:t>
      </w:r>
      <w:proofErr w:type="gramEnd"/>
      <w:r w:rsidRPr="008312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атриотическому воспитанию с учетом регионального компонента "Большая и малая Родина"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 Развивать у детей чувство патриотизма и любви к своей Родине.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Продолжить формировать у детей представление о России как о родной стране;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уважительное отношение к государственным символам;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Знакомить детей с понятием о Родине малой и большой;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воспитывать у детей любовь к Родине, 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гражданско-патриотические чувства.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отвечать на вопросы взрослого, строить простые распространенные предложения;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Расширять словарный запас за счёт имён существительных (родители, мама, папа, сестра, брат, бабушка, дедушка, дом, страна, город, Родина) и имен прилагательных (Родная, родной, большая, малая)</w:t>
      </w:r>
      <w:proofErr w:type="gramEnd"/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Развивать внимание и память – узнавать на  картинках флаги и гербы 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выдержку, умение соблюдать правила игры;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Развивать память, сообразительность, находчивость.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Словарная работа: родная, родная сторона, Родина, Россия, большая Родина, малая Родина,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Дмитровский район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орки-25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«Познание, «Коммуникация», «Социализация», «Труд»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Материалы: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Карта мира, глобус;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изображения президента РФ, гербов и флагов; 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наглядно-дидактические пособия; 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фотографии с видами городов, страны;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-аудио записи.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Беседы о российской символике; 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чтение стихотворений, пословиц и поговорок о Родине; 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рассматривание фотографий городов;</w:t>
      </w:r>
    </w:p>
    <w:p w:rsidR="00677960" w:rsidRDefault="00677960" w:rsidP="00677960">
      <w:pPr>
        <w:shd w:val="clear" w:color="auto" w:fill="FFFFFF"/>
        <w:spacing w:after="0" w:line="240" w:lineRule="auto"/>
        <w:jc w:val="both"/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рассматривание иллюстраций и выполнение работ по раскрашиванию Флага и герба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России.</w:t>
      </w:r>
    </w:p>
    <w:p w:rsidR="00677960" w:rsidRDefault="00677960" w:rsidP="00677960"/>
    <w:p w:rsidR="00677960" w:rsidRDefault="00677960" w:rsidP="00677960"/>
    <w:p w:rsidR="00EF6975" w:rsidRDefault="00EF6975" w:rsidP="00677960">
      <w:bookmarkStart w:id="0" w:name="_GoBack"/>
      <w:bookmarkEnd w:id="0"/>
    </w:p>
    <w:p w:rsidR="00677960" w:rsidRPr="002E5217" w:rsidRDefault="00677960" w:rsidP="0067796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Ход занятия.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ребята! Сегодня мы с вами попытаемся раскрыть тайну нового слова. Вы готовы узнать тайну?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 сначала давайте вспомним одно знакомое слово. Послушайте внимательно и вспомните его секрет. Это слово «родн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ая». Есть мама, которая дала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жизнь,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самый дорогой и близкий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proofErr w:type="spellEnd"/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каждого человека есть родная земля, то место, где он живет.  У всех людей есть еще самое дорогое - это родная страна.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«Подбери словечко».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придумать к словам «родная», «родной» подходящие слова. Вспомните, кого или что мы можем назвать родным.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Ответы детей: мама, папа, брат, сестра, брат, бабушка, дедушка, дом, детский сад, страна, город.</w:t>
      </w:r>
      <w:proofErr w:type="gramEnd"/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-Замечательно подобрали. А сейчас послушаем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это слово может звучать в стихотворении.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садятся полукругом)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рассказывает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стихотворение: 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мам живет на свете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Всей душой их любят дети!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мама есть одна,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дороже мне она!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она? Отвечу я-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Родная мамочка моя!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Какая мамочка? – Родная. – Давайте ещё раз скажем нежно и ласково: - родная мамочка!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По-разному может звучать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и тоже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«Родная сторона» как вы думаете, что это?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«Родная сторона» - это место, где мы родились, живем, где все родное.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Такое место по-другому называется - Родина.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Аудио запись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 чего начинается Родина».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из вас знает, как называется наша огромная страна, в которой мы живем? (Россия).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Да, наша Родина - Россия!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стихотворение «А мы живем в России»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живем в России: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леса густые,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березы белые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космонавты смелые,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небо наше чистое,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реки наши быстрые,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Москвы - столицы нашей,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 мире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нету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краше!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 называется столица нашей Родины? (Москва)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зовут президента нашей страны?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Назовите государственные символы России. (Герб, флаг, гимн.)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Найдите флаг нашей страны среди других.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(Раскладываются изображения флагов, дети выбирают из предложенных флаг России.)</w:t>
      </w:r>
      <w:proofErr w:type="gramEnd"/>
    </w:p>
    <w:p w:rsidR="00677960" w:rsidRPr="002E5217" w:rsidRDefault="00677960" w:rsidP="00677960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Стихотворение:</w:t>
      </w:r>
    </w:p>
    <w:p w:rsidR="00677960" w:rsidRPr="002E5217" w:rsidRDefault="00677960" w:rsidP="00677960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цвет – березка,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Синий неба цвет,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Красная полоска – 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Солнечный рассвет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сейчас найдите герб нашей страны. (Раскладываются изображения, дети выбирают из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предложенных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герб России.) Стихотворение:</w:t>
      </w:r>
    </w:p>
    <w:p w:rsidR="00677960" w:rsidRPr="002E5217" w:rsidRDefault="00677960" w:rsidP="00677960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России величавой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гербе орел двуглавый,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на запад, на восток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смотреть бы сразу мог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Сильный, мудрый он и гордый.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– России дух свободный.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же такое гимн? (Гимн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самая главная песня страны.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 слушают стоя.)</w:t>
      </w:r>
      <w:proofErr w:type="gramEnd"/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Правильно! У каждой страны свой гимн. Сейчас мы послушаем гимн России.</w:t>
      </w:r>
    </w:p>
    <w:p w:rsidR="00677960" w:rsidRPr="0074525D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Прослушивание отрывка гимна.</w:t>
      </w:r>
    </w:p>
    <w:p w:rsidR="00677960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Наша страна огромна, есть здесь океаны и моря, реки и озера, горы и леса. В России не одна тысяча городов, их очень много. Всё это наша с вами большая Родина!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7960" w:rsidRPr="0089678E" w:rsidRDefault="00677960" w:rsidP="00677960">
      <w:pPr>
        <w:pStyle w:val="a4"/>
        <w:rPr>
          <w:rFonts w:ascii="Times New Roman" w:hAnsi="Times New Roman" w:cs="Times New Roman"/>
          <w:sz w:val="28"/>
        </w:rPr>
      </w:pPr>
      <w:proofErr w:type="spellStart"/>
      <w:r w:rsidRPr="00744515">
        <w:rPr>
          <w:rStyle w:val="a3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44515">
        <w:rPr>
          <w:rFonts w:ascii="Times New Roman" w:hAnsi="Times New Roman" w:cs="Times New Roman"/>
          <w:sz w:val="28"/>
        </w:rPr>
        <w:br/>
      </w:r>
      <w:r w:rsidRPr="0089678E">
        <w:rPr>
          <w:rFonts w:ascii="Times New Roman" w:hAnsi="Times New Roman" w:cs="Times New Roman"/>
          <w:sz w:val="28"/>
        </w:rPr>
        <w:t>Утром рано мы встаём,</w:t>
      </w:r>
      <w:r w:rsidRPr="0089678E">
        <w:rPr>
          <w:rFonts w:ascii="Times New Roman" w:hAnsi="Times New Roman" w:cs="Times New Roman"/>
          <w:sz w:val="28"/>
        </w:rPr>
        <w:br/>
        <w:t>(поднять руки вверх и опустить через стороны)</w:t>
      </w:r>
      <w:r w:rsidRPr="0089678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поселок </w:t>
      </w:r>
      <w:r w:rsidRPr="0089678E">
        <w:rPr>
          <w:rFonts w:ascii="Times New Roman" w:hAnsi="Times New Roman" w:cs="Times New Roman"/>
          <w:sz w:val="28"/>
        </w:rPr>
        <w:t>видим за окном</w:t>
      </w:r>
      <w:proofErr w:type="gramStart"/>
      <w:r w:rsidRPr="0089678E">
        <w:rPr>
          <w:rFonts w:ascii="Times New Roman" w:hAnsi="Times New Roman" w:cs="Times New Roman"/>
          <w:sz w:val="28"/>
        </w:rPr>
        <w:t>.</w:t>
      </w:r>
      <w:proofErr w:type="gramEnd"/>
      <w:r w:rsidRPr="0089678E">
        <w:rPr>
          <w:rFonts w:ascii="Times New Roman" w:hAnsi="Times New Roman" w:cs="Times New Roman"/>
          <w:sz w:val="28"/>
        </w:rPr>
        <w:br/>
        <w:t>(</w:t>
      </w:r>
      <w:proofErr w:type="gramStart"/>
      <w:r w:rsidRPr="0089678E">
        <w:rPr>
          <w:rFonts w:ascii="Times New Roman" w:hAnsi="Times New Roman" w:cs="Times New Roman"/>
          <w:sz w:val="28"/>
        </w:rPr>
        <w:t>п</w:t>
      </w:r>
      <w:proofErr w:type="gramEnd"/>
      <w:r w:rsidRPr="0089678E">
        <w:rPr>
          <w:rFonts w:ascii="Times New Roman" w:hAnsi="Times New Roman" w:cs="Times New Roman"/>
          <w:sz w:val="28"/>
        </w:rPr>
        <w:t>оказать руками на окно)</w:t>
      </w:r>
      <w:r w:rsidRPr="0089678E">
        <w:rPr>
          <w:rFonts w:ascii="Times New Roman" w:hAnsi="Times New Roman" w:cs="Times New Roman"/>
          <w:sz w:val="28"/>
        </w:rPr>
        <w:br/>
        <w:t>Он проснулся, он живёт,</w:t>
      </w:r>
      <w:r w:rsidRPr="0089678E">
        <w:rPr>
          <w:rFonts w:ascii="Times New Roman" w:hAnsi="Times New Roman" w:cs="Times New Roman"/>
          <w:sz w:val="28"/>
        </w:rPr>
        <w:br/>
        <w:t>(руки на поясе, пружинки в обе стороны)</w:t>
      </w:r>
      <w:r w:rsidRPr="0089678E">
        <w:rPr>
          <w:rFonts w:ascii="Times New Roman" w:hAnsi="Times New Roman" w:cs="Times New Roman"/>
          <w:sz w:val="28"/>
        </w:rPr>
        <w:br/>
        <w:t>Нас на улицу зовёт.</w:t>
      </w:r>
      <w:r w:rsidRPr="0089678E">
        <w:rPr>
          <w:rFonts w:ascii="Times New Roman" w:hAnsi="Times New Roman" w:cs="Times New Roman"/>
          <w:sz w:val="28"/>
        </w:rPr>
        <w:br/>
        <w:t>(ходьба на месте)</w:t>
      </w:r>
      <w:r w:rsidRPr="0089678E">
        <w:rPr>
          <w:rFonts w:ascii="Times New Roman" w:hAnsi="Times New Roman" w:cs="Times New Roman"/>
          <w:sz w:val="28"/>
        </w:rPr>
        <w:br/>
        <w:t>Дома бывают разные:</w:t>
      </w:r>
      <w:r w:rsidRPr="0089678E">
        <w:rPr>
          <w:rFonts w:ascii="Times New Roman" w:hAnsi="Times New Roman" w:cs="Times New Roman"/>
          <w:sz w:val="28"/>
        </w:rPr>
        <w:br/>
        <w:t>Высокие и низкие,</w:t>
      </w:r>
      <w:r w:rsidRPr="0089678E">
        <w:rPr>
          <w:rFonts w:ascii="Times New Roman" w:hAnsi="Times New Roman" w:cs="Times New Roman"/>
          <w:sz w:val="28"/>
        </w:rPr>
        <w:br/>
        <w:t>(поднять руки вверх и опустить)</w:t>
      </w:r>
      <w:r w:rsidRPr="0089678E">
        <w:rPr>
          <w:rFonts w:ascii="Times New Roman" w:hAnsi="Times New Roman" w:cs="Times New Roman"/>
          <w:sz w:val="28"/>
        </w:rPr>
        <w:br/>
        <w:t>Далёкие и близкие,</w:t>
      </w:r>
      <w:r w:rsidRPr="0089678E">
        <w:rPr>
          <w:rFonts w:ascii="Times New Roman" w:hAnsi="Times New Roman" w:cs="Times New Roman"/>
          <w:sz w:val="28"/>
        </w:rPr>
        <w:br/>
        <w:t>(вытянуть руки и приблизить к себе)</w:t>
      </w:r>
      <w:r w:rsidRPr="0089678E">
        <w:rPr>
          <w:rFonts w:ascii="Times New Roman" w:hAnsi="Times New Roman" w:cs="Times New Roman"/>
          <w:sz w:val="28"/>
        </w:rPr>
        <w:br/>
        <w:t>Деревянные, панельные, кирпичные,</w:t>
      </w:r>
      <w:r w:rsidRPr="0089678E">
        <w:rPr>
          <w:rFonts w:ascii="Times New Roman" w:hAnsi="Times New Roman" w:cs="Times New Roman"/>
          <w:sz w:val="28"/>
        </w:rPr>
        <w:br/>
        <w:t>(передвигать одной рукой как будто бы считаем)</w:t>
      </w:r>
      <w:r w:rsidRPr="0089678E">
        <w:rPr>
          <w:rFonts w:ascii="Times New Roman" w:hAnsi="Times New Roman" w:cs="Times New Roman"/>
          <w:sz w:val="28"/>
        </w:rPr>
        <w:br/>
        <w:t>Вроде бы обычные</w:t>
      </w:r>
      <w:proofErr w:type="gramStart"/>
      <w:r w:rsidRPr="0089678E">
        <w:rPr>
          <w:rFonts w:ascii="Times New Roman" w:hAnsi="Times New Roman" w:cs="Times New Roman"/>
          <w:sz w:val="28"/>
        </w:rPr>
        <w:t>.</w:t>
      </w:r>
      <w:proofErr w:type="gramEnd"/>
      <w:r w:rsidRPr="0089678E">
        <w:rPr>
          <w:rFonts w:ascii="Times New Roman" w:hAnsi="Times New Roman" w:cs="Times New Roman"/>
          <w:sz w:val="28"/>
        </w:rPr>
        <w:br/>
        <w:t>(</w:t>
      </w:r>
      <w:proofErr w:type="gramStart"/>
      <w:r w:rsidRPr="0089678E">
        <w:rPr>
          <w:rFonts w:ascii="Times New Roman" w:hAnsi="Times New Roman" w:cs="Times New Roman"/>
          <w:sz w:val="28"/>
        </w:rPr>
        <w:t>р</w:t>
      </w:r>
      <w:proofErr w:type="gramEnd"/>
      <w:r w:rsidRPr="0089678E">
        <w:rPr>
          <w:rFonts w:ascii="Times New Roman" w:hAnsi="Times New Roman" w:cs="Times New Roman"/>
          <w:sz w:val="28"/>
        </w:rPr>
        <w:t>азвести руками)</w:t>
      </w:r>
      <w:r w:rsidRPr="0089678E">
        <w:rPr>
          <w:rFonts w:ascii="Times New Roman" w:hAnsi="Times New Roman" w:cs="Times New Roman"/>
          <w:sz w:val="28"/>
        </w:rPr>
        <w:br/>
        <w:t xml:space="preserve">Мы </w:t>
      </w:r>
      <w:r>
        <w:rPr>
          <w:rFonts w:ascii="Times New Roman" w:hAnsi="Times New Roman" w:cs="Times New Roman"/>
          <w:sz w:val="28"/>
        </w:rPr>
        <w:t>живём, мы растём</w:t>
      </w:r>
      <w:r>
        <w:rPr>
          <w:rFonts w:ascii="Times New Roman" w:hAnsi="Times New Roman" w:cs="Times New Roman"/>
          <w:sz w:val="28"/>
        </w:rPr>
        <w:br/>
        <w:t xml:space="preserve">В нашем городке </w:t>
      </w:r>
      <w:r w:rsidRPr="0089678E">
        <w:rPr>
          <w:rFonts w:ascii="Times New Roman" w:hAnsi="Times New Roman" w:cs="Times New Roman"/>
          <w:sz w:val="28"/>
        </w:rPr>
        <w:t>родном.</w:t>
      </w:r>
      <w:r w:rsidRPr="0089678E">
        <w:rPr>
          <w:rFonts w:ascii="Times New Roman" w:hAnsi="Times New Roman" w:cs="Times New Roman"/>
          <w:sz w:val="28"/>
        </w:rPr>
        <w:br/>
        <w:t>(постепенно подняться на носки с поднятыми руками и принять и. п.)</w:t>
      </w:r>
      <w:r w:rsidRPr="0089678E">
        <w:rPr>
          <w:rFonts w:ascii="Times New Roman" w:hAnsi="Times New Roman" w:cs="Times New Roman"/>
          <w:sz w:val="28"/>
        </w:rPr>
        <w:br/>
        <w:t>Для кого-то - небольшой, -</w:t>
      </w:r>
      <w:r w:rsidRPr="0089678E">
        <w:rPr>
          <w:rFonts w:ascii="Times New Roman" w:hAnsi="Times New Roman" w:cs="Times New Roman"/>
          <w:sz w:val="28"/>
        </w:rPr>
        <w:br/>
        <w:t>(показать руками маленький предмет)</w:t>
      </w:r>
      <w:r w:rsidRPr="0089678E">
        <w:rPr>
          <w:rFonts w:ascii="Times New Roman" w:hAnsi="Times New Roman" w:cs="Times New Roman"/>
          <w:sz w:val="28"/>
        </w:rPr>
        <w:br/>
        <w:t>А для нас – огромный</w:t>
      </w:r>
      <w:proofErr w:type="gramStart"/>
      <w:r w:rsidRPr="0089678E">
        <w:rPr>
          <w:rFonts w:ascii="Times New Roman" w:hAnsi="Times New Roman" w:cs="Times New Roman"/>
          <w:sz w:val="28"/>
        </w:rPr>
        <w:t>.</w:t>
      </w:r>
      <w:proofErr w:type="gramEnd"/>
      <w:r w:rsidRPr="0089678E">
        <w:rPr>
          <w:rFonts w:ascii="Times New Roman" w:hAnsi="Times New Roman" w:cs="Times New Roman"/>
          <w:sz w:val="28"/>
        </w:rPr>
        <w:br/>
        <w:t>(</w:t>
      </w:r>
      <w:proofErr w:type="gramStart"/>
      <w:r w:rsidRPr="0089678E">
        <w:rPr>
          <w:rFonts w:ascii="Times New Roman" w:hAnsi="Times New Roman" w:cs="Times New Roman"/>
          <w:sz w:val="28"/>
        </w:rPr>
        <w:t>п</w:t>
      </w:r>
      <w:proofErr w:type="gramEnd"/>
      <w:r w:rsidRPr="0089678E">
        <w:rPr>
          <w:rFonts w:ascii="Times New Roman" w:hAnsi="Times New Roman" w:cs="Times New Roman"/>
          <w:sz w:val="28"/>
        </w:rPr>
        <w:t>однять руки вверх и опустить через стороны)</w:t>
      </w:r>
      <w:r w:rsidRPr="0089678E">
        <w:rPr>
          <w:rFonts w:ascii="Times New Roman" w:hAnsi="Times New Roman" w:cs="Times New Roman"/>
          <w:sz w:val="28"/>
        </w:rPr>
        <w:br/>
      </w:r>
      <w:r w:rsidRPr="0089678E">
        <w:rPr>
          <w:rFonts w:ascii="Times New Roman" w:hAnsi="Times New Roman" w:cs="Times New Roman"/>
          <w:sz w:val="28"/>
        </w:rPr>
        <w:lastRenderedPageBreak/>
        <w:t>Пусть растёт,</w:t>
      </w:r>
      <w:r w:rsidRPr="0089678E">
        <w:rPr>
          <w:rFonts w:ascii="Times New Roman" w:hAnsi="Times New Roman" w:cs="Times New Roman"/>
          <w:sz w:val="28"/>
        </w:rPr>
        <w:br/>
        <w:t>Пусть цветёт</w:t>
      </w:r>
      <w:r w:rsidRPr="0089678E">
        <w:rPr>
          <w:rFonts w:ascii="Times New Roman" w:hAnsi="Times New Roman" w:cs="Times New Roman"/>
          <w:sz w:val="28"/>
        </w:rPr>
        <w:br/>
        <w:t>(руки на поясе, пружинки в обе стороны)</w:t>
      </w:r>
      <w:r w:rsidRPr="0089678E">
        <w:rPr>
          <w:rFonts w:ascii="Times New Roman" w:hAnsi="Times New Roman" w:cs="Times New Roman"/>
          <w:sz w:val="28"/>
        </w:rPr>
        <w:br/>
        <w:t>Городок наш скромный.</w:t>
      </w:r>
      <w:r w:rsidRPr="0089678E">
        <w:rPr>
          <w:rFonts w:ascii="Times New Roman" w:hAnsi="Times New Roman" w:cs="Times New Roman"/>
          <w:sz w:val="28"/>
        </w:rPr>
        <w:br/>
        <w:t>(развести прямые руки в стороны)</w:t>
      </w:r>
      <w:r w:rsidRPr="0089678E">
        <w:rPr>
          <w:rFonts w:ascii="Times New Roman" w:hAnsi="Times New Roman" w:cs="Times New Roman"/>
          <w:sz w:val="28"/>
        </w:rPr>
        <w:br/>
        <w:t xml:space="preserve">- Молодцы. Отдохнули хорошо. </w:t>
      </w:r>
      <w:r>
        <w:rPr>
          <w:rFonts w:ascii="Arial" w:hAnsi="Arial" w:cs="Arial"/>
          <w:sz w:val="23"/>
          <w:szCs w:val="23"/>
        </w:rPr>
        <w:br/>
      </w: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 еще в народе говорят: «Где родился, там и пригодился». Как вы думаете, что это значит? (ответы детей)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-Есть место в нашей стране, где мы родились и растем, где живут наши родители и друзья, где находится наш родной дом  – это наш город, это наш родной край, это наша малая Родина.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Послушайте стихотворение В. Степанова «Что мы Родиной зовём?»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Дом, где мы с тобой живём,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берёзки, вдоль которых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мамой мы идём.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с тонким колоском,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праздники и песни,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Тёплый вечер за окном.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Всё, что в сердце бережём,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небом синим-синим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 России над Кремлём.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каждого из нас есть малая Родина. Как называется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котором мы живём?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Дмитровский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Место, где находится наш 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называется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Горки - 25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Давайте посмотрим, какие красивые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 есть в нашем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 и поселке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Просмотр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фотографий </w:t>
      </w:r>
      <w:r w:rsidRPr="003D6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видами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поселка</w:t>
      </w:r>
      <w:r w:rsidRPr="003D6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677960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любви к родине сложили немало мудрых пословиц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D4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7960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в мире краше Родины нашей.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чужой стороне Родина милее вдвойне.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Родину-мать учись защищать.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дружба велика, будет Родина крепка.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– Родине служить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Случается так, что окажется человек в чужой стране, как говорили в старину - на чужбине, и сначала кажется ему все новым, интересным: и люди, и обычаи, и природа. Но пройдет немного времени, и затоскует сердце, запросится домой, на родную сторонушку.</w:t>
      </w:r>
    </w:p>
    <w:p w:rsidR="00677960" w:rsidRPr="003D6361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6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занятия: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чем мы сегодня занимались? Что вам больше всего понравилось?</w:t>
      </w:r>
    </w:p>
    <w:p w:rsidR="00677960" w:rsidRPr="002E5217" w:rsidRDefault="00677960" w:rsidP="00677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ответы детей)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вы любите свою малую родину (Ответы детей.)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нужно делать, чтобы наша Родина с годами становилась все краше? (Ответы детей.)</w:t>
      </w:r>
    </w:p>
    <w:p w:rsidR="00677960" w:rsidRPr="002E5217" w:rsidRDefault="00677960" w:rsidP="00677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ребята! Любите свою родину - большую и малую. Старайтесь больше узнать о ее людях и истории, берегите ее природу, храните ее обычаи и традиции.</w:t>
      </w:r>
    </w:p>
    <w:p w:rsidR="00677960" w:rsidRDefault="00677960" w:rsidP="00677960"/>
    <w:p w:rsidR="00677960" w:rsidRDefault="00677960" w:rsidP="00677960"/>
    <w:p w:rsidR="00677960" w:rsidRDefault="00677960" w:rsidP="00677960"/>
    <w:p w:rsidR="00677960" w:rsidRDefault="00677960" w:rsidP="00677960"/>
    <w:p w:rsidR="00677960" w:rsidRDefault="00677960" w:rsidP="00677960"/>
    <w:p w:rsidR="00677960" w:rsidRDefault="00677960" w:rsidP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p w:rsidR="00677960" w:rsidRDefault="00677960"/>
    <w:sectPr w:rsidR="00677960" w:rsidSect="00F534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yfair_display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7B"/>
    <w:rsid w:val="00087929"/>
    <w:rsid w:val="002942AF"/>
    <w:rsid w:val="00382E7B"/>
    <w:rsid w:val="00677960"/>
    <w:rsid w:val="00EF6975"/>
    <w:rsid w:val="00F5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960"/>
    <w:rPr>
      <w:b/>
      <w:bCs/>
    </w:rPr>
  </w:style>
  <w:style w:type="paragraph" w:styleId="a4">
    <w:name w:val="No Spacing"/>
    <w:uiPriority w:val="1"/>
    <w:qFormat/>
    <w:rsid w:val="006779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960"/>
    <w:rPr>
      <w:b/>
      <w:bCs/>
    </w:rPr>
  </w:style>
  <w:style w:type="paragraph" w:styleId="a4">
    <w:name w:val="No Spacing"/>
    <w:uiPriority w:val="1"/>
    <w:qFormat/>
    <w:rsid w:val="00677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3B9A-376D-4AE8-9114-7705D494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пичугин</dc:creator>
  <cp:keywords/>
  <dc:description/>
  <cp:lastModifiedBy>дмитрий пичугин</cp:lastModifiedBy>
  <cp:revision>5</cp:revision>
  <dcterms:created xsi:type="dcterms:W3CDTF">2017-02-05T14:50:00Z</dcterms:created>
  <dcterms:modified xsi:type="dcterms:W3CDTF">2017-02-05T14:57:00Z</dcterms:modified>
</cp:coreProperties>
</file>