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336" w:rsidRPr="004F2CD9" w:rsidRDefault="00964336" w:rsidP="00964336">
      <w:pPr>
        <w:shd w:val="clear" w:color="auto" w:fill="FFFFFF"/>
        <w:spacing w:before="125" w:after="376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4"/>
          <w:lang w:eastAsia="ru-RU"/>
        </w:rPr>
      </w:pPr>
      <w:r w:rsidRPr="004F2CD9">
        <w:rPr>
          <w:rFonts w:ascii="Times New Roman" w:eastAsia="Times New Roman" w:hAnsi="Times New Roman" w:cs="Times New Roman"/>
          <w:color w:val="333333"/>
          <w:kern w:val="36"/>
          <w:sz w:val="28"/>
          <w:szCs w:val="24"/>
          <w:lang w:eastAsia="ru-RU"/>
        </w:rPr>
        <w:t>Муниципальное бюджетное дошкольное образовательное учреждение «Детский сад комбинированного вида № 59»</w:t>
      </w:r>
    </w:p>
    <w:p w:rsidR="00964336" w:rsidRPr="004F2CD9" w:rsidRDefault="00964336" w:rsidP="00964336">
      <w:pPr>
        <w:shd w:val="clear" w:color="auto" w:fill="FFFFFF"/>
        <w:spacing w:before="125" w:after="376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24"/>
          <w:lang w:eastAsia="ru-RU"/>
        </w:rPr>
      </w:pPr>
    </w:p>
    <w:p w:rsidR="004F2CD9" w:rsidRDefault="004F2CD9" w:rsidP="004F2CD9">
      <w:pPr>
        <w:shd w:val="clear" w:color="auto" w:fill="FFFFFF"/>
        <w:spacing w:before="125" w:after="376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24"/>
          <w:lang w:eastAsia="ru-RU"/>
        </w:rPr>
      </w:pPr>
    </w:p>
    <w:p w:rsidR="004F2CD9" w:rsidRDefault="004F2CD9" w:rsidP="004F2CD9">
      <w:pPr>
        <w:shd w:val="clear" w:color="auto" w:fill="FFFFFF"/>
        <w:spacing w:before="125" w:after="376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24"/>
          <w:lang w:eastAsia="ru-RU"/>
        </w:rPr>
      </w:pPr>
    </w:p>
    <w:p w:rsidR="004F2CD9" w:rsidRDefault="004F2CD9" w:rsidP="004F2CD9">
      <w:pPr>
        <w:shd w:val="clear" w:color="auto" w:fill="FFFFFF"/>
        <w:spacing w:before="125" w:after="376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24"/>
          <w:lang w:eastAsia="ru-RU"/>
        </w:rPr>
      </w:pPr>
    </w:p>
    <w:p w:rsidR="004F2CD9" w:rsidRDefault="004F2CD9" w:rsidP="004F2CD9">
      <w:pPr>
        <w:shd w:val="clear" w:color="auto" w:fill="FFFFFF"/>
        <w:spacing w:before="125" w:after="376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24"/>
          <w:lang w:eastAsia="ru-RU"/>
        </w:rPr>
      </w:pPr>
    </w:p>
    <w:p w:rsidR="00964336" w:rsidRPr="004F2CD9" w:rsidRDefault="00964336" w:rsidP="004F2CD9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F2CD9">
        <w:rPr>
          <w:rFonts w:ascii="Times New Roman" w:hAnsi="Times New Roman" w:cs="Times New Roman"/>
          <w:sz w:val="28"/>
          <w:szCs w:val="28"/>
          <w:lang w:eastAsia="ru-RU"/>
        </w:rPr>
        <w:t xml:space="preserve">Конспект непосредственной образовательной деятельности во второй младшей группе по </w:t>
      </w:r>
      <w:r w:rsidR="004F2CD9">
        <w:rPr>
          <w:rFonts w:ascii="Times New Roman" w:hAnsi="Times New Roman" w:cs="Times New Roman"/>
          <w:sz w:val="28"/>
          <w:szCs w:val="28"/>
          <w:lang w:eastAsia="ru-RU"/>
        </w:rPr>
        <w:t xml:space="preserve"> формированию элементарных математических представлений по </w:t>
      </w:r>
      <w:r w:rsidRPr="004F2CD9">
        <w:rPr>
          <w:rFonts w:ascii="Times New Roman" w:hAnsi="Times New Roman" w:cs="Times New Roman"/>
          <w:sz w:val="28"/>
          <w:szCs w:val="28"/>
          <w:lang w:eastAsia="ru-RU"/>
        </w:rPr>
        <w:t>мотивам русской народной  сказки «Теремок»</w:t>
      </w:r>
    </w:p>
    <w:p w:rsidR="00964336" w:rsidRPr="004F2CD9" w:rsidRDefault="00964336" w:rsidP="004F2CD9">
      <w:pPr>
        <w:shd w:val="clear" w:color="auto" w:fill="FFFFFF"/>
        <w:spacing w:before="125" w:after="376" w:line="36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24"/>
          <w:lang w:eastAsia="ru-RU"/>
        </w:rPr>
      </w:pPr>
    </w:p>
    <w:p w:rsidR="00964336" w:rsidRPr="004F2CD9" w:rsidRDefault="00964336" w:rsidP="00964336">
      <w:pPr>
        <w:shd w:val="clear" w:color="auto" w:fill="FFFFFF"/>
        <w:spacing w:before="125" w:after="376" w:line="36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24"/>
          <w:lang w:eastAsia="ru-RU"/>
        </w:rPr>
      </w:pPr>
    </w:p>
    <w:p w:rsidR="004F2CD9" w:rsidRDefault="004F2CD9" w:rsidP="00C65047">
      <w:pPr>
        <w:shd w:val="clear" w:color="auto" w:fill="FFFFFF"/>
        <w:spacing w:before="125" w:after="376" w:line="36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4"/>
          <w:lang w:eastAsia="ru-RU"/>
        </w:rPr>
      </w:pPr>
    </w:p>
    <w:p w:rsidR="004F2CD9" w:rsidRDefault="004F2CD9" w:rsidP="00C65047">
      <w:pPr>
        <w:shd w:val="clear" w:color="auto" w:fill="FFFFFF"/>
        <w:spacing w:before="125" w:after="376" w:line="36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4"/>
          <w:lang w:eastAsia="ru-RU"/>
        </w:rPr>
      </w:pPr>
    </w:p>
    <w:p w:rsidR="004F2CD9" w:rsidRDefault="004F2CD9" w:rsidP="00C65047">
      <w:pPr>
        <w:shd w:val="clear" w:color="auto" w:fill="FFFFFF"/>
        <w:spacing w:before="125" w:after="376" w:line="36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4"/>
          <w:lang w:eastAsia="ru-RU"/>
        </w:rPr>
      </w:pPr>
    </w:p>
    <w:p w:rsidR="00E15FE2" w:rsidRDefault="004F2CD9" w:rsidP="00E15FE2">
      <w:pPr>
        <w:shd w:val="clear" w:color="auto" w:fill="FFFFFF"/>
        <w:spacing w:before="125" w:after="376" w:line="240" w:lineRule="auto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4"/>
          <w:lang w:eastAsia="ru-RU"/>
        </w:rPr>
        <w:t xml:space="preserve">                           </w:t>
      </w:r>
    </w:p>
    <w:p w:rsidR="00E15FE2" w:rsidRPr="00E15FE2" w:rsidRDefault="004F2CD9" w:rsidP="00E15FE2">
      <w:pPr>
        <w:pStyle w:val="a4"/>
        <w:jc w:val="right"/>
        <w:rPr>
          <w:rFonts w:ascii="Times New Roman" w:hAnsi="Times New Roman" w:cs="Times New Roman"/>
          <w:sz w:val="28"/>
          <w:lang w:eastAsia="ru-RU"/>
        </w:rPr>
      </w:pPr>
      <w:r w:rsidRPr="00E15FE2">
        <w:rPr>
          <w:rFonts w:ascii="Times New Roman" w:hAnsi="Times New Roman" w:cs="Times New Roman"/>
          <w:sz w:val="28"/>
          <w:lang w:eastAsia="ru-RU"/>
        </w:rPr>
        <w:t xml:space="preserve">  </w:t>
      </w:r>
      <w:r w:rsidR="00F03A55">
        <w:rPr>
          <w:rFonts w:ascii="Times New Roman" w:hAnsi="Times New Roman" w:cs="Times New Roman"/>
          <w:sz w:val="28"/>
          <w:lang w:eastAsia="ru-RU"/>
        </w:rPr>
        <w:t>Открытое</w:t>
      </w:r>
      <w:r w:rsidRPr="00E15FE2">
        <w:rPr>
          <w:rFonts w:ascii="Times New Roman" w:hAnsi="Times New Roman" w:cs="Times New Roman"/>
          <w:sz w:val="28"/>
          <w:lang w:eastAsia="ru-RU"/>
        </w:rPr>
        <w:t xml:space="preserve">   </w:t>
      </w:r>
      <w:r w:rsidR="00F03A55">
        <w:rPr>
          <w:rFonts w:ascii="Times New Roman" w:hAnsi="Times New Roman" w:cs="Times New Roman"/>
          <w:sz w:val="28"/>
          <w:lang w:eastAsia="ru-RU"/>
        </w:rPr>
        <w:t>п</w:t>
      </w:r>
      <w:bookmarkStart w:id="0" w:name="_GoBack"/>
      <w:bookmarkEnd w:id="0"/>
      <w:r w:rsidR="00964336" w:rsidRPr="00E15FE2">
        <w:rPr>
          <w:rFonts w:ascii="Times New Roman" w:hAnsi="Times New Roman" w:cs="Times New Roman"/>
          <w:sz w:val="28"/>
          <w:lang w:eastAsia="ru-RU"/>
        </w:rPr>
        <w:t>едагогическое мероприятие</w:t>
      </w:r>
    </w:p>
    <w:p w:rsidR="00964336" w:rsidRPr="00E15FE2" w:rsidRDefault="00964336" w:rsidP="00E15FE2">
      <w:pPr>
        <w:pStyle w:val="a4"/>
        <w:jc w:val="right"/>
        <w:rPr>
          <w:rFonts w:ascii="Times New Roman" w:hAnsi="Times New Roman" w:cs="Times New Roman"/>
          <w:sz w:val="28"/>
          <w:lang w:eastAsia="ru-RU"/>
        </w:rPr>
      </w:pPr>
      <w:r w:rsidRPr="00E15FE2">
        <w:rPr>
          <w:rFonts w:ascii="Times New Roman" w:hAnsi="Times New Roman" w:cs="Times New Roman"/>
          <w:sz w:val="28"/>
          <w:lang w:eastAsia="ru-RU"/>
        </w:rPr>
        <w:t xml:space="preserve"> проводил воспитатель: Яковлева Алена Юрьевна</w:t>
      </w:r>
      <w:r w:rsidR="00C65047" w:rsidRPr="00E15FE2">
        <w:rPr>
          <w:rFonts w:ascii="Times New Roman" w:hAnsi="Times New Roman" w:cs="Times New Roman"/>
          <w:sz w:val="28"/>
          <w:lang w:eastAsia="ru-RU"/>
        </w:rPr>
        <w:t>.</w:t>
      </w:r>
    </w:p>
    <w:p w:rsidR="00E15FE2" w:rsidRDefault="00964336" w:rsidP="00C447D3">
      <w:pPr>
        <w:shd w:val="clear" w:color="auto" w:fill="FFFFFF"/>
        <w:spacing w:before="125" w:after="376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               </w:t>
      </w:r>
      <w:r w:rsidR="00E15FE2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              </w:t>
      </w:r>
    </w:p>
    <w:p w:rsidR="00E15FE2" w:rsidRDefault="00E15FE2" w:rsidP="00C447D3">
      <w:pPr>
        <w:shd w:val="clear" w:color="auto" w:fill="FFFFFF"/>
        <w:spacing w:before="125" w:after="376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E15FE2" w:rsidRDefault="00E15FE2" w:rsidP="00C447D3">
      <w:pPr>
        <w:shd w:val="clear" w:color="auto" w:fill="FFFFFF"/>
        <w:spacing w:before="125" w:after="376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E15FE2" w:rsidRPr="00E15FE2" w:rsidRDefault="00C65047" w:rsidP="00E15FE2">
      <w:pPr>
        <w:shd w:val="clear" w:color="auto" w:fill="FFFFFF"/>
        <w:spacing w:before="125" w:after="376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4"/>
          <w:lang w:eastAsia="ru-RU"/>
        </w:rPr>
      </w:pPr>
      <w:r w:rsidRPr="00E15FE2">
        <w:rPr>
          <w:rFonts w:ascii="Times New Roman" w:eastAsia="Times New Roman" w:hAnsi="Times New Roman" w:cs="Times New Roman"/>
          <w:color w:val="333333"/>
          <w:kern w:val="36"/>
          <w:sz w:val="28"/>
          <w:szCs w:val="24"/>
          <w:lang w:eastAsia="ru-RU"/>
        </w:rPr>
        <w:t>г</w:t>
      </w:r>
      <w:r w:rsidR="00964336" w:rsidRPr="00E15FE2">
        <w:rPr>
          <w:rFonts w:ascii="Times New Roman" w:eastAsia="Times New Roman" w:hAnsi="Times New Roman" w:cs="Times New Roman"/>
          <w:color w:val="333333"/>
          <w:kern w:val="36"/>
          <w:sz w:val="28"/>
          <w:szCs w:val="24"/>
          <w:lang w:eastAsia="ru-RU"/>
        </w:rPr>
        <w:t>. Красноярск 2016 г.</w:t>
      </w:r>
    </w:p>
    <w:p w:rsidR="004B7C61" w:rsidRPr="00E15FE2" w:rsidRDefault="006E67AB" w:rsidP="004B7C61">
      <w:pPr>
        <w:shd w:val="clear" w:color="auto" w:fill="FFFFFF"/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15FE2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E15FE2">
        <w:rPr>
          <w:rFonts w:ascii="Times New Roman" w:hAnsi="Times New Roman" w:cs="Times New Roman"/>
          <w:sz w:val="28"/>
          <w:szCs w:val="28"/>
        </w:rPr>
        <w:t xml:space="preserve"> развитие</w:t>
      </w:r>
      <w:r w:rsidR="00C65047" w:rsidRPr="00E15FE2">
        <w:rPr>
          <w:rFonts w:ascii="Times New Roman" w:hAnsi="Times New Roman" w:cs="Times New Roman"/>
          <w:sz w:val="28"/>
          <w:szCs w:val="28"/>
        </w:rPr>
        <w:t xml:space="preserve"> элементарных</w:t>
      </w:r>
      <w:r w:rsidRPr="00E15FE2">
        <w:rPr>
          <w:rFonts w:ascii="Times New Roman" w:hAnsi="Times New Roman" w:cs="Times New Roman"/>
          <w:sz w:val="28"/>
          <w:szCs w:val="28"/>
        </w:rPr>
        <w:t xml:space="preserve"> математиче</w:t>
      </w:r>
      <w:r w:rsidR="00C65047" w:rsidRPr="00E15FE2">
        <w:rPr>
          <w:rFonts w:ascii="Times New Roman" w:hAnsi="Times New Roman" w:cs="Times New Roman"/>
          <w:sz w:val="28"/>
          <w:szCs w:val="28"/>
        </w:rPr>
        <w:t>ских способностей детей 3-4 лет; расширение словарного запаса;</w:t>
      </w:r>
      <w:r w:rsidRPr="00E15FE2">
        <w:rPr>
          <w:rFonts w:ascii="Times New Roman" w:hAnsi="Times New Roman" w:cs="Times New Roman"/>
          <w:sz w:val="28"/>
          <w:szCs w:val="28"/>
        </w:rPr>
        <w:t xml:space="preserve"> создание условий для коммуникативных навыков.</w:t>
      </w:r>
    </w:p>
    <w:p w:rsidR="006E67AB" w:rsidRPr="00E15FE2" w:rsidRDefault="006E67AB" w:rsidP="004B7C61">
      <w:pPr>
        <w:shd w:val="clear" w:color="auto" w:fill="FFFFFF"/>
        <w:spacing w:after="0" w:line="240" w:lineRule="auto"/>
        <w:ind w:firstLine="709"/>
        <w:contextualSpacing/>
        <w:jc w:val="both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</w:pPr>
      <w:r w:rsidRPr="00E15FE2">
        <w:rPr>
          <w:rFonts w:ascii="Times New Roman" w:hAnsi="Times New Roman" w:cs="Times New Roman"/>
          <w:b/>
          <w:sz w:val="28"/>
          <w:szCs w:val="28"/>
        </w:rPr>
        <w:t>Образовательные задачи:</w:t>
      </w:r>
    </w:p>
    <w:p w:rsidR="006E67AB" w:rsidRPr="00E15FE2" w:rsidRDefault="006E67AB" w:rsidP="00E90A2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15FE2">
        <w:rPr>
          <w:rFonts w:ascii="Times New Roman" w:hAnsi="Times New Roman" w:cs="Times New Roman"/>
          <w:sz w:val="28"/>
          <w:szCs w:val="28"/>
        </w:rPr>
        <w:t>•</w:t>
      </w:r>
      <w:r w:rsidR="00C65047" w:rsidRPr="00E15FE2">
        <w:rPr>
          <w:rFonts w:ascii="Times New Roman" w:hAnsi="Times New Roman" w:cs="Times New Roman"/>
          <w:sz w:val="28"/>
          <w:szCs w:val="28"/>
        </w:rPr>
        <w:t xml:space="preserve"> закрепить знания детей в назывании</w:t>
      </w:r>
      <w:r w:rsidRPr="00E15FE2">
        <w:rPr>
          <w:rFonts w:ascii="Times New Roman" w:hAnsi="Times New Roman" w:cs="Times New Roman"/>
          <w:sz w:val="28"/>
          <w:szCs w:val="28"/>
        </w:rPr>
        <w:t xml:space="preserve"> геометрических фигур (круг, квадрат, треугольник) и </w:t>
      </w:r>
      <w:r w:rsidR="00E90A24" w:rsidRPr="00E15FE2">
        <w:rPr>
          <w:rFonts w:ascii="Times New Roman" w:hAnsi="Times New Roman" w:cs="Times New Roman"/>
          <w:sz w:val="28"/>
          <w:szCs w:val="28"/>
        </w:rPr>
        <w:t>умения группировать их по геометрическому признаку;</w:t>
      </w:r>
    </w:p>
    <w:p w:rsidR="006E67AB" w:rsidRPr="00E15FE2" w:rsidRDefault="006E67AB" w:rsidP="00E90A2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15FE2">
        <w:rPr>
          <w:rFonts w:ascii="Times New Roman" w:hAnsi="Times New Roman" w:cs="Times New Roman"/>
          <w:sz w:val="28"/>
          <w:szCs w:val="28"/>
        </w:rPr>
        <w:t>• закрепить ранее сформированные представления: “высокий – низкий”, “большой – маленький”, понятия “</w:t>
      </w:r>
      <w:proofErr w:type="gramStart"/>
      <w:r w:rsidRPr="00E15FE2">
        <w:rPr>
          <w:rFonts w:ascii="Times New Roman" w:hAnsi="Times New Roman" w:cs="Times New Roman"/>
          <w:sz w:val="28"/>
          <w:szCs w:val="28"/>
        </w:rPr>
        <w:t>один-много</w:t>
      </w:r>
      <w:proofErr w:type="gramEnd"/>
      <w:r w:rsidRPr="00E15FE2">
        <w:rPr>
          <w:rFonts w:ascii="Times New Roman" w:hAnsi="Times New Roman" w:cs="Times New Roman"/>
          <w:sz w:val="28"/>
          <w:szCs w:val="28"/>
        </w:rPr>
        <w:t>”;</w:t>
      </w:r>
    </w:p>
    <w:p w:rsidR="006E67AB" w:rsidRPr="00E15FE2" w:rsidRDefault="006E67AB" w:rsidP="00E90A2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15FE2">
        <w:rPr>
          <w:rFonts w:ascii="Times New Roman" w:hAnsi="Times New Roman" w:cs="Times New Roman"/>
          <w:sz w:val="28"/>
          <w:szCs w:val="28"/>
        </w:rPr>
        <w:t>• формировать умения составлять постройку из геометрических фигур по заданному образцу; приобщать к плоскостному конструированию.</w:t>
      </w:r>
    </w:p>
    <w:p w:rsidR="006E67AB" w:rsidRPr="00E15FE2" w:rsidRDefault="00C65047" w:rsidP="00E90A2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15FE2">
        <w:rPr>
          <w:rFonts w:ascii="Times New Roman" w:hAnsi="Times New Roman" w:cs="Times New Roman"/>
          <w:sz w:val="28"/>
          <w:szCs w:val="28"/>
        </w:rPr>
        <w:t>• закрепить у детей знания цвета</w:t>
      </w:r>
      <w:r w:rsidR="006E67AB" w:rsidRPr="00E15FE2">
        <w:rPr>
          <w:rFonts w:ascii="Times New Roman" w:hAnsi="Times New Roman" w:cs="Times New Roman"/>
          <w:sz w:val="28"/>
          <w:szCs w:val="28"/>
        </w:rPr>
        <w:t>.</w:t>
      </w:r>
    </w:p>
    <w:p w:rsidR="006E67AB" w:rsidRPr="00E15FE2" w:rsidRDefault="006E67AB" w:rsidP="004B7C61">
      <w:pPr>
        <w:pStyle w:val="a4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5FE2">
        <w:rPr>
          <w:rFonts w:ascii="Times New Roman" w:hAnsi="Times New Roman" w:cs="Times New Roman"/>
          <w:b/>
          <w:sz w:val="28"/>
          <w:szCs w:val="28"/>
        </w:rPr>
        <w:t>Развивающие</w:t>
      </w:r>
      <w:r w:rsidR="00C65047" w:rsidRPr="00E15FE2">
        <w:rPr>
          <w:rFonts w:ascii="Times New Roman" w:hAnsi="Times New Roman" w:cs="Times New Roman"/>
          <w:b/>
          <w:sz w:val="28"/>
          <w:szCs w:val="28"/>
        </w:rPr>
        <w:t xml:space="preserve"> задачи</w:t>
      </w:r>
      <w:r w:rsidRPr="00E15FE2">
        <w:rPr>
          <w:rFonts w:ascii="Times New Roman" w:hAnsi="Times New Roman" w:cs="Times New Roman"/>
          <w:b/>
          <w:sz w:val="28"/>
          <w:szCs w:val="28"/>
        </w:rPr>
        <w:t>:</w:t>
      </w:r>
    </w:p>
    <w:p w:rsidR="006E67AB" w:rsidRPr="00E15FE2" w:rsidRDefault="006E67AB" w:rsidP="00E90A2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15FE2">
        <w:rPr>
          <w:rFonts w:ascii="Times New Roman" w:hAnsi="Times New Roman" w:cs="Times New Roman"/>
          <w:sz w:val="28"/>
          <w:szCs w:val="28"/>
        </w:rPr>
        <w:t>• развивать слуховое восприятие, внимание, память через организацию различных видов деятельности</w:t>
      </w:r>
      <w:r w:rsidR="00C65047" w:rsidRPr="00E15FE2">
        <w:rPr>
          <w:rFonts w:ascii="Times New Roman" w:hAnsi="Times New Roman" w:cs="Times New Roman"/>
          <w:sz w:val="28"/>
          <w:szCs w:val="28"/>
        </w:rPr>
        <w:t xml:space="preserve"> (игра, конструирование,</w:t>
      </w:r>
      <w:r w:rsidR="00E90A24" w:rsidRPr="00E15FE2">
        <w:rPr>
          <w:rFonts w:ascii="Times New Roman" w:hAnsi="Times New Roman" w:cs="Times New Roman"/>
          <w:sz w:val="28"/>
          <w:szCs w:val="28"/>
        </w:rPr>
        <w:t xml:space="preserve"> физические упражнения,</w:t>
      </w:r>
      <w:r w:rsidR="00C65047" w:rsidRPr="00E15FE2">
        <w:rPr>
          <w:rFonts w:ascii="Times New Roman" w:hAnsi="Times New Roman" w:cs="Times New Roman"/>
          <w:sz w:val="28"/>
          <w:szCs w:val="28"/>
        </w:rPr>
        <w:t xml:space="preserve"> </w:t>
      </w:r>
      <w:r w:rsidR="00E90A24" w:rsidRPr="00E15FE2">
        <w:rPr>
          <w:rFonts w:ascii="Times New Roman" w:hAnsi="Times New Roman" w:cs="Times New Roman"/>
          <w:sz w:val="28"/>
          <w:szCs w:val="28"/>
        </w:rPr>
        <w:t>пальчиковая гимнастика);</w:t>
      </w:r>
    </w:p>
    <w:p w:rsidR="006E67AB" w:rsidRPr="00E15FE2" w:rsidRDefault="006E67AB" w:rsidP="00E90A2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15FE2">
        <w:rPr>
          <w:rFonts w:ascii="Times New Roman" w:hAnsi="Times New Roman" w:cs="Times New Roman"/>
          <w:sz w:val="28"/>
          <w:szCs w:val="28"/>
        </w:rPr>
        <w:t>• развивать коммуникативные способности детей;</w:t>
      </w:r>
    </w:p>
    <w:p w:rsidR="006E67AB" w:rsidRPr="00E15FE2" w:rsidRDefault="00E90A24" w:rsidP="00E90A2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15FE2">
        <w:rPr>
          <w:rFonts w:ascii="Times New Roman" w:hAnsi="Times New Roman" w:cs="Times New Roman"/>
          <w:sz w:val="28"/>
          <w:szCs w:val="28"/>
        </w:rPr>
        <w:t>• активизировать</w:t>
      </w:r>
      <w:r w:rsidR="006E67AB" w:rsidRPr="00E15FE2">
        <w:rPr>
          <w:rFonts w:ascii="Times New Roman" w:hAnsi="Times New Roman" w:cs="Times New Roman"/>
          <w:sz w:val="28"/>
          <w:szCs w:val="28"/>
        </w:rPr>
        <w:t xml:space="preserve"> </w:t>
      </w:r>
      <w:r w:rsidRPr="00E15FE2">
        <w:rPr>
          <w:rFonts w:ascii="Times New Roman" w:hAnsi="Times New Roman" w:cs="Times New Roman"/>
          <w:sz w:val="28"/>
          <w:szCs w:val="28"/>
        </w:rPr>
        <w:t>речевое общение детей между собой и между детьми и взрослым;</w:t>
      </w:r>
    </w:p>
    <w:p w:rsidR="006E67AB" w:rsidRPr="00E15FE2" w:rsidRDefault="006E67AB" w:rsidP="00E90A2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15FE2">
        <w:rPr>
          <w:rFonts w:ascii="Times New Roman" w:hAnsi="Times New Roman" w:cs="Times New Roman"/>
          <w:sz w:val="28"/>
          <w:szCs w:val="28"/>
        </w:rPr>
        <w:t>• развивать эстетическое восприятие.</w:t>
      </w:r>
    </w:p>
    <w:p w:rsidR="006E67AB" w:rsidRPr="00E15FE2" w:rsidRDefault="006E67AB" w:rsidP="004B7C61">
      <w:pPr>
        <w:pStyle w:val="a4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5FE2">
        <w:rPr>
          <w:rFonts w:ascii="Times New Roman" w:hAnsi="Times New Roman" w:cs="Times New Roman"/>
          <w:b/>
          <w:sz w:val="28"/>
          <w:szCs w:val="28"/>
        </w:rPr>
        <w:t>Воспитательные</w:t>
      </w:r>
      <w:r w:rsidR="00903D3A" w:rsidRPr="00E15FE2">
        <w:rPr>
          <w:rFonts w:ascii="Times New Roman" w:hAnsi="Times New Roman" w:cs="Times New Roman"/>
          <w:b/>
          <w:sz w:val="28"/>
          <w:szCs w:val="28"/>
        </w:rPr>
        <w:t xml:space="preserve"> задачи</w:t>
      </w:r>
      <w:r w:rsidRPr="00E15FE2">
        <w:rPr>
          <w:rFonts w:ascii="Times New Roman" w:hAnsi="Times New Roman" w:cs="Times New Roman"/>
          <w:b/>
          <w:sz w:val="28"/>
          <w:szCs w:val="28"/>
        </w:rPr>
        <w:t>:</w:t>
      </w:r>
    </w:p>
    <w:p w:rsidR="006E67AB" w:rsidRPr="00E15FE2" w:rsidRDefault="006E67AB" w:rsidP="00E90A2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15FE2">
        <w:rPr>
          <w:rFonts w:ascii="Times New Roman" w:hAnsi="Times New Roman" w:cs="Times New Roman"/>
          <w:sz w:val="28"/>
          <w:szCs w:val="28"/>
        </w:rPr>
        <w:t>• воспитывать у детей интерес к совместным играм, доброжелательное отношение друг к другу в процессе игры,</w:t>
      </w:r>
      <w:r w:rsidRPr="00E15F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желание прийти на помощь</w:t>
      </w:r>
      <w:r w:rsidR="00903D3A" w:rsidRPr="00E15FE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6E67AB" w:rsidRPr="00E15FE2" w:rsidRDefault="006E67AB" w:rsidP="004B7C61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5FE2">
        <w:rPr>
          <w:rFonts w:ascii="Times New Roman" w:hAnsi="Times New Roman" w:cs="Times New Roman"/>
          <w:b/>
          <w:sz w:val="28"/>
          <w:szCs w:val="28"/>
        </w:rPr>
        <w:t>Виды детской деятельности:</w:t>
      </w:r>
      <w:r w:rsidR="00903D3A" w:rsidRPr="00E15FE2">
        <w:rPr>
          <w:rFonts w:ascii="Times New Roman" w:hAnsi="Times New Roman" w:cs="Times New Roman"/>
          <w:sz w:val="28"/>
          <w:szCs w:val="28"/>
        </w:rPr>
        <w:t xml:space="preserve"> игровая, коммуникативная,</w:t>
      </w:r>
      <w:r w:rsidRPr="00E15FE2">
        <w:rPr>
          <w:rFonts w:ascii="Times New Roman" w:hAnsi="Times New Roman" w:cs="Times New Roman"/>
          <w:sz w:val="28"/>
          <w:szCs w:val="28"/>
        </w:rPr>
        <w:t xml:space="preserve"> познавательно-исследовательская.</w:t>
      </w:r>
    </w:p>
    <w:p w:rsidR="00903D3A" w:rsidRPr="00E15FE2" w:rsidRDefault="006E67AB" w:rsidP="004B7C61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5FE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Оборудование и материалы</w:t>
      </w:r>
      <w:r w:rsidR="008C762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8C7629" w:rsidRPr="008C7629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373F0E" w:rsidRPr="008C7629">
        <w:rPr>
          <w:rFonts w:ascii="Times New Roman" w:hAnsi="Times New Roman" w:cs="Times New Roman"/>
          <w:sz w:val="28"/>
          <w:szCs w:val="28"/>
          <w:shd w:val="clear" w:color="auto" w:fill="FFFFFF"/>
        </w:rPr>
        <w:t>приложение</w:t>
      </w:r>
      <w:r w:rsidR="008C7629" w:rsidRPr="008C7629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E15FE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E15F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домик-теремок, игрушки – фигурки животных на каждого </w:t>
      </w:r>
      <w:r w:rsidR="00903D3A" w:rsidRPr="00E15F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ребенка, полянка, мешочек, набор из геометрических </w:t>
      </w:r>
      <w:r w:rsidRPr="00E15FE2">
        <w:rPr>
          <w:rFonts w:ascii="Times New Roman" w:hAnsi="Times New Roman" w:cs="Times New Roman"/>
          <w:sz w:val="28"/>
          <w:szCs w:val="28"/>
          <w:shd w:val="clear" w:color="auto" w:fill="FFFFFF"/>
        </w:rPr>
        <w:t>фигур на каждого ребенка</w:t>
      </w:r>
      <w:r w:rsidRPr="00E15FE2">
        <w:rPr>
          <w:rFonts w:ascii="Times New Roman" w:hAnsi="Times New Roman" w:cs="Times New Roman"/>
          <w:sz w:val="28"/>
          <w:szCs w:val="28"/>
        </w:rPr>
        <w:t>.</w:t>
      </w:r>
    </w:p>
    <w:p w:rsidR="00771A96" w:rsidRPr="00E15FE2" w:rsidRDefault="00E15FE2" w:rsidP="004B7C61">
      <w:pPr>
        <w:pStyle w:val="a4"/>
        <w:ind w:firstLine="709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Содержание методической разработки</w:t>
      </w:r>
      <w:r w:rsidR="002113F2" w:rsidRPr="00E15FE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2113F2" w:rsidRPr="00E15FE2" w:rsidRDefault="002113F2" w:rsidP="004B7C61">
      <w:pPr>
        <w:pStyle w:val="a4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5FE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1</w:t>
      </w:r>
      <w:r w:rsidRPr="00E15FE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.Вовлечение детей в игру</w:t>
      </w:r>
      <w:r w:rsidRPr="00E15FE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03D3A" w:rsidRPr="00E15FE2" w:rsidRDefault="00903D3A" w:rsidP="00903D3A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5F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Дети находятся в игровых центрах и самостоятельно играют. </w:t>
      </w:r>
    </w:p>
    <w:p w:rsidR="004B7C61" w:rsidRPr="00E15FE2" w:rsidRDefault="002113F2" w:rsidP="00903D3A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5FE2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</w:t>
      </w:r>
      <w:r w:rsidR="00662F34" w:rsidRPr="00E15F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раскладывает на ковре полянку</w:t>
      </w:r>
      <w:r w:rsidR="00605296" w:rsidRPr="00E15F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теремком</w:t>
      </w:r>
      <w:r w:rsidRPr="00E15F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Дети </w:t>
      </w:r>
      <w:r w:rsidR="00605296" w:rsidRPr="00E15F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заостряют на этом своё внимание, разглядывают. </w:t>
      </w:r>
      <w:r w:rsidR="00662F34" w:rsidRPr="00E15FE2">
        <w:rPr>
          <w:rFonts w:ascii="Times New Roman" w:hAnsi="Times New Roman" w:cs="Times New Roman"/>
          <w:color w:val="000000" w:themeColor="text1"/>
          <w:sz w:val="28"/>
          <w:szCs w:val="28"/>
        </w:rPr>
        <w:t>Угадывают, что это теремок. Замечают, что рядом с ним  лежит какой-то мешочек. Воспитатель приглашает посмотреть, что в нем лежит.</w:t>
      </w:r>
      <w:r w:rsidR="00605296" w:rsidRPr="00E15F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Дети подсаживаются к воспитателю на ковер вокруг </w:t>
      </w:r>
      <w:r w:rsidR="00662F34" w:rsidRPr="00E15FE2">
        <w:rPr>
          <w:rFonts w:ascii="Times New Roman" w:hAnsi="Times New Roman" w:cs="Times New Roman"/>
          <w:color w:val="000000" w:themeColor="text1"/>
          <w:sz w:val="28"/>
          <w:szCs w:val="28"/>
        </w:rPr>
        <w:t>полянки с теремком.</w:t>
      </w:r>
      <w:r w:rsidR="00605296" w:rsidRPr="00E15F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62F34" w:rsidRPr="00E15FE2">
        <w:rPr>
          <w:rFonts w:ascii="Times New Roman" w:hAnsi="Times New Roman" w:cs="Times New Roman"/>
          <w:color w:val="000000" w:themeColor="text1"/>
          <w:sz w:val="28"/>
          <w:szCs w:val="28"/>
        </w:rPr>
        <w:t>Педагог вовлекает ребят в игру</w:t>
      </w:r>
      <w:r w:rsidR="00605296" w:rsidRPr="00E15FE2">
        <w:rPr>
          <w:rFonts w:ascii="Times New Roman" w:hAnsi="Times New Roman" w:cs="Times New Roman"/>
          <w:color w:val="000000" w:themeColor="text1"/>
          <w:sz w:val="28"/>
          <w:szCs w:val="28"/>
        </w:rPr>
        <w:t>: «Стоял в поле теремок, теремок. Он не низок не высок, и т. д.».</w:t>
      </w:r>
      <w:r w:rsidRPr="00E15F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Проигрываем сказку «Теремок» с фигурками живо</w:t>
      </w:r>
      <w:r w:rsidR="00662F34" w:rsidRPr="00E15FE2">
        <w:rPr>
          <w:rFonts w:ascii="Times New Roman" w:hAnsi="Times New Roman" w:cs="Times New Roman"/>
          <w:color w:val="000000" w:themeColor="text1"/>
          <w:sz w:val="28"/>
          <w:szCs w:val="28"/>
        </w:rPr>
        <w:t>тных (каждый ребенок достает себе игрушку из мешочка, кому какая</w:t>
      </w:r>
      <w:r w:rsidR="004B7C61" w:rsidRPr="00E15F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игрушка</w:t>
      </w:r>
      <w:r w:rsidR="00662F34" w:rsidRPr="00E15F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попадется</w:t>
      </w:r>
      <w:r w:rsidRPr="00E15FE2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D53E80" w:rsidRPr="00E15FE2" w:rsidRDefault="002113F2" w:rsidP="004B7C61">
      <w:pPr>
        <w:pStyle w:val="a4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5FE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2</w:t>
      </w:r>
      <w:r w:rsidRPr="00E15FE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  <w:r w:rsidR="00D53E80" w:rsidRPr="00E15FE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Образовательная деятельность.</w:t>
      </w:r>
      <w:r w:rsidR="00605296" w:rsidRPr="00E15F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53E80" w:rsidRPr="00E15FE2" w:rsidRDefault="00605296" w:rsidP="00903D3A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5FE2">
        <w:rPr>
          <w:rFonts w:ascii="Times New Roman" w:hAnsi="Times New Roman" w:cs="Times New Roman"/>
          <w:color w:val="000000" w:themeColor="text1"/>
          <w:sz w:val="28"/>
          <w:szCs w:val="28"/>
        </w:rPr>
        <w:t>После того как всех животных расселили в теремке воспитатель задает  детям вопросы</w:t>
      </w:r>
      <w:r w:rsidR="00564195" w:rsidRPr="00E15FE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564195" w:rsidRPr="00E15FE2" w:rsidRDefault="00605296" w:rsidP="00903D3A">
      <w:pPr>
        <w:pStyle w:val="a4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E15F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64195" w:rsidRPr="00E15FE2">
        <w:rPr>
          <w:rFonts w:ascii="Times New Roman" w:hAnsi="Times New Roman" w:cs="Times New Roman"/>
          <w:color w:val="000000" w:themeColor="text1"/>
          <w:sz w:val="28"/>
          <w:szCs w:val="28"/>
        </w:rPr>
        <w:t>- и</w:t>
      </w:r>
      <w:r w:rsidR="002113F2" w:rsidRPr="00E15FE2">
        <w:rPr>
          <w:rFonts w:ascii="Times New Roman" w:hAnsi="Times New Roman" w:cs="Times New Roman"/>
          <w:color w:val="000000" w:themeColor="text1"/>
          <w:sz w:val="28"/>
          <w:szCs w:val="28"/>
        </w:rPr>
        <w:t>з чего состоит терем</w:t>
      </w:r>
      <w:r w:rsidRPr="00E15F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ок? </w:t>
      </w:r>
      <w:r w:rsidR="00564195" w:rsidRPr="00E15FE2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564195" w:rsidRPr="00E15FE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Ответы детей: из </w:t>
      </w:r>
      <w:r w:rsidRPr="00E15FE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квадрат</w:t>
      </w:r>
      <w:r w:rsidR="00564195" w:rsidRPr="00E15FE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ов, треугольников</w:t>
      </w:r>
      <w:r w:rsidRPr="00E15FE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 круг</w:t>
      </w:r>
      <w:r w:rsidR="00564195" w:rsidRPr="00E15FE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ов</w:t>
      </w:r>
      <w:r w:rsidRPr="00E15FE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</w:t>
      </w:r>
      <w:r w:rsidR="00564195" w:rsidRPr="00E15FE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</w:p>
    <w:p w:rsidR="00564195" w:rsidRPr="00E15FE2" w:rsidRDefault="00564195" w:rsidP="00903D3A">
      <w:pPr>
        <w:pStyle w:val="a4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E15FE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- </w:t>
      </w:r>
      <w:r w:rsidRPr="00E15F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какая крыша у теремка? </w:t>
      </w:r>
      <w:r w:rsidRPr="00E15FE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(Ответы детей: из треугольника);</w:t>
      </w:r>
    </w:p>
    <w:p w:rsidR="00564195" w:rsidRPr="00E15FE2" w:rsidRDefault="00564195" w:rsidP="00903D3A">
      <w:pPr>
        <w:pStyle w:val="a4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E15FE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а треугольник большой или маленький? </w:t>
      </w:r>
      <w:r w:rsidR="00045791" w:rsidRPr="00E15FE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(ответы детей</w:t>
      </w:r>
      <w:r w:rsidRPr="00E15FE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);</w:t>
      </w:r>
    </w:p>
    <w:p w:rsidR="00045791" w:rsidRPr="00E15FE2" w:rsidRDefault="00564195" w:rsidP="00903D3A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5FE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- </w:t>
      </w:r>
      <w:r w:rsidRPr="00E15FE2">
        <w:rPr>
          <w:rFonts w:ascii="Times New Roman" w:hAnsi="Times New Roman" w:cs="Times New Roman"/>
          <w:color w:val="000000" w:themeColor="text1"/>
          <w:sz w:val="28"/>
          <w:szCs w:val="28"/>
        </w:rPr>
        <w:t>а какого цвета крыша?</w:t>
      </w:r>
      <w:r w:rsidR="00045791" w:rsidRPr="00E15F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45791" w:rsidRPr="00E15FE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(Ответы детей);</w:t>
      </w:r>
    </w:p>
    <w:p w:rsidR="00045791" w:rsidRPr="00E15FE2" w:rsidRDefault="00045791" w:rsidP="00903D3A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5F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ребята, а посмотрите на окошки. Они  какие по форме? </w:t>
      </w:r>
      <w:r w:rsidRPr="00E15FE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(Ответы детей);</w:t>
      </w:r>
    </w:p>
    <w:p w:rsidR="00045791" w:rsidRPr="00E15FE2" w:rsidRDefault="00045791" w:rsidP="00903D3A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5F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а все окошки одинаковые по размеру? </w:t>
      </w:r>
      <w:r w:rsidRPr="00E15FE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 Ответы детей)</w:t>
      </w:r>
      <w:r w:rsidRPr="00E15FE2">
        <w:rPr>
          <w:rFonts w:ascii="Times New Roman" w:hAnsi="Times New Roman" w:cs="Times New Roman"/>
          <w:color w:val="000000" w:themeColor="text1"/>
          <w:sz w:val="28"/>
          <w:szCs w:val="28"/>
        </w:rPr>
        <w:t>; и. т. д.</w:t>
      </w:r>
    </w:p>
    <w:p w:rsidR="002113F2" w:rsidRPr="00E15FE2" w:rsidRDefault="002113F2" w:rsidP="00903D3A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5FE2">
        <w:rPr>
          <w:rFonts w:ascii="Times New Roman" w:hAnsi="Times New Roman" w:cs="Times New Roman"/>
          <w:color w:val="000000" w:themeColor="text1"/>
          <w:sz w:val="28"/>
          <w:szCs w:val="28"/>
        </w:rPr>
        <w:t>Сравниваем</w:t>
      </w:r>
      <w:r w:rsidR="00605296" w:rsidRPr="00E15F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вместе с детьми</w:t>
      </w:r>
      <w:r w:rsidRPr="00E15F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фигуры между собо</w:t>
      </w:r>
      <w:r w:rsidR="00662F34" w:rsidRPr="00E15FE2">
        <w:rPr>
          <w:rFonts w:ascii="Times New Roman" w:hAnsi="Times New Roman" w:cs="Times New Roman"/>
          <w:color w:val="000000" w:themeColor="text1"/>
          <w:sz w:val="28"/>
          <w:szCs w:val="28"/>
        </w:rPr>
        <w:t>й по размеру,  по цвету и по форме</w:t>
      </w:r>
      <w:r w:rsidRPr="00E15FE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113F2" w:rsidRPr="00E15FE2" w:rsidRDefault="00605296" w:rsidP="004B7C61">
      <w:pPr>
        <w:pStyle w:val="a4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5FE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Pr="00E15FE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2030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Физкультминутка</w:t>
      </w:r>
      <w:r w:rsidRPr="00E15FE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</w:p>
    <w:p w:rsidR="00605296" w:rsidRPr="00E15FE2" w:rsidRDefault="00605296" w:rsidP="00903D3A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5F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 w:rsidR="00662F34" w:rsidRPr="00E15F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этому моменту ребята немного </w:t>
      </w:r>
      <w:r w:rsidR="00045791" w:rsidRPr="00E15FE2">
        <w:rPr>
          <w:rFonts w:ascii="Times New Roman" w:hAnsi="Times New Roman" w:cs="Times New Roman"/>
          <w:color w:val="000000" w:themeColor="text1"/>
          <w:sz w:val="28"/>
          <w:szCs w:val="28"/>
        </w:rPr>
        <w:t>устали,</w:t>
      </w:r>
      <w:r w:rsidR="00662F34" w:rsidRPr="00E15F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педагог предлагает</w:t>
      </w:r>
      <w:r w:rsidR="00564195" w:rsidRPr="00E15F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детям</w:t>
      </w:r>
      <w:r w:rsidR="00662F34" w:rsidRPr="00E15F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64195" w:rsidRPr="00E15FE2">
        <w:rPr>
          <w:rFonts w:ascii="Times New Roman" w:hAnsi="Times New Roman" w:cs="Times New Roman"/>
          <w:color w:val="000000" w:themeColor="text1"/>
          <w:sz w:val="28"/>
          <w:szCs w:val="28"/>
        </w:rPr>
        <w:t>игру-разминку:</w:t>
      </w:r>
    </w:p>
    <w:p w:rsidR="00442600" w:rsidRPr="00E15FE2" w:rsidRDefault="00A529D2" w:rsidP="00903D3A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5F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Ребята, наши </w:t>
      </w:r>
      <w:proofErr w:type="gramStart"/>
      <w:r w:rsidRPr="00E15FE2">
        <w:rPr>
          <w:rFonts w:ascii="Times New Roman" w:hAnsi="Times New Roman" w:cs="Times New Roman"/>
          <w:color w:val="000000" w:themeColor="text1"/>
          <w:sz w:val="28"/>
          <w:szCs w:val="28"/>
        </w:rPr>
        <w:t>зверята</w:t>
      </w:r>
      <w:proofErr w:type="gramEnd"/>
      <w:r w:rsidRPr="00E15F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устали</w:t>
      </w:r>
      <w:r w:rsidR="00D53E80" w:rsidRPr="00E15F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пока расселялись в теремке</w:t>
      </w:r>
      <w:r w:rsidRPr="00E15F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решили</w:t>
      </w:r>
      <w:r w:rsidR="00442600" w:rsidRPr="00E15F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сделать зарядку, чтобы</w:t>
      </w:r>
      <w:r w:rsidRPr="00E15F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немного</w:t>
      </w:r>
      <w:r w:rsidR="00442600" w:rsidRPr="00E15F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15FE2">
        <w:rPr>
          <w:rFonts w:ascii="Times New Roman" w:hAnsi="Times New Roman" w:cs="Times New Roman"/>
          <w:color w:val="000000" w:themeColor="text1"/>
          <w:sz w:val="28"/>
          <w:szCs w:val="28"/>
        </w:rPr>
        <w:t>размяться</w:t>
      </w:r>
      <w:r w:rsidR="00D53E80" w:rsidRPr="00E15FE2">
        <w:rPr>
          <w:rFonts w:ascii="Times New Roman" w:hAnsi="Times New Roman" w:cs="Times New Roman"/>
          <w:color w:val="000000" w:themeColor="text1"/>
          <w:sz w:val="28"/>
          <w:szCs w:val="28"/>
        </w:rPr>
        <w:t>. Давайте же и мы вместе с ними немного разомнемся.</w:t>
      </w:r>
    </w:p>
    <w:p w:rsidR="00045791" w:rsidRPr="00E15FE2" w:rsidRDefault="00442600" w:rsidP="00903D3A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5FE2">
        <w:rPr>
          <w:rFonts w:ascii="Times New Roman" w:hAnsi="Times New Roman" w:cs="Times New Roman"/>
          <w:color w:val="000000" w:themeColor="text1"/>
          <w:sz w:val="28"/>
          <w:szCs w:val="28"/>
        </w:rPr>
        <w:t>Педагог приглашает детей встать на ноги и построить кружок вокруг него</w:t>
      </w:r>
      <w:r w:rsidR="00045791" w:rsidRPr="00E15FE2">
        <w:rPr>
          <w:rFonts w:ascii="Times New Roman" w:hAnsi="Times New Roman" w:cs="Times New Roman"/>
          <w:color w:val="000000" w:themeColor="text1"/>
          <w:sz w:val="28"/>
          <w:szCs w:val="28"/>
        </w:rPr>
        <w:t>. Воспитатель показывает, а дети повторяют за ним:</w:t>
      </w:r>
    </w:p>
    <w:p w:rsidR="00A529D2" w:rsidRPr="00E15FE2" w:rsidRDefault="00A529D2" w:rsidP="004B7C61">
      <w:pPr>
        <w:pStyle w:val="a4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5FE2">
        <w:rPr>
          <w:rFonts w:ascii="Times New Roman" w:hAnsi="Times New Roman" w:cs="Times New Roman"/>
          <w:color w:val="000000" w:themeColor="text1"/>
          <w:sz w:val="28"/>
          <w:szCs w:val="28"/>
        </w:rPr>
        <w:t>Жили –</w:t>
      </w:r>
      <w:r w:rsidR="00045791" w:rsidRPr="00E15F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были</w:t>
      </w:r>
      <w:r w:rsidRPr="00E15F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(руки вверх –  показываем фонарики)</w:t>
      </w:r>
    </w:p>
    <w:p w:rsidR="00A529D2" w:rsidRPr="00E15FE2" w:rsidRDefault="00045791" w:rsidP="004B7C61">
      <w:pPr>
        <w:pStyle w:val="a4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5F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зайчики</w:t>
      </w:r>
      <w:r w:rsidR="00A529D2" w:rsidRPr="00E15F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(руки вверху, показываем зайчиков, сгибая к ладони большой, безымянный и мизинец, а указательный и средний пальцы изображают уши зайчиков)</w:t>
      </w:r>
    </w:p>
    <w:p w:rsidR="00A529D2" w:rsidRPr="00E15FE2" w:rsidRDefault="00045791" w:rsidP="004B7C61">
      <w:pPr>
        <w:pStyle w:val="a4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5F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E15FE2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proofErr w:type="gramEnd"/>
      <w:r w:rsidRPr="00E15F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E15FE2">
        <w:rPr>
          <w:rFonts w:ascii="Times New Roman" w:hAnsi="Times New Roman" w:cs="Times New Roman"/>
          <w:color w:val="000000" w:themeColor="text1"/>
          <w:sz w:val="28"/>
          <w:szCs w:val="28"/>
        </w:rPr>
        <w:t>лесной</w:t>
      </w:r>
      <w:proofErr w:type="gramEnd"/>
      <w:r w:rsidR="00442600" w:rsidRPr="00E15F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(руки в</w:t>
      </w:r>
      <w:r w:rsidR="00A529D2" w:rsidRPr="00E15F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верху, пальцы широко растопырены, делаем скрещенные движения  руками) </w:t>
      </w:r>
    </w:p>
    <w:p w:rsidR="00045791" w:rsidRPr="00E15FE2" w:rsidRDefault="00045791" w:rsidP="004B7C61">
      <w:pPr>
        <w:pStyle w:val="a4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5FE2">
        <w:rPr>
          <w:rFonts w:ascii="Times New Roman" w:hAnsi="Times New Roman" w:cs="Times New Roman"/>
          <w:color w:val="000000" w:themeColor="text1"/>
          <w:sz w:val="28"/>
          <w:szCs w:val="28"/>
        </w:rPr>
        <w:t>опушке (</w:t>
      </w:r>
      <w:r w:rsidR="00A529D2" w:rsidRPr="00E15FE2">
        <w:rPr>
          <w:rFonts w:ascii="Times New Roman" w:hAnsi="Times New Roman" w:cs="Times New Roman"/>
          <w:color w:val="000000" w:themeColor="text1"/>
          <w:sz w:val="28"/>
          <w:szCs w:val="28"/>
        </w:rPr>
        <w:t>руки  перед грудью,</w:t>
      </w:r>
      <w:r w:rsidRPr="00E15F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широко растопырив пальцы</w:t>
      </w:r>
      <w:r w:rsidR="00A529D2" w:rsidRPr="00E15FE2">
        <w:rPr>
          <w:rFonts w:ascii="Times New Roman" w:hAnsi="Times New Roman" w:cs="Times New Roman"/>
          <w:color w:val="000000" w:themeColor="text1"/>
          <w:sz w:val="28"/>
          <w:szCs w:val="28"/>
        </w:rPr>
        <w:t>, сгибаем руки в локтях).</w:t>
      </w:r>
      <w:r w:rsidRPr="00E15F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53E80" w:rsidRPr="00E15FE2" w:rsidRDefault="00D53E80" w:rsidP="004B7C61">
      <w:pPr>
        <w:pStyle w:val="a4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5FE2">
        <w:rPr>
          <w:rFonts w:ascii="Times New Roman" w:hAnsi="Times New Roman" w:cs="Times New Roman"/>
          <w:color w:val="000000" w:themeColor="text1"/>
          <w:sz w:val="28"/>
          <w:szCs w:val="28"/>
        </w:rPr>
        <w:t>Жили-были (показываем фонарики)</w:t>
      </w:r>
    </w:p>
    <w:p w:rsidR="00771A96" w:rsidRPr="00E15FE2" w:rsidRDefault="00442600" w:rsidP="004B7C61">
      <w:pPr>
        <w:pStyle w:val="a4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5FE2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D53E80" w:rsidRPr="00E15FE2">
        <w:rPr>
          <w:rFonts w:ascii="Times New Roman" w:hAnsi="Times New Roman" w:cs="Times New Roman"/>
          <w:color w:val="000000" w:themeColor="text1"/>
          <w:sz w:val="28"/>
          <w:szCs w:val="28"/>
        </w:rPr>
        <w:t>айчики (показываем зайчиков)</w:t>
      </w:r>
    </w:p>
    <w:p w:rsidR="00442600" w:rsidRPr="00E15FE2" w:rsidRDefault="00442600" w:rsidP="004B7C61">
      <w:pPr>
        <w:pStyle w:val="a4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5FE2">
        <w:rPr>
          <w:rFonts w:ascii="Times New Roman" w:hAnsi="Times New Roman" w:cs="Times New Roman"/>
          <w:color w:val="000000" w:themeColor="text1"/>
          <w:sz w:val="28"/>
          <w:szCs w:val="28"/>
        </w:rPr>
        <w:t>в беленькой избушке (руки вверху сгибаем в локтях, пальцы рук соединяются над головой, как крыша).</w:t>
      </w:r>
    </w:p>
    <w:p w:rsidR="00442600" w:rsidRPr="00E15FE2" w:rsidRDefault="00442600" w:rsidP="004B7C61">
      <w:pPr>
        <w:pStyle w:val="a4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5F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Мыли </w:t>
      </w:r>
      <w:r w:rsidR="009A3AC4" w:rsidRPr="00E15FE2">
        <w:rPr>
          <w:rFonts w:ascii="Times New Roman" w:hAnsi="Times New Roman" w:cs="Times New Roman"/>
          <w:color w:val="000000" w:themeColor="text1"/>
          <w:sz w:val="28"/>
          <w:szCs w:val="28"/>
        </w:rPr>
        <w:t>свои ушки (одна рука показывает зайчика, другая снизу вверх гладит ушки зайчика)</w:t>
      </w:r>
    </w:p>
    <w:p w:rsidR="009A3AC4" w:rsidRPr="00E15FE2" w:rsidRDefault="009A3AC4" w:rsidP="004B7C61">
      <w:pPr>
        <w:pStyle w:val="a4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5FE2">
        <w:rPr>
          <w:rFonts w:ascii="Times New Roman" w:hAnsi="Times New Roman" w:cs="Times New Roman"/>
          <w:color w:val="000000" w:themeColor="text1"/>
          <w:sz w:val="28"/>
          <w:szCs w:val="28"/>
        </w:rPr>
        <w:t>Мыли свои лапочки (рука руку моет),</w:t>
      </w:r>
    </w:p>
    <w:p w:rsidR="009A3AC4" w:rsidRPr="00E15FE2" w:rsidRDefault="004B7C61" w:rsidP="004B7C61">
      <w:pPr>
        <w:pStyle w:val="a4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5FE2">
        <w:rPr>
          <w:rFonts w:ascii="Times New Roman" w:hAnsi="Times New Roman" w:cs="Times New Roman"/>
          <w:color w:val="000000" w:themeColor="text1"/>
          <w:sz w:val="28"/>
          <w:szCs w:val="28"/>
        </w:rPr>
        <w:t>Наряжались</w:t>
      </w:r>
      <w:r w:rsidR="009A3AC4" w:rsidRPr="00E15F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(показываем фонарики внизу)</w:t>
      </w:r>
    </w:p>
    <w:p w:rsidR="009A3AC4" w:rsidRPr="00E15FE2" w:rsidRDefault="009A3AC4" w:rsidP="004B7C61">
      <w:pPr>
        <w:pStyle w:val="a4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5FE2">
        <w:rPr>
          <w:rFonts w:ascii="Times New Roman" w:hAnsi="Times New Roman" w:cs="Times New Roman"/>
          <w:color w:val="000000" w:themeColor="text1"/>
          <w:sz w:val="28"/>
          <w:szCs w:val="28"/>
        </w:rPr>
        <w:t>Зайчики (показываем зайчика),</w:t>
      </w:r>
    </w:p>
    <w:p w:rsidR="009A3AC4" w:rsidRPr="00E15FE2" w:rsidRDefault="009A3AC4" w:rsidP="00E452B1">
      <w:pPr>
        <w:pStyle w:val="a4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5FE2">
        <w:rPr>
          <w:rFonts w:ascii="Times New Roman" w:hAnsi="Times New Roman" w:cs="Times New Roman"/>
          <w:color w:val="000000" w:themeColor="text1"/>
          <w:sz w:val="28"/>
          <w:szCs w:val="28"/>
        </w:rPr>
        <w:t>Надевали тапочки (выставляем пяточки ножкой, то левой то правой, а ручки на поясе),</w:t>
      </w:r>
    </w:p>
    <w:p w:rsidR="009A3AC4" w:rsidRPr="00E15FE2" w:rsidRDefault="009A3AC4" w:rsidP="00E452B1">
      <w:pPr>
        <w:pStyle w:val="a4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5FE2">
        <w:rPr>
          <w:rFonts w:ascii="Times New Roman" w:hAnsi="Times New Roman" w:cs="Times New Roman"/>
          <w:color w:val="000000" w:themeColor="text1"/>
          <w:sz w:val="28"/>
          <w:szCs w:val="28"/>
        </w:rPr>
        <w:t>Танцевали зайчики (</w:t>
      </w:r>
      <w:r w:rsidR="00E32C0E" w:rsidRPr="00E15FE2">
        <w:rPr>
          <w:rFonts w:ascii="Times New Roman" w:hAnsi="Times New Roman" w:cs="Times New Roman"/>
          <w:color w:val="000000" w:themeColor="text1"/>
          <w:sz w:val="28"/>
          <w:szCs w:val="28"/>
        </w:rPr>
        <w:t>пружинки с поворотом туловища)</w:t>
      </w:r>
    </w:p>
    <w:p w:rsidR="00E32C0E" w:rsidRPr="00E15FE2" w:rsidRDefault="00E452B1" w:rsidP="00E452B1">
      <w:pPr>
        <w:pStyle w:val="a4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5FE2">
        <w:rPr>
          <w:rFonts w:ascii="Times New Roman" w:hAnsi="Times New Roman" w:cs="Times New Roman"/>
          <w:color w:val="000000" w:themeColor="text1"/>
          <w:sz w:val="28"/>
          <w:szCs w:val="28"/>
        </w:rPr>
        <w:t>так</w:t>
      </w:r>
      <w:r w:rsidR="00E32C0E" w:rsidRPr="00E15F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скакали зайчики (прыжки).</w:t>
      </w:r>
    </w:p>
    <w:p w:rsidR="00E452B1" w:rsidRPr="00E15FE2" w:rsidRDefault="00E32C0E" w:rsidP="00E452B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15FE2">
        <w:rPr>
          <w:rFonts w:ascii="Times New Roman" w:hAnsi="Times New Roman" w:cs="Times New Roman"/>
          <w:b/>
          <w:sz w:val="28"/>
          <w:szCs w:val="28"/>
        </w:rPr>
        <w:t>4.</w:t>
      </w:r>
      <w:r w:rsidRPr="00E15FE2">
        <w:rPr>
          <w:rFonts w:ascii="Times New Roman" w:hAnsi="Times New Roman" w:cs="Times New Roman"/>
          <w:sz w:val="28"/>
          <w:szCs w:val="28"/>
        </w:rPr>
        <w:t xml:space="preserve"> </w:t>
      </w:r>
      <w:r w:rsidR="00E452B1" w:rsidRPr="00E15FE2">
        <w:rPr>
          <w:rFonts w:ascii="Times New Roman" w:hAnsi="Times New Roman" w:cs="Times New Roman"/>
          <w:sz w:val="28"/>
          <w:szCs w:val="28"/>
          <w:u w:val="single"/>
        </w:rPr>
        <w:t>Неожиданное появление медведя</w:t>
      </w:r>
      <w:r w:rsidRPr="00E15FE2">
        <w:rPr>
          <w:rFonts w:ascii="Times New Roman" w:hAnsi="Times New Roman" w:cs="Times New Roman"/>
          <w:sz w:val="28"/>
          <w:szCs w:val="28"/>
        </w:rPr>
        <w:t xml:space="preserve">. </w:t>
      </w:r>
      <w:r w:rsidR="00771A96" w:rsidRPr="00E15FE2">
        <w:rPr>
          <w:rFonts w:ascii="Times New Roman" w:hAnsi="Times New Roman" w:cs="Times New Roman"/>
          <w:sz w:val="28"/>
          <w:szCs w:val="28"/>
        </w:rPr>
        <w:t>(</w:t>
      </w:r>
      <w:r w:rsidR="002113F2" w:rsidRPr="00E15FE2">
        <w:rPr>
          <w:rFonts w:ascii="Times New Roman" w:hAnsi="Times New Roman" w:cs="Times New Roman"/>
          <w:sz w:val="28"/>
          <w:szCs w:val="28"/>
        </w:rPr>
        <w:t>Воспитате</w:t>
      </w:r>
      <w:r w:rsidR="00771A96" w:rsidRPr="00E15FE2">
        <w:rPr>
          <w:rFonts w:ascii="Times New Roman" w:hAnsi="Times New Roman" w:cs="Times New Roman"/>
          <w:sz w:val="28"/>
          <w:szCs w:val="28"/>
        </w:rPr>
        <w:t>ль</w:t>
      </w:r>
      <w:r w:rsidR="00E452B1" w:rsidRPr="00E15FE2">
        <w:rPr>
          <w:rFonts w:ascii="Times New Roman" w:hAnsi="Times New Roman" w:cs="Times New Roman"/>
          <w:sz w:val="28"/>
          <w:szCs w:val="28"/>
        </w:rPr>
        <w:t xml:space="preserve"> незаметно берет заранее приготовленную куклу БИ-БА-БО – медведь, одевает ее на руку)</w:t>
      </w:r>
      <w:r w:rsidRPr="00E15FE2">
        <w:rPr>
          <w:rFonts w:ascii="Times New Roman" w:hAnsi="Times New Roman" w:cs="Times New Roman"/>
          <w:sz w:val="28"/>
          <w:szCs w:val="28"/>
        </w:rPr>
        <w:t>:</w:t>
      </w:r>
      <w:r w:rsidR="00771A96" w:rsidRPr="00E15FE2">
        <w:rPr>
          <w:rFonts w:ascii="Times New Roman" w:hAnsi="Times New Roman" w:cs="Times New Roman"/>
          <w:sz w:val="28"/>
          <w:szCs w:val="28"/>
        </w:rPr>
        <w:t xml:space="preserve">    </w:t>
      </w:r>
      <w:r w:rsidR="00771A96" w:rsidRPr="00E15FE2">
        <w:rPr>
          <w:rFonts w:ascii="Times New Roman" w:hAnsi="Times New Roman" w:cs="Times New Roman"/>
          <w:sz w:val="28"/>
          <w:szCs w:val="28"/>
        </w:rPr>
        <w:br/>
      </w:r>
      <w:r w:rsidRPr="00E15FE2">
        <w:rPr>
          <w:rFonts w:ascii="Times New Roman" w:hAnsi="Times New Roman" w:cs="Times New Roman"/>
          <w:sz w:val="28"/>
          <w:szCs w:val="28"/>
        </w:rPr>
        <w:t>« Я иду, иду, иду и малинку я ищу</w:t>
      </w:r>
      <w:proofErr w:type="gramStart"/>
      <w:r w:rsidR="00E452B1" w:rsidRPr="00E15FE2">
        <w:rPr>
          <w:rFonts w:ascii="Times New Roman" w:hAnsi="Times New Roman" w:cs="Times New Roman"/>
          <w:sz w:val="28"/>
          <w:szCs w:val="28"/>
        </w:rPr>
        <w:t>…</w:t>
      </w:r>
      <w:r w:rsidRPr="00E15FE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E15FE2">
        <w:rPr>
          <w:rFonts w:ascii="Times New Roman" w:hAnsi="Times New Roman" w:cs="Times New Roman"/>
          <w:sz w:val="28"/>
          <w:szCs w:val="28"/>
        </w:rPr>
        <w:t>й! Что же это такое? Теремок!! Кто-то в теремочке живет</w:t>
      </w:r>
      <w:r w:rsidR="00E452B1" w:rsidRPr="00E15FE2">
        <w:rPr>
          <w:rFonts w:ascii="Times New Roman" w:hAnsi="Times New Roman" w:cs="Times New Roman"/>
          <w:sz w:val="28"/>
          <w:szCs w:val="28"/>
        </w:rPr>
        <w:t>…</w:t>
      </w:r>
      <w:r w:rsidRPr="00E15FE2">
        <w:rPr>
          <w:rFonts w:ascii="Times New Roman" w:hAnsi="Times New Roman" w:cs="Times New Roman"/>
          <w:sz w:val="28"/>
          <w:szCs w:val="28"/>
        </w:rPr>
        <w:t xml:space="preserve"> Я тоже хочу жить в таком теремке, пустите меня к себе…</w:t>
      </w:r>
      <w:r w:rsidR="00E452B1" w:rsidRPr="00E15FE2">
        <w:rPr>
          <w:rFonts w:ascii="Times New Roman" w:hAnsi="Times New Roman" w:cs="Times New Roman"/>
          <w:sz w:val="28"/>
          <w:szCs w:val="28"/>
        </w:rPr>
        <w:t xml:space="preserve"> нет мне места нигде, полезу-</w:t>
      </w:r>
      <w:r w:rsidR="00E15FE2">
        <w:rPr>
          <w:rFonts w:ascii="Times New Roman" w:hAnsi="Times New Roman" w:cs="Times New Roman"/>
          <w:sz w:val="28"/>
          <w:szCs w:val="28"/>
        </w:rPr>
        <w:t xml:space="preserve"> ка я на крышу</w:t>
      </w:r>
      <w:proofErr w:type="gramStart"/>
      <w:r w:rsidR="00E15FE2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="00E15FE2">
        <w:rPr>
          <w:rFonts w:ascii="Times New Roman" w:hAnsi="Times New Roman" w:cs="Times New Roman"/>
          <w:sz w:val="28"/>
          <w:szCs w:val="28"/>
        </w:rPr>
        <w:t>Ой</w:t>
      </w:r>
      <w:r w:rsidRPr="00E15FE2">
        <w:rPr>
          <w:rFonts w:ascii="Times New Roman" w:hAnsi="Times New Roman" w:cs="Times New Roman"/>
          <w:sz w:val="28"/>
          <w:szCs w:val="28"/>
        </w:rPr>
        <w:t xml:space="preserve">!!! теремок разломался..(педагог ломает теремок, раскидывая детали). </w:t>
      </w:r>
    </w:p>
    <w:p w:rsidR="00E32C0E" w:rsidRPr="00E15FE2" w:rsidRDefault="00E32C0E" w:rsidP="00E452B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15FE2">
        <w:rPr>
          <w:rFonts w:ascii="Times New Roman" w:hAnsi="Times New Roman" w:cs="Times New Roman"/>
          <w:sz w:val="28"/>
          <w:szCs w:val="28"/>
        </w:rPr>
        <w:t>- ребята что же делать??</w:t>
      </w:r>
    </w:p>
    <w:p w:rsidR="00771A96" w:rsidRPr="00E15FE2" w:rsidRDefault="00771A96" w:rsidP="00E452B1">
      <w:pPr>
        <w:pStyle w:val="a4"/>
        <w:jc w:val="both"/>
        <w:rPr>
          <w:i/>
          <w:color w:val="000000" w:themeColor="text1"/>
          <w:sz w:val="28"/>
          <w:szCs w:val="28"/>
        </w:rPr>
      </w:pPr>
      <w:r w:rsidRPr="00E15FE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Предложения детей</w:t>
      </w:r>
      <w:proofErr w:type="gramStart"/>
      <w:r w:rsidRPr="00E15FE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  <w:r w:rsidR="00E32C0E" w:rsidRPr="00E15FE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  <w:r w:rsidRPr="00E15FE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gramEnd"/>
      <w:r w:rsidRPr="00E15FE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Давайте построим домики для каждого героя сказки</w:t>
      </w:r>
      <w:r w:rsidRPr="00E15FE2">
        <w:rPr>
          <w:i/>
          <w:color w:val="000000" w:themeColor="text1"/>
          <w:sz w:val="28"/>
          <w:szCs w:val="28"/>
        </w:rPr>
        <w:t>.</w:t>
      </w:r>
    </w:p>
    <w:p w:rsidR="00E15FE2" w:rsidRDefault="00E15FE2" w:rsidP="00903D3A">
      <w:pPr>
        <w:pStyle w:val="a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71A96" w:rsidRPr="00E15FE2" w:rsidRDefault="00771A96" w:rsidP="00903D3A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5FE2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5</w:t>
      </w:r>
      <w:r w:rsidRPr="00E15FE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E15FE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Конструктивная деятельность</w:t>
      </w:r>
      <w:r w:rsidRPr="00E15FE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71A96" w:rsidRPr="00E15FE2" w:rsidRDefault="00771A96" w:rsidP="00903D3A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5FE2">
        <w:rPr>
          <w:rFonts w:ascii="Times New Roman" w:hAnsi="Times New Roman" w:cs="Times New Roman"/>
          <w:color w:val="000000" w:themeColor="text1"/>
          <w:sz w:val="28"/>
          <w:szCs w:val="28"/>
        </w:rPr>
        <w:t>Дети подходят к столам и строят домики из геометриче</w:t>
      </w:r>
      <w:r w:rsidR="004B388A">
        <w:rPr>
          <w:rFonts w:ascii="Times New Roman" w:hAnsi="Times New Roman" w:cs="Times New Roman"/>
          <w:color w:val="000000" w:themeColor="text1"/>
          <w:sz w:val="28"/>
          <w:szCs w:val="28"/>
        </w:rPr>
        <w:t>ских фигур (плоскостное конструирование)</w:t>
      </w:r>
      <w:r w:rsidR="00C447D3" w:rsidRPr="00E15F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своего животного</w:t>
      </w:r>
      <w:r w:rsidR="005746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(для</w:t>
      </w:r>
      <w:r w:rsidRPr="00E15F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каждого ребенка набор из геометрических фигур)</w:t>
      </w:r>
      <w:r w:rsidR="00E32C0E" w:rsidRPr="00E15FE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71A96" w:rsidRPr="00E15FE2" w:rsidRDefault="00771A96" w:rsidP="00903D3A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5FE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Pr="00E15FE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E15FE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Рефлексия.</w:t>
      </w:r>
    </w:p>
    <w:p w:rsidR="004B7C61" w:rsidRPr="00E15FE2" w:rsidRDefault="00E32C0E" w:rsidP="00903D3A">
      <w:pPr>
        <w:pStyle w:val="a4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E15F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="00771A96" w:rsidRPr="00E15F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Какие красивые домики у вас получились. </w:t>
      </w:r>
      <w:proofErr w:type="gramStart"/>
      <w:r w:rsidR="00771A96" w:rsidRPr="00E15F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Зверята</w:t>
      </w:r>
      <w:proofErr w:type="gramEnd"/>
      <w:r w:rsidR="00771A96" w:rsidRPr="00E15F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обязательно там будут жить. Ребята, а вам понравилось наша сказка? </w:t>
      </w:r>
      <w:r w:rsidRPr="00E15FE2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(ответы детей).</w:t>
      </w:r>
    </w:p>
    <w:p w:rsidR="00771A96" w:rsidRPr="00E15FE2" w:rsidRDefault="004B7C61" w:rsidP="00903D3A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15F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Что же теперь можно с нашими </w:t>
      </w:r>
      <w:proofErr w:type="gramStart"/>
      <w:r w:rsidRPr="00E15F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зверятами</w:t>
      </w:r>
      <w:proofErr w:type="gramEnd"/>
      <w:r w:rsidRPr="00E15F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домиками делать?</w:t>
      </w:r>
      <w:r w:rsidR="00E32C0E" w:rsidRPr="00E15F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15F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(ответы детей: поиграть, придумать свою сказку</w:t>
      </w:r>
      <w:r w:rsidR="008C1758" w:rsidRPr="00E15F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ходить  друг к другу в гости </w:t>
      </w:r>
      <w:r w:rsidRPr="00E15F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и.</w:t>
      </w:r>
      <w:r w:rsidR="008C1758" w:rsidRPr="00E15F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т.</w:t>
      </w:r>
      <w:r w:rsidRPr="00E15F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д.)</w:t>
      </w:r>
    </w:p>
    <w:p w:rsidR="004B7C61" w:rsidRPr="00E15FE2" w:rsidRDefault="004B7C61" w:rsidP="00903D3A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5F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Оставляем детей играть.</w:t>
      </w:r>
    </w:p>
    <w:p w:rsidR="002113F2" w:rsidRDefault="008C1758" w:rsidP="008C1758">
      <w:pPr>
        <w:pStyle w:val="a4"/>
        <w:ind w:firstLine="709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15FE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Список использованной литературы:</w:t>
      </w:r>
    </w:p>
    <w:p w:rsidR="008C7629" w:rsidRPr="008C7629" w:rsidRDefault="008C7629" w:rsidP="008C1758">
      <w:pPr>
        <w:pStyle w:val="a4"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7629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Арапова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-Пискарева Н. А. Формирование элементарных математических представлений в детском саду.-2-е изд.- Москва, 2006 г.</w:t>
      </w:r>
    </w:p>
    <w:p w:rsidR="00CC2561" w:rsidRPr="008C7629" w:rsidRDefault="008C7629" w:rsidP="00CC2561">
      <w:pPr>
        <w:pStyle w:val="a4"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8C7629">
        <w:rPr>
          <w:rFonts w:ascii="Times New Roman" w:hAnsi="Times New Roman" w:cs="Times New Roman"/>
          <w:color w:val="000000" w:themeColor="text1"/>
          <w:sz w:val="28"/>
          <w:szCs w:val="28"/>
        </w:rPr>
        <w:t>. Бондаренко Т. М. Комплексные занятия во второй младшей группе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C7629">
        <w:rPr>
          <w:rFonts w:ascii="Times New Roman" w:hAnsi="Times New Roman" w:cs="Times New Roman"/>
          <w:color w:val="000000" w:themeColor="text1"/>
          <w:sz w:val="28"/>
          <w:szCs w:val="28"/>
        </w:rPr>
        <w:t>детского сада. Воронеж, 2007 г.</w:t>
      </w:r>
    </w:p>
    <w:p w:rsidR="008C7629" w:rsidRDefault="008C7629" w:rsidP="008C1758">
      <w:pPr>
        <w:pStyle w:val="a4"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8C762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Гербова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 В. Развитие речи в детском саду. Младшая группа Москва, 2015 г.</w:t>
      </w:r>
    </w:p>
    <w:p w:rsidR="008C7629" w:rsidRDefault="008C7629" w:rsidP="008C1758">
      <w:pPr>
        <w:pStyle w:val="a4"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CC25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Помораева И. А. , </w:t>
      </w:r>
      <w:proofErr w:type="spellStart"/>
      <w:r w:rsidR="00CC2561">
        <w:rPr>
          <w:rFonts w:ascii="Times New Roman" w:hAnsi="Times New Roman" w:cs="Times New Roman"/>
          <w:color w:val="000000" w:themeColor="text1"/>
          <w:sz w:val="28"/>
          <w:szCs w:val="28"/>
        </w:rPr>
        <w:t>Позина</w:t>
      </w:r>
      <w:proofErr w:type="spellEnd"/>
      <w:r w:rsidR="00CC25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 А. Формирование элементарных математических представлений. Младшая группа. Москва, 2015 г.</w:t>
      </w:r>
    </w:p>
    <w:p w:rsidR="00CC2561" w:rsidRPr="008C7629" w:rsidRDefault="00CC2561" w:rsidP="008C1758">
      <w:pPr>
        <w:pStyle w:val="a4"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Примерное комплексно-тематическое планирование к программе «от рождения до школы» младшая группа под редакцией Н. Е.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Вераксы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Т. С. Комаровой, М. Н. Васильевой. Москва, 2015 г.</w:t>
      </w:r>
    </w:p>
    <w:p w:rsidR="008C1758" w:rsidRPr="008C7629" w:rsidRDefault="008C1758" w:rsidP="00771A96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7C61" w:rsidRDefault="004B7C61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3F0E" w:rsidRDefault="00373F0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3F0E" w:rsidRDefault="00373F0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3F0E" w:rsidRDefault="00373F0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3F0E" w:rsidRDefault="00373F0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3F0E" w:rsidRDefault="00373F0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3F0E" w:rsidRDefault="00373F0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3F0E" w:rsidRDefault="00373F0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3F0E" w:rsidRDefault="00373F0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3F0E" w:rsidRDefault="00373F0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3F0E" w:rsidRDefault="00373F0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3F0E" w:rsidRDefault="00373F0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3F0E" w:rsidRDefault="00373F0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3F0E" w:rsidRDefault="00373F0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3F0E" w:rsidRDefault="00373F0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3F0E" w:rsidRDefault="00373F0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3F0E" w:rsidRDefault="00373F0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3F0E" w:rsidRDefault="00373F0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3F0E" w:rsidRDefault="00373F0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3F0E" w:rsidRDefault="00373F0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3F0E" w:rsidRDefault="00373F0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3F0E" w:rsidRDefault="00373F0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3F0E" w:rsidRDefault="00373F0E" w:rsidP="00373F0E">
      <w:pPr>
        <w:pStyle w:val="a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</w:t>
      </w:r>
    </w:p>
    <w:p w:rsidR="00373F0E" w:rsidRDefault="00373F0E" w:rsidP="00373F0E">
      <w:pPr>
        <w:pStyle w:val="a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3F0E" w:rsidRDefault="00373F0E" w:rsidP="00373F0E">
      <w:pPr>
        <w:pStyle w:val="a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Полянка</w:t>
      </w:r>
    </w:p>
    <w:p w:rsidR="00373F0E" w:rsidRDefault="00373F0E" w:rsidP="00373F0E">
      <w:pPr>
        <w:pStyle w:val="a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3F0E" w:rsidRDefault="00373F0E" w:rsidP="00373F0E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138901" cy="1604230"/>
            <wp:effectExtent l="0" t="0" r="0" b="0"/>
            <wp:docPr id="1" name="Рисунок 1" descr="C:\Users\HP\Desktop\фото группы\DSC064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фото группы\DSC0642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883" cy="1606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F0E" w:rsidRDefault="00373F0E" w:rsidP="00373F0E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3F0E" w:rsidRDefault="00373F0E" w:rsidP="00373F0E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3F0E" w:rsidRDefault="00373F0E" w:rsidP="00373F0E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Домик-теремок                     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456953" cy="1842778"/>
            <wp:effectExtent l="0" t="0" r="0" b="0"/>
            <wp:docPr id="2" name="Рисунок 2" descr="C:\Users\HP\Desktop\фото группы\DSC064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фото группы\DSC0642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9034" cy="1844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F0E" w:rsidRDefault="00373F0E" w:rsidP="00373F0E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3F0E" w:rsidRDefault="00373F0E" w:rsidP="00373F0E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388A" w:rsidRDefault="004B388A" w:rsidP="00373F0E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Мешочек для животных  </w:t>
      </w:r>
    </w:p>
    <w:p w:rsidR="004B388A" w:rsidRDefault="004B388A" w:rsidP="00373F0E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388A" w:rsidRDefault="004B388A" w:rsidP="00373F0E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6E37E762" wp14:editId="71B47B8E">
            <wp:extent cx="2120275" cy="1590261"/>
            <wp:effectExtent l="0" t="0" r="0" b="0"/>
            <wp:docPr id="4" name="Рисунок 4" descr="C:\Users\HP\Desktop\фото группы\DSC064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esktop\фото группы\DSC0643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661" cy="159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78C09827" wp14:editId="0F9A0B6E">
            <wp:extent cx="1823437" cy="1367625"/>
            <wp:effectExtent l="0" t="0" r="0" b="0"/>
            <wp:docPr id="3" name="Рисунок 3" descr="C:\Users\HP\Desktop\фото группы\DSC064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фото группы\DSC0643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637" cy="136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88A" w:rsidRDefault="004B388A" w:rsidP="00373F0E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B388A" w:rsidRDefault="004B388A" w:rsidP="00373F0E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Набор из геометрических фигур       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0A61BAB0" wp14:editId="624396CD">
            <wp:extent cx="1852654" cy="1389539"/>
            <wp:effectExtent l="0" t="0" r="0" b="0"/>
            <wp:docPr id="5" name="Рисунок 5" descr="C:\Users\HP\Desktop\фото группы\DSC064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P\Desktop\фото группы\DSC0643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777" cy="1389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88A" w:rsidRPr="00E15FE2" w:rsidRDefault="005746B0" w:rsidP="00373F0E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r w:rsidR="004B38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каждого ребенка</w:t>
      </w:r>
    </w:p>
    <w:sectPr w:rsidR="004B388A" w:rsidRPr="00E15FE2" w:rsidSect="00E15FE2">
      <w:headerReference w:type="defaul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201" w:rsidRDefault="00F97201" w:rsidP="00CC2561">
      <w:pPr>
        <w:spacing w:after="0" w:line="240" w:lineRule="auto"/>
      </w:pPr>
      <w:r>
        <w:separator/>
      </w:r>
    </w:p>
  </w:endnote>
  <w:endnote w:type="continuationSeparator" w:id="0">
    <w:p w:rsidR="00F97201" w:rsidRDefault="00F97201" w:rsidP="00CC2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201" w:rsidRDefault="00F97201" w:rsidP="00CC2561">
      <w:pPr>
        <w:spacing w:after="0" w:line="240" w:lineRule="auto"/>
      </w:pPr>
      <w:r>
        <w:separator/>
      </w:r>
    </w:p>
  </w:footnote>
  <w:footnote w:type="continuationSeparator" w:id="0">
    <w:p w:rsidR="00F97201" w:rsidRDefault="00F97201" w:rsidP="00CC2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1346997"/>
      <w:docPartObj>
        <w:docPartGallery w:val="Page Numbers (Top of Page)"/>
        <w:docPartUnique/>
      </w:docPartObj>
    </w:sdtPr>
    <w:sdtEndPr/>
    <w:sdtContent>
      <w:p w:rsidR="00CC2561" w:rsidRDefault="00CC256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3A55">
          <w:rPr>
            <w:noProof/>
          </w:rPr>
          <w:t>1</w:t>
        </w:r>
        <w:r>
          <w:fldChar w:fldCharType="end"/>
        </w:r>
      </w:p>
    </w:sdtContent>
  </w:sdt>
  <w:p w:rsidR="00CC2561" w:rsidRDefault="00CC256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1A70"/>
    <w:rsid w:val="00026FAB"/>
    <w:rsid w:val="00045791"/>
    <w:rsid w:val="001747ED"/>
    <w:rsid w:val="002113F2"/>
    <w:rsid w:val="00373F0E"/>
    <w:rsid w:val="00420301"/>
    <w:rsid w:val="00442600"/>
    <w:rsid w:val="00456482"/>
    <w:rsid w:val="004B388A"/>
    <w:rsid w:val="004B7C61"/>
    <w:rsid w:val="004D7DFF"/>
    <w:rsid w:val="004F2CD9"/>
    <w:rsid w:val="00544C22"/>
    <w:rsid w:val="00564195"/>
    <w:rsid w:val="005746B0"/>
    <w:rsid w:val="005C723F"/>
    <w:rsid w:val="00605296"/>
    <w:rsid w:val="00653B43"/>
    <w:rsid w:val="00662F34"/>
    <w:rsid w:val="00685716"/>
    <w:rsid w:val="00685990"/>
    <w:rsid w:val="006E67AB"/>
    <w:rsid w:val="00761A70"/>
    <w:rsid w:val="00771A96"/>
    <w:rsid w:val="00781A1E"/>
    <w:rsid w:val="008578E7"/>
    <w:rsid w:val="008C1758"/>
    <w:rsid w:val="008C7629"/>
    <w:rsid w:val="00903D3A"/>
    <w:rsid w:val="00964336"/>
    <w:rsid w:val="009A3AC4"/>
    <w:rsid w:val="009A43FB"/>
    <w:rsid w:val="00A3026C"/>
    <w:rsid w:val="00A529D2"/>
    <w:rsid w:val="00A96143"/>
    <w:rsid w:val="00C447D3"/>
    <w:rsid w:val="00C65047"/>
    <w:rsid w:val="00CB7B46"/>
    <w:rsid w:val="00CC2561"/>
    <w:rsid w:val="00D1435E"/>
    <w:rsid w:val="00D53E80"/>
    <w:rsid w:val="00D73A37"/>
    <w:rsid w:val="00DA793D"/>
    <w:rsid w:val="00DD5766"/>
    <w:rsid w:val="00DF2507"/>
    <w:rsid w:val="00E15FE2"/>
    <w:rsid w:val="00E32C0E"/>
    <w:rsid w:val="00E452B1"/>
    <w:rsid w:val="00E90A24"/>
    <w:rsid w:val="00F03A55"/>
    <w:rsid w:val="00F54DF8"/>
    <w:rsid w:val="00F9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B46"/>
  </w:style>
  <w:style w:type="paragraph" w:styleId="1">
    <w:name w:val="heading 1"/>
    <w:basedOn w:val="a"/>
    <w:link w:val="10"/>
    <w:uiPriority w:val="9"/>
    <w:qFormat/>
    <w:rsid w:val="00D143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4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1435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143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D1435E"/>
    <w:rPr>
      <w:b/>
      <w:bCs/>
    </w:rPr>
  </w:style>
  <w:style w:type="character" w:customStyle="1" w:styleId="apple-converted-space">
    <w:name w:val="apple-converted-space"/>
    <w:basedOn w:val="a0"/>
    <w:rsid w:val="00D1435E"/>
  </w:style>
  <w:style w:type="character" w:styleId="a6">
    <w:name w:val="Emphasis"/>
    <w:basedOn w:val="a0"/>
    <w:uiPriority w:val="20"/>
    <w:qFormat/>
    <w:rsid w:val="00D1435E"/>
    <w:rPr>
      <w:i/>
      <w:iCs/>
    </w:rPr>
  </w:style>
  <w:style w:type="paragraph" w:styleId="a7">
    <w:name w:val="header"/>
    <w:basedOn w:val="a"/>
    <w:link w:val="a8"/>
    <w:uiPriority w:val="99"/>
    <w:unhideWhenUsed/>
    <w:rsid w:val="00CC25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C2561"/>
  </w:style>
  <w:style w:type="paragraph" w:styleId="a9">
    <w:name w:val="footer"/>
    <w:basedOn w:val="a"/>
    <w:link w:val="aa"/>
    <w:uiPriority w:val="99"/>
    <w:unhideWhenUsed/>
    <w:rsid w:val="00CC25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C2561"/>
  </w:style>
  <w:style w:type="paragraph" w:styleId="ab">
    <w:name w:val="Balloon Text"/>
    <w:basedOn w:val="a"/>
    <w:link w:val="ac"/>
    <w:uiPriority w:val="99"/>
    <w:semiHidden/>
    <w:unhideWhenUsed/>
    <w:rsid w:val="00373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73F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4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869FCA-A0F0-4893-9903-1C5085F1E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919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YaroslavK</dc:creator>
  <cp:lastModifiedBy>HP</cp:lastModifiedBy>
  <cp:revision>17</cp:revision>
  <cp:lastPrinted>2016-05-16T13:06:00Z</cp:lastPrinted>
  <dcterms:created xsi:type="dcterms:W3CDTF">2015-12-07T08:18:00Z</dcterms:created>
  <dcterms:modified xsi:type="dcterms:W3CDTF">2017-02-04T07:53:00Z</dcterms:modified>
</cp:coreProperties>
</file>