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502" w:rsidRPr="009D1CA9" w:rsidRDefault="00A85502" w:rsidP="009D1CA9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A85502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Открытое занятие по нетрадиционному рисованию во второй группе раннего возраста (от 2 до 3 лет)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Нетрадиционное рисование 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"Бантик для клоуна </w:t>
      </w:r>
      <w:proofErr w:type="spellStart"/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Клепы</w:t>
      </w:r>
      <w:proofErr w:type="spellEnd"/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"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Познакомить детей с новым способом </w:t>
      </w:r>
      <w:r w:rsidRPr="00A8550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рисования ватными палочками </w:t>
      </w:r>
      <w:r w:rsidRPr="00A8550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(пуантилизм)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1. Образовательные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продолжать формировать умения и навыки </w:t>
      </w:r>
      <w:r w:rsidRPr="00A8550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рисования нетрадиционными методами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-продолжать учить детей различать и правильно называть основные </w:t>
      </w:r>
      <w:r w:rsidRPr="00A85502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цвета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красный, желтый, зеленый, синий.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2. Развивающие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A85502" w:rsidRPr="00A85502" w:rsidRDefault="00A85502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-развивать мелкую моторику рук, внимание, речь;</w:t>
      </w:r>
    </w:p>
    <w:p w:rsidR="00A85502" w:rsidRPr="00A85502" w:rsidRDefault="00A85502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-развивать эстетический и художественный вкус детей;</w:t>
      </w:r>
    </w:p>
    <w:p w:rsidR="00A85502" w:rsidRPr="00A85502" w:rsidRDefault="00A85502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-соотносить движения с текстом.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3. Воспитательные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A85502" w:rsidRPr="00A85502" w:rsidRDefault="00A85502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-Воспитывать чувство сопереживания героям;</w:t>
      </w:r>
    </w:p>
    <w:p w:rsidR="00A85502" w:rsidRPr="00A85502" w:rsidRDefault="00A85502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-воспитывать вежливость, аккуратность.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A85502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Оборудование</w:t>
      </w:r>
      <w:r w:rsidR="003D7C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макет клоуна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гуашь красная, желтая, синяя, зеленая, ватные палочки, белые бумажные бантики на каждого ребенка, картинки образцы </w:t>
      </w:r>
      <w:r w:rsidRPr="00A8550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рисования способом пуантилизм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салфетки.</w:t>
      </w:r>
      <w:proofErr w:type="gramEnd"/>
    </w:p>
    <w:p w:rsidR="003D7CF1" w:rsidRDefault="003D7CF1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беседа о цирке, чтение и рассматривание иллюстраций в книге С. Я. Маршака </w:t>
      </w:r>
      <w:r w:rsidRPr="00A8550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«Цирк»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Ход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A85502" w:rsidRPr="00A85502" w:rsidRDefault="00A85502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Организационный момент.</w:t>
      </w:r>
    </w:p>
    <w:p w:rsidR="00A85502" w:rsidRPr="00A85502" w:rsidRDefault="00A85502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сидят на стульчиках полукругом.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Ребята, сегодня к нам пришли гости. Давайте поздороваемся с ними. К нам пришел еще один очень необычный гость. А кто же это, давайте попробуем </w:t>
      </w:r>
      <w:r w:rsidRPr="00A85502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отгадать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A85502" w:rsidRPr="00A85502" w:rsidRDefault="00A85502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«В цирке он смешнее всех.</w:t>
      </w:r>
    </w:p>
    <w:p w:rsidR="00A85502" w:rsidRPr="00A85502" w:rsidRDefault="00A85502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 него – большой успех.</w:t>
      </w:r>
    </w:p>
    <w:p w:rsidR="00A85502" w:rsidRPr="00A85502" w:rsidRDefault="00A85502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Только вспомнить остаётся,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Весельчак тот как зовётся?» </w:t>
      </w:r>
      <w:r w:rsidRPr="00A8550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(Клоун)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(Воспитатель показывает изображение клоуна)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Воспитатель </w:t>
      </w:r>
      <w:r w:rsidRPr="00A8550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(от имени клоуна)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Здравствуйте дети! Меня зовут клоун </w:t>
      </w:r>
      <w:proofErr w:type="spellStart"/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Клепа</w:t>
      </w:r>
      <w:proofErr w:type="spellEnd"/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Здравствуй, </w:t>
      </w:r>
      <w:proofErr w:type="spellStart"/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Клепа</w:t>
      </w:r>
      <w:proofErr w:type="spellEnd"/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Здравствуй </w:t>
      </w:r>
      <w:proofErr w:type="spellStart"/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Клепа</w:t>
      </w:r>
      <w:proofErr w:type="spellEnd"/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 А где твой цветной бантик?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Ребята, вот что </w:t>
      </w:r>
      <w:proofErr w:type="spellStart"/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Клепа</w:t>
      </w:r>
      <w:proofErr w:type="spellEnd"/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рассказал мне перед </w:t>
      </w:r>
      <w:r w:rsidRPr="00A8550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занятием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пока он собирался на День рождения к своему другу, потерял цветной бантик. У него остались только белые бантики, но он не может пойти на День рождения в белом бантике. Он знает, что вы любите </w:t>
      </w:r>
      <w:r w:rsidRPr="00A8550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рисовать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 поэтому пришел к вам за помощью.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Ребята, поможем </w:t>
      </w:r>
      <w:proofErr w:type="spellStart"/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Клепе</w:t>
      </w:r>
      <w:proofErr w:type="spellEnd"/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Да!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Показ способа </w:t>
      </w:r>
      <w:r w:rsidRPr="00A8550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рисования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A85502" w:rsidRPr="00A85502" w:rsidRDefault="00A85502" w:rsidP="00A85502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Мы с вами сейчас будем раскрашивать бантики для </w:t>
      </w:r>
      <w:proofErr w:type="spellStart"/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Клепы</w:t>
      </w:r>
      <w:proofErr w:type="spellEnd"/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Посмотрите, какой у меня бантик, я его </w:t>
      </w:r>
      <w:r w:rsidRPr="00A8550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рисовала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proofErr w:type="spellStart"/>
      <w:proofErr w:type="gramStart"/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необычно-точками</w:t>
      </w:r>
      <w:proofErr w:type="spellEnd"/>
      <w:proofErr w:type="gramEnd"/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при помощи ватных палочек. Посмотрите, как надо аккуратно не спеша </w:t>
      </w:r>
      <w:r w:rsidRPr="00A8550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рисовать точки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пока весь бантик не станет цветным.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Клепа</w:t>
      </w:r>
      <w:proofErr w:type="spellEnd"/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принес вам краски. Давайте посмотрим и скажем, какого они цвета? </w:t>
      </w:r>
      <w:r w:rsidRPr="00A8550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(Красные, желтые, зеленые, синие)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Можно поменяться красками, чтобы бантик был разноцветным.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Пальчиковая игра </w:t>
      </w:r>
      <w:r w:rsidRPr="00A8550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«Цирк»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Но сначала клоун </w:t>
      </w:r>
      <w:proofErr w:type="spellStart"/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Клепа</w:t>
      </w:r>
      <w:proofErr w:type="spellEnd"/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поиграет с вами в игру. Вы согласны?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Да!</w:t>
      </w:r>
    </w:p>
    <w:p w:rsidR="003D7CF1" w:rsidRDefault="00A85502" w:rsidP="003D7CF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Georgia" w:hAnsi="Georgia"/>
          <w:color w:val="333333"/>
        </w:rPr>
      </w:pPr>
      <w:r w:rsidRPr="00A85502">
        <w:rPr>
          <w:rFonts w:ascii="Arial" w:hAnsi="Arial" w:cs="Arial"/>
          <w:color w:val="333333"/>
          <w:u w:val="single"/>
          <w:bdr w:val="none" w:sz="0" w:space="0" w:color="auto" w:frame="1"/>
        </w:rPr>
        <w:t>Воспитатель</w:t>
      </w:r>
      <w:r w:rsidRPr="00A85502">
        <w:rPr>
          <w:rFonts w:ascii="Arial" w:hAnsi="Arial" w:cs="Arial"/>
          <w:color w:val="333333"/>
        </w:rPr>
        <w:t xml:space="preserve">: </w:t>
      </w:r>
      <w:r w:rsidR="003D7CF1">
        <w:rPr>
          <w:rFonts w:ascii="Georgia" w:hAnsi="Georgia"/>
          <w:color w:val="333333"/>
        </w:rPr>
        <w:t>В цирке весело всегда,</w:t>
      </w:r>
      <w:r w:rsidR="003D7CF1">
        <w:rPr>
          <w:rStyle w:val="apple-converted-space"/>
          <w:rFonts w:ascii="Georgia" w:hAnsi="Georgia"/>
          <w:color w:val="333333"/>
        </w:rPr>
        <w:t> </w:t>
      </w:r>
      <w:r w:rsidR="003D7CF1">
        <w:rPr>
          <w:rStyle w:val="a7"/>
          <w:rFonts w:ascii="Georgia" w:hAnsi="Georgia"/>
          <w:color w:val="333333"/>
          <w:bdr w:val="none" w:sz="0" w:space="0" w:color="auto" w:frame="1"/>
        </w:rPr>
        <w:t>Ребенок идет пальчиками по столу</w:t>
      </w:r>
    </w:p>
    <w:p w:rsidR="003D7CF1" w:rsidRDefault="003D7CF1" w:rsidP="003D7CF1">
      <w:pPr>
        <w:pStyle w:val="a3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Мы идем сейчас туда.</w:t>
      </w:r>
    </w:p>
    <w:p w:rsidR="003D7CF1" w:rsidRDefault="003D7CF1" w:rsidP="003D7CF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Georgia" w:hAnsi="Georgia"/>
          <w:color w:val="333333"/>
        </w:rPr>
      </w:pPr>
      <w:proofErr w:type="gramStart"/>
      <w:r>
        <w:rPr>
          <w:rFonts w:ascii="Georgia" w:hAnsi="Georgia"/>
          <w:color w:val="333333"/>
        </w:rPr>
        <w:t>Мы увидим там гимнастов,</w:t>
      </w:r>
      <w:r>
        <w:rPr>
          <w:rStyle w:val="apple-converted-space"/>
          <w:rFonts w:ascii="Georgia" w:hAnsi="Georgia"/>
          <w:color w:val="333333"/>
        </w:rPr>
        <w:t> </w:t>
      </w:r>
      <w:r w:rsidR="009D1CA9">
        <w:rPr>
          <w:rStyle w:val="apple-converted-space"/>
          <w:rFonts w:ascii="Georgia" w:hAnsi="Georgia"/>
          <w:color w:val="333333"/>
        </w:rPr>
        <w:t>(</w:t>
      </w:r>
      <w:r>
        <w:rPr>
          <w:rStyle w:val="a7"/>
          <w:rFonts w:ascii="Georgia" w:hAnsi="Georgia"/>
          <w:color w:val="333333"/>
          <w:bdr w:val="none" w:sz="0" w:space="0" w:color="auto" w:frame="1"/>
        </w:rPr>
        <w:t>Загибает по очереди пыльцы,</w:t>
      </w:r>
      <w:proofErr w:type="gramEnd"/>
    </w:p>
    <w:p w:rsidR="003D7CF1" w:rsidRDefault="003D7CF1" w:rsidP="003D7CF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Georgia" w:hAnsi="Georgia"/>
          <w:color w:val="333333"/>
        </w:rPr>
      </w:pPr>
      <w:proofErr w:type="gramStart"/>
      <w:r>
        <w:rPr>
          <w:rFonts w:ascii="Georgia" w:hAnsi="Georgia"/>
          <w:color w:val="333333"/>
        </w:rPr>
        <w:t>Акробатов, силачей,   </w:t>
      </w:r>
      <w:r>
        <w:rPr>
          <w:rStyle w:val="a7"/>
          <w:rFonts w:ascii="Georgia" w:hAnsi="Georgia"/>
          <w:color w:val="333333"/>
          <w:bdr w:val="none" w:sz="0" w:space="0" w:color="auto" w:frame="1"/>
        </w:rPr>
        <w:t>перечисляя названия цирковых профессий</w:t>
      </w:r>
      <w:r w:rsidR="009D1CA9">
        <w:rPr>
          <w:rStyle w:val="a7"/>
          <w:rFonts w:ascii="Georgia" w:hAnsi="Georgia"/>
          <w:color w:val="333333"/>
          <w:bdr w:val="none" w:sz="0" w:space="0" w:color="auto" w:frame="1"/>
        </w:rPr>
        <w:t>)</w:t>
      </w:r>
      <w:proofErr w:type="gramEnd"/>
    </w:p>
    <w:p w:rsidR="003D7CF1" w:rsidRDefault="003D7CF1" w:rsidP="003D7CF1">
      <w:pPr>
        <w:pStyle w:val="a3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Много клоунов веселых,</w:t>
      </w:r>
    </w:p>
    <w:p w:rsidR="003D7CF1" w:rsidRDefault="003D7CF1" w:rsidP="003D7CF1">
      <w:pPr>
        <w:pStyle w:val="a3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Дрессировщиков зверей.</w:t>
      </w:r>
    </w:p>
    <w:p w:rsidR="00A85502" w:rsidRPr="00A85502" w:rsidRDefault="00A85502" w:rsidP="003D7CF1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85502" w:rsidRPr="00A85502" w:rsidRDefault="00A85502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Самостоятельная работа. Индивидуальная помощь воспитателя затрудняющимся детям.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Размяли пальчики?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Да!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Весело поиграли. А теперь за работу.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 объясняет правила </w:t>
      </w:r>
      <w:r w:rsidRPr="00A8550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рисования ватными палочками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A85502" w:rsidRPr="00A85502" w:rsidRDefault="00A85502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Заполните точками сначала контур рисунка.</w:t>
      </w:r>
    </w:p>
    <w:p w:rsidR="00A85502" w:rsidRPr="00A85502" w:rsidRDefault="00A85502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Затем заполните точками весь рисунок.</w:t>
      </w:r>
    </w:p>
    <w:p w:rsidR="00A85502" w:rsidRPr="00A85502" w:rsidRDefault="00A85502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Каждую новую краску берите новой палочкой.</w:t>
      </w:r>
    </w:p>
    <w:p w:rsidR="00A85502" w:rsidRDefault="003D7CF1" w:rsidP="00A85502">
      <w:pPr>
        <w:spacing w:after="0" w:line="240" w:lineRule="auto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</w:t>
      </w:r>
      <w:r w:rsidR="00A85502"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Физкультминутка </w:t>
      </w:r>
      <w:r w:rsidR="00A85502" w:rsidRPr="00A8550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«Буратино»</w:t>
      </w:r>
    </w:p>
    <w:p w:rsidR="003D7CF1" w:rsidRDefault="003D7CF1" w:rsidP="003D7CF1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Verdana" w:hAnsi="Verdana"/>
          <w:color w:val="303F50"/>
          <w:sz w:val="20"/>
          <w:szCs w:val="20"/>
        </w:rPr>
      </w:pPr>
      <w:r>
        <w:rPr>
          <w:rFonts w:ascii="Verdana" w:hAnsi="Verdana"/>
          <w:color w:val="303F50"/>
          <w:sz w:val="20"/>
          <w:szCs w:val="20"/>
        </w:rPr>
        <w:t>Буратино потянулся, (руки поднять через стороны вверх, потянуться, поднявшись на носочки) </w:t>
      </w:r>
      <w:r>
        <w:rPr>
          <w:rFonts w:ascii="Verdana" w:hAnsi="Verdana"/>
          <w:color w:val="303F50"/>
          <w:sz w:val="20"/>
          <w:szCs w:val="20"/>
        </w:rPr>
        <w:br/>
        <w:t>Раз - нагнулся,</w:t>
      </w:r>
      <w:r>
        <w:rPr>
          <w:rStyle w:val="apple-converted-space"/>
          <w:rFonts w:ascii="Verdana" w:hAnsi="Verdana"/>
          <w:color w:val="303F50"/>
          <w:sz w:val="20"/>
          <w:szCs w:val="20"/>
        </w:rPr>
        <w:t> </w:t>
      </w:r>
      <w:r>
        <w:rPr>
          <w:rFonts w:ascii="Verdana" w:hAnsi="Verdana"/>
          <w:color w:val="303F50"/>
          <w:sz w:val="20"/>
          <w:szCs w:val="20"/>
        </w:rPr>
        <w:br/>
      </w:r>
      <w:r>
        <w:rPr>
          <w:rFonts w:ascii="Verdana" w:hAnsi="Verdana"/>
          <w:color w:val="303F50"/>
          <w:sz w:val="20"/>
          <w:szCs w:val="20"/>
        </w:rPr>
        <w:lastRenderedPageBreak/>
        <w:t>Два - нагнулся, (наклоны корпуса вперед) </w:t>
      </w:r>
      <w:r>
        <w:rPr>
          <w:rFonts w:ascii="Verdana" w:hAnsi="Verdana"/>
          <w:color w:val="303F50"/>
          <w:sz w:val="20"/>
          <w:szCs w:val="20"/>
        </w:rPr>
        <w:br/>
        <w:t>Руки в сторону развел, (руки развести в стороны) </w:t>
      </w:r>
      <w:r>
        <w:rPr>
          <w:rFonts w:ascii="Verdana" w:hAnsi="Verdana"/>
          <w:color w:val="303F50"/>
          <w:sz w:val="20"/>
          <w:szCs w:val="20"/>
        </w:rPr>
        <w:br/>
        <w:t>Ключик, видно, не нашел</w:t>
      </w:r>
      <w:proofErr w:type="gramStart"/>
      <w:r>
        <w:rPr>
          <w:rFonts w:ascii="Verdana" w:hAnsi="Verdana"/>
          <w:color w:val="303F50"/>
          <w:sz w:val="20"/>
          <w:szCs w:val="20"/>
        </w:rPr>
        <w:t>.</w:t>
      </w:r>
      <w:proofErr w:type="gramEnd"/>
      <w:r>
        <w:rPr>
          <w:rFonts w:ascii="Verdana" w:hAnsi="Verdana"/>
          <w:color w:val="303F50"/>
          <w:sz w:val="20"/>
          <w:szCs w:val="20"/>
        </w:rPr>
        <w:t xml:space="preserve"> (</w:t>
      </w:r>
      <w:proofErr w:type="gramStart"/>
      <w:r>
        <w:rPr>
          <w:rFonts w:ascii="Verdana" w:hAnsi="Verdana"/>
          <w:color w:val="303F50"/>
          <w:sz w:val="20"/>
          <w:szCs w:val="20"/>
        </w:rPr>
        <w:t>п</w:t>
      </w:r>
      <w:proofErr w:type="gramEnd"/>
      <w:r>
        <w:rPr>
          <w:rFonts w:ascii="Verdana" w:hAnsi="Verdana"/>
          <w:color w:val="303F50"/>
          <w:sz w:val="20"/>
          <w:szCs w:val="20"/>
        </w:rPr>
        <w:t>овороты вправо и влево) </w:t>
      </w:r>
      <w:r>
        <w:rPr>
          <w:rFonts w:ascii="Verdana" w:hAnsi="Verdana"/>
          <w:color w:val="303F50"/>
          <w:sz w:val="20"/>
          <w:szCs w:val="20"/>
        </w:rPr>
        <w:br/>
        <w:t>Чтобы ключик нам достать,</w:t>
      </w:r>
      <w:r>
        <w:rPr>
          <w:rStyle w:val="apple-converted-space"/>
          <w:rFonts w:ascii="Verdana" w:hAnsi="Verdana"/>
          <w:color w:val="303F50"/>
          <w:sz w:val="20"/>
          <w:szCs w:val="20"/>
        </w:rPr>
        <w:t> </w:t>
      </w:r>
      <w:r>
        <w:rPr>
          <w:rFonts w:ascii="Verdana" w:hAnsi="Verdana"/>
          <w:color w:val="303F50"/>
          <w:sz w:val="20"/>
          <w:szCs w:val="20"/>
        </w:rPr>
        <w:br/>
        <w:t>Нужно на носочки встать. (руки на поясе, подняться на носочки)</w:t>
      </w:r>
    </w:p>
    <w:p w:rsidR="00A85502" w:rsidRPr="00A85502" w:rsidRDefault="003D7CF1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</w:t>
      </w:r>
      <w:r w:rsidR="00A85502"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Рефлексия.</w:t>
      </w:r>
    </w:p>
    <w:p w:rsidR="00A85502" w:rsidRPr="00A85502" w:rsidRDefault="00A85502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Выставка работ.</w:t>
      </w:r>
    </w:p>
    <w:p w:rsidR="00A85502" w:rsidRPr="00A85502" w:rsidRDefault="00A85502" w:rsidP="00A85502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</w:t>
      </w:r>
      <w:proofErr w:type="spellStart"/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Клепа</w:t>
      </w:r>
      <w:proofErr w:type="spellEnd"/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посмотри какие наши детки молодцы. Тебе нравятся бантики?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A85502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Клепа</w:t>
      </w:r>
      <w:proofErr w:type="spellEnd"/>
      <w:r w:rsidRPr="00A85502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 говорит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«Спасибо вам ребята! Очень красивые бантики у вас получились. Теперь он смело может идти на День рождения к своему другу».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Понравилось вам </w:t>
      </w:r>
      <w:r w:rsidRPr="00A8550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рисовать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таким способом - точками?</w:t>
      </w:r>
    </w:p>
    <w:p w:rsidR="00A85502" w:rsidRPr="00A85502" w:rsidRDefault="00A85502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Мне тоже понравились ваши бантики, </w:t>
      </w:r>
      <w:proofErr w:type="spellStart"/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Клепа</w:t>
      </w:r>
      <w:proofErr w:type="spellEnd"/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будет в них очень нарядным.</w:t>
      </w:r>
    </w:p>
    <w:p w:rsidR="00A85502" w:rsidRPr="00A85502" w:rsidRDefault="00A85502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Ребята, пора нам прощаться с </w:t>
      </w:r>
      <w:proofErr w:type="spellStart"/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Клепой</w:t>
      </w:r>
      <w:proofErr w:type="spellEnd"/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Клепа</w:t>
      </w:r>
      <w:proofErr w:type="spellEnd"/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приходи к нам в гости.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До свидания!</w:t>
      </w:r>
    </w:p>
    <w:p w:rsidR="00A85502" w:rsidRDefault="00A85502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85502" w:rsidRDefault="00A85502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85502" w:rsidRDefault="00A85502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85502" w:rsidRDefault="00A85502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85502" w:rsidRDefault="00A85502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85502" w:rsidRDefault="00A85502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85502" w:rsidRDefault="00A85502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85502" w:rsidRDefault="00A85502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D7CF1" w:rsidRDefault="003D7CF1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D7CF1" w:rsidRDefault="003D7CF1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D7CF1" w:rsidRDefault="003D7CF1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D7CF1" w:rsidRDefault="003D7CF1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D7CF1" w:rsidRDefault="003D7CF1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D7CF1" w:rsidRDefault="003D7CF1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D7CF1" w:rsidRDefault="003D7CF1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D7CF1" w:rsidRDefault="003D7CF1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D7CF1" w:rsidRDefault="003D7CF1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D7CF1" w:rsidRDefault="003D7CF1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D7CF1" w:rsidRDefault="003D7CF1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D7CF1" w:rsidRDefault="003D7CF1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D7CF1" w:rsidRDefault="003D7CF1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D7CF1" w:rsidRDefault="003D7CF1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D7CF1" w:rsidRDefault="003D7CF1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85502" w:rsidRPr="00A85502" w:rsidRDefault="00A85502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Самоанализ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Вашему вниманию было представлено мероприятие непосредственно образовательной деятельности во </w:t>
      </w:r>
      <w:r w:rsidRPr="00A8550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второй группе раннего возраста </w:t>
      </w:r>
      <w:r w:rsidRPr="00A8550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«Бантик для клоуна </w:t>
      </w:r>
      <w:proofErr w:type="spellStart"/>
      <w:r w:rsidRPr="00A8550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Клепы</w:t>
      </w:r>
      <w:proofErr w:type="spellEnd"/>
      <w:r w:rsidRPr="00A8550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Интеграция образовательных </w:t>
      </w:r>
      <w:r w:rsidRPr="00A85502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областей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A8550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«Художественно-эстетическое развитие»</w:t>
      </w:r>
      <w:proofErr w:type="gramStart"/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 w:rsidRPr="00A8550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proofErr w:type="gramEnd"/>
      <w:r w:rsidRPr="00A8550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Познавательное развитие»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A8550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«Речевое развитие»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A8550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«Физическое развитие»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A8550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«Социально – коммуникативное развитие»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Познакомить детей с новым способом </w:t>
      </w:r>
      <w:r w:rsidRPr="00A8550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рисования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1. Образовательные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продолжать формировать умения и навыки </w:t>
      </w:r>
      <w:r w:rsidRPr="00A8550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рисования нетрадиционными методами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-продолжать учить детей различать и правильно называть основные </w:t>
      </w:r>
      <w:r w:rsidRPr="00A85502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цвета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красный, желтый, зеленый, синий.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2. Развивающие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A85502" w:rsidRPr="00A85502" w:rsidRDefault="00A85502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-развивать мелкую моторику рук, внимание, речь;</w:t>
      </w:r>
    </w:p>
    <w:p w:rsidR="00A85502" w:rsidRPr="00A85502" w:rsidRDefault="00A85502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-развивать эстетический и художественный вкус детей;</w:t>
      </w:r>
    </w:p>
    <w:p w:rsidR="00A85502" w:rsidRPr="00A85502" w:rsidRDefault="00A85502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-соотносить движения с текстом.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3. Воспитательные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A85502" w:rsidRPr="00A85502" w:rsidRDefault="00A85502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-Воспитывать чувство сопереживания героям;</w:t>
      </w:r>
    </w:p>
    <w:p w:rsidR="00A85502" w:rsidRPr="00A85502" w:rsidRDefault="00A85502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-воспитывать вежливость, аккуратность.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Оборудование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макет клоуна,</w:t>
      </w:r>
      <w:proofErr w:type="gramStart"/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,</w:t>
      </w:r>
      <w:proofErr w:type="gramEnd"/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гуашь красная, желтая, синяя, зеленая, ватные </w:t>
      </w:r>
      <w:proofErr w:type="spellStart"/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палочки,белые</w:t>
      </w:r>
      <w:proofErr w:type="spellEnd"/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бумажные бантики на каждого ребенка, картинки образцы </w:t>
      </w:r>
      <w:r w:rsidRPr="00A8550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рисования способом пуантилизм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салфетки.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A85502" w:rsidRPr="00A85502" w:rsidRDefault="00A85502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беседа о цирке;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чтение и рассматривание иллюстраций в книге С. Я. Маршака </w:t>
      </w:r>
      <w:r w:rsidRPr="00A8550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«Цирк»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Конечный результат на </w:t>
      </w:r>
      <w:r w:rsidRPr="00A85502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ребенка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A85502" w:rsidRPr="00A85502" w:rsidRDefault="00A85502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-умеет слушать и отвечать на вопросы;</w:t>
      </w:r>
    </w:p>
    <w:p w:rsidR="00A85502" w:rsidRPr="00A85502" w:rsidRDefault="00A85502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-включается в игру;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- проявляет положительные эмоции в процессе </w:t>
      </w:r>
      <w:r w:rsidRPr="00A8550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занятия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эмоциональную отзывчивость на помощь герою;</w:t>
      </w:r>
    </w:p>
    <w:p w:rsidR="00A85502" w:rsidRPr="00A85502" w:rsidRDefault="00A85502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-выполняет физические упражнения вслед за воспитателем;</w:t>
      </w:r>
    </w:p>
    <w:p w:rsidR="00A85502" w:rsidRPr="00A85502" w:rsidRDefault="00A85502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-знает красный, желтый, зеленый, синий цвета;</w:t>
      </w:r>
    </w:p>
    <w:p w:rsidR="00A85502" w:rsidRPr="00A85502" w:rsidRDefault="00A85502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-умеет правильно держать ватную палочку и раскрашивать ею;</w:t>
      </w:r>
    </w:p>
    <w:p w:rsidR="00A85502" w:rsidRPr="00A85502" w:rsidRDefault="00A85502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аккуратно обращается с материалом, рассматривает картинки.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проведении непосредственно образовательной деятельности большое внимание уделялось соблюдению санитарно-гигиенических требований, предъявляемых </w:t>
      </w:r>
      <w:proofErr w:type="spellStart"/>
      <w:r w:rsidRPr="00A85502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СанПиН</w:t>
      </w:r>
      <w:proofErr w:type="spellEnd"/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  <w:r w:rsidR="00F461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A85502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проведены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влажная уборка, проветривание; освещение, время проведения, продолжительность самой деятельности соответствуют нормативным требованиям.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Длительность НОД соответствует гигиеническим нормам для детей данного </w:t>
      </w:r>
      <w:r w:rsidRPr="00A8550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возраста – 8 минут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A85502" w:rsidRPr="00A85502" w:rsidRDefault="00A85502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Осуществлялась смена динамических поз во время совместной деятельности (сидя, стоя, передвигаясь, обеспечена безопасность жизнедеятельности дошкольников.</w:t>
      </w:r>
      <w:proofErr w:type="gramEnd"/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планировании непосредственно образовательной деятельности и для достижения поставленных целей и задач </w:t>
      </w:r>
      <w:r w:rsidRPr="00A85502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учитывалось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A85502" w:rsidRPr="00A85502" w:rsidRDefault="00A85502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-Забота о здоровье, эмоциональном благополучии.</w:t>
      </w:r>
    </w:p>
    <w:p w:rsidR="00A85502" w:rsidRPr="00A85502" w:rsidRDefault="00A85502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-Создание атмосферы гуманного и доброжелательного отношения ко всем воспитанникам.</w:t>
      </w:r>
    </w:p>
    <w:p w:rsidR="00A85502" w:rsidRPr="00A85502" w:rsidRDefault="00A85502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реализации поставленных задач, был подготовлен и использовался доступный, соответствующий теме демонстрационный и раздаточный материал.</w:t>
      </w:r>
    </w:p>
    <w:p w:rsidR="00A85502" w:rsidRPr="00A85502" w:rsidRDefault="00A85502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 задачи реализовывались через сочетание наглядных, словесных и игровых методов.</w:t>
      </w:r>
    </w:p>
    <w:p w:rsidR="00A85502" w:rsidRPr="00A85502" w:rsidRDefault="00A85502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Основные три этапа НОД прослеживаются, и каждый является продолжением другого.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Организационная часть образовательной деятельности была проведена в центре </w:t>
      </w:r>
      <w:r w:rsidRPr="00A8550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группы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на стульчиках, выставленных полукругом. Это помогло всем детям участвовать в беседе, не отвлекаясь на изобразительный материал. Эта часть была направлена на создание положительного эмоционального настроя и на развертывание самой образовательной ситуации.</w:t>
      </w:r>
    </w:p>
    <w:p w:rsidR="00A85502" w:rsidRPr="00A85502" w:rsidRDefault="00A85502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данной части образовательной деятельности использовалось сочетание игровой мотивации, отгадывание загадки, наглядных и словесных методов.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целью реализации образовательных задач была предложена </w:t>
      </w:r>
      <w:r w:rsidRPr="00A85502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мотивация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A8550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«Помочь клоуну </w:t>
      </w:r>
      <w:proofErr w:type="spellStart"/>
      <w:r w:rsidRPr="00A8550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Клепе</w:t>
      </w:r>
      <w:proofErr w:type="spellEnd"/>
      <w:r w:rsidRPr="00A8550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раскрасить бантики»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основной части детям было предложено раскрасить бантики </w:t>
      </w:r>
      <w:r w:rsidRPr="00A8550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нетрадиционным способом рисования – ватными палочками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Сначала был показан способ выполнения работы, образцы рисунков, выполненных в этой технике </w:t>
      </w:r>
      <w:r w:rsidRPr="00A8550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рисования </w:t>
      </w:r>
      <w:r w:rsidRPr="00A8550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(пуантилизм)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Были названы цвета краски, которыми будут 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раскрашены бантики. Проведена пальчиковая игра </w:t>
      </w:r>
      <w:r w:rsidRPr="00A8550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«Цирк»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что помогло протянуть нить темы </w:t>
      </w:r>
      <w:r w:rsidRPr="00A8550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занятия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 размять пальчики детей. Самостоятельная работа выполнялась за столами. Столы я поставили в один ряд, чтобы все дети без труда могли видеть образцы выполнения работы и работу сверстников.</w:t>
      </w:r>
    </w:p>
    <w:p w:rsidR="00A85502" w:rsidRPr="00A85502" w:rsidRDefault="00A85502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течение практической работы у детей наблюдался повышенный интерес к заданию, заинтересованность детей, утомления не наблюдалось.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заключительной части была проведена физкультминутка, что позволило сменить вид детской деятельности. Был подведен итог непосредственной образовательной деятельности. Рефлексия. Итог подводила через словесное поощрение </w:t>
      </w:r>
      <w:r w:rsidRPr="00A8550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(похвала, одобрение)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Детей радовали результаты их деятельности.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решения поставленных задач использовались методы </w:t>
      </w:r>
      <w:r w:rsidRPr="00A85502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обучения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A85502" w:rsidRPr="00A85502" w:rsidRDefault="00A85502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словесный;</w:t>
      </w:r>
    </w:p>
    <w:p w:rsidR="00A85502" w:rsidRPr="00A85502" w:rsidRDefault="00A85502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наглядный;</w:t>
      </w:r>
    </w:p>
    <w:p w:rsidR="00A85502" w:rsidRPr="00A85502" w:rsidRDefault="00A85502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игровой;</w:t>
      </w:r>
    </w:p>
    <w:p w:rsidR="00A85502" w:rsidRPr="00A85502" w:rsidRDefault="00A85502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практический.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Приемы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сюрпризный момент – мотивационный прием </w:t>
      </w:r>
      <w:r w:rsidRPr="00A8550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«Помочь клоуну </w:t>
      </w:r>
      <w:proofErr w:type="spellStart"/>
      <w:r w:rsidRPr="00A8550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Клепе</w:t>
      </w:r>
      <w:proofErr w:type="spellEnd"/>
      <w:r w:rsidRPr="00A8550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раскрасить бантики»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• игры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пальчиковая игра </w:t>
      </w:r>
      <w:r w:rsidRPr="00A8550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«Цирк»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физкультминутка </w:t>
      </w:r>
      <w:r w:rsidRPr="00A8550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«Буратино»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A85502" w:rsidRPr="00A85502" w:rsidRDefault="00A85502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беседа;</w:t>
      </w:r>
    </w:p>
    <w:p w:rsidR="00A85502" w:rsidRPr="00A85502" w:rsidRDefault="00A85502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самостоятельная деятельность детей;</w:t>
      </w:r>
    </w:p>
    <w:p w:rsidR="00A85502" w:rsidRPr="00A85502" w:rsidRDefault="00A85502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словесное поощрение.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Характеристика педагога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Занятие динамичное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предусматривает быструю смену деятельности. Беседа, сидя на стульчиках, пальчиковая гимнастика - стоя на ковре, перемещение по комнате к столикам для</w:t>
      </w:r>
      <w:r w:rsidR="00F461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A8550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рисования и рисование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сидя за столом. Быстрая сменяемость приемов и смена поз в течение образовательной деятельности позволили избежать утомляемости детей.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 моменты непосредственной образовательной деятельности логичны и последовательны, подчинены одной теме. Приемы на </w:t>
      </w:r>
      <w:r w:rsidRPr="00A8550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занятии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носили игровой характер, были основаны на игровых обучающих ситуациях, в которых побуждала детей к самостоятельной деятельности.</w:t>
      </w:r>
    </w:p>
    <w:p w:rsidR="00A85502" w:rsidRPr="00A85502" w:rsidRDefault="00A85502" w:rsidP="00A855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Обращаясь к детям, использовала лаконичные доступные вопросы. Подбор материала осуществляла в соответствии с </w:t>
      </w:r>
      <w:r w:rsidRPr="00A8550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возрастными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особенностями младшего дошкольного</w:t>
      </w:r>
      <w:r w:rsidR="00F461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A8550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возраста</w:t>
      </w: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A85502" w:rsidRPr="00A85502" w:rsidRDefault="00A85502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 время всей образовательной деятельности я использовала доброжелательный тон.</w:t>
      </w:r>
    </w:p>
    <w:p w:rsidR="00A85502" w:rsidRPr="00A85502" w:rsidRDefault="00A85502" w:rsidP="00A855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55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Считаю, что поставленные мною задачи в непосредственно образовательной деятельности выполнены. Образовательная деятельность своей цели достигла.</w:t>
      </w:r>
    </w:p>
    <w:p w:rsidR="00125DC9" w:rsidRDefault="00125DC9"/>
    <w:sectPr w:rsidR="00125DC9" w:rsidSect="00125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502"/>
    <w:rsid w:val="00125DC9"/>
    <w:rsid w:val="003D7CF1"/>
    <w:rsid w:val="004B4C31"/>
    <w:rsid w:val="009D1CA9"/>
    <w:rsid w:val="00A85502"/>
    <w:rsid w:val="00BB0948"/>
    <w:rsid w:val="00CF3703"/>
    <w:rsid w:val="00F46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DC9"/>
  </w:style>
  <w:style w:type="paragraph" w:styleId="1">
    <w:name w:val="heading 1"/>
    <w:basedOn w:val="a"/>
    <w:link w:val="10"/>
    <w:uiPriority w:val="9"/>
    <w:qFormat/>
    <w:rsid w:val="00A85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5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85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5502"/>
  </w:style>
  <w:style w:type="paragraph" w:styleId="a3">
    <w:name w:val="Normal (Web)"/>
    <w:basedOn w:val="a"/>
    <w:uiPriority w:val="99"/>
    <w:semiHidden/>
    <w:unhideWhenUsed/>
    <w:rsid w:val="00A85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550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85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5502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3D7CF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3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1413</Words>
  <Characters>8056</Characters>
  <Application>Microsoft Office Word</Application>
  <DocSecurity>0</DocSecurity>
  <Lines>67</Lines>
  <Paragraphs>18</Paragraphs>
  <ScaleCrop>false</ScaleCrop>
  <Company>Home</Company>
  <LinksUpToDate>false</LinksUpToDate>
  <CharactersWithSpaces>9451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2017-01-22T06:28:00Z</cp:lastPrinted>
  <dcterms:created xsi:type="dcterms:W3CDTF">2017-01-21T07:14:00Z</dcterms:created>
  <dcterms:modified xsi:type="dcterms:W3CDTF">2017-01-27T14:33:00Z</dcterms:modified>
</cp:coreProperties>
</file>