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B7" w:rsidRDefault="00A10AB7" w:rsidP="00A10AB7">
      <w:pPr>
        <w:jc w:val="center"/>
        <w:rPr>
          <w:b/>
          <w:sz w:val="28"/>
          <w:szCs w:val="28"/>
        </w:rPr>
      </w:pPr>
      <w:r w:rsidRPr="00672DB9">
        <w:rPr>
          <w:b/>
          <w:sz w:val="28"/>
          <w:szCs w:val="28"/>
        </w:rPr>
        <w:t>«Темные пятна на страницах моих детских воспоминаний»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Кто не изучил человека в самом себе,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тот никогда не достигнет </w:t>
      </w:r>
      <w:proofErr w:type="gramStart"/>
      <w:r>
        <w:rPr>
          <w:sz w:val="28"/>
          <w:szCs w:val="28"/>
        </w:rPr>
        <w:t>глубокого</w:t>
      </w:r>
      <w:proofErr w:type="gramEnd"/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знания людей.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Л.Н.Толстой</w:t>
      </w:r>
      <w:proofErr w:type="spellEnd"/>
    </w:p>
    <w:p w:rsidR="00A10AB7" w:rsidRDefault="00A10AB7" w:rsidP="00A10AB7">
      <w:pPr>
        <w:rPr>
          <w:sz w:val="28"/>
          <w:szCs w:val="28"/>
        </w:rPr>
      </w:pP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Обучающие цели: учить анализу эпизода, прививать умение наблюдать за языком, готовить к чтению серьезной психологической литературы, формировать ценностный подход к явлениям;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Развивающие: создать на уроке диалоговое взаимодействие, содействовать высказыванию учащимися своей позиции, умению аргументировать свое мнение, выслушивать товарища, развивать рефлексивные умения;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Воспитательные: способствовать выявлению личностных качеств учащихся, о которых они возможно не знают, создать условия для сотрудничества.</w:t>
      </w:r>
    </w:p>
    <w:p w:rsidR="00A10AB7" w:rsidRDefault="00A10AB7" w:rsidP="00A10AB7">
      <w:pPr>
        <w:rPr>
          <w:sz w:val="28"/>
          <w:szCs w:val="28"/>
        </w:rPr>
      </w:pPr>
    </w:p>
    <w:p w:rsidR="00A10AB7" w:rsidRDefault="00A10AB7" w:rsidP="00A10A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с эпиграфом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 - Что значит изучить человека в самом себе?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Открыть самого себя, познать самого себя, научиться контролировать свои эмоции, чувства, ответить на вопрос: «Кто я такой».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- Повесть Толстого об открытии ребенком мира и самого себя. 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Следовательно, наша </w:t>
      </w:r>
      <w:r w:rsidRPr="00CA13C3">
        <w:rPr>
          <w:sz w:val="28"/>
          <w:szCs w:val="28"/>
          <w:u w:val="single"/>
        </w:rPr>
        <w:t xml:space="preserve">задача </w:t>
      </w:r>
      <w:r>
        <w:rPr>
          <w:sz w:val="28"/>
          <w:szCs w:val="28"/>
        </w:rPr>
        <w:t>– понять, что открывает герой в себе и в окружающем мире в главе «Стихи»; посмотреть, как душа ребенка говорит с нами; открыть роль слов, обозначающих эмоции, чувства и переживания Николеньки.</w:t>
      </w:r>
    </w:p>
    <w:p w:rsidR="00A10AB7" w:rsidRDefault="00A10AB7" w:rsidP="00A10AB7">
      <w:pPr>
        <w:rPr>
          <w:sz w:val="28"/>
          <w:szCs w:val="28"/>
        </w:rPr>
      </w:pPr>
    </w:p>
    <w:p w:rsidR="00A10AB7" w:rsidRPr="003E661E" w:rsidRDefault="00A10AB7" w:rsidP="00A10AB7">
      <w:pPr>
        <w:rPr>
          <w:sz w:val="28"/>
          <w:szCs w:val="28"/>
          <w:u w:val="single"/>
        </w:rPr>
      </w:pPr>
      <w:r w:rsidRPr="003E661E">
        <w:rPr>
          <w:sz w:val="28"/>
          <w:szCs w:val="28"/>
          <w:u w:val="single"/>
        </w:rPr>
        <w:t>Анализ эпизода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Прочитаем внимательно эпизод, в котором Николенька размышляет над содержанием своих стихов, приготовленных ко дню рождения бабушки.</w:t>
      </w:r>
    </w:p>
    <w:p w:rsidR="00A10AB7" w:rsidRDefault="00A10AB7" w:rsidP="00A10AB7">
      <w:pPr>
        <w:rPr>
          <w:sz w:val="28"/>
          <w:szCs w:val="28"/>
        </w:rPr>
      </w:pP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-Что происходит в душе героя? Как он относится к </w:t>
      </w:r>
      <w:proofErr w:type="gramStart"/>
      <w:r>
        <w:rPr>
          <w:sz w:val="28"/>
          <w:szCs w:val="28"/>
        </w:rPr>
        <w:t>написанному</w:t>
      </w:r>
      <w:proofErr w:type="gramEnd"/>
      <w:r>
        <w:rPr>
          <w:sz w:val="28"/>
          <w:szCs w:val="28"/>
        </w:rPr>
        <w:t>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- Внутренняя борьба. С одной стороны, Николеньке нравится, что он сам сочинил стихотворение. С другой, он испытывает чувство неловкости за одну фразу </w:t>
      </w:r>
      <w:r w:rsidRPr="00DF1310">
        <w:rPr>
          <w:sz w:val="28"/>
          <w:szCs w:val="28"/>
          <w:u w:val="single"/>
        </w:rPr>
        <w:t>(«Зачем я солгал</w:t>
      </w:r>
      <w:r>
        <w:rPr>
          <w:sz w:val="28"/>
          <w:szCs w:val="28"/>
          <w:u w:val="single"/>
        </w:rPr>
        <w:t>?</w:t>
      </w:r>
      <w:r w:rsidRPr="00DF1310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). Он сомневается, переживает, чувство вины.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Она кажется ему неискренней, фальшивой.</w:t>
      </w:r>
    </w:p>
    <w:p w:rsidR="00A10AB7" w:rsidRDefault="00A10AB7" w:rsidP="00A10AB7">
      <w:pPr>
        <w:rPr>
          <w:sz w:val="28"/>
          <w:szCs w:val="28"/>
        </w:rPr>
      </w:pP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Как автор помогает представить нам состояние героя?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( Какие глаголы помогают передать его?)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Глаголы: твердил, задумался; вопросы самому себе.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Что значит  слово «твердил»?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Постоянно говорил, повторял одно и то же.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Когда мы находимся в таком состоянии?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Когда переживаем, волнуемся, страдаем.</w:t>
      </w:r>
    </w:p>
    <w:p w:rsidR="00A10AB7" w:rsidRDefault="00A10AB7" w:rsidP="00A10AB7">
      <w:pPr>
        <w:rPr>
          <w:sz w:val="28"/>
          <w:szCs w:val="28"/>
        </w:rPr>
      </w:pP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Толстой считал, что в </w:t>
      </w:r>
      <w:proofErr w:type="gramStart"/>
      <w:r>
        <w:rPr>
          <w:sz w:val="28"/>
          <w:szCs w:val="28"/>
        </w:rPr>
        <w:t>пишущем</w:t>
      </w:r>
      <w:proofErr w:type="gramEnd"/>
      <w:r>
        <w:rPr>
          <w:sz w:val="28"/>
          <w:szCs w:val="28"/>
        </w:rPr>
        <w:t xml:space="preserve"> живут два человека: один творит, другой критикует.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Давайте еще раз обратимся к тексту и убедимся в этом</w:t>
      </w:r>
    </w:p>
    <w:p w:rsidR="00A10AB7" w:rsidRDefault="00A10AB7" w:rsidP="00A10AB7">
      <w:pPr>
        <w:rPr>
          <w:sz w:val="28"/>
          <w:szCs w:val="28"/>
        </w:rPr>
      </w:pPr>
    </w:p>
    <w:p w:rsidR="00A10AB7" w:rsidRPr="00A131AE" w:rsidRDefault="00A10AB7" w:rsidP="00A10AB7">
      <w:pPr>
        <w:rPr>
          <w:sz w:val="28"/>
          <w:szCs w:val="28"/>
          <w:u w:val="single"/>
        </w:rPr>
      </w:pPr>
      <w:r w:rsidRPr="00A131AE">
        <w:rPr>
          <w:sz w:val="28"/>
          <w:szCs w:val="28"/>
          <w:u w:val="single"/>
        </w:rPr>
        <w:t>Прием деформации текста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Что герой говорит вслух? Еще раз прочитаем эти слова.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  Представим себе, что автор не передает мысли героя, а приводит только эти слова вслух. Что вы можете сказать о герое?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Ему нравится, что он сочинил стихотворение, он говорит несколько легкомысленно,  с некоторым даже пренебрежением.</w:t>
      </w:r>
    </w:p>
    <w:p w:rsidR="00A10AB7" w:rsidRDefault="00A10AB7" w:rsidP="00A10AB7">
      <w:pPr>
        <w:rPr>
          <w:sz w:val="28"/>
          <w:szCs w:val="28"/>
        </w:rPr>
      </w:pP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Прочитайте еще раз размышления Николеньки об этой строчке: «Зачем я написал: как родную мать?»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- Что изменилось в нем? (Появилось сомнение в правильности </w:t>
      </w:r>
      <w:proofErr w:type="gramStart"/>
      <w:r>
        <w:rPr>
          <w:sz w:val="28"/>
          <w:szCs w:val="28"/>
        </w:rPr>
        <w:t>сделанного</w:t>
      </w:r>
      <w:proofErr w:type="gramEnd"/>
      <w:r>
        <w:rPr>
          <w:sz w:val="28"/>
          <w:szCs w:val="28"/>
        </w:rPr>
        <w:t>, он пытается разобраться в самом себе). Это разговор со своей душой.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- Можно ли это размышление назвать </w:t>
      </w:r>
      <w:r w:rsidRPr="00A131AE">
        <w:rPr>
          <w:sz w:val="28"/>
          <w:szCs w:val="28"/>
          <w:u w:val="single"/>
        </w:rPr>
        <w:t>самоанализом</w:t>
      </w:r>
      <w:r>
        <w:rPr>
          <w:sz w:val="28"/>
          <w:szCs w:val="28"/>
        </w:rPr>
        <w:t>? Почему?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Какое значение он имеет?</w:t>
      </w:r>
    </w:p>
    <w:p w:rsidR="00A10AB7" w:rsidRPr="00A131AE" w:rsidRDefault="00A10AB7" w:rsidP="00A10AB7">
      <w:pPr>
        <w:rPr>
          <w:sz w:val="28"/>
          <w:szCs w:val="28"/>
          <w:u w:val="single"/>
        </w:rPr>
      </w:pPr>
      <w:r>
        <w:rPr>
          <w:sz w:val="28"/>
          <w:szCs w:val="28"/>
        </w:rPr>
        <w:t>- Николенька меняется, он растет, задумывается, у него появляются новые ощущения, другие чувства</w:t>
      </w:r>
      <w:r w:rsidRPr="00A131AE">
        <w:rPr>
          <w:sz w:val="28"/>
          <w:szCs w:val="28"/>
          <w:u w:val="single"/>
        </w:rPr>
        <w:t>. Самоанализ ему помогает разобраться в самом себе.</w:t>
      </w:r>
    </w:p>
    <w:p w:rsidR="00A10AB7" w:rsidRDefault="00A10AB7" w:rsidP="00A10AB7">
      <w:pPr>
        <w:rPr>
          <w:sz w:val="28"/>
          <w:szCs w:val="28"/>
          <w:u w:val="single"/>
        </w:rPr>
      </w:pPr>
    </w:p>
    <w:p w:rsidR="00A10AB7" w:rsidRPr="00A131AE" w:rsidRDefault="00A10AB7" w:rsidP="00A10AB7">
      <w:pPr>
        <w:rPr>
          <w:sz w:val="28"/>
          <w:szCs w:val="28"/>
          <w:u w:val="single"/>
        </w:rPr>
      </w:pPr>
      <w:r w:rsidRPr="00A131AE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рием постановки вопроса к герою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Задайте герою вопросы, чтобы понять, что он чувствует.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чем ты сомневаешься?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Что тебя мучает?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Почему ты это написал?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Почему ты сомневаешься?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-Что ты чувствуешь?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Какое чувство преследует героя?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Стыд.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За что нам бывает стыдно? Вспомните свои ощущения, когда вам было стыдно за что-нибудь, что вы чувствовали в тот момент?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Страх, горечь, обиду, дрожь, краснели уши.</w:t>
      </w:r>
    </w:p>
    <w:p w:rsidR="00A10AB7" w:rsidRDefault="00A10AB7" w:rsidP="00A10AB7">
      <w:pPr>
        <w:rPr>
          <w:sz w:val="28"/>
          <w:szCs w:val="28"/>
        </w:rPr>
      </w:pP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- А теперь прочитаем фразы, передающие </w:t>
      </w:r>
      <w:r w:rsidRPr="00E66555">
        <w:rPr>
          <w:sz w:val="28"/>
          <w:szCs w:val="28"/>
          <w:u w:val="single"/>
        </w:rPr>
        <w:t>душевные переживания мальчика</w:t>
      </w:r>
      <w:r>
        <w:rPr>
          <w:sz w:val="28"/>
          <w:szCs w:val="28"/>
        </w:rPr>
        <w:t xml:space="preserve"> во время поздравления («спрятался за спину К.И.», «чувствовал, как кровь от сердца беспрестанно приливала мне в голову», «уши горели» и т.д.)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Как художнику удалось передать такое состояние?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Через позу героя, голова опущена вниз.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Но вернемся к тексту повести. Почему герою стыдно читать эти строчки вслух?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Ему кажется, что взрослые поймут его поступок и осудят его за «бесчувственность», за то, что он забыл мать.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Внутри ребенка бури, а как взрослые реагируют, когда стихи прочитаны?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С чем сталкивается искренность ребенка?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 «приличной» ложью окружающих.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- Они видят, что с ним творится? Какие </w:t>
      </w:r>
      <w:r w:rsidRPr="0000696F">
        <w:rPr>
          <w:sz w:val="28"/>
          <w:szCs w:val="28"/>
          <w:u w:val="single"/>
        </w:rPr>
        <w:t>художественные детали</w:t>
      </w:r>
      <w:r>
        <w:rPr>
          <w:sz w:val="28"/>
          <w:szCs w:val="28"/>
        </w:rPr>
        <w:t xml:space="preserve"> свидетельствуют о том, что взрослые почувствовали состояние автора?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 xml:space="preserve">- Бабушка говорит по-французски, почему не по-русски? (Может быть, скрывает чувства). «Задумавшись, смотрела на портрет… и ничего не отвечала». </w:t>
      </w:r>
    </w:p>
    <w:p w:rsidR="00A10AB7" w:rsidRDefault="00A10AB7" w:rsidP="00A10AB7">
      <w:pPr>
        <w:rPr>
          <w:sz w:val="28"/>
          <w:szCs w:val="28"/>
        </w:rPr>
      </w:pP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В мире чу</w:t>
      </w:r>
      <w:proofErr w:type="gramStart"/>
      <w:r>
        <w:rPr>
          <w:sz w:val="28"/>
          <w:szCs w:val="28"/>
        </w:rPr>
        <w:t>вств вс</w:t>
      </w:r>
      <w:proofErr w:type="gramEnd"/>
      <w:r>
        <w:rPr>
          <w:sz w:val="28"/>
          <w:szCs w:val="28"/>
        </w:rPr>
        <w:t xml:space="preserve">е далеко не так просто и однозначно. Читая повесть «Детство», мы поняли это, мы почувствовали, как душа ребенка говорит с нами. Это произведение - исповедь души. Посмотрим, как вам удалось представить </w:t>
      </w:r>
      <w:r w:rsidRPr="00D0087A">
        <w:rPr>
          <w:sz w:val="28"/>
          <w:szCs w:val="28"/>
          <w:u w:val="single"/>
        </w:rPr>
        <w:t>символ души героя.</w:t>
      </w:r>
      <w:r>
        <w:rPr>
          <w:sz w:val="28"/>
          <w:szCs w:val="28"/>
        </w:rPr>
        <w:t xml:space="preserve"> Завершая работу на уроке, обратимся к письменной работе.</w:t>
      </w:r>
    </w:p>
    <w:p w:rsidR="00A10AB7" w:rsidRDefault="00A10AB7" w:rsidP="00A10AB7">
      <w:pPr>
        <w:rPr>
          <w:sz w:val="28"/>
          <w:szCs w:val="28"/>
        </w:rPr>
      </w:pPr>
    </w:p>
    <w:p w:rsidR="00A10AB7" w:rsidRDefault="00A10AB7" w:rsidP="00A10A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063383">
        <w:rPr>
          <w:sz w:val="28"/>
          <w:szCs w:val="28"/>
          <w:u w:val="single"/>
        </w:rPr>
        <w:t>Письменная работа (прием «достраивания»)</w:t>
      </w:r>
    </w:p>
    <w:p w:rsidR="00A10AB7" w:rsidRDefault="00A10AB7" w:rsidP="00A10AB7">
      <w:pPr>
        <w:rPr>
          <w:sz w:val="28"/>
          <w:szCs w:val="28"/>
        </w:rPr>
      </w:pPr>
      <w:r w:rsidRPr="00063383">
        <w:rPr>
          <w:sz w:val="28"/>
          <w:szCs w:val="28"/>
        </w:rPr>
        <w:t>П</w:t>
      </w:r>
      <w:r>
        <w:rPr>
          <w:sz w:val="28"/>
          <w:szCs w:val="28"/>
        </w:rPr>
        <w:t>опробуйте представить себе размышления Николеньки наедине с самим собой после этого события? Что он мог думать?</w:t>
      </w:r>
    </w:p>
    <w:p w:rsidR="00A10AB7" w:rsidRDefault="00A10AB7" w:rsidP="00A10AB7">
      <w:pPr>
        <w:rPr>
          <w:sz w:val="28"/>
          <w:szCs w:val="28"/>
        </w:rPr>
      </w:pPr>
    </w:p>
    <w:p w:rsidR="00A10AB7" w:rsidRPr="00037C5D" w:rsidRDefault="00A10AB7" w:rsidP="00A10AB7">
      <w:pPr>
        <w:rPr>
          <w:sz w:val="28"/>
          <w:szCs w:val="28"/>
          <w:u w:val="single"/>
        </w:rPr>
      </w:pPr>
      <w:r w:rsidRPr="00037C5D">
        <w:rPr>
          <w:sz w:val="28"/>
          <w:szCs w:val="28"/>
          <w:u w:val="single"/>
        </w:rPr>
        <w:t>Рефлексия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Что вы открыли для себя сегодня?</w:t>
      </w:r>
    </w:p>
    <w:p w:rsidR="00A10AB7" w:rsidRDefault="00A10AB7" w:rsidP="00A10AB7">
      <w:pPr>
        <w:rPr>
          <w:sz w:val="28"/>
          <w:szCs w:val="28"/>
        </w:rPr>
      </w:pPr>
      <w:r>
        <w:rPr>
          <w:sz w:val="28"/>
          <w:szCs w:val="28"/>
        </w:rPr>
        <w:t>- Какие чувства с точки зрения автора являются самыми прекрасными в жизни человека? (Искренность, доброта, любовь, сострадание)</w:t>
      </w:r>
    </w:p>
    <w:p w:rsidR="00A10AB7" w:rsidRDefault="00A10AB7" w:rsidP="00A10AB7">
      <w:pPr>
        <w:rPr>
          <w:sz w:val="28"/>
          <w:szCs w:val="28"/>
        </w:rPr>
      </w:pPr>
    </w:p>
    <w:p w:rsidR="00A10AB7" w:rsidRDefault="00A10AB7" w:rsidP="00A10AB7">
      <w:pPr>
        <w:rPr>
          <w:sz w:val="28"/>
          <w:szCs w:val="28"/>
        </w:rPr>
      </w:pPr>
      <w:r w:rsidRPr="003E0B46">
        <w:rPr>
          <w:sz w:val="28"/>
          <w:szCs w:val="28"/>
          <w:u w:val="single"/>
        </w:rPr>
        <w:t>Вывод:</w:t>
      </w:r>
      <w:r>
        <w:rPr>
          <w:sz w:val="28"/>
          <w:szCs w:val="28"/>
        </w:rPr>
        <w:t xml:space="preserve"> итак, размышления героя над своими поступками, самоанализ постепенно формировали Николеньку как личность, помогали ему понять себя и мир, в котором он живет. Все в жизни зависит от самого человека, от того, как он будет совершенствовать свою душу. Это – глубокое убеждение и самого Толстого, высказанное им в его раздумьях о человеке: «Нам кажется, что самая главная на свете работа – это работа над чем-то видимым: строить дом, пахать поле, кормить скот, собирать плоды, а работа над своей душой, над чем-то невидимым – это дело неважное, такое, какое можно делать, а можно не делать. Между тем только одно это дело, работа над душой, над тем, чтобы делаться с каждым днем лучше и добрее, только это работа настоящая, а все остальные работы, видимые, полезны только тогда, когда делается эта главная работа над душой» (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>)</w:t>
      </w:r>
    </w:p>
    <w:p w:rsidR="00A10AB7" w:rsidRDefault="00A10AB7" w:rsidP="00A10AB7">
      <w:pPr>
        <w:rPr>
          <w:sz w:val="28"/>
          <w:szCs w:val="28"/>
        </w:rPr>
      </w:pPr>
    </w:p>
    <w:p w:rsidR="00A10AB7" w:rsidRDefault="00A10AB7" w:rsidP="00A10AB7">
      <w:pPr>
        <w:rPr>
          <w:sz w:val="28"/>
          <w:szCs w:val="28"/>
          <w:u w:val="single"/>
        </w:rPr>
      </w:pPr>
      <w:r w:rsidRPr="006E4D86">
        <w:rPr>
          <w:sz w:val="28"/>
          <w:szCs w:val="28"/>
          <w:u w:val="single"/>
        </w:rPr>
        <w:t>Домашнее задание</w:t>
      </w:r>
    </w:p>
    <w:p w:rsidR="00A10AB7" w:rsidRDefault="00A10AB7" w:rsidP="00A10AB7">
      <w:pPr>
        <w:rPr>
          <w:sz w:val="28"/>
          <w:szCs w:val="28"/>
        </w:rPr>
      </w:pPr>
      <w:r w:rsidRPr="006E4D86">
        <w:rPr>
          <w:sz w:val="28"/>
          <w:szCs w:val="28"/>
        </w:rPr>
        <w:t>Сочинение с элементами самоанализа: «Случай, который я не могу забыть»</w:t>
      </w:r>
    </w:p>
    <w:p w:rsidR="00565B69" w:rsidRDefault="00A10AB7" w:rsidP="00A10AB7">
      <w:r>
        <w:rPr>
          <w:sz w:val="28"/>
          <w:szCs w:val="28"/>
        </w:rPr>
        <w:br w:type="page"/>
      </w:r>
      <w:bookmarkStart w:id="0" w:name="_GoBack"/>
      <w:bookmarkEnd w:id="0"/>
    </w:p>
    <w:sectPr w:rsidR="0056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5F"/>
    <w:rsid w:val="001B6871"/>
    <w:rsid w:val="00565B69"/>
    <w:rsid w:val="008D535F"/>
    <w:rsid w:val="00A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Койсман</dc:creator>
  <cp:keywords/>
  <dc:description/>
  <cp:lastModifiedBy>Койсман</cp:lastModifiedBy>
  <cp:revision>2</cp:revision>
  <dcterms:created xsi:type="dcterms:W3CDTF">2017-01-25T14:02:00Z</dcterms:created>
  <dcterms:modified xsi:type="dcterms:W3CDTF">2017-01-25T14:04:00Z</dcterms:modified>
</cp:coreProperties>
</file>