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6B8C" w:rsidRDefault="00446B8C" w:rsidP="00446B8C">
      <w:pPr>
        <w:rPr>
          <w:i/>
          <w:sz w:val="48"/>
          <w:szCs w:val="44"/>
        </w:rPr>
      </w:pPr>
      <w:r>
        <w:rPr>
          <w:i/>
          <w:sz w:val="48"/>
          <w:szCs w:val="44"/>
        </w:rPr>
        <w:t>Казенное учреждение здравоохранения</w:t>
      </w:r>
    </w:p>
    <w:p w:rsidR="00446B8C" w:rsidRDefault="00446B8C" w:rsidP="00446B8C">
      <w:pPr>
        <w:rPr>
          <w:i/>
          <w:sz w:val="48"/>
          <w:szCs w:val="44"/>
        </w:rPr>
      </w:pPr>
      <w:r>
        <w:rPr>
          <w:i/>
          <w:sz w:val="48"/>
          <w:szCs w:val="44"/>
        </w:rPr>
        <w:t>Омской области</w:t>
      </w:r>
    </w:p>
    <w:p w:rsidR="00446B8C" w:rsidRDefault="00446B8C" w:rsidP="00446B8C">
      <w:pPr>
        <w:rPr>
          <w:i/>
          <w:sz w:val="48"/>
          <w:szCs w:val="44"/>
        </w:rPr>
      </w:pPr>
      <w:r>
        <w:rPr>
          <w:i/>
          <w:sz w:val="48"/>
          <w:szCs w:val="44"/>
        </w:rPr>
        <w:t>« Специализированный дом ребенка»</w:t>
      </w:r>
    </w:p>
    <w:p w:rsidR="00446B8C" w:rsidRDefault="00446B8C" w:rsidP="00446B8C">
      <w:pPr>
        <w:rPr>
          <w:i/>
          <w:sz w:val="48"/>
          <w:szCs w:val="44"/>
        </w:rPr>
      </w:pPr>
      <w:r>
        <w:rPr>
          <w:i/>
          <w:sz w:val="48"/>
          <w:szCs w:val="44"/>
        </w:rPr>
        <w:t>Специализированное отделение б/</w:t>
      </w:r>
      <w:proofErr w:type="spellStart"/>
      <w:r>
        <w:rPr>
          <w:i/>
          <w:sz w:val="48"/>
          <w:szCs w:val="44"/>
        </w:rPr>
        <w:t>н</w:t>
      </w:r>
      <w:proofErr w:type="spellEnd"/>
    </w:p>
    <w:p w:rsidR="00446B8C" w:rsidRDefault="00446B8C" w:rsidP="00446B8C">
      <w:pPr>
        <w:shd w:val="clear" w:color="auto" w:fill="FFFFFF"/>
        <w:spacing w:before="150" w:after="450" w:line="240" w:lineRule="atLeast"/>
        <w:outlineLvl w:val="0"/>
        <w:rPr>
          <w:rFonts w:ascii="Arial" w:eastAsia="Times New Roman" w:hAnsi="Arial" w:cs="Arial"/>
          <w:color w:val="333333"/>
          <w:kern w:val="36"/>
          <w:sz w:val="42"/>
          <w:szCs w:val="42"/>
          <w:lang w:eastAsia="ru-RU"/>
        </w:rPr>
      </w:pPr>
    </w:p>
    <w:p w:rsidR="00446B8C" w:rsidRPr="00060B28" w:rsidRDefault="00446B8C" w:rsidP="00446B8C">
      <w:pPr>
        <w:shd w:val="clear" w:color="auto" w:fill="FFFFFF"/>
        <w:spacing w:before="150" w:after="450" w:line="240" w:lineRule="atLeast"/>
        <w:outlineLvl w:val="0"/>
        <w:rPr>
          <w:rFonts w:ascii="Arial" w:eastAsia="Times New Roman" w:hAnsi="Arial" w:cs="Arial"/>
          <w:color w:val="333333"/>
          <w:kern w:val="36"/>
          <w:sz w:val="42"/>
          <w:szCs w:val="42"/>
          <w:lang w:eastAsia="ru-RU"/>
        </w:rPr>
      </w:pPr>
      <w:r w:rsidRPr="00060B28">
        <w:rPr>
          <w:rFonts w:ascii="Arial" w:eastAsia="Times New Roman" w:hAnsi="Arial" w:cs="Arial"/>
          <w:color w:val="333333"/>
          <w:kern w:val="36"/>
          <w:sz w:val="42"/>
          <w:szCs w:val="42"/>
          <w:lang w:eastAsia="ru-RU"/>
        </w:rPr>
        <w:t xml:space="preserve">Мастер-класс на </w:t>
      </w:r>
      <w:r>
        <w:rPr>
          <w:rFonts w:ascii="Arial" w:eastAsia="Times New Roman" w:hAnsi="Arial" w:cs="Arial"/>
          <w:color w:val="333333"/>
          <w:kern w:val="36"/>
          <w:sz w:val="42"/>
          <w:szCs w:val="42"/>
          <w:lang w:eastAsia="ru-RU"/>
        </w:rPr>
        <w:t>тему «Использование кукольного театра в организации досуга с детьми раннего возраста</w:t>
      </w:r>
      <w:r w:rsidRPr="00060B28">
        <w:rPr>
          <w:rFonts w:ascii="Arial" w:eastAsia="Times New Roman" w:hAnsi="Arial" w:cs="Arial"/>
          <w:color w:val="333333"/>
          <w:kern w:val="36"/>
          <w:sz w:val="42"/>
          <w:szCs w:val="42"/>
          <w:lang w:eastAsia="ru-RU"/>
        </w:rPr>
        <w:t>».</w:t>
      </w:r>
    </w:p>
    <w:p w:rsidR="00446B8C" w:rsidRDefault="00446B8C" w:rsidP="00446B8C">
      <w:pPr>
        <w:rPr>
          <w:i/>
          <w:sz w:val="48"/>
          <w:szCs w:val="44"/>
        </w:rPr>
      </w:pPr>
    </w:p>
    <w:p w:rsidR="00446B8C" w:rsidRDefault="00446B8C" w:rsidP="00446B8C">
      <w:pPr>
        <w:rPr>
          <w:i/>
          <w:sz w:val="48"/>
          <w:szCs w:val="44"/>
        </w:rPr>
      </w:pPr>
      <w:r>
        <w:rPr>
          <w:i/>
          <w:sz w:val="48"/>
          <w:szCs w:val="44"/>
        </w:rPr>
        <w:t xml:space="preserve">                      </w:t>
      </w:r>
    </w:p>
    <w:p w:rsidR="00446B8C" w:rsidRDefault="00446B8C" w:rsidP="00446B8C">
      <w:pPr>
        <w:rPr>
          <w:i/>
          <w:sz w:val="48"/>
          <w:szCs w:val="44"/>
        </w:rPr>
      </w:pPr>
      <w:r>
        <w:rPr>
          <w:i/>
          <w:sz w:val="48"/>
          <w:szCs w:val="44"/>
        </w:rPr>
        <w:t xml:space="preserve">              воспитателя</w:t>
      </w:r>
    </w:p>
    <w:p w:rsidR="00446B8C" w:rsidRDefault="00446B8C" w:rsidP="00446B8C">
      <w:pPr>
        <w:rPr>
          <w:i/>
          <w:sz w:val="48"/>
          <w:szCs w:val="44"/>
        </w:rPr>
      </w:pPr>
      <w:r>
        <w:rPr>
          <w:i/>
          <w:sz w:val="48"/>
          <w:szCs w:val="44"/>
        </w:rPr>
        <w:t>Крюковой Валентины Владимировны</w:t>
      </w:r>
    </w:p>
    <w:p w:rsidR="00446B8C" w:rsidRDefault="00446B8C" w:rsidP="00446B8C">
      <w:pPr>
        <w:rPr>
          <w:i/>
          <w:sz w:val="48"/>
          <w:szCs w:val="44"/>
        </w:rPr>
      </w:pPr>
      <w:r>
        <w:rPr>
          <w:i/>
          <w:sz w:val="48"/>
          <w:szCs w:val="44"/>
        </w:rPr>
        <w:t xml:space="preserve">      </w:t>
      </w:r>
    </w:p>
    <w:p w:rsidR="00446B8C" w:rsidRDefault="00446B8C" w:rsidP="00446B8C">
      <w:pPr>
        <w:rPr>
          <w:i/>
          <w:sz w:val="48"/>
          <w:szCs w:val="44"/>
        </w:rPr>
      </w:pPr>
    </w:p>
    <w:p w:rsidR="00446B8C" w:rsidRDefault="00446B8C" w:rsidP="00446B8C">
      <w:pPr>
        <w:rPr>
          <w:i/>
          <w:sz w:val="48"/>
          <w:szCs w:val="44"/>
        </w:rPr>
      </w:pPr>
    </w:p>
    <w:p w:rsidR="00446B8C" w:rsidRDefault="00446B8C" w:rsidP="00446B8C">
      <w:pPr>
        <w:rPr>
          <w:i/>
          <w:sz w:val="48"/>
          <w:szCs w:val="44"/>
        </w:rPr>
      </w:pPr>
    </w:p>
    <w:p w:rsidR="00446B8C" w:rsidRDefault="00DF05CA" w:rsidP="00DF05CA">
      <w:pPr>
        <w:shd w:val="clear" w:color="auto" w:fill="FFFFFF"/>
        <w:spacing w:before="150" w:after="450" w:line="240" w:lineRule="atLeast"/>
        <w:jc w:val="center"/>
        <w:outlineLvl w:val="0"/>
        <w:rPr>
          <w:rFonts w:ascii="Arial" w:eastAsia="Times New Roman" w:hAnsi="Arial" w:cs="Arial"/>
          <w:color w:val="333333"/>
          <w:kern w:val="36"/>
          <w:sz w:val="42"/>
          <w:szCs w:val="42"/>
          <w:lang w:eastAsia="ru-RU"/>
        </w:rPr>
      </w:pPr>
      <w:r>
        <w:rPr>
          <w:rFonts w:ascii="Arial" w:eastAsia="Times New Roman" w:hAnsi="Arial" w:cs="Arial"/>
          <w:color w:val="333333"/>
          <w:kern w:val="36"/>
          <w:sz w:val="42"/>
          <w:szCs w:val="42"/>
          <w:lang w:eastAsia="ru-RU"/>
        </w:rPr>
        <w:t>2016 год</w:t>
      </w:r>
    </w:p>
    <w:p w:rsidR="00060B28" w:rsidRPr="00060B28" w:rsidRDefault="00060B28" w:rsidP="00060B28">
      <w:pPr>
        <w:shd w:val="clear" w:color="auto" w:fill="FFFFFF"/>
        <w:spacing w:before="150" w:after="450" w:line="240" w:lineRule="atLeast"/>
        <w:outlineLvl w:val="0"/>
        <w:rPr>
          <w:rFonts w:ascii="Arial" w:eastAsia="Times New Roman" w:hAnsi="Arial" w:cs="Arial"/>
          <w:color w:val="333333"/>
          <w:kern w:val="36"/>
          <w:sz w:val="42"/>
          <w:szCs w:val="42"/>
          <w:lang w:eastAsia="ru-RU"/>
        </w:rPr>
      </w:pPr>
      <w:r w:rsidRPr="00060B28">
        <w:rPr>
          <w:rFonts w:ascii="Arial" w:eastAsia="Times New Roman" w:hAnsi="Arial" w:cs="Arial"/>
          <w:color w:val="333333"/>
          <w:kern w:val="36"/>
          <w:sz w:val="42"/>
          <w:szCs w:val="42"/>
          <w:lang w:eastAsia="ru-RU"/>
        </w:rPr>
        <w:lastRenderedPageBreak/>
        <w:t xml:space="preserve">Мастер-класс на </w:t>
      </w:r>
      <w:r w:rsidR="00F344CA">
        <w:rPr>
          <w:rFonts w:ascii="Arial" w:eastAsia="Times New Roman" w:hAnsi="Arial" w:cs="Arial"/>
          <w:color w:val="333333"/>
          <w:kern w:val="36"/>
          <w:sz w:val="42"/>
          <w:szCs w:val="42"/>
          <w:lang w:eastAsia="ru-RU"/>
        </w:rPr>
        <w:t>тему «Использование кукольного театра в организации досуга с детьми раннего возраста</w:t>
      </w:r>
      <w:r w:rsidRPr="00060B28">
        <w:rPr>
          <w:rFonts w:ascii="Arial" w:eastAsia="Times New Roman" w:hAnsi="Arial" w:cs="Arial"/>
          <w:color w:val="333333"/>
          <w:kern w:val="36"/>
          <w:sz w:val="42"/>
          <w:szCs w:val="42"/>
          <w:lang w:eastAsia="ru-RU"/>
        </w:rPr>
        <w:t>».</w:t>
      </w:r>
    </w:p>
    <w:p w:rsidR="00060B28" w:rsidRPr="00060B28" w:rsidRDefault="00060B28" w:rsidP="00060B28">
      <w:pPr>
        <w:shd w:val="clear" w:color="auto" w:fill="FFFFFF"/>
        <w:spacing w:after="0" w:line="240" w:lineRule="auto"/>
        <w:outlineLvl w:val="2"/>
        <w:rPr>
          <w:rFonts w:ascii="Arial" w:eastAsia="Times New Roman" w:hAnsi="Arial" w:cs="Arial"/>
          <w:color w:val="F43DC3"/>
          <w:sz w:val="32"/>
          <w:szCs w:val="32"/>
          <w:lang w:eastAsia="ru-RU"/>
        </w:rPr>
      </w:pPr>
      <w:r w:rsidRPr="00060B28">
        <w:rPr>
          <w:rFonts w:ascii="Arial" w:eastAsia="Times New Roman" w:hAnsi="Arial" w:cs="Arial"/>
          <w:color w:val="F43DC3"/>
          <w:sz w:val="32"/>
          <w:szCs w:val="32"/>
          <w:lang w:eastAsia="ru-RU"/>
        </w:rPr>
        <w:t>Краткая аннотация.</w:t>
      </w:r>
    </w:p>
    <w:p w:rsidR="00060B28" w:rsidRPr="00B4557E"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b/>
          <w:bCs/>
          <w:color w:val="333333"/>
          <w:sz w:val="24"/>
          <w:szCs w:val="24"/>
          <w:lang w:eastAsia="ru-RU"/>
        </w:rPr>
        <w:t>Актуальность</w:t>
      </w:r>
      <w:r w:rsidRPr="00060B28">
        <w:rPr>
          <w:rFonts w:ascii="Arial" w:eastAsia="Times New Roman" w:hAnsi="Arial" w:cs="Arial"/>
          <w:color w:val="333333"/>
          <w:sz w:val="24"/>
          <w:szCs w:val="24"/>
          <w:lang w:eastAsia="ru-RU"/>
        </w:rPr>
        <w:t> моего мастер-класса заключается в том, ч</w:t>
      </w:r>
      <w:r w:rsidR="00F344CA">
        <w:rPr>
          <w:rFonts w:ascii="Arial" w:eastAsia="Times New Roman" w:hAnsi="Arial" w:cs="Arial"/>
          <w:color w:val="333333"/>
          <w:sz w:val="24"/>
          <w:szCs w:val="24"/>
          <w:lang w:eastAsia="ru-RU"/>
        </w:rPr>
        <w:t xml:space="preserve">то кукольный театр </w:t>
      </w:r>
      <w:r w:rsidRPr="00060B28">
        <w:rPr>
          <w:rFonts w:ascii="Arial" w:eastAsia="Times New Roman" w:hAnsi="Arial" w:cs="Arial"/>
          <w:color w:val="333333"/>
          <w:sz w:val="24"/>
          <w:szCs w:val="24"/>
          <w:lang w:eastAsia="ru-RU"/>
        </w:rPr>
        <w:t xml:space="preserve"> является одним из самых популярных и увлекательных направлений в дошкольном воспитании. С точки зрения педагогической привлекательности можно говорить об универсальности, игровой природе и социальной направленности, а также о коррекционных возможностях театра.</w:t>
      </w:r>
      <w:r w:rsidR="00B4557E" w:rsidRPr="00B4557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B4557E">
        <w:rPr>
          <w:rFonts w:ascii="Arial" w:eastAsia="Times New Roman" w:hAnsi="Arial" w:cs="Arial"/>
          <w:noProof/>
          <w:color w:val="333333"/>
          <w:sz w:val="24"/>
          <w:szCs w:val="24"/>
          <w:lang w:eastAsia="ru-RU"/>
        </w:rPr>
        <w:drawing>
          <wp:inline distT="0" distB="0" distL="0" distR="0">
            <wp:extent cx="5940425" cy="4453792"/>
            <wp:effectExtent l="19050" t="0" r="3175" b="0"/>
            <wp:docPr id="3" name="Рисунок 3" descr="F:\Фото детей\2015-02-10 12-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детей\2015-02-10 12-12-23.JPG"/>
                    <pic:cNvPicPr>
                      <a:picLocks noChangeAspect="1" noChangeArrowheads="1"/>
                    </pic:cNvPicPr>
                  </pic:nvPicPr>
                  <pic:blipFill>
                    <a:blip r:embed="rId7" cstate="print"/>
                    <a:srcRect/>
                    <a:stretch>
                      <a:fillRect/>
                    </a:stretch>
                  </pic:blipFill>
                  <pic:spPr bwMode="auto">
                    <a:xfrm>
                      <a:off x="0" y="0"/>
                      <a:ext cx="5940425" cy="4453792"/>
                    </a:xfrm>
                    <a:prstGeom prst="rect">
                      <a:avLst/>
                    </a:prstGeom>
                    <a:noFill/>
                    <a:ln w="9525">
                      <a:noFill/>
                      <a:miter lim="800000"/>
                      <a:headEnd/>
                      <a:tailEnd/>
                    </a:ln>
                  </pic:spPr>
                </pic:pic>
              </a:graphicData>
            </a:graphic>
          </wp:inline>
        </w:drawing>
      </w:r>
    </w:p>
    <w:p w:rsidR="00060B28" w:rsidRPr="00060B28" w:rsidRDefault="00060B28" w:rsidP="00060B28">
      <w:pPr>
        <w:shd w:val="clear" w:color="auto" w:fill="FFFFFF"/>
        <w:spacing w:after="75" w:line="336" w:lineRule="atLeast"/>
        <w:rPr>
          <w:rFonts w:ascii="Arial" w:eastAsia="Times New Roman" w:hAnsi="Arial" w:cs="Arial"/>
          <w:color w:val="333333"/>
          <w:sz w:val="24"/>
          <w:szCs w:val="24"/>
          <w:lang w:eastAsia="ru-RU"/>
        </w:rPr>
      </w:pP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Практическая значимость моего мастер-класса состоит в том, что я представлю аудитории не только воспитательные возможности использования театрал</w:t>
      </w:r>
      <w:r w:rsidR="00F344CA">
        <w:rPr>
          <w:rFonts w:ascii="Arial" w:eastAsia="Times New Roman" w:hAnsi="Arial" w:cs="Arial"/>
          <w:color w:val="333333"/>
          <w:sz w:val="24"/>
          <w:szCs w:val="24"/>
          <w:lang w:eastAsia="ru-RU"/>
        </w:rPr>
        <w:t>ьной деятельности в доме ребенка</w:t>
      </w:r>
      <w:r w:rsidRPr="00060B28">
        <w:rPr>
          <w:rFonts w:ascii="Arial" w:eastAsia="Times New Roman" w:hAnsi="Arial" w:cs="Arial"/>
          <w:color w:val="333333"/>
          <w:sz w:val="24"/>
          <w:szCs w:val="24"/>
          <w:lang w:eastAsia="ru-RU"/>
        </w:rPr>
        <w:t>, но и научу изготавливать куклы для театра из нетрадиционных материалов.</w:t>
      </w:r>
    </w:p>
    <w:p w:rsidR="00060B28" w:rsidRP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b/>
          <w:bCs/>
          <w:color w:val="333333"/>
          <w:sz w:val="24"/>
          <w:szCs w:val="24"/>
          <w:lang w:eastAsia="ru-RU"/>
        </w:rPr>
        <w:t>Инновационная направленность</w:t>
      </w:r>
      <w:r w:rsidRPr="00060B28">
        <w:rPr>
          <w:rFonts w:ascii="Arial" w:eastAsia="Times New Roman" w:hAnsi="Arial" w:cs="Arial"/>
          <w:color w:val="333333"/>
          <w:sz w:val="24"/>
          <w:szCs w:val="24"/>
          <w:lang w:eastAsia="ru-RU"/>
        </w:rPr>
        <w:t> мастер-класса заключается в творческом подходе к театрализации. Я представлю вашему вниманию новые виды театров.</w:t>
      </w:r>
    </w:p>
    <w:p w:rsidR="00060B28" w:rsidRP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b/>
          <w:bCs/>
          <w:color w:val="333333"/>
          <w:sz w:val="24"/>
          <w:szCs w:val="24"/>
          <w:u w:val="single"/>
          <w:lang w:eastAsia="ru-RU"/>
        </w:rPr>
        <w:t>Цель мастер-класса</w:t>
      </w:r>
      <w:r w:rsidRPr="00060B28">
        <w:rPr>
          <w:rFonts w:ascii="Arial" w:eastAsia="Times New Roman" w:hAnsi="Arial" w:cs="Arial"/>
          <w:color w:val="333333"/>
          <w:sz w:val="24"/>
          <w:szCs w:val="24"/>
          <w:lang w:eastAsia="ru-RU"/>
        </w:rPr>
        <w:t>: повышение компетентности пед</w:t>
      </w:r>
      <w:r w:rsidR="00F344CA">
        <w:rPr>
          <w:rFonts w:ascii="Arial" w:eastAsia="Times New Roman" w:hAnsi="Arial" w:cs="Arial"/>
          <w:color w:val="333333"/>
          <w:sz w:val="24"/>
          <w:szCs w:val="24"/>
          <w:lang w:eastAsia="ru-RU"/>
        </w:rPr>
        <w:t>агогов в применении кукольного театра в организации досуга с детьми раннего возраста.</w:t>
      </w:r>
    </w:p>
    <w:p w:rsidR="00060B28" w:rsidRPr="00060B28" w:rsidRDefault="00060B28" w:rsidP="00060B28">
      <w:pPr>
        <w:shd w:val="clear" w:color="auto" w:fill="FFFFFF"/>
        <w:spacing w:after="0" w:line="240" w:lineRule="auto"/>
        <w:rPr>
          <w:rFonts w:ascii="Arial" w:eastAsia="Times New Roman" w:hAnsi="Arial" w:cs="Arial"/>
          <w:color w:val="333333"/>
          <w:sz w:val="24"/>
          <w:szCs w:val="24"/>
          <w:lang w:eastAsia="ru-RU"/>
        </w:rPr>
      </w:pPr>
      <w:proofErr w:type="spellStart"/>
      <w:r w:rsidRPr="00060B28">
        <w:rPr>
          <w:rFonts w:ascii="Arial" w:eastAsia="Times New Roman" w:hAnsi="Arial" w:cs="Arial"/>
          <w:b/>
          <w:bCs/>
          <w:color w:val="333333"/>
          <w:sz w:val="24"/>
          <w:szCs w:val="24"/>
          <w:u w:val="single"/>
          <w:lang w:eastAsia="ru-RU"/>
        </w:rPr>
        <w:t>Задачи</w:t>
      </w:r>
      <w:proofErr w:type="gramStart"/>
      <w:r w:rsidRPr="00060B28">
        <w:rPr>
          <w:rFonts w:ascii="Arial" w:eastAsia="Times New Roman" w:hAnsi="Arial" w:cs="Arial"/>
          <w:b/>
          <w:bCs/>
          <w:color w:val="333333"/>
          <w:sz w:val="24"/>
          <w:szCs w:val="24"/>
          <w:lang w:eastAsia="ru-RU"/>
        </w:rPr>
        <w:t>:</w:t>
      </w:r>
      <w:r w:rsidRPr="00060B28">
        <w:rPr>
          <w:rFonts w:ascii="Arial" w:eastAsia="Times New Roman" w:hAnsi="Arial" w:cs="Arial"/>
          <w:color w:val="333333"/>
          <w:sz w:val="24"/>
          <w:szCs w:val="24"/>
          <w:lang w:eastAsia="ru-RU"/>
        </w:rPr>
        <w:t>П</w:t>
      </w:r>
      <w:proofErr w:type="gramEnd"/>
      <w:r w:rsidRPr="00060B28">
        <w:rPr>
          <w:rFonts w:ascii="Arial" w:eastAsia="Times New Roman" w:hAnsi="Arial" w:cs="Arial"/>
          <w:color w:val="333333"/>
          <w:sz w:val="24"/>
          <w:szCs w:val="24"/>
          <w:lang w:eastAsia="ru-RU"/>
        </w:rPr>
        <w:t>ознакомить</w:t>
      </w:r>
      <w:proofErr w:type="spellEnd"/>
      <w:r w:rsidRPr="00060B28">
        <w:rPr>
          <w:rFonts w:ascii="Arial" w:eastAsia="Times New Roman" w:hAnsi="Arial" w:cs="Arial"/>
          <w:color w:val="333333"/>
          <w:sz w:val="24"/>
          <w:szCs w:val="24"/>
          <w:lang w:eastAsia="ru-RU"/>
        </w:rPr>
        <w:t xml:space="preserve"> воспитателей с разными видами театров.</w:t>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lastRenderedPageBreak/>
        <w:t xml:space="preserve">Побудить </w:t>
      </w:r>
      <w:r w:rsidR="00F344CA">
        <w:rPr>
          <w:rFonts w:ascii="Arial" w:eastAsia="Times New Roman" w:hAnsi="Arial" w:cs="Arial"/>
          <w:color w:val="333333"/>
          <w:sz w:val="24"/>
          <w:szCs w:val="24"/>
          <w:lang w:eastAsia="ru-RU"/>
        </w:rPr>
        <w:t>к широкому использованию кукольного театра в группах с детьми раннего возраста</w:t>
      </w:r>
      <w:r w:rsidRPr="00060B28">
        <w:rPr>
          <w:rFonts w:ascii="Arial" w:eastAsia="Times New Roman" w:hAnsi="Arial" w:cs="Arial"/>
          <w:color w:val="333333"/>
          <w:sz w:val="24"/>
          <w:szCs w:val="24"/>
          <w:lang w:eastAsia="ru-RU"/>
        </w:rPr>
        <w:t>.</w:t>
      </w:r>
    </w:p>
    <w:p w:rsidR="00060B28" w:rsidRPr="00060B28" w:rsidRDefault="00F344CA" w:rsidP="00060B28">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Научить воспитателей </w:t>
      </w:r>
      <w:r w:rsidR="00060B28" w:rsidRPr="00060B28">
        <w:rPr>
          <w:rFonts w:ascii="Arial" w:eastAsia="Times New Roman" w:hAnsi="Arial" w:cs="Arial"/>
          <w:color w:val="333333"/>
          <w:sz w:val="24"/>
          <w:szCs w:val="24"/>
          <w:lang w:eastAsia="ru-RU"/>
        </w:rPr>
        <w:t xml:space="preserve"> изготавливать н</w:t>
      </w:r>
      <w:r>
        <w:rPr>
          <w:rFonts w:ascii="Arial" w:eastAsia="Times New Roman" w:hAnsi="Arial" w:cs="Arial"/>
          <w:color w:val="333333"/>
          <w:sz w:val="24"/>
          <w:szCs w:val="24"/>
          <w:lang w:eastAsia="ru-RU"/>
        </w:rPr>
        <w:t>екоторые виды театральных кукол, использовать для реализации намеченных целей разные виды игрушек.</w:t>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p>
    <w:p w:rsidR="00060B28" w:rsidRP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b/>
          <w:bCs/>
          <w:color w:val="333333"/>
          <w:sz w:val="24"/>
          <w:szCs w:val="24"/>
          <w:lang w:eastAsia="ru-RU"/>
        </w:rPr>
        <w:t>Участники:</w:t>
      </w:r>
      <w:r w:rsidR="00F344CA">
        <w:rPr>
          <w:rFonts w:ascii="Arial" w:eastAsia="Times New Roman" w:hAnsi="Arial" w:cs="Arial"/>
          <w:color w:val="333333"/>
          <w:sz w:val="24"/>
          <w:szCs w:val="24"/>
          <w:lang w:eastAsia="ru-RU"/>
        </w:rPr>
        <w:t> воспитатели</w:t>
      </w:r>
      <w:r w:rsidRPr="00060B28">
        <w:rPr>
          <w:rFonts w:ascii="Arial" w:eastAsia="Times New Roman" w:hAnsi="Arial" w:cs="Arial"/>
          <w:color w:val="333333"/>
          <w:sz w:val="24"/>
          <w:szCs w:val="24"/>
          <w:lang w:eastAsia="ru-RU"/>
        </w:rPr>
        <w:t>.</w:t>
      </w:r>
    </w:p>
    <w:p w:rsidR="00060B28" w:rsidRP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b/>
          <w:bCs/>
          <w:color w:val="333333"/>
          <w:sz w:val="24"/>
          <w:szCs w:val="24"/>
          <w:lang w:eastAsia="ru-RU"/>
        </w:rPr>
        <w:t>Результат:</w:t>
      </w:r>
      <w:r w:rsidRPr="00060B28">
        <w:rPr>
          <w:rFonts w:ascii="Arial" w:eastAsia="Times New Roman" w:hAnsi="Arial" w:cs="Arial"/>
          <w:color w:val="333333"/>
          <w:sz w:val="24"/>
          <w:szCs w:val="24"/>
          <w:lang w:eastAsia="ru-RU"/>
        </w:rPr>
        <w:t> освоение слушателями пр</w:t>
      </w:r>
      <w:r w:rsidR="00F344CA">
        <w:rPr>
          <w:rFonts w:ascii="Arial" w:eastAsia="Times New Roman" w:hAnsi="Arial" w:cs="Arial"/>
          <w:color w:val="333333"/>
          <w:sz w:val="24"/>
          <w:szCs w:val="24"/>
          <w:lang w:eastAsia="ru-RU"/>
        </w:rPr>
        <w:t>иемов использования кукольного театра в доме ребенка</w:t>
      </w:r>
      <w:r w:rsidR="008572CE">
        <w:rPr>
          <w:rFonts w:ascii="Arial" w:eastAsia="Times New Roman" w:hAnsi="Arial" w:cs="Arial"/>
          <w:color w:val="333333"/>
          <w:sz w:val="24"/>
          <w:szCs w:val="24"/>
          <w:lang w:eastAsia="ru-RU"/>
        </w:rPr>
        <w:t xml:space="preserve"> в организац</w:t>
      </w:r>
      <w:r w:rsidR="005A3EF1">
        <w:rPr>
          <w:rFonts w:ascii="Arial" w:eastAsia="Times New Roman" w:hAnsi="Arial" w:cs="Arial"/>
          <w:color w:val="333333"/>
          <w:sz w:val="24"/>
          <w:szCs w:val="24"/>
          <w:lang w:eastAsia="ru-RU"/>
        </w:rPr>
        <w:t>ии досуга с детьми раннего возра</w:t>
      </w:r>
      <w:r w:rsidR="008572CE">
        <w:rPr>
          <w:rFonts w:ascii="Arial" w:eastAsia="Times New Roman" w:hAnsi="Arial" w:cs="Arial"/>
          <w:color w:val="333333"/>
          <w:sz w:val="24"/>
          <w:szCs w:val="24"/>
          <w:lang w:eastAsia="ru-RU"/>
        </w:rPr>
        <w:t>ста</w:t>
      </w:r>
      <w:r w:rsidRPr="00060B28">
        <w:rPr>
          <w:rFonts w:ascii="Arial" w:eastAsia="Times New Roman" w:hAnsi="Arial" w:cs="Arial"/>
          <w:color w:val="333333"/>
          <w:sz w:val="24"/>
          <w:szCs w:val="24"/>
          <w:lang w:eastAsia="ru-RU"/>
        </w:rPr>
        <w:t>, формирование умения изготавливать куклы.</w:t>
      </w:r>
    </w:p>
    <w:p w:rsidR="00060B28" w:rsidRPr="00060B28" w:rsidRDefault="00060B28" w:rsidP="00060B28">
      <w:pPr>
        <w:shd w:val="clear" w:color="auto" w:fill="FFFFFF"/>
        <w:spacing w:after="0" w:line="240" w:lineRule="auto"/>
        <w:outlineLvl w:val="2"/>
        <w:rPr>
          <w:rFonts w:ascii="Arial" w:eastAsia="Times New Roman" w:hAnsi="Arial" w:cs="Arial"/>
          <w:color w:val="F43DC3"/>
          <w:sz w:val="32"/>
          <w:szCs w:val="32"/>
          <w:lang w:eastAsia="ru-RU"/>
        </w:rPr>
      </w:pPr>
      <w:r w:rsidRPr="00060B28">
        <w:rPr>
          <w:rFonts w:ascii="Arial" w:eastAsia="Times New Roman" w:hAnsi="Arial" w:cs="Arial"/>
          <w:color w:val="F43DC3"/>
          <w:sz w:val="32"/>
          <w:szCs w:val="32"/>
          <w:lang w:eastAsia="ru-RU"/>
        </w:rPr>
        <w:t>Презентация мастер-класса.</w:t>
      </w:r>
    </w:p>
    <w:p w:rsidR="00060B28" w:rsidRPr="00060B28" w:rsidRDefault="005A4C07" w:rsidP="00060B28">
      <w:pPr>
        <w:shd w:val="clear" w:color="auto" w:fill="FFFFFF"/>
        <w:spacing w:after="75" w:line="336" w:lineRule="atLeast"/>
        <w:rPr>
          <w:rFonts w:ascii="Arial" w:eastAsia="Times New Roman" w:hAnsi="Arial" w:cs="Arial"/>
          <w:color w:val="333333"/>
          <w:sz w:val="24"/>
          <w:szCs w:val="24"/>
          <w:lang w:eastAsia="ru-RU"/>
        </w:rPr>
      </w:pPr>
      <w:r w:rsidRPr="005A4C07">
        <w:rPr>
          <w:rFonts w:ascii="Arial" w:eastAsia="Times New Roman" w:hAnsi="Arial" w:cs="Arial"/>
          <w:noProof/>
          <w:color w:val="333333"/>
          <w:sz w:val="24"/>
          <w:szCs w:val="24"/>
          <w:lang w:eastAsia="ru-RU"/>
        </w:rPr>
        <w:drawing>
          <wp:inline distT="0" distB="0" distL="0" distR="0">
            <wp:extent cx="5940425" cy="4455472"/>
            <wp:effectExtent l="228600" t="209550" r="193675" b="173678"/>
            <wp:docPr id="8" name="Рисунок 4" descr="F:\Фото детей\2015-02-10 12-12-49.JPG"/>
            <wp:cNvGraphicFramePr/>
            <a:graphic xmlns:a="http://schemas.openxmlformats.org/drawingml/2006/main">
              <a:graphicData uri="http://schemas.openxmlformats.org/drawingml/2006/picture">
                <pic:pic xmlns:pic="http://schemas.openxmlformats.org/drawingml/2006/picture">
                  <pic:nvPicPr>
                    <pic:cNvPr id="3074" name="Picture 2" descr="F:\Фото детей\2015-02-10 12-12-49.JPG"/>
                    <pic:cNvPicPr>
                      <a:picLocks noChangeAspect="1" noChangeArrowheads="1"/>
                    </pic:cNvPicPr>
                  </pic:nvPicPr>
                  <pic:blipFill>
                    <a:blip r:embed="rId8" cstate="print"/>
                    <a:srcRect/>
                    <a:stretch>
                      <a:fillRect/>
                    </a:stretch>
                  </pic:blipFill>
                  <pic:spPr bwMode="auto">
                    <a:xfrm>
                      <a:off x="0" y="0"/>
                      <a:ext cx="5940425" cy="445547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Цель, которую ставлю, занимаясь с детьми – сделать жизнь наших воспитанников интересной, содержательной,</w:t>
      </w:r>
      <w:r w:rsidR="008572CE">
        <w:rPr>
          <w:rFonts w:ascii="Arial" w:eastAsia="Times New Roman" w:hAnsi="Arial" w:cs="Arial"/>
          <w:color w:val="333333"/>
          <w:sz w:val="24"/>
          <w:szCs w:val="24"/>
          <w:lang w:eastAsia="ru-RU"/>
        </w:rPr>
        <w:t xml:space="preserve"> наполненной радостью.</w:t>
      </w:r>
    </w:p>
    <w:p w:rsidR="00060B28" w:rsidRPr="00060B28" w:rsidRDefault="00060B28" w:rsidP="00060B28">
      <w:pPr>
        <w:shd w:val="clear" w:color="auto" w:fill="FFFFFF"/>
        <w:spacing w:after="75" w:line="336" w:lineRule="atLeast"/>
        <w:rPr>
          <w:rFonts w:ascii="Arial" w:eastAsia="Times New Roman" w:hAnsi="Arial" w:cs="Arial"/>
          <w:color w:val="333333"/>
          <w:sz w:val="24"/>
          <w:szCs w:val="24"/>
          <w:lang w:eastAsia="ru-RU"/>
        </w:rPr>
      </w:pPr>
    </w:p>
    <w:p w:rsidR="00060B28" w:rsidRPr="00060B28" w:rsidRDefault="005A4C07" w:rsidP="00060B28">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Как сделать каждое общение</w:t>
      </w:r>
      <w:r w:rsidR="00060B28" w:rsidRPr="00060B28">
        <w:rPr>
          <w:rFonts w:ascii="Arial" w:eastAsia="Times New Roman" w:hAnsi="Arial" w:cs="Arial"/>
          <w:color w:val="333333"/>
          <w:sz w:val="24"/>
          <w:szCs w:val="24"/>
          <w:lang w:eastAsia="ru-RU"/>
        </w:rPr>
        <w:t xml:space="preserve"> с ребенком интересным и увлекательным, просто и ненавязчиво рассказать ему о самом главном – о красоте и многообразии этого мира, как интересно можно жить в нем?</w:t>
      </w:r>
    </w:p>
    <w:p w:rsid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lastRenderedPageBreak/>
        <w:t>Как научить ребенка всему, что ему пригодится в этой сложной современной жизни? Как воспитать и развить основные его способности: слышать, видеть, чувствовать, понимать, фантазировать и придумывать?</w:t>
      </w:r>
    </w:p>
    <w:p w:rsidR="00536867" w:rsidRPr="00060B28" w:rsidRDefault="00536867" w:rsidP="00060B28">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5940425" cy="4453792"/>
            <wp:effectExtent l="19050" t="0" r="3175" b="0"/>
            <wp:docPr id="13" name="Рисунок 4" descr="F:\Фото детей\2015-02-06 12-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детей\2015-02-06 12-25-18.JPG"/>
                    <pic:cNvPicPr>
                      <a:picLocks noChangeAspect="1" noChangeArrowheads="1"/>
                    </pic:cNvPicPr>
                  </pic:nvPicPr>
                  <pic:blipFill>
                    <a:blip r:embed="rId9" cstate="print"/>
                    <a:srcRect/>
                    <a:stretch>
                      <a:fillRect/>
                    </a:stretch>
                  </pic:blipFill>
                  <pic:spPr bwMode="auto">
                    <a:xfrm>
                      <a:off x="0" y="0"/>
                      <a:ext cx="5940425" cy="4453792"/>
                    </a:xfrm>
                    <a:prstGeom prst="rect">
                      <a:avLst/>
                    </a:prstGeom>
                    <a:noFill/>
                    <a:ln w="9525">
                      <a:noFill/>
                      <a:miter lim="800000"/>
                      <a:headEnd/>
                      <a:tailEnd/>
                    </a:ln>
                  </pic:spPr>
                </pic:pic>
              </a:graphicData>
            </a:graphic>
          </wp:inline>
        </w:drawing>
      </w:r>
    </w:p>
    <w:p w:rsidR="00060B28" w:rsidRPr="00060B28" w:rsidRDefault="00060B28" w:rsidP="00060B28">
      <w:pPr>
        <w:shd w:val="clear" w:color="auto" w:fill="FFFFFF"/>
        <w:spacing w:after="75" w:line="336" w:lineRule="atLeast"/>
        <w:rPr>
          <w:rFonts w:ascii="Arial" w:eastAsia="Times New Roman" w:hAnsi="Arial" w:cs="Arial"/>
          <w:color w:val="333333"/>
          <w:sz w:val="24"/>
          <w:szCs w:val="24"/>
          <w:lang w:eastAsia="ru-RU"/>
        </w:rPr>
      </w:pP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Большое и разнообразное влияние театрализованной деятельности на личность ребенка позволяет использовать их в качестве сильного, но ненавязчивого педагогического средства, так как сам ребенок испытывает при этом удовольствие, радость. Воспитательные возможности театрализованной деятельности усиливаются тем, что их тематика практически не ограничена. Она может удовлетворять разносторонние интересы детей.</w:t>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Огромны воспитательные возможности театрализованной игры: ее тематика не ограничена и может удовлетворить любые интересы и желания ребенка. Участвуя в театрализованных играх, дети становятся участниками разных событий из жизни людей, животных, растений, что дает им возможность глубже познать окружающий мир. Одновременно театрализованная игра прививает ребенку устойчивый интерес к родной культуре, литературе, театру. Дети знакомятся с окружающим миром во всем его многообразии – через образы, краски, звуки, музыку.</w:t>
      </w:r>
    </w:p>
    <w:p w:rsidR="00060B28" w:rsidRPr="00060B28" w:rsidRDefault="00536867" w:rsidP="00060B28">
      <w:pPr>
        <w:shd w:val="clear" w:color="auto" w:fill="FFFFFF"/>
        <w:spacing w:after="75" w:line="336" w:lineRule="atLeast"/>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5940425" cy="4455319"/>
            <wp:effectExtent l="19050" t="0" r="3175" b="0"/>
            <wp:docPr id="10" name="Рисунок 1" descr="F:\Фото масленица\IMG_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масленица\IMG_2484.jpg"/>
                    <pic:cNvPicPr>
                      <a:picLocks noChangeAspect="1" noChangeArrowheads="1"/>
                    </pic:cNvPicPr>
                  </pic:nvPicPr>
                  <pic:blipFill>
                    <a:blip r:embed="rId10"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Театрализованная деятельность – неисчерпаемый источник развития чувств, переживаний и эмоциональных открытий, способ приобщения к духовному богатству. В результате ребенок познает мир умом и сердцем, выражая свое отношение к добру и злу; познает радость, связанную с преодолением трудностей общения, неуверенности в себе.</w:t>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С театрализованной деятельностью тесно связано и совершенствование речи, так как в процессе работы над выразительностью реплик персонажей, собственных высказываний незаметно активизируется словарь ребенка, совершенствуется звуковая культура его речи, её интонационный строй, улучшается диалогическая речь, ее грамматический строй.</w:t>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proofErr w:type="gramStart"/>
      <w:r w:rsidRPr="00060B28">
        <w:rPr>
          <w:rFonts w:ascii="Arial" w:eastAsia="Times New Roman" w:hAnsi="Arial" w:cs="Arial"/>
          <w:color w:val="333333"/>
          <w:sz w:val="24"/>
          <w:szCs w:val="24"/>
          <w:lang w:eastAsia="ru-RU"/>
        </w:rPr>
        <w:t xml:space="preserve">Наибольшая ценность детской театрализованной деятельности заключается в том, что драматизация непосредственно связана с игрой (Л. С. </w:t>
      </w:r>
      <w:proofErr w:type="spellStart"/>
      <w:r w:rsidRPr="00060B28">
        <w:rPr>
          <w:rFonts w:ascii="Arial" w:eastAsia="Times New Roman" w:hAnsi="Arial" w:cs="Arial"/>
          <w:color w:val="333333"/>
          <w:sz w:val="24"/>
          <w:szCs w:val="24"/>
          <w:lang w:eastAsia="ru-RU"/>
        </w:rPr>
        <w:t>Выготский</w:t>
      </w:r>
      <w:proofErr w:type="spellEnd"/>
      <w:r w:rsidRPr="00060B28">
        <w:rPr>
          <w:rFonts w:ascii="Arial" w:eastAsia="Times New Roman" w:hAnsi="Arial" w:cs="Arial"/>
          <w:color w:val="333333"/>
          <w:sz w:val="24"/>
          <w:szCs w:val="24"/>
          <w:lang w:eastAsia="ru-RU"/>
        </w:rPr>
        <w:t xml:space="preserve"> Н. Я. </w:t>
      </w:r>
      <w:proofErr w:type="spellStart"/>
      <w:r w:rsidRPr="00060B28">
        <w:rPr>
          <w:rFonts w:ascii="Arial" w:eastAsia="Times New Roman" w:hAnsi="Arial" w:cs="Arial"/>
          <w:color w:val="333333"/>
          <w:sz w:val="24"/>
          <w:szCs w:val="24"/>
          <w:lang w:eastAsia="ru-RU"/>
        </w:rPr>
        <w:t>Михайленко</w:t>
      </w:r>
      <w:proofErr w:type="spellEnd"/>
      <w:r w:rsidRPr="00060B28">
        <w:rPr>
          <w:rFonts w:ascii="Arial" w:eastAsia="Times New Roman" w:hAnsi="Arial" w:cs="Arial"/>
          <w:color w:val="333333"/>
          <w:sz w:val="24"/>
          <w:szCs w:val="24"/>
          <w:lang w:eastAsia="ru-RU"/>
        </w:rPr>
        <w:t>, поэтому наиболее синкретична, т. е. содержит в себе элементы самых различных видов творчества.</w:t>
      </w:r>
      <w:proofErr w:type="gramEnd"/>
      <w:r w:rsidRPr="00060B28">
        <w:rPr>
          <w:rFonts w:ascii="Arial" w:eastAsia="Times New Roman" w:hAnsi="Arial" w:cs="Arial"/>
          <w:color w:val="333333"/>
          <w:sz w:val="24"/>
          <w:szCs w:val="24"/>
          <w:lang w:eastAsia="ru-RU"/>
        </w:rPr>
        <w:t xml:space="preserve"> Дети сами сочиняют, импровизируют роли, инсценируют </w:t>
      </w:r>
      <w:proofErr w:type="spellStart"/>
      <w:r w:rsidRPr="00060B28">
        <w:rPr>
          <w:rFonts w:ascii="Arial" w:eastAsia="Times New Roman" w:hAnsi="Arial" w:cs="Arial"/>
          <w:color w:val="333333"/>
          <w:sz w:val="24"/>
          <w:szCs w:val="24"/>
          <w:lang w:eastAsia="ru-RU"/>
        </w:rPr>
        <w:t>потешки</w:t>
      </w:r>
      <w:proofErr w:type="spellEnd"/>
      <w:r w:rsidRPr="00060B28">
        <w:rPr>
          <w:rFonts w:ascii="Arial" w:eastAsia="Times New Roman" w:hAnsi="Arial" w:cs="Arial"/>
          <w:color w:val="333333"/>
          <w:sz w:val="24"/>
          <w:szCs w:val="24"/>
          <w:lang w:eastAsia="ru-RU"/>
        </w:rPr>
        <w:t>, стихотворения, песенки и сказки.</w:t>
      </w:r>
    </w:p>
    <w:p w:rsidR="00060B28" w:rsidRP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Под </w:t>
      </w:r>
      <w:r w:rsidRPr="00060B28">
        <w:rPr>
          <w:rFonts w:ascii="Arial" w:eastAsia="Times New Roman" w:hAnsi="Arial" w:cs="Arial"/>
          <w:color w:val="333333"/>
          <w:sz w:val="24"/>
          <w:szCs w:val="24"/>
          <w:u w:val="single"/>
          <w:bdr w:val="none" w:sz="0" w:space="0" w:color="auto" w:frame="1"/>
          <w:lang w:eastAsia="ru-RU"/>
        </w:rPr>
        <w:t>театрализованными играми</w:t>
      </w:r>
      <w:r w:rsidRPr="00060B28">
        <w:rPr>
          <w:rFonts w:ascii="Arial" w:eastAsia="Times New Roman" w:hAnsi="Arial" w:cs="Arial"/>
          <w:color w:val="333333"/>
          <w:sz w:val="24"/>
          <w:szCs w:val="24"/>
          <w:lang w:eastAsia="ru-RU"/>
        </w:rPr>
        <w:t> ученые понимают «игры в театр», «сюжетами которых служат хорошо известные сказки или театральные представления по готовым сценариям</w:t>
      </w:r>
      <w:proofErr w:type="gramStart"/>
      <w:r w:rsidRPr="00060B28">
        <w:rPr>
          <w:rFonts w:ascii="Arial" w:eastAsia="Times New Roman" w:hAnsi="Arial" w:cs="Arial"/>
          <w:color w:val="333333"/>
          <w:sz w:val="24"/>
          <w:szCs w:val="24"/>
          <w:lang w:eastAsia="ru-RU"/>
        </w:rPr>
        <w:t>»[</w:t>
      </w:r>
      <w:proofErr w:type="gramEnd"/>
      <w:r w:rsidRPr="00060B28">
        <w:rPr>
          <w:rFonts w:ascii="Arial" w:eastAsia="Times New Roman" w:hAnsi="Arial" w:cs="Arial"/>
          <w:color w:val="333333"/>
          <w:sz w:val="24"/>
          <w:szCs w:val="24"/>
          <w:lang w:eastAsia="ru-RU"/>
        </w:rPr>
        <w:t>Бочкарёва Л. П. ].</w:t>
      </w:r>
    </w:p>
    <w:p w:rsidR="00060B28" w:rsidRP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 xml:space="preserve">Театрализованные игры отличаются от сюжетно-ролевых игр не только сюжетом, но и характером игровой деятельности. Театрализованные игры являются играми-представлениями, которые имеют фиксированное содержание в виде литературного произведения, разыгрываемого детьми в лицах. В них, как и в настоящем театральном искусстве, с помощью таких выразительных средств, как интонация, мимика, жест, поза и походка, создаются конкретные образы. </w:t>
      </w:r>
      <w:r w:rsidRPr="00060B28">
        <w:rPr>
          <w:rFonts w:ascii="Arial" w:eastAsia="Times New Roman" w:hAnsi="Arial" w:cs="Arial"/>
          <w:color w:val="333333"/>
          <w:sz w:val="24"/>
          <w:szCs w:val="24"/>
          <w:lang w:eastAsia="ru-RU"/>
        </w:rPr>
        <w:lastRenderedPageBreak/>
        <w:t>Театрализованные игры дошкольников можно разделить на две </w:t>
      </w:r>
      <w:r w:rsidRPr="00060B28">
        <w:rPr>
          <w:rFonts w:ascii="Arial" w:eastAsia="Times New Roman" w:hAnsi="Arial" w:cs="Arial"/>
          <w:color w:val="333333"/>
          <w:sz w:val="24"/>
          <w:szCs w:val="24"/>
          <w:u w:val="single"/>
          <w:bdr w:val="none" w:sz="0" w:space="0" w:color="auto" w:frame="1"/>
          <w:lang w:eastAsia="ru-RU"/>
        </w:rPr>
        <w:t>основные группы</w:t>
      </w:r>
      <w:r w:rsidRPr="00060B28">
        <w:rPr>
          <w:rFonts w:ascii="Arial" w:eastAsia="Times New Roman" w:hAnsi="Arial" w:cs="Arial"/>
          <w:color w:val="333333"/>
          <w:sz w:val="24"/>
          <w:szCs w:val="24"/>
          <w:lang w:eastAsia="ru-RU"/>
        </w:rPr>
        <w:t>: режиссерские игры и игры-драматизации.</w:t>
      </w:r>
    </w:p>
    <w:p w:rsidR="00060B28" w:rsidRP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К </w:t>
      </w:r>
      <w:r w:rsidRPr="00060B28">
        <w:rPr>
          <w:rFonts w:ascii="Arial" w:eastAsia="Times New Roman" w:hAnsi="Arial" w:cs="Arial"/>
          <w:i/>
          <w:iCs/>
          <w:color w:val="333333"/>
          <w:sz w:val="24"/>
          <w:szCs w:val="24"/>
          <w:bdr w:val="none" w:sz="0" w:space="0" w:color="auto" w:frame="1"/>
          <w:lang w:eastAsia="ru-RU"/>
        </w:rPr>
        <w:t>режиссерским играм</w:t>
      </w:r>
      <w:r w:rsidRPr="00060B28">
        <w:rPr>
          <w:rFonts w:ascii="Arial" w:eastAsia="Times New Roman" w:hAnsi="Arial" w:cs="Arial"/>
          <w:color w:val="333333"/>
          <w:sz w:val="24"/>
          <w:szCs w:val="24"/>
          <w:lang w:eastAsia="ru-RU"/>
        </w:rPr>
        <w:t xml:space="preserve"> можно отнести настольный, теневой театр и театр на </w:t>
      </w:r>
      <w:proofErr w:type="spellStart"/>
      <w:r w:rsidRPr="00060B28">
        <w:rPr>
          <w:rFonts w:ascii="Arial" w:eastAsia="Times New Roman" w:hAnsi="Arial" w:cs="Arial"/>
          <w:color w:val="333333"/>
          <w:sz w:val="24"/>
          <w:szCs w:val="24"/>
          <w:lang w:eastAsia="ru-RU"/>
        </w:rPr>
        <w:t>фланелеграфе</w:t>
      </w:r>
      <w:proofErr w:type="spellEnd"/>
      <w:r w:rsidRPr="00060B28">
        <w:rPr>
          <w:rFonts w:ascii="Arial" w:eastAsia="Times New Roman" w:hAnsi="Arial" w:cs="Arial"/>
          <w:color w:val="333333"/>
          <w:sz w:val="24"/>
          <w:szCs w:val="24"/>
          <w:lang w:eastAsia="ru-RU"/>
        </w:rPr>
        <w:t>: ребенок или взрослый не является действующим лицом, а создает сцены, ведет роль игрушечного персонажа, действует за него, изображает его интонацией, мимикой.</w:t>
      </w:r>
    </w:p>
    <w:p w:rsidR="00060B28" w:rsidRP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i/>
          <w:iCs/>
          <w:color w:val="333333"/>
          <w:sz w:val="24"/>
          <w:szCs w:val="24"/>
          <w:bdr w:val="none" w:sz="0" w:space="0" w:color="auto" w:frame="1"/>
          <w:lang w:eastAsia="ru-RU"/>
        </w:rPr>
        <w:t>Драматизации</w:t>
      </w:r>
      <w:r w:rsidRPr="00060B28">
        <w:rPr>
          <w:rFonts w:ascii="Arial" w:eastAsia="Times New Roman" w:hAnsi="Arial" w:cs="Arial"/>
          <w:color w:val="333333"/>
          <w:sz w:val="24"/>
          <w:szCs w:val="24"/>
          <w:lang w:eastAsia="ru-RU"/>
        </w:rPr>
        <w:t> основаны на собственных действиях исполнителя роли, который использует куклы или персонажи, надетые на пальцы. Ребенок в этом случае играет сам, используя свои средства выразительности - интонацию, мимику, пантомимику.</w:t>
      </w:r>
    </w:p>
    <w:p w:rsid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Л. В. Артемова предлагает следующую </w:t>
      </w:r>
      <w:r w:rsidRPr="00060B28">
        <w:rPr>
          <w:rFonts w:ascii="Arial" w:eastAsia="Times New Roman" w:hAnsi="Arial" w:cs="Arial"/>
          <w:color w:val="333333"/>
          <w:sz w:val="24"/>
          <w:szCs w:val="24"/>
          <w:u w:val="single"/>
          <w:bdr w:val="none" w:sz="0" w:space="0" w:color="auto" w:frame="1"/>
          <w:lang w:eastAsia="ru-RU"/>
        </w:rPr>
        <w:t>классификацию режиссерских игр</w:t>
      </w:r>
      <w:r w:rsidRPr="00060B28">
        <w:rPr>
          <w:rFonts w:ascii="Arial" w:eastAsia="Times New Roman" w:hAnsi="Arial" w:cs="Arial"/>
          <w:color w:val="333333"/>
          <w:sz w:val="24"/>
          <w:szCs w:val="24"/>
          <w:lang w:eastAsia="ru-RU"/>
        </w:rPr>
        <w:t>,</w:t>
      </w:r>
    </w:p>
    <w:p w:rsidR="00CC361E" w:rsidRDefault="006F00B8" w:rsidP="00060B28">
      <w:pPr>
        <w:shd w:val="clear" w:color="auto" w:fill="FFFFFF"/>
        <w:spacing w:after="0" w:line="240" w:lineRule="auto"/>
        <w:rPr>
          <w:rFonts w:ascii="Arial" w:eastAsia="Times New Roman" w:hAnsi="Arial" w:cs="Arial"/>
          <w:color w:val="333333"/>
          <w:sz w:val="24"/>
          <w:szCs w:val="24"/>
          <w:lang w:eastAsia="ru-RU"/>
        </w:rPr>
      </w:pPr>
      <w:proofErr w:type="gramStart"/>
      <w:r>
        <w:rPr>
          <w:rFonts w:ascii="Arial" w:eastAsia="Times New Roman" w:hAnsi="Arial" w:cs="Arial"/>
          <w:color w:val="333333"/>
          <w:sz w:val="24"/>
          <w:szCs w:val="24"/>
          <w:lang w:eastAsia="ru-RU"/>
        </w:rPr>
        <w:t>к</w:t>
      </w:r>
      <w:r w:rsidR="00CC361E">
        <w:rPr>
          <w:rFonts w:ascii="Arial" w:eastAsia="Times New Roman" w:hAnsi="Arial" w:cs="Arial"/>
          <w:color w:val="333333"/>
          <w:sz w:val="24"/>
          <w:szCs w:val="24"/>
          <w:lang w:eastAsia="ru-RU"/>
        </w:rPr>
        <w:t>оторые</w:t>
      </w:r>
      <w:proofErr w:type="gramEnd"/>
      <w:r w:rsidR="00CC361E">
        <w:rPr>
          <w:rFonts w:ascii="Arial" w:eastAsia="Times New Roman" w:hAnsi="Arial" w:cs="Arial"/>
          <w:color w:val="333333"/>
          <w:sz w:val="24"/>
          <w:szCs w:val="24"/>
          <w:lang w:eastAsia="ru-RU"/>
        </w:rPr>
        <w:t xml:space="preserve"> мною используются в </w:t>
      </w:r>
      <w:r>
        <w:rPr>
          <w:rFonts w:ascii="Arial" w:eastAsia="Times New Roman" w:hAnsi="Arial" w:cs="Arial"/>
          <w:color w:val="333333"/>
          <w:sz w:val="24"/>
          <w:szCs w:val="24"/>
          <w:lang w:eastAsia="ru-RU"/>
        </w:rPr>
        <w:t xml:space="preserve">повседневной </w:t>
      </w:r>
      <w:proofErr w:type="spellStart"/>
      <w:r>
        <w:rPr>
          <w:rFonts w:ascii="Arial" w:eastAsia="Times New Roman" w:hAnsi="Arial" w:cs="Arial"/>
          <w:color w:val="333333"/>
          <w:sz w:val="24"/>
          <w:szCs w:val="24"/>
          <w:lang w:eastAsia="ru-RU"/>
        </w:rPr>
        <w:t>досуговой</w:t>
      </w:r>
      <w:proofErr w:type="spellEnd"/>
      <w:r>
        <w:rPr>
          <w:rFonts w:ascii="Arial" w:eastAsia="Times New Roman" w:hAnsi="Arial" w:cs="Arial"/>
          <w:color w:val="333333"/>
          <w:sz w:val="24"/>
          <w:szCs w:val="24"/>
          <w:lang w:eastAsia="ru-RU"/>
        </w:rPr>
        <w:t xml:space="preserve"> деятельно</w:t>
      </w:r>
      <w:r w:rsidR="00CC361E">
        <w:rPr>
          <w:rFonts w:ascii="Arial" w:eastAsia="Times New Roman" w:hAnsi="Arial" w:cs="Arial"/>
          <w:color w:val="333333"/>
          <w:sz w:val="24"/>
          <w:szCs w:val="24"/>
          <w:lang w:eastAsia="ru-RU"/>
        </w:rPr>
        <w:t>стью детей</w:t>
      </w:r>
      <w:r>
        <w:rPr>
          <w:rFonts w:ascii="Arial" w:eastAsia="Times New Roman" w:hAnsi="Arial" w:cs="Arial"/>
          <w:color w:val="333333"/>
          <w:sz w:val="24"/>
          <w:szCs w:val="24"/>
          <w:lang w:eastAsia="ru-RU"/>
        </w:rPr>
        <w:t xml:space="preserve"> </w:t>
      </w:r>
    </w:p>
    <w:p w:rsidR="006F00B8" w:rsidRDefault="006F00B8" w:rsidP="00060B28">
      <w:pPr>
        <w:shd w:val="clear" w:color="auto" w:fill="FFFFFF"/>
        <w:spacing w:after="0" w:line="240" w:lineRule="auto"/>
        <w:rPr>
          <w:rFonts w:ascii="Arial" w:eastAsia="Times New Roman" w:hAnsi="Arial" w:cs="Arial"/>
          <w:color w:val="333333"/>
          <w:sz w:val="24"/>
          <w:szCs w:val="24"/>
          <w:lang w:eastAsia="ru-RU"/>
        </w:rPr>
      </w:pPr>
    </w:p>
    <w:p w:rsidR="00536867" w:rsidRPr="00060B28" w:rsidRDefault="00536867"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5940425" cy="4453792"/>
            <wp:effectExtent l="19050" t="0" r="3175" b="0"/>
            <wp:docPr id="11" name="Рисунок 2" descr="C:\Users\User\Desktop\фотографии к призентации\P103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графии к призентации\P1030769.JPG"/>
                    <pic:cNvPicPr>
                      <a:picLocks noChangeAspect="1" noChangeArrowheads="1"/>
                    </pic:cNvPicPr>
                  </pic:nvPicPr>
                  <pic:blipFill>
                    <a:blip r:embed="rId11" cstate="print"/>
                    <a:srcRect/>
                    <a:stretch>
                      <a:fillRect/>
                    </a:stretch>
                  </pic:blipFill>
                  <pic:spPr bwMode="auto">
                    <a:xfrm>
                      <a:off x="0" y="0"/>
                      <a:ext cx="5940425" cy="4453792"/>
                    </a:xfrm>
                    <a:prstGeom prst="rect">
                      <a:avLst/>
                    </a:prstGeom>
                    <a:noFill/>
                    <a:ln w="9525">
                      <a:noFill/>
                      <a:miter lim="800000"/>
                      <a:headEnd/>
                      <a:tailEnd/>
                    </a:ln>
                  </pic:spPr>
                </pic:pic>
              </a:graphicData>
            </a:graphic>
          </wp:inline>
        </w:drawing>
      </w:r>
    </w:p>
    <w:p w:rsid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b/>
          <w:bCs/>
          <w:color w:val="333333"/>
          <w:sz w:val="24"/>
          <w:szCs w:val="24"/>
          <w:lang w:eastAsia="ru-RU"/>
        </w:rPr>
        <w:t>Настольный театр игрушек</w:t>
      </w:r>
      <w:r w:rsidRPr="00060B28">
        <w:rPr>
          <w:rFonts w:ascii="Arial" w:eastAsia="Times New Roman" w:hAnsi="Arial" w:cs="Arial"/>
          <w:color w:val="333333"/>
          <w:sz w:val="24"/>
          <w:szCs w:val="24"/>
          <w:lang w:eastAsia="ru-RU"/>
        </w:rPr>
        <w:t>. Используются самые разнообразные игрушки и поделки. Главное, чтобы они устойчиво стояли на столе и не создавали помех при передвижении.</w:t>
      </w:r>
      <w:r w:rsidR="006F00B8">
        <w:rPr>
          <w:rFonts w:ascii="Arial" w:eastAsia="Times New Roman" w:hAnsi="Arial" w:cs="Arial"/>
          <w:color w:val="333333"/>
          <w:sz w:val="24"/>
          <w:szCs w:val="24"/>
          <w:lang w:eastAsia="ru-RU"/>
        </w:rPr>
        <w:t xml:space="preserve"> Детям нашего возраста очень интересно наблюю дать за действиями героев происходящих на столе. В последующих играх малыши сами по желанию участвуют в играх-сказках.</w:t>
      </w:r>
    </w:p>
    <w:p w:rsidR="00C40C86" w:rsidRDefault="00C40C86" w:rsidP="00060B28">
      <w:pPr>
        <w:shd w:val="clear" w:color="auto" w:fill="FFFFFF"/>
        <w:spacing w:after="0" w:line="240" w:lineRule="auto"/>
        <w:rPr>
          <w:rFonts w:ascii="Arial" w:eastAsia="Times New Roman" w:hAnsi="Arial" w:cs="Arial"/>
          <w:color w:val="333333"/>
          <w:sz w:val="24"/>
          <w:szCs w:val="24"/>
          <w:lang w:eastAsia="ru-RU"/>
        </w:rPr>
      </w:pPr>
      <w:r w:rsidRPr="00C40C86">
        <w:rPr>
          <w:rFonts w:ascii="Arial" w:eastAsia="Times New Roman" w:hAnsi="Arial" w:cs="Arial"/>
          <w:noProof/>
          <w:color w:val="333333"/>
          <w:sz w:val="24"/>
          <w:szCs w:val="24"/>
          <w:lang w:eastAsia="ru-RU"/>
        </w:rPr>
        <w:lastRenderedPageBreak/>
        <w:drawing>
          <wp:inline distT="0" distB="0" distL="0" distR="0">
            <wp:extent cx="5940425" cy="4454555"/>
            <wp:effectExtent l="19050" t="0" r="3175" b="0"/>
            <wp:docPr id="15" name="Рисунок 38" descr="C:\Users\User\Desktop\фотографии к призентации\P103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фотографии к призентации\P1030773.JPG"/>
                    <pic:cNvPicPr>
                      <a:picLocks noChangeAspect="1" noChangeArrowheads="1"/>
                    </pic:cNvPicPr>
                  </pic:nvPicPr>
                  <pic:blipFill>
                    <a:blip r:embed="rId12" cstate="print"/>
                    <a:srcRect/>
                    <a:stretch>
                      <a:fillRect/>
                    </a:stretch>
                  </pic:blipFill>
                  <pic:spPr bwMode="auto">
                    <a:xfrm>
                      <a:off x="0" y="0"/>
                      <a:ext cx="5940425" cy="4454555"/>
                    </a:xfrm>
                    <a:prstGeom prst="rect">
                      <a:avLst/>
                    </a:prstGeom>
                    <a:noFill/>
                    <a:ln w="9525">
                      <a:noFill/>
                      <a:miter lim="800000"/>
                      <a:headEnd/>
                      <a:tailEnd/>
                    </a:ln>
                  </pic:spPr>
                </pic:pic>
              </a:graphicData>
            </a:graphic>
          </wp:inline>
        </w:drawing>
      </w:r>
    </w:p>
    <w:p w:rsidR="00536867" w:rsidRPr="00060B28" w:rsidRDefault="00536867" w:rsidP="00060B28">
      <w:pPr>
        <w:shd w:val="clear" w:color="auto" w:fill="FFFFFF"/>
        <w:spacing w:after="0" w:line="240" w:lineRule="auto"/>
        <w:rPr>
          <w:rFonts w:ascii="Arial" w:eastAsia="Times New Roman" w:hAnsi="Arial" w:cs="Arial"/>
          <w:color w:val="333333"/>
          <w:sz w:val="24"/>
          <w:szCs w:val="24"/>
          <w:lang w:eastAsia="ru-RU"/>
        </w:rPr>
      </w:pPr>
    </w:p>
    <w:p w:rsid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b/>
          <w:bCs/>
          <w:color w:val="333333"/>
          <w:sz w:val="24"/>
          <w:szCs w:val="24"/>
          <w:lang w:eastAsia="ru-RU"/>
        </w:rPr>
        <w:t>Настольный театр картинок. </w:t>
      </w:r>
      <w:r w:rsidRPr="00060B28">
        <w:rPr>
          <w:rFonts w:ascii="Arial" w:eastAsia="Times New Roman" w:hAnsi="Arial" w:cs="Arial"/>
          <w:color w:val="333333"/>
          <w:sz w:val="24"/>
          <w:szCs w:val="24"/>
          <w:lang w:eastAsia="ru-RU"/>
        </w:rPr>
        <w:t xml:space="preserve">Персонажи и декорации - картинки. Их действия ограничены. Состояние персонажа, его настроение передается интонацией играющего. Персонажи появляются по ходу действия, что создает элемент </w:t>
      </w:r>
      <w:proofErr w:type="spellStart"/>
      <w:r w:rsidRPr="00060B28">
        <w:rPr>
          <w:rFonts w:ascii="Arial" w:eastAsia="Times New Roman" w:hAnsi="Arial" w:cs="Arial"/>
          <w:color w:val="333333"/>
          <w:sz w:val="24"/>
          <w:szCs w:val="24"/>
          <w:lang w:eastAsia="ru-RU"/>
        </w:rPr>
        <w:t>сюрпризности</w:t>
      </w:r>
      <w:proofErr w:type="spellEnd"/>
      <w:r w:rsidRPr="00060B28">
        <w:rPr>
          <w:rFonts w:ascii="Arial" w:eastAsia="Times New Roman" w:hAnsi="Arial" w:cs="Arial"/>
          <w:color w:val="333333"/>
          <w:sz w:val="24"/>
          <w:szCs w:val="24"/>
          <w:lang w:eastAsia="ru-RU"/>
        </w:rPr>
        <w:t>, вызывает интерес детей.</w:t>
      </w:r>
      <w:r w:rsidR="006F00B8">
        <w:rPr>
          <w:rFonts w:ascii="Arial" w:eastAsia="Times New Roman" w:hAnsi="Arial" w:cs="Arial"/>
          <w:color w:val="333333"/>
          <w:sz w:val="24"/>
          <w:szCs w:val="24"/>
          <w:lang w:eastAsia="ru-RU"/>
        </w:rPr>
        <w:t xml:space="preserve"> Привлекая детей к игре </w:t>
      </w:r>
      <w:proofErr w:type="gramStart"/>
      <w:r w:rsidR="006F00B8">
        <w:rPr>
          <w:rFonts w:ascii="Arial" w:eastAsia="Times New Roman" w:hAnsi="Arial" w:cs="Arial"/>
          <w:color w:val="333333"/>
          <w:sz w:val="24"/>
          <w:szCs w:val="24"/>
          <w:lang w:eastAsia="ru-RU"/>
        </w:rPr>
        <w:t xml:space="preserve">( </w:t>
      </w:r>
      <w:proofErr w:type="gramEnd"/>
      <w:r w:rsidR="006F00B8">
        <w:rPr>
          <w:rFonts w:ascii="Arial" w:eastAsia="Times New Roman" w:hAnsi="Arial" w:cs="Arial"/>
          <w:color w:val="333333"/>
          <w:sz w:val="24"/>
          <w:szCs w:val="24"/>
          <w:lang w:eastAsia="ru-RU"/>
        </w:rPr>
        <w:t xml:space="preserve">при повторе </w:t>
      </w:r>
      <w:proofErr w:type="spellStart"/>
      <w:r w:rsidR="006F00B8">
        <w:rPr>
          <w:rFonts w:ascii="Arial" w:eastAsia="Times New Roman" w:hAnsi="Arial" w:cs="Arial"/>
          <w:color w:val="333333"/>
          <w:sz w:val="24"/>
          <w:szCs w:val="24"/>
          <w:lang w:eastAsia="ru-RU"/>
        </w:rPr>
        <w:t>потешек</w:t>
      </w:r>
      <w:proofErr w:type="spellEnd"/>
      <w:r w:rsidR="006F00B8">
        <w:rPr>
          <w:rFonts w:ascii="Arial" w:eastAsia="Times New Roman" w:hAnsi="Arial" w:cs="Arial"/>
          <w:color w:val="333333"/>
          <w:sz w:val="24"/>
          <w:szCs w:val="24"/>
          <w:lang w:eastAsia="ru-RU"/>
        </w:rPr>
        <w:t>, стихов) я учу их бережному отношению к героям сказки, так как они из бумаге и могут порваться.</w:t>
      </w:r>
    </w:p>
    <w:p w:rsidR="00C252D3" w:rsidRDefault="00C252D3" w:rsidP="00060B28">
      <w:pPr>
        <w:shd w:val="clear" w:color="auto" w:fill="FFFFFF"/>
        <w:spacing w:after="0" w:line="240" w:lineRule="auto"/>
        <w:rPr>
          <w:rFonts w:ascii="Arial" w:eastAsia="Times New Roman" w:hAnsi="Arial" w:cs="Arial"/>
          <w:color w:val="333333"/>
          <w:sz w:val="24"/>
          <w:szCs w:val="24"/>
          <w:lang w:eastAsia="ru-RU"/>
        </w:rPr>
      </w:pPr>
    </w:p>
    <w:p w:rsidR="00C252D3" w:rsidRDefault="00C252D3" w:rsidP="00060B28">
      <w:pPr>
        <w:shd w:val="clear" w:color="auto" w:fill="FFFFFF"/>
        <w:spacing w:after="0" w:line="240" w:lineRule="auto"/>
        <w:rPr>
          <w:rFonts w:ascii="Arial" w:eastAsia="Times New Roman" w:hAnsi="Arial" w:cs="Arial"/>
          <w:color w:val="333333"/>
          <w:sz w:val="24"/>
          <w:szCs w:val="24"/>
          <w:lang w:eastAsia="ru-RU"/>
        </w:rPr>
      </w:pPr>
    </w:p>
    <w:p w:rsidR="00C252D3" w:rsidRDefault="00C252D3" w:rsidP="00060B28">
      <w:pPr>
        <w:shd w:val="clear" w:color="auto" w:fill="FFFFFF"/>
        <w:spacing w:after="0" w:line="240" w:lineRule="auto"/>
        <w:rPr>
          <w:rFonts w:ascii="Arial" w:eastAsia="Times New Roman" w:hAnsi="Arial" w:cs="Arial"/>
          <w:color w:val="333333"/>
          <w:sz w:val="24"/>
          <w:szCs w:val="24"/>
          <w:lang w:eastAsia="ru-RU"/>
        </w:rPr>
      </w:pPr>
    </w:p>
    <w:p w:rsidR="00C40C86" w:rsidRPr="00060B28" w:rsidRDefault="00C252D3" w:rsidP="00060B28">
      <w:pPr>
        <w:shd w:val="clear" w:color="auto" w:fill="FFFFFF"/>
        <w:spacing w:after="0" w:line="240" w:lineRule="auto"/>
        <w:rPr>
          <w:rFonts w:ascii="Arial" w:eastAsia="Times New Roman" w:hAnsi="Arial" w:cs="Arial"/>
          <w:color w:val="333333"/>
          <w:sz w:val="24"/>
          <w:szCs w:val="24"/>
          <w:lang w:eastAsia="ru-RU"/>
        </w:rPr>
      </w:pPr>
      <w:r w:rsidRPr="00C252D3">
        <w:rPr>
          <w:rFonts w:ascii="Arial" w:eastAsia="Times New Roman" w:hAnsi="Arial" w:cs="Arial"/>
          <w:noProof/>
          <w:color w:val="333333"/>
          <w:sz w:val="24"/>
          <w:szCs w:val="24"/>
          <w:lang w:eastAsia="ru-RU"/>
        </w:rPr>
        <w:lastRenderedPageBreak/>
        <w:drawing>
          <wp:inline distT="0" distB="0" distL="0" distR="0">
            <wp:extent cx="5940425" cy="4453792"/>
            <wp:effectExtent l="19050" t="0" r="3175" b="0"/>
            <wp:docPr id="14" name="Рисунок 3" descr="C:\Users\User\Desktop\фотографии к призентации\P1030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графии к призентации\P1030772.JPG"/>
                    <pic:cNvPicPr>
                      <a:picLocks noChangeAspect="1" noChangeArrowheads="1"/>
                    </pic:cNvPicPr>
                  </pic:nvPicPr>
                  <pic:blipFill>
                    <a:blip r:embed="rId13" cstate="print"/>
                    <a:srcRect/>
                    <a:stretch>
                      <a:fillRect/>
                    </a:stretch>
                  </pic:blipFill>
                  <pic:spPr bwMode="auto">
                    <a:xfrm>
                      <a:off x="0" y="0"/>
                      <a:ext cx="5940425" cy="4453792"/>
                    </a:xfrm>
                    <a:prstGeom prst="rect">
                      <a:avLst/>
                    </a:prstGeom>
                    <a:noFill/>
                    <a:ln w="9525">
                      <a:noFill/>
                      <a:miter lim="800000"/>
                      <a:headEnd/>
                      <a:tailEnd/>
                    </a:ln>
                  </pic:spPr>
                </pic:pic>
              </a:graphicData>
            </a:graphic>
          </wp:inline>
        </w:drawing>
      </w:r>
    </w:p>
    <w:p w:rsid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b/>
          <w:bCs/>
          <w:color w:val="333333"/>
          <w:sz w:val="24"/>
          <w:szCs w:val="24"/>
          <w:lang w:eastAsia="ru-RU"/>
        </w:rPr>
        <w:t>Стенд-книжка</w:t>
      </w:r>
      <w:r w:rsidRPr="00060B28">
        <w:rPr>
          <w:rFonts w:ascii="Arial" w:eastAsia="Times New Roman" w:hAnsi="Arial" w:cs="Arial"/>
          <w:color w:val="333333"/>
          <w:sz w:val="24"/>
          <w:szCs w:val="24"/>
          <w:lang w:eastAsia="ru-RU"/>
        </w:rPr>
        <w:t xml:space="preserve">. Динамику, </w:t>
      </w:r>
      <w:proofErr w:type="spellStart"/>
      <w:r w:rsidRPr="00060B28">
        <w:rPr>
          <w:rFonts w:ascii="Arial" w:eastAsia="Times New Roman" w:hAnsi="Arial" w:cs="Arial"/>
          <w:color w:val="333333"/>
          <w:sz w:val="24"/>
          <w:szCs w:val="24"/>
          <w:lang w:eastAsia="ru-RU"/>
        </w:rPr>
        <w:t>последвательность</w:t>
      </w:r>
      <w:proofErr w:type="spellEnd"/>
      <w:r w:rsidRPr="00060B28">
        <w:rPr>
          <w:rFonts w:ascii="Arial" w:eastAsia="Times New Roman" w:hAnsi="Arial" w:cs="Arial"/>
          <w:color w:val="333333"/>
          <w:sz w:val="24"/>
          <w:szCs w:val="24"/>
          <w:lang w:eastAsia="ru-RU"/>
        </w:rPr>
        <w:t xml:space="preserve"> событий изображают при помощи сменяющих друг друга иллюстраций. Переворачивая листы стенда книжки, ведущий демонстрирует личные сюжеты, изображающие события, встречи.</w:t>
      </w:r>
      <w:r w:rsidR="006F00B8">
        <w:rPr>
          <w:rFonts w:ascii="Arial" w:eastAsia="Times New Roman" w:hAnsi="Arial" w:cs="Arial"/>
          <w:color w:val="333333"/>
          <w:sz w:val="24"/>
          <w:szCs w:val="24"/>
          <w:lang w:eastAsia="ru-RU"/>
        </w:rPr>
        <w:t xml:space="preserve"> Такие картинки мы с другими воспитателями </w:t>
      </w:r>
      <w:proofErr w:type="spellStart"/>
      <w:r w:rsidR="006F00B8">
        <w:rPr>
          <w:rFonts w:ascii="Arial" w:eastAsia="Times New Roman" w:hAnsi="Arial" w:cs="Arial"/>
          <w:color w:val="333333"/>
          <w:sz w:val="24"/>
          <w:szCs w:val="24"/>
          <w:lang w:eastAsia="ru-RU"/>
        </w:rPr>
        <w:t>люминируем</w:t>
      </w:r>
      <w:proofErr w:type="spellEnd"/>
      <w:r w:rsidR="006F00B8">
        <w:rPr>
          <w:rFonts w:ascii="Arial" w:eastAsia="Times New Roman" w:hAnsi="Arial" w:cs="Arial"/>
          <w:color w:val="333333"/>
          <w:sz w:val="24"/>
          <w:szCs w:val="24"/>
          <w:lang w:eastAsia="ru-RU"/>
        </w:rPr>
        <w:t xml:space="preserve"> или используем готовые – покупные. Ребенок может самостоятельно разглядывать картинки и себе «читать» знакомые сказки, </w:t>
      </w:r>
      <w:proofErr w:type="spellStart"/>
      <w:r w:rsidR="006F00B8">
        <w:rPr>
          <w:rFonts w:ascii="Arial" w:eastAsia="Times New Roman" w:hAnsi="Arial" w:cs="Arial"/>
          <w:color w:val="333333"/>
          <w:sz w:val="24"/>
          <w:szCs w:val="24"/>
          <w:lang w:eastAsia="ru-RU"/>
        </w:rPr>
        <w:t>потешки</w:t>
      </w:r>
      <w:proofErr w:type="spellEnd"/>
      <w:r w:rsidR="006F00B8">
        <w:rPr>
          <w:rFonts w:ascii="Arial" w:eastAsia="Times New Roman" w:hAnsi="Arial" w:cs="Arial"/>
          <w:color w:val="333333"/>
          <w:sz w:val="24"/>
          <w:szCs w:val="24"/>
          <w:lang w:eastAsia="ru-RU"/>
        </w:rPr>
        <w:t>, стихи.</w:t>
      </w:r>
    </w:p>
    <w:p w:rsidR="00C252D3" w:rsidRPr="00060B28" w:rsidRDefault="00C252D3" w:rsidP="00060B28">
      <w:pPr>
        <w:shd w:val="clear" w:color="auto" w:fill="FFFFFF"/>
        <w:spacing w:after="0" w:line="240" w:lineRule="auto"/>
        <w:rPr>
          <w:rFonts w:ascii="Arial" w:eastAsia="Times New Roman" w:hAnsi="Arial" w:cs="Arial"/>
          <w:color w:val="333333"/>
          <w:sz w:val="24"/>
          <w:szCs w:val="24"/>
          <w:lang w:eastAsia="ru-RU"/>
        </w:rPr>
      </w:pPr>
      <w:r w:rsidRPr="00C252D3">
        <w:rPr>
          <w:rFonts w:ascii="Arial" w:eastAsia="Times New Roman" w:hAnsi="Arial" w:cs="Arial"/>
          <w:noProof/>
          <w:color w:val="333333"/>
          <w:sz w:val="24"/>
          <w:szCs w:val="24"/>
          <w:lang w:eastAsia="ru-RU"/>
        </w:rPr>
        <w:lastRenderedPageBreak/>
        <w:drawing>
          <wp:inline distT="0" distB="0" distL="0" distR="0">
            <wp:extent cx="5940425" cy="4455472"/>
            <wp:effectExtent l="19050" t="0" r="3175" b="0"/>
            <wp:docPr id="16" name="Рисунок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srcRect/>
                    <a:stretch>
                      <a:fillRect/>
                    </a:stretch>
                  </pic:blipFill>
                  <pic:spPr bwMode="auto">
                    <a:xfrm>
                      <a:off x="0" y="0"/>
                      <a:ext cx="5940425" cy="4455472"/>
                    </a:xfrm>
                    <a:prstGeom prst="rect">
                      <a:avLst/>
                    </a:prstGeom>
                    <a:noFill/>
                    <a:ln w="9525">
                      <a:noFill/>
                      <a:miter lim="800000"/>
                      <a:headEnd/>
                      <a:tailEnd/>
                    </a:ln>
                  </pic:spPr>
                </pic:pic>
              </a:graphicData>
            </a:graphic>
          </wp:inline>
        </w:drawing>
      </w:r>
    </w:p>
    <w:p w:rsidR="005A3EF1"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b/>
          <w:bCs/>
          <w:color w:val="333333"/>
          <w:sz w:val="24"/>
          <w:szCs w:val="24"/>
          <w:lang w:eastAsia="ru-RU"/>
        </w:rPr>
        <w:t>Фланелеграф. </w:t>
      </w:r>
      <w:r w:rsidRPr="00060B28">
        <w:rPr>
          <w:rFonts w:ascii="Arial" w:eastAsia="Times New Roman" w:hAnsi="Arial" w:cs="Arial"/>
          <w:color w:val="333333"/>
          <w:sz w:val="24"/>
          <w:szCs w:val="24"/>
          <w:lang w:eastAsia="ru-RU"/>
        </w:rPr>
        <w:t>Картинки или персонажи выставляются на экран. Удерживает их фланель, которой затянуты экран и оборотная сторона картинки. Вместо фланели на картинки можно приклеивать кусочки бархатной или наждачной бумаги. Рисунки подбираются вместе детьми из старых книг, жу</w:t>
      </w:r>
      <w:r w:rsidR="005A3EF1">
        <w:rPr>
          <w:rFonts w:ascii="Arial" w:eastAsia="Times New Roman" w:hAnsi="Arial" w:cs="Arial"/>
          <w:color w:val="333333"/>
          <w:sz w:val="24"/>
          <w:szCs w:val="24"/>
          <w:lang w:eastAsia="ru-RU"/>
        </w:rPr>
        <w:t>рналов создаются самостоятельно.</w:t>
      </w:r>
      <w:r w:rsidR="006F00B8">
        <w:rPr>
          <w:rFonts w:ascii="Arial" w:eastAsia="Times New Roman" w:hAnsi="Arial" w:cs="Arial"/>
          <w:color w:val="333333"/>
          <w:sz w:val="24"/>
          <w:szCs w:val="24"/>
          <w:lang w:eastAsia="ru-RU"/>
        </w:rPr>
        <w:t xml:space="preserve"> Во время свободной игровой деятельности я предлагаю детям поиграть в театр. </w:t>
      </w:r>
      <w:r w:rsidR="001252C0">
        <w:rPr>
          <w:rFonts w:ascii="Arial" w:eastAsia="Times New Roman" w:hAnsi="Arial" w:cs="Arial"/>
          <w:color w:val="333333"/>
          <w:sz w:val="24"/>
          <w:szCs w:val="24"/>
          <w:lang w:eastAsia="ru-RU"/>
        </w:rPr>
        <w:t xml:space="preserve">Во время игры дети с помощью воспитателя рассказывают сказку, те же кто не умеет говорить слушают </w:t>
      </w:r>
      <w:proofErr w:type="gramStart"/>
      <w:r w:rsidR="001252C0">
        <w:rPr>
          <w:rFonts w:ascii="Arial" w:eastAsia="Times New Roman" w:hAnsi="Arial" w:cs="Arial"/>
          <w:color w:val="333333"/>
          <w:sz w:val="24"/>
          <w:szCs w:val="24"/>
          <w:lang w:eastAsia="ru-RU"/>
        </w:rPr>
        <w:t xml:space="preserve">( </w:t>
      </w:r>
      <w:proofErr w:type="gramEnd"/>
      <w:r w:rsidR="001252C0">
        <w:rPr>
          <w:rFonts w:ascii="Arial" w:eastAsia="Times New Roman" w:hAnsi="Arial" w:cs="Arial"/>
          <w:color w:val="333333"/>
          <w:sz w:val="24"/>
          <w:szCs w:val="24"/>
          <w:lang w:eastAsia="ru-RU"/>
        </w:rPr>
        <w:t xml:space="preserve">у них развивается пассивный словарь). Бывает что выходят играть те кто не умеет говорить и я всячески поощряю их </w:t>
      </w:r>
      <w:proofErr w:type="gramStart"/>
      <w:r w:rsidR="001252C0">
        <w:rPr>
          <w:rFonts w:ascii="Arial" w:eastAsia="Times New Roman" w:hAnsi="Arial" w:cs="Arial"/>
          <w:color w:val="333333"/>
          <w:sz w:val="24"/>
          <w:szCs w:val="24"/>
          <w:lang w:eastAsia="ru-RU"/>
        </w:rPr>
        <w:t>желание</w:t>
      </w:r>
      <w:proofErr w:type="gramEnd"/>
      <w:r w:rsidR="001252C0">
        <w:rPr>
          <w:rFonts w:ascii="Arial" w:eastAsia="Times New Roman" w:hAnsi="Arial" w:cs="Arial"/>
          <w:color w:val="333333"/>
          <w:sz w:val="24"/>
          <w:szCs w:val="24"/>
          <w:lang w:eastAsia="ru-RU"/>
        </w:rPr>
        <w:t xml:space="preserve"> говоря за ребенка, </w:t>
      </w:r>
      <w:proofErr w:type="spellStart"/>
      <w:r w:rsidR="001252C0">
        <w:rPr>
          <w:rFonts w:ascii="Arial" w:eastAsia="Times New Roman" w:hAnsi="Arial" w:cs="Arial"/>
          <w:color w:val="333333"/>
          <w:sz w:val="24"/>
          <w:szCs w:val="24"/>
          <w:lang w:eastAsia="ru-RU"/>
        </w:rPr>
        <w:t>переодически</w:t>
      </w:r>
      <w:proofErr w:type="spellEnd"/>
      <w:r w:rsidR="001252C0">
        <w:rPr>
          <w:rFonts w:ascii="Arial" w:eastAsia="Times New Roman" w:hAnsi="Arial" w:cs="Arial"/>
          <w:color w:val="333333"/>
          <w:sz w:val="24"/>
          <w:szCs w:val="24"/>
          <w:lang w:eastAsia="ru-RU"/>
        </w:rPr>
        <w:t xml:space="preserve"> спрашивая у него правильно ли я говорю. Ребенок утвердительно машет головой. По окончании рассказа я хвалю его и все дети хлопают</w:t>
      </w:r>
      <w:proofErr w:type="gramStart"/>
      <w:r w:rsidR="001252C0">
        <w:rPr>
          <w:rFonts w:ascii="Arial" w:eastAsia="Times New Roman" w:hAnsi="Arial" w:cs="Arial"/>
          <w:color w:val="333333"/>
          <w:sz w:val="24"/>
          <w:szCs w:val="24"/>
          <w:lang w:eastAsia="ru-RU"/>
        </w:rPr>
        <w:t>.</w:t>
      </w:r>
      <w:proofErr w:type="gramEnd"/>
      <w:r w:rsidR="001252C0">
        <w:rPr>
          <w:rFonts w:ascii="Arial" w:eastAsia="Times New Roman" w:hAnsi="Arial" w:cs="Arial"/>
          <w:color w:val="333333"/>
          <w:sz w:val="24"/>
          <w:szCs w:val="24"/>
          <w:lang w:eastAsia="ru-RU"/>
        </w:rPr>
        <w:t xml:space="preserve"> ( </w:t>
      </w:r>
      <w:proofErr w:type="gramStart"/>
      <w:r w:rsidR="001252C0">
        <w:rPr>
          <w:rFonts w:ascii="Arial" w:eastAsia="Times New Roman" w:hAnsi="Arial" w:cs="Arial"/>
          <w:color w:val="333333"/>
          <w:sz w:val="24"/>
          <w:szCs w:val="24"/>
          <w:lang w:eastAsia="ru-RU"/>
        </w:rPr>
        <w:t>в</w:t>
      </w:r>
      <w:proofErr w:type="gramEnd"/>
      <w:r w:rsidR="001252C0">
        <w:rPr>
          <w:rFonts w:ascii="Arial" w:eastAsia="Times New Roman" w:hAnsi="Arial" w:cs="Arial"/>
          <w:color w:val="333333"/>
          <w:sz w:val="24"/>
          <w:szCs w:val="24"/>
          <w:lang w:eastAsia="ru-RU"/>
        </w:rPr>
        <w:t xml:space="preserve"> таком случае используются мною знакомые всем </w:t>
      </w:r>
      <w:proofErr w:type="spellStart"/>
      <w:r w:rsidR="001252C0">
        <w:rPr>
          <w:rFonts w:ascii="Arial" w:eastAsia="Times New Roman" w:hAnsi="Arial" w:cs="Arial"/>
          <w:color w:val="333333"/>
          <w:sz w:val="24"/>
          <w:szCs w:val="24"/>
          <w:lang w:eastAsia="ru-RU"/>
        </w:rPr>
        <w:t>потешки</w:t>
      </w:r>
      <w:proofErr w:type="spellEnd"/>
      <w:r w:rsidR="001252C0">
        <w:rPr>
          <w:rFonts w:ascii="Arial" w:eastAsia="Times New Roman" w:hAnsi="Arial" w:cs="Arial"/>
          <w:color w:val="333333"/>
          <w:sz w:val="24"/>
          <w:szCs w:val="24"/>
          <w:lang w:eastAsia="ru-RU"/>
        </w:rPr>
        <w:t xml:space="preserve">, стихи из серии </w:t>
      </w:r>
      <w:proofErr w:type="spellStart"/>
      <w:r w:rsidR="001252C0">
        <w:rPr>
          <w:rFonts w:ascii="Arial" w:eastAsia="Times New Roman" w:hAnsi="Arial" w:cs="Arial"/>
          <w:color w:val="333333"/>
          <w:sz w:val="24"/>
          <w:szCs w:val="24"/>
          <w:lang w:eastAsia="ru-RU"/>
        </w:rPr>
        <w:t>А.Барто</w:t>
      </w:r>
      <w:proofErr w:type="spellEnd"/>
      <w:r w:rsidR="001252C0">
        <w:rPr>
          <w:rFonts w:ascii="Arial" w:eastAsia="Times New Roman" w:hAnsi="Arial" w:cs="Arial"/>
          <w:color w:val="333333"/>
          <w:sz w:val="24"/>
          <w:szCs w:val="24"/>
          <w:lang w:eastAsia="ru-RU"/>
        </w:rPr>
        <w:t xml:space="preserve"> « Игрушки»</w:t>
      </w:r>
    </w:p>
    <w:p w:rsidR="005A3EF1" w:rsidRDefault="005A3EF1" w:rsidP="00060B28">
      <w:pPr>
        <w:shd w:val="clear" w:color="auto" w:fill="FFFFFF"/>
        <w:spacing w:after="0" w:line="240" w:lineRule="auto"/>
        <w:rPr>
          <w:rFonts w:ascii="Arial" w:eastAsia="Times New Roman" w:hAnsi="Arial" w:cs="Arial"/>
          <w:color w:val="333333"/>
          <w:sz w:val="24"/>
          <w:szCs w:val="24"/>
          <w:lang w:eastAsia="ru-RU"/>
        </w:rPr>
      </w:pPr>
    </w:p>
    <w:p w:rsidR="005A3EF1" w:rsidRDefault="005A3EF1" w:rsidP="00060B28">
      <w:pPr>
        <w:shd w:val="clear" w:color="auto" w:fill="FFFFFF"/>
        <w:spacing w:after="0" w:line="240" w:lineRule="auto"/>
        <w:rPr>
          <w:rFonts w:ascii="Arial" w:eastAsia="Times New Roman" w:hAnsi="Arial" w:cs="Arial"/>
          <w:color w:val="333333"/>
          <w:sz w:val="24"/>
          <w:szCs w:val="24"/>
          <w:lang w:eastAsia="ru-RU"/>
        </w:rPr>
      </w:pPr>
    </w:p>
    <w:p w:rsidR="005A3EF1" w:rsidRDefault="005A3EF1" w:rsidP="00060B28">
      <w:pPr>
        <w:shd w:val="clear" w:color="auto" w:fill="FFFFFF"/>
        <w:spacing w:after="0" w:line="240" w:lineRule="auto"/>
        <w:rPr>
          <w:rFonts w:ascii="Arial" w:eastAsia="Times New Roman" w:hAnsi="Arial" w:cs="Arial"/>
          <w:color w:val="333333"/>
          <w:sz w:val="24"/>
          <w:szCs w:val="24"/>
          <w:lang w:eastAsia="ru-RU"/>
        </w:rPr>
      </w:pPr>
    </w:p>
    <w:p w:rsidR="00060B28" w:rsidRDefault="005A3EF1" w:rsidP="00060B28">
      <w:pPr>
        <w:shd w:val="clear" w:color="auto" w:fill="FFFFFF"/>
        <w:spacing w:after="0" w:line="240" w:lineRule="auto"/>
        <w:rPr>
          <w:rFonts w:ascii="Arial" w:eastAsia="Times New Roman" w:hAnsi="Arial" w:cs="Arial"/>
          <w:color w:val="333333"/>
          <w:sz w:val="24"/>
          <w:szCs w:val="24"/>
          <w:lang w:eastAsia="ru-RU"/>
        </w:rPr>
      </w:pPr>
      <w:r w:rsidRPr="005A3EF1">
        <w:rPr>
          <w:rFonts w:ascii="Arial" w:eastAsia="Times New Roman" w:hAnsi="Arial" w:cs="Arial"/>
          <w:color w:val="333333"/>
          <w:sz w:val="24"/>
          <w:szCs w:val="24"/>
          <w:lang w:eastAsia="ru-RU"/>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15" o:title=""/>
          </v:shape>
          <o:OLEObject Type="Embed" ProgID="PowerPoint.Slide.12" ShapeID="_x0000_i1025" DrawAspect="Content" ObjectID="_1546442508" r:id="rId16"/>
        </w:object>
      </w:r>
    </w:p>
    <w:p w:rsidR="005A3EF1" w:rsidRPr="00060B28" w:rsidRDefault="005A3EF1" w:rsidP="00060B28">
      <w:pPr>
        <w:shd w:val="clear" w:color="auto" w:fill="FFFFFF"/>
        <w:spacing w:after="0" w:line="240" w:lineRule="auto"/>
        <w:rPr>
          <w:rFonts w:ascii="Arial" w:eastAsia="Times New Roman" w:hAnsi="Arial" w:cs="Arial"/>
          <w:color w:val="333333"/>
          <w:sz w:val="24"/>
          <w:szCs w:val="24"/>
          <w:lang w:eastAsia="ru-RU"/>
        </w:rPr>
      </w:pPr>
    </w:p>
    <w:p w:rsidR="00060B28" w:rsidRP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b/>
          <w:bCs/>
          <w:color w:val="333333"/>
          <w:sz w:val="24"/>
          <w:szCs w:val="24"/>
          <w:lang w:eastAsia="ru-RU"/>
        </w:rPr>
        <w:t>Теневой театр</w:t>
      </w:r>
      <w:r w:rsidRPr="00060B28">
        <w:rPr>
          <w:rFonts w:ascii="Arial" w:eastAsia="Times New Roman" w:hAnsi="Arial" w:cs="Arial"/>
          <w:color w:val="333333"/>
          <w:sz w:val="24"/>
          <w:szCs w:val="24"/>
          <w:lang w:eastAsia="ru-RU"/>
        </w:rPr>
        <w:t>. Для него необходимо экран из полупрозрачной бумаги, черные плоскостные персонажи и яркий источник света за ними, благодаря которому персонажи отбрасывают на экран. Изображение можно получить и при помощи пальцев рук. Показ сопровождается соответствующим звучанием.</w:t>
      </w:r>
      <w:r w:rsidR="001252C0">
        <w:rPr>
          <w:rFonts w:ascii="Arial" w:eastAsia="Times New Roman" w:hAnsi="Arial" w:cs="Arial"/>
          <w:color w:val="333333"/>
          <w:sz w:val="24"/>
          <w:szCs w:val="24"/>
          <w:lang w:eastAsia="ru-RU"/>
        </w:rPr>
        <w:t xml:space="preserve"> Данные театр еще пока у нас не использовался, но я планирую включить такой вид театра в свою работу.</w:t>
      </w:r>
    </w:p>
    <w:p w:rsid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u w:val="single"/>
          <w:bdr w:val="none" w:sz="0" w:space="0" w:color="auto" w:frame="1"/>
          <w:lang w:eastAsia="ru-RU"/>
        </w:rPr>
        <w:t xml:space="preserve">Л. В. Артемова также </w:t>
      </w:r>
      <w:proofErr w:type="gramStart"/>
      <w:r w:rsidRPr="00060B28">
        <w:rPr>
          <w:rFonts w:ascii="Arial" w:eastAsia="Times New Roman" w:hAnsi="Arial" w:cs="Arial"/>
          <w:color w:val="333333"/>
          <w:sz w:val="24"/>
          <w:szCs w:val="24"/>
          <w:u w:val="single"/>
          <w:bdr w:val="none" w:sz="0" w:space="0" w:color="auto" w:frame="1"/>
          <w:lang w:eastAsia="ru-RU"/>
        </w:rPr>
        <w:t>выделяет</w:t>
      </w:r>
      <w:proofErr w:type="gramEnd"/>
      <w:r w:rsidRPr="00060B28">
        <w:rPr>
          <w:rFonts w:ascii="Arial" w:eastAsia="Times New Roman" w:hAnsi="Arial" w:cs="Arial"/>
          <w:color w:val="333333"/>
          <w:sz w:val="24"/>
          <w:szCs w:val="24"/>
          <w:u w:val="single"/>
          <w:bdr w:val="none" w:sz="0" w:space="0" w:color="auto" w:frame="1"/>
          <w:lang w:eastAsia="ru-RU"/>
        </w:rPr>
        <w:t xml:space="preserve"> сколько видов игр-драматизаций дошкольников</w:t>
      </w:r>
      <w:r w:rsidRPr="00060B28">
        <w:rPr>
          <w:rFonts w:ascii="Arial" w:eastAsia="Times New Roman" w:hAnsi="Arial" w:cs="Arial"/>
          <w:color w:val="333333"/>
          <w:sz w:val="24"/>
          <w:szCs w:val="24"/>
          <w:lang w:eastAsia="ru-RU"/>
        </w:rPr>
        <w:t>.</w:t>
      </w:r>
    </w:p>
    <w:p w:rsidR="00B4557E" w:rsidRDefault="00B4557E" w:rsidP="00060B28">
      <w:pPr>
        <w:shd w:val="clear" w:color="auto" w:fill="FFFFFF"/>
        <w:spacing w:after="0" w:line="240" w:lineRule="auto"/>
        <w:rPr>
          <w:rFonts w:ascii="Arial" w:eastAsia="Times New Roman" w:hAnsi="Arial" w:cs="Arial"/>
          <w:color w:val="333333"/>
          <w:sz w:val="24"/>
          <w:szCs w:val="24"/>
          <w:lang w:eastAsia="ru-RU"/>
        </w:rPr>
      </w:pPr>
    </w:p>
    <w:p w:rsidR="00C252D3" w:rsidRPr="00060B28" w:rsidRDefault="00B4557E" w:rsidP="00060B28">
      <w:pPr>
        <w:shd w:val="clear" w:color="auto" w:fill="FFFFFF"/>
        <w:spacing w:after="0" w:line="240" w:lineRule="auto"/>
        <w:rPr>
          <w:rFonts w:ascii="Arial" w:eastAsia="Times New Roman" w:hAnsi="Arial" w:cs="Arial"/>
          <w:color w:val="333333"/>
          <w:sz w:val="24"/>
          <w:szCs w:val="24"/>
          <w:lang w:eastAsia="ru-RU"/>
        </w:rPr>
      </w:pPr>
      <w:r w:rsidRPr="00697E75">
        <w:rPr>
          <w:color w:val="FF0000"/>
          <w:sz w:val="28"/>
          <w:szCs w:val="28"/>
        </w:rPr>
        <w:object w:dxaOrig="7198" w:dyaOrig="5398">
          <v:shape id="_x0000_i1026" type="#_x0000_t75" style="width:5in;height:270pt" o:ole="">
            <v:imagedata r:id="rId17" o:title=""/>
          </v:shape>
          <o:OLEObject Type="Embed" ProgID="PowerPoint.Slide.12" ShapeID="_x0000_i1026" DrawAspect="Content" ObjectID="_1546442509" r:id="rId18"/>
        </w:object>
      </w:r>
    </w:p>
    <w:p w:rsidR="00060B28" w:rsidRPr="001252C0"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b/>
          <w:bCs/>
          <w:color w:val="333333"/>
          <w:sz w:val="24"/>
          <w:szCs w:val="24"/>
          <w:lang w:eastAsia="ru-RU"/>
        </w:rPr>
        <w:t>Игры-драматизации с пальчиками</w:t>
      </w:r>
      <w:r w:rsidRPr="00060B28">
        <w:rPr>
          <w:rFonts w:ascii="Arial" w:eastAsia="Times New Roman" w:hAnsi="Arial" w:cs="Arial"/>
          <w:color w:val="333333"/>
          <w:sz w:val="24"/>
          <w:szCs w:val="24"/>
          <w:lang w:eastAsia="ru-RU"/>
        </w:rPr>
        <w:t xml:space="preserve">. Атрибуты ребенок надевает пальцы. Он «играет» за персонажа, изображение которого находится на руке. По ходу разворачивания сюжета </w:t>
      </w:r>
      <w:proofErr w:type="gramStart"/>
      <w:r w:rsidRPr="00060B28">
        <w:rPr>
          <w:rFonts w:ascii="Arial" w:eastAsia="Times New Roman" w:hAnsi="Arial" w:cs="Arial"/>
          <w:color w:val="333333"/>
          <w:sz w:val="24"/>
          <w:szCs w:val="24"/>
          <w:lang w:eastAsia="ru-RU"/>
        </w:rPr>
        <w:t>действует одним или несколькими пальцами проговаривая</w:t>
      </w:r>
      <w:proofErr w:type="gramEnd"/>
      <w:r w:rsidRPr="00060B28">
        <w:rPr>
          <w:rFonts w:ascii="Arial" w:eastAsia="Times New Roman" w:hAnsi="Arial" w:cs="Arial"/>
          <w:color w:val="333333"/>
          <w:sz w:val="24"/>
          <w:szCs w:val="24"/>
          <w:lang w:eastAsia="ru-RU"/>
        </w:rPr>
        <w:t xml:space="preserve"> текст. Можно изображать действия, находясь за ширмой или </w:t>
      </w:r>
      <w:r w:rsidRPr="00060B28">
        <w:rPr>
          <w:rFonts w:ascii="Arial" w:eastAsia="Times New Roman" w:hAnsi="Arial" w:cs="Arial"/>
          <w:color w:val="333333"/>
          <w:sz w:val="24"/>
          <w:szCs w:val="24"/>
          <w:lang w:eastAsia="ru-RU"/>
        </w:rPr>
        <w:lastRenderedPageBreak/>
        <w:t>свободно передвигаясь по комнате.</w:t>
      </w:r>
      <w:r w:rsidR="001252C0">
        <w:rPr>
          <w:rFonts w:ascii="Arial" w:eastAsia="Times New Roman" w:hAnsi="Arial" w:cs="Arial"/>
          <w:color w:val="333333"/>
          <w:sz w:val="24"/>
          <w:szCs w:val="24"/>
          <w:lang w:eastAsia="ru-RU"/>
        </w:rPr>
        <w:t xml:space="preserve"> Дети с удовольствием играют повторяя знакомые </w:t>
      </w:r>
      <w:proofErr w:type="spellStart"/>
      <w:r w:rsidR="001252C0">
        <w:rPr>
          <w:rFonts w:ascii="Arial" w:eastAsia="Times New Roman" w:hAnsi="Arial" w:cs="Arial"/>
          <w:color w:val="333333"/>
          <w:sz w:val="24"/>
          <w:szCs w:val="24"/>
          <w:lang w:eastAsia="ru-RU"/>
        </w:rPr>
        <w:t>потешки</w:t>
      </w:r>
      <w:proofErr w:type="spellEnd"/>
      <w:r w:rsidR="001252C0">
        <w:rPr>
          <w:rFonts w:ascii="Arial" w:eastAsia="Times New Roman" w:hAnsi="Arial" w:cs="Arial"/>
          <w:color w:val="333333"/>
          <w:sz w:val="24"/>
          <w:szCs w:val="24"/>
          <w:lang w:eastAsia="ru-RU"/>
        </w:rPr>
        <w:t xml:space="preserve"> ( кисоньк</w:t>
      </w:r>
      <w:proofErr w:type="gramStart"/>
      <w:r w:rsidR="001252C0">
        <w:rPr>
          <w:rFonts w:ascii="Arial" w:eastAsia="Times New Roman" w:hAnsi="Arial" w:cs="Arial"/>
          <w:color w:val="333333"/>
          <w:sz w:val="24"/>
          <w:szCs w:val="24"/>
          <w:lang w:eastAsia="ru-RU"/>
        </w:rPr>
        <w:t>а-</w:t>
      </w:r>
      <w:proofErr w:type="gramEnd"/>
      <w:r w:rsidR="001252C0">
        <w:rPr>
          <w:rFonts w:ascii="Arial" w:eastAsia="Times New Roman" w:hAnsi="Arial" w:cs="Arial"/>
          <w:color w:val="333333"/>
          <w:sz w:val="24"/>
          <w:szCs w:val="24"/>
          <w:lang w:eastAsia="ru-RU"/>
        </w:rPr>
        <w:t xml:space="preserve"> </w:t>
      </w:r>
      <w:proofErr w:type="spellStart"/>
      <w:r w:rsidR="001252C0">
        <w:rPr>
          <w:rFonts w:ascii="Arial" w:eastAsia="Times New Roman" w:hAnsi="Arial" w:cs="Arial"/>
          <w:color w:val="333333"/>
          <w:sz w:val="24"/>
          <w:szCs w:val="24"/>
          <w:lang w:eastAsia="ru-RU"/>
        </w:rPr>
        <w:t>мурысонька</w:t>
      </w:r>
      <w:proofErr w:type="spellEnd"/>
      <w:r w:rsidR="001252C0">
        <w:rPr>
          <w:rFonts w:ascii="Arial" w:eastAsia="Times New Roman" w:hAnsi="Arial" w:cs="Arial"/>
          <w:color w:val="333333"/>
          <w:sz w:val="24"/>
          <w:szCs w:val="24"/>
          <w:lang w:eastAsia="ru-RU"/>
        </w:rPr>
        <w:t>, ты где была?)</w:t>
      </w:r>
      <w:r w:rsidR="007A4270">
        <w:rPr>
          <w:rFonts w:ascii="Arial" w:eastAsia="Times New Roman" w:hAnsi="Arial" w:cs="Arial"/>
          <w:color w:val="333333"/>
          <w:sz w:val="24"/>
          <w:szCs w:val="24"/>
          <w:lang w:eastAsia="ru-RU"/>
        </w:rPr>
        <w:t>. Во время таких игр развивается речь, интонация, память, мелкая моторика.</w:t>
      </w:r>
    </w:p>
    <w:p w:rsidR="005A3EF1" w:rsidRDefault="005A3EF1" w:rsidP="00060B28">
      <w:pPr>
        <w:shd w:val="clear" w:color="auto" w:fill="FFFFFF"/>
        <w:spacing w:after="0" w:line="240" w:lineRule="auto"/>
        <w:rPr>
          <w:rFonts w:ascii="Arial" w:eastAsia="Times New Roman" w:hAnsi="Arial" w:cs="Arial"/>
          <w:color w:val="333333"/>
          <w:sz w:val="24"/>
          <w:szCs w:val="24"/>
          <w:lang w:eastAsia="ru-RU"/>
        </w:rPr>
      </w:pPr>
    </w:p>
    <w:p w:rsidR="005A3EF1" w:rsidRDefault="005A3EF1" w:rsidP="00060B28">
      <w:pPr>
        <w:shd w:val="clear" w:color="auto" w:fill="FFFFFF"/>
        <w:spacing w:after="0" w:line="240" w:lineRule="auto"/>
        <w:rPr>
          <w:rFonts w:ascii="Arial" w:eastAsia="Times New Roman" w:hAnsi="Arial" w:cs="Arial"/>
          <w:color w:val="333333"/>
          <w:sz w:val="24"/>
          <w:szCs w:val="24"/>
          <w:lang w:eastAsia="ru-RU"/>
        </w:rPr>
      </w:pPr>
      <w:r w:rsidRPr="005A3EF1">
        <w:rPr>
          <w:rFonts w:ascii="Arial" w:eastAsia="Times New Roman" w:hAnsi="Arial" w:cs="Arial"/>
          <w:color w:val="333333"/>
          <w:sz w:val="24"/>
          <w:szCs w:val="24"/>
          <w:lang w:eastAsia="ru-RU"/>
        </w:rPr>
        <w:object w:dxaOrig="7198" w:dyaOrig="5398">
          <v:shape id="_x0000_i1027" type="#_x0000_t75" style="width:5in;height:270pt" o:ole="">
            <v:imagedata r:id="rId19" o:title=""/>
          </v:shape>
          <o:OLEObject Type="Embed" ProgID="PowerPoint.Slide.12" ShapeID="_x0000_i1027" DrawAspect="Content" ObjectID="_1546442510" r:id="rId20"/>
        </w:object>
      </w:r>
    </w:p>
    <w:p w:rsidR="00B4557E" w:rsidRPr="00060B28" w:rsidRDefault="00B4557E" w:rsidP="00060B28">
      <w:pPr>
        <w:shd w:val="clear" w:color="auto" w:fill="FFFFFF"/>
        <w:spacing w:after="0" w:line="240" w:lineRule="auto"/>
        <w:rPr>
          <w:rFonts w:ascii="Arial" w:eastAsia="Times New Roman" w:hAnsi="Arial" w:cs="Arial"/>
          <w:color w:val="333333"/>
          <w:sz w:val="24"/>
          <w:szCs w:val="24"/>
          <w:lang w:eastAsia="ru-RU"/>
        </w:rPr>
      </w:pPr>
    </w:p>
    <w:p w:rsidR="00060B28" w:rsidRP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b/>
          <w:bCs/>
          <w:color w:val="333333"/>
          <w:sz w:val="24"/>
          <w:szCs w:val="24"/>
          <w:lang w:eastAsia="ru-RU"/>
        </w:rPr>
        <w:t>Игры-драматизации с куклами бибабо. </w:t>
      </w:r>
      <w:r w:rsidRPr="00060B28">
        <w:rPr>
          <w:rFonts w:ascii="Arial" w:eastAsia="Times New Roman" w:hAnsi="Arial" w:cs="Arial"/>
          <w:color w:val="333333"/>
          <w:sz w:val="24"/>
          <w:szCs w:val="24"/>
          <w:lang w:eastAsia="ru-RU"/>
        </w:rPr>
        <w:t>В этих играх на пальцы надевают куклы бибабо. Они обычно действуют на ширме, за которой стоит водящий. Таких кукол можно изготовить самостоятельно, используя старые игрушки.</w:t>
      </w:r>
      <w:r w:rsidR="007A4270">
        <w:rPr>
          <w:rFonts w:ascii="Arial" w:eastAsia="Times New Roman" w:hAnsi="Arial" w:cs="Arial"/>
          <w:color w:val="333333"/>
          <w:sz w:val="24"/>
          <w:szCs w:val="24"/>
          <w:lang w:eastAsia="ru-RU"/>
        </w:rPr>
        <w:t xml:space="preserve"> Используется такой вид театра воспитателями, которые приглашают детей всего дома посмотреть то или иное произведение в музыкальном зале. Такие игры направлены на развитие у детей культуре поведения, умение слышать, сопереживать героям и т. д. По окончании просмотра воспитатели выходят из за ширмы не сняв кукол с рук, чтобы дети могли </w:t>
      </w:r>
      <w:proofErr w:type="gramStart"/>
      <w:r w:rsidR="007A4270">
        <w:rPr>
          <w:rFonts w:ascii="Arial" w:eastAsia="Times New Roman" w:hAnsi="Arial" w:cs="Arial"/>
          <w:color w:val="333333"/>
          <w:sz w:val="24"/>
          <w:szCs w:val="24"/>
          <w:lang w:eastAsia="ru-RU"/>
        </w:rPr>
        <w:t>видеть</w:t>
      </w:r>
      <w:proofErr w:type="gramEnd"/>
      <w:r w:rsidR="007A4270">
        <w:rPr>
          <w:rFonts w:ascii="Arial" w:eastAsia="Times New Roman" w:hAnsi="Arial" w:cs="Arial"/>
          <w:color w:val="333333"/>
          <w:sz w:val="24"/>
          <w:szCs w:val="24"/>
          <w:lang w:eastAsia="ru-RU"/>
        </w:rPr>
        <w:t xml:space="preserve"> как мы заставляем кукол двигаться. Вместе с детьми мы играем, танцуем, поем. </w:t>
      </w:r>
    </w:p>
    <w:p w:rsidR="00060B28" w:rsidRP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b/>
          <w:bCs/>
          <w:color w:val="333333"/>
          <w:sz w:val="24"/>
          <w:szCs w:val="24"/>
          <w:lang w:eastAsia="ru-RU"/>
        </w:rPr>
        <w:t>Импровизация. </w:t>
      </w:r>
      <w:r w:rsidRPr="00060B28">
        <w:rPr>
          <w:rFonts w:ascii="Arial" w:eastAsia="Times New Roman" w:hAnsi="Arial" w:cs="Arial"/>
          <w:color w:val="333333"/>
          <w:sz w:val="24"/>
          <w:szCs w:val="24"/>
          <w:lang w:eastAsia="ru-RU"/>
        </w:rPr>
        <w:t>Это разыгрывание сюжета без предварительной подготовки.</w:t>
      </w:r>
    </w:p>
    <w:p w:rsidR="006A76B1"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Также к драматизации относятся </w:t>
      </w:r>
      <w:r w:rsidRPr="00060B28">
        <w:rPr>
          <w:rFonts w:ascii="Arial" w:eastAsia="Times New Roman" w:hAnsi="Arial" w:cs="Arial"/>
          <w:b/>
          <w:bCs/>
          <w:color w:val="333333"/>
          <w:sz w:val="24"/>
          <w:szCs w:val="24"/>
          <w:lang w:eastAsia="ru-RU"/>
        </w:rPr>
        <w:t>игры-имитации </w:t>
      </w:r>
      <w:r w:rsidRPr="00060B28">
        <w:rPr>
          <w:rFonts w:ascii="Arial" w:eastAsia="Times New Roman" w:hAnsi="Arial" w:cs="Arial"/>
          <w:color w:val="333333"/>
          <w:sz w:val="24"/>
          <w:szCs w:val="24"/>
          <w:lang w:eastAsia="ru-RU"/>
        </w:rPr>
        <w:t>образов животных, людей, литературных персонажей; </w:t>
      </w:r>
      <w:r w:rsidRPr="00060B28">
        <w:rPr>
          <w:rFonts w:ascii="Arial" w:eastAsia="Times New Roman" w:hAnsi="Arial" w:cs="Arial"/>
          <w:b/>
          <w:bCs/>
          <w:color w:val="333333"/>
          <w:sz w:val="24"/>
          <w:szCs w:val="24"/>
          <w:lang w:eastAsia="ru-RU"/>
        </w:rPr>
        <w:t>ролевые диалоги </w:t>
      </w:r>
      <w:r w:rsidRPr="00060B28">
        <w:rPr>
          <w:rFonts w:ascii="Arial" w:eastAsia="Times New Roman" w:hAnsi="Arial" w:cs="Arial"/>
          <w:color w:val="333333"/>
          <w:sz w:val="24"/>
          <w:szCs w:val="24"/>
          <w:lang w:eastAsia="ru-RU"/>
        </w:rPr>
        <w:t>на основе текста; </w:t>
      </w:r>
      <w:r w:rsidRPr="00060B28">
        <w:rPr>
          <w:rFonts w:ascii="Arial" w:eastAsia="Times New Roman" w:hAnsi="Arial" w:cs="Arial"/>
          <w:b/>
          <w:bCs/>
          <w:color w:val="333333"/>
          <w:sz w:val="24"/>
          <w:szCs w:val="24"/>
          <w:lang w:eastAsia="ru-RU"/>
        </w:rPr>
        <w:t>инсценировки</w:t>
      </w:r>
      <w:r w:rsidRPr="00060B28">
        <w:rPr>
          <w:rFonts w:ascii="Arial" w:eastAsia="Times New Roman" w:hAnsi="Arial" w:cs="Arial"/>
          <w:color w:val="333333"/>
          <w:sz w:val="24"/>
          <w:szCs w:val="24"/>
          <w:lang w:eastAsia="ru-RU"/>
        </w:rPr>
        <w:t> произведений; постановки</w:t>
      </w:r>
      <w:r w:rsidR="007A4270">
        <w:rPr>
          <w:rFonts w:ascii="Arial" w:eastAsia="Times New Roman" w:hAnsi="Arial" w:cs="Arial"/>
          <w:color w:val="333333"/>
          <w:sz w:val="24"/>
          <w:szCs w:val="24"/>
          <w:lang w:eastAsia="ru-RU"/>
        </w:rPr>
        <w:t xml:space="preserve"> </w:t>
      </w:r>
      <w:r w:rsidRPr="00060B28">
        <w:rPr>
          <w:rFonts w:ascii="Arial" w:eastAsia="Times New Roman" w:hAnsi="Arial" w:cs="Arial"/>
          <w:b/>
          <w:bCs/>
          <w:color w:val="333333"/>
          <w:sz w:val="24"/>
          <w:szCs w:val="24"/>
          <w:lang w:eastAsia="ru-RU"/>
        </w:rPr>
        <w:t>спектаклей</w:t>
      </w:r>
      <w:r w:rsidRPr="00060B28">
        <w:rPr>
          <w:rFonts w:ascii="Arial" w:eastAsia="Times New Roman" w:hAnsi="Arial" w:cs="Arial"/>
          <w:color w:val="333333"/>
          <w:sz w:val="24"/>
          <w:szCs w:val="24"/>
          <w:lang w:eastAsia="ru-RU"/>
        </w:rPr>
        <w:t> по одному или нескольким произведениям.</w:t>
      </w:r>
      <w:r w:rsidR="007A4270">
        <w:rPr>
          <w:rFonts w:ascii="Arial" w:eastAsia="Times New Roman" w:hAnsi="Arial" w:cs="Arial"/>
          <w:color w:val="333333"/>
          <w:sz w:val="24"/>
          <w:szCs w:val="24"/>
          <w:lang w:eastAsia="ru-RU"/>
        </w:rPr>
        <w:t xml:space="preserve"> Например: </w:t>
      </w:r>
      <w:r w:rsidR="006A76B1">
        <w:rPr>
          <w:rFonts w:ascii="Arial" w:eastAsia="Times New Roman" w:hAnsi="Arial" w:cs="Arial"/>
          <w:color w:val="333333"/>
          <w:sz w:val="24"/>
          <w:szCs w:val="24"/>
          <w:lang w:eastAsia="ru-RU"/>
        </w:rPr>
        <w:t xml:space="preserve"> во время игры воспитатель</w:t>
      </w:r>
      <w:r w:rsidR="00F222E7">
        <w:rPr>
          <w:rFonts w:ascii="Arial" w:eastAsia="Times New Roman" w:hAnsi="Arial" w:cs="Arial"/>
          <w:color w:val="333333"/>
          <w:sz w:val="24"/>
          <w:szCs w:val="24"/>
          <w:lang w:eastAsia="ru-RU"/>
        </w:rPr>
        <w:t xml:space="preserve"> </w:t>
      </w:r>
      <w:r w:rsidR="006A76B1">
        <w:rPr>
          <w:rFonts w:ascii="Arial" w:eastAsia="Times New Roman" w:hAnsi="Arial" w:cs="Arial"/>
          <w:color w:val="333333"/>
          <w:sz w:val="24"/>
          <w:szCs w:val="24"/>
          <w:lang w:eastAsia="ru-RU"/>
        </w:rPr>
        <w:t xml:space="preserve">показывает детям инсценировку с куклой </w:t>
      </w:r>
      <w:proofErr w:type="spellStart"/>
      <w:r w:rsidR="006A76B1">
        <w:rPr>
          <w:rFonts w:ascii="Arial" w:eastAsia="Times New Roman" w:hAnsi="Arial" w:cs="Arial"/>
          <w:color w:val="333333"/>
          <w:sz w:val="24"/>
          <w:szCs w:val="24"/>
          <w:lang w:eastAsia="ru-RU"/>
        </w:rPr>
        <w:t>А.Кандрашовой</w:t>
      </w:r>
      <w:proofErr w:type="spellEnd"/>
      <w:r w:rsidR="006A76B1">
        <w:rPr>
          <w:rFonts w:ascii="Arial" w:eastAsia="Times New Roman" w:hAnsi="Arial" w:cs="Arial"/>
          <w:color w:val="333333"/>
          <w:sz w:val="24"/>
          <w:szCs w:val="24"/>
          <w:lang w:eastAsia="ru-RU"/>
        </w:rPr>
        <w:t xml:space="preserve">  « За ужином» </w:t>
      </w:r>
    </w:p>
    <w:p w:rsidR="006A76B1" w:rsidRDefault="006A76B1"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Алеша плохо держит ложку-</w:t>
      </w:r>
    </w:p>
    <w:p w:rsidR="006A76B1" w:rsidRDefault="006A76B1"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Все учат за столом Алешку.</w:t>
      </w:r>
    </w:p>
    <w:p w:rsidR="006A76B1" w:rsidRDefault="006A76B1"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Павлуша говорит: - Не так!</w:t>
      </w:r>
    </w:p>
    <w:p w:rsidR="00B0312A" w:rsidRPr="00B0312A" w:rsidRDefault="006A76B1"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Зачем ты взял ее в кулак</w:t>
      </w:r>
      <w:r w:rsidR="00B0312A" w:rsidRPr="00B0312A">
        <w:rPr>
          <w:rFonts w:ascii="Arial" w:eastAsia="Times New Roman" w:hAnsi="Arial" w:cs="Arial"/>
          <w:color w:val="333333"/>
          <w:sz w:val="24"/>
          <w:szCs w:val="24"/>
          <w:lang w:eastAsia="ru-RU"/>
        </w:rPr>
        <w:t>?</w:t>
      </w:r>
    </w:p>
    <w:p w:rsidR="00B0312A" w:rsidRDefault="00B0312A"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Ты за конец ее возьми,</w:t>
      </w:r>
    </w:p>
    <w:p w:rsidR="00B0312A" w:rsidRDefault="00B0312A"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Вот этим пальчиком прижми.</w:t>
      </w:r>
    </w:p>
    <w:p w:rsidR="00B0312A" w:rsidRDefault="00B0312A" w:rsidP="00060B28">
      <w:pPr>
        <w:shd w:val="clear" w:color="auto" w:fill="FFFFFF"/>
        <w:spacing w:after="0" w:line="240" w:lineRule="auto"/>
        <w:rPr>
          <w:rFonts w:ascii="Arial" w:eastAsia="Times New Roman" w:hAnsi="Arial" w:cs="Arial"/>
          <w:color w:val="333333"/>
          <w:sz w:val="24"/>
          <w:szCs w:val="24"/>
          <w:lang w:eastAsia="ru-RU"/>
        </w:rPr>
      </w:pPr>
    </w:p>
    <w:p w:rsidR="00B0312A" w:rsidRDefault="00B0312A"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Пыхтит Алеша, сердится,</w:t>
      </w:r>
    </w:p>
    <w:p w:rsidR="00B0312A" w:rsidRDefault="00B0312A"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Ложка в руках вертится.</w:t>
      </w:r>
    </w:p>
    <w:p w:rsidR="00B0312A" w:rsidRDefault="00B0312A" w:rsidP="00060B28">
      <w:pPr>
        <w:shd w:val="clear" w:color="auto" w:fill="FFFFFF"/>
        <w:spacing w:after="0" w:line="240" w:lineRule="auto"/>
        <w:rPr>
          <w:rFonts w:ascii="Arial" w:eastAsia="Times New Roman" w:hAnsi="Arial" w:cs="Arial"/>
          <w:color w:val="333333"/>
          <w:sz w:val="24"/>
          <w:szCs w:val="24"/>
          <w:lang w:eastAsia="ru-RU"/>
        </w:rPr>
      </w:pPr>
    </w:p>
    <w:p w:rsidR="00B0312A" w:rsidRDefault="00B0312A"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И вдруг он взял ее, </w:t>
      </w:r>
      <w:proofErr w:type="gramStart"/>
      <w:r>
        <w:rPr>
          <w:rFonts w:ascii="Arial" w:eastAsia="Times New Roman" w:hAnsi="Arial" w:cs="Arial"/>
          <w:color w:val="333333"/>
          <w:sz w:val="24"/>
          <w:szCs w:val="24"/>
          <w:lang w:eastAsia="ru-RU"/>
        </w:rPr>
        <w:t>в</w:t>
      </w:r>
      <w:proofErr w:type="gramEnd"/>
      <w:r>
        <w:rPr>
          <w:rFonts w:ascii="Arial" w:eastAsia="Times New Roman" w:hAnsi="Arial" w:cs="Arial"/>
          <w:color w:val="333333"/>
          <w:sz w:val="24"/>
          <w:szCs w:val="24"/>
          <w:lang w:eastAsia="ru-RU"/>
        </w:rPr>
        <w:t xml:space="preserve"> как надо</w:t>
      </w:r>
    </w:p>
    <w:p w:rsidR="00B0312A" w:rsidRDefault="00B0312A"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И папа рад, и мама рада.</w:t>
      </w:r>
    </w:p>
    <w:p w:rsidR="00B0312A" w:rsidRDefault="00B0312A"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Кричит Павлуша: </w:t>
      </w:r>
      <w:proofErr w:type="gramStart"/>
      <w:r>
        <w:rPr>
          <w:rFonts w:ascii="Arial" w:eastAsia="Times New Roman" w:hAnsi="Arial" w:cs="Arial"/>
          <w:color w:val="333333"/>
          <w:sz w:val="24"/>
          <w:szCs w:val="24"/>
          <w:lang w:eastAsia="ru-RU"/>
        </w:rPr>
        <w:t>-М</w:t>
      </w:r>
      <w:proofErr w:type="gramEnd"/>
      <w:r>
        <w:rPr>
          <w:rFonts w:ascii="Arial" w:eastAsia="Times New Roman" w:hAnsi="Arial" w:cs="Arial"/>
          <w:color w:val="333333"/>
          <w:sz w:val="24"/>
          <w:szCs w:val="24"/>
          <w:lang w:eastAsia="ru-RU"/>
        </w:rPr>
        <w:t>олодец,</w:t>
      </w:r>
    </w:p>
    <w:p w:rsidR="00B0312A" w:rsidRDefault="00B0312A"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lastRenderedPageBreak/>
        <w:t>Он выучился на конец!</w:t>
      </w:r>
    </w:p>
    <w:p w:rsidR="00060B28" w:rsidRDefault="00B0312A"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Перед приемом пищи все дети сидит на стульчиках и с ними вместе кукла Алеша, </w:t>
      </w:r>
      <w:r w:rsidR="007A4270">
        <w:rPr>
          <w:rFonts w:ascii="Arial" w:eastAsia="Times New Roman" w:hAnsi="Arial" w:cs="Arial"/>
          <w:color w:val="333333"/>
          <w:sz w:val="24"/>
          <w:szCs w:val="24"/>
          <w:lang w:eastAsia="ru-RU"/>
        </w:rPr>
        <w:t xml:space="preserve">дети </w:t>
      </w:r>
      <w:proofErr w:type="gramStart"/>
      <w:r w:rsidR="007A4270">
        <w:rPr>
          <w:rFonts w:ascii="Arial" w:eastAsia="Times New Roman" w:hAnsi="Arial" w:cs="Arial"/>
          <w:color w:val="333333"/>
          <w:sz w:val="24"/>
          <w:szCs w:val="24"/>
          <w:lang w:eastAsia="ru-RU"/>
        </w:rPr>
        <w:t>ждут</w:t>
      </w:r>
      <w:proofErr w:type="gramEnd"/>
      <w:r w:rsidR="007A4270">
        <w:rPr>
          <w:rFonts w:ascii="Arial" w:eastAsia="Times New Roman" w:hAnsi="Arial" w:cs="Arial"/>
          <w:color w:val="333333"/>
          <w:sz w:val="24"/>
          <w:szCs w:val="24"/>
          <w:lang w:eastAsia="ru-RU"/>
        </w:rPr>
        <w:t xml:space="preserve"> когда принесут обед</w:t>
      </w:r>
    </w:p>
    <w:p w:rsidR="007A4270" w:rsidRDefault="007A4270"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Где же наша Маша,</w:t>
      </w:r>
    </w:p>
    <w:p w:rsidR="007A4270" w:rsidRDefault="00826617"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Чт</w:t>
      </w:r>
      <w:r w:rsidR="007A4270">
        <w:rPr>
          <w:rFonts w:ascii="Arial" w:eastAsia="Times New Roman" w:hAnsi="Arial" w:cs="Arial"/>
          <w:color w:val="333333"/>
          <w:sz w:val="24"/>
          <w:szCs w:val="24"/>
          <w:lang w:eastAsia="ru-RU"/>
        </w:rPr>
        <w:t>о же не идет</w:t>
      </w:r>
      <w:r>
        <w:rPr>
          <w:rFonts w:ascii="Arial" w:eastAsia="Times New Roman" w:hAnsi="Arial" w:cs="Arial"/>
          <w:color w:val="333333"/>
          <w:sz w:val="24"/>
          <w:szCs w:val="24"/>
          <w:lang w:eastAsia="ru-RU"/>
        </w:rPr>
        <w:t>,</w:t>
      </w:r>
    </w:p>
    <w:p w:rsidR="00826617" w:rsidRDefault="00826617"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Что же вкусной кашки,</w:t>
      </w:r>
    </w:p>
    <w:p w:rsidR="00826617" w:rsidRDefault="00826617"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Маша не несет?</w:t>
      </w:r>
    </w:p>
    <w:p w:rsidR="00826617" w:rsidRDefault="00826617"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Дети не просто сидят на стульчиках, а как настоящие артисты, выразительно читают </w:t>
      </w:r>
      <w:proofErr w:type="spellStart"/>
      <w:r>
        <w:rPr>
          <w:rFonts w:ascii="Arial" w:eastAsia="Times New Roman" w:hAnsi="Arial" w:cs="Arial"/>
          <w:color w:val="333333"/>
          <w:sz w:val="24"/>
          <w:szCs w:val="24"/>
          <w:lang w:eastAsia="ru-RU"/>
        </w:rPr>
        <w:t>потешку</w:t>
      </w:r>
      <w:proofErr w:type="spellEnd"/>
      <w:r>
        <w:rPr>
          <w:rFonts w:ascii="Arial" w:eastAsia="Times New Roman" w:hAnsi="Arial" w:cs="Arial"/>
          <w:color w:val="333333"/>
          <w:sz w:val="24"/>
          <w:szCs w:val="24"/>
          <w:lang w:eastAsia="ru-RU"/>
        </w:rPr>
        <w:t>.</w:t>
      </w:r>
    </w:p>
    <w:p w:rsidR="00B0312A" w:rsidRDefault="00B0312A"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Вот и Маша пришла,</w:t>
      </w:r>
    </w:p>
    <w:p w:rsidR="00B0312A" w:rsidRDefault="00B0312A"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Вкусной кашки принесла</w:t>
      </w:r>
      <w:r>
        <w:rPr>
          <w:rFonts w:ascii="Arial" w:eastAsia="Times New Roman" w:hAnsi="Arial" w:cs="Arial"/>
          <w:color w:val="333333"/>
          <w:sz w:val="24"/>
          <w:szCs w:val="24"/>
          <w:lang w:eastAsia="ru-RU"/>
        </w:rPr>
        <w:br/>
        <w:t>Ложку правильно возьмем</w:t>
      </w:r>
    </w:p>
    <w:p w:rsidR="00B0312A" w:rsidRDefault="00B0312A"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И обедать мы начнем.</w:t>
      </w:r>
    </w:p>
    <w:p w:rsidR="00B0312A" w:rsidRDefault="00B0312A" w:rsidP="00060B28">
      <w:pPr>
        <w:shd w:val="clear" w:color="auto" w:fill="FFFFFF"/>
        <w:spacing w:after="0" w:line="240" w:lineRule="auto"/>
        <w:rPr>
          <w:rFonts w:ascii="Arial" w:eastAsia="Times New Roman" w:hAnsi="Arial" w:cs="Arial"/>
          <w:color w:val="333333"/>
          <w:sz w:val="24"/>
          <w:szCs w:val="24"/>
          <w:lang w:eastAsia="ru-RU"/>
        </w:rPr>
      </w:pPr>
    </w:p>
    <w:p w:rsidR="00826617" w:rsidRDefault="00826617"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Или дети ложатся спать</w:t>
      </w:r>
      <w:r w:rsidR="00446B8C">
        <w:rPr>
          <w:rFonts w:ascii="Arial" w:eastAsia="Times New Roman" w:hAnsi="Arial" w:cs="Arial"/>
          <w:color w:val="333333"/>
          <w:sz w:val="24"/>
          <w:szCs w:val="24"/>
          <w:lang w:eastAsia="ru-RU"/>
        </w:rPr>
        <w:t xml:space="preserve"> </w:t>
      </w:r>
      <w:proofErr w:type="gramStart"/>
      <w:r w:rsidR="00B0312A">
        <w:rPr>
          <w:rFonts w:ascii="Arial" w:eastAsia="Times New Roman" w:hAnsi="Arial" w:cs="Arial"/>
          <w:color w:val="333333"/>
          <w:sz w:val="24"/>
          <w:szCs w:val="24"/>
          <w:lang w:eastAsia="ru-RU"/>
        </w:rPr>
        <w:t xml:space="preserve">( </w:t>
      </w:r>
      <w:proofErr w:type="gramEnd"/>
      <w:r w:rsidR="00B0312A">
        <w:rPr>
          <w:rFonts w:ascii="Arial" w:eastAsia="Times New Roman" w:hAnsi="Arial" w:cs="Arial"/>
          <w:color w:val="333333"/>
          <w:sz w:val="24"/>
          <w:szCs w:val="24"/>
          <w:lang w:eastAsia="ru-RU"/>
        </w:rPr>
        <w:t>предварительно во время свободной игровой деятельности дети укладывают спать куклу Таню. Воспитатель напевает</w:t>
      </w:r>
      <w:r w:rsidR="00446B8C">
        <w:rPr>
          <w:rFonts w:ascii="Arial" w:eastAsia="Times New Roman" w:hAnsi="Arial" w:cs="Arial"/>
          <w:color w:val="333333"/>
          <w:sz w:val="24"/>
          <w:szCs w:val="24"/>
          <w:lang w:eastAsia="ru-RU"/>
        </w:rPr>
        <w:t>:</w:t>
      </w:r>
    </w:p>
    <w:p w:rsidR="00446B8C" w:rsidRDefault="00446B8C"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Баю-баю-баю,</w:t>
      </w:r>
    </w:p>
    <w:p w:rsidR="00446B8C" w:rsidRDefault="00446B8C"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Куколку качаю,</w:t>
      </w:r>
    </w:p>
    <w:p w:rsidR="00446B8C" w:rsidRDefault="00446B8C"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Куколка устала,</w:t>
      </w:r>
    </w:p>
    <w:p w:rsidR="00446B8C" w:rsidRDefault="00446B8C"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Целый день играла.</w:t>
      </w:r>
    </w:p>
    <w:p w:rsidR="00446B8C" w:rsidRDefault="00446B8C" w:rsidP="00060B28">
      <w:pPr>
        <w:shd w:val="clear" w:color="auto" w:fill="FFFFFF"/>
        <w:spacing w:after="0" w:line="240" w:lineRule="auto"/>
        <w:rPr>
          <w:rFonts w:ascii="Arial" w:eastAsia="Times New Roman" w:hAnsi="Arial" w:cs="Arial"/>
          <w:color w:val="333333"/>
          <w:sz w:val="24"/>
          <w:szCs w:val="24"/>
          <w:lang w:eastAsia="ru-RU"/>
        </w:rPr>
      </w:pPr>
    </w:p>
    <w:p w:rsidR="00446B8C" w:rsidRDefault="00446B8C"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Положи, Танюшка,</w:t>
      </w:r>
    </w:p>
    <w:p w:rsidR="00446B8C" w:rsidRDefault="00446B8C"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Щечку на подушку,</w:t>
      </w:r>
    </w:p>
    <w:p w:rsidR="00446B8C" w:rsidRDefault="00446B8C"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Вытяни ты ножки,</w:t>
      </w:r>
    </w:p>
    <w:p w:rsidR="00446B8C" w:rsidRDefault="00446B8C"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Спи скорее крошка.</w:t>
      </w:r>
    </w:p>
    <w:p w:rsidR="00446B8C" w:rsidRDefault="00446B8C" w:rsidP="00060B28">
      <w:pPr>
        <w:shd w:val="clear" w:color="auto" w:fill="FFFFFF"/>
        <w:spacing w:after="0" w:line="240" w:lineRule="auto"/>
        <w:rPr>
          <w:rFonts w:ascii="Arial" w:eastAsia="Times New Roman" w:hAnsi="Arial" w:cs="Arial"/>
          <w:color w:val="333333"/>
          <w:sz w:val="24"/>
          <w:szCs w:val="24"/>
          <w:lang w:eastAsia="ru-RU"/>
        </w:rPr>
      </w:pPr>
    </w:p>
    <w:p w:rsidR="00446B8C" w:rsidRDefault="00446B8C"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Баю-баю-баю,</w:t>
      </w:r>
    </w:p>
    <w:p w:rsidR="00446B8C" w:rsidRDefault="00446B8C"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Куколку качаю,</w:t>
      </w:r>
    </w:p>
    <w:p w:rsidR="00446B8C" w:rsidRDefault="00446B8C"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Кукла засыпает,</w:t>
      </w:r>
    </w:p>
    <w:p w:rsidR="00446B8C" w:rsidRDefault="00446B8C" w:rsidP="00060B28">
      <w:pPr>
        <w:shd w:val="clear" w:color="auto" w:fill="FFFFFF"/>
        <w:spacing w:after="0" w:line="240" w:lineRule="auto"/>
        <w:rPr>
          <w:rFonts w:ascii="Arial" w:eastAsia="Times New Roman" w:hAnsi="Arial" w:cs="Arial"/>
          <w:color w:val="333333"/>
          <w:sz w:val="24"/>
          <w:szCs w:val="24"/>
          <w:lang w:eastAsia="ru-RU"/>
        </w:rPr>
      </w:pPr>
      <w:proofErr w:type="gramStart"/>
      <w:r>
        <w:rPr>
          <w:rFonts w:ascii="Arial" w:eastAsia="Times New Roman" w:hAnsi="Arial" w:cs="Arial"/>
          <w:color w:val="333333"/>
          <w:sz w:val="24"/>
          <w:szCs w:val="24"/>
          <w:lang w:eastAsia="ru-RU"/>
        </w:rPr>
        <w:t>Глазки закрывает.)</w:t>
      </w:r>
      <w:proofErr w:type="gramEnd"/>
    </w:p>
    <w:p w:rsidR="00446B8C" w:rsidRDefault="00446B8C" w:rsidP="00060B28">
      <w:pPr>
        <w:shd w:val="clear" w:color="auto" w:fill="FFFFFF"/>
        <w:spacing w:after="0" w:line="240" w:lineRule="auto"/>
        <w:rPr>
          <w:rFonts w:ascii="Arial" w:eastAsia="Times New Roman" w:hAnsi="Arial" w:cs="Arial"/>
          <w:color w:val="333333"/>
          <w:sz w:val="24"/>
          <w:szCs w:val="24"/>
          <w:lang w:eastAsia="ru-RU"/>
        </w:rPr>
      </w:pPr>
    </w:p>
    <w:p w:rsidR="00446B8C" w:rsidRDefault="00446B8C" w:rsidP="00060B28">
      <w:pPr>
        <w:shd w:val="clear" w:color="auto" w:fill="FFFFFF"/>
        <w:spacing w:after="0" w:line="240" w:lineRule="auto"/>
        <w:rPr>
          <w:rFonts w:ascii="Arial" w:eastAsia="Times New Roman" w:hAnsi="Arial" w:cs="Arial"/>
          <w:color w:val="333333"/>
          <w:sz w:val="24"/>
          <w:szCs w:val="24"/>
          <w:lang w:eastAsia="ru-RU"/>
        </w:rPr>
      </w:pPr>
    </w:p>
    <w:p w:rsidR="00826617" w:rsidRDefault="00826617"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Мы гулял</w:t>
      </w:r>
      <w:proofErr w:type="gramStart"/>
      <w:r>
        <w:rPr>
          <w:rFonts w:ascii="Arial" w:eastAsia="Times New Roman" w:hAnsi="Arial" w:cs="Arial"/>
          <w:color w:val="333333"/>
          <w:sz w:val="24"/>
          <w:szCs w:val="24"/>
          <w:lang w:eastAsia="ru-RU"/>
        </w:rPr>
        <w:t>и-</w:t>
      </w:r>
      <w:proofErr w:type="gramEnd"/>
      <w:r>
        <w:rPr>
          <w:rFonts w:ascii="Arial" w:eastAsia="Times New Roman" w:hAnsi="Arial" w:cs="Arial"/>
          <w:color w:val="333333"/>
          <w:sz w:val="24"/>
          <w:szCs w:val="24"/>
          <w:lang w:eastAsia="ru-RU"/>
        </w:rPr>
        <w:t xml:space="preserve"> мы гуляли,         ( идут к кроваткам)</w:t>
      </w:r>
    </w:p>
    <w:p w:rsidR="00826617" w:rsidRDefault="00826617"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Наши ноженьки устали</w:t>
      </w:r>
      <w:proofErr w:type="gramStart"/>
      <w:r>
        <w:rPr>
          <w:rFonts w:ascii="Arial" w:eastAsia="Times New Roman" w:hAnsi="Arial" w:cs="Arial"/>
          <w:color w:val="333333"/>
          <w:sz w:val="24"/>
          <w:szCs w:val="24"/>
          <w:lang w:eastAsia="ru-RU"/>
        </w:rPr>
        <w:t xml:space="preserve"> ,</w:t>
      </w:r>
      <w:proofErr w:type="gramEnd"/>
      <w:r>
        <w:rPr>
          <w:rFonts w:ascii="Arial" w:eastAsia="Times New Roman" w:hAnsi="Arial" w:cs="Arial"/>
          <w:color w:val="333333"/>
          <w:sz w:val="24"/>
          <w:szCs w:val="24"/>
          <w:lang w:eastAsia="ru-RU"/>
        </w:rPr>
        <w:t xml:space="preserve">       ( ложатся в кроватки и вытягивают ножки)</w:t>
      </w:r>
    </w:p>
    <w:p w:rsidR="00826617" w:rsidRDefault="00826617"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Мы положим ручки спать,     </w:t>
      </w:r>
      <w:proofErr w:type="gramStart"/>
      <w:r>
        <w:rPr>
          <w:rFonts w:ascii="Arial" w:eastAsia="Times New Roman" w:hAnsi="Arial" w:cs="Arial"/>
          <w:color w:val="333333"/>
          <w:sz w:val="24"/>
          <w:szCs w:val="24"/>
          <w:lang w:eastAsia="ru-RU"/>
        </w:rPr>
        <w:t xml:space="preserve">( </w:t>
      </w:r>
      <w:proofErr w:type="gramEnd"/>
      <w:r>
        <w:rPr>
          <w:rFonts w:ascii="Arial" w:eastAsia="Times New Roman" w:hAnsi="Arial" w:cs="Arial"/>
          <w:color w:val="333333"/>
          <w:sz w:val="24"/>
          <w:szCs w:val="24"/>
          <w:lang w:eastAsia="ru-RU"/>
        </w:rPr>
        <w:t xml:space="preserve">ручки </w:t>
      </w:r>
      <w:r w:rsidR="00F222E7">
        <w:rPr>
          <w:rFonts w:ascii="Arial" w:eastAsia="Times New Roman" w:hAnsi="Arial" w:cs="Arial"/>
          <w:color w:val="333333"/>
          <w:sz w:val="24"/>
          <w:szCs w:val="24"/>
          <w:lang w:eastAsia="ru-RU"/>
        </w:rPr>
        <w:t>лежат под щечкой</w:t>
      </w:r>
      <w:r>
        <w:rPr>
          <w:rFonts w:ascii="Arial" w:eastAsia="Times New Roman" w:hAnsi="Arial" w:cs="Arial"/>
          <w:color w:val="333333"/>
          <w:sz w:val="24"/>
          <w:szCs w:val="24"/>
          <w:lang w:eastAsia="ru-RU"/>
        </w:rPr>
        <w:t>)</w:t>
      </w:r>
    </w:p>
    <w:p w:rsidR="00826617" w:rsidRDefault="00826617" w:rsidP="00060B28">
      <w:pPr>
        <w:shd w:val="clear" w:color="auto" w:fill="FFFFFF"/>
        <w:spacing w:after="0"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Глазки будут отдыхать</w:t>
      </w:r>
      <w:proofErr w:type="gramStart"/>
      <w:r>
        <w:rPr>
          <w:rFonts w:ascii="Arial" w:eastAsia="Times New Roman" w:hAnsi="Arial" w:cs="Arial"/>
          <w:color w:val="333333"/>
          <w:sz w:val="24"/>
          <w:szCs w:val="24"/>
          <w:lang w:eastAsia="ru-RU"/>
        </w:rPr>
        <w:t>.</w:t>
      </w:r>
      <w:proofErr w:type="gramEnd"/>
      <w:r>
        <w:rPr>
          <w:rFonts w:ascii="Arial" w:eastAsia="Times New Roman" w:hAnsi="Arial" w:cs="Arial"/>
          <w:color w:val="333333"/>
          <w:sz w:val="24"/>
          <w:szCs w:val="24"/>
          <w:lang w:eastAsia="ru-RU"/>
        </w:rPr>
        <w:t xml:space="preserve">         ( </w:t>
      </w:r>
      <w:proofErr w:type="gramStart"/>
      <w:r>
        <w:rPr>
          <w:rFonts w:ascii="Arial" w:eastAsia="Times New Roman" w:hAnsi="Arial" w:cs="Arial"/>
          <w:color w:val="333333"/>
          <w:sz w:val="24"/>
          <w:szCs w:val="24"/>
          <w:lang w:eastAsia="ru-RU"/>
        </w:rPr>
        <w:t>з</w:t>
      </w:r>
      <w:proofErr w:type="gramEnd"/>
      <w:r>
        <w:rPr>
          <w:rFonts w:ascii="Arial" w:eastAsia="Times New Roman" w:hAnsi="Arial" w:cs="Arial"/>
          <w:color w:val="333333"/>
          <w:sz w:val="24"/>
          <w:szCs w:val="24"/>
          <w:lang w:eastAsia="ru-RU"/>
        </w:rPr>
        <w:t>акрывают глазки)</w:t>
      </w:r>
    </w:p>
    <w:p w:rsidR="00826617" w:rsidRPr="00826617" w:rsidRDefault="00826617" w:rsidP="00060B28">
      <w:pPr>
        <w:shd w:val="clear" w:color="auto" w:fill="FFFFFF"/>
        <w:spacing w:after="0" w:line="240" w:lineRule="auto"/>
        <w:rPr>
          <w:rFonts w:ascii="Arial" w:eastAsia="Times New Roman" w:hAnsi="Arial" w:cs="Arial"/>
          <w:color w:val="333333"/>
          <w:sz w:val="24"/>
          <w:szCs w:val="24"/>
          <w:lang w:eastAsia="ru-RU"/>
        </w:rPr>
      </w:pPr>
    </w:p>
    <w:p w:rsidR="00060B28" w:rsidRP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u w:val="single"/>
          <w:bdr w:val="none" w:sz="0" w:space="0" w:color="auto" w:frame="1"/>
          <w:lang w:eastAsia="ru-RU"/>
        </w:rPr>
        <w:t>Основные требования к организации театрализованных игр</w:t>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 Содержательность и разнообразие тематики.</w:t>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 Постоянное, ежедневное включение театрализованных игр во все формы педагогического процесса, что делает их такими же необходимыми для детей, как и сюжетно-ролевые игры.</w:t>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 Максимальная активность детей на этапах и подготовки, и проведения игр.</w:t>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 Сотрудничество детей друг с другом и с взрослыми на всех этапах организации театрализованной игры.</w:t>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Последовательность и усложнение содержания тем и сюжетов, избранных для игр, соответствуют возрасту и умениям детей.</w:t>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lastRenderedPageBreak/>
        <w:t>Театрализованная игра универсальна – ее можно использовать в совместной деятельности с детьми, в любых режимных моментах и на занятиях.</w:t>
      </w:r>
    </w:p>
    <w:p w:rsidR="00060B28" w:rsidRPr="00060B28" w:rsidRDefault="008572CE" w:rsidP="00060B28">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 xml:space="preserve">Я </w:t>
      </w:r>
      <w:r w:rsidR="00060B28" w:rsidRPr="00060B28">
        <w:rPr>
          <w:rFonts w:ascii="Arial" w:eastAsia="Times New Roman" w:hAnsi="Arial" w:cs="Arial"/>
          <w:color w:val="333333"/>
          <w:sz w:val="24"/>
          <w:szCs w:val="24"/>
          <w:lang w:eastAsia="ru-RU"/>
        </w:rPr>
        <w:t xml:space="preserve"> использую театрализованную игру как игровой прием и форму обучения детей</w:t>
      </w:r>
      <w:r>
        <w:rPr>
          <w:rFonts w:ascii="Arial" w:eastAsia="Times New Roman" w:hAnsi="Arial" w:cs="Arial"/>
          <w:color w:val="333333"/>
          <w:sz w:val="24"/>
          <w:szCs w:val="24"/>
          <w:lang w:eastAsia="ru-RU"/>
        </w:rPr>
        <w:t xml:space="preserve"> во время досуга</w:t>
      </w:r>
      <w:proofErr w:type="gramStart"/>
      <w:r>
        <w:rPr>
          <w:rFonts w:ascii="Arial" w:eastAsia="Times New Roman" w:hAnsi="Arial" w:cs="Arial"/>
          <w:color w:val="333333"/>
          <w:sz w:val="24"/>
          <w:szCs w:val="24"/>
          <w:lang w:eastAsia="ru-RU"/>
        </w:rPr>
        <w:t xml:space="preserve"> .</w:t>
      </w:r>
      <w:proofErr w:type="gramEnd"/>
      <w:r>
        <w:rPr>
          <w:rFonts w:ascii="Arial" w:eastAsia="Times New Roman" w:hAnsi="Arial" w:cs="Arial"/>
          <w:color w:val="333333"/>
          <w:sz w:val="24"/>
          <w:szCs w:val="24"/>
          <w:lang w:eastAsia="ru-RU"/>
        </w:rPr>
        <w:t xml:space="preserve"> На  занятиях </w:t>
      </w:r>
      <w:r w:rsidR="00060B28" w:rsidRPr="00060B28">
        <w:rPr>
          <w:rFonts w:ascii="Arial" w:eastAsia="Times New Roman" w:hAnsi="Arial" w:cs="Arial"/>
          <w:color w:val="333333"/>
          <w:sz w:val="24"/>
          <w:szCs w:val="24"/>
          <w:lang w:eastAsia="ru-RU"/>
        </w:rPr>
        <w:t xml:space="preserve"> вводятся персонажи, которые помогают детям усвоить те или иные знания, умения и навыки</w:t>
      </w:r>
      <w:r>
        <w:rPr>
          <w:rFonts w:ascii="Arial" w:eastAsia="Times New Roman" w:hAnsi="Arial" w:cs="Arial"/>
          <w:color w:val="333333"/>
          <w:sz w:val="24"/>
          <w:szCs w:val="24"/>
          <w:lang w:eastAsia="ru-RU"/>
        </w:rPr>
        <w:t>, а вовремя досуга используя кукол закрепляются знания полученные</w:t>
      </w:r>
      <w:r w:rsidR="00545780">
        <w:rPr>
          <w:rFonts w:ascii="Arial" w:eastAsia="Times New Roman" w:hAnsi="Arial" w:cs="Arial"/>
          <w:color w:val="333333"/>
          <w:sz w:val="24"/>
          <w:szCs w:val="24"/>
          <w:lang w:eastAsia="ru-RU"/>
        </w:rPr>
        <w:t xml:space="preserve"> ранее и усваиваются новые бытовые навыки ( умывание, прием пищи, одевание и т.д.)</w:t>
      </w:r>
      <w:r w:rsidR="00060B28" w:rsidRPr="00060B28">
        <w:rPr>
          <w:rFonts w:ascii="Arial" w:eastAsia="Times New Roman" w:hAnsi="Arial" w:cs="Arial"/>
          <w:color w:val="333333"/>
          <w:sz w:val="24"/>
          <w:szCs w:val="24"/>
          <w:lang w:eastAsia="ru-RU"/>
        </w:rPr>
        <w:t xml:space="preserve">. </w:t>
      </w:r>
      <w:r w:rsidR="00545780">
        <w:rPr>
          <w:rFonts w:ascii="Arial" w:eastAsia="Times New Roman" w:hAnsi="Arial" w:cs="Arial"/>
          <w:color w:val="333333"/>
          <w:sz w:val="24"/>
          <w:szCs w:val="24"/>
          <w:lang w:eastAsia="ru-RU"/>
        </w:rPr>
        <w:t>Игровая форма</w:t>
      </w:r>
      <w:r w:rsidR="00060B28" w:rsidRPr="00060B28">
        <w:rPr>
          <w:rFonts w:ascii="Arial" w:eastAsia="Times New Roman" w:hAnsi="Arial" w:cs="Arial"/>
          <w:color w:val="333333"/>
          <w:sz w:val="24"/>
          <w:szCs w:val="24"/>
          <w:lang w:eastAsia="ru-RU"/>
        </w:rPr>
        <w:t xml:space="preserve"> способствует раскрепощению ребенка, созданию атмосферы свободы и игры. В руках взрослых кукла – помощник в решении многих педагогических задач. С помощью куклы можно создать игровую мотивацию продуктивной деятельности детей, давать от лица куклы адекватную оценку продукта деятельности ребенка без риска вызвать обиду или сопротивление.</w:t>
      </w:r>
    </w:p>
    <w:p w:rsidR="00060B28" w:rsidRP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Уважаемая аудитория, вы прослушали теоретическую часть моего мастер-класса. А теперь мы переступим к </w:t>
      </w:r>
      <w:proofErr w:type="gramStart"/>
      <w:r w:rsidRPr="00060B28">
        <w:rPr>
          <w:rFonts w:ascii="Arial" w:eastAsia="Times New Roman" w:hAnsi="Arial" w:cs="Arial"/>
          <w:b/>
          <w:bCs/>
          <w:color w:val="333333"/>
          <w:sz w:val="24"/>
          <w:szCs w:val="24"/>
          <w:lang w:eastAsia="ru-RU"/>
        </w:rPr>
        <w:t>практической</w:t>
      </w:r>
      <w:proofErr w:type="gramEnd"/>
      <w:r w:rsidRPr="00060B28">
        <w:rPr>
          <w:rFonts w:ascii="Arial" w:eastAsia="Times New Roman" w:hAnsi="Arial" w:cs="Arial"/>
          <w:color w:val="333333"/>
          <w:sz w:val="24"/>
          <w:szCs w:val="24"/>
          <w:lang w:eastAsia="ru-RU"/>
        </w:rPr>
        <w:t>.</w:t>
      </w:r>
    </w:p>
    <w:p w:rsidR="00060B28" w:rsidRPr="00060B28" w:rsidRDefault="00545780" w:rsidP="00060B28">
      <w:pPr>
        <w:shd w:val="clear" w:color="auto" w:fill="FFFFFF"/>
        <w:spacing w:after="0" w:line="240" w:lineRule="auto"/>
        <w:outlineLvl w:val="3"/>
        <w:rPr>
          <w:rFonts w:ascii="Arial" w:eastAsia="Times New Roman" w:hAnsi="Arial" w:cs="Arial"/>
          <w:color w:val="83A629"/>
          <w:sz w:val="29"/>
          <w:szCs w:val="29"/>
          <w:lang w:eastAsia="ru-RU"/>
        </w:rPr>
      </w:pPr>
      <w:r>
        <w:rPr>
          <w:rFonts w:ascii="Arial" w:eastAsia="Times New Roman" w:hAnsi="Arial" w:cs="Arial"/>
          <w:color w:val="83A629"/>
          <w:sz w:val="29"/>
          <w:szCs w:val="29"/>
          <w:lang w:eastAsia="ru-RU"/>
        </w:rPr>
        <w:t>Дискуссия « Использование кукольного театра в организации досуга с детьми раннего возраста»</w:t>
      </w:r>
      <w:proofErr w:type="gramStart"/>
      <w:r>
        <w:rPr>
          <w:rFonts w:ascii="Arial" w:eastAsia="Times New Roman" w:hAnsi="Arial" w:cs="Arial"/>
          <w:color w:val="83A629"/>
          <w:sz w:val="29"/>
          <w:szCs w:val="29"/>
          <w:lang w:eastAsia="ru-RU"/>
        </w:rPr>
        <w:t xml:space="preserve"> .</w:t>
      </w:r>
      <w:proofErr w:type="gramEnd"/>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Я предлагаю вам разделиться на 2 команды: “ЗА” и “Против”. Обсудите, пожалуйста, проблему эффек</w:t>
      </w:r>
      <w:r w:rsidR="00545780">
        <w:rPr>
          <w:rFonts w:ascii="Arial" w:eastAsia="Times New Roman" w:hAnsi="Arial" w:cs="Arial"/>
          <w:color w:val="333333"/>
          <w:sz w:val="24"/>
          <w:szCs w:val="24"/>
          <w:lang w:eastAsia="ru-RU"/>
        </w:rPr>
        <w:t>тивности использования кукольного театра в организации с детьми раннего возраста</w:t>
      </w:r>
      <w:r w:rsidRPr="00060B28">
        <w:rPr>
          <w:rFonts w:ascii="Arial" w:eastAsia="Times New Roman" w:hAnsi="Arial" w:cs="Arial"/>
          <w:color w:val="333333"/>
          <w:sz w:val="24"/>
          <w:szCs w:val="24"/>
          <w:lang w:eastAsia="ru-RU"/>
        </w:rPr>
        <w:t xml:space="preserve"> по коммуникации, социализации, познанию и художественной деятельности. (5 минут на обсуждение и оглашение своей точки зрения)</w:t>
      </w:r>
    </w:p>
    <w:p w:rsidR="00060B28" w:rsidRPr="00060B28" w:rsidRDefault="00060B28" w:rsidP="00060B28">
      <w:pPr>
        <w:shd w:val="clear" w:color="auto" w:fill="FFFFFF"/>
        <w:spacing w:after="0" w:line="240" w:lineRule="auto"/>
        <w:rPr>
          <w:rFonts w:ascii="Arial" w:eastAsia="Times New Roman" w:hAnsi="Arial" w:cs="Arial"/>
          <w:color w:val="333333"/>
          <w:sz w:val="24"/>
          <w:szCs w:val="24"/>
          <w:lang w:eastAsia="ru-RU"/>
        </w:rPr>
      </w:pPr>
      <w:r w:rsidRPr="00060B28">
        <w:rPr>
          <w:rFonts w:ascii="Arial" w:eastAsia="Times New Roman" w:hAnsi="Arial" w:cs="Arial"/>
          <w:b/>
          <w:bCs/>
          <w:color w:val="333333"/>
          <w:sz w:val="24"/>
          <w:szCs w:val="24"/>
          <w:lang w:eastAsia="ru-RU"/>
        </w:rPr>
        <w:t>Подведение общего итога:</w:t>
      </w:r>
      <w:r w:rsidRPr="00060B28">
        <w:rPr>
          <w:rFonts w:ascii="Arial" w:eastAsia="Times New Roman" w:hAnsi="Arial" w:cs="Arial"/>
          <w:color w:val="333333"/>
          <w:sz w:val="24"/>
          <w:szCs w:val="24"/>
          <w:lang w:eastAsia="ru-RU"/>
        </w:rPr>
        <w:t> Несомненно, элемен</w:t>
      </w:r>
      <w:r w:rsidR="00545780">
        <w:rPr>
          <w:rFonts w:ascii="Arial" w:eastAsia="Times New Roman" w:hAnsi="Arial" w:cs="Arial"/>
          <w:color w:val="333333"/>
          <w:sz w:val="24"/>
          <w:szCs w:val="24"/>
          <w:lang w:eastAsia="ru-RU"/>
        </w:rPr>
        <w:t>ты использования кукольного театра в организации с детьми раннего возраста</w:t>
      </w:r>
      <w:r w:rsidRPr="00060B28">
        <w:rPr>
          <w:rFonts w:ascii="Arial" w:eastAsia="Times New Roman" w:hAnsi="Arial" w:cs="Arial"/>
          <w:color w:val="333333"/>
          <w:sz w:val="24"/>
          <w:szCs w:val="24"/>
          <w:lang w:eastAsia="ru-RU"/>
        </w:rPr>
        <w:t xml:space="preserve"> могут быть эффективно использованы на занятиях с детьми</w:t>
      </w:r>
      <w:r w:rsidR="00545780">
        <w:rPr>
          <w:rFonts w:ascii="Arial" w:eastAsia="Times New Roman" w:hAnsi="Arial" w:cs="Arial"/>
          <w:color w:val="333333"/>
          <w:sz w:val="24"/>
          <w:szCs w:val="24"/>
          <w:lang w:eastAsia="ru-RU"/>
        </w:rPr>
        <w:t xml:space="preserve"> и в организации досуга</w:t>
      </w:r>
      <w:r w:rsidRPr="00060B28">
        <w:rPr>
          <w:rFonts w:ascii="Arial" w:eastAsia="Times New Roman" w:hAnsi="Arial" w:cs="Arial"/>
          <w:color w:val="333333"/>
          <w:sz w:val="24"/>
          <w:szCs w:val="24"/>
          <w:lang w:eastAsia="ru-RU"/>
        </w:rPr>
        <w:t>. Но, обязательно, в комплексе с другими дидактическими средствами.</w:t>
      </w:r>
    </w:p>
    <w:p w:rsidR="00060B28" w:rsidRPr="00060B28" w:rsidRDefault="00545780" w:rsidP="00060B28">
      <w:pPr>
        <w:shd w:val="clear" w:color="auto" w:fill="FFFFFF"/>
        <w:spacing w:before="225" w:after="225" w:line="240" w:lineRule="auto"/>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t>В доме ребенка</w:t>
      </w:r>
      <w:r w:rsidR="00060B28" w:rsidRPr="00060B28">
        <w:rPr>
          <w:rFonts w:ascii="Arial" w:eastAsia="Times New Roman" w:hAnsi="Arial" w:cs="Arial"/>
          <w:color w:val="333333"/>
          <w:sz w:val="24"/>
          <w:szCs w:val="24"/>
          <w:lang w:eastAsia="ru-RU"/>
        </w:rPr>
        <w:t>, как вы убедились, существую</w:t>
      </w:r>
      <w:r w:rsidR="00CC361E">
        <w:rPr>
          <w:rFonts w:ascii="Arial" w:eastAsia="Times New Roman" w:hAnsi="Arial" w:cs="Arial"/>
          <w:color w:val="333333"/>
          <w:sz w:val="24"/>
          <w:szCs w:val="24"/>
          <w:lang w:eastAsia="ru-RU"/>
        </w:rPr>
        <w:t>т</w:t>
      </w:r>
      <w:r w:rsidR="00060B28" w:rsidRPr="00060B28">
        <w:rPr>
          <w:rFonts w:ascii="Arial" w:eastAsia="Times New Roman" w:hAnsi="Arial" w:cs="Arial"/>
          <w:color w:val="333333"/>
          <w:sz w:val="24"/>
          <w:szCs w:val="24"/>
          <w:lang w:eastAsia="ru-RU"/>
        </w:rPr>
        <w:t xml:space="preserve"> множество видов кукол для театрализованной деятельности. Нужно создавать и постоянно обновлять развивающую среду в т</w:t>
      </w:r>
      <w:r>
        <w:rPr>
          <w:rFonts w:ascii="Arial" w:eastAsia="Times New Roman" w:hAnsi="Arial" w:cs="Arial"/>
          <w:color w:val="333333"/>
          <w:sz w:val="24"/>
          <w:szCs w:val="24"/>
          <w:lang w:eastAsia="ru-RU"/>
        </w:rPr>
        <w:t>еатральных уголках группы</w:t>
      </w:r>
      <w:r w:rsidR="00060B28" w:rsidRPr="00060B28">
        <w:rPr>
          <w:rFonts w:ascii="Arial" w:eastAsia="Times New Roman" w:hAnsi="Arial" w:cs="Arial"/>
          <w:color w:val="333333"/>
          <w:sz w:val="24"/>
          <w:szCs w:val="24"/>
          <w:lang w:eastAsia="ru-RU"/>
        </w:rPr>
        <w:t xml:space="preserve">. «Актёры» и «актрисы» в них должны быть яркими, легкими, доступными в управлении. Для организации детского театра нужны куклы различных систем, формирующие у детей определённые умения и навыки, стимулирующие детское творчество. Многие куклы просты в своем изготовлении. Я предлагаю вам сегодня научиться создавать куклы-ложки. Театр ложек, являясь упрощённым вариантом представления с участием верховых кукол, помогает детям освоить приёмы </w:t>
      </w:r>
      <w:proofErr w:type="spellStart"/>
      <w:r w:rsidR="00060B28" w:rsidRPr="00060B28">
        <w:rPr>
          <w:rFonts w:ascii="Arial" w:eastAsia="Times New Roman" w:hAnsi="Arial" w:cs="Arial"/>
          <w:color w:val="333333"/>
          <w:sz w:val="24"/>
          <w:szCs w:val="24"/>
          <w:lang w:eastAsia="ru-RU"/>
        </w:rPr>
        <w:t>кукловождения</w:t>
      </w:r>
      <w:proofErr w:type="spellEnd"/>
      <w:r w:rsidR="00060B28" w:rsidRPr="00060B28">
        <w:rPr>
          <w:rFonts w:ascii="Arial" w:eastAsia="Times New Roman" w:hAnsi="Arial" w:cs="Arial"/>
          <w:color w:val="333333"/>
          <w:sz w:val="24"/>
          <w:szCs w:val="24"/>
          <w:lang w:eastAsia="ru-RU"/>
        </w:rPr>
        <w:t>.</w:t>
      </w:r>
    </w:p>
    <w:p w:rsidR="00060B28" w:rsidRPr="00060B28" w:rsidRDefault="00060B28" w:rsidP="00060B28">
      <w:pPr>
        <w:shd w:val="clear" w:color="auto" w:fill="FFFFFF"/>
        <w:spacing w:after="0" w:line="240" w:lineRule="auto"/>
        <w:outlineLvl w:val="3"/>
        <w:rPr>
          <w:rFonts w:ascii="Arial" w:eastAsia="Times New Roman" w:hAnsi="Arial" w:cs="Arial"/>
          <w:color w:val="83A629"/>
          <w:sz w:val="29"/>
          <w:szCs w:val="29"/>
          <w:lang w:eastAsia="ru-RU"/>
        </w:rPr>
      </w:pPr>
      <w:r w:rsidRPr="00060B28">
        <w:rPr>
          <w:rFonts w:ascii="Arial" w:eastAsia="Times New Roman" w:hAnsi="Arial" w:cs="Arial"/>
          <w:color w:val="83A629"/>
          <w:sz w:val="29"/>
          <w:szCs w:val="29"/>
          <w:lang w:eastAsia="ru-RU"/>
        </w:rPr>
        <w:t>Изготовление ложечного театра</w:t>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.( 3 мин)</w:t>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Итак, возьмем каждый по л</w:t>
      </w:r>
      <w:r w:rsidR="00F222E7">
        <w:rPr>
          <w:rFonts w:ascii="Arial" w:eastAsia="Times New Roman" w:hAnsi="Arial" w:cs="Arial"/>
          <w:color w:val="333333"/>
          <w:sz w:val="24"/>
          <w:szCs w:val="24"/>
          <w:lang w:eastAsia="ru-RU"/>
        </w:rPr>
        <w:t>ожке, по лоскутку и тесемочки</w:t>
      </w:r>
      <w:proofErr w:type="gramStart"/>
      <w:r w:rsidR="00F222E7">
        <w:rPr>
          <w:rFonts w:ascii="Arial" w:eastAsia="Times New Roman" w:hAnsi="Arial" w:cs="Arial"/>
          <w:color w:val="333333"/>
          <w:sz w:val="24"/>
          <w:szCs w:val="24"/>
          <w:lang w:eastAsia="ru-RU"/>
        </w:rPr>
        <w:t>.</w:t>
      </w:r>
      <w:proofErr w:type="gramEnd"/>
      <w:r w:rsidR="00F222E7">
        <w:rPr>
          <w:rFonts w:ascii="Arial" w:eastAsia="Times New Roman" w:hAnsi="Arial" w:cs="Arial"/>
          <w:color w:val="333333"/>
          <w:sz w:val="24"/>
          <w:szCs w:val="24"/>
          <w:lang w:eastAsia="ru-RU"/>
        </w:rPr>
        <w:t xml:space="preserve"> Наденеть</w:t>
      </w:r>
      <w:r w:rsidRPr="00060B28">
        <w:rPr>
          <w:rFonts w:ascii="Arial" w:eastAsia="Times New Roman" w:hAnsi="Arial" w:cs="Arial"/>
          <w:color w:val="333333"/>
          <w:sz w:val="24"/>
          <w:szCs w:val="24"/>
          <w:lang w:eastAsia="ru-RU"/>
        </w:rPr>
        <w:t xml:space="preserve"> нашу ложку в одежду. Заворачиваем ложку в лоскуток. Также нам понадобится клей и маленькие детали. Нужно приклеить вырезанные из бумаги глазки, можно воспользоваться специальными бегающими глазками, купленными в магазине. Волосы – обрезки шерстяных ниток. Дополним образ – можно сделать определенную прическу, сделать ротик и носик.</w:t>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Игрушка готова!</w:t>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lastRenderedPageBreak/>
        <w:t>И, заключительный этап –</w:t>
      </w:r>
    </w:p>
    <w:p w:rsidR="00060B28" w:rsidRPr="00060B28" w:rsidRDefault="00060B28" w:rsidP="00060B28">
      <w:pPr>
        <w:shd w:val="clear" w:color="auto" w:fill="FFFFFF"/>
        <w:spacing w:after="0" w:line="240" w:lineRule="auto"/>
        <w:outlineLvl w:val="3"/>
        <w:rPr>
          <w:rFonts w:ascii="Arial" w:eastAsia="Times New Roman" w:hAnsi="Arial" w:cs="Arial"/>
          <w:color w:val="83A629"/>
          <w:sz w:val="29"/>
          <w:szCs w:val="29"/>
          <w:lang w:eastAsia="ru-RU"/>
        </w:rPr>
      </w:pPr>
      <w:r w:rsidRPr="00060B28">
        <w:rPr>
          <w:rFonts w:ascii="Arial" w:eastAsia="Times New Roman" w:hAnsi="Arial" w:cs="Arial"/>
          <w:color w:val="83A629"/>
          <w:sz w:val="29"/>
          <w:szCs w:val="29"/>
          <w:lang w:eastAsia="ru-RU"/>
        </w:rPr>
        <w:t>рефлексия</w:t>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 (2 мин.)</w:t>
      </w:r>
    </w:p>
    <w:p w:rsidR="00060B28" w:rsidRPr="00060B28" w:rsidRDefault="00060B28" w:rsidP="00060B28">
      <w:pPr>
        <w:shd w:val="clear" w:color="auto" w:fill="FFFFFF"/>
        <w:spacing w:after="75" w:line="336" w:lineRule="atLeast"/>
        <w:rPr>
          <w:rFonts w:ascii="Arial" w:eastAsia="Times New Roman" w:hAnsi="Arial" w:cs="Arial"/>
          <w:color w:val="333333"/>
          <w:sz w:val="24"/>
          <w:szCs w:val="24"/>
          <w:lang w:eastAsia="ru-RU"/>
        </w:rPr>
      </w:pPr>
    </w:p>
    <w:p w:rsidR="00060B28" w:rsidRPr="008041D9"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w:t>
      </w:r>
      <w:r w:rsidR="008041D9" w:rsidRPr="008041D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041D9">
        <w:rPr>
          <w:rFonts w:ascii="Arial" w:eastAsia="Times New Roman" w:hAnsi="Arial" w:cs="Arial"/>
          <w:noProof/>
          <w:color w:val="333333"/>
          <w:sz w:val="24"/>
          <w:szCs w:val="24"/>
          <w:lang w:eastAsia="ru-RU"/>
        </w:rPr>
        <w:drawing>
          <wp:inline distT="0" distB="0" distL="0" distR="0">
            <wp:extent cx="5940425" cy="4453792"/>
            <wp:effectExtent l="19050" t="0" r="3175" b="0"/>
            <wp:docPr id="4" name="Рисунок 4" descr="F:\DCIM\103_PANA\P1030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3_PANA\P1030807.JPG"/>
                    <pic:cNvPicPr>
                      <a:picLocks noChangeAspect="1" noChangeArrowheads="1"/>
                    </pic:cNvPicPr>
                  </pic:nvPicPr>
                  <pic:blipFill>
                    <a:blip r:embed="rId21" cstate="print"/>
                    <a:srcRect/>
                    <a:stretch>
                      <a:fillRect/>
                    </a:stretch>
                  </pic:blipFill>
                  <pic:spPr bwMode="auto">
                    <a:xfrm>
                      <a:off x="0" y="0"/>
                      <a:ext cx="5940425" cy="4453792"/>
                    </a:xfrm>
                    <a:prstGeom prst="rect">
                      <a:avLst/>
                    </a:prstGeom>
                    <a:noFill/>
                    <a:ln w="9525">
                      <a:noFill/>
                      <a:miter lim="800000"/>
                      <a:headEnd/>
                      <a:tailEnd/>
                    </a:ln>
                  </pic:spPr>
                </pic:pic>
              </a:graphicData>
            </a:graphic>
          </wp:inline>
        </w:drawing>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Узнали ли вы что-то новое из моего выступления?</w:t>
      </w:r>
    </w:p>
    <w:p w:rsidR="00060B28" w:rsidRPr="00060B28" w:rsidRDefault="00060B28" w:rsidP="00060B28">
      <w:pPr>
        <w:shd w:val="clear" w:color="auto" w:fill="FFFFFF"/>
        <w:spacing w:before="225" w:after="225" w:line="240" w:lineRule="auto"/>
        <w:rPr>
          <w:rFonts w:ascii="Arial" w:eastAsia="Times New Roman" w:hAnsi="Arial" w:cs="Arial"/>
          <w:color w:val="333333"/>
          <w:sz w:val="24"/>
          <w:szCs w:val="24"/>
          <w:lang w:eastAsia="ru-RU"/>
        </w:rPr>
      </w:pPr>
      <w:r w:rsidRPr="00060B28">
        <w:rPr>
          <w:rFonts w:ascii="Arial" w:eastAsia="Times New Roman" w:hAnsi="Arial" w:cs="Arial"/>
          <w:color w:val="333333"/>
          <w:sz w:val="24"/>
          <w:szCs w:val="24"/>
          <w:lang w:eastAsia="ru-RU"/>
        </w:rPr>
        <w:t>Пригодятся вам полученные знания в вашей профессиональной деятельности?</w:t>
      </w:r>
    </w:p>
    <w:p w:rsidR="00060B28" w:rsidRPr="00060B28" w:rsidRDefault="00060B28" w:rsidP="00060B28">
      <w:pPr>
        <w:shd w:val="clear" w:color="auto" w:fill="FFFFFF"/>
        <w:spacing w:after="0" w:line="240" w:lineRule="auto"/>
        <w:outlineLvl w:val="2"/>
        <w:rPr>
          <w:rFonts w:ascii="Arial" w:eastAsia="Times New Roman" w:hAnsi="Arial" w:cs="Arial"/>
          <w:color w:val="F43DC3"/>
          <w:sz w:val="32"/>
          <w:szCs w:val="32"/>
          <w:lang w:eastAsia="ru-RU"/>
        </w:rPr>
      </w:pPr>
      <w:r w:rsidRPr="00060B28">
        <w:rPr>
          <w:rFonts w:ascii="Arial" w:eastAsia="Times New Roman" w:hAnsi="Arial" w:cs="Arial"/>
          <w:color w:val="F43DC3"/>
          <w:sz w:val="32"/>
          <w:szCs w:val="32"/>
          <w:lang w:eastAsia="ru-RU"/>
        </w:rPr>
        <w:t>Спасибо за работу!</w:t>
      </w: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p>
    <w:p w:rsidR="009A5139" w:rsidRDefault="009A5139" w:rsidP="009A5139">
      <w:pPr>
        <w:shd w:val="clear" w:color="auto" w:fill="FFFFFF"/>
        <w:spacing w:after="0" w:line="291" w:lineRule="atLeast"/>
        <w:jc w:val="both"/>
        <w:rPr>
          <w:rFonts w:ascii="Times New Roman" w:eastAsia="Times New Roman" w:hAnsi="Times New Roman" w:cs="Times New Roman"/>
          <w:color w:val="1E1E1E"/>
          <w:sz w:val="32"/>
          <w:szCs w:val="32"/>
        </w:rPr>
      </w:pPr>
      <w:r w:rsidRPr="006412C7">
        <w:rPr>
          <w:rFonts w:ascii="Times New Roman" w:eastAsia="Times New Roman" w:hAnsi="Times New Roman" w:cs="Times New Roman"/>
          <w:color w:val="1E1E1E"/>
          <w:sz w:val="32"/>
          <w:szCs w:val="32"/>
        </w:rPr>
        <w:t>Литература</w:t>
      </w:r>
    </w:p>
    <w:p w:rsidR="009A5139" w:rsidRDefault="009A5139" w:rsidP="009A5139">
      <w:pPr>
        <w:pStyle w:val="ab"/>
        <w:ind w:left="1440"/>
        <w:rPr>
          <w:rFonts w:ascii="Times New Roman" w:eastAsia="Times New Roman" w:hAnsi="Times New Roman" w:cs="Times New Roman"/>
          <w:color w:val="1E1E1E"/>
          <w:sz w:val="32"/>
          <w:szCs w:val="32"/>
        </w:rPr>
      </w:pPr>
    </w:p>
    <w:p w:rsidR="009A5139" w:rsidRDefault="009A5139" w:rsidP="009A5139">
      <w:pPr>
        <w:pStyle w:val="ab"/>
        <w:numPr>
          <w:ilvl w:val="1"/>
          <w:numId w:val="1"/>
        </w:numPr>
        <w:rPr>
          <w:rFonts w:ascii="Times New Roman" w:eastAsia="Times New Roman" w:hAnsi="Times New Roman" w:cs="Times New Roman"/>
          <w:color w:val="1E1E1E"/>
          <w:sz w:val="32"/>
          <w:szCs w:val="32"/>
        </w:rPr>
      </w:pPr>
      <w:r>
        <w:rPr>
          <w:rFonts w:ascii="Times New Roman" w:eastAsia="Times New Roman" w:hAnsi="Times New Roman" w:cs="Times New Roman"/>
          <w:color w:val="1E1E1E"/>
          <w:sz w:val="32"/>
          <w:szCs w:val="32"/>
        </w:rPr>
        <w:t xml:space="preserve">А.Баранок « Времена года» ООО» </w:t>
      </w:r>
      <w:proofErr w:type="spellStart"/>
      <w:r>
        <w:rPr>
          <w:rFonts w:ascii="Times New Roman" w:eastAsia="Times New Roman" w:hAnsi="Times New Roman" w:cs="Times New Roman"/>
          <w:color w:val="1E1E1E"/>
          <w:sz w:val="32"/>
          <w:szCs w:val="32"/>
        </w:rPr>
        <w:t>Хабтер-М</w:t>
      </w:r>
      <w:proofErr w:type="spellEnd"/>
      <w:r>
        <w:rPr>
          <w:rFonts w:ascii="Times New Roman" w:eastAsia="Times New Roman" w:hAnsi="Times New Roman" w:cs="Times New Roman"/>
          <w:color w:val="1E1E1E"/>
          <w:sz w:val="32"/>
          <w:szCs w:val="32"/>
        </w:rPr>
        <w:t>»2010г.</w:t>
      </w:r>
    </w:p>
    <w:p w:rsidR="009A5139" w:rsidRDefault="009A5139" w:rsidP="009A5139">
      <w:pPr>
        <w:pStyle w:val="ab"/>
        <w:numPr>
          <w:ilvl w:val="1"/>
          <w:numId w:val="1"/>
        </w:numPr>
        <w:rPr>
          <w:rFonts w:ascii="Times New Roman" w:eastAsia="Times New Roman" w:hAnsi="Times New Roman" w:cs="Times New Roman"/>
          <w:color w:val="1E1E1E"/>
          <w:sz w:val="32"/>
          <w:szCs w:val="32"/>
        </w:rPr>
      </w:pPr>
      <w:r>
        <w:rPr>
          <w:rFonts w:ascii="Times New Roman" w:eastAsia="Times New Roman" w:hAnsi="Times New Roman" w:cs="Times New Roman"/>
          <w:color w:val="1E1E1E"/>
          <w:sz w:val="32"/>
          <w:szCs w:val="32"/>
        </w:rPr>
        <w:t xml:space="preserve">В.В.Волина « </w:t>
      </w:r>
      <w:proofErr w:type="gramStart"/>
      <w:r>
        <w:rPr>
          <w:rFonts w:ascii="Times New Roman" w:eastAsia="Times New Roman" w:hAnsi="Times New Roman" w:cs="Times New Roman"/>
          <w:color w:val="1E1E1E"/>
          <w:sz w:val="32"/>
          <w:szCs w:val="32"/>
        </w:rPr>
        <w:t>Занимательное</w:t>
      </w:r>
      <w:proofErr w:type="gramEnd"/>
      <w:r>
        <w:rPr>
          <w:rFonts w:ascii="Times New Roman" w:eastAsia="Times New Roman" w:hAnsi="Times New Roman" w:cs="Times New Roman"/>
          <w:color w:val="1E1E1E"/>
          <w:sz w:val="32"/>
          <w:szCs w:val="32"/>
        </w:rPr>
        <w:t xml:space="preserve"> </w:t>
      </w:r>
      <w:proofErr w:type="spellStart"/>
      <w:r>
        <w:rPr>
          <w:rFonts w:ascii="Times New Roman" w:eastAsia="Times New Roman" w:hAnsi="Times New Roman" w:cs="Times New Roman"/>
          <w:color w:val="1E1E1E"/>
          <w:sz w:val="32"/>
          <w:szCs w:val="32"/>
        </w:rPr>
        <w:t>азбукаведение</w:t>
      </w:r>
      <w:proofErr w:type="spellEnd"/>
      <w:r>
        <w:rPr>
          <w:rFonts w:ascii="Times New Roman" w:eastAsia="Times New Roman" w:hAnsi="Times New Roman" w:cs="Times New Roman"/>
          <w:color w:val="1E1E1E"/>
          <w:sz w:val="32"/>
          <w:szCs w:val="32"/>
        </w:rPr>
        <w:t>». М. Просвещение 1991г.</w:t>
      </w:r>
    </w:p>
    <w:p w:rsidR="009A5139" w:rsidRDefault="009A5139" w:rsidP="009A5139">
      <w:pPr>
        <w:pStyle w:val="ab"/>
        <w:numPr>
          <w:ilvl w:val="1"/>
          <w:numId w:val="1"/>
        </w:numPr>
        <w:rPr>
          <w:rFonts w:ascii="Times New Roman" w:eastAsia="Times New Roman" w:hAnsi="Times New Roman" w:cs="Times New Roman"/>
          <w:color w:val="1E1E1E"/>
          <w:sz w:val="32"/>
          <w:szCs w:val="32"/>
        </w:rPr>
      </w:pPr>
      <w:r>
        <w:rPr>
          <w:rFonts w:ascii="Times New Roman" w:eastAsia="Times New Roman" w:hAnsi="Times New Roman" w:cs="Times New Roman"/>
          <w:color w:val="1E1E1E"/>
          <w:sz w:val="32"/>
          <w:szCs w:val="32"/>
        </w:rPr>
        <w:t xml:space="preserve">М.Васильева, В.В. </w:t>
      </w:r>
      <w:proofErr w:type="spellStart"/>
      <w:r>
        <w:rPr>
          <w:rFonts w:ascii="Times New Roman" w:eastAsia="Times New Roman" w:hAnsi="Times New Roman" w:cs="Times New Roman"/>
          <w:color w:val="1E1E1E"/>
          <w:sz w:val="32"/>
          <w:szCs w:val="32"/>
        </w:rPr>
        <w:t>Гербова</w:t>
      </w:r>
      <w:proofErr w:type="spellEnd"/>
      <w:r>
        <w:rPr>
          <w:rFonts w:ascii="Times New Roman" w:eastAsia="Times New Roman" w:hAnsi="Times New Roman" w:cs="Times New Roman"/>
          <w:color w:val="1E1E1E"/>
          <w:sz w:val="32"/>
          <w:szCs w:val="32"/>
        </w:rPr>
        <w:t>, Т.С. Комарова « Программа воспитания и обучения в детском саду» М.Мозаика-Синтез 20-7г.</w:t>
      </w:r>
    </w:p>
    <w:p w:rsidR="009A5139" w:rsidRDefault="009A5139" w:rsidP="009A5139">
      <w:pPr>
        <w:pStyle w:val="ab"/>
        <w:numPr>
          <w:ilvl w:val="1"/>
          <w:numId w:val="1"/>
        </w:numPr>
        <w:rPr>
          <w:rFonts w:ascii="Times New Roman" w:eastAsia="Times New Roman" w:hAnsi="Times New Roman" w:cs="Times New Roman"/>
          <w:color w:val="1E1E1E"/>
          <w:sz w:val="32"/>
          <w:szCs w:val="32"/>
        </w:rPr>
      </w:pPr>
      <w:r>
        <w:rPr>
          <w:rFonts w:ascii="Times New Roman" w:eastAsia="Times New Roman" w:hAnsi="Times New Roman" w:cs="Times New Roman"/>
          <w:color w:val="1E1E1E"/>
          <w:sz w:val="32"/>
          <w:szCs w:val="32"/>
        </w:rPr>
        <w:t xml:space="preserve">А.С.Герасимова, О.С.Жукова, В.Г.Кузнецова « Энциклопедия развития и обучения» М. ЗАО « ОЛМА </w:t>
      </w:r>
      <w:proofErr w:type="spellStart"/>
      <w:r>
        <w:rPr>
          <w:rFonts w:ascii="Times New Roman" w:eastAsia="Times New Roman" w:hAnsi="Times New Roman" w:cs="Times New Roman"/>
          <w:color w:val="1E1E1E"/>
          <w:sz w:val="32"/>
          <w:szCs w:val="32"/>
        </w:rPr>
        <w:t>Медиа</w:t>
      </w:r>
      <w:proofErr w:type="spellEnd"/>
      <w:r>
        <w:rPr>
          <w:rFonts w:ascii="Times New Roman" w:eastAsia="Times New Roman" w:hAnsi="Times New Roman" w:cs="Times New Roman"/>
          <w:color w:val="1E1E1E"/>
          <w:sz w:val="32"/>
          <w:szCs w:val="32"/>
        </w:rPr>
        <w:t xml:space="preserve"> групп2012.</w:t>
      </w:r>
    </w:p>
    <w:p w:rsidR="009A5139" w:rsidRDefault="009A5139" w:rsidP="009A5139">
      <w:pPr>
        <w:pStyle w:val="ab"/>
        <w:numPr>
          <w:ilvl w:val="1"/>
          <w:numId w:val="1"/>
        </w:numPr>
        <w:rPr>
          <w:rFonts w:ascii="Times New Roman" w:eastAsia="Times New Roman" w:hAnsi="Times New Roman" w:cs="Times New Roman"/>
          <w:color w:val="1E1E1E"/>
          <w:sz w:val="32"/>
          <w:szCs w:val="32"/>
        </w:rPr>
      </w:pPr>
      <w:r>
        <w:rPr>
          <w:rFonts w:ascii="Times New Roman" w:eastAsia="Times New Roman" w:hAnsi="Times New Roman" w:cs="Times New Roman"/>
          <w:color w:val="1E1E1E"/>
          <w:sz w:val="32"/>
          <w:szCs w:val="32"/>
        </w:rPr>
        <w:t>Н.Т.Доронина, С.Г.Якобсон « Обучение детей 2-4 лет рисованию, лепке, аппликации в игре» М. Просвещение 1992г.</w:t>
      </w:r>
    </w:p>
    <w:p w:rsidR="009A5139" w:rsidRDefault="009A5139" w:rsidP="009A5139">
      <w:pPr>
        <w:pStyle w:val="ab"/>
        <w:numPr>
          <w:ilvl w:val="1"/>
          <w:numId w:val="1"/>
        </w:numPr>
        <w:rPr>
          <w:rFonts w:ascii="Times New Roman" w:eastAsia="Times New Roman" w:hAnsi="Times New Roman" w:cs="Times New Roman"/>
          <w:color w:val="1E1E1E"/>
          <w:sz w:val="32"/>
          <w:szCs w:val="32"/>
        </w:rPr>
      </w:pPr>
      <w:proofErr w:type="spellStart"/>
      <w:r>
        <w:rPr>
          <w:rFonts w:ascii="Times New Roman" w:eastAsia="Times New Roman" w:hAnsi="Times New Roman" w:cs="Times New Roman"/>
          <w:color w:val="1E1E1E"/>
          <w:sz w:val="32"/>
          <w:szCs w:val="32"/>
        </w:rPr>
        <w:t>У</w:t>
      </w:r>
      <w:proofErr w:type="gramStart"/>
      <w:r>
        <w:rPr>
          <w:rFonts w:ascii="Times New Roman" w:eastAsia="Times New Roman" w:hAnsi="Times New Roman" w:cs="Times New Roman"/>
          <w:color w:val="1E1E1E"/>
          <w:sz w:val="32"/>
          <w:szCs w:val="32"/>
        </w:rPr>
        <w:t>,У</w:t>
      </w:r>
      <w:proofErr w:type="gramEnd"/>
      <w:r>
        <w:rPr>
          <w:rFonts w:ascii="Times New Roman" w:eastAsia="Times New Roman" w:hAnsi="Times New Roman" w:cs="Times New Roman"/>
          <w:color w:val="1E1E1E"/>
          <w:sz w:val="32"/>
          <w:szCs w:val="32"/>
        </w:rPr>
        <w:t>.Зубарева</w:t>
      </w:r>
      <w:proofErr w:type="spellEnd"/>
      <w:r>
        <w:rPr>
          <w:rFonts w:ascii="Times New Roman" w:eastAsia="Times New Roman" w:hAnsi="Times New Roman" w:cs="Times New Roman"/>
          <w:color w:val="1E1E1E"/>
          <w:sz w:val="32"/>
          <w:szCs w:val="32"/>
        </w:rPr>
        <w:t xml:space="preserve"> « Хрестоматия по детской литературе» М. Просвещение 1998г.</w:t>
      </w:r>
    </w:p>
    <w:p w:rsidR="009A5139" w:rsidRDefault="009A5139" w:rsidP="009A5139">
      <w:pPr>
        <w:pStyle w:val="ab"/>
        <w:numPr>
          <w:ilvl w:val="1"/>
          <w:numId w:val="1"/>
        </w:numPr>
        <w:rPr>
          <w:rFonts w:ascii="Times New Roman" w:eastAsia="Times New Roman" w:hAnsi="Times New Roman" w:cs="Times New Roman"/>
          <w:color w:val="1E1E1E"/>
          <w:sz w:val="32"/>
          <w:szCs w:val="32"/>
        </w:rPr>
      </w:pPr>
      <w:r>
        <w:rPr>
          <w:rFonts w:ascii="Times New Roman" w:eastAsia="Times New Roman" w:hAnsi="Times New Roman" w:cs="Times New Roman"/>
          <w:color w:val="1E1E1E"/>
          <w:sz w:val="32"/>
          <w:szCs w:val="32"/>
        </w:rPr>
        <w:t xml:space="preserve">В.И. Логинова « Хрестоматия для детей дошкольного возраста» </w:t>
      </w:r>
      <w:proofErr w:type="gramStart"/>
      <w:r>
        <w:rPr>
          <w:rFonts w:ascii="Times New Roman" w:eastAsia="Times New Roman" w:hAnsi="Times New Roman" w:cs="Times New Roman"/>
          <w:color w:val="1E1E1E"/>
          <w:sz w:val="32"/>
          <w:szCs w:val="32"/>
        </w:rPr>
        <w:t>м</w:t>
      </w:r>
      <w:proofErr w:type="gramEnd"/>
      <w:r>
        <w:rPr>
          <w:rFonts w:ascii="Times New Roman" w:eastAsia="Times New Roman" w:hAnsi="Times New Roman" w:cs="Times New Roman"/>
          <w:color w:val="1E1E1E"/>
          <w:sz w:val="32"/>
          <w:szCs w:val="32"/>
        </w:rPr>
        <w:t>. Просвещение 1990г.</w:t>
      </w:r>
    </w:p>
    <w:p w:rsidR="009A5139" w:rsidRDefault="009A5139" w:rsidP="009A5139">
      <w:pPr>
        <w:pStyle w:val="ab"/>
        <w:numPr>
          <w:ilvl w:val="1"/>
          <w:numId w:val="1"/>
        </w:numPr>
        <w:rPr>
          <w:rFonts w:ascii="Times New Roman" w:eastAsia="Times New Roman" w:hAnsi="Times New Roman" w:cs="Times New Roman"/>
          <w:color w:val="1E1E1E"/>
          <w:sz w:val="32"/>
          <w:szCs w:val="32"/>
        </w:rPr>
      </w:pPr>
      <w:proofErr w:type="spellStart"/>
      <w:r>
        <w:rPr>
          <w:rFonts w:ascii="Times New Roman" w:eastAsia="Times New Roman" w:hAnsi="Times New Roman" w:cs="Times New Roman"/>
          <w:color w:val="1E1E1E"/>
          <w:sz w:val="32"/>
          <w:szCs w:val="32"/>
        </w:rPr>
        <w:t>В.Запоренко</w:t>
      </w:r>
      <w:proofErr w:type="spellEnd"/>
      <w:r>
        <w:rPr>
          <w:rFonts w:ascii="Times New Roman" w:eastAsia="Times New Roman" w:hAnsi="Times New Roman" w:cs="Times New Roman"/>
          <w:color w:val="1E1E1E"/>
          <w:sz w:val="32"/>
          <w:szCs w:val="32"/>
        </w:rPr>
        <w:t xml:space="preserve"> « Программа развития и обучения дошкольников  рисованию» Издательство Дом « Нева», Санкт-Петербург, 2004г.</w:t>
      </w:r>
    </w:p>
    <w:p w:rsidR="009A5139" w:rsidRDefault="009A5139" w:rsidP="009A5139">
      <w:pPr>
        <w:pStyle w:val="ab"/>
        <w:numPr>
          <w:ilvl w:val="1"/>
          <w:numId w:val="1"/>
        </w:numPr>
        <w:rPr>
          <w:rFonts w:ascii="Times New Roman" w:eastAsia="Times New Roman" w:hAnsi="Times New Roman" w:cs="Times New Roman"/>
          <w:color w:val="1E1E1E"/>
          <w:sz w:val="32"/>
          <w:szCs w:val="32"/>
        </w:rPr>
      </w:pPr>
      <w:proofErr w:type="spellStart"/>
      <w:r>
        <w:rPr>
          <w:rFonts w:ascii="Times New Roman" w:eastAsia="Times New Roman" w:hAnsi="Times New Roman" w:cs="Times New Roman"/>
          <w:color w:val="1E1E1E"/>
          <w:sz w:val="32"/>
          <w:szCs w:val="32"/>
        </w:rPr>
        <w:t>Е.А.Ежакова</w:t>
      </w:r>
      <w:proofErr w:type="spellEnd"/>
      <w:r>
        <w:rPr>
          <w:rFonts w:ascii="Times New Roman" w:eastAsia="Times New Roman" w:hAnsi="Times New Roman" w:cs="Times New Roman"/>
          <w:color w:val="1E1E1E"/>
          <w:sz w:val="32"/>
          <w:szCs w:val="32"/>
        </w:rPr>
        <w:t>, Е.А. Стеблева « Программа дошкольных образовательных учреждений компенсирующего вида для детей с нарушением интеллекта» М. Просвещение 2005г.</w:t>
      </w:r>
    </w:p>
    <w:p w:rsidR="009A5139" w:rsidRDefault="009A5139" w:rsidP="009A5139">
      <w:pPr>
        <w:pStyle w:val="ab"/>
        <w:numPr>
          <w:ilvl w:val="1"/>
          <w:numId w:val="1"/>
        </w:numPr>
        <w:rPr>
          <w:rFonts w:ascii="Times New Roman" w:eastAsia="Times New Roman" w:hAnsi="Times New Roman" w:cs="Times New Roman"/>
          <w:color w:val="1E1E1E"/>
          <w:sz w:val="32"/>
          <w:szCs w:val="32"/>
        </w:rPr>
      </w:pPr>
      <w:proofErr w:type="spellStart"/>
      <w:r>
        <w:rPr>
          <w:rFonts w:ascii="Times New Roman" w:eastAsia="Times New Roman" w:hAnsi="Times New Roman" w:cs="Times New Roman"/>
          <w:color w:val="1E1E1E"/>
          <w:sz w:val="32"/>
          <w:szCs w:val="32"/>
        </w:rPr>
        <w:lastRenderedPageBreak/>
        <w:t>В.И.Процив</w:t>
      </w:r>
      <w:proofErr w:type="spellEnd"/>
      <w:r>
        <w:rPr>
          <w:rFonts w:ascii="Times New Roman" w:eastAsia="Times New Roman" w:hAnsi="Times New Roman" w:cs="Times New Roman"/>
          <w:color w:val="1E1E1E"/>
          <w:sz w:val="32"/>
          <w:szCs w:val="32"/>
        </w:rPr>
        <w:t>, М.А.Кириченко « Уроки изобразительного искусства» Издательство « Рязанская школа» 1983г.</w:t>
      </w:r>
    </w:p>
    <w:p w:rsidR="009A5139" w:rsidRDefault="009A5139" w:rsidP="009A5139">
      <w:pPr>
        <w:pStyle w:val="ab"/>
        <w:numPr>
          <w:ilvl w:val="1"/>
          <w:numId w:val="1"/>
        </w:numPr>
        <w:rPr>
          <w:rFonts w:ascii="Times New Roman" w:eastAsia="Times New Roman" w:hAnsi="Times New Roman" w:cs="Times New Roman"/>
          <w:color w:val="1E1E1E"/>
          <w:sz w:val="32"/>
          <w:szCs w:val="32"/>
        </w:rPr>
      </w:pPr>
      <w:proofErr w:type="spellStart"/>
      <w:r>
        <w:rPr>
          <w:rFonts w:ascii="Times New Roman" w:eastAsia="Times New Roman" w:hAnsi="Times New Roman" w:cs="Times New Roman"/>
          <w:color w:val="1E1E1E"/>
          <w:sz w:val="32"/>
          <w:szCs w:val="32"/>
        </w:rPr>
        <w:t>Р.П.Сакулина</w:t>
      </w:r>
      <w:proofErr w:type="spellEnd"/>
      <w:r>
        <w:rPr>
          <w:rFonts w:ascii="Times New Roman" w:eastAsia="Times New Roman" w:hAnsi="Times New Roman" w:cs="Times New Roman"/>
          <w:color w:val="1E1E1E"/>
          <w:sz w:val="32"/>
          <w:szCs w:val="32"/>
        </w:rPr>
        <w:t xml:space="preserve">, </w:t>
      </w:r>
      <w:proofErr w:type="spellStart"/>
      <w:r>
        <w:rPr>
          <w:rFonts w:ascii="Times New Roman" w:eastAsia="Times New Roman" w:hAnsi="Times New Roman" w:cs="Times New Roman"/>
          <w:color w:val="1E1E1E"/>
          <w:sz w:val="32"/>
          <w:szCs w:val="32"/>
        </w:rPr>
        <w:t>Т.С.Аомарова</w:t>
      </w:r>
      <w:proofErr w:type="spellEnd"/>
      <w:r>
        <w:rPr>
          <w:rFonts w:ascii="Times New Roman" w:eastAsia="Times New Roman" w:hAnsi="Times New Roman" w:cs="Times New Roman"/>
          <w:color w:val="1E1E1E"/>
          <w:sz w:val="32"/>
          <w:szCs w:val="32"/>
        </w:rPr>
        <w:t xml:space="preserve"> «Изобразительная деятельность в детском саду» М.Просвещение1982г.</w:t>
      </w:r>
    </w:p>
    <w:p w:rsidR="009A5139" w:rsidRDefault="009A5139" w:rsidP="009A5139">
      <w:pPr>
        <w:pStyle w:val="ab"/>
        <w:numPr>
          <w:ilvl w:val="1"/>
          <w:numId w:val="1"/>
        </w:numPr>
        <w:rPr>
          <w:rFonts w:ascii="Times New Roman" w:eastAsia="Times New Roman" w:hAnsi="Times New Roman" w:cs="Times New Roman"/>
          <w:color w:val="1E1E1E"/>
          <w:sz w:val="32"/>
          <w:szCs w:val="32"/>
        </w:rPr>
      </w:pPr>
      <w:r>
        <w:rPr>
          <w:rFonts w:ascii="Times New Roman" w:eastAsia="Times New Roman" w:hAnsi="Times New Roman" w:cs="Times New Roman"/>
          <w:color w:val="1E1E1E"/>
          <w:sz w:val="32"/>
          <w:szCs w:val="32"/>
        </w:rPr>
        <w:t xml:space="preserve">Н.Ф.Сорокина, </w:t>
      </w:r>
      <w:proofErr w:type="spellStart"/>
      <w:r>
        <w:rPr>
          <w:rFonts w:ascii="Times New Roman" w:eastAsia="Times New Roman" w:hAnsi="Times New Roman" w:cs="Times New Roman"/>
          <w:color w:val="1E1E1E"/>
          <w:sz w:val="32"/>
          <w:szCs w:val="32"/>
        </w:rPr>
        <w:t>Л.Г.Миланович</w:t>
      </w:r>
      <w:proofErr w:type="spellEnd"/>
      <w:r>
        <w:rPr>
          <w:rFonts w:ascii="Times New Roman" w:eastAsia="Times New Roman" w:hAnsi="Times New Roman" w:cs="Times New Roman"/>
          <w:color w:val="1E1E1E"/>
          <w:sz w:val="32"/>
          <w:szCs w:val="32"/>
        </w:rPr>
        <w:t xml:space="preserve"> « Развитие творческих способностей у детей от 1 года до 3 лет средствами кукольного театра» М. «АЙРИС дидактика» 2008г.</w:t>
      </w:r>
    </w:p>
    <w:p w:rsidR="009A5139" w:rsidRDefault="009A5139" w:rsidP="009A5139">
      <w:pPr>
        <w:pStyle w:val="ab"/>
        <w:numPr>
          <w:ilvl w:val="1"/>
          <w:numId w:val="1"/>
        </w:numPr>
        <w:rPr>
          <w:rFonts w:ascii="Times New Roman" w:eastAsia="Times New Roman" w:hAnsi="Times New Roman" w:cs="Times New Roman"/>
          <w:color w:val="1E1E1E"/>
          <w:sz w:val="32"/>
          <w:szCs w:val="32"/>
        </w:rPr>
      </w:pPr>
      <w:r>
        <w:rPr>
          <w:rFonts w:ascii="Times New Roman" w:eastAsia="Times New Roman" w:hAnsi="Times New Roman" w:cs="Times New Roman"/>
          <w:color w:val="1E1E1E"/>
          <w:sz w:val="32"/>
          <w:szCs w:val="32"/>
        </w:rPr>
        <w:t>Т.Г.Казакова « Развитие у дошкольников творчества» М.Просвещение1985г.</w:t>
      </w:r>
    </w:p>
    <w:p w:rsidR="009A5139" w:rsidRDefault="009A5139" w:rsidP="009A5139">
      <w:pPr>
        <w:pStyle w:val="ab"/>
        <w:numPr>
          <w:ilvl w:val="1"/>
          <w:numId w:val="1"/>
        </w:numPr>
        <w:rPr>
          <w:rFonts w:ascii="Times New Roman" w:eastAsia="Times New Roman" w:hAnsi="Times New Roman" w:cs="Times New Roman"/>
          <w:color w:val="1E1E1E"/>
          <w:sz w:val="32"/>
          <w:szCs w:val="32"/>
        </w:rPr>
      </w:pPr>
      <w:proofErr w:type="spellStart"/>
      <w:r>
        <w:rPr>
          <w:rFonts w:ascii="Times New Roman" w:eastAsia="Times New Roman" w:hAnsi="Times New Roman" w:cs="Times New Roman"/>
          <w:color w:val="1E1E1E"/>
          <w:sz w:val="32"/>
          <w:szCs w:val="32"/>
        </w:rPr>
        <w:t>Н.Б.Хамазина</w:t>
      </w:r>
      <w:proofErr w:type="spellEnd"/>
      <w:r>
        <w:rPr>
          <w:rFonts w:ascii="Times New Roman" w:eastAsia="Times New Roman" w:hAnsi="Times New Roman" w:cs="Times New Roman"/>
          <w:color w:val="1E1E1E"/>
          <w:sz w:val="32"/>
          <w:szCs w:val="32"/>
        </w:rPr>
        <w:t xml:space="preserve">, </w:t>
      </w:r>
      <w:proofErr w:type="spellStart"/>
      <w:r>
        <w:rPr>
          <w:rFonts w:ascii="Times New Roman" w:eastAsia="Times New Roman" w:hAnsi="Times New Roman" w:cs="Times New Roman"/>
          <w:color w:val="1E1E1E"/>
          <w:sz w:val="32"/>
          <w:szCs w:val="32"/>
        </w:rPr>
        <w:t>Н.А.Курочкина</w:t>
      </w:r>
      <w:proofErr w:type="gramStart"/>
      <w:r>
        <w:rPr>
          <w:rFonts w:ascii="Times New Roman" w:eastAsia="Times New Roman" w:hAnsi="Times New Roman" w:cs="Times New Roman"/>
          <w:color w:val="1E1E1E"/>
          <w:sz w:val="32"/>
          <w:szCs w:val="32"/>
        </w:rPr>
        <w:t>,Г</w:t>
      </w:r>
      <w:proofErr w:type="gramEnd"/>
      <w:r>
        <w:rPr>
          <w:rFonts w:ascii="Times New Roman" w:eastAsia="Times New Roman" w:hAnsi="Times New Roman" w:cs="Times New Roman"/>
          <w:color w:val="1E1E1E"/>
          <w:sz w:val="32"/>
          <w:szCs w:val="32"/>
        </w:rPr>
        <w:t>.В.Пантюхина</w:t>
      </w:r>
      <w:proofErr w:type="spellEnd"/>
      <w:r>
        <w:rPr>
          <w:rFonts w:ascii="Times New Roman" w:eastAsia="Times New Roman" w:hAnsi="Times New Roman" w:cs="Times New Roman"/>
          <w:color w:val="1E1E1E"/>
          <w:sz w:val="32"/>
          <w:szCs w:val="32"/>
        </w:rPr>
        <w:t xml:space="preserve"> « Лепка в детском саду»М.Просвещение 1986г.</w:t>
      </w:r>
    </w:p>
    <w:p w:rsidR="009A5139" w:rsidRPr="004A47A4" w:rsidRDefault="009A5139" w:rsidP="009A5139">
      <w:pPr>
        <w:pStyle w:val="ab"/>
        <w:numPr>
          <w:ilvl w:val="1"/>
          <w:numId w:val="1"/>
        </w:numPr>
        <w:rPr>
          <w:rFonts w:ascii="Times New Roman" w:eastAsia="Times New Roman" w:hAnsi="Times New Roman" w:cs="Times New Roman"/>
          <w:color w:val="1E1E1E"/>
          <w:sz w:val="32"/>
          <w:szCs w:val="32"/>
        </w:rPr>
      </w:pPr>
      <w:r>
        <w:rPr>
          <w:rFonts w:ascii="Times New Roman" w:eastAsia="Times New Roman" w:hAnsi="Times New Roman" w:cs="Times New Roman"/>
          <w:color w:val="1E1E1E"/>
          <w:sz w:val="32"/>
          <w:szCs w:val="32"/>
        </w:rPr>
        <w:t xml:space="preserve">Е.А. </w:t>
      </w:r>
      <w:proofErr w:type="spellStart"/>
      <w:r>
        <w:rPr>
          <w:rFonts w:ascii="Times New Roman" w:eastAsia="Times New Roman" w:hAnsi="Times New Roman" w:cs="Times New Roman"/>
          <w:color w:val="1E1E1E"/>
          <w:sz w:val="32"/>
          <w:szCs w:val="32"/>
        </w:rPr>
        <w:t>Якушенко</w:t>
      </w:r>
      <w:proofErr w:type="spellEnd"/>
      <w:r>
        <w:rPr>
          <w:rFonts w:ascii="Times New Roman" w:eastAsia="Times New Roman" w:hAnsi="Times New Roman" w:cs="Times New Roman"/>
          <w:color w:val="1E1E1E"/>
          <w:sz w:val="32"/>
          <w:szCs w:val="32"/>
        </w:rPr>
        <w:t xml:space="preserve"> « Рисование с детьми раннего возраста 1-3 года» М.Издательство «Мозаика-Синтез» 2009г.</w:t>
      </w:r>
    </w:p>
    <w:p w:rsidR="009A5139" w:rsidRPr="006412C7" w:rsidRDefault="009A5139" w:rsidP="009A5139">
      <w:pPr>
        <w:rPr>
          <w:sz w:val="32"/>
          <w:szCs w:val="32"/>
        </w:rPr>
      </w:pPr>
    </w:p>
    <w:p w:rsidR="00D37E4F" w:rsidRDefault="00D37E4F"/>
    <w:sectPr w:rsidR="00D37E4F" w:rsidSect="00D37E4F">
      <w:headerReference w:type="even" r:id="rId22"/>
      <w:headerReference w:type="default" r:id="rId23"/>
      <w:footerReference w:type="even" r:id="rId24"/>
      <w:footerReference w:type="default" r:id="rId25"/>
      <w:headerReference w:type="first" r:id="rId26"/>
      <w:footerReference w:type="first" r:id="rId2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401A" w:rsidRDefault="004C401A" w:rsidP="00D168E3">
      <w:pPr>
        <w:spacing w:after="0" w:line="240" w:lineRule="auto"/>
      </w:pPr>
      <w:r>
        <w:separator/>
      </w:r>
    </w:p>
  </w:endnote>
  <w:endnote w:type="continuationSeparator" w:id="0">
    <w:p w:rsidR="004C401A" w:rsidRDefault="004C401A" w:rsidP="00D168E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8E3" w:rsidRDefault="00D168E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8E3" w:rsidRDefault="00D168E3">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8E3" w:rsidRDefault="00D168E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401A" w:rsidRDefault="004C401A" w:rsidP="00D168E3">
      <w:pPr>
        <w:spacing w:after="0" w:line="240" w:lineRule="auto"/>
      </w:pPr>
      <w:r>
        <w:separator/>
      </w:r>
    </w:p>
  </w:footnote>
  <w:footnote w:type="continuationSeparator" w:id="0">
    <w:p w:rsidR="004C401A" w:rsidRDefault="004C401A" w:rsidP="00D168E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8E3" w:rsidRDefault="00D168E3">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8E3" w:rsidRDefault="00D168E3">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8E3" w:rsidRDefault="00D168E3">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859EC"/>
    <w:multiLevelType w:val="multilevel"/>
    <w:tmpl w:val="A47A8F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60B28"/>
    <w:rsid w:val="00060B28"/>
    <w:rsid w:val="00066335"/>
    <w:rsid w:val="001252C0"/>
    <w:rsid w:val="001E1CF0"/>
    <w:rsid w:val="002B69C3"/>
    <w:rsid w:val="00446B8C"/>
    <w:rsid w:val="004C401A"/>
    <w:rsid w:val="00536867"/>
    <w:rsid w:val="00545780"/>
    <w:rsid w:val="005A3EF1"/>
    <w:rsid w:val="005A4C07"/>
    <w:rsid w:val="005F69C9"/>
    <w:rsid w:val="00684FF8"/>
    <w:rsid w:val="006A76B1"/>
    <w:rsid w:val="006D3EC1"/>
    <w:rsid w:val="006F00B8"/>
    <w:rsid w:val="007261D6"/>
    <w:rsid w:val="0075350A"/>
    <w:rsid w:val="007A4270"/>
    <w:rsid w:val="007B4242"/>
    <w:rsid w:val="008041D9"/>
    <w:rsid w:val="00826617"/>
    <w:rsid w:val="00835142"/>
    <w:rsid w:val="008572CE"/>
    <w:rsid w:val="008B4F18"/>
    <w:rsid w:val="009A5139"/>
    <w:rsid w:val="009F6A20"/>
    <w:rsid w:val="00B0312A"/>
    <w:rsid w:val="00B4557E"/>
    <w:rsid w:val="00C040BD"/>
    <w:rsid w:val="00C252D3"/>
    <w:rsid w:val="00C40C86"/>
    <w:rsid w:val="00C63BDE"/>
    <w:rsid w:val="00CC361E"/>
    <w:rsid w:val="00CE2FC8"/>
    <w:rsid w:val="00D168E3"/>
    <w:rsid w:val="00D37E4F"/>
    <w:rsid w:val="00DF05CA"/>
    <w:rsid w:val="00F222E7"/>
    <w:rsid w:val="00F344CA"/>
    <w:rsid w:val="00FF26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7E4F"/>
  </w:style>
  <w:style w:type="paragraph" w:styleId="1">
    <w:name w:val="heading 1"/>
    <w:basedOn w:val="a"/>
    <w:link w:val="10"/>
    <w:uiPriority w:val="9"/>
    <w:qFormat/>
    <w:rsid w:val="00060B2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060B2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060B28"/>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0B2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060B28"/>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060B28"/>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060B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060B28"/>
    <w:rPr>
      <w:b/>
      <w:bCs/>
    </w:rPr>
  </w:style>
  <w:style w:type="character" w:customStyle="1" w:styleId="apple-converted-space">
    <w:name w:val="apple-converted-space"/>
    <w:basedOn w:val="a0"/>
    <w:rsid w:val="00060B28"/>
  </w:style>
  <w:style w:type="paragraph" w:styleId="a5">
    <w:name w:val="Balloon Text"/>
    <w:basedOn w:val="a"/>
    <w:link w:val="a6"/>
    <w:uiPriority w:val="99"/>
    <w:semiHidden/>
    <w:unhideWhenUsed/>
    <w:rsid w:val="00060B2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0B28"/>
    <w:rPr>
      <w:rFonts w:ascii="Tahoma" w:hAnsi="Tahoma" w:cs="Tahoma"/>
      <w:sz w:val="16"/>
      <w:szCs w:val="16"/>
    </w:rPr>
  </w:style>
  <w:style w:type="paragraph" w:styleId="a7">
    <w:name w:val="header"/>
    <w:basedOn w:val="a"/>
    <w:link w:val="a8"/>
    <w:uiPriority w:val="99"/>
    <w:semiHidden/>
    <w:unhideWhenUsed/>
    <w:rsid w:val="00D168E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D168E3"/>
  </w:style>
  <w:style w:type="paragraph" w:styleId="a9">
    <w:name w:val="footer"/>
    <w:basedOn w:val="a"/>
    <w:link w:val="aa"/>
    <w:uiPriority w:val="99"/>
    <w:semiHidden/>
    <w:unhideWhenUsed/>
    <w:rsid w:val="00D168E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D168E3"/>
  </w:style>
  <w:style w:type="paragraph" w:styleId="ab">
    <w:name w:val="List Paragraph"/>
    <w:basedOn w:val="a"/>
    <w:uiPriority w:val="34"/>
    <w:qFormat/>
    <w:rsid w:val="009A5139"/>
    <w:pPr>
      <w:ind w:left="720"/>
      <w:contextualSpacing/>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divs>
    <w:div w:id="294873136">
      <w:bodyDiv w:val="1"/>
      <w:marLeft w:val="0"/>
      <w:marRight w:val="0"/>
      <w:marTop w:val="0"/>
      <w:marBottom w:val="0"/>
      <w:divBdr>
        <w:top w:val="none" w:sz="0" w:space="0" w:color="auto"/>
        <w:left w:val="none" w:sz="0" w:space="0" w:color="auto"/>
        <w:bottom w:val="none" w:sz="0" w:space="0" w:color="auto"/>
        <w:right w:val="none" w:sz="0" w:space="0" w:color="auto"/>
      </w:divBdr>
      <w:divsChild>
        <w:div w:id="1026176665">
          <w:marLeft w:val="0"/>
          <w:marRight w:val="0"/>
          <w:marTop w:val="75"/>
          <w:marBottom w:val="75"/>
          <w:divBdr>
            <w:top w:val="none" w:sz="0" w:space="0" w:color="auto"/>
            <w:left w:val="none" w:sz="0" w:space="0" w:color="auto"/>
            <w:bottom w:val="none" w:sz="0" w:space="0" w:color="auto"/>
            <w:right w:val="none" w:sz="0" w:space="0" w:color="auto"/>
          </w:divBdr>
        </w:div>
        <w:div w:id="870650648">
          <w:marLeft w:val="0"/>
          <w:marRight w:val="0"/>
          <w:marTop w:val="75"/>
          <w:marBottom w:val="75"/>
          <w:divBdr>
            <w:top w:val="none" w:sz="0" w:space="0" w:color="auto"/>
            <w:left w:val="none" w:sz="0" w:space="0" w:color="auto"/>
            <w:bottom w:val="none" w:sz="0" w:space="0" w:color="auto"/>
            <w:right w:val="none" w:sz="0" w:space="0" w:color="auto"/>
          </w:divBdr>
        </w:div>
        <w:div w:id="79567319">
          <w:marLeft w:val="0"/>
          <w:marRight w:val="0"/>
          <w:marTop w:val="75"/>
          <w:marBottom w:val="75"/>
          <w:divBdr>
            <w:top w:val="none" w:sz="0" w:space="0" w:color="auto"/>
            <w:left w:val="none" w:sz="0" w:space="0" w:color="auto"/>
            <w:bottom w:val="none" w:sz="0" w:space="0" w:color="auto"/>
            <w:right w:val="none" w:sz="0" w:space="0" w:color="auto"/>
          </w:divBdr>
        </w:div>
        <w:div w:id="1394233859">
          <w:marLeft w:val="0"/>
          <w:marRight w:val="0"/>
          <w:marTop w:val="75"/>
          <w:marBottom w:val="75"/>
          <w:divBdr>
            <w:top w:val="none" w:sz="0" w:space="0" w:color="auto"/>
            <w:left w:val="none" w:sz="0" w:space="0" w:color="auto"/>
            <w:bottom w:val="none" w:sz="0" w:space="0" w:color="auto"/>
            <w:right w:val="none" w:sz="0" w:space="0" w:color="auto"/>
          </w:divBdr>
        </w:div>
        <w:div w:id="1681276605">
          <w:marLeft w:val="0"/>
          <w:marRight w:val="0"/>
          <w:marTop w:val="75"/>
          <w:marBottom w:val="75"/>
          <w:divBdr>
            <w:top w:val="none" w:sz="0" w:space="0" w:color="auto"/>
            <w:left w:val="none" w:sz="0" w:space="0" w:color="auto"/>
            <w:bottom w:val="none" w:sz="0" w:space="0" w:color="auto"/>
            <w:right w:val="none" w:sz="0" w:space="0" w:color="auto"/>
          </w:divBdr>
        </w:div>
        <w:div w:id="1950699686">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package" Target="embeddings/______Microsoft_Office_PowerPoint2.sldx"/><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em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package" Target="embeddings/______Microsoft_Office_PowerPoint1.sldx"/><Relationship Id="rId20" Type="http://schemas.openxmlformats.org/officeDocument/2006/relationships/package" Target="embeddings/______Microsoft_Office_PowerPoint3.sldx"/><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1</Pages>
  <Words>2365</Words>
  <Characters>13481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2015-11-07T06:00:00Z</dcterms:created>
  <dcterms:modified xsi:type="dcterms:W3CDTF">2017-01-20T12:35:00Z</dcterms:modified>
</cp:coreProperties>
</file>