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12095141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color w:val="365F91" w:themeColor="accent1" w:themeShade="BF"/>
          <w:lang w:eastAsia="ru-RU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668"/>
          </w:tblGrid>
          <w:tr w:rsidR="00F11D3C">
            <w:sdt>
              <w:sdtPr>
                <w:rPr>
                  <w:rFonts w:asciiTheme="majorHAnsi" w:eastAsiaTheme="majorEastAsia" w:hAnsiTheme="majorHAnsi" w:cstheme="majorBidi"/>
                </w:rPr>
                <w:alias w:val="Организация"/>
                <w:id w:val="13406915"/>
                <w:placeholder>
                  <w:docPart w:val="FB2C25AA61214BAAB3BD49EA133BDD50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F11D3C" w:rsidRDefault="00F11D3C">
                    <w:pPr>
                      <w:pStyle w:val="a6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Reanimator Extreme Edition</w:t>
                    </w:r>
                  </w:p>
                </w:tc>
              </w:sdtContent>
            </w:sdt>
          </w:tr>
          <w:tr w:rsidR="00F11D3C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Заголовок"/>
                  <w:id w:val="13406919"/>
                  <w:placeholder>
                    <w:docPart w:val="FA22F39719F0484186DA4DDEDFF7ACF4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F11D3C" w:rsidRDefault="00F11D3C" w:rsidP="00F11D3C">
                    <w:pPr>
                      <w:pStyle w:val="a6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  <w:lang w:val="en-US"/>
                      </w:rPr>
                      <w:t>Конспект мероприятия</w:t>
                    </w: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  <w:t xml:space="preserve"> ,,ДеньМатери,,</w:t>
                    </w:r>
                  </w:p>
                </w:sdtContent>
              </w:sdt>
            </w:tc>
          </w:tr>
          <w:tr w:rsidR="00F11D3C">
            <w:sdt>
              <w:sdtPr>
                <w:rPr>
                  <w:rFonts w:asciiTheme="majorHAnsi" w:eastAsiaTheme="majorEastAsia" w:hAnsiTheme="majorHAnsi" w:cstheme="majorBidi"/>
                </w:rPr>
                <w:alias w:val="Подзаголовок"/>
                <w:id w:val="13406923"/>
                <w:placeholder>
                  <w:docPart w:val="5F7B0200ED1C478DA8A484E024A0F387"/>
                </w:placeholder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F11D3C" w:rsidRDefault="00F11D3C" w:rsidP="00F11D3C">
                    <w:pPr>
                      <w:pStyle w:val="a6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[Введите подзаголовок документа]</w:t>
                    </w:r>
                  </w:p>
                </w:tc>
              </w:sdtContent>
            </w:sdt>
          </w:tr>
        </w:tbl>
        <w:p w:rsidR="00F11D3C" w:rsidRDefault="00F11D3C"/>
        <w:p w:rsidR="00F11D3C" w:rsidRDefault="00F11D3C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668"/>
          </w:tblGrid>
          <w:tr w:rsidR="00F11D3C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  <w:sz w:val="40"/>
                  </w:rPr>
                  <w:alias w:val="Автор"/>
                  <w:id w:val="13406928"/>
                  <w:placeholder>
                    <w:docPart w:val="17A45327803D4EA68D73B1E7DFCA4FC7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F11D3C" w:rsidRPr="00F11D3C" w:rsidRDefault="00F11D3C">
                    <w:pPr>
                      <w:pStyle w:val="a6"/>
                      <w:rPr>
                        <w:color w:val="4F81BD" w:themeColor="accent1"/>
                        <w:sz w:val="40"/>
                      </w:rPr>
                    </w:pPr>
                    <w:r w:rsidRPr="00F11D3C">
                      <w:rPr>
                        <w:color w:val="4F81BD" w:themeColor="accent1"/>
                        <w:sz w:val="40"/>
                      </w:rPr>
                      <w:t>Подготовила и провела воспитатель первой категории  Сопотова Людмила Георгиевна</w:t>
                    </w:r>
                  </w:p>
                </w:sdtContent>
              </w:sdt>
              <w:sdt>
                <w:sdtPr>
                  <w:rPr>
                    <w:color w:val="4F81BD" w:themeColor="accent1"/>
                  </w:rPr>
                  <w:alias w:val="Дата"/>
                  <w:id w:val="13406932"/>
                  <w:placeholder>
                    <w:docPart w:val="31F8A50AAF8446578C911CB1C4BB313B"/>
                  </w:placeholder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lid w:val="ru-RU"/>
                    <w:storeMappedDataAs w:val="dateTime"/>
                    <w:calendar w:val="gregorian"/>
                  </w:date>
                </w:sdtPr>
                <w:sdtContent>
                  <w:p w:rsidR="00F11D3C" w:rsidRDefault="00F11D3C">
                    <w:pPr>
                      <w:pStyle w:val="a6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</w:rPr>
                      <w:t>[Выберите дату]</w:t>
                    </w:r>
                  </w:p>
                </w:sdtContent>
              </w:sdt>
              <w:p w:rsidR="00F11D3C" w:rsidRDefault="00F11D3C">
                <w:pPr>
                  <w:pStyle w:val="a6"/>
                  <w:rPr>
                    <w:color w:val="4F81BD" w:themeColor="accent1"/>
                  </w:rPr>
                </w:pPr>
              </w:p>
            </w:tc>
          </w:tr>
        </w:tbl>
        <w:p w:rsidR="00F11D3C" w:rsidRDefault="00F11D3C"/>
        <w:p w:rsidR="00F11D3C" w:rsidRDefault="00F11D3C">
          <w:pPr>
            <w:rPr>
              <w:color w:val="365F91" w:themeColor="accent1" w:themeShade="BF"/>
            </w:rPr>
          </w:pPr>
          <w:r>
            <w:rPr>
              <w:color w:val="365F91" w:themeColor="accent1" w:themeShade="BF"/>
            </w:rPr>
            <w:br w:type="page"/>
          </w:r>
        </w:p>
      </w:sdtContent>
    </w:sdt>
    <w:p w:rsidR="00710E39" w:rsidRPr="000778F8" w:rsidRDefault="001C6461" w:rsidP="00710E39">
      <w:pPr>
        <w:rPr>
          <w:color w:val="365F91" w:themeColor="accent1" w:themeShade="BF"/>
          <w:sz w:val="40"/>
          <w:szCs w:val="40"/>
        </w:rPr>
      </w:pPr>
      <w:r w:rsidRPr="000778F8">
        <w:rPr>
          <w:color w:val="365F91" w:themeColor="accent1" w:themeShade="BF"/>
        </w:rPr>
        <w:lastRenderedPageBreak/>
        <w:t xml:space="preserve">    </w:t>
      </w:r>
      <w:r w:rsidR="004846CB" w:rsidRPr="000778F8">
        <w:rPr>
          <w:color w:val="365F91" w:themeColor="accent1" w:themeShade="BF"/>
          <w:sz w:val="40"/>
          <w:szCs w:val="40"/>
        </w:rPr>
        <w:t>Цели  и  задачи: создать  атмосферу  праздника, приобщать  родителей к  участию  в  жизни  детского  сада, воспитывать  у  детей  любовь  и  уважение  к матери</w:t>
      </w:r>
      <w:r w:rsidR="000778F8" w:rsidRPr="000778F8">
        <w:rPr>
          <w:color w:val="365F91" w:themeColor="accent1" w:themeShade="BF"/>
          <w:sz w:val="40"/>
          <w:szCs w:val="40"/>
        </w:rPr>
        <w:t>, как  к  самому  дорогому  человеку  на  свете.</w:t>
      </w:r>
    </w:p>
    <w:p w:rsidR="00710E39" w:rsidRPr="000778F8" w:rsidRDefault="000778F8" w:rsidP="009F2D69">
      <w:pPr>
        <w:tabs>
          <w:tab w:val="left" w:pos="3075"/>
          <w:tab w:val="left" w:pos="8505"/>
          <w:tab w:val="left" w:pos="9214"/>
        </w:tabs>
        <w:ind w:left="-567" w:right="-284" w:firstLine="141"/>
        <w:rPr>
          <w:color w:val="365F91" w:themeColor="accent1" w:themeShade="BF"/>
          <w:sz w:val="44"/>
          <w:szCs w:val="44"/>
        </w:rPr>
      </w:pPr>
      <w:r w:rsidRPr="000778F8">
        <w:rPr>
          <w:color w:val="365F91" w:themeColor="accent1" w:themeShade="BF"/>
          <w:sz w:val="32"/>
          <w:szCs w:val="32"/>
        </w:rPr>
        <w:tab/>
      </w:r>
      <w:r w:rsidRPr="000778F8">
        <w:rPr>
          <w:color w:val="365F91" w:themeColor="accent1" w:themeShade="BF"/>
          <w:sz w:val="44"/>
          <w:szCs w:val="44"/>
        </w:rPr>
        <w:t>Ход мероприятия.</w:t>
      </w:r>
      <w:r w:rsidR="003D2C45">
        <w:rPr>
          <w:color w:val="365F91" w:themeColor="accent1" w:themeShade="BF"/>
          <w:sz w:val="44"/>
          <w:szCs w:val="44"/>
        </w:rPr>
        <w:t xml:space="preserve">                                      Зал  украшен шарами, цветами и гирляндами из красных сердечек. Дети стоят слева  и  справа  от  входа. Под  песню  ,,Мама  будь  всегда со мною рядом…,, мамы входят в зал и занимают свои места.                                                                                                 Ведущая  поздравляет мамочек с праздником. </w:t>
      </w:r>
      <w:r w:rsidR="009F2D69">
        <w:rPr>
          <w:color w:val="365F91" w:themeColor="accent1" w:themeShade="BF"/>
          <w:sz w:val="44"/>
          <w:szCs w:val="44"/>
        </w:rPr>
        <w:t xml:space="preserve">         </w:t>
      </w:r>
      <w:r w:rsidR="003D2C45">
        <w:rPr>
          <w:color w:val="365F91" w:themeColor="accent1" w:themeShade="BF"/>
          <w:sz w:val="44"/>
          <w:szCs w:val="44"/>
        </w:rPr>
        <w:t xml:space="preserve">                    </w:t>
      </w:r>
      <w:r w:rsidR="009F2D69">
        <w:rPr>
          <w:color w:val="365F91" w:themeColor="accent1" w:themeShade="BF"/>
          <w:sz w:val="44"/>
          <w:szCs w:val="44"/>
        </w:rPr>
        <w:t xml:space="preserve">          </w:t>
      </w:r>
      <w:r w:rsidR="003D2C45">
        <w:rPr>
          <w:color w:val="365F91" w:themeColor="accent1" w:themeShade="BF"/>
          <w:sz w:val="44"/>
          <w:szCs w:val="44"/>
        </w:rPr>
        <w:t xml:space="preserve">Дети читают </w:t>
      </w:r>
      <w:r w:rsidR="009F2D69">
        <w:rPr>
          <w:color w:val="365F91" w:themeColor="accent1" w:themeShade="BF"/>
          <w:sz w:val="44"/>
          <w:szCs w:val="44"/>
        </w:rPr>
        <w:t xml:space="preserve">                   </w:t>
      </w:r>
      <w:r w:rsidR="003D2C45">
        <w:rPr>
          <w:color w:val="365F91" w:themeColor="accent1" w:themeShade="BF"/>
          <w:sz w:val="44"/>
          <w:szCs w:val="44"/>
        </w:rPr>
        <w:t>стихи о маме.</w:t>
      </w:r>
      <w:r w:rsidR="009F2D69">
        <w:rPr>
          <w:color w:val="365F91" w:themeColor="accent1" w:themeShade="BF"/>
          <w:sz w:val="44"/>
          <w:szCs w:val="44"/>
        </w:rPr>
        <w:t xml:space="preserve">       </w:t>
      </w:r>
      <w:r w:rsidR="003D2C45">
        <w:rPr>
          <w:color w:val="365F91" w:themeColor="accent1" w:themeShade="BF"/>
          <w:sz w:val="44"/>
          <w:szCs w:val="44"/>
        </w:rPr>
        <w:t xml:space="preserve">                                                        Веду</w:t>
      </w:r>
      <w:r w:rsidR="00A03FDF">
        <w:rPr>
          <w:color w:val="365F91" w:themeColor="accent1" w:themeShade="BF"/>
          <w:sz w:val="44"/>
          <w:szCs w:val="44"/>
        </w:rPr>
        <w:t>щая  объявляет первый конкурс ,»Мамы-детки»</w:t>
      </w:r>
      <w:r w:rsidR="003D2C45">
        <w:rPr>
          <w:color w:val="365F91" w:themeColor="accent1" w:themeShade="BF"/>
          <w:sz w:val="44"/>
          <w:szCs w:val="44"/>
        </w:rPr>
        <w:t>(Мамы надевают на себя содержимое пакетов</w:t>
      </w:r>
      <w:r w:rsidR="00A03FDF">
        <w:rPr>
          <w:color w:val="365F91" w:themeColor="accent1" w:themeShade="BF"/>
          <w:sz w:val="44"/>
          <w:szCs w:val="44"/>
        </w:rPr>
        <w:t xml:space="preserve"> </w:t>
      </w:r>
      <w:r w:rsidR="003D2C45">
        <w:rPr>
          <w:color w:val="365F91" w:themeColor="accent1" w:themeShade="BF"/>
          <w:sz w:val="44"/>
          <w:szCs w:val="44"/>
        </w:rPr>
        <w:t>-чепчик,</w:t>
      </w:r>
      <w:r w:rsidR="00A03FDF">
        <w:rPr>
          <w:color w:val="365F91" w:themeColor="accent1" w:themeShade="BF"/>
          <w:sz w:val="44"/>
          <w:szCs w:val="44"/>
        </w:rPr>
        <w:t xml:space="preserve"> </w:t>
      </w:r>
      <w:r w:rsidR="003D2C45">
        <w:rPr>
          <w:color w:val="365F91" w:themeColor="accent1" w:themeShade="BF"/>
          <w:sz w:val="44"/>
          <w:szCs w:val="44"/>
        </w:rPr>
        <w:t xml:space="preserve">фартучек и </w:t>
      </w:r>
      <w:r w:rsidR="00A03FDF">
        <w:rPr>
          <w:color w:val="365F91" w:themeColor="accent1" w:themeShade="BF"/>
          <w:sz w:val="44"/>
          <w:szCs w:val="44"/>
        </w:rPr>
        <w:t xml:space="preserve"> </w:t>
      </w:r>
      <w:r w:rsidR="003D2C45">
        <w:rPr>
          <w:color w:val="365F91" w:themeColor="accent1" w:themeShade="BF"/>
          <w:sz w:val="44"/>
          <w:szCs w:val="44"/>
        </w:rPr>
        <w:t xml:space="preserve">,,памперс,, </w:t>
      </w:r>
      <w:r w:rsidR="00A03FDF">
        <w:rPr>
          <w:color w:val="365F91" w:themeColor="accent1" w:themeShade="BF"/>
          <w:sz w:val="44"/>
          <w:szCs w:val="44"/>
        </w:rPr>
        <w:t>,</w:t>
      </w:r>
      <w:r w:rsidR="003D2C45">
        <w:rPr>
          <w:color w:val="365F91" w:themeColor="accent1" w:themeShade="BF"/>
          <w:sz w:val="44"/>
          <w:szCs w:val="44"/>
        </w:rPr>
        <w:t>бегут к столику,</w:t>
      </w:r>
      <w:r w:rsidR="00A03FDF">
        <w:rPr>
          <w:color w:val="365F91" w:themeColor="accent1" w:themeShade="BF"/>
          <w:sz w:val="44"/>
          <w:szCs w:val="44"/>
        </w:rPr>
        <w:t xml:space="preserve"> </w:t>
      </w:r>
      <w:r w:rsidR="003D2C45">
        <w:rPr>
          <w:color w:val="365F91" w:themeColor="accent1" w:themeShade="BF"/>
          <w:sz w:val="44"/>
          <w:szCs w:val="44"/>
        </w:rPr>
        <w:t>берут соску</w:t>
      </w:r>
      <w:r w:rsidR="00A03FDF">
        <w:rPr>
          <w:color w:val="365F91" w:themeColor="accent1" w:themeShade="BF"/>
          <w:sz w:val="44"/>
          <w:szCs w:val="44"/>
        </w:rPr>
        <w:t xml:space="preserve"> в рот и возвращаются на стульчики)                                                                                                                                        Ведущая хвалит мам и объявляет следующий номер (Песня «Моя мама» в исполнении девочек)           Объявлется игра»Ласковые слова» (Мамы и дети становятся в круг и под музыку передают по кругу мяч,у кого окажется мяч во время паузы, тот говорит маме или мама ребенку ласковые слова)             Ведущая объявл</w:t>
      </w:r>
      <w:r w:rsidR="001C1984">
        <w:rPr>
          <w:color w:val="365F91" w:themeColor="accent1" w:themeShade="BF"/>
          <w:sz w:val="44"/>
          <w:szCs w:val="44"/>
        </w:rPr>
        <w:t>яет следующий номер.(Мальчики исполня</w:t>
      </w:r>
      <w:r w:rsidR="00A03FDF">
        <w:rPr>
          <w:color w:val="365F91" w:themeColor="accent1" w:themeShade="BF"/>
          <w:sz w:val="44"/>
          <w:szCs w:val="44"/>
        </w:rPr>
        <w:t xml:space="preserve">ют песню  </w:t>
      </w:r>
      <w:r w:rsidR="001C1984">
        <w:rPr>
          <w:color w:val="365F91" w:themeColor="accent1" w:themeShade="BF"/>
          <w:sz w:val="44"/>
          <w:szCs w:val="44"/>
        </w:rPr>
        <w:t xml:space="preserve">С.Михайлов «Моя милая мама»          </w:t>
      </w:r>
      <w:r w:rsidR="001C1984">
        <w:rPr>
          <w:color w:val="365F91" w:themeColor="accent1" w:themeShade="BF"/>
          <w:sz w:val="44"/>
          <w:szCs w:val="44"/>
        </w:rPr>
        <w:lastRenderedPageBreak/>
        <w:t xml:space="preserve">Ведущая. На нашем празднике присутствуют папы, давайте спросим у них, не хотят ли они поздравить наших женщин?                                                    </w:t>
      </w:r>
      <w:r w:rsidR="00A03FDF">
        <w:rPr>
          <w:color w:val="365F91" w:themeColor="accent1" w:themeShade="BF"/>
          <w:sz w:val="44"/>
          <w:szCs w:val="44"/>
        </w:rPr>
        <w:t xml:space="preserve">               </w:t>
      </w:r>
      <w:r w:rsidR="001C1984">
        <w:rPr>
          <w:color w:val="365F91" w:themeColor="accent1" w:themeShade="BF"/>
          <w:sz w:val="44"/>
          <w:szCs w:val="44"/>
        </w:rPr>
        <w:t xml:space="preserve">                           -</w:t>
      </w:r>
      <w:r w:rsidR="003C17B1">
        <w:rPr>
          <w:color w:val="365F91" w:themeColor="accent1" w:themeShade="BF"/>
          <w:sz w:val="44"/>
          <w:szCs w:val="44"/>
        </w:rPr>
        <w:t xml:space="preserve"> </w:t>
      </w:r>
      <w:r w:rsidR="001C1984">
        <w:rPr>
          <w:color w:val="365F91" w:themeColor="accent1" w:themeShade="BF"/>
          <w:sz w:val="44"/>
          <w:szCs w:val="44"/>
        </w:rPr>
        <w:t>Четверо пап приглашаются для поздравления.                                   Папы должны надеть на себя сарафаны, русские народные</w:t>
      </w:r>
      <w:r w:rsidR="00A03FDF">
        <w:rPr>
          <w:color w:val="365F91" w:themeColor="accent1" w:themeShade="BF"/>
          <w:sz w:val="44"/>
          <w:szCs w:val="44"/>
        </w:rPr>
        <w:t xml:space="preserve"> </w:t>
      </w:r>
      <w:r w:rsidR="001C1984">
        <w:rPr>
          <w:color w:val="365F91" w:themeColor="accent1" w:themeShade="BF"/>
          <w:sz w:val="44"/>
          <w:szCs w:val="44"/>
        </w:rPr>
        <w:t>головные уборы, взять балалайки</w:t>
      </w:r>
      <w:r w:rsidR="00A03FDF">
        <w:rPr>
          <w:color w:val="365F91" w:themeColor="accent1" w:themeShade="BF"/>
          <w:sz w:val="44"/>
          <w:szCs w:val="44"/>
        </w:rPr>
        <w:t xml:space="preserve">  </w:t>
      </w:r>
      <w:r w:rsidR="001C1984">
        <w:rPr>
          <w:color w:val="365F91" w:themeColor="accent1" w:themeShade="BF"/>
          <w:sz w:val="44"/>
          <w:szCs w:val="44"/>
        </w:rPr>
        <w:t xml:space="preserve">и под фонограмму спеть песню »Ах </w:t>
      </w:r>
      <w:r w:rsidR="003C17B1">
        <w:rPr>
          <w:color w:val="365F91" w:themeColor="accent1" w:themeShade="BF"/>
          <w:sz w:val="44"/>
          <w:szCs w:val="44"/>
        </w:rPr>
        <w:t xml:space="preserve">, </w:t>
      </w:r>
      <w:r w:rsidR="001C1984">
        <w:rPr>
          <w:color w:val="365F91" w:themeColor="accent1" w:themeShade="BF"/>
          <w:sz w:val="44"/>
          <w:szCs w:val="44"/>
        </w:rPr>
        <w:t>мам</w:t>
      </w:r>
      <w:r w:rsidR="003C17B1">
        <w:rPr>
          <w:color w:val="365F91" w:themeColor="accent1" w:themeShade="BF"/>
          <w:sz w:val="44"/>
          <w:szCs w:val="44"/>
        </w:rPr>
        <w:t>очка, на саночках….»</w:t>
      </w:r>
      <w:r w:rsidR="00A03FDF">
        <w:rPr>
          <w:color w:val="365F91" w:themeColor="accent1" w:themeShade="BF"/>
          <w:sz w:val="44"/>
          <w:szCs w:val="44"/>
        </w:rPr>
        <w:t xml:space="preserve"> </w:t>
      </w:r>
      <w:r w:rsidR="003C17B1">
        <w:rPr>
          <w:color w:val="365F91" w:themeColor="accent1" w:themeShade="BF"/>
          <w:sz w:val="44"/>
          <w:szCs w:val="44"/>
        </w:rPr>
        <w:t xml:space="preserve">                                                                                                 Ведущая. Наш праздник подходит к концу. Бесконечно можно говорить о наших мамах</w:t>
      </w:r>
      <w:r w:rsidR="00A03FDF">
        <w:rPr>
          <w:color w:val="365F91" w:themeColor="accent1" w:themeShade="BF"/>
          <w:sz w:val="44"/>
          <w:szCs w:val="44"/>
        </w:rPr>
        <w:t xml:space="preserve"> </w:t>
      </w:r>
      <w:r w:rsidR="003C17B1">
        <w:rPr>
          <w:color w:val="365F91" w:themeColor="accent1" w:themeShade="BF"/>
          <w:sz w:val="44"/>
          <w:szCs w:val="44"/>
        </w:rPr>
        <w:t xml:space="preserve">: самых добрых, самых красивых, самых заботливых, самых любящих на свете. Мы хотим пожелать вам здоровья, счастья, и вечной молодости,  чтобы ваши детки всю жизнь радовали вас!                                                                                 - Выходят дети с воздушными шарами в виде сердец и исполняют танец под песню »Мамино сердце».                                                                              </w:t>
      </w:r>
      <w:r w:rsidR="00794895">
        <w:rPr>
          <w:color w:val="365F91" w:themeColor="accent1" w:themeShade="BF"/>
          <w:sz w:val="44"/>
          <w:szCs w:val="44"/>
        </w:rPr>
        <w:t xml:space="preserve">               По окончании танца дети даря</w:t>
      </w:r>
      <w:r w:rsidR="003E07A6">
        <w:rPr>
          <w:color w:val="365F91" w:themeColor="accent1" w:themeShade="BF"/>
          <w:sz w:val="44"/>
          <w:szCs w:val="44"/>
        </w:rPr>
        <w:t>т</w:t>
      </w:r>
      <w:r w:rsidR="00794895">
        <w:rPr>
          <w:color w:val="365F91" w:themeColor="accent1" w:themeShade="BF"/>
          <w:sz w:val="44"/>
          <w:szCs w:val="44"/>
        </w:rPr>
        <w:t xml:space="preserve"> мамам эти шары и свои поделки.</w:t>
      </w:r>
      <w:r w:rsidR="003C17B1">
        <w:rPr>
          <w:color w:val="365F91" w:themeColor="accent1" w:themeShade="BF"/>
          <w:sz w:val="44"/>
          <w:szCs w:val="44"/>
        </w:rPr>
        <w:t xml:space="preserve">                                  </w:t>
      </w:r>
    </w:p>
    <w:p w:rsidR="00710E39" w:rsidRPr="00710E39" w:rsidRDefault="00264592" w:rsidP="00710E39">
      <w:pPr>
        <w:rPr>
          <w:sz w:val="32"/>
          <w:szCs w:val="32"/>
        </w:rPr>
      </w:pPr>
      <w:r>
        <w:rPr>
          <w:color w:val="365F91" w:themeColor="accent1" w:themeShade="BF"/>
          <w:sz w:val="36"/>
          <w:szCs w:val="36"/>
        </w:rPr>
        <w:t>В завершении праздника мамам вручаются дипломы,,Самая лучшая мама на свете,,</w:t>
      </w:r>
    </w:p>
    <w:p w:rsidR="00710E39" w:rsidRPr="00E23260" w:rsidRDefault="00264592" w:rsidP="00710E39">
      <w:pPr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lastRenderedPageBreak/>
        <w:drawing>
          <wp:inline distT="0" distB="0" distL="0" distR="0">
            <wp:extent cx="3040308" cy="2362200"/>
            <wp:effectExtent l="19050" t="0" r="7692" b="0"/>
            <wp:docPr id="1" name="Рисунок 0" descr="IMG_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308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DE1">
        <w:rPr>
          <w:noProof/>
          <w:sz w:val="56"/>
          <w:szCs w:val="56"/>
        </w:rPr>
        <w:drawing>
          <wp:inline distT="0" distB="0" distL="0" distR="0">
            <wp:extent cx="2533650" cy="1952625"/>
            <wp:effectExtent l="19050" t="0" r="0" b="0"/>
            <wp:docPr id="16" name="Рисунок 2" descr="IMG_8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6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49247" cy="196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E39" w:rsidRPr="000778F8" w:rsidRDefault="00710E39" w:rsidP="009F78E0">
      <w:pPr>
        <w:tabs>
          <w:tab w:val="left" w:pos="1620"/>
        </w:tabs>
        <w:rPr>
          <w:color w:val="548DD4" w:themeColor="text2" w:themeTint="99"/>
          <w:sz w:val="44"/>
          <w:szCs w:val="44"/>
        </w:rPr>
      </w:pPr>
      <w:r>
        <w:rPr>
          <w:color w:val="548DD4" w:themeColor="text2" w:themeTint="99"/>
          <w:sz w:val="72"/>
          <w:szCs w:val="72"/>
        </w:rPr>
        <w:t xml:space="preserve">  </w:t>
      </w:r>
      <w:r w:rsidR="009F78E0">
        <w:rPr>
          <w:color w:val="548DD4" w:themeColor="text2" w:themeTint="99"/>
          <w:sz w:val="92"/>
          <w:szCs w:val="92"/>
        </w:rPr>
        <w:t xml:space="preserve"> </w:t>
      </w:r>
      <w:r w:rsidR="004846CB">
        <w:rPr>
          <w:color w:val="548DD4" w:themeColor="text2" w:themeTint="99"/>
          <w:sz w:val="92"/>
          <w:szCs w:val="92"/>
        </w:rPr>
        <w:t xml:space="preserve">     </w:t>
      </w:r>
      <w:r w:rsidRPr="009F78E0">
        <w:rPr>
          <w:color w:val="548DD4" w:themeColor="text2" w:themeTint="99"/>
          <w:sz w:val="92"/>
          <w:szCs w:val="92"/>
        </w:rPr>
        <w:t xml:space="preserve">   </w:t>
      </w:r>
      <w:r w:rsidR="007731F7">
        <w:rPr>
          <w:noProof/>
          <w:sz w:val="56"/>
          <w:szCs w:val="56"/>
        </w:rPr>
        <w:drawing>
          <wp:inline distT="0" distB="0" distL="0" distR="0">
            <wp:extent cx="2762250" cy="1611428"/>
            <wp:effectExtent l="19050" t="19050" r="19050" b="26872"/>
            <wp:docPr id="18" name="Рисунок 1" descr="IMG_8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238" cy="1612588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9F78E0">
        <w:rPr>
          <w:color w:val="548DD4" w:themeColor="text2" w:themeTint="99"/>
          <w:sz w:val="92"/>
          <w:szCs w:val="92"/>
        </w:rPr>
        <w:t xml:space="preserve">        </w:t>
      </w:r>
      <w:r w:rsidR="005A6DE1">
        <w:rPr>
          <w:noProof/>
          <w:color w:val="548DD4" w:themeColor="text2" w:themeTint="99"/>
          <w:sz w:val="44"/>
          <w:szCs w:val="44"/>
        </w:rPr>
        <w:drawing>
          <wp:inline distT="0" distB="0" distL="0" distR="0">
            <wp:extent cx="4133586" cy="2755871"/>
            <wp:effectExtent l="19050" t="0" r="264" b="0"/>
            <wp:docPr id="11" name="Рисунок 10" descr="IMG_826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65 — копи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151" cy="275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E39" w:rsidRPr="00710E39" w:rsidRDefault="005A6DE1" w:rsidP="00710E39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inline distT="0" distB="0" distL="0" distR="0">
            <wp:extent cx="5210175" cy="3962400"/>
            <wp:effectExtent l="19050" t="0" r="9525" b="0"/>
            <wp:docPr id="8" name="Рисунок 7" descr="IMG_826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68 — копия.JPG"/>
                    <pic:cNvPicPr/>
                  </pic:nvPicPr>
                  <pic:blipFill>
                    <a:blip r:embed="rId11" cstate="print"/>
                    <a:srcRect l="928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3FD" w:rsidRPr="004846CB" w:rsidRDefault="009F78E0" w:rsidP="004846CB">
      <w:pPr>
        <w:rPr>
          <w:b/>
          <w:color w:val="365F91" w:themeColor="accent1" w:themeShade="BF"/>
          <w:sz w:val="96"/>
          <w:szCs w:val="96"/>
        </w:rPr>
      </w:pPr>
      <w:r>
        <w:rPr>
          <w:sz w:val="56"/>
          <w:szCs w:val="56"/>
        </w:rPr>
        <w:t xml:space="preserve">   </w:t>
      </w:r>
      <w:r w:rsidR="00264592">
        <w:rPr>
          <w:b/>
          <w:noProof/>
          <w:color w:val="365F91" w:themeColor="accent1" w:themeShade="BF"/>
          <w:sz w:val="96"/>
          <w:szCs w:val="96"/>
        </w:rPr>
        <w:drawing>
          <wp:inline distT="0" distB="0" distL="0" distR="0">
            <wp:extent cx="5079127" cy="3819525"/>
            <wp:effectExtent l="19050" t="0" r="7223" b="0"/>
            <wp:docPr id="5" name="Рисунок 4" descr="IMG_827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72 — копи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127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3FD" w:rsidRPr="004846CB" w:rsidSect="00F11D3C">
      <w:footerReference w:type="default" r:id="rId13"/>
      <w:pgSz w:w="11906" w:h="16838" w:code="9"/>
      <w:pgMar w:top="1134" w:right="850" w:bottom="1134" w:left="1701" w:header="708" w:footer="708" w:gutter="0"/>
      <w:pgBorders w:offsetFrom="page">
        <w:top w:val="hearts" w:sz="18" w:space="24" w:color="auto"/>
        <w:left w:val="hearts" w:sz="18" w:space="24" w:color="auto"/>
        <w:bottom w:val="hearts" w:sz="18" w:space="24" w:color="auto"/>
        <w:right w:val="hearts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78D4" w:rsidRDefault="001378D4" w:rsidP="00C3741D">
      <w:pPr>
        <w:spacing w:after="0" w:line="240" w:lineRule="auto"/>
      </w:pPr>
      <w:r>
        <w:separator/>
      </w:r>
    </w:p>
  </w:endnote>
  <w:endnote w:type="continuationSeparator" w:id="1">
    <w:p w:rsidR="001378D4" w:rsidRDefault="001378D4" w:rsidP="00C37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F1F" w:rsidRPr="00A21F1F" w:rsidRDefault="00A21F1F" w:rsidP="00A21F1F">
    <w:pPr>
      <w:pStyle w:val="aa"/>
      <w:rPr>
        <w:sz w:val="36"/>
        <w:szCs w:val="36"/>
      </w:rPr>
    </w:pPr>
    <w:r>
      <w:rPr>
        <w:sz w:val="36"/>
        <w:szCs w:val="36"/>
      </w:rPr>
      <w:t xml:space="preserve">                      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78D4" w:rsidRDefault="001378D4" w:rsidP="00C3741D">
      <w:pPr>
        <w:spacing w:after="0" w:line="240" w:lineRule="auto"/>
      </w:pPr>
      <w:r>
        <w:separator/>
      </w:r>
    </w:p>
  </w:footnote>
  <w:footnote w:type="continuationSeparator" w:id="1">
    <w:p w:rsidR="001378D4" w:rsidRDefault="001378D4" w:rsidP="00C374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D6EF0"/>
    <w:rsid w:val="00050662"/>
    <w:rsid w:val="00055D7D"/>
    <w:rsid w:val="000778F8"/>
    <w:rsid w:val="000A4DCF"/>
    <w:rsid w:val="000F6747"/>
    <w:rsid w:val="00127202"/>
    <w:rsid w:val="001378D4"/>
    <w:rsid w:val="001B234E"/>
    <w:rsid w:val="001C1984"/>
    <w:rsid w:val="001C6461"/>
    <w:rsid w:val="001D6EF0"/>
    <w:rsid w:val="00252F32"/>
    <w:rsid w:val="00264592"/>
    <w:rsid w:val="002A79EF"/>
    <w:rsid w:val="002F3F26"/>
    <w:rsid w:val="003143FD"/>
    <w:rsid w:val="00372D70"/>
    <w:rsid w:val="003C17B1"/>
    <w:rsid w:val="003D2C45"/>
    <w:rsid w:val="003E07A6"/>
    <w:rsid w:val="00436C5C"/>
    <w:rsid w:val="004846CB"/>
    <w:rsid w:val="00484E93"/>
    <w:rsid w:val="004A6C8A"/>
    <w:rsid w:val="005758EF"/>
    <w:rsid w:val="005A6DE1"/>
    <w:rsid w:val="00710E39"/>
    <w:rsid w:val="00741894"/>
    <w:rsid w:val="007731F7"/>
    <w:rsid w:val="00794895"/>
    <w:rsid w:val="007F1D35"/>
    <w:rsid w:val="0085289C"/>
    <w:rsid w:val="008709BB"/>
    <w:rsid w:val="008F3367"/>
    <w:rsid w:val="00913230"/>
    <w:rsid w:val="00935D25"/>
    <w:rsid w:val="009F2D69"/>
    <w:rsid w:val="009F78E0"/>
    <w:rsid w:val="00A03FDF"/>
    <w:rsid w:val="00A21F1F"/>
    <w:rsid w:val="00A234E6"/>
    <w:rsid w:val="00A80982"/>
    <w:rsid w:val="00B03452"/>
    <w:rsid w:val="00B25E0B"/>
    <w:rsid w:val="00B37914"/>
    <w:rsid w:val="00B560CC"/>
    <w:rsid w:val="00BA4A60"/>
    <w:rsid w:val="00BA76C6"/>
    <w:rsid w:val="00C3741D"/>
    <w:rsid w:val="00DC4824"/>
    <w:rsid w:val="00E23260"/>
    <w:rsid w:val="00E827AB"/>
    <w:rsid w:val="00EA224E"/>
    <w:rsid w:val="00EF5828"/>
    <w:rsid w:val="00F01803"/>
    <w:rsid w:val="00F11D3C"/>
    <w:rsid w:val="00F20635"/>
    <w:rsid w:val="00FC2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6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461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B37914"/>
    <w:rPr>
      <w:i/>
      <w:iCs/>
    </w:rPr>
  </w:style>
  <w:style w:type="paragraph" w:styleId="a6">
    <w:name w:val="No Spacing"/>
    <w:link w:val="a7"/>
    <w:uiPriority w:val="1"/>
    <w:qFormat/>
    <w:rsid w:val="00DC4824"/>
    <w:pPr>
      <w:spacing w:after="0" w:line="240" w:lineRule="auto"/>
    </w:pPr>
    <w:rPr>
      <w:lang w:eastAsia="en-US"/>
    </w:rPr>
  </w:style>
  <w:style w:type="character" w:customStyle="1" w:styleId="a7">
    <w:name w:val="Без интервала Знак"/>
    <w:basedOn w:val="a0"/>
    <w:link w:val="a6"/>
    <w:uiPriority w:val="1"/>
    <w:rsid w:val="00DC4824"/>
    <w:rPr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C37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3741D"/>
  </w:style>
  <w:style w:type="paragraph" w:styleId="aa">
    <w:name w:val="footer"/>
    <w:basedOn w:val="a"/>
    <w:link w:val="ab"/>
    <w:uiPriority w:val="99"/>
    <w:semiHidden/>
    <w:unhideWhenUsed/>
    <w:rsid w:val="00C37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374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B2C25AA61214BAAB3BD49EA133BDD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856106-FA83-4B7E-9CD9-359418A07D5E}"/>
      </w:docPartPr>
      <w:docPartBody>
        <w:p w:rsidR="00000000" w:rsidRDefault="002A270D" w:rsidP="002A270D">
          <w:pPr>
            <w:pStyle w:val="FB2C25AA61214BAAB3BD49EA133BDD50"/>
          </w:pPr>
          <w:r>
            <w:rPr>
              <w:rFonts w:asciiTheme="majorHAnsi" w:eastAsiaTheme="majorEastAsia" w:hAnsiTheme="majorHAnsi" w:cstheme="majorBidi"/>
            </w:rPr>
            <w:t>[Введите название организации]</w:t>
          </w:r>
        </w:p>
      </w:docPartBody>
    </w:docPart>
    <w:docPart>
      <w:docPartPr>
        <w:name w:val="FA22F39719F0484186DA4DDEDFF7AC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EEDF4E-29C4-4AF1-8A8D-141CD00C4AA0}"/>
      </w:docPartPr>
      <w:docPartBody>
        <w:p w:rsidR="00000000" w:rsidRDefault="002A270D" w:rsidP="002A270D">
          <w:pPr>
            <w:pStyle w:val="FA22F39719F0484186DA4DDEDFF7ACF4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5F7B0200ED1C478DA8A484E024A0F3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4E8FE3-1CAE-410C-970D-BF4F814E44EA}"/>
      </w:docPartPr>
      <w:docPartBody>
        <w:p w:rsidR="00000000" w:rsidRDefault="002A270D" w:rsidP="002A270D">
          <w:pPr>
            <w:pStyle w:val="5F7B0200ED1C478DA8A484E024A0F387"/>
          </w:pPr>
          <w:r>
            <w:rPr>
              <w:rFonts w:asciiTheme="majorHAnsi" w:eastAsiaTheme="majorEastAsia" w:hAnsiTheme="majorHAnsi" w:cstheme="majorBidi"/>
            </w:rPr>
            <w:t>[Введите подзаголовок документа]</w:t>
          </w:r>
        </w:p>
      </w:docPartBody>
    </w:docPart>
    <w:docPart>
      <w:docPartPr>
        <w:name w:val="17A45327803D4EA68D73B1E7DFCA4F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010913-9693-4B45-B731-215745396400}"/>
      </w:docPartPr>
      <w:docPartBody>
        <w:p w:rsidR="00000000" w:rsidRDefault="002A270D" w:rsidP="002A270D">
          <w:pPr>
            <w:pStyle w:val="17A45327803D4EA68D73B1E7DFCA4FC7"/>
          </w:pPr>
          <w:r>
            <w:rPr>
              <w:color w:val="4F81BD" w:themeColor="accent1"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2A270D"/>
    <w:rsid w:val="002A270D"/>
    <w:rsid w:val="00947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B2C25AA61214BAAB3BD49EA133BDD50">
    <w:name w:val="FB2C25AA61214BAAB3BD49EA133BDD50"/>
    <w:rsid w:val="002A270D"/>
  </w:style>
  <w:style w:type="paragraph" w:customStyle="1" w:styleId="FA22F39719F0484186DA4DDEDFF7ACF4">
    <w:name w:val="FA22F39719F0484186DA4DDEDFF7ACF4"/>
    <w:rsid w:val="002A270D"/>
  </w:style>
  <w:style w:type="paragraph" w:customStyle="1" w:styleId="5F7B0200ED1C478DA8A484E024A0F387">
    <w:name w:val="5F7B0200ED1C478DA8A484E024A0F387"/>
    <w:rsid w:val="002A270D"/>
  </w:style>
  <w:style w:type="paragraph" w:customStyle="1" w:styleId="17A45327803D4EA68D73B1E7DFCA4FC7">
    <w:name w:val="17A45327803D4EA68D73B1E7DFCA4FC7"/>
    <w:rsid w:val="002A270D"/>
  </w:style>
  <w:style w:type="paragraph" w:customStyle="1" w:styleId="31F8A50AAF8446578C911CB1C4BB313B">
    <w:name w:val="31F8A50AAF8446578C911CB1C4BB313B"/>
    <w:rsid w:val="002A270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3FAEA-908C-4D3E-87B4-352B7E3C5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мероприятия ,,ДеньМатери,,</dc:title>
  <dc:creator>Подготовила и провела воспитатель первой категории  Сопотова Людмила Георгиевна</dc:creator>
  <cp:lastModifiedBy>user</cp:lastModifiedBy>
  <cp:revision>4</cp:revision>
  <cp:lastPrinted>2016-11-24T19:06:00Z</cp:lastPrinted>
  <dcterms:created xsi:type="dcterms:W3CDTF">2016-12-24T07:56:00Z</dcterms:created>
  <dcterms:modified xsi:type="dcterms:W3CDTF">2016-12-24T08:07:00Z</dcterms:modified>
</cp:coreProperties>
</file>