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F7" w:rsidRDefault="009921F7" w:rsidP="009921F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Пояснительная записка.</w:t>
      </w:r>
    </w:p>
    <w:p w:rsidR="009921F7" w:rsidRDefault="009921F7" w:rsidP="009921F7">
      <w:pPr>
        <w:shd w:val="clear" w:color="auto" w:fill="FFFFFF"/>
        <w:spacing w:before="283" w:line="360" w:lineRule="auto"/>
        <w:ind w:right="461" w:firstLine="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Программа составлена на основе программы специальных (коррекционных)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вида 1-4 классы, издательства «Просвещение»,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Москва, 2009 года по курсу «Письмо и развитие речи» 1-4 классы, автора В.В. Воронковой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921F7" w:rsidRDefault="009921F7" w:rsidP="009921F7">
      <w:pPr>
        <w:shd w:val="clear" w:color="auto" w:fill="FFFFFF"/>
        <w:spacing w:before="283" w:line="360" w:lineRule="auto"/>
        <w:ind w:right="46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3класс-170 часа. (1 час в неделю)</w:t>
      </w:r>
    </w:p>
    <w:p w:rsidR="009921F7" w:rsidRDefault="009921F7" w:rsidP="009921F7">
      <w:pPr>
        <w:shd w:val="clear" w:color="auto" w:fill="FFFFFF"/>
        <w:tabs>
          <w:tab w:val="left" w:pos="370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Учебные пособия:</w:t>
      </w:r>
    </w:p>
    <w:p w:rsidR="009921F7" w:rsidRDefault="009921F7" w:rsidP="009921F7">
      <w:pPr>
        <w:shd w:val="clear" w:color="auto" w:fill="FFFFFF"/>
        <w:tabs>
          <w:tab w:val="left" w:pos="3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В.В. Воронкова, И.В.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Коломыткина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Букварь для 1 класса специальных (коррекционных) образовательных учреждений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вида,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.: «Просвещение», 2011г.</w:t>
      </w:r>
    </w:p>
    <w:p w:rsidR="00DE484D" w:rsidRDefault="009921F7" w:rsidP="00DE4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Воронкова Тетрадь по обучению грамоте,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«Просвещение», 2011.</w:t>
      </w:r>
    </w:p>
    <w:p w:rsidR="009921F7" w:rsidRPr="00DE484D" w:rsidRDefault="009921F7" w:rsidP="00DE4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уроков письма и развития речи является:</w:t>
      </w:r>
    </w:p>
    <w:p w:rsidR="009921F7" w:rsidRDefault="009921F7" w:rsidP="009921F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познавательной и речевой и моторной деятельности обучающейся.</w:t>
      </w:r>
    </w:p>
    <w:p w:rsidR="009921F7" w:rsidRDefault="009921F7" w:rsidP="009921F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курса:</w:t>
      </w:r>
    </w:p>
    <w:p w:rsidR="009921F7" w:rsidRDefault="009921F7" w:rsidP="009921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повысить уровень общ</w:t>
      </w:r>
      <w:r w:rsidR="00865133">
        <w:rPr>
          <w:rFonts w:ascii="Times New Roman" w:hAnsi="Times New Roman" w:cs="Times New Roman"/>
          <w:color w:val="000000"/>
          <w:sz w:val="28"/>
          <w:szCs w:val="28"/>
        </w:rPr>
        <w:t xml:space="preserve">его и речевого развития </w:t>
      </w:r>
      <w:proofErr w:type="gramStart"/>
      <w:r w:rsidR="00865133">
        <w:rPr>
          <w:rFonts w:ascii="Times New Roman" w:hAnsi="Times New Roman" w:cs="Times New Roman"/>
          <w:color w:val="000000"/>
          <w:sz w:val="28"/>
          <w:szCs w:val="28"/>
        </w:rPr>
        <w:t>обучающейся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21F7" w:rsidRDefault="00AB6C5E" w:rsidP="009921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сенсорно перцептивную деятельность</w:t>
      </w:r>
    </w:p>
    <w:p w:rsidR="009921F7" w:rsidRDefault="009921F7" w:rsidP="009921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графические умения</w:t>
      </w:r>
    </w:p>
    <w:p w:rsidR="00AB6C5E" w:rsidRDefault="009921F7" w:rsidP="009921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данных задач будет осуществляться </w:t>
      </w:r>
      <w:r w:rsidR="00433C1C">
        <w:rPr>
          <w:rFonts w:ascii="Times New Roman" w:hAnsi="Times New Roman" w:cs="Times New Roman"/>
          <w:sz w:val="28"/>
          <w:szCs w:val="28"/>
        </w:rPr>
        <w:t>через предметно практическую деятельность;  систему специальных упражнений и заданий, для развития зрительного и осязательного восприятия.</w:t>
      </w:r>
    </w:p>
    <w:p w:rsidR="00DE484D" w:rsidRDefault="009921F7" w:rsidP="009921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составлена  </w:t>
      </w:r>
      <w:r w:rsidR="00DE484D">
        <w:rPr>
          <w:rFonts w:ascii="Times New Roman" w:hAnsi="Times New Roman" w:cs="Times New Roman"/>
          <w:sz w:val="28"/>
          <w:szCs w:val="28"/>
        </w:rPr>
        <w:t xml:space="preserve">для обучающейся с сильным нарушением сенсорно – перцептивной деятельности. При обнаружении </w:t>
      </w:r>
      <w:proofErr w:type="spellStart"/>
      <w:r w:rsidR="00DE484D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="00DE484D">
        <w:rPr>
          <w:rFonts w:ascii="Times New Roman" w:hAnsi="Times New Roman" w:cs="Times New Roman"/>
          <w:sz w:val="28"/>
          <w:szCs w:val="28"/>
        </w:rPr>
        <w:t xml:space="preserve"> не может соотнести его с образом и памятью.</w:t>
      </w:r>
      <w:r w:rsidR="007E0436">
        <w:rPr>
          <w:rFonts w:ascii="Times New Roman" w:hAnsi="Times New Roman" w:cs="Times New Roman"/>
          <w:sz w:val="28"/>
          <w:szCs w:val="28"/>
        </w:rPr>
        <w:t xml:space="preserve"> Затрудняется при помощи </w:t>
      </w:r>
      <w:proofErr w:type="spellStart"/>
      <w:r w:rsidR="007E0436">
        <w:rPr>
          <w:rFonts w:ascii="Times New Roman" w:hAnsi="Times New Roman" w:cs="Times New Roman"/>
          <w:sz w:val="28"/>
          <w:szCs w:val="28"/>
        </w:rPr>
        <w:t>ощушений</w:t>
      </w:r>
      <w:proofErr w:type="spellEnd"/>
      <w:r w:rsidR="007E0436">
        <w:rPr>
          <w:rFonts w:ascii="Times New Roman" w:hAnsi="Times New Roman" w:cs="Times New Roman"/>
          <w:sz w:val="28"/>
          <w:szCs w:val="28"/>
        </w:rPr>
        <w:t xml:space="preserve"> назвать  элементарные свойства предметов и явлений. Осязательное восприятие на</w:t>
      </w:r>
      <w:r w:rsidR="00865133">
        <w:rPr>
          <w:rFonts w:ascii="Times New Roman" w:hAnsi="Times New Roman" w:cs="Times New Roman"/>
          <w:sz w:val="28"/>
          <w:szCs w:val="28"/>
        </w:rPr>
        <w:t xml:space="preserve"> </w:t>
      </w:r>
      <w:r w:rsidR="007E0436">
        <w:rPr>
          <w:rFonts w:ascii="Times New Roman" w:hAnsi="Times New Roman" w:cs="Times New Roman"/>
          <w:sz w:val="28"/>
          <w:szCs w:val="28"/>
        </w:rPr>
        <w:t xml:space="preserve">низком </w:t>
      </w:r>
      <w:r w:rsidR="00865133">
        <w:rPr>
          <w:rFonts w:ascii="Times New Roman" w:hAnsi="Times New Roman" w:cs="Times New Roman"/>
          <w:sz w:val="28"/>
          <w:szCs w:val="28"/>
        </w:rPr>
        <w:t xml:space="preserve">уровне, не может осуществлять отдельные движения, направленные на ознакомление с буквой путем </w:t>
      </w:r>
      <w:r w:rsidR="00865133">
        <w:rPr>
          <w:rFonts w:ascii="Times New Roman" w:hAnsi="Times New Roman" w:cs="Times New Roman"/>
          <w:sz w:val="28"/>
          <w:szCs w:val="28"/>
        </w:rPr>
        <w:lastRenderedPageBreak/>
        <w:t xml:space="preserve">осязания. </w:t>
      </w:r>
      <w:proofErr w:type="gramStart"/>
      <w:r w:rsidR="00865133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="00865133">
        <w:rPr>
          <w:rFonts w:ascii="Times New Roman" w:hAnsi="Times New Roman" w:cs="Times New Roman"/>
          <w:sz w:val="28"/>
          <w:szCs w:val="28"/>
        </w:rPr>
        <w:t xml:space="preserve"> с трудом удерживает пальцами ручку.</w:t>
      </w:r>
      <w:r w:rsidR="00D3635C">
        <w:rPr>
          <w:rFonts w:ascii="Times New Roman" w:hAnsi="Times New Roman" w:cs="Times New Roman"/>
          <w:sz w:val="28"/>
          <w:szCs w:val="28"/>
        </w:rPr>
        <w:t xml:space="preserve">  Не ориентируется на листе тетради, не видит строки.</w:t>
      </w:r>
    </w:p>
    <w:p w:rsidR="00D3635C" w:rsidRDefault="00D3635C" w:rsidP="009921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работы выполняются «рука в руку» по опорным точкам.</w:t>
      </w:r>
    </w:p>
    <w:p w:rsidR="009921F7" w:rsidRDefault="009921F7" w:rsidP="009921F7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9921F7" w:rsidRDefault="009921F7" w:rsidP="009921F7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D3635C" w:rsidRDefault="00D3635C" w:rsidP="00D3635C">
      <w:pPr>
        <w:shd w:val="clear" w:color="auto" w:fill="FFFFFF"/>
        <w:spacing w:line="360" w:lineRule="auto"/>
        <w:ind w:left="14" w:right="50" w:firstLine="52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3635C" w:rsidRDefault="00D3635C" w:rsidP="00D3635C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lastRenderedPageBreak/>
        <w:t>Проверка знаний, умений и навыков обучающейся по письму и развитию речи</w:t>
      </w:r>
    </w:p>
    <w:p w:rsidR="00D3635C" w:rsidRDefault="00D3635C" w:rsidP="00D3635C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Оценка устных ответов</w:t>
      </w:r>
    </w:p>
    <w:p w:rsidR="00D3635C" w:rsidRDefault="00D3635C" w:rsidP="00D3635C">
      <w:pPr>
        <w:pStyle w:val="Style1"/>
        <w:widowControl/>
        <w:spacing w:before="53" w:line="360" w:lineRule="auto"/>
        <w:ind w:firstLine="708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Устный опрос обучающейся является одним из методов учета знаний, умений и навыков. При оценке устных ответов по грамматике принимается во внимание:</w:t>
      </w:r>
    </w:p>
    <w:p w:rsidR="00D3635C" w:rsidRDefault="00D3635C" w:rsidP="00D3635C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- правильность ответа по содержанию (допускается опора на наглядный материал); </w:t>
      </w:r>
    </w:p>
    <w:p w:rsidR="00D3635C" w:rsidRDefault="00D3635C" w:rsidP="00D3635C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- полнота ответа исходя из своих речевых возможностей;</w:t>
      </w:r>
    </w:p>
    <w:p w:rsidR="00D3635C" w:rsidRDefault="00D3635C" w:rsidP="00D3635C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- умение практически применять свои знания по образцу или по аналогии;</w:t>
      </w:r>
    </w:p>
    <w:p w:rsidR="00D3635C" w:rsidRDefault="00D3635C" w:rsidP="009B56AD">
      <w:pPr>
        <w:pStyle w:val="Style2"/>
        <w:widowControl/>
        <w:spacing w:line="360" w:lineRule="auto"/>
        <w:ind w:firstLine="708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Оценка «5» ставится обучающейся, если она обнаруживает понимание материала, может с помощью уч</w:t>
      </w:r>
      <w:r w:rsidR="009B56AD">
        <w:rPr>
          <w:rStyle w:val="FontStyle57"/>
          <w:sz w:val="28"/>
          <w:szCs w:val="28"/>
        </w:rPr>
        <w:t xml:space="preserve">ителя </w:t>
      </w:r>
      <w:r>
        <w:rPr>
          <w:rStyle w:val="FontStyle57"/>
          <w:sz w:val="28"/>
          <w:szCs w:val="28"/>
        </w:rPr>
        <w:t xml:space="preserve"> сформировать ответ, привести необходимые примеры</w:t>
      </w:r>
      <w:r w:rsidR="009B56AD">
        <w:rPr>
          <w:rStyle w:val="FontStyle57"/>
          <w:sz w:val="28"/>
          <w:szCs w:val="28"/>
        </w:rPr>
        <w:t xml:space="preserve"> с опорой на наглядный материал</w:t>
      </w:r>
      <w:r>
        <w:rPr>
          <w:rStyle w:val="FontStyle57"/>
          <w:sz w:val="28"/>
          <w:szCs w:val="28"/>
        </w:rPr>
        <w:t xml:space="preserve">; </w:t>
      </w:r>
    </w:p>
    <w:p w:rsidR="00D3635C" w:rsidRDefault="009B56AD" w:rsidP="00D3635C">
      <w:pPr>
        <w:pStyle w:val="Style2"/>
        <w:widowControl/>
        <w:spacing w:line="360" w:lineRule="auto"/>
        <w:ind w:firstLine="708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Оценка «4» ставится, если обучающаяся</w:t>
      </w:r>
      <w:r w:rsidR="00D3635C">
        <w:rPr>
          <w:rStyle w:val="FontStyle57"/>
          <w:sz w:val="28"/>
          <w:szCs w:val="28"/>
        </w:rPr>
        <w:t xml:space="preserve">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</w:t>
      </w:r>
      <w:r>
        <w:rPr>
          <w:rStyle w:val="FontStyle57"/>
          <w:sz w:val="28"/>
          <w:szCs w:val="28"/>
        </w:rPr>
        <w:t>.</w:t>
      </w:r>
    </w:p>
    <w:p w:rsidR="00D3635C" w:rsidRDefault="00D3635C" w:rsidP="00D3635C">
      <w:pPr>
        <w:pStyle w:val="Style2"/>
        <w:widowControl/>
        <w:spacing w:line="360" w:lineRule="auto"/>
        <w:ind w:firstLine="178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</w:t>
      </w:r>
      <w:r w:rsidR="009B56AD">
        <w:rPr>
          <w:rStyle w:val="FontStyle57"/>
          <w:sz w:val="28"/>
          <w:szCs w:val="28"/>
        </w:rPr>
        <w:t>Оценка «3» ставится, если обучающаяся</w:t>
      </w:r>
      <w:r>
        <w:rPr>
          <w:rStyle w:val="FontStyle57"/>
          <w:sz w:val="28"/>
          <w:szCs w:val="28"/>
        </w:rPr>
        <w:t xml:space="preserve"> обнаруживает знание и понимание основных положений данной темы, но излагает материал недостаточно полно и последовательно,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D3635C" w:rsidRDefault="00D3635C" w:rsidP="00D3635C">
      <w:pPr>
        <w:pStyle w:val="Style2"/>
        <w:widowControl/>
        <w:spacing w:line="360" w:lineRule="auto"/>
        <w:ind w:firstLine="178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</w:t>
      </w:r>
      <w:r w:rsidR="00D15A3D">
        <w:rPr>
          <w:rStyle w:val="FontStyle57"/>
          <w:sz w:val="28"/>
          <w:szCs w:val="28"/>
        </w:rPr>
        <w:t>Оценка «2» ставится, если обучающаяся</w:t>
      </w:r>
      <w:r>
        <w:rPr>
          <w:rStyle w:val="FontStyle57"/>
          <w:sz w:val="28"/>
          <w:szCs w:val="28"/>
        </w:rPr>
        <w:t xml:space="preserve"> обнаруживает незнание большой или наиболее существенной части изучаемого материала; допускает ошибки в формулировке правил, иска</w:t>
      </w:r>
      <w:r w:rsidR="009B56AD">
        <w:rPr>
          <w:rStyle w:val="FontStyle57"/>
          <w:sz w:val="28"/>
          <w:szCs w:val="28"/>
        </w:rPr>
        <w:t>жающих их смысл</w:t>
      </w:r>
      <w:r>
        <w:rPr>
          <w:rStyle w:val="FontStyle57"/>
          <w:sz w:val="28"/>
          <w:szCs w:val="28"/>
        </w:rPr>
        <w:t>, не использует помощь учителя.</w:t>
      </w:r>
    </w:p>
    <w:p w:rsidR="00D3635C" w:rsidRDefault="00D3635C" w:rsidP="00D3635C">
      <w:pPr>
        <w:pStyle w:val="Style2"/>
        <w:widowControl/>
        <w:spacing w:before="5" w:line="360" w:lineRule="auto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Оценка «1» за устные ответы не ставится.</w:t>
      </w:r>
    </w:p>
    <w:p w:rsidR="00D3635C" w:rsidRDefault="00D3635C" w:rsidP="00D3635C">
      <w:pPr>
        <w:pStyle w:val="Style2"/>
        <w:widowControl/>
        <w:spacing w:before="5" w:line="360" w:lineRule="auto"/>
        <w:jc w:val="both"/>
        <w:rPr>
          <w:rStyle w:val="FontStyle57"/>
          <w:sz w:val="28"/>
          <w:szCs w:val="28"/>
        </w:rPr>
      </w:pPr>
    </w:p>
    <w:p w:rsidR="009B56AD" w:rsidRDefault="009B56AD" w:rsidP="00D3635C">
      <w:pPr>
        <w:pStyle w:val="Style4"/>
        <w:widowControl/>
        <w:spacing w:line="360" w:lineRule="auto"/>
        <w:ind w:left="2222"/>
        <w:jc w:val="both"/>
        <w:rPr>
          <w:rStyle w:val="FontStyle57"/>
          <w:sz w:val="28"/>
          <w:szCs w:val="28"/>
        </w:rPr>
      </w:pPr>
    </w:p>
    <w:p w:rsidR="00D3635C" w:rsidRDefault="00D3635C" w:rsidP="00D3635C">
      <w:pPr>
        <w:pStyle w:val="Style4"/>
        <w:widowControl/>
        <w:spacing w:line="360" w:lineRule="auto"/>
        <w:ind w:left="2222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lastRenderedPageBreak/>
        <w:t>Оценка письменных работ</w:t>
      </w:r>
    </w:p>
    <w:p w:rsidR="00D3635C" w:rsidRDefault="00D3635C" w:rsidP="00D3635C">
      <w:pPr>
        <w:pStyle w:val="Style2"/>
        <w:widowControl/>
        <w:spacing w:before="5" w:line="360" w:lineRule="auto"/>
        <w:ind w:firstLine="708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учителя.</w:t>
      </w:r>
    </w:p>
    <w:p w:rsidR="00D3635C" w:rsidRDefault="00D3635C" w:rsidP="00D3635C">
      <w:pPr>
        <w:pStyle w:val="Style2"/>
        <w:widowControl/>
        <w:spacing w:before="5" w:line="360" w:lineRule="auto"/>
        <w:ind w:firstLine="708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Контрольные работы состоят из контрольного с</w:t>
      </w:r>
      <w:r w:rsidR="009B56AD">
        <w:rPr>
          <w:rStyle w:val="FontStyle57"/>
          <w:sz w:val="28"/>
          <w:szCs w:val="28"/>
        </w:rPr>
        <w:t>писывания</w:t>
      </w:r>
      <w:r>
        <w:rPr>
          <w:rStyle w:val="FontStyle57"/>
          <w:sz w:val="28"/>
          <w:szCs w:val="28"/>
        </w:rPr>
        <w:t>, грамматического разбора</w:t>
      </w:r>
      <w:proofErr w:type="gramStart"/>
      <w:r>
        <w:rPr>
          <w:rStyle w:val="FontStyle57"/>
          <w:sz w:val="28"/>
          <w:szCs w:val="28"/>
        </w:rPr>
        <w:t xml:space="preserve"> </w:t>
      </w:r>
      <w:r w:rsidR="009B56AD">
        <w:rPr>
          <w:rStyle w:val="FontStyle57"/>
          <w:sz w:val="28"/>
          <w:szCs w:val="28"/>
        </w:rPr>
        <w:t>.</w:t>
      </w:r>
      <w:proofErr w:type="gramEnd"/>
    </w:p>
    <w:p w:rsidR="009B56AD" w:rsidRDefault="00D3635C" w:rsidP="00D3635C">
      <w:pPr>
        <w:pStyle w:val="Style2"/>
        <w:widowControl/>
        <w:spacing w:line="360" w:lineRule="auto"/>
        <w:ind w:firstLine="708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Для грамматического разбора </w:t>
      </w:r>
      <w:r w:rsidR="009B56AD">
        <w:rPr>
          <w:rStyle w:val="FontStyle57"/>
          <w:sz w:val="28"/>
          <w:szCs w:val="28"/>
        </w:rPr>
        <w:t>используется изученный и закрепленный материал.</w:t>
      </w:r>
    </w:p>
    <w:p w:rsidR="00D3635C" w:rsidRDefault="00D3635C" w:rsidP="00D3635C">
      <w:pPr>
        <w:pStyle w:val="Style6"/>
        <w:widowControl/>
        <w:spacing w:before="67" w:line="360" w:lineRule="auto"/>
        <w:ind w:firstLine="708"/>
        <w:rPr>
          <w:rStyle w:val="FontStyle48"/>
          <w:sz w:val="28"/>
          <w:szCs w:val="28"/>
        </w:rPr>
      </w:pPr>
      <w:r w:rsidRPr="009B56AD">
        <w:rPr>
          <w:rStyle w:val="FontStyle57"/>
          <w:sz w:val="28"/>
          <w:szCs w:val="28"/>
        </w:rPr>
        <w:t>При небрежном выполнении письменных работ, большом количестве исправлений, искажений в начертании</w:t>
      </w:r>
      <w:r>
        <w:rPr>
          <w:rStyle w:val="FontStyle57"/>
          <w:sz w:val="28"/>
          <w:szCs w:val="28"/>
        </w:rPr>
        <w:t xml:space="preserve"> букв и их соединений оценка </w:t>
      </w:r>
      <w:r w:rsidR="009B56AD">
        <w:rPr>
          <w:rStyle w:val="FontStyle57"/>
          <w:sz w:val="28"/>
          <w:szCs w:val="28"/>
        </w:rPr>
        <w:t xml:space="preserve">не </w:t>
      </w:r>
      <w:r>
        <w:rPr>
          <w:rStyle w:val="FontStyle57"/>
          <w:sz w:val="28"/>
          <w:szCs w:val="28"/>
        </w:rPr>
        <w:t>сни</w:t>
      </w:r>
      <w:r w:rsidR="009B56AD">
        <w:rPr>
          <w:rStyle w:val="FontStyle57"/>
          <w:sz w:val="28"/>
          <w:szCs w:val="28"/>
        </w:rPr>
        <w:t xml:space="preserve">жается </w:t>
      </w:r>
      <w:r w:rsidR="000D73D3">
        <w:rPr>
          <w:rStyle w:val="FontStyle57"/>
          <w:sz w:val="28"/>
          <w:szCs w:val="28"/>
        </w:rPr>
        <w:t xml:space="preserve"> так, как это </w:t>
      </w:r>
      <w:r>
        <w:rPr>
          <w:rStyle w:val="FontStyle57"/>
          <w:sz w:val="28"/>
          <w:szCs w:val="28"/>
        </w:rPr>
        <w:t xml:space="preserve"> связа</w:t>
      </w:r>
      <w:r w:rsidR="000D73D3">
        <w:rPr>
          <w:rStyle w:val="FontStyle57"/>
          <w:sz w:val="28"/>
          <w:szCs w:val="28"/>
        </w:rPr>
        <w:t xml:space="preserve">но с нарушением моторики </w:t>
      </w:r>
      <w:proofErr w:type="gramStart"/>
      <w:r w:rsidR="000D73D3">
        <w:rPr>
          <w:rStyle w:val="FontStyle57"/>
          <w:sz w:val="28"/>
          <w:szCs w:val="28"/>
        </w:rPr>
        <w:t>у</w:t>
      </w:r>
      <w:proofErr w:type="gramEnd"/>
      <w:r w:rsidR="000D73D3">
        <w:rPr>
          <w:rStyle w:val="FontStyle57"/>
          <w:sz w:val="28"/>
          <w:szCs w:val="28"/>
        </w:rPr>
        <w:t xml:space="preserve"> обучающейся</w:t>
      </w:r>
      <w:r>
        <w:rPr>
          <w:rStyle w:val="FontStyle57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3635C" w:rsidRDefault="00D3635C" w:rsidP="00D3635C">
      <w:pPr>
        <w:pStyle w:val="Style6"/>
        <w:widowControl/>
        <w:spacing w:line="360" w:lineRule="auto"/>
        <w:ind w:firstLine="715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При оценке письменных работ следует руководствоваться следующими нормами:</w:t>
      </w:r>
    </w:p>
    <w:p w:rsidR="00D3635C" w:rsidRDefault="00D3635C" w:rsidP="00D3635C">
      <w:pPr>
        <w:pStyle w:val="Style7"/>
        <w:widowControl/>
        <w:spacing w:before="5" w:line="360" w:lineRule="auto"/>
        <w:ind w:right="3226"/>
        <w:jc w:val="both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Оценка «5» ставится за работу без ошибок.</w:t>
      </w:r>
    </w:p>
    <w:p w:rsidR="00D3635C" w:rsidRDefault="00D3635C" w:rsidP="00D3635C">
      <w:pPr>
        <w:pStyle w:val="Style7"/>
        <w:widowControl/>
        <w:spacing w:before="5" w:line="360" w:lineRule="auto"/>
        <w:ind w:right="3226"/>
        <w:jc w:val="both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Оценка «4» ставится за работу с 1 -3 ошибками. Оценка «3» ставится за работу с 4-5 ошибками.</w:t>
      </w:r>
    </w:p>
    <w:p w:rsidR="00D3635C" w:rsidRDefault="00D3635C" w:rsidP="000D73D3">
      <w:pPr>
        <w:pStyle w:val="Style6"/>
        <w:widowControl/>
        <w:spacing w:line="360" w:lineRule="auto"/>
        <w:rPr>
          <w:rStyle w:val="FontStyle57"/>
          <w:sz w:val="28"/>
          <w:szCs w:val="28"/>
        </w:rPr>
      </w:pPr>
      <w:r>
        <w:rPr>
          <w:rStyle w:val="FontStyle48"/>
          <w:sz w:val="28"/>
          <w:szCs w:val="28"/>
        </w:rPr>
        <w:t xml:space="preserve">Оценка «2» </w:t>
      </w:r>
      <w:r w:rsidR="000D73D3">
        <w:rPr>
          <w:rStyle w:val="FontStyle48"/>
          <w:sz w:val="28"/>
          <w:szCs w:val="28"/>
        </w:rPr>
        <w:t>ставиться, если обучающаяся не приняла помощь учителя.</w:t>
      </w:r>
    </w:p>
    <w:p w:rsidR="00D3635C" w:rsidRDefault="00D3635C" w:rsidP="00D3635C">
      <w:pPr>
        <w:shd w:val="clear" w:color="auto" w:fill="FFFFFF"/>
        <w:spacing w:before="206" w:line="360" w:lineRule="auto"/>
        <w:jc w:val="both"/>
        <w:rPr>
          <w:bCs/>
          <w:spacing w:val="-11"/>
        </w:rPr>
      </w:pPr>
    </w:p>
    <w:p w:rsidR="00D3635C" w:rsidRDefault="00D3635C" w:rsidP="00D3635C">
      <w:pPr>
        <w:shd w:val="clear" w:color="auto" w:fill="FFFFFF"/>
        <w:spacing w:before="206" w:line="360" w:lineRule="auto"/>
        <w:jc w:val="both"/>
        <w:rPr>
          <w:bCs/>
          <w:spacing w:val="-11"/>
          <w:sz w:val="28"/>
          <w:szCs w:val="28"/>
        </w:rPr>
      </w:pPr>
    </w:p>
    <w:p w:rsidR="00D3635C" w:rsidRDefault="00D3635C" w:rsidP="00D3635C">
      <w:pPr>
        <w:shd w:val="clear" w:color="auto" w:fill="FFFFFF"/>
        <w:spacing w:before="206" w:line="360" w:lineRule="auto"/>
        <w:jc w:val="both"/>
        <w:rPr>
          <w:bCs/>
          <w:spacing w:val="-11"/>
          <w:sz w:val="28"/>
          <w:szCs w:val="28"/>
        </w:rPr>
      </w:pPr>
    </w:p>
    <w:p w:rsidR="00D3635C" w:rsidRDefault="00D3635C" w:rsidP="00D3635C">
      <w:pPr>
        <w:shd w:val="clear" w:color="auto" w:fill="FFFFFF"/>
        <w:spacing w:before="206" w:line="360" w:lineRule="auto"/>
        <w:jc w:val="both"/>
        <w:rPr>
          <w:bCs/>
          <w:spacing w:val="-11"/>
          <w:sz w:val="28"/>
          <w:szCs w:val="28"/>
        </w:rPr>
      </w:pPr>
    </w:p>
    <w:p w:rsidR="00D3635C" w:rsidRDefault="00D3635C" w:rsidP="00D3635C">
      <w:pPr>
        <w:shd w:val="clear" w:color="auto" w:fill="FFFFFF"/>
        <w:spacing w:before="206" w:line="360" w:lineRule="auto"/>
        <w:jc w:val="both"/>
        <w:rPr>
          <w:bCs/>
          <w:spacing w:val="-11"/>
          <w:sz w:val="28"/>
          <w:szCs w:val="28"/>
        </w:rPr>
      </w:pPr>
    </w:p>
    <w:p w:rsidR="00D3635C" w:rsidRDefault="00D3635C" w:rsidP="00D3635C">
      <w:pPr>
        <w:shd w:val="clear" w:color="auto" w:fill="FFFFFF"/>
        <w:spacing w:before="206" w:line="360" w:lineRule="auto"/>
        <w:jc w:val="both"/>
        <w:rPr>
          <w:bCs/>
          <w:spacing w:val="-11"/>
          <w:sz w:val="28"/>
          <w:szCs w:val="28"/>
        </w:rPr>
      </w:pPr>
    </w:p>
    <w:p w:rsidR="00D3635C" w:rsidRDefault="00D3635C" w:rsidP="00D3635C">
      <w:pPr>
        <w:shd w:val="clear" w:color="auto" w:fill="FFFFFF"/>
        <w:spacing w:before="206" w:line="360" w:lineRule="auto"/>
        <w:jc w:val="both"/>
        <w:rPr>
          <w:bCs/>
          <w:spacing w:val="-11"/>
          <w:sz w:val="28"/>
          <w:szCs w:val="28"/>
        </w:rPr>
      </w:pPr>
    </w:p>
    <w:p w:rsidR="00D3635C" w:rsidRDefault="00D3635C" w:rsidP="00D3635C">
      <w:pPr>
        <w:shd w:val="clear" w:color="auto" w:fill="FFFFFF"/>
        <w:spacing w:before="206" w:line="360" w:lineRule="auto"/>
        <w:jc w:val="both"/>
        <w:rPr>
          <w:bCs/>
          <w:spacing w:val="-11"/>
          <w:sz w:val="28"/>
          <w:szCs w:val="28"/>
        </w:rPr>
      </w:pPr>
    </w:p>
    <w:p w:rsidR="000D73D3" w:rsidRDefault="000D73D3" w:rsidP="000D73D3">
      <w:pPr>
        <w:pStyle w:val="c21"/>
        <w:spacing w:line="360" w:lineRule="auto"/>
        <w:rPr>
          <w:rFonts w:asciiTheme="minorHAnsi" w:eastAsiaTheme="minorEastAsia" w:hAnsiTheme="minorHAnsi" w:cstheme="minorBidi"/>
          <w:bCs/>
          <w:spacing w:val="-11"/>
          <w:sz w:val="28"/>
          <w:szCs w:val="28"/>
        </w:rPr>
      </w:pPr>
    </w:p>
    <w:p w:rsidR="00D3635C" w:rsidRPr="00AD2A7B" w:rsidRDefault="00D3635C" w:rsidP="000D73D3">
      <w:pPr>
        <w:pStyle w:val="c21"/>
        <w:spacing w:line="360" w:lineRule="auto"/>
        <w:jc w:val="center"/>
        <w:rPr>
          <w:sz w:val="28"/>
          <w:szCs w:val="28"/>
        </w:rPr>
      </w:pPr>
      <w:r w:rsidRPr="00AD2A7B">
        <w:rPr>
          <w:rStyle w:val="c1"/>
          <w:sz w:val="28"/>
          <w:szCs w:val="28"/>
        </w:rPr>
        <w:lastRenderedPageBreak/>
        <w:t>Планируемые результаты</w:t>
      </w:r>
    </w:p>
    <w:p w:rsidR="00D3635C" w:rsidRPr="00AD2A7B" w:rsidRDefault="00D3635C" w:rsidP="00D3635C">
      <w:pPr>
        <w:pStyle w:val="c21"/>
        <w:spacing w:line="360" w:lineRule="auto"/>
        <w:jc w:val="center"/>
        <w:rPr>
          <w:sz w:val="28"/>
          <w:szCs w:val="28"/>
        </w:rPr>
      </w:pPr>
      <w:r w:rsidRPr="00AD2A7B">
        <w:rPr>
          <w:rStyle w:val="c2"/>
          <w:sz w:val="28"/>
          <w:szCs w:val="28"/>
        </w:rPr>
        <w:t xml:space="preserve">Реализация программы обеспечивает достижение  следующих личностных, </w:t>
      </w:r>
      <w:proofErr w:type="spellStart"/>
      <w:r w:rsidRPr="00AD2A7B">
        <w:rPr>
          <w:rStyle w:val="c2"/>
          <w:sz w:val="28"/>
          <w:szCs w:val="28"/>
        </w:rPr>
        <w:t>метапредметных</w:t>
      </w:r>
      <w:proofErr w:type="spellEnd"/>
      <w:r w:rsidRPr="00AD2A7B">
        <w:rPr>
          <w:rStyle w:val="c2"/>
          <w:sz w:val="28"/>
          <w:szCs w:val="28"/>
        </w:rPr>
        <w:t xml:space="preserve"> и предметных результатов</w:t>
      </w:r>
    </w:p>
    <w:p w:rsidR="00D3635C" w:rsidRPr="00AD2A7B" w:rsidRDefault="00D3635C" w:rsidP="00D3635C">
      <w:pPr>
        <w:shd w:val="clear" w:color="auto" w:fill="FFFFFF"/>
        <w:spacing w:before="206" w:line="360" w:lineRule="auto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AD2A7B">
        <w:rPr>
          <w:rFonts w:ascii="Times New Roman" w:hAnsi="Times New Roman" w:cs="Times New Roman"/>
          <w:bCs/>
          <w:spacing w:val="-11"/>
          <w:sz w:val="28"/>
          <w:szCs w:val="28"/>
        </w:rPr>
        <w:t>Личностные результаты:</w:t>
      </w:r>
    </w:p>
    <w:p w:rsidR="00D3635C" w:rsidRPr="00AD2A7B" w:rsidRDefault="00D3635C" w:rsidP="00D3635C">
      <w:pPr>
        <w:numPr>
          <w:ilvl w:val="0"/>
          <w:numId w:val="9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Освоить роль ученика.</w:t>
      </w:r>
    </w:p>
    <w:p w:rsidR="00D3635C" w:rsidRPr="00AD2A7B" w:rsidRDefault="00D3635C" w:rsidP="00D3635C">
      <w:pPr>
        <w:numPr>
          <w:ilvl w:val="0"/>
          <w:numId w:val="9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Формировать положительную мотивацию к учебной деятельности.</w:t>
      </w:r>
    </w:p>
    <w:p w:rsidR="00D3635C" w:rsidRPr="00AD2A7B" w:rsidRDefault="00D3635C" w:rsidP="00D36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A7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D2A7B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D3635C" w:rsidRPr="00AD2A7B" w:rsidRDefault="00D3635C" w:rsidP="00D36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 xml:space="preserve"> Познавательные УУД:</w:t>
      </w:r>
    </w:p>
    <w:p w:rsidR="00D3635C" w:rsidRPr="00AD2A7B" w:rsidRDefault="00D3635C" w:rsidP="00D3635C">
      <w:pPr>
        <w:numPr>
          <w:ilvl w:val="0"/>
          <w:numId w:val="10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Ориентироваться  в тетради, в учебнике, на листе бумаги и у доски под руководством учителя.</w:t>
      </w:r>
    </w:p>
    <w:p w:rsidR="00D3635C" w:rsidRPr="00AD2A7B" w:rsidRDefault="00D3635C" w:rsidP="00D3635C">
      <w:pPr>
        <w:numPr>
          <w:ilvl w:val="0"/>
          <w:numId w:val="10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AD2A7B">
        <w:rPr>
          <w:rFonts w:ascii="Times New Roman" w:hAnsi="Times New Roman" w:cs="Times New Roman"/>
          <w:sz w:val="28"/>
          <w:szCs w:val="28"/>
        </w:rPr>
        <w:t>знако</w:t>
      </w:r>
      <w:proofErr w:type="spellEnd"/>
      <w:r w:rsidRPr="00AD2A7B">
        <w:rPr>
          <w:rFonts w:ascii="Times New Roman" w:hAnsi="Times New Roman" w:cs="Times New Roman"/>
          <w:sz w:val="28"/>
          <w:szCs w:val="28"/>
        </w:rPr>
        <w:t>-символические средства с помощью учителя.</w:t>
      </w:r>
    </w:p>
    <w:p w:rsidR="00D3635C" w:rsidRPr="00AD2A7B" w:rsidRDefault="00D3635C" w:rsidP="00D3635C">
      <w:pPr>
        <w:numPr>
          <w:ilvl w:val="0"/>
          <w:numId w:val="10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A7B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Pr="00AD2A7B">
        <w:rPr>
          <w:rFonts w:ascii="Times New Roman" w:hAnsi="Times New Roman" w:cs="Times New Roman"/>
          <w:sz w:val="28"/>
          <w:szCs w:val="28"/>
        </w:rPr>
        <w:t xml:space="preserve"> познавательные процессы.</w:t>
      </w:r>
    </w:p>
    <w:p w:rsidR="00D3635C" w:rsidRPr="00AD2A7B" w:rsidRDefault="00D3635C" w:rsidP="00D36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35C" w:rsidRPr="00AD2A7B" w:rsidRDefault="00D3635C" w:rsidP="00D36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Коммуникативные  УУД:</w:t>
      </w:r>
    </w:p>
    <w:p w:rsidR="000D73D3" w:rsidRPr="00AD2A7B" w:rsidRDefault="00D3635C" w:rsidP="00D3635C">
      <w:pPr>
        <w:numPr>
          <w:ilvl w:val="0"/>
          <w:numId w:val="11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 xml:space="preserve">Оформлять свои мысли на уровне слова, словосочетания, </w:t>
      </w:r>
    </w:p>
    <w:p w:rsidR="00D3635C" w:rsidRPr="00AD2A7B" w:rsidRDefault="00D3635C" w:rsidP="00D3635C">
      <w:pPr>
        <w:numPr>
          <w:ilvl w:val="0"/>
          <w:numId w:val="11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Овладеть речью на уроке и  в жизненных ситуациях.</w:t>
      </w:r>
    </w:p>
    <w:p w:rsidR="00D3635C" w:rsidRPr="00AD2A7B" w:rsidRDefault="00D3635C" w:rsidP="00D3635C">
      <w:pPr>
        <w:numPr>
          <w:ilvl w:val="0"/>
          <w:numId w:val="11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Формировать инициативное сотрудничество с учителем.</w:t>
      </w:r>
    </w:p>
    <w:p w:rsidR="00D3635C" w:rsidRPr="00AD2A7B" w:rsidRDefault="00D3635C" w:rsidP="00D36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35C" w:rsidRPr="00AD2A7B" w:rsidRDefault="00D3635C" w:rsidP="00D36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D3635C" w:rsidRPr="00AD2A7B" w:rsidRDefault="00D3635C" w:rsidP="00D3635C">
      <w:pPr>
        <w:numPr>
          <w:ilvl w:val="0"/>
          <w:numId w:val="12"/>
        </w:num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Принимать и понимать учебную задачу.</w:t>
      </w:r>
    </w:p>
    <w:p w:rsidR="00D3635C" w:rsidRPr="00AD2A7B" w:rsidRDefault="00D3635C" w:rsidP="00D36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Предметные  результаты</w:t>
      </w:r>
    </w:p>
    <w:p w:rsidR="00D3635C" w:rsidRPr="00AD2A7B" w:rsidRDefault="000D73D3" w:rsidP="00D3635C">
      <w:pPr>
        <w:pStyle w:val="Style14"/>
        <w:widowControl/>
        <w:spacing w:before="5" w:line="360" w:lineRule="auto"/>
        <w:ind w:firstLine="0"/>
        <w:jc w:val="left"/>
        <w:rPr>
          <w:rStyle w:val="FontStyle71"/>
          <w:rFonts w:ascii="Times New Roman" w:hAnsi="Times New Roman" w:cs="Times New Roman"/>
          <w:sz w:val="28"/>
          <w:szCs w:val="28"/>
        </w:rPr>
      </w:pPr>
      <w:r w:rsidRPr="00AD2A7B">
        <w:rPr>
          <w:rStyle w:val="FontStyle71"/>
          <w:rFonts w:ascii="Times New Roman" w:hAnsi="Times New Roman" w:cs="Times New Roman"/>
          <w:sz w:val="28"/>
          <w:szCs w:val="28"/>
        </w:rPr>
        <w:t>П</w:t>
      </w:r>
      <w:r w:rsidR="00D3635C" w:rsidRPr="00AD2A7B">
        <w:rPr>
          <w:rStyle w:val="FontStyle71"/>
          <w:rFonts w:ascii="Times New Roman" w:hAnsi="Times New Roman" w:cs="Times New Roman"/>
          <w:sz w:val="28"/>
          <w:szCs w:val="28"/>
        </w:rPr>
        <w:t>исать</w:t>
      </w:r>
      <w:r w:rsidRPr="00AD2A7B">
        <w:rPr>
          <w:rStyle w:val="FontStyle71"/>
          <w:rFonts w:ascii="Times New Roman" w:hAnsi="Times New Roman" w:cs="Times New Roman"/>
          <w:sz w:val="28"/>
          <w:szCs w:val="28"/>
        </w:rPr>
        <w:t xml:space="preserve"> изученные</w:t>
      </w:r>
      <w:r w:rsidR="00D3635C" w:rsidRPr="00AD2A7B">
        <w:rPr>
          <w:rStyle w:val="FontStyle71"/>
          <w:rFonts w:ascii="Times New Roman" w:hAnsi="Times New Roman" w:cs="Times New Roman"/>
          <w:sz w:val="28"/>
          <w:szCs w:val="28"/>
        </w:rPr>
        <w:t xml:space="preserve"> строчные и прописные буквы</w:t>
      </w:r>
      <w:r w:rsidRPr="00AD2A7B">
        <w:rPr>
          <w:rStyle w:val="FontStyle71"/>
          <w:rFonts w:ascii="Times New Roman" w:hAnsi="Times New Roman" w:cs="Times New Roman"/>
          <w:sz w:val="28"/>
          <w:szCs w:val="28"/>
        </w:rPr>
        <w:t xml:space="preserve"> по опорным точкам</w:t>
      </w:r>
      <w:r w:rsidR="00D3635C" w:rsidRPr="00AD2A7B">
        <w:rPr>
          <w:rStyle w:val="FontStyle71"/>
          <w:rFonts w:ascii="Times New Roman" w:hAnsi="Times New Roman" w:cs="Times New Roman"/>
          <w:sz w:val="28"/>
          <w:szCs w:val="28"/>
        </w:rPr>
        <w:t>;</w:t>
      </w:r>
    </w:p>
    <w:p w:rsidR="00D3635C" w:rsidRPr="00AD2A7B" w:rsidRDefault="00D3635C" w:rsidP="00D3635C">
      <w:pPr>
        <w:shd w:val="clear" w:color="auto" w:fill="FFFFFF"/>
        <w:spacing w:before="206" w:line="36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AD2A7B" w:rsidRDefault="00AD2A7B" w:rsidP="00D3635C">
      <w:pPr>
        <w:shd w:val="clear" w:color="auto" w:fill="FFFFFF"/>
        <w:spacing w:before="206" w:line="36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D3635C" w:rsidRPr="00AD2A7B" w:rsidRDefault="00D3635C" w:rsidP="00D3635C">
      <w:pPr>
        <w:shd w:val="clear" w:color="auto" w:fill="FFFFFF"/>
        <w:spacing w:before="206" w:line="36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AD2A7B">
        <w:rPr>
          <w:rFonts w:ascii="Times New Roman" w:hAnsi="Times New Roman" w:cs="Times New Roman"/>
          <w:bCs/>
          <w:spacing w:val="-11"/>
          <w:sz w:val="28"/>
          <w:szCs w:val="28"/>
        </w:rPr>
        <w:lastRenderedPageBreak/>
        <w:t>Основные требования к знаниям и умениям учащихся:</w:t>
      </w:r>
    </w:p>
    <w:p w:rsidR="00D3635C" w:rsidRPr="00AD2A7B" w:rsidRDefault="00D3635C" w:rsidP="00D363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D3635C" w:rsidRPr="00AD2A7B" w:rsidRDefault="00D3635C" w:rsidP="00D3635C">
      <w:pPr>
        <w:pStyle w:val="Style14"/>
        <w:widowControl/>
        <w:spacing w:before="5" w:line="360" w:lineRule="auto"/>
        <w:ind w:firstLine="0"/>
        <w:rPr>
          <w:rStyle w:val="FontStyle71"/>
          <w:rFonts w:ascii="Times New Roman" w:hAnsi="Times New Roman" w:cs="Times New Roman"/>
          <w:sz w:val="28"/>
          <w:szCs w:val="28"/>
        </w:rPr>
      </w:pPr>
      <w:r w:rsidRPr="00AD2A7B">
        <w:rPr>
          <w:rStyle w:val="FontStyle71"/>
          <w:rFonts w:ascii="Times New Roman" w:hAnsi="Times New Roman" w:cs="Times New Roman"/>
          <w:sz w:val="28"/>
          <w:szCs w:val="28"/>
        </w:rPr>
        <w:t xml:space="preserve">писать </w:t>
      </w:r>
      <w:r w:rsidR="000D73D3" w:rsidRPr="00AD2A7B">
        <w:rPr>
          <w:rStyle w:val="FontStyle71"/>
          <w:rFonts w:ascii="Times New Roman" w:hAnsi="Times New Roman" w:cs="Times New Roman"/>
          <w:sz w:val="28"/>
          <w:szCs w:val="28"/>
        </w:rPr>
        <w:t xml:space="preserve"> изученные </w:t>
      </w:r>
      <w:r w:rsidRPr="00AD2A7B">
        <w:rPr>
          <w:rStyle w:val="FontStyle71"/>
          <w:rFonts w:ascii="Times New Roman" w:hAnsi="Times New Roman" w:cs="Times New Roman"/>
          <w:sz w:val="28"/>
          <w:szCs w:val="28"/>
        </w:rPr>
        <w:t>строчные и прописные буквы</w:t>
      </w:r>
      <w:r w:rsidR="000D73D3" w:rsidRPr="00AD2A7B">
        <w:rPr>
          <w:rStyle w:val="FontStyle71"/>
          <w:rFonts w:ascii="Times New Roman" w:hAnsi="Times New Roman" w:cs="Times New Roman"/>
          <w:sz w:val="28"/>
          <w:szCs w:val="28"/>
        </w:rPr>
        <w:t xml:space="preserve"> по опорным точкам</w:t>
      </w:r>
      <w:r w:rsidRPr="00AD2A7B">
        <w:rPr>
          <w:rStyle w:val="FontStyle71"/>
          <w:rFonts w:ascii="Times New Roman" w:hAnsi="Times New Roman" w:cs="Times New Roman"/>
          <w:sz w:val="28"/>
          <w:szCs w:val="28"/>
        </w:rPr>
        <w:t>;</w:t>
      </w:r>
    </w:p>
    <w:p w:rsidR="00D3635C" w:rsidRPr="00AD2A7B" w:rsidRDefault="00D3635C" w:rsidP="00D3635C">
      <w:pPr>
        <w:spacing w:line="360" w:lineRule="auto"/>
        <w:jc w:val="both"/>
        <w:rPr>
          <w:rFonts w:ascii="Times New Roman" w:hAnsi="Times New Roman" w:cs="Times New Roman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D3635C" w:rsidRDefault="00D3635C" w:rsidP="00D3635C">
      <w:pPr>
        <w:spacing w:line="360" w:lineRule="auto"/>
        <w:jc w:val="both"/>
        <w:rPr>
          <w:sz w:val="28"/>
          <w:szCs w:val="28"/>
        </w:rPr>
      </w:pPr>
    </w:p>
    <w:p w:rsidR="004B591A" w:rsidRPr="00AD2A7B" w:rsidRDefault="004B591A" w:rsidP="004B591A">
      <w:pPr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  <w:r w:rsidR="00F645E0" w:rsidRPr="00AD2A7B">
        <w:rPr>
          <w:rFonts w:ascii="Times New Roman" w:hAnsi="Times New Roman" w:cs="Times New Roman"/>
          <w:sz w:val="28"/>
          <w:szCs w:val="28"/>
        </w:rPr>
        <w:t xml:space="preserve"> по письму и развитию речи</w:t>
      </w:r>
    </w:p>
    <w:p w:rsidR="004B591A" w:rsidRPr="00AD2A7B" w:rsidRDefault="004B591A" w:rsidP="004B591A">
      <w:pPr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Класс  - 3</w:t>
      </w:r>
    </w:p>
    <w:p w:rsidR="004B591A" w:rsidRPr="00AD2A7B" w:rsidRDefault="004B591A" w:rsidP="004B591A">
      <w:pPr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Количество часов-170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134"/>
        <w:gridCol w:w="1099"/>
      </w:tblGrid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A" w:rsidRPr="00AD2A7B" w:rsidRDefault="004B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 w:rsidP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Раздел 1. Повторение. Подготовка к обучению грамоте.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Письмо короткой наклонной палочки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Письмо длинной наклонной палочки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Письмо с чередованием коротких и длинных палочек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Письмо короткой палочки с закруглением внизу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Письмо короткой палочки с закруглением вверху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Соединение двух наклонных палочек с закруглением внизу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Соединение трех наклонных палочек с закруглением внизу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A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Письмо полуовала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Письмо овала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Соединение овала с палочкой с закруглением внизу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Письмо палочки с закруглением внизу и вверху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Письмо палочки с петелькой внизу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Раздел 2 . букварный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Этап 1. Написание букв  а. у, о, 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, с, 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5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Письмо буквы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Письмо буквы 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слов 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, уа. </w:t>
            </w:r>
            <w:proofErr w:type="spellStart"/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- буквенный</w:t>
            </w:r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 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, 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D315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Прописная буква  М,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8E2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слогов 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591A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8E2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2.8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слогов 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, 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A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Прописная буква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слогов ом, 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написание слов </w:t>
            </w:r>
            <w:proofErr w:type="spellStart"/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ма-ма</w:t>
            </w:r>
            <w:proofErr w:type="spellEnd"/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му-му</w:t>
            </w:r>
            <w:proofErr w:type="spell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Строчная и прописная буква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Слоги с буквой 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слов 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Слоги с буквой 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Слова с буквой 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2.20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FF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2B1" w:rsidRPr="00AD2A7B" w:rsidTr="008E22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8E2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1" w:rsidRPr="00AD2A7B" w:rsidRDefault="0029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4B591A" w:rsidRPr="00D315EC" w:rsidRDefault="004B591A" w:rsidP="004B591A">
      <w:pPr>
        <w:rPr>
          <w:sz w:val="28"/>
          <w:szCs w:val="28"/>
        </w:rPr>
      </w:pPr>
    </w:p>
    <w:p w:rsidR="004B591A" w:rsidRPr="00D315EC" w:rsidRDefault="004B591A" w:rsidP="004B591A">
      <w:pPr>
        <w:rPr>
          <w:sz w:val="28"/>
          <w:szCs w:val="28"/>
        </w:rPr>
      </w:pPr>
    </w:p>
    <w:p w:rsidR="004B591A" w:rsidRDefault="004B591A" w:rsidP="004B591A"/>
    <w:p w:rsidR="004B591A" w:rsidRDefault="004B591A" w:rsidP="004B591A"/>
    <w:p w:rsidR="004B591A" w:rsidRDefault="004B591A" w:rsidP="004B591A"/>
    <w:p w:rsidR="004B591A" w:rsidRDefault="004B591A" w:rsidP="004B591A"/>
    <w:p w:rsidR="004B591A" w:rsidRDefault="004B591A" w:rsidP="004B591A"/>
    <w:p w:rsidR="004B591A" w:rsidRDefault="004B591A" w:rsidP="004B591A"/>
    <w:p w:rsidR="00AD2A7B" w:rsidRDefault="00AD2A7B" w:rsidP="00AD2A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A7B" w:rsidRDefault="00AD2A7B" w:rsidP="00AD2A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21F7" w:rsidRDefault="009921F7" w:rsidP="00AD2A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контрольная работа.</w:t>
      </w:r>
    </w:p>
    <w:p w:rsidR="009921F7" w:rsidRDefault="009921F7" w:rsidP="00992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с рукописного или печатного текста (на выбор учителя).</w:t>
      </w:r>
    </w:p>
    <w:p w:rsidR="009921F7" w:rsidRDefault="004B2E06" w:rsidP="00992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М, У, Х, О, С</w:t>
      </w:r>
    </w:p>
    <w:p w:rsidR="009921F7" w:rsidRPr="004B2E06" w:rsidRDefault="004B2E06" w:rsidP="004B2E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са-ма</w:t>
      </w:r>
      <w:proofErr w:type="spellEnd"/>
      <w:proofErr w:type="gramEnd"/>
    </w:p>
    <w:p w:rsidR="009921F7" w:rsidRDefault="009921F7" w:rsidP="00992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усмотрение учителя.</w:t>
      </w:r>
    </w:p>
    <w:p w:rsidR="009921F7" w:rsidRDefault="009921F7" w:rsidP="009921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1Подчеркнуть </w:t>
      </w:r>
      <w:r w:rsidR="004B2E06">
        <w:rPr>
          <w:rFonts w:ascii="Times New Roman" w:hAnsi="Times New Roman" w:cs="Times New Roman"/>
          <w:sz w:val="28"/>
          <w:szCs w:val="28"/>
        </w:rPr>
        <w:t xml:space="preserve"> в слове сама, </w:t>
      </w:r>
      <w:r>
        <w:rPr>
          <w:rFonts w:ascii="Times New Roman" w:hAnsi="Times New Roman" w:cs="Times New Roman"/>
          <w:sz w:val="28"/>
          <w:szCs w:val="28"/>
        </w:rPr>
        <w:t>гласные буквы – красным карандашом, согласные  - синим карандашом.</w:t>
      </w: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spacing w:line="360" w:lineRule="auto"/>
        <w:jc w:val="both"/>
        <w:rPr>
          <w:sz w:val="28"/>
          <w:szCs w:val="28"/>
        </w:rPr>
      </w:pPr>
    </w:p>
    <w:p w:rsidR="009921F7" w:rsidRDefault="009921F7" w:rsidP="009921F7">
      <w:pPr>
        <w:pStyle w:val="Style8"/>
        <w:widowControl/>
        <w:spacing w:before="53" w:line="360" w:lineRule="auto"/>
        <w:ind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AD2A7B" w:rsidRDefault="00AD2A7B" w:rsidP="00AD2A7B">
      <w:pPr>
        <w:pStyle w:val="Style8"/>
        <w:widowControl/>
        <w:spacing w:before="53" w:line="360" w:lineRule="auto"/>
        <w:ind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9921F7" w:rsidRDefault="009921F7" w:rsidP="00AD2A7B">
      <w:pPr>
        <w:pStyle w:val="Style8"/>
        <w:widowControl/>
        <w:spacing w:before="53" w:line="360" w:lineRule="auto"/>
        <w:ind w:firstLine="0"/>
        <w:jc w:val="center"/>
        <w:rPr>
          <w:bCs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Литература для учителей и </w:t>
      </w:r>
      <w:proofErr w:type="gramStart"/>
      <w:r>
        <w:rPr>
          <w:rStyle w:val="FontStyle21"/>
          <w:sz w:val="28"/>
          <w:szCs w:val="28"/>
        </w:rPr>
        <w:t>обучающейся</w:t>
      </w:r>
      <w:proofErr w:type="gramEnd"/>
    </w:p>
    <w:p w:rsidR="009921F7" w:rsidRDefault="009921F7" w:rsidP="009921F7">
      <w:pPr>
        <w:pStyle w:val="Style8"/>
        <w:widowControl/>
        <w:spacing w:before="53" w:line="360" w:lineRule="auto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Литература для учителя:</w:t>
      </w:r>
    </w:p>
    <w:p w:rsidR="009921F7" w:rsidRDefault="009921F7" w:rsidP="009921F7">
      <w:pPr>
        <w:spacing w:before="100" w:beforeAutospacing="1" w:after="100" w:afterAutospacing="1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А.К.Аксёнова, Э.В.Якубовская Дидактические игры на уроках русского языка в 1-4 классах вспомогательной школы,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«Просвещение», 1991.</w:t>
      </w:r>
    </w:p>
    <w:p w:rsidR="009921F7" w:rsidRDefault="009921F7" w:rsidP="009921F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И.Асташина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Логопедические игры и упражнения для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РИПОЛ КЛАССИК, 2010.</w:t>
      </w:r>
    </w:p>
    <w:p w:rsidR="009921F7" w:rsidRDefault="009921F7" w:rsidP="009921F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А.К.Аксенова, С.В.Комарова, М.И.Шишкова Обучение грамоте, методические рекомендации,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Просвещение, 2009.</w:t>
      </w:r>
    </w:p>
    <w:p w:rsidR="009921F7" w:rsidRDefault="009921F7" w:rsidP="009921F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Л.В.Зубарева Коррекция письма на уроках 1-4 классы, практические и тренировочные задания и упражнения, Волгоград, «Учитель», 2007.</w:t>
      </w:r>
    </w:p>
    <w:p w:rsidR="009921F7" w:rsidRDefault="009921F7" w:rsidP="009921F7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Просвещение, 2009, под редакцией В.В.Воронковой.</w:t>
      </w:r>
    </w:p>
    <w:p w:rsidR="009921F7" w:rsidRDefault="009921F7" w:rsidP="009921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1F7" w:rsidRDefault="009921F7" w:rsidP="009921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1F7" w:rsidRDefault="009921F7" w:rsidP="009921F7">
      <w:pPr>
        <w:pStyle w:val="Style8"/>
        <w:widowControl/>
        <w:spacing w:before="53" w:line="360" w:lineRule="auto"/>
        <w:jc w:val="center"/>
        <w:rPr>
          <w:bCs/>
          <w:sz w:val="28"/>
          <w:szCs w:val="28"/>
        </w:rPr>
      </w:pPr>
      <w:r>
        <w:rPr>
          <w:rStyle w:val="FontStyle21"/>
          <w:sz w:val="28"/>
          <w:szCs w:val="28"/>
        </w:rPr>
        <w:t xml:space="preserve">Литература для  </w:t>
      </w:r>
      <w:proofErr w:type="gramStart"/>
      <w:r>
        <w:rPr>
          <w:rStyle w:val="FontStyle21"/>
          <w:sz w:val="28"/>
          <w:szCs w:val="28"/>
        </w:rPr>
        <w:t>обучающейся</w:t>
      </w:r>
      <w:proofErr w:type="gramEnd"/>
    </w:p>
    <w:p w:rsidR="009921F7" w:rsidRDefault="009921F7" w:rsidP="009921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1F7" w:rsidRDefault="009921F7" w:rsidP="009921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.В.В. Воронкова, 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Коломыткина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Букварь для 1 класса специальных (коррекционных) образовательных учреждений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.: «Просвещение», 2011г.</w:t>
      </w:r>
    </w:p>
    <w:p w:rsidR="009921F7" w:rsidRDefault="009921F7" w:rsidP="009921F7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В.В. Воронкова Тетрадь по обучению грамоте,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«Просвещение», 2011.</w:t>
      </w:r>
    </w:p>
    <w:p w:rsidR="009921F7" w:rsidRDefault="009921F7" w:rsidP="009921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1F7" w:rsidRDefault="009921F7" w:rsidP="009921F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1F7" w:rsidRDefault="009921F7" w:rsidP="009921F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1F7" w:rsidRDefault="009921F7" w:rsidP="009921F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1F7" w:rsidRDefault="009921F7" w:rsidP="009921F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1F7" w:rsidRDefault="009921F7" w:rsidP="009921F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2C94" w:rsidRDefault="00F02C94" w:rsidP="00AF1F0F">
      <w:pPr>
        <w:rPr>
          <w:sz w:val="28"/>
          <w:szCs w:val="28"/>
        </w:rPr>
      </w:pPr>
    </w:p>
    <w:p w:rsidR="001B19BE" w:rsidRPr="00AD2A7B" w:rsidRDefault="002951EE" w:rsidP="00AD2A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B19BE" w:rsidRPr="00AD2A7B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6"/>
        <w:gridCol w:w="1476"/>
        <w:gridCol w:w="751"/>
        <w:gridCol w:w="3364"/>
        <w:gridCol w:w="1598"/>
        <w:gridCol w:w="1730"/>
      </w:tblGrid>
      <w:tr w:rsidR="001B19BE" w:rsidRPr="00AD2A7B" w:rsidTr="001B19BE">
        <w:trPr>
          <w:trHeight w:val="1155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19BE" w:rsidRPr="00AD2A7B" w:rsidRDefault="001B19BE">
            <w:pPr>
              <w:shd w:val="clear" w:color="auto" w:fill="FFFFFF"/>
              <w:spacing w:line="36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№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58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19BE" w:rsidRPr="00AD2A7B" w:rsidRDefault="001B19BE">
            <w:pPr>
              <w:shd w:val="clear" w:color="auto" w:fill="FFFFFF"/>
              <w:spacing w:line="36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Тема раздела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19BE" w:rsidRPr="00AD2A7B" w:rsidRDefault="001B19BE">
            <w:pPr>
              <w:shd w:val="clear" w:color="auto" w:fill="FFFFFF"/>
              <w:spacing w:line="36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Кол-во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19BE" w:rsidRPr="00AD2A7B" w:rsidRDefault="001B19BE">
            <w:pPr>
              <w:shd w:val="clear" w:color="auto" w:fill="FFFFFF"/>
              <w:spacing w:line="360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Содержательные линии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контрольных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работ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B19BE" w:rsidRPr="00AD2A7B" w:rsidRDefault="001B19BE">
            <w:pPr>
              <w:shd w:val="clear" w:color="auto" w:fill="FFFFFF"/>
              <w:spacing w:line="36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Оборудова</w:t>
            </w:r>
            <w:proofErr w:type="spellEnd"/>
          </w:p>
          <w:p w:rsidR="001B19BE" w:rsidRPr="00AD2A7B" w:rsidRDefault="001B19BE">
            <w:pPr>
              <w:shd w:val="clear" w:color="auto" w:fill="FFFFFF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ние</w:t>
            </w:r>
            <w:proofErr w:type="spellEnd"/>
          </w:p>
        </w:tc>
      </w:tr>
      <w:tr w:rsidR="001B19BE" w:rsidRPr="00AD2A7B" w:rsidTr="001B19BE">
        <w:trPr>
          <w:trHeight w:val="8077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19BE" w:rsidRPr="00AD2A7B" w:rsidRDefault="001B19B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B19BE" w:rsidRPr="00AD2A7B" w:rsidRDefault="001B19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9BE" w:rsidRPr="00AD2A7B" w:rsidRDefault="001B19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9BE" w:rsidRPr="00AD2A7B" w:rsidRDefault="001B19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9BE" w:rsidRPr="00AD2A7B" w:rsidRDefault="001B19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1EE" w:rsidRPr="00AD2A7B" w:rsidRDefault="002951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 w:rsidP="002951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B19BE" w:rsidRPr="00AD2A7B" w:rsidRDefault="001B19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9BE" w:rsidRPr="00AD2A7B" w:rsidRDefault="001B19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9BE" w:rsidRPr="00AD2A7B" w:rsidRDefault="001B19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51EE" w:rsidRPr="00AD2A7B" w:rsidRDefault="002951E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Повторение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к обучению грамоте.</w:t>
            </w:r>
          </w:p>
          <w:p w:rsidR="002951EE" w:rsidRPr="00AD2A7B" w:rsidRDefault="002951E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77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77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77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2951EE" w:rsidRPr="00AD2A7B" w:rsidRDefault="002951E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Букварный период.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Этап 1. Написание букв </w:t>
            </w:r>
            <w:proofErr w:type="spellStart"/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proofErr w:type="gramStart"/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,у</w:t>
            </w:r>
            <w:proofErr w:type="gramEnd"/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,о,м,с,х</w:t>
            </w:r>
            <w:proofErr w:type="spellEnd"/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19BE" w:rsidRPr="00AD2A7B" w:rsidRDefault="002951E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61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  <w:p w:rsidR="002951EE" w:rsidRPr="00AD2A7B" w:rsidRDefault="002951E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2951EE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  <w:t>9 ч</w:t>
            </w:r>
          </w:p>
        </w:tc>
        <w:tc>
          <w:tcPr>
            <w:tcW w:w="23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Развитие и координация движений кисти руки и пальцев. Рисование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мелом на доске и карандашом на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бумаге прямых линий в различных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направлениях, соблюдение пределов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при штриховке прямыми линиями.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Обведение простейших фигур по трафаретам (круг, квадрат,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треугольник), их раскраска и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штриховка. Написание основных элементов рукописных букв на доске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 в тетради.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Усвоение рукописного начертания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изучаемых бу</w:t>
            </w:r>
            <w:proofErr w:type="gramStart"/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кв </w:t>
            </w:r>
            <w:r w:rsidR="00422B1E"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стр</w:t>
            </w:r>
            <w:proofErr w:type="gramEnd"/>
            <w:r w:rsidR="00422B1E"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очных </w:t>
            </w: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 прописных.</w:t>
            </w:r>
          </w:p>
          <w:p w:rsidR="00422B1E" w:rsidRPr="00AD2A7B" w:rsidRDefault="00422B1E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Усвоение рукописного начертания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изучаемых букв и прописных.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Списывание с классной доски прочитанных и разобранных слов</w:t>
            </w:r>
            <w:proofErr w:type="gramStart"/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proofErr w:type="gramEnd"/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proofErr w:type="gramEnd"/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остоящих из двух слогов. Письмо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 диктовку букв, слогов.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Усвоение рукописного начертания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изучаемых строчных и прописных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букв.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Списывание с классной доски и с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букваря (рукописный шрифт) слов,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предложений из 2 слов.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Большая буква в начале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предложений, точка в конце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предложений. Письмо знакомых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слов под диктовку после анализа их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звукового состава.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Различение при письме гласных и согласных. Усвоение рукописного начертания изучаемых </w:t>
            </w: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строчных и прописных букв. Списывание с классной доски и с букваря (рукописный и печатный текст) слов, предложений из 3-4 слов. Прописная буква в именах людей. Письмо под диктовку из 2-3 слов с предварительным анализом. Вставка пропущенных бу</w:t>
            </w:r>
            <w:proofErr w:type="gramStart"/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кв в сл</w:t>
            </w:r>
            <w:proofErr w:type="gramEnd"/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овах при списывании с доски. Писать строчные и прописные буквы. Списывать с классной доски и с букваря прочитанные и разобранные слова и предложения.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Писать строчные и прописные буквы; списывать с классной доски и букваря прочитанные и разобранные слова и предложения.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1 ч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19BE" w:rsidRPr="00AD2A7B" w:rsidRDefault="001B19BE">
            <w:pPr>
              <w:shd w:val="clear" w:color="auto" w:fill="FFFFFF"/>
              <w:spacing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Трафареты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треугольника,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круга,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квадрата.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Образцы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написания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букв.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Предметные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картинки.</w:t>
            </w:r>
          </w:p>
          <w:p w:rsidR="001B19BE" w:rsidRPr="00AD2A7B" w:rsidRDefault="001B19B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Тактильные буквы: заглавные, строчные.</w:t>
            </w:r>
          </w:p>
        </w:tc>
      </w:tr>
    </w:tbl>
    <w:p w:rsidR="002E3ADC" w:rsidRDefault="002E3ADC" w:rsidP="00AD2A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2E3ADC" w:rsidRDefault="002E3ADC" w:rsidP="002E3A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составлена на основе программы специальных (коррекционных) образовательных учреждений VIII вида 1-3 классы. Издательство «Просвещение», Москва, 2009 год по курсу «Трудовое обучение». Автор Н.Н.Павл</w:t>
      </w:r>
      <w:r w:rsidR="00F0604F">
        <w:rPr>
          <w:rFonts w:ascii="Times New Roman" w:hAnsi="Times New Roman"/>
          <w:color w:val="000000"/>
          <w:sz w:val="28"/>
          <w:szCs w:val="28"/>
        </w:rPr>
        <w:t>ова. Срок реализации программы 1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</w:p>
    <w:p w:rsidR="00F0604F" w:rsidRDefault="00F0604F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E3ADC" w:rsidRPr="00F0604F">
        <w:rPr>
          <w:rFonts w:ascii="Times New Roman" w:hAnsi="Times New Roman"/>
          <w:color w:val="000000"/>
          <w:sz w:val="28"/>
          <w:szCs w:val="28"/>
        </w:rPr>
        <w:t>класс - 56ч</w:t>
      </w:r>
    </w:p>
    <w:p w:rsidR="002E3ADC" w:rsidRPr="00F0604F" w:rsidRDefault="002E3ADC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604F">
        <w:rPr>
          <w:rFonts w:ascii="Times New Roman" w:hAnsi="Times New Roman"/>
          <w:color w:val="000000"/>
          <w:sz w:val="28"/>
          <w:szCs w:val="28"/>
        </w:rPr>
        <w:t>Учебные пособия:</w:t>
      </w:r>
    </w:p>
    <w:p w:rsidR="002E3ADC" w:rsidRDefault="002E3ADC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Л.А.Кузнецова Технология, Ручной труд: Учебник для 1 класса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К)ОУ VIII вида, Санкт-Петербург, филиал издательства «Просвещение»,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E3ADC" w:rsidRDefault="002E3ADC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Л.А.Кузнецова Технология, Ручной труд: Рабочая тетрадь для 1 класса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К)ОУ VIII вида в 2-х частях, Санкт-Петербург, филиал издательства «Просвещение»,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1A84" w:rsidRDefault="00441A84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Настоящая программа составлена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обучающейся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имеющую множественные нарушения развития.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Обучающаяся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характеризуется плохой способностью к мотивированному, целесообразному, устойчивому и плановому поведению на уроках трудового обучения. На передний план выступают бедность инициативы, бездеятельность и беспомощность. Сильно нарушены зрительно – моторные связи, что обнаруживается при выполнении заданий на координацию и построение конструкций</w:t>
      </w:r>
      <w:r w:rsidR="00DF21CD">
        <w:rPr>
          <w:rFonts w:ascii="Times New Roman" w:hAnsi="Times New Roman"/>
          <w:color w:val="000000"/>
          <w:sz w:val="28"/>
          <w:szCs w:val="28"/>
        </w:rPr>
        <w:t>. Понимание и использование речи ограничено.</w:t>
      </w:r>
    </w:p>
    <w:p w:rsidR="002E3ADC" w:rsidRDefault="002E3ADC" w:rsidP="00DF21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DF21CD">
        <w:rPr>
          <w:rFonts w:ascii="Times New Roman" w:hAnsi="Times New Roman"/>
          <w:color w:val="000000"/>
          <w:sz w:val="28"/>
          <w:szCs w:val="28"/>
        </w:rPr>
        <w:t xml:space="preserve">бучение труду 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направлено на решение следующих задач:</w:t>
      </w:r>
    </w:p>
    <w:p w:rsidR="00F0604F" w:rsidRDefault="002E3ADC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604F">
        <w:rPr>
          <w:rFonts w:ascii="Times New Roman" w:hAnsi="Times New Roman"/>
          <w:color w:val="000000"/>
          <w:sz w:val="28"/>
          <w:szCs w:val="28"/>
        </w:rPr>
        <w:t xml:space="preserve"> воспитание положительных качеств личности, (трудолюбие</w:t>
      </w:r>
      <w:r w:rsidR="00F0604F">
        <w:rPr>
          <w:rFonts w:ascii="Times New Roman" w:hAnsi="Times New Roman"/>
          <w:color w:val="000000"/>
          <w:sz w:val="28"/>
          <w:szCs w:val="28"/>
        </w:rPr>
        <w:t>)</w:t>
      </w:r>
      <w:r w:rsidRPr="00F0604F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E3ADC" w:rsidRPr="00F0604F" w:rsidRDefault="002E3ADC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604F">
        <w:rPr>
          <w:rFonts w:ascii="Times New Roman" w:hAnsi="Times New Roman"/>
          <w:color w:val="000000"/>
          <w:sz w:val="28"/>
          <w:szCs w:val="28"/>
        </w:rPr>
        <w:t>уважение к людям труда;</w:t>
      </w:r>
    </w:p>
    <w:p w:rsidR="00F0604F" w:rsidRDefault="002E3ADC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сообщение элементарных знаний по видам труда, обучение доступным приемам труда, </w:t>
      </w:r>
    </w:p>
    <w:p w:rsidR="002E3ADC" w:rsidRDefault="002E3ADC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организационных умений в труде</w:t>
      </w:r>
      <w:r w:rsidR="00DF21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DF21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вовремя приходить на занятия, работать только на своем месте, правильно располагать на нем материалы и инструменты, убирать их по окончании работы, знать и выполнять правила безопасной работы, санитарно-гигиенические требования.</w:t>
      </w:r>
    </w:p>
    <w:p w:rsidR="002E3ADC" w:rsidRDefault="002E3ADC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Коррекционная работа выражается в формировании умений: ориентироваться в задании (анализировать объект, условия работы). Предварительно планировать ход работы над изделием. Контролировать свою работу. В процессе трудового обучения осуществляется исправление недостаточной познавательной деятельности, наблюдательности, воображения, речи, пространственной ориентировки, а также недостатков физического развития, особенно мелкой моторики рук. Вся работа на уроках  </w:t>
      </w:r>
      <w:r w:rsidR="00F0604F">
        <w:rPr>
          <w:rFonts w:ascii="Times New Roman" w:hAnsi="Times New Roman"/>
          <w:color w:val="000000"/>
          <w:sz w:val="28"/>
          <w:szCs w:val="28"/>
        </w:rPr>
        <w:t>носит</w:t>
      </w:r>
      <w:r>
        <w:rPr>
          <w:rFonts w:ascii="Times New Roman" w:hAnsi="Times New Roman"/>
          <w:color w:val="000000"/>
          <w:sz w:val="28"/>
          <w:szCs w:val="28"/>
        </w:rPr>
        <w:t xml:space="preserve"> целенапра</w:t>
      </w:r>
      <w:r w:rsidR="00F0604F">
        <w:rPr>
          <w:rFonts w:ascii="Times New Roman" w:hAnsi="Times New Roman"/>
          <w:color w:val="000000"/>
          <w:sz w:val="28"/>
          <w:szCs w:val="28"/>
        </w:rPr>
        <w:t>вленный характер, способствует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развитию самостоятельности </w:t>
      </w:r>
      <w:r w:rsidR="00F0604F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уча</w:t>
      </w:r>
      <w:r w:rsidR="00F0604F">
        <w:rPr>
          <w:rFonts w:ascii="Times New Roman" w:hAnsi="Times New Roman"/>
          <w:color w:val="000000"/>
          <w:sz w:val="28"/>
          <w:szCs w:val="28"/>
        </w:rPr>
        <w:t>ющей</w:t>
      </w:r>
      <w:r>
        <w:rPr>
          <w:rFonts w:ascii="Times New Roman" w:hAnsi="Times New Roman"/>
          <w:color w:val="000000"/>
          <w:sz w:val="28"/>
          <w:szCs w:val="28"/>
        </w:rPr>
        <w:t>ся п</w:t>
      </w:r>
      <w:r w:rsidR="00F0604F">
        <w:rPr>
          <w:rFonts w:ascii="Times New Roman" w:hAnsi="Times New Roman"/>
          <w:color w:val="000000"/>
          <w:sz w:val="28"/>
          <w:szCs w:val="28"/>
        </w:rPr>
        <w:t xml:space="preserve">ри выполнении трудовых заданий. </w:t>
      </w:r>
    </w:p>
    <w:p w:rsidR="002E3ADC" w:rsidRDefault="002E3ADC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Уроки труда тесно связаны с уроками чтения и развития речи, рисования, математики. </w:t>
      </w:r>
    </w:p>
    <w:p w:rsidR="002E3ADC" w:rsidRDefault="002E3ADC" w:rsidP="00F060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Предусмотрены следующие виды труда: </w:t>
      </w:r>
    </w:p>
    <w:p w:rsidR="002E3ADC" w:rsidRDefault="002E3ADC" w:rsidP="00F060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с пластилином,</w:t>
      </w:r>
    </w:p>
    <w:p w:rsidR="002E3ADC" w:rsidRDefault="002E3ADC" w:rsidP="00F060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с природным материалом,</w:t>
      </w:r>
    </w:p>
    <w:p w:rsidR="002E3ADC" w:rsidRDefault="002E3ADC" w:rsidP="00F060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с картоном и бумагой,</w:t>
      </w:r>
    </w:p>
    <w:p w:rsidR="002E3ADC" w:rsidRDefault="002E3ADC" w:rsidP="00F060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программы расширено за счёт введения национально-регионального компонента.</w:t>
      </w: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04F" w:rsidRDefault="00F0604F" w:rsidP="002E3AD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ADC" w:rsidRDefault="002E3ADC" w:rsidP="00DF21C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оценке знаний и умений </w:t>
      </w:r>
      <w:r w:rsidR="00DF21CD">
        <w:rPr>
          <w:rFonts w:ascii="Times New Roman" w:hAnsi="Times New Roman"/>
          <w:color w:val="000000"/>
          <w:sz w:val="28"/>
          <w:szCs w:val="28"/>
        </w:rPr>
        <w:t xml:space="preserve">обучающейся по труду </w:t>
      </w:r>
      <w:proofErr w:type="gramStart"/>
      <w:r w:rsidR="00DF21CD">
        <w:rPr>
          <w:rFonts w:ascii="Times New Roman" w:hAnsi="Times New Roman"/>
          <w:color w:val="000000"/>
          <w:sz w:val="28"/>
          <w:szCs w:val="28"/>
        </w:rPr>
        <w:t>следует</w:t>
      </w:r>
      <w:proofErr w:type="gramEnd"/>
      <w:r w:rsidR="00DF21CD">
        <w:rPr>
          <w:rFonts w:ascii="Times New Roman" w:hAnsi="Times New Roman"/>
          <w:color w:val="000000"/>
          <w:sz w:val="28"/>
          <w:szCs w:val="28"/>
        </w:rPr>
        <w:t xml:space="preserve"> учитывается </w:t>
      </w:r>
      <w:r>
        <w:rPr>
          <w:rFonts w:ascii="Times New Roman" w:hAnsi="Times New Roman"/>
          <w:color w:val="000000"/>
          <w:sz w:val="28"/>
          <w:szCs w:val="28"/>
        </w:rPr>
        <w:t>правильность приемов работы, степень самостоятельности, выполнения задания (ориентировку в задании, планирование, практичное изготовление объекта, качество готового изделия, организацию рабочего места).</w:t>
      </w:r>
    </w:p>
    <w:p w:rsidR="002E3ADC" w:rsidRDefault="002E3ADC" w:rsidP="002E3A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выполнения программы осуществляется по следующим параметрам качества:</w:t>
      </w:r>
    </w:p>
    <w:p w:rsidR="002E3ADC" w:rsidRPr="00DF21CD" w:rsidRDefault="00DF21CD" w:rsidP="00DF21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Степень самостоятельности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обучащей</w:t>
      </w:r>
      <w:r w:rsidR="002E3ADC" w:rsidRPr="00DF21CD">
        <w:rPr>
          <w:rFonts w:ascii="Times New Roman" w:hAnsi="Times New Roman"/>
          <w:color w:val="000000"/>
          <w:sz w:val="28"/>
          <w:szCs w:val="28"/>
        </w:rPr>
        <w:t>ся</w:t>
      </w:r>
      <w:proofErr w:type="spellEnd"/>
      <w:r w:rsidR="002E3ADC" w:rsidRPr="00DF21CD">
        <w:rPr>
          <w:rFonts w:ascii="Times New Roman" w:hAnsi="Times New Roman"/>
          <w:color w:val="000000"/>
          <w:sz w:val="28"/>
          <w:szCs w:val="28"/>
        </w:rPr>
        <w:t xml:space="preserve"> при выполнении трудовых заданий.</w:t>
      </w:r>
    </w:p>
    <w:p w:rsidR="002E3ADC" w:rsidRPr="00DF21CD" w:rsidRDefault="002E3ADC" w:rsidP="00DF21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1CD">
        <w:rPr>
          <w:rFonts w:ascii="Times New Roman" w:hAnsi="Times New Roman"/>
          <w:color w:val="000000"/>
          <w:sz w:val="28"/>
          <w:szCs w:val="28"/>
        </w:rPr>
        <w:t>Характер деятельности (репродуктивная, творческая).</w:t>
      </w:r>
    </w:p>
    <w:p w:rsidR="002E3ADC" w:rsidRDefault="002E3ADC" w:rsidP="00DF21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Качество выполняемых работ и итогового продукта.</w:t>
      </w:r>
    </w:p>
    <w:p w:rsidR="002E3ADC" w:rsidRDefault="002E3ADC" w:rsidP="00DF21C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bookmark1"/>
      <w:r>
        <w:rPr>
          <w:rFonts w:ascii="Times New Roman" w:hAnsi="Times New Roman"/>
          <w:color w:val="000000"/>
          <w:sz w:val="28"/>
          <w:szCs w:val="28"/>
        </w:rPr>
        <w:t>При оценке выполнения практических заданий учитель может руководствоваться следующими критериями:</w:t>
      </w:r>
      <w:bookmarkEnd w:id="1"/>
    </w:p>
    <w:p w:rsidR="002E3ADC" w:rsidRDefault="002E3ADC" w:rsidP="002E3A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«5»</w:t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работа</w:t>
      </w:r>
      <w:r>
        <w:rPr>
          <w:rFonts w:ascii="Times New Roman" w:hAnsi="Times New Roman"/>
          <w:color w:val="000000"/>
          <w:sz w:val="28"/>
          <w:szCs w:val="28"/>
        </w:rPr>
        <w:tab/>
        <w:t>выполнена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 заданное </w:t>
      </w:r>
      <w:r w:rsidR="00DF21CD">
        <w:rPr>
          <w:rFonts w:ascii="Times New Roman" w:hAnsi="Times New Roman"/>
          <w:color w:val="000000"/>
          <w:sz w:val="28"/>
          <w:szCs w:val="28"/>
        </w:rPr>
        <w:t>время,</w:t>
      </w:r>
      <w:proofErr w:type="gramStart"/>
      <w:r w:rsidR="00DF21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соблюдением</w:t>
      </w:r>
      <w:r w:rsidR="00DF21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технологической последовате</w:t>
      </w:r>
      <w:r w:rsidR="00DF21CD">
        <w:rPr>
          <w:rFonts w:ascii="Times New Roman" w:hAnsi="Times New Roman"/>
          <w:color w:val="000000"/>
          <w:sz w:val="28"/>
          <w:szCs w:val="28"/>
        </w:rPr>
        <w:t>льности, качественно при небольшой помощи учителя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E3ADC" w:rsidRDefault="002E3ADC" w:rsidP="002E3A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«4»</w:t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работа</w:t>
      </w:r>
      <w:r>
        <w:rPr>
          <w:rFonts w:ascii="Times New Roman" w:hAnsi="Times New Roman"/>
          <w:color w:val="000000"/>
          <w:sz w:val="28"/>
          <w:szCs w:val="28"/>
        </w:rPr>
        <w:tab/>
        <w:t>выполнена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F21CD">
        <w:rPr>
          <w:rFonts w:ascii="Times New Roman" w:hAnsi="Times New Roman"/>
          <w:color w:val="000000"/>
          <w:sz w:val="28"/>
          <w:szCs w:val="28"/>
        </w:rPr>
        <w:t xml:space="preserve">в заданное время, </w:t>
      </w:r>
      <w:r>
        <w:rPr>
          <w:rFonts w:ascii="Times New Roman" w:hAnsi="Times New Roman"/>
          <w:color w:val="000000"/>
          <w:sz w:val="28"/>
          <w:szCs w:val="28"/>
        </w:rPr>
        <w:t xml:space="preserve"> с соблюдением</w:t>
      </w:r>
      <w:r w:rsidR="00DF21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технологической последовательности</w:t>
      </w:r>
      <w:proofErr w:type="gramStart"/>
      <w:r w:rsidR="00DF21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выполнении отдельных операций </w:t>
      </w:r>
      <w:r w:rsidR="00DF21CD">
        <w:rPr>
          <w:rFonts w:ascii="Times New Roman" w:hAnsi="Times New Roman"/>
          <w:color w:val="000000"/>
          <w:sz w:val="28"/>
          <w:szCs w:val="28"/>
        </w:rPr>
        <w:t xml:space="preserve"> требуется помощь учителя, </w:t>
      </w:r>
      <w:r>
        <w:rPr>
          <w:rFonts w:ascii="Times New Roman" w:hAnsi="Times New Roman"/>
          <w:color w:val="000000"/>
          <w:sz w:val="28"/>
          <w:szCs w:val="28"/>
        </w:rPr>
        <w:t>допущены небольшие отклонения, общий вид изделия аккуратный;</w:t>
      </w:r>
    </w:p>
    <w:p w:rsidR="002E3ADC" w:rsidRDefault="002E3ADC" w:rsidP="002E3A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«3»</w:t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работа</w:t>
      </w:r>
      <w:r>
        <w:rPr>
          <w:rFonts w:ascii="Times New Roman" w:hAnsi="Times New Roman"/>
          <w:color w:val="000000"/>
          <w:sz w:val="28"/>
          <w:szCs w:val="28"/>
        </w:rPr>
        <w:tab/>
        <w:t>выполнена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F21CD">
        <w:rPr>
          <w:rFonts w:ascii="Times New Roman" w:hAnsi="Times New Roman"/>
          <w:color w:val="000000"/>
          <w:sz w:val="28"/>
          <w:szCs w:val="28"/>
        </w:rPr>
        <w:t xml:space="preserve">в заданное время, </w:t>
      </w:r>
      <w:r>
        <w:rPr>
          <w:rFonts w:ascii="Times New Roman" w:hAnsi="Times New Roman"/>
          <w:color w:val="000000"/>
          <w:sz w:val="28"/>
          <w:szCs w:val="28"/>
        </w:rPr>
        <w:t xml:space="preserve"> с нарушениями</w:t>
      </w:r>
      <w:r w:rsidR="00DF21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технологическо</w:t>
      </w:r>
      <w:r w:rsidR="00DF21CD">
        <w:rPr>
          <w:rFonts w:ascii="Times New Roman" w:hAnsi="Times New Roman"/>
          <w:color w:val="000000"/>
          <w:sz w:val="28"/>
          <w:szCs w:val="28"/>
        </w:rPr>
        <w:t xml:space="preserve">й последовательности, все </w:t>
      </w:r>
      <w:r>
        <w:rPr>
          <w:rFonts w:ascii="Times New Roman" w:hAnsi="Times New Roman"/>
          <w:color w:val="000000"/>
          <w:sz w:val="28"/>
          <w:szCs w:val="28"/>
        </w:rPr>
        <w:t>операции выполнены с отклонением от образц</w:t>
      </w:r>
      <w:r w:rsidR="00DF21CD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="00DF21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изделие оформлено небрежно или незакончено в срок;</w:t>
      </w:r>
    </w:p>
    <w:p w:rsidR="002E3ADC" w:rsidRDefault="00756AA0" w:rsidP="002E3A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«2»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-обучающаяся  не приняла помощь учителя,  </w:t>
      </w:r>
      <w:r w:rsidR="002E3ADC">
        <w:rPr>
          <w:rFonts w:ascii="Times New Roman" w:hAnsi="Times New Roman"/>
          <w:color w:val="000000"/>
          <w:sz w:val="28"/>
          <w:szCs w:val="28"/>
        </w:rPr>
        <w:t>не</w:t>
      </w:r>
      <w:r w:rsidR="002E3ADC">
        <w:rPr>
          <w:rFonts w:ascii="Times New Roman" w:hAnsi="Times New Roman"/>
          <w:color w:val="000000"/>
          <w:sz w:val="28"/>
          <w:szCs w:val="28"/>
        </w:rPr>
        <w:tab/>
        <w:t>справил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ась </w:t>
      </w:r>
      <w:r w:rsidR="002E3ADC">
        <w:rPr>
          <w:rFonts w:ascii="Times New Roman" w:hAnsi="Times New Roman"/>
          <w:color w:val="000000"/>
          <w:sz w:val="28"/>
          <w:szCs w:val="28"/>
        </w:rPr>
        <w:tab/>
        <w:t>с работой, технологическая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ADC">
        <w:rPr>
          <w:rFonts w:ascii="Times New Roman" w:hAnsi="Times New Roman"/>
          <w:color w:val="000000"/>
          <w:sz w:val="28"/>
          <w:szCs w:val="28"/>
        </w:rPr>
        <w:t>последовательность нарушена, при выполнении операций допущены большие отклонения, изделие оформлено небрежно и имеет незавершённый вид.</w:t>
      </w:r>
    </w:p>
    <w:p w:rsidR="002E3ADC" w:rsidRDefault="002E3ADC" w:rsidP="002E3AD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D2A7B" w:rsidRDefault="00AD2A7B" w:rsidP="00AD2A7B">
      <w:pPr>
        <w:pStyle w:val="c21"/>
        <w:spacing w:line="360" w:lineRule="auto"/>
        <w:rPr>
          <w:rFonts w:eastAsiaTheme="minorEastAsia" w:cstheme="minorBidi"/>
          <w:sz w:val="28"/>
          <w:szCs w:val="28"/>
        </w:rPr>
      </w:pPr>
    </w:p>
    <w:p w:rsidR="002E3ADC" w:rsidRDefault="002E3ADC" w:rsidP="00AD2A7B">
      <w:pPr>
        <w:pStyle w:val="c21"/>
        <w:spacing w:line="360" w:lineRule="auto"/>
        <w:jc w:val="center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Планируемые результаты</w:t>
      </w:r>
    </w:p>
    <w:p w:rsidR="002E3ADC" w:rsidRDefault="002E3ADC" w:rsidP="002E3ADC">
      <w:pPr>
        <w:pStyle w:val="c21"/>
        <w:spacing w:line="360" w:lineRule="auto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Реализация программы обеспечивает достижение  следующих личностных, </w:t>
      </w:r>
      <w:proofErr w:type="spellStart"/>
      <w:r>
        <w:rPr>
          <w:rStyle w:val="c2"/>
          <w:sz w:val="28"/>
          <w:szCs w:val="28"/>
        </w:rPr>
        <w:t>метапредметных</w:t>
      </w:r>
      <w:proofErr w:type="spellEnd"/>
      <w:r>
        <w:rPr>
          <w:rStyle w:val="c2"/>
          <w:sz w:val="28"/>
          <w:szCs w:val="28"/>
        </w:rPr>
        <w:t xml:space="preserve"> и предметных результатов</w:t>
      </w:r>
    </w:p>
    <w:p w:rsidR="002E3ADC" w:rsidRDefault="002E3ADC" w:rsidP="002E3ADC">
      <w:pPr>
        <w:shd w:val="clear" w:color="auto" w:fill="FFFFFF"/>
        <w:spacing w:before="206" w:line="360" w:lineRule="auto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t>Личностные результаты:</w:t>
      </w:r>
    </w:p>
    <w:p w:rsidR="002E3ADC" w:rsidRDefault="002E3ADC" w:rsidP="002E3ADC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роль ученика.</w:t>
      </w:r>
    </w:p>
    <w:p w:rsidR="002E3ADC" w:rsidRDefault="002E3ADC" w:rsidP="002E3ADC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положительную мотивацию к учебной деятельности.</w:t>
      </w:r>
    </w:p>
    <w:p w:rsidR="002E3ADC" w:rsidRPr="00756AA0" w:rsidRDefault="002E3ADC" w:rsidP="002E3ADC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56AA0">
        <w:rPr>
          <w:rFonts w:ascii="Times New Roman" w:hAnsi="Times New Roman"/>
          <w:sz w:val="28"/>
          <w:szCs w:val="28"/>
        </w:rPr>
        <w:t xml:space="preserve">Формировать интерес к новому содержанию </w:t>
      </w:r>
    </w:p>
    <w:p w:rsidR="002E3ADC" w:rsidRDefault="002E3ADC" w:rsidP="002E3ADC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результаты:</w:t>
      </w:r>
    </w:p>
    <w:p w:rsidR="002E3ADC" w:rsidRDefault="002E3ADC" w:rsidP="002E3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Познавательные УУД:</w:t>
      </w:r>
    </w:p>
    <w:p w:rsidR="002E3ADC" w:rsidRDefault="002E3ADC" w:rsidP="00756AA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 в тетради, в учебнике, на листе бумаги и у доски под руководством учителя.</w:t>
      </w:r>
    </w:p>
    <w:p w:rsidR="002E3ADC" w:rsidRDefault="002E3ADC" w:rsidP="00756AA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/>
          <w:sz w:val="28"/>
          <w:szCs w:val="28"/>
        </w:rPr>
        <w:t>знако</w:t>
      </w:r>
      <w:proofErr w:type="spellEnd"/>
      <w:r>
        <w:rPr>
          <w:rFonts w:ascii="Times New Roman" w:hAnsi="Times New Roman"/>
          <w:sz w:val="28"/>
          <w:szCs w:val="28"/>
        </w:rPr>
        <w:t>-символические средства с помощью учителя.</w:t>
      </w:r>
    </w:p>
    <w:p w:rsidR="002E3ADC" w:rsidRDefault="002E3ADC" w:rsidP="00756AA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познавательные процессы.</w:t>
      </w:r>
    </w:p>
    <w:p w:rsidR="002E3ADC" w:rsidRDefault="002E3ADC" w:rsidP="002E3ADC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2E3ADC" w:rsidRDefault="002E3ADC" w:rsidP="002E3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 УУД:</w:t>
      </w:r>
    </w:p>
    <w:p w:rsidR="002E3ADC" w:rsidRDefault="002E3ADC" w:rsidP="00756AA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свои мысли на уровне слова, словосочетания, предложения.</w:t>
      </w:r>
    </w:p>
    <w:p w:rsidR="002E3ADC" w:rsidRDefault="002E3ADC" w:rsidP="00756AA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инициативное сотрудн</w:t>
      </w:r>
      <w:r w:rsidR="00756AA0">
        <w:rPr>
          <w:rFonts w:ascii="Times New Roman" w:hAnsi="Times New Roman"/>
          <w:sz w:val="28"/>
          <w:szCs w:val="28"/>
        </w:rPr>
        <w:t>ичество с учителем</w:t>
      </w:r>
      <w:r>
        <w:rPr>
          <w:rFonts w:ascii="Times New Roman" w:hAnsi="Times New Roman"/>
          <w:sz w:val="28"/>
          <w:szCs w:val="28"/>
        </w:rPr>
        <w:t>.</w:t>
      </w:r>
    </w:p>
    <w:p w:rsidR="002E3ADC" w:rsidRDefault="002E3ADC" w:rsidP="002E3ADC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2E3ADC" w:rsidRDefault="002E3ADC" w:rsidP="002E3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Регулятивные УУД:</w:t>
      </w:r>
    </w:p>
    <w:p w:rsidR="002E3ADC" w:rsidRDefault="002E3ADC" w:rsidP="00756AA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и контролировать свои действия по заданному образцу.</w:t>
      </w:r>
    </w:p>
    <w:p w:rsidR="002E3ADC" w:rsidRDefault="002E3ADC" w:rsidP="002E3A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 результаты</w:t>
      </w:r>
    </w:p>
    <w:p w:rsidR="002E3ADC" w:rsidRDefault="002E3ADC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t>знать названия материалов, объектов работы</w:t>
      </w:r>
      <w:r w:rsidR="00BD610B">
        <w:rPr>
          <w:rFonts w:ascii="Times New Roman" w:hAnsi="Times New Roman"/>
          <w:bCs/>
          <w:spacing w:val="-11"/>
          <w:sz w:val="28"/>
          <w:szCs w:val="28"/>
        </w:rPr>
        <w:t xml:space="preserve"> с опорой на наглядный материал</w:t>
      </w:r>
      <w:r>
        <w:rPr>
          <w:rFonts w:ascii="Times New Roman" w:hAnsi="Times New Roman"/>
          <w:bCs/>
          <w:spacing w:val="-11"/>
          <w:sz w:val="28"/>
          <w:szCs w:val="28"/>
        </w:rPr>
        <w:t>;</w:t>
      </w:r>
    </w:p>
    <w:p w:rsidR="002E3ADC" w:rsidRDefault="002E3ADC" w:rsidP="002E3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инструментами с помощью учителя;</w:t>
      </w:r>
    </w:p>
    <w:p w:rsidR="002E3ADC" w:rsidRDefault="002E3ADC" w:rsidP="002E3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повторять показанные учителем приёмы выполнения работы;</w:t>
      </w:r>
    </w:p>
    <w:p w:rsidR="002E3ADC" w:rsidRDefault="002E3ADC" w:rsidP="002E3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выполнять простейшие операции по наглядной или устной инструкции учителя.</w:t>
      </w:r>
    </w:p>
    <w:p w:rsidR="002E3ADC" w:rsidRDefault="002E3ADC" w:rsidP="002E3ADC">
      <w:pPr>
        <w:shd w:val="clear" w:color="auto" w:fill="FFFFFF"/>
        <w:spacing w:before="206" w:line="360" w:lineRule="auto"/>
        <w:rPr>
          <w:rFonts w:ascii="Times New Roman" w:hAnsi="Times New Roman"/>
          <w:bCs/>
          <w:spacing w:val="-11"/>
          <w:sz w:val="28"/>
          <w:szCs w:val="28"/>
        </w:rPr>
      </w:pPr>
    </w:p>
    <w:p w:rsidR="002E3ADC" w:rsidRDefault="002E3ADC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2E3ADC" w:rsidRDefault="002E3ADC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2E3ADC" w:rsidRDefault="002E3ADC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BD610B" w:rsidRDefault="00BD610B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2E3ADC" w:rsidRDefault="002E3ADC" w:rsidP="002E3ADC">
      <w:pPr>
        <w:shd w:val="clear" w:color="auto" w:fill="FFFFFF"/>
        <w:spacing w:before="206" w:line="36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pacing w:val="-11"/>
          <w:sz w:val="28"/>
          <w:szCs w:val="28"/>
        </w:rPr>
        <w:lastRenderedPageBreak/>
        <w:t>Основные требования к знаниям и умениям учащихся</w:t>
      </w:r>
    </w:p>
    <w:p w:rsidR="002E3ADC" w:rsidRDefault="002E3ADC" w:rsidP="002E3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задании</w:t>
      </w:r>
      <w:r w:rsidR="00BD610B">
        <w:rPr>
          <w:rFonts w:ascii="Times New Roman" w:hAnsi="Times New Roman"/>
          <w:sz w:val="28"/>
          <w:szCs w:val="28"/>
        </w:rPr>
        <w:t xml:space="preserve"> по наводящим вопросам учителя</w:t>
      </w:r>
      <w:r>
        <w:rPr>
          <w:rFonts w:ascii="Times New Roman" w:hAnsi="Times New Roman"/>
          <w:sz w:val="28"/>
          <w:szCs w:val="28"/>
        </w:rPr>
        <w:t>;</w:t>
      </w:r>
    </w:p>
    <w:p w:rsidR="002E3ADC" w:rsidRDefault="002E3ADC" w:rsidP="002E3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образец с натуральным объектом, чучелом, муляжом с помощью учителя;</w:t>
      </w:r>
    </w:p>
    <w:p w:rsidR="002E3ADC" w:rsidRDefault="002E3ADC" w:rsidP="002E3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изготавливать изделие с планированием ближайшей операции по предметной карте и без неё</w:t>
      </w:r>
      <w:r w:rsidR="00BD610B">
        <w:rPr>
          <w:rFonts w:ascii="Times New Roman" w:hAnsi="Times New Roman"/>
          <w:sz w:val="28"/>
          <w:szCs w:val="28"/>
        </w:rPr>
        <w:t xml:space="preserve"> с помощью учителя</w:t>
      </w:r>
      <w:r>
        <w:rPr>
          <w:rFonts w:ascii="Times New Roman" w:hAnsi="Times New Roman"/>
          <w:sz w:val="28"/>
          <w:szCs w:val="28"/>
        </w:rPr>
        <w:t>;</w:t>
      </w:r>
    </w:p>
    <w:p w:rsidR="002E3ADC" w:rsidRDefault="002E3ADC" w:rsidP="002E3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отчёт о последовательности изготовления изделий</w:t>
      </w:r>
      <w:r w:rsidR="00BD610B">
        <w:rPr>
          <w:rFonts w:ascii="Times New Roman" w:hAnsi="Times New Roman"/>
          <w:sz w:val="28"/>
          <w:szCs w:val="28"/>
        </w:rPr>
        <w:t xml:space="preserve"> с помощью учителя</w:t>
      </w:r>
      <w:r>
        <w:rPr>
          <w:rFonts w:ascii="Times New Roman" w:hAnsi="Times New Roman"/>
          <w:sz w:val="28"/>
          <w:szCs w:val="28"/>
        </w:rPr>
        <w:t>;</w:t>
      </w:r>
    </w:p>
    <w:p w:rsidR="002E3ADC" w:rsidRDefault="002E3ADC" w:rsidP="002E3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правильность выполнения изделия с помощью учителя;</w:t>
      </w:r>
    </w:p>
    <w:p w:rsidR="002E3ADC" w:rsidRDefault="002E3ADC" w:rsidP="002E3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располагать детали, соблюдать пропорции и размеры, рационально располагать материал на рабочем месте, детали макета на подставке</w:t>
      </w:r>
      <w:r w:rsidR="00BD610B">
        <w:rPr>
          <w:rFonts w:ascii="Times New Roman" w:hAnsi="Times New Roman"/>
          <w:sz w:val="28"/>
          <w:szCs w:val="28"/>
        </w:rPr>
        <w:t xml:space="preserve"> с помощью учителя</w:t>
      </w:r>
      <w:r>
        <w:rPr>
          <w:rFonts w:ascii="Times New Roman" w:hAnsi="Times New Roman"/>
          <w:sz w:val="28"/>
          <w:szCs w:val="28"/>
        </w:rPr>
        <w:t>;</w:t>
      </w:r>
    </w:p>
    <w:p w:rsidR="002E3ADC" w:rsidRDefault="002E3ADC" w:rsidP="002E3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употреблять в речи слова, характеризующие пространственные признаки предметов и пространственные отношения между ними, операции, материалы, инструменты, приспособления</w:t>
      </w:r>
      <w:r w:rsidR="00BD610B">
        <w:rPr>
          <w:rFonts w:ascii="Times New Roman" w:hAnsi="Times New Roman"/>
          <w:sz w:val="28"/>
          <w:szCs w:val="28"/>
        </w:rPr>
        <w:t xml:space="preserve"> с опорой на картинный словарь</w:t>
      </w:r>
      <w:r>
        <w:rPr>
          <w:rFonts w:ascii="Times New Roman" w:hAnsi="Times New Roman"/>
          <w:sz w:val="28"/>
          <w:szCs w:val="28"/>
        </w:rPr>
        <w:t>;</w:t>
      </w:r>
    </w:p>
    <w:p w:rsidR="002E3ADC" w:rsidRDefault="002E3ADC" w:rsidP="002E3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технику безопасности при работе с материалами и инструментами.</w:t>
      </w: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DC" w:rsidRDefault="002E3ADC" w:rsidP="002E3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6237"/>
        <w:gridCol w:w="1339"/>
      </w:tblGrid>
      <w:tr w:rsidR="002E3ADC" w:rsidTr="00BD610B">
        <w:trPr>
          <w:trHeight w:hRule="exact" w:val="6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3ADC" w:rsidRDefault="002E3AD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2E3ADC" w:rsidRDefault="002E3AD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3ADC" w:rsidRDefault="002E3AD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ADC" w:rsidRDefault="002E3AD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2E3ADC" w:rsidTr="00BD610B">
        <w:trPr>
          <w:trHeight w:hRule="exact" w:val="4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3ADC" w:rsidRDefault="002E3AD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E3ADC" w:rsidRDefault="002E3AD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пластилином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E3ADC" w:rsidRDefault="002C74A4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E3ADC" w:rsidTr="00BD610B">
        <w:trPr>
          <w:trHeight w:hRule="exact" w:val="4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3ADC" w:rsidRDefault="002E3AD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E3ADC" w:rsidRDefault="002E3AD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E3ADC" w:rsidRDefault="002C74A4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E3ADC" w:rsidTr="00BD610B">
        <w:trPr>
          <w:trHeight w:hRule="exact" w:val="4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E3ADC" w:rsidRDefault="002E3AD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E3ADC" w:rsidRDefault="002E3AD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бумагой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E3ADC" w:rsidRDefault="002C74A4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E3ADC" w:rsidTr="00BD610B">
        <w:trPr>
          <w:trHeight w:hRule="exact" w:val="5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6AEA" w:rsidRDefault="003C6AE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4F3FE9" w:rsidRDefault="004F3FE9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3C6AEA" w:rsidRDefault="003C6AE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3ADC" w:rsidRDefault="002E3ADC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AEA" w:rsidRDefault="004F3FE9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текстильным материалом</w:t>
            </w:r>
          </w:p>
          <w:p w:rsidR="004F3FE9" w:rsidRDefault="004F3FE9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Вводный урок</w:t>
            </w:r>
          </w:p>
          <w:p w:rsidR="003C6AEA" w:rsidRDefault="003C6AE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3ADC" w:rsidRDefault="00BD610B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Вводный урок.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ADC" w:rsidRDefault="002C74A4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C74A4" w:rsidRDefault="002C74A4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3ADC" w:rsidRDefault="002E3ADC" w:rsidP="002E3ADC">
      <w:pPr>
        <w:spacing w:line="360" w:lineRule="auto"/>
        <w:jc w:val="both"/>
      </w:pPr>
    </w:p>
    <w:p w:rsidR="002E3ADC" w:rsidRDefault="002E3ADC" w:rsidP="002E3ADC">
      <w:pPr>
        <w:spacing w:line="360" w:lineRule="auto"/>
        <w:jc w:val="both"/>
      </w:pPr>
    </w:p>
    <w:p w:rsidR="00AF1F0F" w:rsidRPr="00AF1F0F" w:rsidRDefault="00AF1F0F" w:rsidP="00AF1F0F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2E3ADC" w:rsidRDefault="002E3ADC" w:rsidP="001D343E">
      <w:pPr>
        <w:shd w:val="clear" w:color="auto" w:fill="FFFFFF"/>
        <w:spacing w:before="206" w:line="360" w:lineRule="auto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2E3ADC" w:rsidRDefault="002E3ADC" w:rsidP="001D343E">
      <w:pPr>
        <w:shd w:val="clear" w:color="auto" w:fill="FFFFFF"/>
        <w:spacing w:before="206" w:line="360" w:lineRule="auto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2E3ADC" w:rsidRDefault="002E3ADC" w:rsidP="001D343E">
      <w:pPr>
        <w:shd w:val="clear" w:color="auto" w:fill="FFFFFF"/>
        <w:spacing w:before="206" w:line="360" w:lineRule="auto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AD2A7B" w:rsidRDefault="00AD2A7B" w:rsidP="00BD610B">
      <w:pPr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AD2A7B" w:rsidRDefault="00AD2A7B" w:rsidP="00BD610B">
      <w:pPr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BD610B" w:rsidRPr="00AD2A7B" w:rsidRDefault="00BD610B" w:rsidP="00BD610B">
      <w:pPr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BD610B" w:rsidRPr="00AD2A7B" w:rsidRDefault="00BD610B" w:rsidP="00BD610B">
      <w:pPr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 xml:space="preserve">Предмет – </w:t>
      </w:r>
      <w:r w:rsidR="00F645E0" w:rsidRPr="00AD2A7B">
        <w:rPr>
          <w:rFonts w:ascii="Times New Roman" w:hAnsi="Times New Roman" w:cs="Times New Roman"/>
          <w:sz w:val="28"/>
          <w:szCs w:val="28"/>
        </w:rPr>
        <w:t>трудовое обучение</w:t>
      </w:r>
    </w:p>
    <w:p w:rsidR="00BD610B" w:rsidRPr="00AD2A7B" w:rsidRDefault="00BD610B" w:rsidP="00BD610B">
      <w:pPr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Класс-3</w:t>
      </w:r>
    </w:p>
    <w:p w:rsidR="00BD610B" w:rsidRPr="00AD2A7B" w:rsidRDefault="00BD610B" w:rsidP="00BD610B">
      <w:pPr>
        <w:rPr>
          <w:rFonts w:ascii="Times New Roman" w:hAnsi="Times New Roman" w:cs="Times New Roman"/>
          <w:sz w:val="28"/>
          <w:szCs w:val="28"/>
        </w:rPr>
      </w:pPr>
      <w:r w:rsidRPr="00AD2A7B">
        <w:rPr>
          <w:rFonts w:ascii="Times New Roman" w:hAnsi="Times New Roman" w:cs="Times New Roman"/>
          <w:sz w:val="28"/>
          <w:szCs w:val="28"/>
        </w:rPr>
        <w:t>Количество часов</w:t>
      </w:r>
      <w:r w:rsidR="003C6AEA" w:rsidRPr="00AD2A7B">
        <w:rPr>
          <w:rFonts w:ascii="Times New Roman" w:hAnsi="Times New Roman" w:cs="Times New Roman"/>
          <w:sz w:val="28"/>
          <w:szCs w:val="28"/>
        </w:rPr>
        <w:t>-68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1134"/>
        <w:gridCol w:w="1241"/>
      </w:tblGrid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разделов, тем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0B" w:rsidRPr="00AD2A7B" w:rsidRDefault="00BD610B" w:rsidP="00DE4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3C6AEA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Раздел 5. Вводный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3C6AEA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3C6AEA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Знакомство с видами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4F3FE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4F3FE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Раздел 1. Работа с пластилином.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4F3FE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1A7DB0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FE9" w:rsidRPr="00AD2A7B">
              <w:rPr>
                <w:rFonts w:ascii="Times New Roman" w:hAnsi="Times New Roman" w:cs="Times New Roman"/>
                <w:sz w:val="28"/>
                <w:szCs w:val="28"/>
              </w:rPr>
              <w:t>Лепка на плоскости форм прямоугольных геометрических.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4F3FE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4F3FE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Лепка дидактического материала – кубик большой и маленький, брусок высокий и низкий.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Складывание из вылепленных деталей ворот.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Раздел 2. Работа с природным материалом.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CA156D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НРК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Экскурсия на природу, сбор природного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Изготовление из скорлупы ореха игрушки «Черепаха»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CA156D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НРК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листьев «Что нам северная осень принесла»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Раздел 3. Работа с бумагой и картоном.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из мятой бумаги по образцу «Дерево летом»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из мятой бумаги по образцу «Дерево осенью»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Складывание из бумаги маски собаки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A156D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Изготовление счетного материала (полоски, квадраты, треугольники, круги)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Раздел 4.  Работа с текстильным </w:t>
            </w:r>
            <w:r w:rsidRPr="00AD2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10B" w:rsidRPr="00AD2A7B" w:rsidTr="00207049">
        <w:trPr>
          <w:trHeight w:val="10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швейную мастерскую. Изготовление стилизованных ягод.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Пришивание пуговиц с двумя отверстиями.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Лепка предметов цилиндрической формы: 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Лепка чашки конической формы из пластилиновых жгутиков.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листьев «Мальчик»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листьев «Девочка»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CD1DEC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Аппликация «Рыба» в технике бумажной мозаики.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Аппликация «Яблоко» в технике бумажной мозаики.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 xml:space="preserve">3.7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Изготовление снеговика из кусочков мятой бумаги.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Лепка по образцу стилизованной фигуры «Медвежонок» (конструктивный способ)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Лепка по образцу стилизованных фигур птиц: цыпленка, утенка (пластический способ)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Лепка стилизованных фигур животных: кошки, 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BD610B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Изготовление композиции из шишки и листьев «Пальма»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79305E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1A7DB0" w:rsidP="00DE48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1A7DB0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Изготовление закладки из тонкого картона.  Оформление закладки Коми узором.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1A7DB0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610B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1A7DB0" w:rsidP="00DE48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1A7DB0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Изготовление из бумаги и картона поздравительной открытки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1A7DB0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0B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7DB0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AD2A7B" w:rsidRDefault="001A7DB0" w:rsidP="00DE48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AD2A7B" w:rsidRDefault="001A7DB0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Составление коллекции тканей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AD2A7B" w:rsidRDefault="001A7DB0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7DB0" w:rsidRPr="00AD2A7B" w:rsidTr="00CA15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AD2A7B" w:rsidRDefault="001A7DB0" w:rsidP="00DE48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AD2A7B" w:rsidRDefault="00097067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AD2A7B" w:rsidRDefault="002941D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0" w:rsidRPr="00AD2A7B" w:rsidRDefault="00207049" w:rsidP="00D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A7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1D343E" w:rsidRDefault="001D343E" w:rsidP="001D3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43E" w:rsidRDefault="001D343E" w:rsidP="001D3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43E" w:rsidRDefault="001D343E" w:rsidP="001D3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43E" w:rsidRDefault="001D343E" w:rsidP="001D3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2A7B" w:rsidRDefault="00AD2A7B" w:rsidP="00AD2A7B">
      <w:pPr>
        <w:pStyle w:val="Style8"/>
        <w:widowControl/>
        <w:spacing w:before="53" w:line="360" w:lineRule="auto"/>
        <w:ind w:firstLine="0"/>
        <w:rPr>
          <w:color w:val="000000"/>
          <w:sz w:val="28"/>
          <w:szCs w:val="28"/>
        </w:rPr>
      </w:pPr>
    </w:p>
    <w:p w:rsidR="00F1656E" w:rsidRDefault="00097067" w:rsidP="00AD2A7B">
      <w:pPr>
        <w:pStyle w:val="Style8"/>
        <w:widowControl/>
        <w:spacing w:before="53" w:line="360" w:lineRule="auto"/>
        <w:ind w:firstLine="0"/>
        <w:jc w:val="center"/>
        <w:rPr>
          <w:bCs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Литература для учителя</w:t>
      </w:r>
      <w:r w:rsidR="00F1656E">
        <w:rPr>
          <w:rStyle w:val="FontStyle21"/>
          <w:sz w:val="28"/>
          <w:szCs w:val="28"/>
        </w:rPr>
        <w:t xml:space="preserve"> и </w:t>
      </w:r>
      <w:proofErr w:type="gramStart"/>
      <w:r>
        <w:rPr>
          <w:rStyle w:val="FontStyle21"/>
          <w:sz w:val="28"/>
          <w:szCs w:val="28"/>
        </w:rPr>
        <w:t>обучающейся</w:t>
      </w:r>
      <w:proofErr w:type="gramEnd"/>
    </w:p>
    <w:p w:rsidR="00F1656E" w:rsidRDefault="00097067" w:rsidP="00F1656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Литература для учителя</w:t>
      </w:r>
      <w:r w:rsidR="00F1656E">
        <w:rPr>
          <w:rFonts w:ascii="Times New Roman" w:hAnsi="Times New Roman"/>
          <w:color w:val="000000"/>
          <w:sz w:val="28"/>
          <w:szCs w:val="28"/>
        </w:rPr>
        <w:t>:</w:t>
      </w:r>
    </w:p>
    <w:p w:rsidR="00F1656E" w:rsidRPr="00097067" w:rsidRDefault="00F1656E" w:rsidP="000970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7067">
        <w:rPr>
          <w:rFonts w:ascii="Times New Roman" w:hAnsi="Times New Roman"/>
          <w:color w:val="000000"/>
          <w:sz w:val="28"/>
          <w:szCs w:val="28"/>
        </w:rPr>
        <w:t>М.А.Афанасьева Уроки трудового обучения в 1-4 классах Коми школ, Сыктывкар, Коми книжное издательство 1989г.</w:t>
      </w:r>
    </w:p>
    <w:p w:rsidR="00F1656E" w:rsidRPr="00097067" w:rsidRDefault="00F1656E" w:rsidP="000970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97067">
        <w:rPr>
          <w:rFonts w:ascii="Times New Roman" w:hAnsi="Times New Roman"/>
          <w:color w:val="000000"/>
          <w:sz w:val="28"/>
          <w:szCs w:val="28"/>
        </w:rPr>
        <w:t>С.А.Богатеева</w:t>
      </w:r>
      <w:proofErr w:type="spellEnd"/>
      <w:r w:rsidRPr="00097067">
        <w:rPr>
          <w:rFonts w:ascii="Times New Roman" w:hAnsi="Times New Roman"/>
          <w:color w:val="000000"/>
          <w:sz w:val="28"/>
          <w:szCs w:val="28"/>
        </w:rPr>
        <w:t xml:space="preserve"> Занятия аппликацией в детском саду, М.,»Просвещение» 1990г.</w:t>
      </w:r>
    </w:p>
    <w:p w:rsidR="00F1656E" w:rsidRPr="00097067" w:rsidRDefault="00F1656E" w:rsidP="000970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7067">
        <w:rPr>
          <w:rFonts w:ascii="Times New Roman" w:hAnsi="Times New Roman"/>
          <w:color w:val="000000"/>
          <w:sz w:val="28"/>
          <w:szCs w:val="28"/>
        </w:rPr>
        <w:t>Примерные текстовые задания по технологии для учащихся 1-4 классов М., «Школьная пресса», 2005г.</w:t>
      </w:r>
    </w:p>
    <w:p w:rsidR="00F1656E" w:rsidRPr="00097067" w:rsidRDefault="00F1656E" w:rsidP="000970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97067">
        <w:rPr>
          <w:rFonts w:ascii="Times New Roman" w:hAnsi="Times New Roman"/>
          <w:color w:val="000000"/>
          <w:sz w:val="28"/>
          <w:szCs w:val="28"/>
        </w:rPr>
        <w:t>Г.Бубекина</w:t>
      </w:r>
      <w:proofErr w:type="spellEnd"/>
      <w:r w:rsidRPr="0009706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97067">
        <w:rPr>
          <w:rFonts w:ascii="Times New Roman" w:hAnsi="Times New Roman"/>
          <w:color w:val="000000"/>
          <w:sz w:val="28"/>
          <w:szCs w:val="28"/>
        </w:rPr>
        <w:t>Т.Гославская</w:t>
      </w:r>
      <w:proofErr w:type="spellEnd"/>
      <w:r w:rsidRPr="00097067">
        <w:rPr>
          <w:rFonts w:ascii="Times New Roman" w:hAnsi="Times New Roman"/>
          <w:color w:val="000000"/>
          <w:sz w:val="28"/>
          <w:szCs w:val="28"/>
        </w:rPr>
        <w:t xml:space="preserve"> Самоделки из природного материала, «Молодая гвардия» 1950г.</w:t>
      </w:r>
    </w:p>
    <w:p w:rsidR="00F1656E" w:rsidRPr="00097067" w:rsidRDefault="00F1656E" w:rsidP="000970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7067">
        <w:rPr>
          <w:rFonts w:ascii="Times New Roman" w:hAnsi="Times New Roman"/>
          <w:color w:val="000000"/>
          <w:sz w:val="28"/>
          <w:szCs w:val="28"/>
        </w:rPr>
        <w:t>Л.А.Кузнецова Технология, Ручной труд 1 класс. Учебник для специальных (коррекционных) общеобразовательных учреждений V</w:t>
      </w:r>
      <w:r>
        <w:sym w:font="Symbol" w:char="0049"/>
      </w:r>
      <w:r>
        <w:sym w:font="Symbol" w:char="0049"/>
      </w:r>
      <w:r>
        <w:sym w:font="Symbol" w:char="0049"/>
      </w:r>
      <w:r w:rsidRPr="00097067">
        <w:rPr>
          <w:rFonts w:ascii="Times New Roman" w:hAnsi="Times New Roman"/>
          <w:color w:val="000000"/>
          <w:sz w:val="28"/>
          <w:szCs w:val="28"/>
        </w:rPr>
        <w:t xml:space="preserve"> вида, Санкт-Петербург, филиал издательства «Просвещение», 2013г.</w:t>
      </w:r>
    </w:p>
    <w:p w:rsidR="00F1656E" w:rsidRPr="00097067" w:rsidRDefault="00F1656E" w:rsidP="000970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7067">
        <w:rPr>
          <w:rFonts w:ascii="Times New Roman" w:hAnsi="Times New Roman"/>
          <w:color w:val="000000"/>
          <w:sz w:val="28"/>
          <w:szCs w:val="28"/>
        </w:rPr>
        <w:t>Л.А.Кузнецова Технология, Ручной труд 1 класс. Рабочая тетрадь  для специальных (коррекционных) общеобразовательных учреждений V</w:t>
      </w:r>
      <w:r>
        <w:sym w:font="Symbol" w:char="0049"/>
      </w:r>
      <w:r>
        <w:sym w:font="Symbol" w:char="0049"/>
      </w:r>
      <w:r>
        <w:sym w:font="Symbol" w:char="0049"/>
      </w:r>
      <w:r w:rsidRPr="00097067">
        <w:rPr>
          <w:rFonts w:ascii="Times New Roman" w:hAnsi="Times New Roman"/>
          <w:color w:val="000000"/>
          <w:sz w:val="28"/>
          <w:szCs w:val="28"/>
        </w:rPr>
        <w:t xml:space="preserve"> вида в 2-х частях, Санкт-Петербург, филиал издательства «Просвещение», </w:t>
      </w:r>
      <w:smartTag w:uri="urn:schemas-microsoft-com:office:smarttags" w:element="metricconverter">
        <w:smartTagPr>
          <w:attr w:name="ProductID" w:val="2012 г"/>
        </w:smartTagPr>
        <w:r w:rsidRPr="00097067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Pr="0009706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1656E" w:rsidRPr="00097067" w:rsidRDefault="00F1656E" w:rsidP="000970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067">
        <w:rPr>
          <w:rFonts w:ascii="Times New Roman" w:hAnsi="Times New Roman"/>
          <w:color w:val="000000"/>
          <w:sz w:val="28"/>
          <w:szCs w:val="28"/>
        </w:rPr>
        <w:t>С.В.Колесник Азбука мастерства 1,2,3,4 классы, Саратов, «Лицей», 2004г.</w:t>
      </w:r>
    </w:p>
    <w:p w:rsidR="00F1656E" w:rsidRPr="00097067" w:rsidRDefault="00F1656E" w:rsidP="000970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7067">
        <w:rPr>
          <w:rFonts w:ascii="Times New Roman" w:hAnsi="Times New Roman"/>
          <w:color w:val="000000"/>
          <w:sz w:val="28"/>
          <w:szCs w:val="28"/>
        </w:rPr>
        <w:t>Ю.Ю.В.Межуева</w:t>
      </w:r>
      <w:proofErr w:type="spellEnd"/>
      <w:r w:rsidRPr="00097067">
        <w:rPr>
          <w:rFonts w:ascii="Times New Roman" w:hAnsi="Times New Roman"/>
          <w:color w:val="000000"/>
          <w:sz w:val="28"/>
          <w:szCs w:val="28"/>
        </w:rPr>
        <w:t xml:space="preserve"> Уроки труда 1,2,3 классы, Саратов, «Лицей» 2006г.</w:t>
      </w:r>
    </w:p>
    <w:p w:rsidR="00F1656E" w:rsidRPr="00097067" w:rsidRDefault="00F1656E" w:rsidP="000970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97067">
        <w:rPr>
          <w:rFonts w:ascii="Times New Roman" w:hAnsi="Times New Roman"/>
          <w:color w:val="000000"/>
          <w:sz w:val="28"/>
          <w:szCs w:val="28"/>
        </w:rPr>
        <w:t>Т.А.Николкина</w:t>
      </w:r>
      <w:proofErr w:type="spellEnd"/>
      <w:r w:rsidRPr="00097067">
        <w:rPr>
          <w:rFonts w:ascii="Times New Roman" w:hAnsi="Times New Roman"/>
          <w:color w:val="000000"/>
          <w:sz w:val="28"/>
          <w:szCs w:val="28"/>
        </w:rPr>
        <w:t xml:space="preserve"> Уроки труда в начальной школе 1-2 классов, «Учитель», Волгоград 2007г.</w:t>
      </w:r>
    </w:p>
    <w:p w:rsidR="00F1656E" w:rsidRPr="00097067" w:rsidRDefault="00F1656E" w:rsidP="000970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7067">
        <w:rPr>
          <w:rFonts w:ascii="Times New Roman" w:hAnsi="Times New Roman"/>
          <w:color w:val="000000"/>
          <w:sz w:val="28"/>
          <w:szCs w:val="28"/>
        </w:rPr>
        <w:t>Н. П. Павлова Трудовое обучение в 1-3 классах вспомогательной школы, Москва, «Просвещение» 1988г.</w:t>
      </w:r>
    </w:p>
    <w:p w:rsidR="00F1656E" w:rsidRDefault="00F1656E" w:rsidP="00F1656E">
      <w:pPr>
        <w:pStyle w:val="a4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7067" w:rsidRDefault="00097067" w:rsidP="00F1656E">
      <w:pPr>
        <w:pStyle w:val="Style8"/>
        <w:widowControl/>
        <w:spacing w:before="53" w:line="360" w:lineRule="auto"/>
        <w:jc w:val="center"/>
        <w:rPr>
          <w:rStyle w:val="FontStyle21"/>
          <w:sz w:val="28"/>
          <w:szCs w:val="28"/>
        </w:rPr>
      </w:pPr>
    </w:p>
    <w:p w:rsidR="00097067" w:rsidRDefault="00097067" w:rsidP="00F1656E">
      <w:pPr>
        <w:pStyle w:val="Style8"/>
        <w:widowControl/>
        <w:spacing w:before="53" w:line="360" w:lineRule="auto"/>
        <w:jc w:val="center"/>
        <w:rPr>
          <w:rStyle w:val="FontStyle21"/>
          <w:sz w:val="28"/>
          <w:szCs w:val="28"/>
        </w:rPr>
      </w:pPr>
    </w:p>
    <w:p w:rsidR="00097067" w:rsidRDefault="00097067" w:rsidP="00F1656E">
      <w:pPr>
        <w:pStyle w:val="Style8"/>
        <w:widowControl/>
        <w:spacing w:before="53" w:line="360" w:lineRule="auto"/>
        <w:jc w:val="center"/>
        <w:rPr>
          <w:rStyle w:val="FontStyle21"/>
          <w:sz w:val="28"/>
          <w:szCs w:val="28"/>
        </w:rPr>
      </w:pPr>
    </w:p>
    <w:p w:rsidR="00097067" w:rsidRDefault="00097067" w:rsidP="00F1656E">
      <w:pPr>
        <w:pStyle w:val="Style8"/>
        <w:widowControl/>
        <w:spacing w:before="53" w:line="360" w:lineRule="auto"/>
        <w:jc w:val="center"/>
        <w:rPr>
          <w:rStyle w:val="FontStyle21"/>
          <w:sz w:val="28"/>
          <w:szCs w:val="28"/>
        </w:rPr>
      </w:pPr>
    </w:p>
    <w:p w:rsidR="00097067" w:rsidRDefault="00097067" w:rsidP="00F1656E">
      <w:pPr>
        <w:pStyle w:val="Style8"/>
        <w:widowControl/>
        <w:spacing w:before="53" w:line="360" w:lineRule="auto"/>
        <w:jc w:val="center"/>
        <w:rPr>
          <w:rStyle w:val="FontStyle21"/>
          <w:sz w:val="28"/>
          <w:szCs w:val="28"/>
        </w:rPr>
      </w:pPr>
    </w:p>
    <w:p w:rsidR="00097067" w:rsidRDefault="00097067" w:rsidP="00F1656E">
      <w:pPr>
        <w:pStyle w:val="Style8"/>
        <w:widowControl/>
        <w:spacing w:before="53" w:line="360" w:lineRule="auto"/>
        <w:jc w:val="center"/>
        <w:rPr>
          <w:rStyle w:val="FontStyle21"/>
          <w:sz w:val="28"/>
          <w:szCs w:val="28"/>
        </w:rPr>
      </w:pPr>
    </w:p>
    <w:p w:rsidR="00F1656E" w:rsidRPr="00097067" w:rsidRDefault="00F1656E" w:rsidP="00F1656E">
      <w:pPr>
        <w:pStyle w:val="Style8"/>
        <w:widowControl/>
        <w:spacing w:before="53" w:line="360" w:lineRule="auto"/>
        <w:jc w:val="center"/>
        <w:rPr>
          <w:rStyle w:val="FontStyle18"/>
          <w:b w:val="0"/>
          <w:bCs/>
          <w:sz w:val="28"/>
        </w:rPr>
      </w:pPr>
      <w:r>
        <w:rPr>
          <w:rStyle w:val="FontStyle21"/>
          <w:sz w:val="28"/>
          <w:szCs w:val="28"/>
        </w:rPr>
        <w:lastRenderedPageBreak/>
        <w:t>Литература</w:t>
      </w:r>
      <w:r w:rsidR="00097067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 </w:t>
      </w:r>
      <w:proofErr w:type="gramStart"/>
      <w:r w:rsidR="00097067" w:rsidRPr="00AD2A7B">
        <w:rPr>
          <w:rStyle w:val="FontStyle21"/>
          <w:sz w:val="28"/>
          <w:szCs w:val="28"/>
        </w:rPr>
        <w:t>об</w:t>
      </w:r>
      <w:r w:rsidR="00097067">
        <w:rPr>
          <w:rStyle w:val="FontStyle18"/>
          <w:b w:val="0"/>
          <w:bCs/>
          <w:sz w:val="28"/>
          <w:szCs w:val="28"/>
        </w:rPr>
        <w:t>учающе</w:t>
      </w:r>
      <w:r w:rsidR="00097067" w:rsidRPr="00097067">
        <w:rPr>
          <w:rStyle w:val="FontStyle18"/>
          <w:b w:val="0"/>
          <w:bCs/>
          <w:sz w:val="28"/>
          <w:szCs w:val="28"/>
        </w:rPr>
        <w:t>йся</w:t>
      </w:r>
      <w:proofErr w:type="gramEnd"/>
      <w:r w:rsidRPr="00097067">
        <w:rPr>
          <w:rStyle w:val="FontStyle18"/>
          <w:b w:val="0"/>
          <w:bCs/>
          <w:sz w:val="28"/>
          <w:szCs w:val="28"/>
        </w:rPr>
        <w:t>:</w:t>
      </w:r>
    </w:p>
    <w:p w:rsidR="00F1656E" w:rsidRDefault="00F1656E" w:rsidP="00F1656E">
      <w:p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Л.А.Кузнецова Технология, Ручной труд: Учебник для 1 класса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К)ОУ VIII вида, Санкт-Петербург, филиал издательства «Просвещение»,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1656E" w:rsidRDefault="00F1656E" w:rsidP="00F1656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Л.А.КузнецоваТехнология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Ручной труд: Рабочая тетрадь для 1 класса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К)ОУ VIII вида в 2-х частях, Санкт-Петербург, филиал издательства «Просвещение»,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1656E" w:rsidRDefault="00F1656E" w:rsidP="00F1656E">
      <w:pPr>
        <w:pStyle w:val="Style8"/>
        <w:widowControl/>
        <w:spacing w:before="53" w:line="360" w:lineRule="auto"/>
        <w:rPr>
          <w:bCs/>
          <w:sz w:val="28"/>
          <w:szCs w:val="28"/>
        </w:rPr>
      </w:pPr>
    </w:p>
    <w:p w:rsidR="00F1656E" w:rsidRDefault="00F1656E" w:rsidP="00F1656E">
      <w:pPr>
        <w:tabs>
          <w:tab w:val="left" w:pos="6099"/>
        </w:tabs>
        <w:spacing w:line="360" w:lineRule="auto"/>
        <w:jc w:val="both"/>
      </w:pPr>
    </w:p>
    <w:p w:rsidR="001D343E" w:rsidRDefault="001D343E" w:rsidP="001D343E">
      <w:pPr>
        <w:rPr>
          <w:rFonts w:ascii="Times New Roman" w:hAnsi="Times New Roman" w:cs="Times New Roman"/>
          <w:sz w:val="28"/>
          <w:szCs w:val="28"/>
        </w:rPr>
      </w:pPr>
    </w:p>
    <w:p w:rsidR="001D343E" w:rsidRDefault="001D343E" w:rsidP="001D343E">
      <w:pPr>
        <w:rPr>
          <w:rFonts w:ascii="Times New Roman" w:hAnsi="Times New Roman" w:cs="Times New Roman"/>
          <w:sz w:val="28"/>
          <w:szCs w:val="28"/>
        </w:rPr>
      </w:pPr>
    </w:p>
    <w:p w:rsidR="001D343E" w:rsidRDefault="001D343E" w:rsidP="001D343E">
      <w:pPr>
        <w:rPr>
          <w:rFonts w:ascii="Times New Roman" w:hAnsi="Times New Roman" w:cs="Times New Roman"/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1D343E" w:rsidRDefault="001D343E" w:rsidP="009E0F51">
      <w:pPr>
        <w:rPr>
          <w:sz w:val="28"/>
          <w:szCs w:val="28"/>
        </w:rPr>
      </w:pPr>
    </w:p>
    <w:p w:rsidR="00BD610B" w:rsidRDefault="00BD610B" w:rsidP="009E0F51">
      <w:pPr>
        <w:rPr>
          <w:sz w:val="28"/>
          <w:szCs w:val="28"/>
        </w:rPr>
      </w:pPr>
    </w:p>
    <w:p w:rsidR="00BD610B" w:rsidRDefault="00BD610B" w:rsidP="009E0F51">
      <w:pPr>
        <w:rPr>
          <w:sz w:val="28"/>
          <w:szCs w:val="28"/>
        </w:rPr>
      </w:pPr>
    </w:p>
    <w:p w:rsidR="00BD610B" w:rsidRDefault="00BD610B" w:rsidP="009E0F51">
      <w:pPr>
        <w:rPr>
          <w:sz w:val="28"/>
          <w:szCs w:val="28"/>
        </w:rPr>
      </w:pPr>
    </w:p>
    <w:p w:rsidR="00BD610B" w:rsidRDefault="00BD610B" w:rsidP="009E0F51">
      <w:pPr>
        <w:rPr>
          <w:sz w:val="28"/>
          <w:szCs w:val="28"/>
        </w:rPr>
      </w:pPr>
    </w:p>
    <w:p w:rsidR="00BD610B" w:rsidRDefault="00BD610B" w:rsidP="009E0F51">
      <w:pPr>
        <w:rPr>
          <w:sz w:val="28"/>
          <w:szCs w:val="28"/>
        </w:rPr>
      </w:pPr>
    </w:p>
    <w:p w:rsidR="00BD610B" w:rsidRDefault="00BD610B" w:rsidP="009E0F51">
      <w:pPr>
        <w:rPr>
          <w:sz w:val="28"/>
          <w:szCs w:val="28"/>
        </w:rPr>
      </w:pPr>
    </w:p>
    <w:p w:rsidR="00BD610B" w:rsidRDefault="00BD610B" w:rsidP="009E0F51">
      <w:pPr>
        <w:rPr>
          <w:sz w:val="28"/>
          <w:szCs w:val="28"/>
        </w:rPr>
      </w:pPr>
    </w:p>
    <w:p w:rsidR="00BD610B" w:rsidRDefault="00BD610B" w:rsidP="009E0F51">
      <w:pPr>
        <w:rPr>
          <w:sz w:val="28"/>
          <w:szCs w:val="28"/>
        </w:rPr>
      </w:pPr>
    </w:p>
    <w:p w:rsidR="00BD610B" w:rsidRDefault="00BD610B" w:rsidP="009E0F51">
      <w:pPr>
        <w:rPr>
          <w:sz w:val="28"/>
          <w:szCs w:val="28"/>
        </w:rPr>
      </w:pPr>
    </w:p>
    <w:p w:rsidR="00684199" w:rsidRDefault="00684199" w:rsidP="00AD2A7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Пояснительная записка.</w:t>
      </w:r>
    </w:p>
    <w:p w:rsidR="00684199" w:rsidRDefault="00684199" w:rsidP="00684199">
      <w:pPr>
        <w:shd w:val="clear" w:color="auto" w:fill="FFFFFF"/>
        <w:spacing w:before="283" w:line="360" w:lineRule="auto"/>
        <w:ind w:right="461" w:firstLine="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Программа составлена на основе программы специальных (коррекционных)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вида 1-4 классы, издательства «Просвещение»,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Москва, 2009 года по курсу «Письмо и развитие речи» 1-4 классы, автора В.В. Воронковой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684199" w:rsidRDefault="00684199" w:rsidP="00684199">
      <w:pPr>
        <w:shd w:val="clear" w:color="auto" w:fill="FFFFFF"/>
        <w:spacing w:before="283" w:line="360" w:lineRule="auto"/>
        <w:ind w:right="46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1класс-34 часа. (1 час в неделю)</w:t>
      </w:r>
    </w:p>
    <w:p w:rsidR="00684199" w:rsidRDefault="00684199" w:rsidP="00684199">
      <w:pPr>
        <w:shd w:val="clear" w:color="auto" w:fill="FFFFFF"/>
        <w:tabs>
          <w:tab w:val="left" w:pos="370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Учебные пособия:</w:t>
      </w:r>
    </w:p>
    <w:p w:rsidR="00684199" w:rsidRDefault="00684199" w:rsidP="00684199">
      <w:pPr>
        <w:shd w:val="clear" w:color="auto" w:fill="FFFFFF"/>
        <w:tabs>
          <w:tab w:val="left" w:pos="3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В.В. Воронкова, И.В.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Коломыткина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Букварь для 1 класса специальных (коррекционных) образовательных учреждений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вида,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.: «Просвещение», 2011г.</w:t>
      </w: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Воронкова Тетрадь по обучению грамоте,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«Просвещение», 2011.</w:t>
      </w:r>
    </w:p>
    <w:p w:rsidR="00684199" w:rsidRDefault="00684199" w:rsidP="00684199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уроков письма и развития речи является:</w:t>
      </w:r>
    </w:p>
    <w:p w:rsidR="00684199" w:rsidRDefault="00684199" w:rsidP="0068419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познавательной и речевой и моторной деятельности обучающейся.</w:t>
      </w:r>
    </w:p>
    <w:p w:rsidR="00684199" w:rsidRDefault="00684199" w:rsidP="0068419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курса:</w:t>
      </w:r>
    </w:p>
    <w:p w:rsidR="00684199" w:rsidRDefault="00684199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повысить уровень общего и речевого развития учащихся;</w:t>
      </w:r>
    </w:p>
    <w:p w:rsidR="00684199" w:rsidRDefault="00684199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моторные умения</w:t>
      </w:r>
    </w:p>
    <w:p w:rsidR="00684199" w:rsidRDefault="00684199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графические умения</w:t>
      </w:r>
    </w:p>
    <w:p w:rsidR="00684199" w:rsidRDefault="00684199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базовые универсальные действия</w:t>
      </w:r>
    </w:p>
    <w:p w:rsidR="00684199" w:rsidRDefault="00684199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данных задач будет осуществляться через практическую направленность программного материала, его нацеленность на формирование графических навыков.</w:t>
      </w:r>
    </w:p>
    <w:p w:rsidR="00684199" w:rsidRDefault="00684199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составлена  на основании акта КЭКГБУЗРК «ИЦБ» № 38 от 15.05. 2015, для обучающейся  имеющие следующие особенности в усвоение учебного предмет «письмо и развитие речи»: нарушено зрительное и пространственное восприятие.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сформированы двигательные операции.   Наблюдается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нескоординированность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действий, проявляющаяся в движениях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мелких мышц руки; мышечная напряженность кисти руки. Сопутствующие движения шеи, головы, усиливающийся тремор быстро истощают нервные и физические силы обучающейся, что приводит к снижению внимания, в результате чего появляются ошибки в начертании. </w:t>
      </w:r>
    </w:p>
    <w:p w:rsidR="00684199" w:rsidRDefault="00684199" w:rsidP="0068419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pStyle w:val="Style1"/>
        <w:widowControl/>
        <w:spacing w:before="53" w:line="360" w:lineRule="auto"/>
        <w:jc w:val="both"/>
        <w:rPr>
          <w:rStyle w:val="FontStyle57"/>
          <w:sz w:val="28"/>
          <w:szCs w:val="28"/>
        </w:rPr>
      </w:pPr>
    </w:p>
    <w:p w:rsidR="00684199" w:rsidRDefault="00684199" w:rsidP="00AD2A7B">
      <w:pPr>
        <w:pStyle w:val="Style1"/>
        <w:widowControl/>
        <w:spacing w:before="53" w:line="360" w:lineRule="auto"/>
        <w:jc w:val="center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lastRenderedPageBreak/>
        <w:t>Проверка знаний, умений и навыков обучающейся по письму и развитию речи.</w:t>
      </w:r>
    </w:p>
    <w:p w:rsidR="00684199" w:rsidRDefault="00684199" w:rsidP="00684199">
      <w:pPr>
        <w:pStyle w:val="Style1"/>
        <w:widowControl/>
        <w:spacing w:before="53" w:line="360" w:lineRule="auto"/>
        <w:ind w:firstLine="426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Оценка устных ответов обучающейся осуществляется в конце учебного года, формулировкой «успевает» и  «не успевает». Данная оценка выставляется методом наблюдения.</w:t>
      </w:r>
    </w:p>
    <w:p w:rsidR="00684199" w:rsidRDefault="00684199" w:rsidP="00684199">
      <w:pPr>
        <w:pStyle w:val="Style2"/>
        <w:widowControl/>
        <w:spacing w:line="360" w:lineRule="auto"/>
        <w:ind w:firstLine="426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Оценка «успевает» ставится, если обучающаяся обнаруживает знание и понимание основных положений данной темы, но излагает материал недостаточно полно и последовательно, допускает ряд ошибок в речи; затрудняется самостоятельно подтвердить правила примерами и делает это с помощью учителя или пользуется необходимым наглядным  материалом</w:t>
      </w:r>
      <w:proofErr w:type="gramStart"/>
      <w:r>
        <w:rPr>
          <w:rStyle w:val="FontStyle57"/>
          <w:sz w:val="28"/>
          <w:szCs w:val="28"/>
        </w:rPr>
        <w:t>..</w:t>
      </w:r>
      <w:proofErr w:type="gramEnd"/>
    </w:p>
    <w:p w:rsidR="00684199" w:rsidRDefault="00684199" w:rsidP="00684199">
      <w:pPr>
        <w:pStyle w:val="Style2"/>
        <w:widowControl/>
        <w:spacing w:line="360" w:lineRule="auto"/>
        <w:ind w:firstLine="426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Оценка «не успевает» ставится, если обучающаяся обнаруживает незнание большой или наиболее существенной части изучаемого материала; допускает ошибки в формулировке правил, искажающих их смысл; в работе, не использует помощь учителя.</w:t>
      </w:r>
    </w:p>
    <w:p w:rsidR="00684199" w:rsidRDefault="00684199" w:rsidP="00684199">
      <w:pPr>
        <w:pStyle w:val="Style4"/>
        <w:widowControl/>
        <w:spacing w:line="360" w:lineRule="auto"/>
        <w:ind w:left="2222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Оценка письменных работ</w:t>
      </w:r>
    </w:p>
    <w:p w:rsidR="00684199" w:rsidRDefault="00684199" w:rsidP="00684199">
      <w:pPr>
        <w:pStyle w:val="Style2"/>
        <w:widowControl/>
        <w:spacing w:before="5" w:line="360" w:lineRule="auto"/>
        <w:ind w:firstLine="426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К письменным работам относятся упражнения, выполняемые в классе, итоговая контрольная работа на конец учебного года</w:t>
      </w:r>
    </w:p>
    <w:p w:rsidR="00684199" w:rsidRDefault="00684199" w:rsidP="00684199">
      <w:pPr>
        <w:pStyle w:val="Style2"/>
        <w:widowControl/>
        <w:spacing w:before="5" w:line="360" w:lineRule="auto"/>
        <w:ind w:firstLine="426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Контрольная работа состоят из контрольного списывания, грамматического задания.</w:t>
      </w:r>
    </w:p>
    <w:p w:rsidR="00684199" w:rsidRDefault="00684199" w:rsidP="00684199">
      <w:pPr>
        <w:pStyle w:val="Style2"/>
        <w:widowControl/>
        <w:spacing w:before="5" w:line="360" w:lineRule="auto"/>
        <w:ind w:firstLine="426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Оценка «успевает» ставиться обучающейся, если она выполнила задания самостоятельно или с направляющей помощью учителя.</w:t>
      </w:r>
    </w:p>
    <w:p w:rsidR="00684199" w:rsidRDefault="00684199" w:rsidP="00684199">
      <w:pPr>
        <w:pStyle w:val="Style2"/>
        <w:widowControl/>
        <w:spacing w:before="5" w:line="360" w:lineRule="auto"/>
        <w:ind w:firstLine="426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Оценка «не успевает» ставиться, если обучающаяся при выполнении задания не приняла помощь учителя.</w:t>
      </w:r>
    </w:p>
    <w:p w:rsidR="00684199" w:rsidRDefault="00684199" w:rsidP="00684199">
      <w:pPr>
        <w:pStyle w:val="Style6"/>
        <w:widowControl/>
        <w:spacing w:before="67" w:line="360" w:lineRule="auto"/>
        <w:ind w:firstLine="426"/>
        <w:jc w:val="both"/>
        <w:rPr>
          <w:rStyle w:val="FontStyle57"/>
          <w:sz w:val="28"/>
          <w:szCs w:val="28"/>
        </w:rPr>
      </w:pPr>
    </w:p>
    <w:p w:rsidR="00684199" w:rsidRDefault="00684199" w:rsidP="00684199">
      <w:pPr>
        <w:shd w:val="clear" w:color="auto" w:fill="FFFFFF"/>
        <w:spacing w:before="206" w:line="360" w:lineRule="auto"/>
        <w:jc w:val="both"/>
        <w:rPr>
          <w:bCs/>
          <w:spacing w:val="-11"/>
        </w:rPr>
      </w:pPr>
    </w:p>
    <w:p w:rsidR="00684199" w:rsidRDefault="00684199" w:rsidP="00684199">
      <w:pPr>
        <w:shd w:val="clear" w:color="auto" w:fill="FFFFFF"/>
        <w:spacing w:before="206" w:line="360" w:lineRule="auto"/>
        <w:jc w:val="both"/>
        <w:rPr>
          <w:bCs/>
          <w:spacing w:val="-11"/>
          <w:sz w:val="28"/>
          <w:szCs w:val="28"/>
        </w:rPr>
      </w:pPr>
    </w:p>
    <w:p w:rsidR="00684199" w:rsidRDefault="00684199" w:rsidP="00684199">
      <w:pPr>
        <w:shd w:val="clear" w:color="auto" w:fill="FFFFFF"/>
        <w:spacing w:before="206" w:line="360" w:lineRule="auto"/>
        <w:jc w:val="both"/>
        <w:rPr>
          <w:bCs/>
          <w:spacing w:val="-11"/>
          <w:sz w:val="28"/>
          <w:szCs w:val="28"/>
        </w:rPr>
      </w:pPr>
    </w:p>
    <w:p w:rsidR="00AD2A7B" w:rsidRDefault="00AD2A7B" w:rsidP="00684199">
      <w:pPr>
        <w:shd w:val="clear" w:color="auto" w:fill="FFFFFF"/>
        <w:spacing w:before="206" w:line="360" w:lineRule="auto"/>
        <w:jc w:val="both"/>
        <w:rPr>
          <w:bCs/>
          <w:spacing w:val="-11"/>
          <w:sz w:val="28"/>
          <w:szCs w:val="28"/>
        </w:rPr>
      </w:pPr>
    </w:p>
    <w:p w:rsidR="00684199" w:rsidRDefault="00684199" w:rsidP="00AD2A7B">
      <w:pPr>
        <w:shd w:val="clear" w:color="auto" w:fill="FFFFFF"/>
        <w:spacing w:before="206" w:line="360" w:lineRule="auto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Планируемые результаты</w:t>
      </w:r>
    </w:p>
    <w:p w:rsidR="00684199" w:rsidRDefault="00684199" w:rsidP="00684199">
      <w:pPr>
        <w:pStyle w:val="c21"/>
        <w:spacing w:line="360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Реализация программы обеспечивает достижение  следующих личностных, </w:t>
      </w:r>
      <w:proofErr w:type="spellStart"/>
      <w:r>
        <w:rPr>
          <w:rStyle w:val="c2"/>
          <w:sz w:val="28"/>
          <w:szCs w:val="28"/>
        </w:rPr>
        <w:t>метапредметных</w:t>
      </w:r>
      <w:proofErr w:type="spellEnd"/>
      <w:r>
        <w:rPr>
          <w:rStyle w:val="c2"/>
          <w:sz w:val="28"/>
          <w:szCs w:val="28"/>
        </w:rPr>
        <w:t xml:space="preserve"> и предметных результатов</w:t>
      </w:r>
    </w:p>
    <w:p w:rsidR="00684199" w:rsidRDefault="00684199" w:rsidP="00684199">
      <w:pPr>
        <w:shd w:val="clear" w:color="auto" w:fill="FFFFFF"/>
        <w:spacing w:before="206" w:line="36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>Личностные результаты: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роль ученика.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положительную мотивацию к учебной деятельности.</w:t>
      </w: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Познавательные УУД: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 в тетради, в учебнике, на листе бумаги  под руководством учителя;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-символические средства с помощью учителя;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познавательные процессы.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 УУД: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свои мысли на уровне слова, словосочетания;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речью на уроке и  в жизненных ситуациях;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инициативное сотрудничество с учителем.</w:t>
      </w: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 учебную задачу;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 контролировать свои действия по заданному образцу.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 результаты:</w:t>
      </w:r>
    </w:p>
    <w:p w:rsidR="00684199" w:rsidRDefault="00684199" w:rsidP="00684199">
      <w:pPr>
        <w:pStyle w:val="Style14"/>
        <w:widowControl/>
        <w:spacing w:before="5" w:line="360" w:lineRule="auto"/>
        <w:ind w:firstLine="0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писать строчные и прописные изученные буквы;</w:t>
      </w:r>
    </w:p>
    <w:p w:rsidR="00684199" w:rsidRDefault="00684199" w:rsidP="00684199">
      <w:pPr>
        <w:pStyle w:val="Style14"/>
        <w:widowControl/>
        <w:spacing w:before="5"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списывать с рукописного текста отдельные слоги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84199" w:rsidRDefault="00684199" w:rsidP="00AD2A7B">
      <w:pPr>
        <w:shd w:val="clear" w:color="auto" w:fill="FFFFFF"/>
        <w:spacing w:before="206" w:line="360" w:lineRule="auto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lastRenderedPageBreak/>
        <w:t xml:space="preserve">Основные требования к знаниям и умениям </w:t>
      </w:r>
      <w:proofErr w:type="gramStart"/>
      <w:r>
        <w:rPr>
          <w:rFonts w:ascii="Times New Roman" w:hAnsi="Times New Roman" w:cs="Times New Roman"/>
          <w:bCs/>
          <w:spacing w:val="-11"/>
          <w:sz w:val="28"/>
          <w:szCs w:val="28"/>
        </w:rPr>
        <w:t>обучающейся</w:t>
      </w:r>
      <w:proofErr w:type="gramEnd"/>
      <w:r>
        <w:rPr>
          <w:rFonts w:ascii="Times New Roman" w:hAnsi="Times New Roman" w:cs="Times New Roman"/>
          <w:bCs/>
          <w:spacing w:val="-11"/>
          <w:sz w:val="28"/>
          <w:szCs w:val="28"/>
        </w:rPr>
        <w:t>:</w:t>
      </w:r>
    </w:p>
    <w:p w:rsidR="00684199" w:rsidRDefault="00684199" w:rsidP="00684199">
      <w:pPr>
        <w:pStyle w:val="Style14"/>
        <w:widowControl/>
        <w:spacing w:before="5" w:line="360" w:lineRule="auto"/>
        <w:ind w:firstLine="0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писать строчные и прописные изученные буквы;</w:t>
      </w:r>
    </w:p>
    <w:p w:rsidR="00684199" w:rsidRDefault="00684199" w:rsidP="00684199">
      <w:pPr>
        <w:pStyle w:val="Style14"/>
        <w:widowControl/>
        <w:spacing w:before="5" w:line="360" w:lineRule="auto"/>
        <w:ind w:firstLine="0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списывать  с букваря прочитанные и разобранные слоги.</w:t>
      </w:r>
    </w:p>
    <w:p w:rsidR="00684199" w:rsidRDefault="00684199" w:rsidP="00684199">
      <w:pPr>
        <w:spacing w:line="360" w:lineRule="auto"/>
        <w:jc w:val="both"/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A7B" w:rsidRDefault="00AD2A7B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D2A7B" w:rsidRDefault="00AD2A7B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D2A7B" w:rsidRDefault="00AD2A7B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D2A7B" w:rsidRDefault="00AD2A7B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D2A7B" w:rsidRDefault="00AD2A7B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84199" w:rsidRDefault="00684199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Тематическое планирование</w:t>
      </w:r>
    </w:p>
    <w:p w:rsidR="00684199" w:rsidRDefault="00684199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Предмет – письмо и развитие речи</w:t>
      </w:r>
    </w:p>
    <w:p w:rsidR="00684199" w:rsidRDefault="00684199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Класс – 1</w:t>
      </w:r>
    </w:p>
    <w:p w:rsidR="00684199" w:rsidRDefault="00684199" w:rsidP="006841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Количество часов – 156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560"/>
        <w:gridCol w:w="1003"/>
      </w:tblGrid>
      <w:tr w:rsidR="00684199" w:rsidTr="00684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99" w:rsidRDefault="0068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84199" w:rsidRDefault="0068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99" w:rsidRDefault="0068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разделов, тем урока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99" w:rsidRDefault="0068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684199" w:rsidRDefault="0068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684199" w:rsidTr="00684199">
        <w:trPr>
          <w:trHeight w:val="2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99" w:rsidRDefault="0068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4199" w:rsidRDefault="0068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2.4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  <w:p w:rsidR="00684199" w:rsidRDefault="0068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4199" w:rsidRDefault="0068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1. Подготовка к обучению грамоте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Обводка и рисование по трафарету огурца и помидора.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Рисование и обводка по трафарету яблока, груши, моркови.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Рисование и обводка геометрических фигур (квадрат, прямоугольник).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Раскрашивание и штриховка треугольника, круга.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Рисование контуров знакомых предметов.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короткой наклонной палочки.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Письмо длинной наклонной палочки.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Письмо с чередованием коротких и длинных палочек.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короткой палочки с закруглением внизу.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Письмо короткой палочки с закруглением вверху.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Соединение двух наклонных палочек с закруглением внизу.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Соединение трёх наклонных палочек с закруглением внизу.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полуовала.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овала.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Соединение овала с палочкой с закруглением внизу.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палочки с закруглением внизу и вверху.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палочки с петелькой внизу.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Раздел 2. Букварный период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Этап 1. Написание букв а, у,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proofErr w:type="gramEnd"/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буквы а.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Письмо буквы у.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Письмо слов ау, уа.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анализ.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Строчная 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Закрепление написания изученных букв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Письмо слогов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, ум.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Прописная буква М, А.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Написание слогов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Написание слогов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, ум.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Прописная буква У.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Обобщение материала с проведением контрольного списывания.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2ч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84199" w:rsidRDefault="00684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AD2A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контрольная работа.</w:t>
      </w: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с рукописного или печатного текста (на выбор учителя).</w:t>
      </w: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gramEnd"/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2.Му-му</w:t>
      </w: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усмотрение учителя.</w:t>
      </w: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1Подчеркнуть гласные буквы – красным карандашом, согласные  - синим карандашом.</w:t>
      </w:r>
    </w:p>
    <w:p w:rsidR="00684199" w:rsidRDefault="00684199" w:rsidP="0068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одчеркнуть прописные буквы.</w:t>
      </w: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684199" w:rsidRDefault="00684199" w:rsidP="00684199">
      <w:pPr>
        <w:spacing w:line="360" w:lineRule="auto"/>
        <w:jc w:val="both"/>
        <w:rPr>
          <w:sz w:val="28"/>
          <w:szCs w:val="28"/>
        </w:rPr>
      </w:pPr>
    </w:p>
    <w:p w:rsidR="00AD2A7B" w:rsidRDefault="00AD2A7B" w:rsidP="00AD2A7B">
      <w:pPr>
        <w:pStyle w:val="Style8"/>
        <w:widowControl/>
        <w:spacing w:before="53" w:line="360" w:lineRule="auto"/>
        <w:ind w:firstLine="0"/>
        <w:rPr>
          <w:rFonts w:asciiTheme="minorHAnsi" w:eastAsiaTheme="minorEastAsia" w:hAnsiTheme="minorHAnsi" w:cstheme="minorBidi"/>
          <w:sz w:val="28"/>
          <w:szCs w:val="28"/>
        </w:rPr>
      </w:pPr>
    </w:p>
    <w:p w:rsidR="00684199" w:rsidRDefault="00684199" w:rsidP="00AD2A7B">
      <w:pPr>
        <w:pStyle w:val="Style8"/>
        <w:widowControl/>
        <w:spacing w:before="53" w:line="360" w:lineRule="auto"/>
        <w:ind w:firstLine="0"/>
        <w:jc w:val="center"/>
        <w:rPr>
          <w:bCs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Литература для учителей и </w:t>
      </w:r>
      <w:proofErr w:type="gramStart"/>
      <w:r>
        <w:rPr>
          <w:rStyle w:val="FontStyle21"/>
          <w:sz w:val="28"/>
          <w:szCs w:val="28"/>
        </w:rPr>
        <w:t>обучающейся</w:t>
      </w:r>
      <w:proofErr w:type="gramEnd"/>
    </w:p>
    <w:p w:rsidR="00684199" w:rsidRDefault="00684199" w:rsidP="00684199">
      <w:pPr>
        <w:pStyle w:val="Style8"/>
        <w:widowControl/>
        <w:spacing w:before="53" w:line="360" w:lineRule="auto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Литература для учителя:</w:t>
      </w:r>
    </w:p>
    <w:p w:rsidR="00684199" w:rsidRDefault="00684199" w:rsidP="00684199">
      <w:pPr>
        <w:spacing w:before="100" w:beforeAutospacing="1" w:after="100" w:afterAutospacing="1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А.К.Аксёнова, Э.В.Якубовская Дидактические игры на уроках русского языка в 1-4 классах вспомогательной школы,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«Просвещение», 1991.</w:t>
      </w:r>
    </w:p>
    <w:p w:rsidR="00684199" w:rsidRDefault="00684199" w:rsidP="006841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И.Асташина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Логопедические игры и упражнения для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РИПОЛ КЛАССИК, 2010.</w:t>
      </w:r>
    </w:p>
    <w:p w:rsidR="00684199" w:rsidRDefault="00684199" w:rsidP="006841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А.К.Аксенова, С.В.Комарова, М.И.Шишкова Обучение грамоте, методические рекомендации,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Просвещение, 2009.</w:t>
      </w:r>
    </w:p>
    <w:p w:rsidR="00684199" w:rsidRDefault="00684199" w:rsidP="0068419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Л.В.Зубарева Коррекция письма на уроках 1-4 классы, практические и тренировочные задания и упражнения, Волгоград, «Учитель», 2007.</w:t>
      </w:r>
    </w:p>
    <w:p w:rsidR="00684199" w:rsidRDefault="00684199" w:rsidP="00684199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Просвещение, 2009, под редакцией В.В.Воронковой.</w:t>
      </w:r>
    </w:p>
    <w:p w:rsidR="00684199" w:rsidRDefault="00684199" w:rsidP="006841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199" w:rsidRDefault="00684199" w:rsidP="006841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199" w:rsidRDefault="00684199" w:rsidP="00684199">
      <w:pPr>
        <w:pStyle w:val="Style8"/>
        <w:widowControl/>
        <w:spacing w:before="53" w:line="360" w:lineRule="auto"/>
        <w:jc w:val="center"/>
        <w:rPr>
          <w:bCs/>
          <w:sz w:val="28"/>
          <w:szCs w:val="28"/>
        </w:rPr>
      </w:pPr>
      <w:r>
        <w:rPr>
          <w:rStyle w:val="FontStyle21"/>
          <w:sz w:val="28"/>
          <w:szCs w:val="28"/>
        </w:rPr>
        <w:t xml:space="preserve">Литература для  </w:t>
      </w:r>
      <w:proofErr w:type="gramStart"/>
      <w:r>
        <w:rPr>
          <w:rStyle w:val="FontStyle21"/>
          <w:sz w:val="28"/>
          <w:szCs w:val="28"/>
        </w:rPr>
        <w:t>обучающейся</w:t>
      </w:r>
      <w:proofErr w:type="gramEnd"/>
    </w:p>
    <w:p w:rsidR="00684199" w:rsidRDefault="00684199" w:rsidP="006841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199" w:rsidRDefault="00684199" w:rsidP="006841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.В.В. Воронкова, 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Коломыткина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Букварь для 1 класса специальных (коррекционных) образовательных учреждений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.: «Просвещение», 2011г.</w:t>
      </w:r>
    </w:p>
    <w:p w:rsidR="00684199" w:rsidRDefault="00684199" w:rsidP="00684199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В.В. Воронкова Тетрадь по обучению грамоте,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«Просвещение», 2011.</w:t>
      </w:r>
    </w:p>
    <w:p w:rsidR="00684199" w:rsidRDefault="00684199" w:rsidP="0068419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199" w:rsidRDefault="00684199" w:rsidP="006841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4199" w:rsidRDefault="00684199" w:rsidP="006841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4199" w:rsidRDefault="00684199" w:rsidP="006841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4199" w:rsidRDefault="00684199" w:rsidP="0068419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2A7B" w:rsidRDefault="00AD2A7B" w:rsidP="009E0F51">
      <w:pPr>
        <w:rPr>
          <w:sz w:val="28"/>
          <w:szCs w:val="28"/>
        </w:rPr>
      </w:pPr>
    </w:p>
    <w:p w:rsidR="00AD2A7B" w:rsidRDefault="00AD2A7B" w:rsidP="009E0F51">
      <w:pPr>
        <w:rPr>
          <w:sz w:val="28"/>
          <w:szCs w:val="28"/>
        </w:rPr>
      </w:pPr>
      <w:bookmarkStart w:id="2" w:name="_GoBack"/>
      <w:bookmarkEnd w:id="2"/>
    </w:p>
    <w:sectPr w:rsidR="00AD2A7B" w:rsidSect="00F0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1CD31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">
    <w:nsid w:val="1B16552F"/>
    <w:multiLevelType w:val="hybridMultilevel"/>
    <w:tmpl w:val="BF90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24A84"/>
    <w:multiLevelType w:val="hybridMultilevel"/>
    <w:tmpl w:val="EDE89A1C"/>
    <w:lvl w:ilvl="0" w:tplc="9048A1BA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1590B"/>
    <w:multiLevelType w:val="singleLevel"/>
    <w:tmpl w:val="9190D4F2"/>
    <w:lvl w:ilvl="0">
      <w:start w:val="1"/>
      <w:numFmt w:val="decimal"/>
      <w:lvlText w:val="%1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0CD5DFE"/>
    <w:multiLevelType w:val="hybridMultilevel"/>
    <w:tmpl w:val="341E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50807"/>
    <w:multiLevelType w:val="hybridMultilevel"/>
    <w:tmpl w:val="09B60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45A59"/>
    <w:multiLevelType w:val="hybridMultilevel"/>
    <w:tmpl w:val="7B84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45C86"/>
    <w:multiLevelType w:val="hybridMultilevel"/>
    <w:tmpl w:val="269E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61414"/>
    <w:multiLevelType w:val="singleLevel"/>
    <w:tmpl w:val="E73C706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44B058F0"/>
    <w:multiLevelType w:val="hybridMultilevel"/>
    <w:tmpl w:val="EA766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F844EB"/>
    <w:multiLevelType w:val="hybridMultilevel"/>
    <w:tmpl w:val="F0A6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712F0"/>
    <w:multiLevelType w:val="singleLevel"/>
    <w:tmpl w:val="5F6657E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AE35084"/>
    <w:multiLevelType w:val="hybridMultilevel"/>
    <w:tmpl w:val="64B63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D1853"/>
    <w:multiLevelType w:val="hybridMultilevel"/>
    <w:tmpl w:val="7082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71CC7"/>
    <w:multiLevelType w:val="singleLevel"/>
    <w:tmpl w:val="774886F8"/>
    <w:lvl w:ilvl="0">
      <w:start w:val="1"/>
      <w:numFmt w:val="decimal"/>
      <w:lvlText w:val="%1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F0F"/>
    <w:rsid w:val="000324CB"/>
    <w:rsid w:val="00077E69"/>
    <w:rsid w:val="00097067"/>
    <w:rsid w:val="000D73D3"/>
    <w:rsid w:val="00165643"/>
    <w:rsid w:val="001A7DB0"/>
    <w:rsid w:val="001B19BE"/>
    <w:rsid w:val="001B62C4"/>
    <w:rsid w:val="001D343E"/>
    <w:rsid w:val="0020138C"/>
    <w:rsid w:val="00207049"/>
    <w:rsid w:val="002113AC"/>
    <w:rsid w:val="0021462C"/>
    <w:rsid w:val="00215D72"/>
    <w:rsid w:val="00232830"/>
    <w:rsid w:val="002739C9"/>
    <w:rsid w:val="002941D9"/>
    <w:rsid w:val="002951EE"/>
    <w:rsid w:val="002B07D3"/>
    <w:rsid w:val="002C74A4"/>
    <w:rsid w:val="002E3ADC"/>
    <w:rsid w:val="0032759E"/>
    <w:rsid w:val="003C6AEA"/>
    <w:rsid w:val="00422B1E"/>
    <w:rsid w:val="00433C1C"/>
    <w:rsid w:val="00441A84"/>
    <w:rsid w:val="00455CF8"/>
    <w:rsid w:val="004A32CE"/>
    <w:rsid w:val="004B2E06"/>
    <w:rsid w:val="004B591A"/>
    <w:rsid w:val="004F3FE9"/>
    <w:rsid w:val="00547D98"/>
    <w:rsid w:val="00596EB0"/>
    <w:rsid w:val="006247D2"/>
    <w:rsid w:val="00630EFB"/>
    <w:rsid w:val="006565DB"/>
    <w:rsid w:val="00684199"/>
    <w:rsid w:val="00685988"/>
    <w:rsid w:val="006942CA"/>
    <w:rsid w:val="006B0801"/>
    <w:rsid w:val="0071675F"/>
    <w:rsid w:val="00751C46"/>
    <w:rsid w:val="00756AA0"/>
    <w:rsid w:val="0079305E"/>
    <w:rsid w:val="007B45F6"/>
    <w:rsid w:val="007B6868"/>
    <w:rsid w:val="007E0436"/>
    <w:rsid w:val="007E67C0"/>
    <w:rsid w:val="008127B0"/>
    <w:rsid w:val="00865133"/>
    <w:rsid w:val="008E22B1"/>
    <w:rsid w:val="008E74DE"/>
    <w:rsid w:val="009265FB"/>
    <w:rsid w:val="00943AC1"/>
    <w:rsid w:val="009921F7"/>
    <w:rsid w:val="009B04CE"/>
    <w:rsid w:val="009B1AFB"/>
    <w:rsid w:val="009B56AD"/>
    <w:rsid w:val="009E0F51"/>
    <w:rsid w:val="00A17EBD"/>
    <w:rsid w:val="00A22C77"/>
    <w:rsid w:val="00A43607"/>
    <w:rsid w:val="00AB6C5E"/>
    <w:rsid w:val="00AD2A7B"/>
    <w:rsid w:val="00AE306B"/>
    <w:rsid w:val="00AF1F0F"/>
    <w:rsid w:val="00AF51EA"/>
    <w:rsid w:val="00B50FF4"/>
    <w:rsid w:val="00B63DBA"/>
    <w:rsid w:val="00B76455"/>
    <w:rsid w:val="00BD610B"/>
    <w:rsid w:val="00BE793F"/>
    <w:rsid w:val="00C0157A"/>
    <w:rsid w:val="00C62AFF"/>
    <w:rsid w:val="00CA156D"/>
    <w:rsid w:val="00CD1DEC"/>
    <w:rsid w:val="00D15A3D"/>
    <w:rsid w:val="00D15BB9"/>
    <w:rsid w:val="00D315EC"/>
    <w:rsid w:val="00D3635C"/>
    <w:rsid w:val="00D522BE"/>
    <w:rsid w:val="00DC2C00"/>
    <w:rsid w:val="00DE484D"/>
    <w:rsid w:val="00DF21CD"/>
    <w:rsid w:val="00E145FC"/>
    <w:rsid w:val="00E41583"/>
    <w:rsid w:val="00E6555E"/>
    <w:rsid w:val="00E71E2A"/>
    <w:rsid w:val="00EE46CC"/>
    <w:rsid w:val="00EF3E71"/>
    <w:rsid w:val="00F02C94"/>
    <w:rsid w:val="00F04831"/>
    <w:rsid w:val="00F0604F"/>
    <w:rsid w:val="00F14DBD"/>
    <w:rsid w:val="00F1656E"/>
    <w:rsid w:val="00F42C3B"/>
    <w:rsid w:val="00F645E0"/>
    <w:rsid w:val="00F7408C"/>
    <w:rsid w:val="00FA3C94"/>
    <w:rsid w:val="00FA6880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F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F02C9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02C94"/>
    <w:pPr>
      <w:widowControl w:val="0"/>
      <w:autoSpaceDE w:val="0"/>
      <w:autoSpaceDN w:val="0"/>
      <w:adjustRightInd w:val="0"/>
      <w:spacing w:after="0" w:line="275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02C94"/>
    <w:pPr>
      <w:widowControl w:val="0"/>
      <w:autoSpaceDE w:val="0"/>
      <w:autoSpaceDN w:val="0"/>
      <w:adjustRightInd w:val="0"/>
      <w:spacing w:after="0" w:line="274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02C9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02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02C94"/>
    <w:pPr>
      <w:widowControl w:val="0"/>
      <w:autoSpaceDE w:val="0"/>
      <w:autoSpaceDN w:val="0"/>
      <w:adjustRightInd w:val="0"/>
      <w:spacing w:after="0" w:line="274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02C94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F02C94"/>
    <w:pPr>
      <w:widowControl w:val="0"/>
      <w:autoSpaceDE w:val="0"/>
      <w:autoSpaceDN w:val="0"/>
      <w:adjustRightInd w:val="0"/>
      <w:spacing w:after="0" w:line="206" w:lineRule="exact"/>
      <w:ind w:firstLine="355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a"/>
    <w:rsid w:val="00F02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02C9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0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F02C94"/>
    <w:rPr>
      <w:rFonts w:ascii="Times New Roman" w:hAnsi="Times New Roman" w:cs="Times New Roman" w:hint="default"/>
      <w:sz w:val="22"/>
      <w:szCs w:val="22"/>
    </w:rPr>
  </w:style>
  <w:style w:type="character" w:customStyle="1" w:styleId="FontStyle71">
    <w:name w:val="Font Style71"/>
    <w:rsid w:val="00F02C94"/>
    <w:rPr>
      <w:rFonts w:ascii="Bookman Old Style" w:hAnsi="Bookman Old Style" w:cs="Bookman Old Style" w:hint="default"/>
      <w:sz w:val="18"/>
      <w:szCs w:val="18"/>
    </w:rPr>
  </w:style>
  <w:style w:type="character" w:customStyle="1" w:styleId="FontStyle22">
    <w:name w:val="Font Style22"/>
    <w:rsid w:val="00F02C9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F02C9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2">
    <w:name w:val="c2"/>
    <w:basedOn w:val="a0"/>
    <w:rsid w:val="00F02C94"/>
  </w:style>
  <w:style w:type="character" w:customStyle="1" w:styleId="c1">
    <w:name w:val="c1"/>
    <w:basedOn w:val="a0"/>
    <w:rsid w:val="00F02C94"/>
  </w:style>
  <w:style w:type="paragraph" w:customStyle="1" w:styleId="Style17">
    <w:name w:val="Style17"/>
    <w:basedOn w:val="a"/>
    <w:rsid w:val="002739C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73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2739C9"/>
    <w:rPr>
      <w:rFonts w:ascii="Times New Roman" w:hAnsi="Times New Roman" w:cs="Times New Roman" w:hint="default"/>
      <w:sz w:val="36"/>
      <w:szCs w:val="36"/>
    </w:rPr>
  </w:style>
  <w:style w:type="character" w:customStyle="1" w:styleId="FontStyle31">
    <w:name w:val="Font Style31"/>
    <w:rsid w:val="002739C9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rsid w:val="002739C9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99"/>
    <w:qFormat/>
    <w:rsid w:val="001D343E"/>
    <w:pPr>
      <w:ind w:left="720"/>
      <w:contextualSpacing/>
    </w:pPr>
    <w:rPr>
      <w:rFonts w:eastAsiaTheme="minorHAnsi"/>
      <w:lang w:eastAsia="en-US"/>
    </w:rPr>
  </w:style>
  <w:style w:type="character" w:customStyle="1" w:styleId="FontStyle18">
    <w:name w:val="Font Style18"/>
    <w:uiPriority w:val="99"/>
    <w:rsid w:val="00F1656E"/>
    <w:rPr>
      <w:rFonts w:ascii="Times New Roman" w:hAnsi="Times New Roman" w:cs="Times New Roman" w:hint="default"/>
      <w:b/>
      <w:bCs w:val="0"/>
      <w:sz w:val="22"/>
    </w:rPr>
  </w:style>
  <w:style w:type="paragraph" w:customStyle="1" w:styleId="Style1">
    <w:name w:val="Style1"/>
    <w:basedOn w:val="a"/>
    <w:rsid w:val="00684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684199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D3635C"/>
    <w:pPr>
      <w:widowControl w:val="0"/>
      <w:autoSpaceDE w:val="0"/>
      <w:autoSpaceDN w:val="0"/>
      <w:adjustRightInd w:val="0"/>
      <w:spacing w:after="0" w:line="490" w:lineRule="exact"/>
      <w:ind w:firstLine="14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D3635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33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Людмила</cp:lastModifiedBy>
  <cp:revision>31</cp:revision>
  <cp:lastPrinted>2015-09-16T13:50:00Z</cp:lastPrinted>
  <dcterms:created xsi:type="dcterms:W3CDTF">2015-09-13T03:47:00Z</dcterms:created>
  <dcterms:modified xsi:type="dcterms:W3CDTF">2016-12-13T17:02:00Z</dcterms:modified>
</cp:coreProperties>
</file>