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6B" w:rsidRPr="00AB51B9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BC0">
        <w:rPr>
          <w:rFonts w:ascii="Times New Roman" w:hAnsi="Times New Roman" w:cs="Times New Roman"/>
          <w:sz w:val="24"/>
          <w:szCs w:val="24"/>
        </w:rPr>
        <w:t>Гнездилова В.Н.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Доминирующая образовательная область: познавательно </w:t>
      </w:r>
      <w:r w:rsidR="00766D5C" w:rsidRPr="00397BC0">
        <w:rPr>
          <w:rFonts w:ascii="Times New Roman" w:hAnsi="Times New Roman" w:cs="Times New Roman"/>
          <w:sz w:val="24"/>
          <w:szCs w:val="24"/>
        </w:rPr>
        <w:t>–</w:t>
      </w:r>
      <w:r w:rsidRPr="00397BC0">
        <w:rPr>
          <w:rFonts w:ascii="Times New Roman" w:hAnsi="Times New Roman" w:cs="Times New Roman"/>
          <w:sz w:val="24"/>
          <w:szCs w:val="24"/>
        </w:rPr>
        <w:t xml:space="preserve"> исследовательская</w:t>
      </w:r>
      <w:r w:rsidR="00766D5C" w:rsidRPr="00397BC0">
        <w:rPr>
          <w:rFonts w:ascii="Times New Roman" w:hAnsi="Times New Roman" w:cs="Times New Roman"/>
          <w:sz w:val="24"/>
          <w:szCs w:val="24"/>
        </w:rPr>
        <w:t>.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Вторая младшая группа</w:t>
      </w:r>
      <w:r w:rsidR="00766D5C" w:rsidRPr="00397BC0">
        <w:rPr>
          <w:rFonts w:ascii="Times New Roman" w:hAnsi="Times New Roman" w:cs="Times New Roman"/>
          <w:sz w:val="24"/>
          <w:szCs w:val="24"/>
        </w:rPr>
        <w:t>.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Фор</w:t>
      </w:r>
      <w:r w:rsidR="00766D5C" w:rsidRPr="00397BC0">
        <w:rPr>
          <w:rFonts w:ascii="Times New Roman" w:hAnsi="Times New Roman" w:cs="Times New Roman"/>
          <w:sz w:val="24"/>
          <w:szCs w:val="24"/>
        </w:rPr>
        <w:t>ма: Исследование - экспериментирование.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Тема: «Какая Ты водица?»</w:t>
      </w:r>
      <w:r w:rsidR="00766D5C" w:rsidRPr="00397BC0">
        <w:rPr>
          <w:rFonts w:ascii="Times New Roman" w:hAnsi="Times New Roman" w:cs="Times New Roman"/>
          <w:sz w:val="24"/>
          <w:szCs w:val="24"/>
        </w:rPr>
        <w:t>.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Цель:  Продолжать </w:t>
      </w:r>
      <w:r w:rsidR="00766D5C" w:rsidRPr="00397BC0">
        <w:rPr>
          <w:rFonts w:ascii="Times New Roman" w:hAnsi="Times New Roman" w:cs="Times New Roman"/>
          <w:sz w:val="24"/>
          <w:szCs w:val="24"/>
        </w:rPr>
        <w:t>знакомить детей с водой, как объектом исследования:  свойствами воды,</w:t>
      </w:r>
      <w:r w:rsidR="00473D65" w:rsidRPr="00397BC0">
        <w:rPr>
          <w:rFonts w:ascii="Times New Roman" w:hAnsi="Times New Roman" w:cs="Times New Roman"/>
          <w:sz w:val="24"/>
          <w:szCs w:val="24"/>
        </w:rPr>
        <w:t xml:space="preserve"> её признаками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и  особенностями </w:t>
      </w:r>
      <w:r w:rsidR="00473D65" w:rsidRPr="00397BC0">
        <w:rPr>
          <w:rFonts w:ascii="Times New Roman" w:hAnsi="Times New Roman" w:cs="Times New Roman"/>
          <w:sz w:val="24"/>
          <w:szCs w:val="24"/>
        </w:rPr>
        <w:t xml:space="preserve">  </w:t>
      </w:r>
      <w:r w:rsidRPr="00397BC0">
        <w:rPr>
          <w:rFonts w:ascii="Times New Roman" w:hAnsi="Times New Roman" w:cs="Times New Roman"/>
          <w:sz w:val="24"/>
          <w:szCs w:val="24"/>
        </w:rPr>
        <w:t>(прозрачность, текучесть, бесцветность, запах).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Образовательные: Формировать умение детей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определять и </w:t>
      </w:r>
      <w:r w:rsidRPr="00397BC0">
        <w:rPr>
          <w:rFonts w:ascii="Times New Roman" w:hAnsi="Times New Roman" w:cs="Times New Roman"/>
          <w:sz w:val="24"/>
          <w:szCs w:val="24"/>
        </w:rPr>
        <w:t>называть свойства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, признаки и особенности </w:t>
      </w:r>
      <w:r w:rsidRPr="00397BC0">
        <w:rPr>
          <w:rFonts w:ascii="Times New Roman" w:hAnsi="Times New Roman" w:cs="Times New Roman"/>
          <w:sz w:val="24"/>
          <w:szCs w:val="24"/>
        </w:rPr>
        <w:t xml:space="preserve"> воды.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Познакомить с приёмами элементарного экспериментирования с водой. 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Развивающие: Развивать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 w:rsidRPr="00397BC0">
        <w:rPr>
          <w:rFonts w:ascii="Times New Roman" w:hAnsi="Times New Roman" w:cs="Times New Roman"/>
          <w:sz w:val="24"/>
          <w:szCs w:val="24"/>
        </w:rPr>
        <w:t>интерес к действиям  экспериментального характера.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Способствовать развитию способности делать выводы</w:t>
      </w:r>
      <w:r w:rsidR="0026122F">
        <w:rPr>
          <w:rFonts w:ascii="Times New Roman" w:hAnsi="Times New Roman" w:cs="Times New Roman"/>
          <w:sz w:val="24"/>
          <w:szCs w:val="24"/>
        </w:rPr>
        <w:t xml:space="preserve">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в ходе несложных коллективных рассуждений. 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Воспитательные: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Привлекать внимание детей к объекту исследования. Способствовать умению детей выполнять совместные  с  взрослым практические экспериментальные действия. Воспитывать бережное отношение к воде. 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BC0">
        <w:rPr>
          <w:rFonts w:ascii="Times New Roman" w:hAnsi="Times New Roman" w:cs="Times New Roman"/>
          <w:sz w:val="24"/>
          <w:szCs w:val="24"/>
        </w:rPr>
        <w:t>Виды детской деятельности: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познавательно - исследовательская, игровая, коммуникативная, физическая</w:t>
      </w:r>
      <w:r w:rsidR="007E6783">
        <w:rPr>
          <w:rFonts w:ascii="Times New Roman" w:hAnsi="Times New Roman" w:cs="Times New Roman"/>
          <w:sz w:val="24"/>
          <w:szCs w:val="24"/>
        </w:rPr>
        <w:t>, речевая, художественно – эстетическая.</w:t>
      </w:r>
      <w:proofErr w:type="gramEnd"/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BC0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чтение Русской – народной сказки «Пузырь, соломинка и лапоть», </w:t>
      </w:r>
      <w:r w:rsidRPr="00397BC0">
        <w:rPr>
          <w:rFonts w:ascii="Times New Roman" w:hAnsi="Times New Roman" w:cs="Times New Roman"/>
          <w:sz w:val="24"/>
          <w:szCs w:val="24"/>
        </w:rPr>
        <w:t xml:space="preserve">отгадывание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</w:t>
      </w:r>
      <w:r w:rsidRPr="00397BC0">
        <w:rPr>
          <w:rFonts w:ascii="Times New Roman" w:hAnsi="Times New Roman" w:cs="Times New Roman"/>
          <w:sz w:val="24"/>
          <w:szCs w:val="24"/>
        </w:rPr>
        <w:t xml:space="preserve">загадок о воде, беседа </w:t>
      </w:r>
      <w:r w:rsidR="00766D5C" w:rsidRPr="00397BC0">
        <w:rPr>
          <w:rFonts w:ascii="Times New Roman" w:hAnsi="Times New Roman" w:cs="Times New Roman"/>
          <w:sz w:val="24"/>
          <w:szCs w:val="24"/>
        </w:rPr>
        <w:t>с детьми «</w:t>
      </w:r>
      <w:r w:rsidRPr="00397BC0">
        <w:rPr>
          <w:rFonts w:ascii="Times New Roman" w:hAnsi="Times New Roman" w:cs="Times New Roman"/>
          <w:sz w:val="24"/>
          <w:szCs w:val="24"/>
        </w:rPr>
        <w:t xml:space="preserve">для чего нужна вода, кому нужна вода?», </w:t>
      </w:r>
      <w:r w:rsidR="00940614" w:rsidRPr="00397BC0">
        <w:rPr>
          <w:rFonts w:ascii="Times New Roman" w:hAnsi="Times New Roman" w:cs="Times New Roman"/>
          <w:sz w:val="24"/>
          <w:szCs w:val="24"/>
        </w:rPr>
        <w:t>рассматривание иллюстраций «О</w:t>
      </w:r>
      <w:r w:rsidR="00766D5C" w:rsidRPr="00397BC0">
        <w:rPr>
          <w:rFonts w:ascii="Times New Roman" w:hAnsi="Times New Roman" w:cs="Times New Roman"/>
          <w:sz w:val="24"/>
          <w:szCs w:val="24"/>
        </w:rPr>
        <w:t>ткуда ты, водица</w:t>
      </w:r>
      <w:r w:rsidR="00940614" w:rsidRPr="00397BC0">
        <w:rPr>
          <w:rFonts w:ascii="Times New Roman" w:hAnsi="Times New Roman" w:cs="Times New Roman"/>
          <w:sz w:val="24"/>
          <w:szCs w:val="24"/>
        </w:rPr>
        <w:t>?</w:t>
      </w:r>
      <w:r w:rsidR="00766D5C" w:rsidRPr="00397BC0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766D5C" w:rsidRPr="00397BC0">
        <w:rPr>
          <w:rFonts w:ascii="Times New Roman" w:hAnsi="Times New Roman" w:cs="Times New Roman"/>
          <w:sz w:val="24"/>
          <w:szCs w:val="24"/>
        </w:rPr>
        <w:t xml:space="preserve"> Изготовление </w:t>
      </w:r>
      <w:proofErr w:type="spellStart"/>
      <w:r w:rsidR="00766D5C" w:rsidRPr="00397BC0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="00766D5C" w:rsidRPr="00397BC0">
        <w:rPr>
          <w:rFonts w:ascii="Times New Roman" w:hAnsi="Times New Roman" w:cs="Times New Roman"/>
          <w:sz w:val="24"/>
          <w:szCs w:val="24"/>
        </w:rPr>
        <w:t xml:space="preserve"> совместно с родителями «свойства  воды», «признаки воды». 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Используемые методы и приём: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</w:t>
      </w:r>
      <w:r w:rsidR="007E6783">
        <w:rPr>
          <w:rFonts w:ascii="Times New Roman" w:hAnsi="Times New Roman" w:cs="Times New Roman"/>
          <w:sz w:val="24"/>
          <w:szCs w:val="24"/>
        </w:rPr>
        <w:t xml:space="preserve">создание проблемной ситуации, </w:t>
      </w:r>
      <w:r w:rsidR="00766D5C" w:rsidRPr="00397BC0">
        <w:rPr>
          <w:rFonts w:ascii="Times New Roman" w:hAnsi="Times New Roman" w:cs="Times New Roman"/>
          <w:sz w:val="24"/>
          <w:szCs w:val="24"/>
        </w:rPr>
        <w:t>наглядный, испо</w:t>
      </w:r>
      <w:r w:rsidR="007E6783">
        <w:rPr>
          <w:rFonts w:ascii="Times New Roman" w:hAnsi="Times New Roman" w:cs="Times New Roman"/>
          <w:sz w:val="24"/>
          <w:szCs w:val="24"/>
        </w:rPr>
        <w:t>льзование художественного слова.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Оборудование: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стол, клеёнка, поднос, магнитная доска, указка.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97BC0">
        <w:rPr>
          <w:rFonts w:ascii="Times New Roman" w:hAnsi="Times New Roman" w:cs="Times New Roman"/>
          <w:sz w:val="24"/>
          <w:szCs w:val="24"/>
        </w:rPr>
        <w:t>Демонстрационное оборудование: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персонаж «Капелька» (изготовленный из цветного картона); </w:t>
      </w:r>
      <w:proofErr w:type="spellStart"/>
      <w:r w:rsidR="00766D5C" w:rsidRPr="00397BC0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766D5C" w:rsidRPr="00397BC0">
        <w:rPr>
          <w:rFonts w:ascii="Times New Roman" w:hAnsi="Times New Roman" w:cs="Times New Roman"/>
          <w:sz w:val="24"/>
          <w:szCs w:val="24"/>
        </w:rPr>
        <w:t>; 2 контейнера с крышками: красный (с водой) и прозрачный (пустой).</w:t>
      </w:r>
      <w:proofErr w:type="gramEnd"/>
      <w:r w:rsidR="007E6783">
        <w:rPr>
          <w:rFonts w:ascii="Times New Roman" w:hAnsi="Times New Roman" w:cs="Times New Roman"/>
          <w:sz w:val="24"/>
          <w:szCs w:val="24"/>
        </w:rPr>
        <w:t xml:space="preserve"> Лист А</w:t>
      </w:r>
      <w:proofErr w:type="gramStart"/>
      <w:r w:rsidR="007E678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E6783">
        <w:rPr>
          <w:rFonts w:ascii="Times New Roman" w:hAnsi="Times New Roman" w:cs="Times New Roman"/>
          <w:sz w:val="24"/>
          <w:szCs w:val="24"/>
        </w:rPr>
        <w:t>.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Раздаточный материал: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пластмассовые стакан</w:t>
      </w:r>
      <w:r w:rsidR="006216F4">
        <w:rPr>
          <w:rFonts w:ascii="Times New Roman" w:hAnsi="Times New Roman" w:cs="Times New Roman"/>
          <w:sz w:val="24"/>
          <w:szCs w:val="24"/>
        </w:rPr>
        <w:t>чики с водой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, </w:t>
      </w:r>
      <w:r w:rsidR="006216F4">
        <w:rPr>
          <w:rFonts w:ascii="Times New Roman" w:hAnsi="Times New Roman" w:cs="Times New Roman"/>
          <w:sz w:val="24"/>
          <w:szCs w:val="24"/>
        </w:rPr>
        <w:t>клеёнки</w:t>
      </w:r>
      <w:r w:rsidR="007E6783">
        <w:rPr>
          <w:rFonts w:ascii="Times New Roman" w:hAnsi="Times New Roman" w:cs="Times New Roman"/>
          <w:sz w:val="24"/>
          <w:szCs w:val="24"/>
        </w:rPr>
        <w:t xml:space="preserve">, </w:t>
      </w:r>
      <w:r w:rsidR="006216F4">
        <w:rPr>
          <w:rFonts w:ascii="Times New Roman" w:hAnsi="Times New Roman" w:cs="Times New Roman"/>
          <w:sz w:val="24"/>
          <w:szCs w:val="24"/>
        </w:rPr>
        <w:t>лупы</w:t>
      </w:r>
      <w:r w:rsidR="00766D5C" w:rsidRPr="00397BC0">
        <w:rPr>
          <w:rFonts w:ascii="Times New Roman" w:hAnsi="Times New Roman" w:cs="Times New Roman"/>
          <w:sz w:val="24"/>
          <w:szCs w:val="24"/>
        </w:rPr>
        <w:t>, фартук</w:t>
      </w:r>
      <w:r w:rsidR="006216F4">
        <w:rPr>
          <w:rFonts w:ascii="Times New Roman" w:hAnsi="Times New Roman" w:cs="Times New Roman"/>
          <w:sz w:val="24"/>
          <w:szCs w:val="24"/>
        </w:rPr>
        <w:t>и (взрослый и детские)</w:t>
      </w:r>
      <w:r w:rsidR="00766D5C" w:rsidRPr="00397BC0">
        <w:rPr>
          <w:rFonts w:ascii="Times New Roman" w:hAnsi="Times New Roman" w:cs="Times New Roman"/>
          <w:sz w:val="24"/>
          <w:szCs w:val="24"/>
        </w:rPr>
        <w:t>.</w:t>
      </w:r>
      <w:r w:rsidR="007E6783">
        <w:rPr>
          <w:rFonts w:ascii="Times New Roman" w:hAnsi="Times New Roman" w:cs="Times New Roman"/>
          <w:sz w:val="24"/>
          <w:szCs w:val="24"/>
        </w:rPr>
        <w:t xml:space="preserve"> </w:t>
      </w:r>
      <w:r w:rsidR="006216F4">
        <w:rPr>
          <w:rFonts w:ascii="Times New Roman" w:hAnsi="Times New Roman" w:cs="Times New Roman"/>
          <w:sz w:val="24"/>
          <w:szCs w:val="24"/>
        </w:rPr>
        <w:t xml:space="preserve">Декоративные камушки зелёного цвета. </w:t>
      </w:r>
      <w:r w:rsidR="007E6783">
        <w:rPr>
          <w:rFonts w:ascii="Times New Roman" w:hAnsi="Times New Roman" w:cs="Times New Roman"/>
          <w:sz w:val="24"/>
          <w:szCs w:val="24"/>
        </w:rPr>
        <w:t>Цветные карандаши, листы бумаги (половина А</w:t>
      </w:r>
      <w:proofErr w:type="gramStart"/>
      <w:r w:rsidR="007E678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E678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7031D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Предполагаемый</w:t>
      </w:r>
      <w:r w:rsidR="00F7031D" w:rsidRPr="00397BC0">
        <w:rPr>
          <w:rFonts w:ascii="Times New Roman" w:hAnsi="Times New Roman" w:cs="Times New Roman"/>
          <w:sz w:val="24"/>
          <w:szCs w:val="24"/>
        </w:rPr>
        <w:t xml:space="preserve"> результат: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активное  желание детей заниматься исследовательской деятельностью,  умение детей проводить элементарные эксперименты с водой, обобщать их результаты, делать выводы «что мы знаем о воде?». Умение называть свойства воды. 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Длительность занятия:</w:t>
      </w:r>
      <w:r w:rsidR="007E6783">
        <w:rPr>
          <w:rFonts w:ascii="Times New Roman" w:hAnsi="Times New Roman" w:cs="Times New Roman"/>
          <w:sz w:val="24"/>
          <w:szCs w:val="24"/>
        </w:rPr>
        <w:t xml:space="preserve"> 15 </w:t>
      </w:r>
      <w:r w:rsidR="00766D5C" w:rsidRPr="00397BC0">
        <w:rPr>
          <w:rFonts w:ascii="Times New Roman" w:hAnsi="Times New Roman" w:cs="Times New Roman"/>
          <w:sz w:val="24"/>
          <w:szCs w:val="24"/>
        </w:rPr>
        <w:t>минут.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D5C" w:rsidRPr="00397BC0" w:rsidRDefault="00766D5C" w:rsidP="00766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1B9" w:rsidRDefault="00AB51B9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51B9" w:rsidRDefault="00AB51B9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51B9" w:rsidRDefault="00AB51B9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51B9" w:rsidRDefault="00AB51B9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51B9" w:rsidRDefault="00AB51B9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51B9" w:rsidRDefault="00AB51B9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51B9" w:rsidRDefault="00AB51B9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51B9" w:rsidRDefault="00AB51B9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51B9" w:rsidRDefault="00AB51B9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51B9" w:rsidRDefault="00AB51B9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7031D" w:rsidRPr="00397BC0" w:rsidRDefault="00F7031D" w:rsidP="00766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lastRenderedPageBreak/>
        <w:t>Конспект образовательной деятельности</w:t>
      </w:r>
    </w:p>
    <w:p w:rsidR="00F7031D" w:rsidRPr="00397BC0" w:rsidRDefault="00F7031D" w:rsidP="00F703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«Какая ты водица?»</w:t>
      </w:r>
    </w:p>
    <w:p w:rsidR="00766D5C" w:rsidRPr="00397BC0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   </w:t>
      </w:r>
      <w:r w:rsidR="00F7031D" w:rsidRPr="00397BC0">
        <w:rPr>
          <w:rFonts w:ascii="Times New Roman" w:hAnsi="Times New Roman" w:cs="Times New Roman"/>
          <w:sz w:val="24"/>
          <w:szCs w:val="24"/>
        </w:rPr>
        <w:t xml:space="preserve">Воспитатель  приглашает детей подойти  к уголку экологии. </w:t>
      </w:r>
      <w:r w:rsidR="0026122F">
        <w:rPr>
          <w:rFonts w:ascii="Times New Roman" w:hAnsi="Times New Roman" w:cs="Times New Roman"/>
          <w:sz w:val="24"/>
          <w:szCs w:val="24"/>
        </w:rPr>
        <w:t>Пре</w:t>
      </w:r>
      <w:r w:rsidR="006216F4">
        <w:rPr>
          <w:rFonts w:ascii="Times New Roman" w:hAnsi="Times New Roman" w:cs="Times New Roman"/>
          <w:sz w:val="24"/>
          <w:szCs w:val="24"/>
        </w:rPr>
        <w:t>длагает послушать стихотворение (воспитатель берёт в руку указку).</w:t>
      </w:r>
    </w:p>
    <w:p w:rsidR="0026122F" w:rsidRPr="0026122F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Худ. Слово: </w:t>
      </w:r>
    </w:p>
    <w:p w:rsidR="00766D5C" w:rsidRPr="0026122F" w:rsidRDefault="0026122F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 xml:space="preserve"> - «Это природный наш уголок</w:t>
      </w:r>
      <w:r w:rsidR="006216F4">
        <w:rPr>
          <w:rFonts w:ascii="Times New Roman" w:hAnsi="Times New Roman" w:cs="Times New Roman"/>
          <w:sz w:val="24"/>
          <w:szCs w:val="24"/>
        </w:rPr>
        <w:t>!</w:t>
      </w:r>
    </w:p>
    <w:p w:rsidR="0026122F" w:rsidRPr="0026122F" w:rsidRDefault="0026122F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>Здесь у нас «Капелька» живёт.</w:t>
      </w:r>
    </w:p>
    <w:p w:rsidR="0026122F" w:rsidRPr="0026122F" w:rsidRDefault="0026122F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>Мы про растения не забываем,</w:t>
      </w:r>
    </w:p>
    <w:p w:rsidR="0026122F" w:rsidRPr="0026122F" w:rsidRDefault="0026122F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>Как ухаживать? Мы уже знаем!</w:t>
      </w:r>
    </w:p>
    <w:p w:rsidR="0026122F" w:rsidRPr="0026122F" w:rsidRDefault="006216F4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</w:t>
      </w:r>
      <w:r w:rsidR="0026122F" w:rsidRPr="0026122F">
        <w:rPr>
          <w:rFonts w:ascii="Times New Roman" w:hAnsi="Times New Roman" w:cs="Times New Roman"/>
          <w:sz w:val="24"/>
          <w:szCs w:val="24"/>
        </w:rPr>
        <w:t>то для опытов сгодится,</w:t>
      </w:r>
    </w:p>
    <w:p w:rsidR="0026122F" w:rsidRPr="0026122F" w:rsidRDefault="0026122F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>В нашем шкафчике хранится</w:t>
      </w:r>
      <w:r w:rsidR="006216F4">
        <w:rPr>
          <w:rFonts w:ascii="Times New Roman" w:hAnsi="Times New Roman" w:cs="Times New Roman"/>
          <w:sz w:val="24"/>
          <w:szCs w:val="24"/>
        </w:rPr>
        <w:t>.</w:t>
      </w:r>
    </w:p>
    <w:p w:rsidR="0026122F" w:rsidRPr="0026122F" w:rsidRDefault="0026122F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>Удивляемся всему</w:t>
      </w:r>
      <w:r w:rsidR="006216F4">
        <w:rPr>
          <w:rFonts w:ascii="Times New Roman" w:hAnsi="Times New Roman" w:cs="Times New Roman"/>
          <w:sz w:val="24"/>
          <w:szCs w:val="24"/>
        </w:rPr>
        <w:t>!</w:t>
      </w:r>
    </w:p>
    <w:p w:rsidR="0026122F" w:rsidRPr="0026122F" w:rsidRDefault="0026122F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22F">
        <w:rPr>
          <w:rFonts w:ascii="Times New Roman" w:hAnsi="Times New Roman" w:cs="Times New Roman"/>
          <w:sz w:val="24"/>
          <w:szCs w:val="24"/>
        </w:rPr>
        <w:t>Что? Зачем? И почему?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7031D" w:rsidRPr="00397BC0" w:rsidRDefault="006216F4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7BC0">
        <w:rPr>
          <w:rFonts w:ascii="Times New Roman" w:hAnsi="Times New Roman" w:cs="Times New Roman"/>
          <w:sz w:val="24"/>
          <w:szCs w:val="24"/>
        </w:rPr>
        <w:t xml:space="preserve">Гостья (в руках воспитателя): - Здравствуйте ребята! (дети отвечают гостье, приветствуют её). Вы меня узнали? (Дети: - </w:t>
      </w: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Pr="00397BC0">
        <w:rPr>
          <w:rFonts w:ascii="Times New Roman" w:hAnsi="Times New Roman" w:cs="Times New Roman"/>
          <w:sz w:val="24"/>
          <w:szCs w:val="24"/>
        </w:rPr>
        <w:t xml:space="preserve">капелька воды).  </w:t>
      </w:r>
      <w:r w:rsidR="00F7031D" w:rsidRPr="00397BC0">
        <w:rPr>
          <w:rFonts w:ascii="Times New Roman" w:hAnsi="Times New Roman" w:cs="Times New Roman"/>
          <w:sz w:val="24"/>
          <w:szCs w:val="24"/>
        </w:rPr>
        <w:t>Спр</w:t>
      </w:r>
      <w:r>
        <w:rPr>
          <w:rFonts w:ascii="Times New Roman" w:hAnsi="Times New Roman" w:cs="Times New Roman"/>
          <w:sz w:val="24"/>
          <w:szCs w:val="24"/>
        </w:rPr>
        <w:t xml:space="preserve">ашивает у детей, что есть в нашем </w:t>
      </w:r>
      <w:r w:rsidR="00F7031D" w:rsidRPr="00397BC0">
        <w:rPr>
          <w:rFonts w:ascii="Times New Roman" w:hAnsi="Times New Roman" w:cs="Times New Roman"/>
          <w:sz w:val="24"/>
          <w:szCs w:val="24"/>
        </w:rPr>
        <w:t xml:space="preserve"> уголке</w:t>
      </w:r>
      <w:r>
        <w:rPr>
          <w:rFonts w:ascii="Times New Roman" w:hAnsi="Times New Roman" w:cs="Times New Roman"/>
          <w:sz w:val="24"/>
          <w:szCs w:val="24"/>
        </w:rPr>
        <w:t xml:space="preserve"> экологии</w:t>
      </w:r>
      <w:r w:rsidR="00F7031D" w:rsidRPr="00397BC0">
        <w:rPr>
          <w:rFonts w:ascii="Times New Roman" w:hAnsi="Times New Roman" w:cs="Times New Roman"/>
          <w:sz w:val="24"/>
          <w:szCs w:val="24"/>
        </w:rPr>
        <w:t>?</w:t>
      </w:r>
      <w:r w:rsidR="007E6783">
        <w:rPr>
          <w:rFonts w:ascii="Times New Roman" w:hAnsi="Times New Roman" w:cs="Times New Roman"/>
          <w:sz w:val="24"/>
          <w:szCs w:val="24"/>
        </w:rPr>
        <w:t xml:space="preserve"> </w:t>
      </w:r>
      <w:r w:rsidR="00F7031D" w:rsidRPr="00397BC0">
        <w:rPr>
          <w:rFonts w:ascii="Times New Roman" w:hAnsi="Times New Roman" w:cs="Times New Roman"/>
          <w:sz w:val="24"/>
          <w:szCs w:val="24"/>
        </w:rPr>
        <w:t>Ответы детей: растения, лейки для полива, календарь погоды, лаборатория</w:t>
      </w:r>
      <w:r w:rsidR="007E6783">
        <w:rPr>
          <w:rFonts w:ascii="Times New Roman" w:hAnsi="Times New Roman" w:cs="Times New Roman"/>
          <w:sz w:val="24"/>
          <w:szCs w:val="24"/>
        </w:rPr>
        <w:t xml:space="preserve"> и т.д</w:t>
      </w:r>
      <w:r w:rsidR="00F7031D" w:rsidRPr="00397BC0">
        <w:rPr>
          <w:rFonts w:ascii="Times New Roman" w:hAnsi="Times New Roman" w:cs="Times New Roman"/>
          <w:sz w:val="24"/>
          <w:szCs w:val="24"/>
        </w:rPr>
        <w:t>.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В уголке экологии,  д</w:t>
      </w:r>
      <w:r w:rsidR="00F7031D" w:rsidRPr="00397BC0">
        <w:rPr>
          <w:rFonts w:ascii="Times New Roman" w:hAnsi="Times New Roman" w:cs="Times New Roman"/>
          <w:sz w:val="24"/>
          <w:szCs w:val="24"/>
        </w:rPr>
        <w:t xml:space="preserve">ети </w:t>
      </w:r>
      <w:r>
        <w:rPr>
          <w:rFonts w:ascii="Times New Roman" w:hAnsi="Times New Roman" w:cs="Times New Roman"/>
          <w:sz w:val="24"/>
          <w:szCs w:val="24"/>
        </w:rPr>
        <w:t>замечают</w:t>
      </w:r>
      <w:r w:rsidR="0026122F" w:rsidRPr="00397BC0">
        <w:rPr>
          <w:rFonts w:ascii="Times New Roman" w:hAnsi="Times New Roman" w:cs="Times New Roman"/>
          <w:sz w:val="24"/>
          <w:szCs w:val="24"/>
        </w:rPr>
        <w:t xml:space="preserve"> </w:t>
      </w:r>
      <w:r w:rsidR="00766D5C" w:rsidRPr="00397BC0">
        <w:rPr>
          <w:rFonts w:ascii="Times New Roman" w:hAnsi="Times New Roman" w:cs="Times New Roman"/>
          <w:sz w:val="24"/>
          <w:szCs w:val="24"/>
        </w:rPr>
        <w:t>2 контейнера</w:t>
      </w:r>
      <w:r w:rsidR="00F7031D" w:rsidRPr="00397B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6F4" w:rsidRDefault="006216F4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31D" w:rsidRPr="00397BC0">
        <w:rPr>
          <w:rFonts w:ascii="Times New Roman" w:hAnsi="Times New Roman" w:cs="Times New Roman"/>
          <w:sz w:val="24"/>
          <w:szCs w:val="24"/>
        </w:rPr>
        <w:t xml:space="preserve">Сегодня я прошу вас мне помочь, найти моих подружек «капелек» и узнать, что же находится в двух контейнерах.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31D" w:rsidRPr="00397BC0" w:rsidRDefault="006216F4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хотели бы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 проверить</w:t>
      </w:r>
      <w:r>
        <w:rPr>
          <w:rFonts w:ascii="Times New Roman" w:hAnsi="Times New Roman" w:cs="Times New Roman"/>
          <w:sz w:val="24"/>
          <w:szCs w:val="24"/>
        </w:rPr>
        <w:t xml:space="preserve"> контейнеры</w:t>
      </w:r>
      <w:r w:rsidR="00F7031D" w:rsidRPr="00397BC0">
        <w:rPr>
          <w:rFonts w:ascii="Times New Roman" w:hAnsi="Times New Roman" w:cs="Times New Roman"/>
          <w:sz w:val="24"/>
          <w:szCs w:val="24"/>
        </w:rPr>
        <w:t>? (дети отвечают: да!</w:t>
      </w:r>
      <w:r>
        <w:rPr>
          <w:rFonts w:ascii="Times New Roman" w:hAnsi="Times New Roman" w:cs="Times New Roman"/>
          <w:sz w:val="24"/>
          <w:szCs w:val="24"/>
        </w:rPr>
        <w:t xml:space="preserve"> хотим</w:t>
      </w:r>
      <w:r w:rsidR="00F7031D" w:rsidRPr="00397BC0">
        <w:rPr>
          <w:rFonts w:ascii="Times New Roman" w:hAnsi="Times New Roman" w:cs="Times New Roman"/>
          <w:sz w:val="24"/>
          <w:szCs w:val="24"/>
        </w:rPr>
        <w:t>).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- Вы поможете </w:t>
      </w:r>
      <w:r w:rsidR="006216F4">
        <w:rPr>
          <w:rFonts w:ascii="Times New Roman" w:hAnsi="Times New Roman" w:cs="Times New Roman"/>
          <w:sz w:val="24"/>
          <w:szCs w:val="24"/>
        </w:rPr>
        <w:t>мне найти моих друзей? (дети: конечно</w:t>
      </w:r>
      <w:r w:rsidRPr="00397BC0">
        <w:rPr>
          <w:rFonts w:ascii="Times New Roman" w:hAnsi="Times New Roman" w:cs="Times New Roman"/>
          <w:sz w:val="24"/>
          <w:szCs w:val="24"/>
        </w:rPr>
        <w:t>, поможем).</w:t>
      </w:r>
      <w:r w:rsidR="00940614" w:rsidRPr="00397BC0">
        <w:rPr>
          <w:rFonts w:ascii="Times New Roman" w:hAnsi="Times New Roman" w:cs="Times New Roman"/>
          <w:sz w:val="24"/>
          <w:szCs w:val="24"/>
        </w:rPr>
        <w:t xml:space="preserve"> Воспитатель обращает внимание, на то, что «капелька» грустная.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 Дети предлагают гостье посидеть на окне, а сами станут «Юными экологами». </w:t>
      </w: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Воспитатель предлагает детям надеть фа</w:t>
      </w:r>
      <w:r w:rsidR="00473D65" w:rsidRPr="00397BC0">
        <w:rPr>
          <w:rFonts w:ascii="Times New Roman" w:hAnsi="Times New Roman" w:cs="Times New Roman"/>
          <w:sz w:val="24"/>
          <w:szCs w:val="24"/>
        </w:rPr>
        <w:t>ртуки (взрослый надевает фартук</w:t>
      </w:r>
      <w:r w:rsidRPr="00397BC0">
        <w:rPr>
          <w:rFonts w:ascii="Times New Roman" w:hAnsi="Times New Roman" w:cs="Times New Roman"/>
          <w:sz w:val="24"/>
          <w:szCs w:val="24"/>
        </w:rPr>
        <w:t xml:space="preserve">, дети по возможности помогают друг другу).  </w:t>
      </w:r>
      <w:r w:rsidR="00766D5C" w:rsidRPr="00397BC0">
        <w:rPr>
          <w:rFonts w:ascii="Times New Roman" w:hAnsi="Times New Roman" w:cs="Times New Roman"/>
          <w:sz w:val="24"/>
          <w:szCs w:val="24"/>
        </w:rPr>
        <w:t>Воспитатель прикрепляет булавкой «капельку» на</w:t>
      </w:r>
      <w:r w:rsidR="006216F4">
        <w:rPr>
          <w:rFonts w:ascii="Times New Roman" w:hAnsi="Times New Roman" w:cs="Times New Roman"/>
          <w:sz w:val="24"/>
          <w:szCs w:val="24"/>
        </w:rPr>
        <w:t xml:space="preserve"> свой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фартук. </w:t>
      </w:r>
      <w:r w:rsidR="00473D65" w:rsidRPr="00397BC0">
        <w:rPr>
          <w:rFonts w:ascii="Times New Roman" w:hAnsi="Times New Roman" w:cs="Times New Roman"/>
          <w:sz w:val="24"/>
          <w:szCs w:val="24"/>
        </w:rPr>
        <w:t xml:space="preserve">Затем, гостья зовёт детей присесть на стульчики. Перед ними стоит стол, накрытый клеёнкой.  Воспитатель ставит 2 </w:t>
      </w:r>
      <w:r w:rsidR="00766D5C" w:rsidRPr="00397BC0">
        <w:rPr>
          <w:rFonts w:ascii="Times New Roman" w:hAnsi="Times New Roman" w:cs="Times New Roman"/>
          <w:sz w:val="24"/>
          <w:szCs w:val="24"/>
        </w:rPr>
        <w:t>контейнера закрытыми крышками</w:t>
      </w:r>
      <w:r w:rsidR="006216F4">
        <w:rPr>
          <w:rFonts w:ascii="Times New Roman" w:hAnsi="Times New Roman" w:cs="Times New Roman"/>
          <w:sz w:val="24"/>
          <w:szCs w:val="24"/>
        </w:rPr>
        <w:t xml:space="preserve"> на стол, берёт указку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</w:t>
      </w:r>
      <w:r w:rsidR="006216F4">
        <w:rPr>
          <w:rFonts w:ascii="Times New Roman" w:hAnsi="Times New Roman" w:cs="Times New Roman"/>
          <w:sz w:val="24"/>
          <w:szCs w:val="24"/>
        </w:rPr>
        <w:t xml:space="preserve"> и </w:t>
      </w:r>
      <w:r w:rsidR="00473D65" w:rsidRPr="00397BC0">
        <w:rPr>
          <w:rFonts w:ascii="Times New Roman" w:hAnsi="Times New Roman" w:cs="Times New Roman"/>
          <w:sz w:val="24"/>
          <w:szCs w:val="24"/>
        </w:rPr>
        <w:t>при</w:t>
      </w:r>
      <w:r w:rsidR="00766D5C" w:rsidRPr="00397BC0">
        <w:rPr>
          <w:rFonts w:ascii="Times New Roman" w:hAnsi="Times New Roman" w:cs="Times New Roman"/>
          <w:sz w:val="24"/>
          <w:szCs w:val="24"/>
        </w:rPr>
        <w:t>саживается на стул</w:t>
      </w:r>
      <w:r w:rsidR="00473D65" w:rsidRPr="00397BC0">
        <w:rPr>
          <w:rFonts w:ascii="Times New Roman" w:hAnsi="Times New Roman" w:cs="Times New Roman"/>
          <w:sz w:val="24"/>
          <w:szCs w:val="24"/>
        </w:rPr>
        <w:t>. Гостья спрашивает у детей, какого цвета к</w:t>
      </w:r>
      <w:r w:rsidR="00766D5C" w:rsidRPr="00397BC0">
        <w:rPr>
          <w:rFonts w:ascii="Times New Roman" w:hAnsi="Times New Roman" w:cs="Times New Roman"/>
          <w:sz w:val="24"/>
          <w:szCs w:val="24"/>
        </w:rPr>
        <w:t>онтейнеры</w:t>
      </w:r>
      <w:r w:rsidR="006216F4">
        <w:rPr>
          <w:rFonts w:ascii="Times New Roman" w:hAnsi="Times New Roman" w:cs="Times New Roman"/>
          <w:sz w:val="24"/>
          <w:szCs w:val="24"/>
        </w:rPr>
        <w:t>, указывая на них по очереди</w:t>
      </w:r>
      <w:r w:rsidR="00766D5C" w:rsidRPr="00397BC0">
        <w:rPr>
          <w:rFonts w:ascii="Times New Roman" w:hAnsi="Times New Roman" w:cs="Times New Roman"/>
          <w:sz w:val="24"/>
          <w:szCs w:val="24"/>
        </w:rPr>
        <w:t>? (прозрачный и красный</w:t>
      </w:r>
      <w:r w:rsidR="00473D65" w:rsidRPr="00397BC0">
        <w:rPr>
          <w:rFonts w:ascii="Times New Roman" w:hAnsi="Times New Roman" w:cs="Times New Roman"/>
          <w:sz w:val="24"/>
          <w:szCs w:val="24"/>
        </w:rPr>
        <w:t xml:space="preserve">). Посмотрите, есть ли что-то в прозрачном контейнере? (воспитатель берёт его в руки, показывает детям,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открывает крышку и </w:t>
      </w:r>
      <w:r w:rsidR="00473D65" w:rsidRPr="00397BC0">
        <w:rPr>
          <w:rFonts w:ascii="Times New Roman" w:hAnsi="Times New Roman" w:cs="Times New Roman"/>
          <w:sz w:val="24"/>
          <w:szCs w:val="24"/>
        </w:rPr>
        <w:t>переворачивает его)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. </w:t>
      </w:r>
      <w:r w:rsidR="00473D65" w:rsidRPr="00397BC0">
        <w:rPr>
          <w:rFonts w:ascii="Times New Roman" w:hAnsi="Times New Roman" w:cs="Times New Roman"/>
          <w:sz w:val="24"/>
          <w:szCs w:val="24"/>
        </w:rPr>
        <w:t xml:space="preserve"> Ответы детей: в контейнере пусто, в нём ничего нет (воспитатель ставит на место контейнер). </w:t>
      </w: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Гостья: - Правильно ребята, молодцы!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В нём пусто. </w:t>
      </w: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рассмотреть другой контейнер. Берёт его в руки</w:t>
      </w:r>
      <w:r w:rsidR="006216F4">
        <w:rPr>
          <w:rFonts w:ascii="Times New Roman" w:hAnsi="Times New Roman" w:cs="Times New Roman"/>
          <w:sz w:val="24"/>
          <w:szCs w:val="24"/>
        </w:rPr>
        <w:t xml:space="preserve">, открывает крышку </w:t>
      </w:r>
      <w:r w:rsidRPr="00397BC0">
        <w:rPr>
          <w:rFonts w:ascii="Times New Roman" w:hAnsi="Times New Roman" w:cs="Times New Roman"/>
          <w:sz w:val="24"/>
          <w:szCs w:val="24"/>
        </w:rPr>
        <w:t xml:space="preserve"> и подходит с ним к каждому ребёнку.</w:t>
      </w: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 Спрашивает: - Лена, что ты видишь внутри  контейнера? (это вода).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Гостья предлагает детям, проверить это по запаху. Воспитатель подносит контейнер к каждому ребёнку, чтобы </w:t>
      </w:r>
      <w:r w:rsidR="0026122F">
        <w:rPr>
          <w:rFonts w:ascii="Times New Roman" w:hAnsi="Times New Roman" w:cs="Times New Roman"/>
          <w:sz w:val="24"/>
          <w:szCs w:val="24"/>
        </w:rPr>
        <w:t>можно было понюхать воду. Кира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, чем пахнет вода? (у неё нет запаха, она ни чем не пахнет). </w:t>
      </w: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- Денис, скажи, п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ожалуйста, заметно ли какого </w:t>
      </w:r>
      <w:r w:rsidRPr="00397BC0">
        <w:rPr>
          <w:rFonts w:ascii="Times New Roman" w:hAnsi="Times New Roman" w:cs="Times New Roman"/>
          <w:sz w:val="24"/>
          <w:szCs w:val="24"/>
        </w:rPr>
        <w:t xml:space="preserve"> цвета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вода в контейнере? (вода, нам </w:t>
      </w:r>
      <w:r w:rsidR="006216F4">
        <w:rPr>
          <w:rFonts w:ascii="Times New Roman" w:hAnsi="Times New Roman" w:cs="Times New Roman"/>
          <w:sz w:val="24"/>
          <w:szCs w:val="24"/>
        </w:rPr>
        <w:t xml:space="preserve"> кажется красного</w:t>
      </w:r>
      <w:r w:rsidRPr="00397BC0">
        <w:rPr>
          <w:rFonts w:ascii="Times New Roman" w:hAnsi="Times New Roman" w:cs="Times New Roman"/>
          <w:sz w:val="24"/>
          <w:szCs w:val="24"/>
        </w:rPr>
        <w:t xml:space="preserve"> цвета, она</w:t>
      </w:r>
      <w:r w:rsidR="006216F4">
        <w:rPr>
          <w:rFonts w:ascii="Times New Roman" w:hAnsi="Times New Roman" w:cs="Times New Roman"/>
          <w:sz w:val="24"/>
          <w:szCs w:val="24"/>
        </w:rPr>
        <w:t xml:space="preserve"> как бы просвечивает сквозь ёмкость</w:t>
      </w:r>
      <w:r w:rsidRPr="00397B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Гостья спрашивает детей: Ребята, как вы думаете, есть ли у воды свой цвет? (дети </w:t>
      </w:r>
      <w:r w:rsidR="00766D5C" w:rsidRPr="00397BC0">
        <w:rPr>
          <w:rFonts w:ascii="Times New Roman" w:hAnsi="Times New Roman" w:cs="Times New Roman"/>
          <w:sz w:val="24"/>
          <w:szCs w:val="24"/>
        </w:rPr>
        <w:t>отвечаю</w:t>
      </w:r>
      <w:r w:rsidR="006216F4">
        <w:rPr>
          <w:rFonts w:ascii="Times New Roman" w:hAnsi="Times New Roman" w:cs="Times New Roman"/>
          <w:sz w:val="24"/>
          <w:szCs w:val="24"/>
        </w:rPr>
        <w:t xml:space="preserve">т по - </w:t>
      </w:r>
      <w:proofErr w:type="gramStart"/>
      <w:r w:rsidR="006216F4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6216F4">
        <w:rPr>
          <w:rFonts w:ascii="Times New Roman" w:hAnsi="Times New Roman" w:cs="Times New Roman"/>
          <w:sz w:val="24"/>
          <w:szCs w:val="24"/>
        </w:rPr>
        <w:t xml:space="preserve">, вода имеет цвет; а кто- то отвечает: </w:t>
      </w:r>
      <w:r w:rsidRPr="00397BC0">
        <w:rPr>
          <w:rFonts w:ascii="Times New Roman" w:hAnsi="Times New Roman" w:cs="Times New Roman"/>
          <w:sz w:val="24"/>
          <w:szCs w:val="24"/>
        </w:rPr>
        <w:t xml:space="preserve">нет, она прозрачная). </w:t>
      </w: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Воспитатель: - Сейчас проверим это! </w:t>
      </w: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Возвращается к столу и перели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вает воду из контейнера красного </w:t>
      </w:r>
      <w:r w:rsidRPr="00397BC0">
        <w:rPr>
          <w:rFonts w:ascii="Times New Roman" w:hAnsi="Times New Roman" w:cs="Times New Roman"/>
          <w:sz w:val="24"/>
          <w:szCs w:val="24"/>
        </w:rPr>
        <w:t xml:space="preserve"> цвета в прозрачный контейнер. Говорит: - Вода легко переливается, течёт.</w:t>
      </w: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-  Видно ли, теперь воду в контейнере? (да</w:t>
      </w:r>
      <w:r w:rsidR="006216F4">
        <w:rPr>
          <w:rFonts w:ascii="Times New Roman" w:hAnsi="Times New Roman" w:cs="Times New Roman"/>
          <w:sz w:val="24"/>
          <w:szCs w:val="24"/>
        </w:rPr>
        <w:t>, видно</w:t>
      </w:r>
      <w:r w:rsidRPr="00397BC0">
        <w:rPr>
          <w:rFonts w:ascii="Times New Roman" w:hAnsi="Times New Roman" w:cs="Times New Roman"/>
          <w:sz w:val="24"/>
          <w:szCs w:val="24"/>
        </w:rPr>
        <w:t xml:space="preserve">). Какого цвета вода? (дети: она прозрачная, у неё нет цвета). </w:t>
      </w:r>
    </w:p>
    <w:p w:rsidR="006216F4" w:rsidRPr="00AB51B9" w:rsidRDefault="00473D65" w:rsidP="0062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Гостья хвалит детей: - Молодцы ребята, вы помогли узнать, ч</w:t>
      </w:r>
      <w:r w:rsidR="006216F4">
        <w:rPr>
          <w:rFonts w:ascii="Times New Roman" w:hAnsi="Times New Roman" w:cs="Times New Roman"/>
          <w:sz w:val="24"/>
          <w:szCs w:val="24"/>
        </w:rPr>
        <w:t>то в контейнере находится</w:t>
      </w:r>
      <w:r w:rsidR="006216F4" w:rsidRPr="006216F4">
        <w:rPr>
          <w:rFonts w:ascii="Times New Roman" w:hAnsi="Times New Roman" w:cs="Times New Roman"/>
          <w:sz w:val="24"/>
          <w:szCs w:val="24"/>
        </w:rPr>
        <w:t xml:space="preserve"> </w:t>
      </w:r>
      <w:r w:rsidR="006216F4">
        <w:rPr>
          <w:rFonts w:ascii="Times New Roman" w:hAnsi="Times New Roman" w:cs="Times New Roman"/>
          <w:sz w:val="24"/>
          <w:szCs w:val="24"/>
        </w:rPr>
        <w:t>вода</w:t>
      </w:r>
      <w:r w:rsidRPr="00397BC0">
        <w:rPr>
          <w:rFonts w:ascii="Times New Roman" w:hAnsi="Times New Roman" w:cs="Times New Roman"/>
          <w:sz w:val="24"/>
          <w:szCs w:val="24"/>
        </w:rPr>
        <w:t xml:space="preserve">.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 В цветном контейнере, она кажется того же цвета, что и ёмкость, а в прозрачном контейнере – она бесцветна. </w:t>
      </w:r>
      <w:r w:rsidRPr="00397BC0">
        <w:rPr>
          <w:rFonts w:ascii="Times New Roman" w:hAnsi="Times New Roman" w:cs="Times New Roman"/>
          <w:sz w:val="24"/>
          <w:szCs w:val="24"/>
        </w:rPr>
        <w:t>Вода</w:t>
      </w:r>
      <w:r w:rsidR="0026122F">
        <w:rPr>
          <w:rFonts w:ascii="Times New Roman" w:hAnsi="Times New Roman" w:cs="Times New Roman"/>
          <w:sz w:val="24"/>
          <w:szCs w:val="24"/>
        </w:rPr>
        <w:t xml:space="preserve"> – это жидкость, она</w:t>
      </w:r>
      <w:r w:rsidRPr="00397BC0">
        <w:rPr>
          <w:rFonts w:ascii="Times New Roman" w:hAnsi="Times New Roman" w:cs="Times New Roman"/>
          <w:sz w:val="24"/>
          <w:szCs w:val="24"/>
        </w:rPr>
        <w:t xml:space="preserve"> легко переливается из одно</w:t>
      </w:r>
      <w:r w:rsidR="00766D5C" w:rsidRPr="00397BC0">
        <w:rPr>
          <w:rFonts w:ascii="Times New Roman" w:hAnsi="Times New Roman" w:cs="Times New Roman"/>
          <w:sz w:val="24"/>
          <w:szCs w:val="24"/>
        </w:rPr>
        <w:t>го контейнера в другой, она  течёт</w:t>
      </w:r>
      <w:r w:rsidR="006216F4">
        <w:rPr>
          <w:rFonts w:ascii="Times New Roman" w:hAnsi="Times New Roman" w:cs="Times New Roman"/>
          <w:sz w:val="24"/>
          <w:szCs w:val="24"/>
        </w:rPr>
        <w:t xml:space="preserve">. </w:t>
      </w:r>
      <w:r w:rsidR="006216F4" w:rsidRPr="00397BC0">
        <w:rPr>
          <w:rFonts w:ascii="Times New Roman" w:hAnsi="Times New Roman" w:cs="Times New Roman"/>
          <w:sz w:val="24"/>
          <w:szCs w:val="24"/>
        </w:rPr>
        <w:t>У воды есть тако</w:t>
      </w:r>
      <w:r w:rsidR="00AB51B9">
        <w:rPr>
          <w:rFonts w:ascii="Times New Roman" w:hAnsi="Times New Roman" w:cs="Times New Roman"/>
          <w:sz w:val="24"/>
          <w:szCs w:val="24"/>
        </w:rPr>
        <w:t>й признак: она не имеет запаха</w:t>
      </w:r>
      <w:r w:rsidR="00AB51B9" w:rsidRPr="00AB51B9">
        <w:rPr>
          <w:rFonts w:ascii="Times New Roman" w:hAnsi="Times New Roman" w:cs="Times New Roman"/>
          <w:sz w:val="24"/>
          <w:szCs w:val="24"/>
        </w:rPr>
        <w:t xml:space="preserve"> (</w:t>
      </w:r>
      <w:r w:rsidR="00AB51B9">
        <w:rPr>
          <w:rFonts w:ascii="Times New Roman" w:hAnsi="Times New Roman" w:cs="Times New Roman"/>
          <w:sz w:val="24"/>
          <w:szCs w:val="24"/>
        </w:rPr>
        <w:t>можно на доске вывесить, соответствующие картинки с изображением  признаков воды).</w:t>
      </w:r>
    </w:p>
    <w:p w:rsidR="006216F4" w:rsidRDefault="006216F4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вода, ребята, повторите</w:t>
      </w:r>
      <w:r w:rsidR="00473D65" w:rsidRPr="00397BC0">
        <w:rPr>
          <w:rFonts w:ascii="Times New Roman" w:hAnsi="Times New Roman" w:cs="Times New Roman"/>
          <w:sz w:val="24"/>
          <w:szCs w:val="24"/>
        </w:rPr>
        <w:t>? (</w:t>
      </w:r>
      <w:r>
        <w:rPr>
          <w:rFonts w:ascii="Times New Roman" w:hAnsi="Times New Roman" w:cs="Times New Roman"/>
          <w:sz w:val="24"/>
          <w:szCs w:val="24"/>
        </w:rPr>
        <w:t xml:space="preserve">вода </w:t>
      </w:r>
      <w:r w:rsidR="00473D65" w:rsidRPr="00397BC0">
        <w:rPr>
          <w:rFonts w:ascii="Times New Roman" w:hAnsi="Times New Roman" w:cs="Times New Roman"/>
          <w:sz w:val="24"/>
          <w:szCs w:val="24"/>
        </w:rPr>
        <w:t>текучая, бесцветная, прозрачная</w:t>
      </w:r>
      <w:r>
        <w:rPr>
          <w:rFonts w:ascii="Times New Roman" w:hAnsi="Times New Roman" w:cs="Times New Roman"/>
          <w:sz w:val="24"/>
          <w:szCs w:val="24"/>
        </w:rPr>
        <w:t>, без запаха</w:t>
      </w:r>
      <w:r w:rsidR="00473D65" w:rsidRPr="00397B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16F4" w:rsidRDefault="00473D65" w:rsidP="0026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lastRenderedPageBreak/>
        <w:t xml:space="preserve">Гостья предлагает </w:t>
      </w:r>
      <w:r w:rsidR="006216F4">
        <w:rPr>
          <w:rFonts w:ascii="Times New Roman" w:hAnsi="Times New Roman" w:cs="Times New Roman"/>
          <w:sz w:val="24"/>
          <w:szCs w:val="24"/>
        </w:rPr>
        <w:t xml:space="preserve">детям поиграть: - Теперь, поиграем, вставайте около стульчиков. </w:t>
      </w:r>
    </w:p>
    <w:p w:rsidR="0026122F" w:rsidRPr="0026122F" w:rsidRDefault="006216F4" w:rsidP="0026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122F">
        <w:rPr>
          <w:rFonts w:ascii="Times New Roman" w:hAnsi="Times New Roman" w:cs="Times New Roman"/>
          <w:sz w:val="24"/>
          <w:szCs w:val="24"/>
        </w:rPr>
        <w:t>роводится ф</w:t>
      </w:r>
      <w:r w:rsidR="00473D65" w:rsidRPr="0026122F">
        <w:rPr>
          <w:rFonts w:ascii="Times New Roman" w:hAnsi="Times New Roman" w:cs="Times New Roman"/>
          <w:sz w:val="24"/>
          <w:szCs w:val="24"/>
        </w:rPr>
        <w:t>из. минутка</w:t>
      </w:r>
      <w:r>
        <w:rPr>
          <w:rFonts w:ascii="Times New Roman" w:hAnsi="Times New Roman" w:cs="Times New Roman"/>
          <w:sz w:val="24"/>
          <w:szCs w:val="24"/>
        </w:rPr>
        <w:t xml:space="preserve"> под музыку</w:t>
      </w:r>
      <w:r w:rsidR="00473D65" w:rsidRPr="0026122F">
        <w:rPr>
          <w:rFonts w:ascii="Times New Roman" w:hAnsi="Times New Roman" w:cs="Times New Roman"/>
          <w:sz w:val="24"/>
          <w:szCs w:val="24"/>
        </w:rPr>
        <w:t>:</w:t>
      </w:r>
      <w:r w:rsidR="0026122F" w:rsidRPr="0026122F">
        <w:rPr>
          <w:rFonts w:ascii="Times New Roman" w:hAnsi="Times New Roman" w:cs="Times New Roman"/>
          <w:sz w:val="24"/>
          <w:szCs w:val="24"/>
        </w:rPr>
        <w:t xml:space="preserve"> </w:t>
      </w:r>
      <w:r w:rsidR="0026122F">
        <w:rPr>
          <w:rFonts w:ascii="Times New Roman" w:hAnsi="Times New Roman"/>
          <w:sz w:val="24"/>
          <w:szCs w:val="24"/>
        </w:rPr>
        <w:t>(дети выполняют движения, согласно тексту).</w:t>
      </w:r>
    </w:p>
    <w:p w:rsidR="0026122F" w:rsidRDefault="0026122F" w:rsidP="0026122F">
      <w:pPr>
        <w:pStyle w:val="a3"/>
        <w:rPr>
          <w:rFonts w:ascii="Times New Roman" w:hAnsi="Times New Roman"/>
          <w:sz w:val="24"/>
          <w:szCs w:val="24"/>
        </w:rPr>
      </w:pPr>
      <w:r w:rsidRPr="0026122F">
        <w:rPr>
          <w:rFonts w:ascii="Times New Roman" w:hAnsi="Times New Roman"/>
          <w:sz w:val="24"/>
          <w:szCs w:val="24"/>
        </w:rPr>
        <w:t>Вверх ладоши, хлоп – хлоп!</w:t>
      </w:r>
    </w:p>
    <w:p w:rsidR="0026122F" w:rsidRPr="0026122F" w:rsidRDefault="0026122F" w:rsidP="002612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ногами, топ – топ!</w:t>
      </w:r>
    </w:p>
    <w:p w:rsidR="0026122F" w:rsidRPr="0026122F" w:rsidRDefault="0026122F" w:rsidP="0026122F">
      <w:pPr>
        <w:pStyle w:val="a3"/>
        <w:rPr>
          <w:rFonts w:ascii="Times New Roman" w:hAnsi="Times New Roman"/>
          <w:sz w:val="24"/>
          <w:szCs w:val="24"/>
        </w:rPr>
      </w:pPr>
      <w:r w:rsidRPr="0026122F">
        <w:rPr>
          <w:rFonts w:ascii="Times New Roman" w:hAnsi="Times New Roman"/>
          <w:sz w:val="24"/>
          <w:szCs w:val="24"/>
        </w:rPr>
        <w:t>По коленкам шлёп – шлёп!</w:t>
      </w:r>
    </w:p>
    <w:p w:rsidR="0026122F" w:rsidRPr="0026122F" w:rsidRDefault="0026122F" w:rsidP="0026122F">
      <w:pPr>
        <w:pStyle w:val="a3"/>
        <w:rPr>
          <w:rFonts w:ascii="Times New Roman" w:hAnsi="Times New Roman"/>
          <w:sz w:val="24"/>
          <w:szCs w:val="24"/>
        </w:rPr>
      </w:pPr>
      <w:r w:rsidRPr="0026122F">
        <w:rPr>
          <w:rFonts w:ascii="Times New Roman" w:hAnsi="Times New Roman"/>
          <w:sz w:val="24"/>
          <w:szCs w:val="24"/>
        </w:rPr>
        <w:t>По плечам себя пошлёпай!</w:t>
      </w:r>
    </w:p>
    <w:p w:rsidR="0026122F" w:rsidRPr="0026122F" w:rsidRDefault="0026122F" w:rsidP="0026122F">
      <w:pPr>
        <w:pStyle w:val="a3"/>
        <w:rPr>
          <w:rFonts w:ascii="Times New Roman" w:hAnsi="Times New Roman"/>
          <w:sz w:val="24"/>
          <w:szCs w:val="24"/>
        </w:rPr>
      </w:pPr>
      <w:r w:rsidRPr="0026122F">
        <w:rPr>
          <w:rFonts w:ascii="Times New Roman" w:hAnsi="Times New Roman"/>
          <w:sz w:val="24"/>
          <w:szCs w:val="24"/>
        </w:rPr>
        <w:t>По бокам себя похлопай!</w:t>
      </w:r>
    </w:p>
    <w:p w:rsidR="0026122F" w:rsidRPr="0026122F" w:rsidRDefault="0026122F" w:rsidP="0026122F">
      <w:pPr>
        <w:pStyle w:val="a3"/>
        <w:rPr>
          <w:rFonts w:ascii="Times New Roman" w:hAnsi="Times New Roman"/>
          <w:sz w:val="24"/>
          <w:szCs w:val="24"/>
        </w:rPr>
      </w:pPr>
      <w:r w:rsidRPr="0026122F">
        <w:rPr>
          <w:rFonts w:ascii="Times New Roman" w:hAnsi="Times New Roman"/>
          <w:sz w:val="24"/>
          <w:szCs w:val="24"/>
        </w:rPr>
        <w:t>Можем даже за спиной, а теперь перед собой!</w:t>
      </w:r>
    </w:p>
    <w:p w:rsidR="0026122F" w:rsidRPr="0026122F" w:rsidRDefault="0026122F" w:rsidP="0026122F">
      <w:pPr>
        <w:pStyle w:val="a3"/>
        <w:rPr>
          <w:rFonts w:ascii="Times New Roman" w:hAnsi="Times New Roman"/>
          <w:sz w:val="24"/>
          <w:szCs w:val="24"/>
        </w:rPr>
      </w:pPr>
      <w:r w:rsidRPr="0026122F">
        <w:rPr>
          <w:rFonts w:ascii="Times New Roman" w:hAnsi="Times New Roman"/>
          <w:sz w:val="24"/>
          <w:szCs w:val="24"/>
        </w:rPr>
        <w:t>Вправо можем, влево можем!</w:t>
      </w:r>
    </w:p>
    <w:p w:rsidR="0026122F" w:rsidRPr="0026122F" w:rsidRDefault="0026122F" w:rsidP="0026122F">
      <w:pPr>
        <w:pStyle w:val="a3"/>
        <w:rPr>
          <w:rFonts w:ascii="Times New Roman" w:hAnsi="Times New Roman"/>
          <w:sz w:val="24"/>
          <w:szCs w:val="24"/>
        </w:rPr>
      </w:pPr>
      <w:r w:rsidRPr="0026122F">
        <w:rPr>
          <w:rFonts w:ascii="Times New Roman" w:hAnsi="Times New Roman"/>
          <w:sz w:val="24"/>
          <w:szCs w:val="24"/>
        </w:rPr>
        <w:t xml:space="preserve">И крест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26122F">
        <w:rPr>
          <w:rFonts w:ascii="Times New Roman" w:hAnsi="Times New Roman"/>
          <w:sz w:val="24"/>
          <w:szCs w:val="24"/>
        </w:rPr>
        <w:t>накрест руки сложим!</w:t>
      </w:r>
    </w:p>
    <w:p w:rsidR="00473D65" w:rsidRPr="00397BC0" w:rsidRDefault="0026122F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3D65" w:rsidRPr="00397BC0">
        <w:rPr>
          <w:rFonts w:ascii="Times New Roman" w:hAnsi="Times New Roman" w:cs="Times New Roman"/>
          <w:sz w:val="24"/>
          <w:szCs w:val="24"/>
        </w:rPr>
        <w:t xml:space="preserve">Затем гостья предлагает детям, взять стульчики и присесть за столы. Воспитатель приносит поднос, на котором стоят </w:t>
      </w:r>
      <w:r w:rsidR="00766D5C" w:rsidRPr="00397BC0">
        <w:rPr>
          <w:rFonts w:ascii="Times New Roman" w:hAnsi="Times New Roman" w:cs="Times New Roman"/>
          <w:sz w:val="24"/>
          <w:szCs w:val="24"/>
        </w:rPr>
        <w:t xml:space="preserve">пластмассовые </w:t>
      </w:r>
      <w:r w:rsidR="00473D65" w:rsidRPr="00397BC0">
        <w:rPr>
          <w:rFonts w:ascii="Times New Roman" w:hAnsi="Times New Roman" w:cs="Times New Roman"/>
          <w:sz w:val="24"/>
          <w:szCs w:val="24"/>
        </w:rPr>
        <w:t>стаканчики с водой</w:t>
      </w:r>
      <w:r>
        <w:rPr>
          <w:rFonts w:ascii="Times New Roman" w:hAnsi="Times New Roman" w:cs="Times New Roman"/>
          <w:sz w:val="24"/>
          <w:szCs w:val="24"/>
        </w:rPr>
        <w:t xml:space="preserve"> и лежат клеёнки</w:t>
      </w:r>
      <w:r w:rsidR="00473D65" w:rsidRPr="00397BC0">
        <w:rPr>
          <w:rFonts w:ascii="Times New Roman" w:hAnsi="Times New Roman" w:cs="Times New Roman"/>
          <w:sz w:val="24"/>
          <w:szCs w:val="24"/>
        </w:rPr>
        <w:t xml:space="preserve">. Просит двух детей помочь расставить </w:t>
      </w:r>
      <w:r>
        <w:rPr>
          <w:rFonts w:ascii="Times New Roman" w:hAnsi="Times New Roman" w:cs="Times New Roman"/>
          <w:sz w:val="24"/>
          <w:szCs w:val="24"/>
        </w:rPr>
        <w:t xml:space="preserve">стаканчики и раздать клеёнки </w:t>
      </w:r>
      <w:r w:rsidR="00473D65" w:rsidRPr="00397BC0">
        <w:rPr>
          <w:rFonts w:ascii="Times New Roman" w:hAnsi="Times New Roman" w:cs="Times New Roman"/>
          <w:sz w:val="24"/>
          <w:szCs w:val="24"/>
        </w:rPr>
        <w:t xml:space="preserve"> для каждого ребёнка. Благодарит помощников. А Гостья напоминает детям, чтобы со стаканчиками обращались аккуратно, иначе вода прольётся. Нельзя резко двигать его по столу, трясти его и т.д. </w:t>
      </w: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«Капелька» просит детей взять свой стаканчик в руки и п</w:t>
      </w:r>
      <w:r w:rsidR="0026122F">
        <w:rPr>
          <w:rFonts w:ascii="Times New Roman" w:hAnsi="Times New Roman" w:cs="Times New Roman"/>
          <w:sz w:val="24"/>
          <w:szCs w:val="24"/>
        </w:rPr>
        <w:t>осмотреть сквозь него, направляя</w:t>
      </w:r>
      <w:r w:rsidRPr="00397BC0">
        <w:rPr>
          <w:rFonts w:ascii="Times New Roman" w:hAnsi="Times New Roman" w:cs="Times New Roman"/>
          <w:sz w:val="24"/>
          <w:szCs w:val="24"/>
        </w:rPr>
        <w:t xml:space="preserve"> на свет к окну (воспитатель</w:t>
      </w:r>
      <w:r w:rsidR="0026122F">
        <w:rPr>
          <w:rFonts w:ascii="Times New Roman" w:hAnsi="Times New Roman" w:cs="Times New Roman"/>
          <w:sz w:val="24"/>
          <w:szCs w:val="24"/>
        </w:rPr>
        <w:t>,</w:t>
      </w:r>
      <w:r w:rsidRPr="00397BC0">
        <w:rPr>
          <w:rFonts w:ascii="Times New Roman" w:hAnsi="Times New Roman" w:cs="Times New Roman"/>
          <w:sz w:val="24"/>
          <w:szCs w:val="24"/>
        </w:rPr>
        <w:t xml:space="preserve"> </w:t>
      </w:r>
      <w:r w:rsidR="0026122F">
        <w:rPr>
          <w:rFonts w:ascii="Times New Roman" w:hAnsi="Times New Roman" w:cs="Times New Roman"/>
          <w:sz w:val="24"/>
          <w:szCs w:val="24"/>
        </w:rPr>
        <w:t xml:space="preserve">сидя напротив детей, за столом </w:t>
      </w:r>
      <w:r w:rsidRPr="00397BC0">
        <w:rPr>
          <w:rFonts w:ascii="Times New Roman" w:hAnsi="Times New Roman" w:cs="Times New Roman"/>
          <w:sz w:val="24"/>
          <w:szCs w:val="24"/>
        </w:rPr>
        <w:t xml:space="preserve">проделывает то же самое). Спрашивает детей:  - Что вы видите сквозь воду в стакане? (ответы детей: свет, окно, игрушки и т.д.). </w:t>
      </w:r>
      <w:r w:rsidR="006216F4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397BC0">
        <w:rPr>
          <w:rFonts w:ascii="Times New Roman" w:hAnsi="Times New Roman" w:cs="Times New Roman"/>
          <w:sz w:val="24"/>
          <w:szCs w:val="24"/>
        </w:rPr>
        <w:t>Сквозь воду в с</w:t>
      </w:r>
      <w:r w:rsidR="00766D5C" w:rsidRPr="00397BC0">
        <w:rPr>
          <w:rFonts w:ascii="Times New Roman" w:hAnsi="Times New Roman" w:cs="Times New Roman"/>
          <w:sz w:val="24"/>
          <w:szCs w:val="24"/>
        </w:rPr>
        <w:t>такане, видно всё, что нас окружает</w:t>
      </w:r>
      <w:r w:rsidRPr="00397BC0">
        <w:rPr>
          <w:rFonts w:ascii="Times New Roman" w:hAnsi="Times New Roman" w:cs="Times New Roman"/>
          <w:sz w:val="24"/>
          <w:szCs w:val="24"/>
        </w:rPr>
        <w:t xml:space="preserve">. Вода чистая, прозрачная. </w:t>
      </w:r>
    </w:p>
    <w:p w:rsidR="00766D5C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Воспитатель просит детей пост</w:t>
      </w:r>
      <w:r w:rsidR="006216F4">
        <w:rPr>
          <w:rFonts w:ascii="Times New Roman" w:hAnsi="Times New Roman" w:cs="Times New Roman"/>
          <w:sz w:val="24"/>
          <w:szCs w:val="24"/>
        </w:rPr>
        <w:t>авить стаканчики с водой на клеёнки</w:t>
      </w:r>
      <w:r w:rsidRPr="00397BC0">
        <w:rPr>
          <w:rFonts w:ascii="Times New Roman" w:hAnsi="Times New Roman" w:cs="Times New Roman"/>
          <w:sz w:val="24"/>
          <w:szCs w:val="24"/>
        </w:rPr>
        <w:t>. Раздаёт всем лупы (просит кого – то из детей помочь ему в этом). Затем, детям предлагается рассмотреть воду с помощью лупы</w:t>
      </w:r>
      <w:r w:rsidR="00766D5C" w:rsidRPr="00397BC0">
        <w:rPr>
          <w:rFonts w:ascii="Times New Roman" w:hAnsi="Times New Roman" w:cs="Times New Roman"/>
          <w:sz w:val="24"/>
          <w:szCs w:val="24"/>
        </w:rPr>
        <w:t>.  Каждый ребёнок берёт лупу</w:t>
      </w:r>
      <w:r w:rsidR="006216F4">
        <w:rPr>
          <w:rFonts w:ascii="Times New Roman" w:hAnsi="Times New Roman" w:cs="Times New Roman"/>
          <w:sz w:val="24"/>
          <w:szCs w:val="24"/>
        </w:rPr>
        <w:t xml:space="preserve"> в руку</w:t>
      </w:r>
      <w:r w:rsidR="00766D5C" w:rsidRPr="00397BC0">
        <w:rPr>
          <w:rFonts w:ascii="Times New Roman" w:hAnsi="Times New Roman" w:cs="Times New Roman"/>
          <w:sz w:val="24"/>
          <w:szCs w:val="24"/>
        </w:rPr>
        <w:t>. Воспитатель рассматривает вместе с детьми.</w:t>
      </w:r>
    </w:p>
    <w:p w:rsidR="00766D5C" w:rsidRPr="00397BC0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Подходит к детям, подсказывает, как правильно держать лупу в руке (</w:t>
      </w:r>
      <w:r w:rsidR="006216F4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397BC0">
        <w:rPr>
          <w:rFonts w:ascii="Times New Roman" w:hAnsi="Times New Roman" w:cs="Times New Roman"/>
          <w:sz w:val="24"/>
          <w:szCs w:val="24"/>
        </w:rPr>
        <w:t xml:space="preserve">обхватывать ручку лупы пальцами, держать её крепко).  </w:t>
      </w:r>
    </w:p>
    <w:p w:rsidR="006216F4" w:rsidRDefault="00766D5C" w:rsidP="0026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Гостья задаёт вопросы: - Ребята, что вы видите в стакане с помощью лупы? </w:t>
      </w:r>
      <w:proofErr w:type="gramStart"/>
      <w:r w:rsidRPr="00397BC0">
        <w:rPr>
          <w:rFonts w:ascii="Times New Roman" w:hAnsi="Times New Roman" w:cs="Times New Roman"/>
          <w:sz w:val="24"/>
          <w:szCs w:val="24"/>
        </w:rPr>
        <w:t xml:space="preserve">Ответы детей: видно воду, дно стакана, стол, </w:t>
      </w:r>
      <w:r w:rsidR="006216F4">
        <w:rPr>
          <w:rFonts w:ascii="Times New Roman" w:hAnsi="Times New Roman" w:cs="Times New Roman"/>
          <w:sz w:val="24"/>
          <w:szCs w:val="24"/>
        </w:rPr>
        <w:t xml:space="preserve">клеёнку, </w:t>
      </w:r>
      <w:r w:rsidRPr="00397BC0">
        <w:rPr>
          <w:rFonts w:ascii="Times New Roman" w:hAnsi="Times New Roman" w:cs="Times New Roman"/>
          <w:sz w:val="24"/>
          <w:szCs w:val="24"/>
        </w:rPr>
        <w:t>мелкие капли, кругляшки, маленькие пузырьки.</w:t>
      </w:r>
      <w:r w:rsidR="002612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216F4" w:rsidRDefault="006216F4" w:rsidP="0026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 ребята, вот помогла как лупа, разглядеть всё. Дети кладут лупы на стол. </w:t>
      </w:r>
    </w:p>
    <w:p w:rsidR="006216F4" w:rsidRDefault="006216F4" w:rsidP="0026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приготовила для вас красивые камушки. </w:t>
      </w:r>
    </w:p>
    <w:p w:rsidR="0026122F" w:rsidRPr="00397BC0" w:rsidRDefault="0026122F" w:rsidP="0026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Затем, раздаёт каждому ребёнку декоративный </w:t>
      </w:r>
      <w:r w:rsidR="006216F4">
        <w:rPr>
          <w:rFonts w:ascii="Times New Roman" w:hAnsi="Times New Roman" w:cs="Times New Roman"/>
          <w:sz w:val="24"/>
          <w:szCs w:val="24"/>
        </w:rPr>
        <w:t xml:space="preserve">гладкий </w:t>
      </w:r>
      <w:r>
        <w:rPr>
          <w:rFonts w:ascii="Times New Roman" w:hAnsi="Times New Roman" w:cs="Times New Roman"/>
          <w:sz w:val="24"/>
          <w:szCs w:val="24"/>
        </w:rPr>
        <w:t>камушек, и просит детей опустить его в стакан. Спрашивает детей, видно ли камушек в воде?</w:t>
      </w:r>
      <w:r w:rsidR="006216F4">
        <w:rPr>
          <w:rFonts w:ascii="Times New Roman" w:hAnsi="Times New Roman" w:cs="Times New Roman"/>
          <w:sz w:val="24"/>
          <w:szCs w:val="24"/>
        </w:rPr>
        <w:t xml:space="preserve"> Посмотрите и скажите, что с ним произошло?  (дети: в воде видно камушек, он упал на дно стакана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16F4" w:rsidRDefault="006216F4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Настя, а какого цвета камушки? (камушки зелёные).</w:t>
      </w:r>
    </w:p>
    <w:p w:rsidR="00766D5C" w:rsidRPr="00397BC0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- </w:t>
      </w:r>
      <w:r w:rsidR="006216F4">
        <w:rPr>
          <w:rFonts w:ascii="Times New Roman" w:hAnsi="Times New Roman" w:cs="Times New Roman"/>
          <w:sz w:val="24"/>
          <w:szCs w:val="24"/>
        </w:rPr>
        <w:t>Алёна, а</w:t>
      </w:r>
      <w:r w:rsidRPr="00397BC0">
        <w:rPr>
          <w:rFonts w:ascii="Times New Roman" w:hAnsi="Times New Roman" w:cs="Times New Roman"/>
          <w:sz w:val="24"/>
          <w:szCs w:val="24"/>
        </w:rPr>
        <w:t xml:space="preserve"> какого цвета капельки в воде?</w:t>
      </w:r>
      <w:r w:rsidR="006216F4">
        <w:rPr>
          <w:rFonts w:ascii="Times New Roman" w:hAnsi="Times New Roman" w:cs="Times New Roman"/>
          <w:sz w:val="24"/>
          <w:szCs w:val="24"/>
        </w:rPr>
        <w:t xml:space="preserve"> (они </w:t>
      </w:r>
      <w:r w:rsidRPr="00397BC0">
        <w:rPr>
          <w:rFonts w:ascii="Times New Roman" w:hAnsi="Times New Roman" w:cs="Times New Roman"/>
          <w:sz w:val="24"/>
          <w:szCs w:val="24"/>
        </w:rPr>
        <w:t xml:space="preserve"> прозрачные, как вода). </w:t>
      </w:r>
    </w:p>
    <w:p w:rsidR="0026122F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 xml:space="preserve">«Капелька»: - Ура, ребята! Спасибо вам, вы нашли моих подружек «Капелек». Наконец – то я с ними встретилась. Они, </w:t>
      </w:r>
      <w:r w:rsidR="006216F4">
        <w:rPr>
          <w:rFonts w:ascii="Times New Roman" w:hAnsi="Times New Roman" w:cs="Times New Roman"/>
          <w:sz w:val="24"/>
          <w:szCs w:val="24"/>
        </w:rPr>
        <w:t>оказывается, живут</w:t>
      </w:r>
      <w:r w:rsidR="00940614" w:rsidRPr="00397BC0">
        <w:rPr>
          <w:rFonts w:ascii="Times New Roman" w:hAnsi="Times New Roman" w:cs="Times New Roman"/>
          <w:sz w:val="24"/>
          <w:szCs w:val="24"/>
        </w:rPr>
        <w:t xml:space="preserve">  в воде (воспитатель переворачивает «капельку» на другую сторону, где изображена улыбка).</w:t>
      </w:r>
      <w:r w:rsidR="0026122F" w:rsidRPr="0026122F">
        <w:rPr>
          <w:rFonts w:ascii="Times New Roman" w:hAnsi="Times New Roman" w:cs="Times New Roman"/>
          <w:sz w:val="24"/>
          <w:szCs w:val="24"/>
        </w:rPr>
        <w:t xml:space="preserve"> </w:t>
      </w:r>
      <w:r w:rsidR="006216F4">
        <w:rPr>
          <w:rFonts w:ascii="Times New Roman" w:hAnsi="Times New Roman" w:cs="Times New Roman"/>
          <w:sz w:val="24"/>
          <w:szCs w:val="24"/>
        </w:rPr>
        <w:t xml:space="preserve">Обращает внимание детей на то, что гостья рада и весела и улыбается она. </w:t>
      </w:r>
    </w:p>
    <w:p w:rsidR="00766D5C" w:rsidRPr="00397BC0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Воспитатель просит двух детей помочь ей, собрать лупы. Гостья просит, чтобы каждый ребёнок поставил стаканчик на подно</w:t>
      </w:r>
      <w:r w:rsidR="006216F4">
        <w:rPr>
          <w:rFonts w:ascii="Times New Roman" w:hAnsi="Times New Roman" w:cs="Times New Roman"/>
          <w:sz w:val="24"/>
          <w:szCs w:val="24"/>
        </w:rPr>
        <w:t>с, затем поставить свой стул на ковёр</w:t>
      </w:r>
      <w:r w:rsidRPr="00397BC0">
        <w:rPr>
          <w:rFonts w:ascii="Times New Roman" w:hAnsi="Times New Roman" w:cs="Times New Roman"/>
          <w:sz w:val="24"/>
          <w:szCs w:val="24"/>
        </w:rPr>
        <w:t xml:space="preserve">.  Благодарит за помощь, активность.  </w:t>
      </w:r>
    </w:p>
    <w:p w:rsidR="00766D5C" w:rsidRPr="00397BC0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Педагог  предлагает всем детям снять фартуки (помогает им, и снимает свой фартук). Дети отдают фартуки няне (по возможности дети самостоятельно убирают фартуки на место). Гостья приг</w:t>
      </w:r>
      <w:r w:rsidR="006216F4">
        <w:rPr>
          <w:rFonts w:ascii="Times New Roman" w:hAnsi="Times New Roman" w:cs="Times New Roman"/>
          <w:sz w:val="24"/>
          <w:szCs w:val="24"/>
        </w:rPr>
        <w:t>лашает детей присесть  на стулья</w:t>
      </w:r>
      <w:r w:rsidRPr="00397BC0">
        <w:rPr>
          <w:rFonts w:ascii="Times New Roman" w:hAnsi="Times New Roman" w:cs="Times New Roman"/>
          <w:sz w:val="24"/>
          <w:szCs w:val="24"/>
        </w:rPr>
        <w:t xml:space="preserve">. Воспитатель проводит итоговую беседу с детьми: </w:t>
      </w:r>
      <w:r w:rsidR="00940614" w:rsidRPr="00397BC0">
        <w:rPr>
          <w:rFonts w:ascii="Times New Roman" w:hAnsi="Times New Roman" w:cs="Times New Roman"/>
          <w:sz w:val="24"/>
          <w:szCs w:val="24"/>
        </w:rPr>
        <w:t xml:space="preserve">- Ребята, посмотрите, какая весёлая наша гостья, она улыбается вам. </w:t>
      </w:r>
      <w:r w:rsidR="006216F4">
        <w:rPr>
          <w:rFonts w:ascii="Times New Roman" w:hAnsi="Times New Roman" w:cs="Times New Roman"/>
          <w:sz w:val="24"/>
          <w:szCs w:val="24"/>
        </w:rPr>
        <w:t xml:space="preserve"> Когда вы надели фартуки, кем вы стали? (</w:t>
      </w:r>
      <w:r w:rsidR="00940614" w:rsidRPr="00397BC0">
        <w:rPr>
          <w:rFonts w:ascii="Times New Roman" w:hAnsi="Times New Roman" w:cs="Times New Roman"/>
          <w:sz w:val="24"/>
          <w:szCs w:val="24"/>
        </w:rPr>
        <w:t>Юными экологами). О</w:t>
      </w:r>
      <w:r w:rsidRPr="00397BC0">
        <w:rPr>
          <w:rFonts w:ascii="Times New Roman" w:hAnsi="Times New Roman" w:cs="Times New Roman"/>
          <w:sz w:val="24"/>
          <w:szCs w:val="24"/>
        </w:rPr>
        <w:t xml:space="preserve"> чём нас просила «капелька», как мы ей помогли? (ответы детей: гостья просила, чтобы мы помогли найти её подружек «капелек», и просила помочь узнать, что находится в контейнерах). </w:t>
      </w:r>
    </w:p>
    <w:p w:rsidR="00766D5C" w:rsidRPr="00397BC0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- Правильно, молодцы! Где мы нашли её подружек? (в стаканчиках с водой). Что находилось в контейнерах? (дети:</w:t>
      </w:r>
      <w:r w:rsidR="0026122F">
        <w:rPr>
          <w:rFonts w:ascii="Times New Roman" w:hAnsi="Times New Roman" w:cs="Times New Roman"/>
          <w:sz w:val="24"/>
          <w:szCs w:val="24"/>
        </w:rPr>
        <w:t xml:space="preserve"> в одном было пусто, а в другом</w:t>
      </w:r>
      <w:r w:rsidRPr="00397BC0">
        <w:rPr>
          <w:rFonts w:ascii="Times New Roman" w:hAnsi="Times New Roman" w:cs="Times New Roman"/>
          <w:sz w:val="24"/>
          <w:szCs w:val="24"/>
        </w:rPr>
        <w:t xml:space="preserve"> – вода). А вода пахнет? (дети: у воды нет запаха). У воды есть цвет? (дети: нет, она прозрачная, бесцветная, у неё нет цвета). А как мы узнали, что вода не имеет цвет? (дети: мы переливали воду из контейнера</w:t>
      </w:r>
      <w:r w:rsidR="006216F4">
        <w:rPr>
          <w:rFonts w:ascii="Times New Roman" w:hAnsi="Times New Roman" w:cs="Times New Roman"/>
          <w:sz w:val="24"/>
          <w:szCs w:val="24"/>
        </w:rPr>
        <w:t>, мы рассматривали в воде камушки и т.д.</w:t>
      </w:r>
      <w:r w:rsidRPr="00397BC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66D5C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ставит магнитную доску и предлагает детям рассмотреть </w:t>
      </w:r>
      <w:proofErr w:type="spellStart"/>
      <w:r w:rsidRPr="00397BC0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397BC0">
        <w:rPr>
          <w:rFonts w:ascii="Times New Roman" w:hAnsi="Times New Roman" w:cs="Times New Roman"/>
          <w:sz w:val="24"/>
          <w:szCs w:val="24"/>
        </w:rPr>
        <w:t xml:space="preserve"> «свойства воды». Дети знакомятся с обозначениями в таблице. Педагог поясняе</w:t>
      </w:r>
      <w:r w:rsidR="0026122F">
        <w:rPr>
          <w:rFonts w:ascii="Times New Roman" w:hAnsi="Times New Roman" w:cs="Times New Roman"/>
          <w:sz w:val="24"/>
          <w:szCs w:val="24"/>
        </w:rPr>
        <w:t>т картинки, изображённые в ней (используя указку).</w:t>
      </w:r>
    </w:p>
    <w:p w:rsidR="0026122F" w:rsidRPr="00397BC0" w:rsidRDefault="0026122F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Теперь, ребята, мы можем зарисовать капельки воды. Присаживайтесь за столы (воспитатель ставит доску, на которую вешает лист бумаги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садится напротив детей, берёт карандаш и рисует маленькие круги «капли воды»). Вместе с воспитателем, дети «рисуют»</w:t>
      </w:r>
      <w:r w:rsidR="006216F4">
        <w:rPr>
          <w:rFonts w:ascii="Times New Roman" w:hAnsi="Times New Roman" w:cs="Times New Roman"/>
          <w:sz w:val="24"/>
          <w:szCs w:val="24"/>
        </w:rPr>
        <w:t xml:space="preserve"> круги в воздухе. Гостья раздаёт</w:t>
      </w:r>
      <w:r>
        <w:rPr>
          <w:rFonts w:ascii="Times New Roman" w:hAnsi="Times New Roman" w:cs="Times New Roman"/>
          <w:sz w:val="24"/>
          <w:szCs w:val="24"/>
        </w:rPr>
        <w:t xml:space="preserve"> карандаши и лис</w:t>
      </w:r>
      <w:r w:rsidR="006216F4">
        <w:rPr>
          <w:rFonts w:ascii="Times New Roman" w:hAnsi="Times New Roman" w:cs="Times New Roman"/>
          <w:sz w:val="24"/>
          <w:szCs w:val="24"/>
        </w:rPr>
        <w:t>ты бумаги детям</w:t>
      </w:r>
      <w:r>
        <w:rPr>
          <w:rFonts w:ascii="Times New Roman" w:hAnsi="Times New Roman" w:cs="Times New Roman"/>
          <w:sz w:val="24"/>
          <w:szCs w:val="24"/>
        </w:rPr>
        <w:t>. Воспитатель показывает детям, как правильно держать карандаш. Дети рисуют, а «капелька» отмечает то, как много получилось маленьких капелек</w:t>
      </w:r>
      <w:r w:rsidR="006216F4">
        <w:rPr>
          <w:rFonts w:ascii="Times New Roman" w:hAnsi="Times New Roman" w:cs="Times New Roman"/>
          <w:sz w:val="24"/>
          <w:szCs w:val="24"/>
        </w:rPr>
        <w:t xml:space="preserve"> «подружек» для неё, голубого </w:t>
      </w:r>
      <w:r>
        <w:rPr>
          <w:rFonts w:ascii="Times New Roman" w:hAnsi="Times New Roman" w:cs="Times New Roman"/>
          <w:sz w:val="24"/>
          <w:szCs w:val="24"/>
        </w:rPr>
        <w:t>цвета. Благодарит детей за рисунки. Дети ставят  карандаши на место.</w:t>
      </w:r>
    </w:p>
    <w:p w:rsidR="00766D5C" w:rsidRPr="00397BC0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C0">
        <w:rPr>
          <w:rFonts w:ascii="Times New Roman" w:hAnsi="Times New Roman" w:cs="Times New Roman"/>
          <w:sz w:val="24"/>
          <w:szCs w:val="24"/>
        </w:rPr>
        <w:t>Гостья</w:t>
      </w:r>
      <w:r w:rsidR="006216F4">
        <w:rPr>
          <w:rFonts w:ascii="Times New Roman" w:hAnsi="Times New Roman" w:cs="Times New Roman"/>
          <w:sz w:val="24"/>
          <w:szCs w:val="24"/>
        </w:rPr>
        <w:t xml:space="preserve">: - Спасибо, ребята за помощь! Мне пора обратно в уголок экологии. </w:t>
      </w:r>
      <w:r w:rsidRPr="00397BC0">
        <w:rPr>
          <w:rFonts w:ascii="Times New Roman" w:hAnsi="Times New Roman" w:cs="Times New Roman"/>
          <w:sz w:val="24"/>
          <w:szCs w:val="24"/>
        </w:rPr>
        <w:t>До свидания!</w:t>
      </w:r>
    </w:p>
    <w:p w:rsidR="00766D5C" w:rsidRPr="00397BC0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D5C" w:rsidRPr="00397BC0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D5C" w:rsidRPr="00397BC0" w:rsidRDefault="00766D5C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D65" w:rsidRPr="00397BC0" w:rsidRDefault="00473D65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31D" w:rsidRPr="00397BC0" w:rsidRDefault="00F7031D" w:rsidP="00F7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031D" w:rsidRPr="00397BC0" w:rsidSect="004816A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31D"/>
    <w:rsid w:val="0026122F"/>
    <w:rsid w:val="0034436B"/>
    <w:rsid w:val="00397BC0"/>
    <w:rsid w:val="00473D65"/>
    <w:rsid w:val="004816AD"/>
    <w:rsid w:val="0059299D"/>
    <w:rsid w:val="006216F4"/>
    <w:rsid w:val="006733C3"/>
    <w:rsid w:val="00766D5C"/>
    <w:rsid w:val="007D4ED1"/>
    <w:rsid w:val="007E6783"/>
    <w:rsid w:val="00940614"/>
    <w:rsid w:val="0099536B"/>
    <w:rsid w:val="00AB51B9"/>
    <w:rsid w:val="00B84170"/>
    <w:rsid w:val="00BC52F8"/>
    <w:rsid w:val="00F7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61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2612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6DA0-3030-4A70-9B45-50039641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9</cp:revision>
  <dcterms:created xsi:type="dcterms:W3CDTF">2016-12-07T17:07:00Z</dcterms:created>
  <dcterms:modified xsi:type="dcterms:W3CDTF">2016-12-12T14:48:00Z</dcterms:modified>
</cp:coreProperties>
</file>