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1A1" w:rsidRDefault="000D51A1"/>
    <w:p w:rsidR="00935DC6" w:rsidRDefault="00935DC6" w:rsidP="00935DC6">
      <w:pPr>
        <w:jc w:val="center"/>
        <w:rPr>
          <w:b/>
        </w:rPr>
      </w:pPr>
      <w:r w:rsidRPr="00935DC6">
        <w:rPr>
          <w:b/>
        </w:rPr>
        <w:t xml:space="preserve">План урока по курсу «Вероятность и статистика» в 7 классе с использованием ИУМК (инновационного учебно-методического комплекса) «Вероятность и статистика в школьном курсе математики» (авторы Е.А. </w:t>
      </w:r>
      <w:proofErr w:type="spellStart"/>
      <w:r w:rsidRPr="00935DC6">
        <w:rPr>
          <w:b/>
        </w:rPr>
        <w:t>Бунимович</w:t>
      </w:r>
      <w:proofErr w:type="spellEnd"/>
      <w:r w:rsidRPr="00935DC6">
        <w:rPr>
          <w:b/>
        </w:rPr>
        <w:t>, В.А. Булычев)</w:t>
      </w:r>
    </w:p>
    <w:p w:rsidR="00935DC6" w:rsidRPr="00273D90" w:rsidRDefault="00232B64" w:rsidP="00935DC6">
      <w:pPr>
        <w:rPr>
          <w:b/>
        </w:rPr>
      </w:pPr>
      <w:r w:rsidRPr="00273D90">
        <w:rPr>
          <w:b/>
        </w:rPr>
        <w:t>Пояснительная записка</w:t>
      </w:r>
    </w:p>
    <w:p w:rsidR="00232B64" w:rsidRDefault="00C023C2" w:rsidP="00273D90">
      <w:pPr>
        <w:jc w:val="both"/>
      </w:pPr>
      <w:r>
        <w:t>В</w:t>
      </w:r>
      <w:r w:rsidR="00232B64">
        <w:t xml:space="preserve"> 7 классе в рамках элективного курса </w:t>
      </w:r>
      <w:r>
        <w:t>я</w:t>
      </w:r>
      <w:r w:rsidR="007547A5">
        <w:t xml:space="preserve"> использую проектные технологии при обучении математики как средство достижений результатов образования в соответствии с ФГОС ООО. Курс называется</w:t>
      </w:r>
      <w:r>
        <w:t xml:space="preserve"> «Проектная деятельность на уроках математики и информатики». Выбор темы проектов «Вероятность и статистика» был не случайным. Этот материал необходим, прежде всего, для формирования у учащихся функциональной грамотности</w:t>
      </w:r>
      <w:r w:rsidR="007547A5">
        <w:t xml:space="preserve"> </w:t>
      </w:r>
      <w:r>
        <w:t xml:space="preserve">- умения воспринимать и критически анализировать информацию, представленную в различных формах. При изучении статистики и вероятности обогащаются представления о современной картине мира и методах их исследования, формируется понимание роли статистики как </w:t>
      </w:r>
      <w:r w:rsidR="007547A5">
        <w:t>источника социально значимой информации</w:t>
      </w:r>
      <w:r w:rsidR="00E426CC">
        <w:t>,</w:t>
      </w:r>
      <w:r w:rsidR="007547A5">
        <w:t xml:space="preserve"> и закладываются основы вероятностного мышления.</w:t>
      </w:r>
      <w:r w:rsidR="00074810">
        <w:t xml:space="preserve"> При этом пре</w:t>
      </w:r>
      <w:r w:rsidR="007547A5">
        <w:t>следуются следующие цели:</w:t>
      </w:r>
    </w:p>
    <w:p w:rsidR="007547A5" w:rsidRPr="007547A5" w:rsidRDefault="007547A5" w:rsidP="00273D90">
      <w:pPr>
        <w:jc w:val="both"/>
        <w:rPr>
          <w:i/>
        </w:rPr>
      </w:pPr>
      <w:r w:rsidRPr="007547A5">
        <w:rPr>
          <w:i/>
        </w:rPr>
        <w:t>В направлении личностного развития</w:t>
      </w:r>
    </w:p>
    <w:p w:rsidR="007547A5" w:rsidRDefault="007547A5" w:rsidP="00273D90">
      <w:pPr>
        <w:pStyle w:val="a9"/>
        <w:numPr>
          <w:ilvl w:val="0"/>
          <w:numId w:val="1"/>
        </w:numPr>
        <w:jc w:val="both"/>
      </w:pPr>
      <w:r>
        <w:t>развитие логического и критического мышления, культуры речи, способности к умственному эксперименту;</w:t>
      </w:r>
    </w:p>
    <w:p w:rsidR="007547A5" w:rsidRDefault="007547A5" w:rsidP="00273D90">
      <w:pPr>
        <w:pStyle w:val="a9"/>
        <w:numPr>
          <w:ilvl w:val="0"/>
          <w:numId w:val="2"/>
        </w:numPr>
        <w:jc w:val="both"/>
      </w:pPr>
      <w: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7547A5" w:rsidRDefault="007547A5" w:rsidP="00273D90">
      <w:pPr>
        <w:pStyle w:val="a9"/>
        <w:numPr>
          <w:ilvl w:val="0"/>
          <w:numId w:val="2"/>
        </w:numPr>
        <w:jc w:val="both"/>
      </w:pPr>
      <w:r>
        <w:t>воспитание качеств личности, обеспечивающих социальную мобильность, способность принимать самостоятельные решения;</w:t>
      </w:r>
    </w:p>
    <w:p w:rsidR="007547A5" w:rsidRDefault="007547A5" w:rsidP="00273D90">
      <w:pPr>
        <w:pStyle w:val="a9"/>
        <w:numPr>
          <w:ilvl w:val="0"/>
          <w:numId w:val="2"/>
        </w:numPr>
        <w:jc w:val="both"/>
      </w:pPr>
      <w:r>
        <w:t>формирование качеств мышления, необходимых для адаптации в современном информационном обществе;</w:t>
      </w:r>
    </w:p>
    <w:p w:rsidR="007547A5" w:rsidRPr="00935DC6" w:rsidRDefault="007547A5" w:rsidP="00273D90">
      <w:pPr>
        <w:pStyle w:val="a9"/>
        <w:numPr>
          <w:ilvl w:val="0"/>
          <w:numId w:val="2"/>
        </w:numPr>
        <w:jc w:val="both"/>
      </w:pPr>
      <w:r>
        <w:t>развитие интереса к математическому творчеству и математических способностей;</w:t>
      </w:r>
    </w:p>
    <w:p w:rsidR="00935DC6" w:rsidRDefault="007547A5">
      <w:pPr>
        <w:rPr>
          <w:i/>
        </w:rPr>
      </w:pPr>
      <w:proofErr w:type="spellStart"/>
      <w:r w:rsidRPr="007547A5">
        <w:rPr>
          <w:i/>
        </w:rPr>
        <w:t>Метопредметное</w:t>
      </w:r>
      <w:proofErr w:type="spellEnd"/>
      <w:r w:rsidRPr="007547A5">
        <w:rPr>
          <w:i/>
        </w:rPr>
        <w:t xml:space="preserve"> направление</w:t>
      </w:r>
    </w:p>
    <w:p w:rsidR="007547A5" w:rsidRDefault="007547A5" w:rsidP="00273D90">
      <w:pPr>
        <w:pStyle w:val="a9"/>
        <w:numPr>
          <w:ilvl w:val="0"/>
          <w:numId w:val="3"/>
        </w:numPr>
        <w:jc w:val="both"/>
      </w:pPr>
      <w: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7547A5" w:rsidRDefault="007547A5" w:rsidP="00273D90">
      <w:pPr>
        <w:pStyle w:val="a9"/>
        <w:numPr>
          <w:ilvl w:val="0"/>
          <w:numId w:val="3"/>
        </w:numPr>
        <w:jc w:val="both"/>
      </w:pPr>
      <w: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7547A5" w:rsidRPr="007547A5" w:rsidRDefault="007547A5" w:rsidP="00273D90">
      <w:pPr>
        <w:pStyle w:val="a9"/>
        <w:numPr>
          <w:ilvl w:val="0"/>
          <w:numId w:val="3"/>
        </w:numPr>
        <w:jc w:val="both"/>
      </w:pPr>
      <w: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935DC6" w:rsidRDefault="00935DC6" w:rsidP="00273D90">
      <w:pPr>
        <w:jc w:val="both"/>
      </w:pPr>
    </w:p>
    <w:p w:rsidR="00935DC6" w:rsidRPr="00074810" w:rsidRDefault="00074810">
      <w:pPr>
        <w:rPr>
          <w:i/>
        </w:rPr>
      </w:pPr>
      <w:r w:rsidRPr="00074810">
        <w:rPr>
          <w:i/>
        </w:rPr>
        <w:t>В предметном направлении</w:t>
      </w:r>
    </w:p>
    <w:p w:rsidR="00074810" w:rsidRDefault="00074810" w:rsidP="00273D90">
      <w:pPr>
        <w:pStyle w:val="a9"/>
        <w:numPr>
          <w:ilvl w:val="0"/>
          <w:numId w:val="5"/>
        </w:numPr>
        <w:jc w:val="both"/>
      </w:pPr>
      <w:r>
        <w:t>овладение базовым понятийным аппаратом по основным разделам содержания; представление об основных изучаемых понятиях (как важнейших математических моделях, позволяющих описывать и изучать реальные процессы и явления;</w:t>
      </w:r>
    </w:p>
    <w:p w:rsidR="00074810" w:rsidRDefault="00074810" w:rsidP="00273D90">
      <w:pPr>
        <w:pStyle w:val="a9"/>
        <w:numPr>
          <w:ilvl w:val="0"/>
          <w:numId w:val="5"/>
        </w:numPr>
        <w:jc w:val="both"/>
      </w:pPr>
      <w:r>
        <w:lastRenderedPageBreak/>
        <w:t>овладение основными способами представления и анализа статистических данных; наличие представлений о статистических закономерностях в реальном мире и о различных способах их изучения, о вероятностных моделях;</w:t>
      </w:r>
    </w:p>
    <w:p w:rsidR="00074810" w:rsidRPr="00724DD0" w:rsidRDefault="00074810" w:rsidP="00724DD0">
      <w:pPr>
        <w:jc w:val="center"/>
        <w:rPr>
          <w:b/>
        </w:rPr>
      </w:pPr>
      <w:r w:rsidRPr="001F1259">
        <w:rPr>
          <w:b/>
          <w:i/>
          <w:sz w:val="28"/>
          <w:szCs w:val="28"/>
        </w:rPr>
        <w:t>Тема занятия:</w:t>
      </w:r>
      <w:r>
        <w:t xml:space="preserve"> </w:t>
      </w:r>
      <w:r w:rsidRPr="001F1259">
        <w:rPr>
          <w:b/>
          <w:sz w:val="28"/>
          <w:szCs w:val="28"/>
        </w:rPr>
        <w:t>Промежуточный отчет учащихся о выполнении своего проекта.</w:t>
      </w:r>
    </w:p>
    <w:p w:rsidR="001B7AA5" w:rsidRDefault="001B7AA5" w:rsidP="00074810">
      <w:pPr>
        <w:pStyle w:val="a9"/>
      </w:pPr>
    </w:p>
    <w:p w:rsidR="00074810" w:rsidRDefault="001B7AA5" w:rsidP="00273D90">
      <w:pPr>
        <w:pStyle w:val="a9"/>
        <w:jc w:val="both"/>
      </w:pPr>
      <w:r w:rsidRPr="001B7AA5">
        <w:t>Главной задачей этого этапа деятельности является разработка собств</w:t>
      </w:r>
      <w:r>
        <w:t>енного варианта своего проекта</w:t>
      </w:r>
      <w:r w:rsidRPr="001B7AA5">
        <w:t xml:space="preserve">. Итогом должна стать </w:t>
      </w:r>
      <w:r>
        <w:t>систематизация</w:t>
      </w:r>
      <w:r w:rsidR="00E426CC">
        <w:t xml:space="preserve"> ранее полученных знаний, умений и навыков</w:t>
      </w:r>
      <w:r>
        <w:t xml:space="preserve"> подготовки к исследованию, выбору проблемы, сбору и анализу информации.</w:t>
      </w:r>
    </w:p>
    <w:p w:rsidR="00855BD3" w:rsidRDefault="00855BD3" w:rsidP="00273D90">
      <w:pPr>
        <w:pStyle w:val="a9"/>
        <w:jc w:val="both"/>
      </w:pPr>
      <w:r>
        <w:t>В классе 12 учеников. Учащиеся</w:t>
      </w:r>
      <w:r w:rsidR="0090444C">
        <w:t xml:space="preserve"> разделились на 3 группы и </w:t>
      </w:r>
      <w:r>
        <w:t xml:space="preserve"> выбрали следующие темы своих проектов «Заказ лыжных ботинок для учащихся начальных</w:t>
      </w:r>
      <w:r w:rsidR="0090444C">
        <w:t xml:space="preserve"> классов</w:t>
      </w:r>
      <w:r>
        <w:t xml:space="preserve"> предпринимателям поселка </w:t>
      </w:r>
      <w:proofErr w:type="spellStart"/>
      <w:r>
        <w:t>Тумнин</w:t>
      </w:r>
      <w:proofErr w:type="spellEnd"/>
      <w:r>
        <w:t xml:space="preserve">», </w:t>
      </w:r>
      <w:r w:rsidR="005323FA">
        <w:t>«Анализ успеваемости класса за 1 и 2 четверть», «Сумма чисел при выпадении двух игральных кубиков»</w:t>
      </w:r>
      <w:r w:rsidR="0090444C">
        <w:t>.</w:t>
      </w:r>
    </w:p>
    <w:p w:rsidR="0090444C" w:rsidRPr="001F1259" w:rsidRDefault="0090444C" w:rsidP="00074810">
      <w:pPr>
        <w:pStyle w:val="a9"/>
        <w:rPr>
          <w:sz w:val="24"/>
          <w:szCs w:val="24"/>
        </w:rPr>
      </w:pPr>
      <w:r w:rsidRPr="001F1259">
        <w:rPr>
          <w:b/>
          <w:i/>
          <w:sz w:val="24"/>
          <w:szCs w:val="24"/>
        </w:rPr>
        <w:t xml:space="preserve">Тип урока: </w:t>
      </w:r>
      <w:r w:rsidRPr="001F1259">
        <w:rPr>
          <w:sz w:val="24"/>
          <w:szCs w:val="24"/>
        </w:rPr>
        <w:t xml:space="preserve">Консультация </w:t>
      </w:r>
    </w:p>
    <w:p w:rsidR="00724DD0" w:rsidRDefault="00724DD0" w:rsidP="00074810">
      <w:pPr>
        <w:pStyle w:val="a9"/>
      </w:pPr>
      <w:r w:rsidRPr="00273D90">
        <w:rPr>
          <w:b/>
          <w:i/>
        </w:rPr>
        <w:t>Вид деятельности занятия</w:t>
      </w:r>
      <w:r>
        <w:rPr>
          <w:i/>
        </w:rPr>
        <w:t>:</w:t>
      </w:r>
      <w:r>
        <w:t xml:space="preserve"> исследовательская работа </w:t>
      </w:r>
      <w:proofErr w:type="gramStart"/>
      <w:r>
        <w:t>обучающихся</w:t>
      </w:r>
      <w:proofErr w:type="gramEnd"/>
    </w:p>
    <w:p w:rsidR="00724DD0" w:rsidRPr="00273D90" w:rsidRDefault="00724DD0" w:rsidP="00074810">
      <w:pPr>
        <w:pStyle w:val="a9"/>
        <w:rPr>
          <w:b/>
        </w:rPr>
      </w:pPr>
      <w:r w:rsidRPr="00273D90">
        <w:rPr>
          <w:b/>
          <w:i/>
        </w:rPr>
        <w:t>Цели:</w:t>
      </w:r>
      <w:r w:rsidRPr="00273D90">
        <w:rPr>
          <w:b/>
        </w:rPr>
        <w:t xml:space="preserve"> </w:t>
      </w:r>
    </w:p>
    <w:p w:rsidR="00724DD0" w:rsidRDefault="00724DD0" w:rsidP="00273D90">
      <w:pPr>
        <w:pStyle w:val="a9"/>
        <w:numPr>
          <w:ilvl w:val="0"/>
          <w:numId w:val="6"/>
        </w:numPr>
        <w:jc w:val="both"/>
      </w:pPr>
      <w:r>
        <w:t>повторить и з</w:t>
      </w:r>
      <w:r w:rsidR="00E426CC">
        <w:t>акрепить материал прошлых занятий</w:t>
      </w:r>
      <w:r>
        <w:t>;</w:t>
      </w:r>
    </w:p>
    <w:p w:rsidR="00724DD0" w:rsidRDefault="00724DD0" w:rsidP="00273D90">
      <w:pPr>
        <w:pStyle w:val="a9"/>
        <w:numPr>
          <w:ilvl w:val="0"/>
          <w:numId w:val="6"/>
        </w:numPr>
        <w:jc w:val="both"/>
      </w:pPr>
      <w:r>
        <w:t>повторить основные этапы статистического исследования: сбора, систематизации и анализа статистических данных;</w:t>
      </w:r>
    </w:p>
    <w:p w:rsidR="00724DD0" w:rsidRDefault="00724DD0" w:rsidP="00273D90">
      <w:pPr>
        <w:pStyle w:val="a9"/>
        <w:numPr>
          <w:ilvl w:val="0"/>
          <w:numId w:val="6"/>
        </w:numPr>
        <w:jc w:val="both"/>
      </w:pPr>
      <w:r>
        <w:t>рассмотреть различные способы представления и обработки информации</w:t>
      </w:r>
      <w:r w:rsidR="00E426CC">
        <w:t>;</w:t>
      </w:r>
    </w:p>
    <w:p w:rsidR="00273D90" w:rsidRDefault="00273D90" w:rsidP="00273D90">
      <w:pPr>
        <w:pStyle w:val="a9"/>
        <w:numPr>
          <w:ilvl w:val="0"/>
          <w:numId w:val="6"/>
        </w:numPr>
        <w:jc w:val="both"/>
      </w:pPr>
      <w:r>
        <w:t>использовать приобретенные знания и умения в практической деятельности и повседневной жизни для анализа реальных числовых данных, представленных в виде диаграмм, графиков, таблиц; понимания статистических утверждений;</w:t>
      </w:r>
    </w:p>
    <w:p w:rsidR="00724DD0" w:rsidRDefault="00724DD0" w:rsidP="00273D90">
      <w:pPr>
        <w:pStyle w:val="a9"/>
        <w:numPr>
          <w:ilvl w:val="0"/>
          <w:numId w:val="6"/>
        </w:numPr>
        <w:jc w:val="both"/>
      </w:pPr>
      <w:r>
        <w:t>объек</w:t>
      </w:r>
      <w:r w:rsidR="00DD1D7E">
        <w:t>тивно провести самодиагностику</w:t>
      </w:r>
      <w:r w:rsidR="00E426CC">
        <w:t xml:space="preserve"> собственных достижений</w:t>
      </w:r>
      <w:bookmarkStart w:id="0" w:name="_GoBack"/>
      <w:bookmarkEnd w:id="0"/>
      <w:r w:rsidR="001043FB">
        <w:t xml:space="preserve"> учебной деятельности на уроке</w:t>
      </w:r>
      <w:r>
        <w:t>.</w:t>
      </w:r>
    </w:p>
    <w:p w:rsidR="00724DD0" w:rsidRPr="00A140BF" w:rsidRDefault="00724DD0" w:rsidP="00724DD0">
      <w:r w:rsidRPr="00724DD0">
        <w:rPr>
          <w:i/>
        </w:rPr>
        <w:t xml:space="preserve">              </w:t>
      </w:r>
      <w:r w:rsidRPr="00273D90">
        <w:rPr>
          <w:b/>
          <w:i/>
        </w:rPr>
        <w:t>Оборудование:</w:t>
      </w:r>
      <w:r>
        <w:rPr>
          <w:i/>
        </w:rPr>
        <w:t xml:space="preserve"> </w:t>
      </w:r>
      <w:r>
        <w:t xml:space="preserve">интерактивный комплекс, компьютеры, калькулятор </w:t>
      </w:r>
      <w:r w:rsidR="004B447B">
        <w:rPr>
          <w:lang w:val="en-US"/>
        </w:rPr>
        <w:t>CASIO</w:t>
      </w:r>
      <w:r w:rsidR="004B447B" w:rsidRPr="004B447B">
        <w:t xml:space="preserve"> </w:t>
      </w:r>
      <w:proofErr w:type="spellStart"/>
      <w:r w:rsidR="004B447B">
        <w:rPr>
          <w:lang w:val="en-US"/>
        </w:rPr>
        <w:t>fx</w:t>
      </w:r>
      <w:proofErr w:type="spellEnd"/>
      <w:r w:rsidR="004B447B" w:rsidRPr="004B447B">
        <w:t>-9860</w:t>
      </w:r>
      <w:r w:rsidR="004B447B">
        <w:rPr>
          <w:lang w:val="en-US"/>
        </w:rPr>
        <w:t>G</w:t>
      </w:r>
      <w:r w:rsidR="004B447B" w:rsidRPr="004B447B">
        <w:t xml:space="preserve"> </w:t>
      </w:r>
      <w:r w:rsidR="004B447B">
        <w:rPr>
          <w:lang w:val="en-US"/>
        </w:rPr>
        <w:t>SD</w:t>
      </w:r>
    </w:p>
    <w:p w:rsidR="004B447B" w:rsidRPr="00273D90" w:rsidRDefault="004B447B" w:rsidP="00724DD0">
      <w:pPr>
        <w:rPr>
          <w:b/>
        </w:rPr>
      </w:pPr>
      <w:r w:rsidRPr="00273D90">
        <w:rPr>
          <w:b/>
          <w:i/>
        </w:rPr>
        <w:t xml:space="preserve">Ход занятия: </w:t>
      </w:r>
    </w:p>
    <w:p w:rsidR="004B447B" w:rsidRPr="00C02BED" w:rsidRDefault="004B447B" w:rsidP="004B447B">
      <w:pPr>
        <w:pStyle w:val="a9"/>
        <w:numPr>
          <w:ilvl w:val="0"/>
          <w:numId w:val="7"/>
        </w:numPr>
        <w:rPr>
          <w:b/>
        </w:rPr>
      </w:pPr>
      <w:r w:rsidRPr="00C02BED">
        <w:rPr>
          <w:b/>
        </w:rPr>
        <w:t>Устная работа с использованием интерактивного комплекса «Статистика»</w:t>
      </w:r>
    </w:p>
    <w:p w:rsidR="004B447B" w:rsidRDefault="004B447B" w:rsidP="00273D90">
      <w:pPr>
        <w:pStyle w:val="a9"/>
        <w:numPr>
          <w:ilvl w:val="0"/>
          <w:numId w:val="8"/>
        </w:numPr>
        <w:jc w:val="both"/>
      </w:pPr>
      <w:r>
        <w:t>Повторить статистические характеристики, статистические исследования, представление данных в виде таблиц, диаграмм, графиков.</w:t>
      </w:r>
    </w:p>
    <w:p w:rsidR="00273D90" w:rsidRDefault="004B447B" w:rsidP="00273D90">
      <w:pPr>
        <w:pStyle w:val="a9"/>
        <w:numPr>
          <w:ilvl w:val="0"/>
          <w:numId w:val="8"/>
        </w:numPr>
        <w:jc w:val="both"/>
      </w:pPr>
      <w:r>
        <w:t>Эти характеристики находят применение в науке, которая называется статистикой</w:t>
      </w:r>
    </w:p>
    <w:p w:rsidR="00C02BED" w:rsidRDefault="00C02BED" w:rsidP="00273D90">
      <w:pPr>
        <w:pStyle w:val="a9"/>
        <w:ind w:left="1440"/>
        <w:jc w:val="both"/>
      </w:pPr>
      <w:r w:rsidRPr="00C02BED">
        <w:t xml:space="preserve"> </w:t>
      </w:r>
      <w:r w:rsidR="004B447B">
        <w:t>( от латинского слова</w:t>
      </w:r>
      <w:r w:rsidRPr="00C02BED">
        <w:t xml:space="preserve"> </w:t>
      </w:r>
      <w:r>
        <w:rPr>
          <w:lang w:val="en-US"/>
        </w:rPr>
        <w:t>status</w:t>
      </w:r>
      <w:r>
        <w:t>, что означает « состояние, положение вещей»).</w:t>
      </w:r>
    </w:p>
    <w:p w:rsidR="004B447B" w:rsidRDefault="00C02BED" w:rsidP="004B447B">
      <w:pPr>
        <w:pStyle w:val="a9"/>
        <w:numPr>
          <w:ilvl w:val="0"/>
          <w:numId w:val="7"/>
        </w:numPr>
        <w:rPr>
          <w:b/>
        </w:rPr>
      </w:pPr>
      <w:r w:rsidRPr="00C02BED">
        <w:rPr>
          <w:b/>
        </w:rPr>
        <w:t>Заполнение индивидуальных карт исследовательской работы.</w:t>
      </w:r>
      <w:r w:rsidR="004B447B" w:rsidRPr="00C02BED">
        <w:rPr>
          <w:b/>
        </w:rPr>
        <w:t xml:space="preserve"> </w:t>
      </w:r>
    </w:p>
    <w:p w:rsidR="00C02BED" w:rsidRPr="001043FB" w:rsidRDefault="00C02BED" w:rsidP="00C02BED">
      <w:pPr>
        <w:pStyle w:val="a9"/>
        <w:rPr>
          <w:b/>
          <w:sz w:val="28"/>
          <w:szCs w:val="28"/>
        </w:rPr>
      </w:pPr>
      <w:r w:rsidRPr="001043FB">
        <w:rPr>
          <w:b/>
          <w:sz w:val="28"/>
          <w:szCs w:val="28"/>
        </w:rPr>
        <w:t xml:space="preserve">Первая группа – </w:t>
      </w:r>
    </w:p>
    <w:p w:rsidR="00C02BED" w:rsidRPr="001043FB" w:rsidRDefault="00C02BED" w:rsidP="00C02BED">
      <w:pPr>
        <w:pStyle w:val="a9"/>
        <w:rPr>
          <w:sz w:val="28"/>
          <w:szCs w:val="28"/>
        </w:rPr>
      </w:pPr>
      <w:r w:rsidRPr="001043FB">
        <w:rPr>
          <w:sz w:val="28"/>
          <w:szCs w:val="28"/>
        </w:rPr>
        <w:t xml:space="preserve">Название проекта: «Заказ лыжных ботинок для учащихся начальных классов предпринимателям поселка </w:t>
      </w:r>
      <w:proofErr w:type="spellStart"/>
      <w:r w:rsidRPr="001043FB">
        <w:rPr>
          <w:sz w:val="28"/>
          <w:szCs w:val="28"/>
        </w:rPr>
        <w:t>Тумнин</w:t>
      </w:r>
      <w:proofErr w:type="spellEnd"/>
      <w:r w:rsidRPr="001043FB">
        <w:rPr>
          <w:sz w:val="28"/>
          <w:szCs w:val="28"/>
        </w:rPr>
        <w:t>».</w:t>
      </w:r>
    </w:p>
    <w:p w:rsidR="00273D90" w:rsidRDefault="00273D90" w:rsidP="00C02BED">
      <w:pPr>
        <w:pStyle w:val="a9"/>
        <w:rPr>
          <w:b/>
        </w:rPr>
      </w:pPr>
    </w:p>
    <w:p w:rsidR="00C02BED" w:rsidRDefault="00C02BED" w:rsidP="00C02BED">
      <w:pPr>
        <w:pStyle w:val="a9"/>
      </w:pPr>
      <w:r w:rsidRPr="00396C82">
        <w:rPr>
          <w:b/>
        </w:rPr>
        <w:t>Результаты измерений размера обуви учащихся начальной школы:</w:t>
      </w:r>
      <w:r>
        <w:t xml:space="preserve"> __________________________________________________________________________________________________________________________________________________________________________________________________________________________________________</w:t>
      </w:r>
    </w:p>
    <w:p w:rsidR="00273D90" w:rsidRDefault="00273D90" w:rsidP="00C02BED">
      <w:pPr>
        <w:pStyle w:val="a9"/>
        <w:rPr>
          <w:b/>
        </w:rPr>
      </w:pPr>
    </w:p>
    <w:p w:rsidR="00273D90" w:rsidRDefault="00273D90" w:rsidP="00C02BED">
      <w:pPr>
        <w:pStyle w:val="a9"/>
        <w:rPr>
          <w:b/>
        </w:rPr>
      </w:pPr>
    </w:p>
    <w:p w:rsidR="00273D90" w:rsidRDefault="00273D90" w:rsidP="00C02BED">
      <w:pPr>
        <w:pStyle w:val="a9"/>
        <w:rPr>
          <w:b/>
        </w:rPr>
      </w:pPr>
    </w:p>
    <w:p w:rsidR="00C02BED" w:rsidRPr="00396C82" w:rsidRDefault="00C02BED" w:rsidP="00C02BED">
      <w:pPr>
        <w:pStyle w:val="a9"/>
        <w:rPr>
          <w:b/>
        </w:rPr>
      </w:pPr>
      <w:r w:rsidRPr="00396C82">
        <w:rPr>
          <w:b/>
        </w:rPr>
        <w:t>Составить таблицу частот:</w:t>
      </w:r>
    </w:p>
    <w:tbl>
      <w:tblPr>
        <w:tblStyle w:val="aa"/>
        <w:tblW w:w="0" w:type="auto"/>
        <w:tblInd w:w="720" w:type="dxa"/>
        <w:tblLook w:val="04A0" w:firstRow="1" w:lastRow="0" w:firstColumn="1" w:lastColumn="0" w:noHBand="0" w:noVBand="1"/>
      </w:tblPr>
      <w:tblGrid>
        <w:gridCol w:w="2901"/>
        <w:gridCol w:w="2957"/>
        <w:gridCol w:w="2993"/>
      </w:tblGrid>
      <w:tr w:rsidR="00B824AB" w:rsidTr="00C02BED">
        <w:tc>
          <w:tcPr>
            <w:tcW w:w="3190" w:type="dxa"/>
          </w:tcPr>
          <w:p w:rsidR="00C02BED" w:rsidRDefault="00B824AB" w:rsidP="00B824AB">
            <w:pPr>
              <w:pStyle w:val="a9"/>
              <w:ind w:left="0"/>
              <w:jc w:val="center"/>
            </w:pPr>
            <w:r>
              <w:t>Размер обуви</w:t>
            </w:r>
          </w:p>
        </w:tc>
        <w:tc>
          <w:tcPr>
            <w:tcW w:w="3190" w:type="dxa"/>
          </w:tcPr>
          <w:p w:rsidR="00C02BED" w:rsidRDefault="00B824AB" w:rsidP="00B824AB">
            <w:pPr>
              <w:pStyle w:val="a9"/>
              <w:ind w:left="0"/>
              <w:jc w:val="center"/>
            </w:pPr>
            <w:r>
              <w:t>Абсолютная частота</w:t>
            </w:r>
          </w:p>
        </w:tc>
        <w:tc>
          <w:tcPr>
            <w:tcW w:w="3191" w:type="dxa"/>
          </w:tcPr>
          <w:p w:rsidR="00C02BED" w:rsidRDefault="00B824AB" w:rsidP="00B824AB">
            <w:pPr>
              <w:pStyle w:val="a9"/>
              <w:ind w:left="0"/>
              <w:jc w:val="center"/>
            </w:pPr>
            <w:r>
              <w:t>Относительная частота</w:t>
            </w:r>
          </w:p>
        </w:tc>
      </w:tr>
      <w:tr w:rsidR="00B824AB" w:rsidTr="00C02BED">
        <w:tc>
          <w:tcPr>
            <w:tcW w:w="3190" w:type="dxa"/>
          </w:tcPr>
          <w:p w:rsidR="00C02BED" w:rsidRDefault="00C02BED" w:rsidP="00C02BED">
            <w:pPr>
              <w:pStyle w:val="a9"/>
              <w:ind w:left="0"/>
            </w:pPr>
          </w:p>
        </w:tc>
        <w:tc>
          <w:tcPr>
            <w:tcW w:w="3190" w:type="dxa"/>
          </w:tcPr>
          <w:p w:rsidR="00C02BED" w:rsidRDefault="00C02BED" w:rsidP="00C02BED">
            <w:pPr>
              <w:pStyle w:val="a9"/>
              <w:ind w:left="0"/>
            </w:pPr>
          </w:p>
        </w:tc>
        <w:tc>
          <w:tcPr>
            <w:tcW w:w="3191" w:type="dxa"/>
          </w:tcPr>
          <w:p w:rsidR="00C02BED" w:rsidRDefault="00C02BED" w:rsidP="00C02BED">
            <w:pPr>
              <w:pStyle w:val="a9"/>
              <w:ind w:left="0"/>
            </w:pPr>
          </w:p>
        </w:tc>
      </w:tr>
      <w:tr w:rsidR="00B824AB" w:rsidTr="00C02BED">
        <w:tc>
          <w:tcPr>
            <w:tcW w:w="3190" w:type="dxa"/>
          </w:tcPr>
          <w:p w:rsidR="00C02BED" w:rsidRDefault="00C02BED" w:rsidP="00C02BED">
            <w:pPr>
              <w:pStyle w:val="a9"/>
              <w:ind w:left="0"/>
            </w:pPr>
          </w:p>
        </w:tc>
        <w:tc>
          <w:tcPr>
            <w:tcW w:w="3190" w:type="dxa"/>
          </w:tcPr>
          <w:p w:rsidR="00C02BED" w:rsidRDefault="00C02BED" w:rsidP="00C02BED">
            <w:pPr>
              <w:pStyle w:val="a9"/>
              <w:ind w:left="0"/>
            </w:pPr>
          </w:p>
        </w:tc>
        <w:tc>
          <w:tcPr>
            <w:tcW w:w="3191" w:type="dxa"/>
          </w:tcPr>
          <w:p w:rsidR="00C02BED" w:rsidRDefault="00C02BED" w:rsidP="00C02BED">
            <w:pPr>
              <w:pStyle w:val="a9"/>
              <w:ind w:left="0"/>
            </w:pPr>
          </w:p>
        </w:tc>
      </w:tr>
      <w:tr w:rsidR="00B824AB" w:rsidTr="00C02BED">
        <w:tc>
          <w:tcPr>
            <w:tcW w:w="3190" w:type="dxa"/>
          </w:tcPr>
          <w:p w:rsidR="00C02BED" w:rsidRDefault="00C02BED" w:rsidP="00C02BED">
            <w:pPr>
              <w:pStyle w:val="a9"/>
              <w:ind w:left="0"/>
            </w:pPr>
          </w:p>
        </w:tc>
        <w:tc>
          <w:tcPr>
            <w:tcW w:w="3190" w:type="dxa"/>
          </w:tcPr>
          <w:p w:rsidR="00C02BED" w:rsidRDefault="00C02BED" w:rsidP="00C02BED">
            <w:pPr>
              <w:pStyle w:val="a9"/>
              <w:ind w:left="0"/>
            </w:pPr>
          </w:p>
        </w:tc>
        <w:tc>
          <w:tcPr>
            <w:tcW w:w="3191" w:type="dxa"/>
          </w:tcPr>
          <w:p w:rsidR="00C02BED" w:rsidRDefault="00C02BED" w:rsidP="00C02BED">
            <w:pPr>
              <w:pStyle w:val="a9"/>
              <w:ind w:left="0"/>
            </w:pPr>
          </w:p>
        </w:tc>
      </w:tr>
      <w:tr w:rsidR="00B824AB" w:rsidTr="00C02BED">
        <w:tc>
          <w:tcPr>
            <w:tcW w:w="3190" w:type="dxa"/>
          </w:tcPr>
          <w:p w:rsidR="00C02BED" w:rsidRDefault="00C02BED" w:rsidP="00C02BED">
            <w:pPr>
              <w:pStyle w:val="a9"/>
              <w:ind w:left="0"/>
            </w:pPr>
          </w:p>
        </w:tc>
        <w:tc>
          <w:tcPr>
            <w:tcW w:w="3190" w:type="dxa"/>
          </w:tcPr>
          <w:p w:rsidR="00C02BED" w:rsidRDefault="00C02BED" w:rsidP="00C02BED">
            <w:pPr>
              <w:pStyle w:val="a9"/>
              <w:ind w:left="0"/>
            </w:pPr>
          </w:p>
        </w:tc>
        <w:tc>
          <w:tcPr>
            <w:tcW w:w="3191" w:type="dxa"/>
          </w:tcPr>
          <w:p w:rsidR="00C02BED" w:rsidRDefault="00C02BED" w:rsidP="00C02BED">
            <w:pPr>
              <w:pStyle w:val="a9"/>
              <w:ind w:left="0"/>
            </w:pPr>
          </w:p>
        </w:tc>
      </w:tr>
      <w:tr w:rsidR="00B824AB" w:rsidTr="00C02BED">
        <w:tc>
          <w:tcPr>
            <w:tcW w:w="3190" w:type="dxa"/>
          </w:tcPr>
          <w:p w:rsidR="00C02BED" w:rsidRDefault="00C02BED" w:rsidP="00C02BED">
            <w:pPr>
              <w:pStyle w:val="a9"/>
              <w:ind w:left="0"/>
            </w:pPr>
          </w:p>
        </w:tc>
        <w:tc>
          <w:tcPr>
            <w:tcW w:w="3190" w:type="dxa"/>
          </w:tcPr>
          <w:p w:rsidR="00C02BED" w:rsidRDefault="00C02BED" w:rsidP="00C02BED">
            <w:pPr>
              <w:pStyle w:val="a9"/>
              <w:ind w:left="0"/>
            </w:pPr>
          </w:p>
        </w:tc>
        <w:tc>
          <w:tcPr>
            <w:tcW w:w="3191" w:type="dxa"/>
          </w:tcPr>
          <w:p w:rsidR="00C02BED" w:rsidRDefault="00C02BED" w:rsidP="00C02BED">
            <w:pPr>
              <w:pStyle w:val="a9"/>
              <w:ind w:left="0"/>
            </w:pPr>
          </w:p>
        </w:tc>
      </w:tr>
    </w:tbl>
    <w:p w:rsidR="00C02BED" w:rsidRDefault="00C02BED" w:rsidP="00C02BED">
      <w:pPr>
        <w:pStyle w:val="a9"/>
      </w:pPr>
    </w:p>
    <w:p w:rsidR="00B824AB" w:rsidRPr="00396C82" w:rsidRDefault="00B824AB" w:rsidP="00C02BED">
      <w:pPr>
        <w:pStyle w:val="a9"/>
        <w:rPr>
          <w:b/>
        </w:rPr>
      </w:pPr>
      <w:r w:rsidRPr="00396C82">
        <w:rPr>
          <w:b/>
        </w:rPr>
        <w:t>Показать их на полигоне:</w:t>
      </w:r>
    </w:p>
    <w:tbl>
      <w:tblPr>
        <w:tblStyle w:val="aa"/>
        <w:tblW w:w="0" w:type="auto"/>
        <w:tblInd w:w="7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2"/>
        <w:gridCol w:w="442"/>
        <w:gridCol w:w="442"/>
        <w:gridCol w:w="442"/>
        <w:gridCol w:w="442"/>
        <w:gridCol w:w="442"/>
        <w:gridCol w:w="442"/>
        <w:gridCol w:w="442"/>
        <w:gridCol w:w="442"/>
        <w:gridCol w:w="443"/>
        <w:gridCol w:w="443"/>
        <w:gridCol w:w="443"/>
        <w:gridCol w:w="443"/>
        <w:gridCol w:w="443"/>
        <w:gridCol w:w="443"/>
        <w:gridCol w:w="443"/>
        <w:gridCol w:w="443"/>
        <w:gridCol w:w="443"/>
        <w:gridCol w:w="443"/>
        <w:gridCol w:w="443"/>
      </w:tblGrid>
      <w:tr w:rsidR="00B824AB" w:rsidRPr="00B824AB" w:rsidTr="00B824AB">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r>
      <w:tr w:rsidR="00B824AB" w:rsidRPr="00B824AB" w:rsidTr="00B824AB">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r>
      <w:tr w:rsidR="00B824AB" w:rsidRPr="00B824AB" w:rsidTr="00B824AB">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r>
      <w:tr w:rsidR="00B824AB" w:rsidRPr="00B824AB" w:rsidTr="00B824AB">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r>
      <w:tr w:rsidR="00B824AB" w:rsidRPr="00B824AB" w:rsidTr="00B824AB">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r>
      <w:tr w:rsidR="00B824AB" w:rsidRPr="00B824AB" w:rsidTr="00B824AB">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r>
      <w:tr w:rsidR="00B824AB" w:rsidRPr="00B824AB" w:rsidTr="00B824AB">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r>
      <w:tr w:rsidR="00B824AB" w:rsidRPr="00B824AB" w:rsidTr="00B824AB">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r>
      <w:tr w:rsidR="00B824AB" w:rsidRPr="00B824AB" w:rsidTr="00B824AB">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r>
      <w:tr w:rsidR="00B824AB" w:rsidRPr="00B824AB" w:rsidTr="00B824AB">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r>
      <w:tr w:rsidR="00B824AB" w:rsidRPr="00B824AB" w:rsidTr="00B824AB">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r>
      <w:tr w:rsidR="00B824AB" w:rsidRPr="00B824AB" w:rsidTr="00B824AB">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r>
      <w:tr w:rsidR="00B824AB" w:rsidRPr="00B824AB" w:rsidTr="00B824AB">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r>
      <w:tr w:rsidR="00B824AB" w:rsidRPr="00B824AB" w:rsidTr="00B824AB">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r>
      <w:tr w:rsidR="00B824AB" w:rsidRPr="00B824AB" w:rsidTr="00B824AB">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r>
      <w:tr w:rsidR="00B824AB" w:rsidRPr="00B824AB" w:rsidTr="00B824AB">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r>
      <w:tr w:rsidR="00B824AB" w:rsidRPr="00B824AB" w:rsidTr="00B824AB">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r>
      <w:tr w:rsidR="00B824AB" w:rsidRPr="00B824AB" w:rsidTr="00B824AB">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r>
      <w:tr w:rsidR="00B824AB" w:rsidRPr="00B824AB" w:rsidTr="00B824AB">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r>
      <w:tr w:rsidR="00B824AB" w:rsidRPr="00B824AB" w:rsidTr="00B824AB">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r>
      <w:tr w:rsidR="00B824AB" w:rsidRPr="00B824AB" w:rsidTr="00B824AB">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8"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c>
          <w:tcPr>
            <w:tcW w:w="479" w:type="dxa"/>
          </w:tcPr>
          <w:p w:rsidR="00B824AB" w:rsidRPr="00B824AB" w:rsidRDefault="00B824AB" w:rsidP="00C02BED">
            <w:pPr>
              <w:pStyle w:val="a9"/>
              <w:ind w:left="0"/>
            </w:pPr>
          </w:p>
        </w:tc>
      </w:tr>
    </w:tbl>
    <w:p w:rsidR="00B824AB" w:rsidRPr="00B824AB" w:rsidRDefault="00B824AB" w:rsidP="00C02BED">
      <w:pPr>
        <w:pStyle w:val="a9"/>
      </w:pPr>
    </w:p>
    <w:p w:rsidR="00B824AB" w:rsidRPr="00396C82" w:rsidRDefault="00B824AB" w:rsidP="00B824AB">
      <w:pPr>
        <w:pStyle w:val="a9"/>
        <w:ind w:left="1494"/>
        <w:rPr>
          <w:b/>
        </w:rPr>
      </w:pPr>
      <w:r w:rsidRPr="00396C82">
        <w:rPr>
          <w:b/>
        </w:rPr>
        <w:t xml:space="preserve">Провести анализ данных с использованием дополнительных возможностей при помощи калькулятор CASIO fx-9860G SD </w:t>
      </w:r>
    </w:p>
    <w:p w:rsidR="00B824AB" w:rsidRDefault="00B824AB" w:rsidP="00B824AB">
      <w:pPr>
        <w:pStyle w:val="a9"/>
        <w:numPr>
          <w:ilvl w:val="0"/>
          <w:numId w:val="10"/>
        </w:numPr>
      </w:pPr>
      <w:r>
        <w:t>Найти среднее арифметическое, медиану и моду данного ряда чисел</w:t>
      </w:r>
    </w:p>
    <w:p w:rsidR="00B824AB" w:rsidRDefault="00BB7BF0" w:rsidP="00A140BF">
      <w:r>
        <w:t>Инструкция к выполнени</w:t>
      </w:r>
      <w:r w:rsidR="00B824AB">
        <w:t>ю задания</w:t>
      </w:r>
      <w:r>
        <w:t>:</w:t>
      </w:r>
    </w:p>
    <w:p w:rsidR="00BB7BF0" w:rsidRDefault="00A140BF" w:rsidP="00BB7BF0">
      <w:pPr>
        <w:pStyle w:val="a9"/>
        <w:numPr>
          <w:ilvl w:val="0"/>
          <w:numId w:val="12"/>
        </w:numPr>
      </w:pPr>
      <w:r>
        <w:t xml:space="preserve">В режиме </w:t>
      </w:r>
      <w:r>
        <w:rPr>
          <w:lang w:val="en-US"/>
        </w:rPr>
        <w:t>STAT</w:t>
      </w:r>
      <w:r w:rsidRPr="00653421">
        <w:t xml:space="preserve"> </w:t>
      </w:r>
      <w:r w:rsidR="00653421">
        <w:t xml:space="preserve">введите данные </w:t>
      </w:r>
      <w:proofErr w:type="gramStart"/>
      <w:r w:rsidR="00653421">
        <w:t>в</w:t>
      </w:r>
      <w:proofErr w:type="gramEnd"/>
      <w:r w:rsidR="00653421">
        <w:t xml:space="preserve"> калькулятор</w:t>
      </w:r>
    </w:p>
    <w:p w:rsidR="00653421" w:rsidRPr="00A26445" w:rsidRDefault="00653421" w:rsidP="00BB7BF0">
      <w:pPr>
        <w:pStyle w:val="a9"/>
        <w:numPr>
          <w:ilvl w:val="0"/>
          <w:numId w:val="12"/>
        </w:numPr>
      </w:pPr>
      <w:r>
        <w:rPr>
          <w:noProof/>
          <w:lang w:eastAsia="ru-RU"/>
        </w:rPr>
        <mc:AlternateContent>
          <mc:Choice Requires="wps">
            <w:drawing>
              <wp:anchor distT="0" distB="0" distL="114300" distR="114300" simplePos="0" relativeHeight="251661312" behindDoc="0" locked="0" layoutInCell="1" allowOverlap="1" wp14:anchorId="1B747F6C" wp14:editId="5F49021D">
                <wp:simplePos x="0" y="0"/>
                <wp:positionH relativeFrom="column">
                  <wp:posOffset>4439860</wp:posOffset>
                </wp:positionH>
                <wp:positionV relativeFrom="paragraph">
                  <wp:posOffset>635000</wp:posOffset>
                </wp:positionV>
                <wp:extent cx="138023" cy="85725"/>
                <wp:effectExtent l="0" t="0" r="14605" b="28575"/>
                <wp:wrapNone/>
                <wp:docPr id="2" name="Равнобедренный треугольник 2"/>
                <wp:cNvGraphicFramePr/>
                <a:graphic xmlns:a="http://schemas.openxmlformats.org/drawingml/2006/main">
                  <a:graphicData uri="http://schemas.microsoft.com/office/word/2010/wordprocessingShape">
                    <wps:wsp>
                      <wps:cNvSpPr/>
                      <wps:spPr>
                        <a:xfrm flipV="1">
                          <a:off x="0" y="0"/>
                          <a:ext cx="138023" cy="85725"/>
                        </a:xfrm>
                        <a:prstGeom prst="triangle">
                          <a:avLst/>
                        </a:prstGeom>
                        <a:solidFill>
                          <a:srgbClr val="4F81BD"/>
                        </a:solidFill>
                        <a:ln w="25400" cap="flat" cmpd="sng" algn="ctr">
                          <a:solidFill>
                            <a:srgbClr val="4F81BD">
                              <a:shade val="50000"/>
                            </a:srgbClr>
                          </a:solidFill>
                          <a:prstDash val="solid"/>
                        </a:ln>
                        <a:effectLst/>
                      </wps:spPr>
                      <wps:txbx>
                        <w:txbxContent>
                          <w:p w:rsidR="00A26445" w:rsidRPr="00A26445" w:rsidRDefault="00A26445" w:rsidP="00A26445">
                            <w:pPr>
                              <w:jc w:val="center"/>
                              <w:rPr>
                                <w:lang w:val="en-US"/>
                              </w:rPr>
                            </w:pPr>
                            <w:r>
                              <w:rPr>
                                <w:lang w:val="en-US"/>
                              </w:rP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 o:spid="_x0000_s1026" type="#_x0000_t5" style="position:absolute;left:0;text-align:left;margin-left:349.6pt;margin-top:50pt;width:10.85pt;height:6.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" fillcolor="#4f81bd" strokecolor="#385d8a" strokeweight="2pt">
                <v:textbox>
                  <w:txbxContent>
                    <w:p w:rsidR="00A26445" w:rsidRPr="00A26445" w:rsidRDefault="00A26445" w:rsidP="00A26445">
                      <w:pPr>
                        <w:jc w:val="center"/>
                        <w:rPr>
                          <w:lang w:val="en-US"/>
                        </w:rPr>
                      </w:pPr>
                      <w:r>
                        <w:rPr>
                          <w:lang w:val="en-US"/>
                        </w:rPr>
                        <w:t>P</w:t>
                      </w:r>
                    </w:p>
                  </w:txbxContent>
                </v:textbox>
              </v:shape>
            </w:pict>
          </mc:Fallback>
        </mc:AlternateContent>
      </w:r>
      <w:r w:rsidRPr="00A26445">
        <w:rPr>
          <w:noProof/>
          <w:color w:val="000000" w:themeColor="text1"/>
          <w:lang w:eastAsia="ru-RU"/>
        </w:rPr>
        <mc:AlternateContent>
          <mc:Choice Requires="wps">
            <w:drawing>
              <wp:anchor distT="0" distB="0" distL="114300" distR="114300" simplePos="0" relativeHeight="251659264" behindDoc="0" locked="0" layoutInCell="1" allowOverlap="1" wp14:anchorId="38D12FBA" wp14:editId="4C20CA50">
                <wp:simplePos x="0" y="0"/>
                <wp:positionH relativeFrom="column">
                  <wp:posOffset>3784600</wp:posOffset>
                </wp:positionH>
                <wp:positionV relativeFrom="paragraph">
                  <wp:posOffset>632868</wp:posOffset>
                </wp:positionV>
                <wp:extent cx="154940" cy="85928"/>
                <wp:effectExtent l="0" t="0" r="16510" b="28575"/>
                <wp:wrapNone/>
                <wp:docPr id="1" name="Равнобедренный треугольник 1"/>
                <wp:cNvGraphicFramePr/>
                <a:graphic xmlns:a="http://schemas.openxmlformats.org/drawingml/2006/main">
                  <a:graphicData uri="http://schemas.microsoft.com/office/word/2010/wordprocessingShape">
                    <wps:wsp>
                      <wps:cNvSpPr/>
                      <wps:spPr>
                        <a:xfrm>
                          <a:off x="0" y="0"/>
                          <a:ext cx="154940" cy="85928"/>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внобедренный треугольник 1" o:spid="_x0000_s1026" type="#_x0000_t5" style="position:absolute;margin-left:298pt;margin-top:49.85pt;width:12.2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" fillcolor="#4f81bd [3204]" strokecolor="#243f60 [1604]" strokeweight="2pt"/>
            </w:pict>
          </mc:Fallback>
        </mc:AlternateContent>
      </w:r>
      <w:r>
        <w:t xml:space="preserve">Войдите в подменю </w:t>
      </w:r>
      <w:r>
        <w:rPr>
          <w:lang w:val="en-US"/>
        </w:rPr>
        <w:t>CALC</w:t>
      </w:r>
      <w:r w:rsidRPr="00653421">
        <w:t xml:space="preserve"> ([</w:t>
      </w:r>
      <w:r>
        <w:rPr>
          <w:lang w:val="en-US"/>
        </w:rPr>
        <w:t>F</w:t>
      </w:r>
      <w:r w:rsidRPr="00653421">
        <w:t>2])</w:t>
      </w:r>
      <w:r>
        <w:t xml:space="preserve"> и активируйте функцию </w:t>
      </w:r>
      <w:r>
        <w:rPr>
          <w:lang w:val="en-US"/>
        </w:rPr>
        <w:t>IVAR</w:t>
      </w:r>
      <w:r w:rsidRPr="00653421">
        <w:t xml:space="preserve"> ([</w:t>
      </w:r>
      <w:r>
        <w:rPr>
          <w:lang w:val="en-US"/>
        </w:rPr>
        <w:t>F</w:t>
      </w:r>
      <w:r w:rsidRPr="00653421">
        <w:t>1])</w:t>
      </w:r>
      <w:r>
        <w:t xml:space="preserve"> – выполнение статистических расчетов для данных одной переменной, перемещение по этому окну осуществите клавишей </w:t>
      </w:r>
      <w:proofErr w:type="gramStart"/>
      <w:r w:rsidRPr="00653421">
        <w:t>[</w:t>
      </w:r>
      <w:r w:rsidR="00A26445">
        <w:t xml:space="preserve">      </w:t>
      </w:r>
      <w:r w:rsidRPr="00653421">
        <w:t xml:space="preserve"> </w:t>
      </w:r>
      <w:proofErr w:type="gramEnd"/>
      <w:r>
        <w:rPr>
          <w:lang w:val="en-US"/>
        </w:rPr>
        <w:t>RE</w:t>
      </w:r>
      <w:r w:rsidR="00A26445">
        <w:rPr>
          <w:lang w:val="en-US"/>
        </w:rPr>
        <w:t>PLAY</w:t>
      </w:r>
      <w:r w:rsidR="00A26445">
        <w:t xml:space="preserve">      </w:t>
      </w:r>
      <w:r w:rsidRPr="00653421">
        <w:t>]</w:t>
      </w:r>
    </w:p>
    <w:p w:rsidR="00A26445" w:rsidRDefault="00A26445" w:rsidP="00BB7BF0">
      <w:pPr>
        <w:pStyle w:val="a9"/>
        <w:numPr>
          <w:ilvl w:val="0"/>
          <w:numId w:val="12"/>
        </w:numPr>
      </w:pPr>
      <w:r>
        <w:t>Калькулятор произведет все возможные статистические вычисления, выберите только те величины, определение которых требуется в задание</w:t>
      </w:r>
    </w:p>
    <w:p w:rsidR="00A26445" w:rsidRPr="00A26445" w:rsidRDefault="00A26445" w:rsidP="00A26445">
      <w:r>
        <w:lastRenderedPageBreak/>
        <w:t>Среднее арифметическое</w:t>
      </w:r>
      <w:proofErr w:type="gramStart"/>
      <w:r>
        <w:t xml:space="preserve"> (</w:t>
      </w:r>
      <m:oMath>
        <m:r>
          <w:rPr>
            <w:rFonts w:ascii="Cambria Math" w:hAnsi="Cambria Math"/>
          </w:rPr>
          <m:t>x</m:t>
        </m:r>
      </m:oMath>
      <w:r>
        <w:t>)</w:t>
      </w:r>
      <w:r w:rsidRPr="00A26445">
        <w:t>-</w:t>
      </w:r>
      <w:proofErr w:type="gramEnd"/>
    </w:p>
    <w:p w:rsidR="00A26445" w:rsidRDefault="00A26445" w:rsidP="00A26445">
      <w:r>
        <w:t>Медиана (</w:t>
      </w:r>
      <w:r>
        <w:rPr>
          <w:lang w:val="en-US"/>
        </w:rPr>
        <w:t>Med</w:t>
      </w:r>
      <w:r>
        <w:t>)</w:t>
      </w:r>
      <w:r w:rsidRPr="00F26727">
        <w:t xml:space="preserve"> –</w:t>
      </w:r>
    </w:p>
    <w:p w:rsidR="00A26445" w:rsidRDefault="00A26445" w:rsidP="00A26445">
      <w:r>
        <w:t>Мода (</w:t>
      </w:r>
      <w:r>
        <w:rPr>
          <w:lang w:val="en-US"/>
        </w:rPr>
        <w:t>Mod</w:t>
      </w:r>
      <w:r>
        <w:t>)</w:t>
      </w:r>
      <w:r w:rsidRPr="00396C82">
        <w:t xml:space="preserve">- </w:t>
      </w:r>
    </w:p>
    <w:p w:rsidR="00396C82" w:rsidRPr="00273D90" w:rsidRDefault="00396C82" w:rsidP="00A26445">
      <w:pPr>
        <w:rPr>
          <w:b/>
        </w:rPr>
      </w:pPr>
      <w:r w:rsidRPr="00273D90">
        <w:rPr>
          <w:b/>
        </w:rPr>
        <w:t>Построить столбчатую диаграмму данных при помощи программы</w:t>
      </w:r>
      <w:r w:rsidR="00F26727" w:rsidRPr="00273D90">
        <w:rPr>
          <w:b/>
        </w:rPr>
        <w:t xml:space="preserve"> </w:t>
      </w:r>
      <w:r w:rsidRPr="00273D90">
        <w:rPr>
          <w:b/>
        </w:rPr>
        <w:t xml:space="preserve"> </w:t>
      </w:r>
      <w:r w:rsidR="00F26727" w:rsidRPr="00273D90">
        <w:rPr>
          <w:b/>
          <w:lang w:val="en-US"/>
        </w:rPr>
        <w:t>Microsoft</w:t>
      </w:r>
      <w:r w:rsidR="00F26727" w:rsidRPr="00273D90">
        <w:rPr>
          <w:b/>
        </w:rPr>
        <w:t xml:space="preserve"> </w:t>
      </w:r>
      <w:r w:rsidR="00F26727" w:rsidRPr="00273D90">
        <w:rPr>
          <w:b/>
          <w:lang w:val="en-US"/>
        </w:rPr>
        <w:t>Excel</w:t>
      </w:r>
      <w:r w:rsidR="00F26727" w:rsidRPr="00273D90">
        <w:rPr>
          <w:b/>
        </w:rPr>
        <w:t xml:space="preserve"> 2010</w:t>
      </w:r>
    </w:p>
    <w:p w:rsidR="00F26727" w:rsidRPr="00F26727" w:rsidRDefault="00F26727" w:rsidP="00A26445">
      <w:r w:rsidRPr="00273D90">
        <w:rPr>
          <w:b/>
        </w:rPr>
        <w:t>Итог работы:</w:t>
      </w:r>
      <w:r>
        <w:t xml:space="preserve"> предоставить информацию о размерах обуви предпринимателям поселка </w:t>
      </w:r>
      <w:proofErr w:type="spellStart"/>
      <w:r>
        <w:t>Тумнин</w:t>
      </w:r>
      <w:proofErr w:type="spellEnd"/>
      <w:r>
        <w:t>.</w:t>
      </w:r>
    </w:p>
    <w:p w:rsidR="00F26727" w:rsidRDefault="00F26727" w:rsidP="00A26445"/>
    <w:p w:rsidR="00F26727" w:rsidRPr="00F26727" w:rsidRDefault="00F26727" w:rsidP="00A26445"/>
    <w:p w:rsidR="00F26727" w:rsidRPr="001043FB" w:rsidRDefault="00F26727" w:rsidP="00F26727">
      <w:pPr>
        <w:pStyle w:val="a9"/>
        <w:rPr>
          <w:b/>
          <w:sz w:val="28"/>
          <w:szCs w:val="28"/>
        </w:rPr>
      </w:pPr>
      <w:r w:rsidRPr="001043FB">
        <w:rPr>
          <w:b/>
          <w:sz w:val="28"/>
          <w:szCs w:val="28"/>
        </w:rPr>
        <w:t xml:space="preserve">Вторая группа – </w:t>
      </w:r>
    </w:p>
    <w:p w:rsidR="00F26727" w:rsidRPr="001043FB" w:rsidRDefault="00F26727" w:rsidP="00F26727">
      <w:pPr>
        <w:pStyle w:val="a9"/>
        <w:rPr>
          <w:sz w:val="28"/>
          <w:szCs w:val="28"/>
        </w:rPr>
      </w:pPr>
      <w:r w:rsidRPr="001043FB">
        <w:rPr>
          <w:sz w:val="28"/>
          <w:szCs w:val="28"/>
        </w:rPr>
        <w:t>Название проекта: «Анализ успеваемости класса за 1 и 2 четверть»</w:t>
      </w:r>
    </w:p>
    <w:p w:rsidR="00C551C5" w:rsidRDefault="00F26727" w:rsidP="00F26727">
      <w:pPr>
        <w:pStyle w:val="a9"/>
      </w:pPr>
      <w:r>
        <w:rPr>
          <w:b/>
        </w:rPr>
        <w:t xml:space="preserve">Данные </w:t>
      </w:r>
      <w:r w:rsidR="00C551C5">
        <w:rPr>
          <w:b/>
        </w:rPr>
        <w:t xml:space="preserve">итоговой </w:t>
      </w:r>
      <w:r>
        <w:rPr>
          <w:b/>
        </w:rPr>
        <w:t>успеваемости класса за 1 четверть</w:t>
      </w:r>
      <w:r w:rsidRPr="00396C82">
        <w:rPr>
          <w:b/>
        </w:rPr>
        <w:t>:</w:t>
      </w:r>
      <w:r>
        <w:t xml:space="preserve"> </w:t>
      </w:r>
    </w:p>
    <w:tbl>
      <w:tblPr>
        <w:tblStyle w:val="aa"/>
        <w:tblW w:w="0" w:type="auto"/>
        <w:tblInd w:w="720" w:type="dxa"/>
        <w:tblLook w:val="04A0" w:firstRow="1" w:lastRow="0" w:firstColumn="1" w:lastColumn="0" w:noHBand="0" w:noVBand="1"/>
      </w:tblPr>
      <w:tblGrid>
        <w:gridCol w:w="1556"/>
        <w:gridCol w:w="1459"/>
        <w:gridCol w:w="1459"/>
        <w:gridCol w:w="1459"/>
        <w:gridCol w:w="1459"/>
        <w:gridCol w:w="1459"/>
      </w:tblGrid>
      <w:tr w:rsidR="00C551C5" w:rsidTr="00C551C5">
        <w:tc>
          <w:tcPr>
            <w:tcW w:w="1595" w:type="dxa"/>
          </w:tcPr>
          <w:p w:rsidR="00C551C5" w:rsidRDefault="00C551C5" w:rsidP="00F26727">
            <w:pPr>
              <w:pStyle w:val="a9"/>
              <w:ind w:left="0"/>
            </w:pPr>
            <w:r>
              <w:t>Оценка</w:t>
            </w:r>
          </w:p>
        </w:tc>
        <w:tc>
          <w:tcPr>
            <w:tcW w:w="1595" w:type="dxa"/>
          </w:tcPr>
          <w:p w:rsidR="00C551C5" w:rsidRPr="00C551C5" w:rsidRDefault="00C551C5" w:rsidP="00C551C5">
            <w:pPr>
              <w:pStyle w:val="a9"/>
              <w:ind w:left="0"/>
              <w:jc w:val="center"/>
              <w:rPr>
                <w:lang w:val="en-US"/>
              </w:rPr>
            </w:pPr>
            <w:r>
              <w:rPr>
                <w:lang w:val="en-US"/>
              </w:rPr>
              <w:t>“1”</w:t>
            </w:r>
          </w:p>
        </w:tc>
        <w:tc>
          <w:tcPr>
            <w:tcW w:w="1595" w:type="dxa"/>
          </w:tcPr>
          <w:p w:rsidR="00C551C5" w:rsidRPr="00C551C5" w:rsidRDefault="00C551C5" w:rsidP="00C551C5">
            <w:pPr>
              <w:pStyle w:val="a9"/>
              <w:ind w:left="0"/>
              <w:jc w:val="center"/>
              <w:rPr>
                <w:lang w:val="en-US"/>
              </w:rPr>
            </w:pPr>
            <w:r>
              <w:rPr>
                <w:lang w:val="en-US"/>
              </w:rPr>
              <w:t>“2”</w:t>
            </w:r>
          </w:p>
        </w:tc>
        <w:tc>
          <w:tcPr>
            <w:tcW w:w="1595" w:type="dxa"/>
          </w:tcPr>
          <w:p w:rsidR="00C551C5" w:rsidRPr="00C551C5" w:rsidRDefault="00C551C5" w:rsidP="00C551C5">
            <w:pPr>
              <w:pStyle w:val="a9"/>
              <w:ind w:left="0"/>
              <w:jc w:val="center"/>
              <w:rPr>
                <w:lang w:val="en-US"/>
              </w:rPr>
            </w:pPr>
            <w:r>
              <w:rPr>
                <w:lang w:val="en-US"/>
              </w:rPr>
              <w:t>“3”</w:t>
            </w:r>
          </w:p>
        </w:tc>
        <w:tc>
          <w:tcPr>
            <w:tcW w:w="1595" w:type="dxa"/>
          </w:tcPr>
          <w:p w:rsidR="00C551C5" w:rsidRPr="00C551C5" w:rsidRDefault="00C551C5" w:rsidP="00C551C5">
            <w:pPr>
              <w:pStyle w:val="a9"/>
              <w:ind w:left="0"/>
              <w:jc w:val="center"/>
              <w:rPr>
                <w:lang w:val="en-US"/>
              </w:rPr>
            </w:pPr>
            <w:r>
              <w:rPr>
                <w:lang w:val="en-US"/>
              </w:rPr>
              <w:t>“4”</w:t>
            </w:r>
          </w:p>
        </w:tc>
        <w:tc>
          <w:tcPr>
            <w:tcW w:w="1596" w:type="dxa"/>
          </w:tcPr>
          <w:p w:rsidR="00C551C5" w:rsidRPr="00C551C5" w:rsidRDefault="00C551C5" w:rsidP="00C551C5">
            <w:pPr>
              <w:pStyle w:val="a9"/>
              <w:ind w:left="0"/>
              <w:jc w:val="center"/>
              <w:rPr>
                <w:lang w:val="en-US"/>
              </w:rPr>
            </w:pPr>
            <w:r>
              <w:rPr>
                <w:lang w:val="en-US"/>
              </w:rPr>
              <w:t>“5”</w:t>
            </w:r>
          </w:p>
        </w:tc>
      </w:tr>
      <w:tr w:rsidR="00C551C5" w:rsidTr="00C551C5">
        <w:tc>
          <w:tcPr>
            <w:tcW w:w="1595" w:type="dxa"/>
          </w:tcPr>
          <w:p w:rsidR="00C551C5" w:rsidRDefault="00C551C5" w:rsidP="00F26727">
            <w:pPr>
              <w:pStyle w:val="a9"/>
              <w:ind w:left="0"/>
            </w:pPr>
            <w:r>
              <w:t>Количество оценок</w:t>
            </w:r>
          </w:p>
        </w:tc>
        <w:tc>
          <w:tcPr>
            <w:tcW w:w="1595" w:type="dxa"/>
          </w:tcPr>
          <w:p w:rsidR="00C551C5" w:rsidRDefault="00C551C5" w:rsidP="00F26727">
            <w:pPr>
              <w:pStyle w:val="a9"/>
              <w:ind w:left="0"/>
            </w:pPr>
          </w:p>
        </w:tc>
        <w:tc>
          <w:tcPr>
            <w:tcW w:w="1595" w:type="dxa"/>
          </w:tcPr>
          <w:p w:rsidR="00C551C5" w:rsidRDefault="00C551C5" w:rsidP="00F26727">
            <w:pPr>
              <w:pStyle w:val="a9"/>
              <w:ind w:left="0"/>
            </w:pPr>
          </w:p>
        </w:tc>
        <w:tc>
          <w:tcPr>
            <w:tcW w:w="1595" w:type="dxa"/>
          </w:tcPr>
          <w:p w:rsidR="00C551C5" w:rsidRDefault="00C551C5" w:rsidP="00F26727">
            <w:pPr>
              <w:pStyle w:val="a9"/>
              <w:ind w:left="0"/>
            </w:pPr>
          </w:p>
        </w:tc>
        <w:tc>
          <w:tcPr>
            <w:tcW w:w="1595" w:type="dxa"/>
          </w:tcPr>
          <w:p w:rsidR="00C551C5" w:rsidRDefault="00C551C5" w:rsidP="00F26727">
            <w:pPr>
              <w:pStyle w:val="a9"/>
              <w:ind w:left="0"/>
            </w:pPr>
          </w:p>
        </w:tc>
        <w:tc>
          <w:tcPr>
            <w:tcW w:w="1596" w:type="dxa"/>
          </w:tcPr>
          <w:p w:rsidR="00C551C5" w:rsidRDefault="00C551C5" w:rsidP="00F26727">
            <w:pPr>
              <w:pStyle w:val="a9"/>
              <w:ind w:left="0"/>
            </w:pPr>
          </w:p>
        </w:tc>
      </w:tr>
    </w:tbl>
    <w:p w:rsidR="00C551C5" w:rsidRDefault="00C551C5" w:rsidP="00F26727">
      <w:pPr>
        <w:pStyle w:val="a9"/>
      </w:pPr>
    </w:p>
    <w:p w:rsidR="00C551C5" w:rsidRDefault="00F26727" w:rsidP="00F26727">
      <w:pPr>
        <w:pStyle w:val="a9"/>
        <w:rPr>
          <w:b/>
        </w:rPr>
      </w:pPr>
      <w:r w:rsidRPr="00F26727">
        <w:rPr>
          <w:b/>
        </w:rPr>
        <w:t>Данные</w:t>
      </w:r>
      <w:r w:rsidR="00C551C5">
        <w:rPr>
          <w:b/>
        </w:rPr>
        <w:t xml:space="preserve"> итоговой</w:t>
      </w:r>
      <w:r w:rsidRPr="00F26727">
        <w:rPr>
          <w:b/>
        </w:rPr>
        <w:t xml:space="preserve"> успеваемости класса за 2 четверть:</w:t>
      </w:r>
      <w:r>
        <w:rPr>
          <w:b/>
        </w:rPr>
        <w:t xml:space="preserve"> </w:t>
      </w:r>
    </w:p>
    <w:tbl>
      <w:tblPr>
        <w:tblStyle w:val="aa"/>
        <w:tblW w:w="0" w:type="auto"/>
        <w:tblInd w:w="720" w:type="dxa"/>
        <w:tblLook w:val="04A0" w:firstRow="1" w:lastRow="0" w:firstColumn="1" w:lastColumn="0" w:noHBand="0" w:noVBand="1"/>
      </w:tblPr>
      <w:tblGrid>
        <w:gridCol w:w="1556"/>
        <w:gridCol w:w="1459"/>
        <w:gridCol w:w="1459"/>
        <w:gridCol w:w="1459"/>
        <w:gridCol w:w="1459"/>
        <w:gridCol w:w="1459"/>
      </w:tblGrid>
      <w:tr w:rsidR="00C551C5" w:rsidTr="004F4A19">
        <w:tc>
          <w:tcPr>
            <w:tcW w:w="1595" w:type="dxa"/>
          </w:tcPr>
          <w:p w:rsidR="00C551C5" w:rsidRDefault="00C551C5" w:rsidP="004F4A19">
            <w:pPr>
              <w:pStyle w:val="a9"/>
              <w:ind w:left="0"/>
            </w:pPr>
            <w:r>
              <w:t>Оценка</w:t>
            </w:r>
          </w:p>
        </w:tc>
        <w:tc>
          <w:tcPr>
            <w:tcW w:w="1595" w:type="dxa"/>
          </w:tcPr>
          <w:p w:rsidR="00C551C5" w:rsidRPr="00C551C5" w:rsidRDefault="00C551C5" w:rsidP="004F4A19">
            <w:pPr>
              <w:pStyle w:val="a9"/>
              <w:ind w:left="0"/>
              <w:jc w:val="center"/>
              <w:rPr>
                <w:lang w:val="en-US"/>
              </w:rPr>
            </w:pPr>
            <w:r>
              <w:rPr>
                <w:lang w:val="en-US"/>
              </w:rPr>
              <w:t>“1”</w:t>
            </w:r>
          </w:p>
        </w:tc>
        <w:tc>
          <w:tcPr>
            <w:tcW w:w="1595" w:type="dxa"/>
          </w:tcPr>
          <w:p w:rsidR="00C551C5" w:rsidRPr="00C551C5" w:rsidRDefault="00C551C5" w:rsidP="004F4A19">
            <w:pPr>
              <w:pStyle w:val="a9"/>
              <w:ind w:left="0"/>
              <w:jc w:val="center"/>
              <w:rPr>
                <w:lang w:val="en-US"/>
              </w:rPr>
            </w:pPr>
            <w:r>
              <w:rPr>
                <w:lang w:val="en-US"/>
              </w:rPr>
              <w:t>“2”</w:t>
            </w:r>
          </w:p>
        </w:tc>
        <w:tc>
          <w:tcPr>
            <w:tcW w:w="1595" w:type="dxa"/>
          </w:tcPr>
          <w:p w:rsidR="00C551C5" w:rsidRPr="00C551C5" w:rsidRDefault="00C551C5" w:rsidP="004F4A19">
            <w:pPr>
              <w:pStyle w:val="a9"/>
              <w:ind w:left="0"/>
              <w:jc w:val="center"/>
              <w:rPr>
                <w:lang w:val="en-US"/>
              </w:rPr>
            </w:pPr>
            <w:r>
              <w:rPr>
                <w:lang w:val="en-US"/>
              </w:rPr>
              <w:t>“3”</w:t>
            </w:r>
          </w:p>
        </w:tc>
        <w:tc>
          <w:tcPr>
            <w:tcW w:w="1595" w:type="dxa"/>
          </w:tcPr>
          <w:p w:rsidR="00C551C5" w:rsidRPr="00C551C5" w:rsidRDefault="00C551C5" w:rsidP="004F4A19">
            <w:pPr>
              <w:pStyle w:val="a9"/>
              <w:ind w:left="0"/>
              <w:jc w:val="center"/>
              <w:rPr>
                <w:lang w:val="en-US"/>
              </w:rPr>
            </w:pPr>
            <w:r>
              <w:rPr>
                <w:lang w:val="en-US"/>
              </w:rPr>
              <w:t>“4”</w:t>
            </w:r>
          </w:p>
        </w:tc>
        <w:tc>
          <w:tcPr>
            <w:tcW w:w="1596" w:type="dxa"/>
          </w:tcPr>
          <w:p w:rsidR="00C551C5" w:rsidRPr="00C551C5" w:rsidRDefault="00C551C5" w:rsidP="004F4A19">
            <w:pPr>
              <w:pStyle w:val="a9"/>
              <w:ind w:left="0"/>
              <w:jc w:val="center"/>
              <w:rPr>
                <w:lang w:val="en-US"/>
              </w:rPr>
            </w:pPr>
            <w:r>
              <w:rPr>
                <w:lang w:val="en-US"/>
              </w:rPr>
              <w:t>“5”</w:t>
            </w:r>
          </w:p>
        </w:tc>
      </w:tr>
      <w:tr w:rsidR="00C551C5" w:rsidTr="004F4A19">
        <w:tc>
          <w:tcPr>
            <w:tcW w:w="1595" w:type="dxa"/>
          </w:tcPr>
          <w:p w:rsidR="00C551C5" w:rsidRDefault="00C551C5" w:rsidP="004F4A19">
            <w:pPr>
              <w:pStyle w:val="a9"/>
              <w:ind w:left="0"/>
            </w:pPr>
            <w:r>
              <w:t>Количество оценок</w:t>
            </w:r>
          </w:p>
        </w:tc>
        <w:tc>
          <w:tcPr>
            <w:tcW w:w="1595" w:type="dxa"/>
          </w:tcPr>
          <w:p w:rsidR="00C551C5" w:rsidRDefault="00C551C5" w:rsidP="004F4A19">
            <w:pPr>
              <w:pStyle w:val="a9"/>
              <w:ind w:left="0"/>
            </w:pPr>
          </w:p>
        </w:tc>
        <w:tc>
          <w:tcPr>
            <w:tcW w:w="1595" w:type="dxa"/>
          </w:tcPr>
          <w:p w:rsidR="00C551C5" w:rsidRDefault="00C551C5" w:rsidP="004F4A19">
            <w:pPr>
              <w:pStyle w:val="a9"/>
              <w:ind w:left="0"/>
            </w:pPr>
          </w:p>
        </w:tc>
        <w:tc>
          <w:tcPr>
            <w:tcW w:w="1595" w:type="dxa"/>
          </w:tcPr>
          <w:p w:rsidR="00C551C5" w:rsidRDefault="00C551C5" w:rsidP="004F4A19">
            <w:pPr>
              <w:pStyle w:val="a9"/>
              <w:ind w:left="0"/>
            </w:pPr>
          </w:p>
        </w:tc>
        <w:tc>
          <w:tcPr>
            <w:tcW w:w="1595" w:type="dxa"/>
          </w:tcPr>
          <w:p w:rsidR="00C551C5" w:rsidRDefault="00C551C5" w:rsidP="004F4A19">
            <w:pPr>
              <w:pStyle w:val="a9"/>
              <w:ind w:left="0"/>
            </w:pPr>
          </w:p>
        </w:tc>
        <w:tc>
          <w:tcPr>
            <w:tcW w:w="1596" w:type="dxa"/>
          </w:tcPr>
          <w:p w:rsidR="00C551C5" w:rsidRDefault="00C551C5" w:rsidP="004F4A19">
            <w:pPr>
              <w:pStyle w:val="a9"/>
              <w:ind w:left="0"/>
            </w:pPr>
          </w:p>
        </w:tc>
      </w:tr>
    </w:tbl>
    <w:p w:rsidR="00C551C5" w:rsidRDefault="00C551C5" w:rsidP="00C551C5">
      <w:pPr>
        <w:pStyle w:val="a9"/>
      </w:pPr>
    </w:p>
    <w:p w:rsidR="00C551C5" w:rsidRDefault="00C551C5" w:rsidP="00F26727">
      <w:pPr>
        <w:pStyle w:val="a9"/>
        <w:rPr>
          <w:b/>
        </w:rPr>
      </w:pPr>
    </w:p>
    <w:p w:rsidR="00F26727" w:rsidRPr="00396C82" w:rsidRDefault="00F26727" w:rsidP="00F26727">
      <w:pPr>
        <w:pStyle w:val="a9"/>
        <w:rPr>
          <w:b/>
        </w:rPr>
      </w:pPr>
      <w:r w:rsidRPr="00396C82">
        <w:rPr>
          <w:b/>
        </w:rPr>
        <w:t>Составить таблицу частот:</w:t>
      </w:r>
    </w:p>
    <w:tbl>
      <w:tblPr>
        <w:tblStyle w:val="aa"/>
        <w:tblW w:w="0" w:type="auto"/>
        <w:tblInd w:w="720" w:type="dxa"/>
        <w:tblLook w:val="04A0" w:firstRow="1" w:lastRow="0" w:firstColumn="1" w:lastColumn="0" w:noHBand="0" w:noVBand="1"/>
      </w:tblPr>
      <w:tblGrid>
        <w:gridCol w:w="1427"/>
        <w:gridCol w:w="1428"/>
        <w:gridCol w:w="1491"/>
        <w:gridCol w:w="1491"/>
        <w:gridCol w:w="1507"/>
        <w:gridCol w:w="1507"/>
      </w:tblGrid>
      <w:tr w:rsidR="00F26727" w:rsidTr="00C551C5">
        <w:tc>
          <w:tcPr>
            <w:tcW w:w="2855" w:type="dxa"/>
            <w:gridSpan w:val="2"/>
          </w:tcPr>
          <w:p w:rsidR="00F26727" w:rsidRDefault="00C551C5" w:rsidP="004F4A19">
            <w:pPr>
              <w:pStyle w:val="a9"/>
              <w:ind w:left="0"/>
              <w:jc w:val="center"/>
            </w:pPr>
            <w:r>
              <w:t>Количество полученных оценок</w:t>
            </w:r>
          </w:p>
        </w:tc>
        <w:tc>
          <w:tcPr>
            <w:tcW w:w="2982" w:type="dxa"/>
            <w:gridSpan w:val="2"/>
          </w:tcPr>
          <w:p w:rsidR="00F26727" w:rsidRDefault="00F26727" w:rsidP="004F4A19">
            <w:pPr>
              <w:pStyle w:val="a9"/>
              <w:ind w:left="0"/>
              <w:jc w:val="center"/>
            </w:pPr>
            <w:r>
              <w:t>Абсолютная частота</w:t>
            </w:r>
          </w:p>
        </w:tc>
        <w:tc>
          <w:tcPr>
            <w:tcW w:w="3014" w:type="dxa"/>
            <w:gridSpan w:val="2"/>
          </w:tcPr>
          <w:p w:rsidR="00F26727" w:rsidRDefault="00F26727" w:rsidP="004F4A19">
            <w:pPr>
              <w:pStyle w:val="a9"/>
              <w:ind w:left="0"/>
              <w:jc w:val="center"/>
            </w:pPr>
            <w:r>
              <w:t>Относительная частота</w:t>
            </w:r>
          </w:p>
        </w:tc>
      </w:tr>
      <w:tr w:rsidR="00C551C5" w:rsidTr="004F4A19">
        <w:tc>
          <w:tcPr>
            <w:tcW w:w="1427" w:type="dxa"/>
          </w:tcPr>
          <w:p w:rsidR="00C551C5" w:rsidRDefault="00C551C5" w:rsidP="004F4A19">
            <w:pPr>
              <w:pStyle w:val="a9"/>
              <w:ind w:left="0"/>
            </w:pPr>
            <w:r>
              <w:t>1 четверть</w:t>
            </w:r>
          </w:p>
        </w:tc>
        <w:tc>
          <w:tcPr>
            <w:tcW w:w="1428" w:type="dxa"/>
          </w:tcPr>
          <w:p w:rsidR="00C551C5" w:rsidRDefault="00C551C5" w:rsidP="004F4A19">
            <w:pPr>
              <w:pStyle w:val="a9"/>
              <w:ind w:left="0"/>
            </w:pPr>
            <w:r>
              <w:t>2 четверть</w:t>
            </w:r>
          </w:p>
        </w:tc>
        <w:tc>
          <w:tcPr>
            <w:tcW w:w="1491" w:type="dxa"/>
          </w:tcPr>
          <w:p w:rsidR="00C551C5" w:rsidRDefault="00C551C5" w:rsidP="004F4A19">
            <w:pPr>
              <w:pStyle w:val="a9"/>
              <w:ind w:left="0"/>
            </w:pPr>
            <w:r>
              <w:t>1 четверть</w:t>
            </w:r>
          </w:p>
        </w:tc>
        <w:tc>
          <w:tcPr>
            <w:tcW w:w="1491" w:type="dxa"/>
          </w:tcPr>
          <w:p w:rsidR="00C551C5" w:rsidRDefault="00C551C5" w:rsidP="004F4A19">
            <w:pPr>
              <w:pStyle w:val="a9"/>
              <w:ind w:left="0"/>
            </w:pPr>
            <w:r>
              <w:t>2 четверть</w:t>
            </w:r>
          </w:p>
        </w:tc>
        <w:tc>
          <w:tcPr>
            <w:tcW w:w="1507" w:type="dxa"/>
          </w:tcPr>
          <w:p w:rsidR="00C551C5" w:rsidRDefault="00C551C5" w:rsidP="004F4A19">
            <w:pPr>
              <w:pStyle w:val="a9"/>
              <w:ind w:left="0"/>
            </w:pPr>
            <w:r>
              <w:t>1 четверть</w:t>
            </w:r>
          </w:p>
        </w:tc>
        <w:tc>
          <w:tcPr>
            <w:tcW w:w="1507" w:type="dxa"/>
          </w:tcPr>
          <w:p w:rsidR="00C551C5" w:rsidRDefault="00C551C5" w:rsidP="004F4A19">
            <w:pPr>
              <w:pStyle w:val="a9"/>
              <w:ind w:left="0"/>
            </w:pPr>
            <w:r>
              <w:t>2 четверть</w:t>
            </w:r>
          </w:p>
        </w:tc>
      </w:tr>
      <w:tr w:rsidR="00C551C5" w:rsidTr="004F4A19">
        <w:tc>
          <w:tcPr>
            <w:tcW w:w="1427" w:type="dxa"/>
          </w:tcPr>
          <w:p w:rsidR="00C551C5" w:rsidRDefault="00C551C5" w:rsidP="004F4A19">
            <w:pPr>
              <w:pStyle w:val="a9"/>
              <w:ind w:left="0"/>
            </w:pPr>
          </w:p>
        </w:tc>
        <w:tc>
          <w:tcPr>
            <w:tcW w:w="1428" w:type="dxa"/>
          </w:tcPr>
          <w:p w:rsidR="00C551C5" w:rsidRDefault="00C551C5" w:rsidP="004F4A19">
            <w:pPr>
              <w:pStyle w:val="a9"/>
              <w:ind w:left="0"/>
            </w:pPr>
          </w:p>
        </w:tc>
        <w:tc>
          <w:tcPr>
            <w:tcW w:w="1491" w:type="dxa"/>
          </w:tcPr>
          <w:p w:rsidR="00C551C5" w:rsidRDefault="00C551C5" w:rsidP="004F4A19">
            <w:pPr>
              <w:pStyle w:val="a9"/>
              <w:ind w:left="0"/>
            </w:pPr>
          </w:p>
        </w:tc>
        <w:tc>
          <w:tcPr>
            <w:tcW w:w="1491" w:type="dxa"/>
          </w:tcPr>
          <w:p w:rsidR="00C551C5" w:rsidRDefault="00C551C5" w:rsidP="004F4A19">
            <w:pPr>
              <w:pStyle w:val="a9"/>
              <w:ind w:left="0"/>
            </w:pPr>
          </w:p>
        </w:tc>
        <w:tc>
          <w:tcPr>
            <w:tcW w:w="1507" w:type="dxa"/>
          </w:tcPr>
          <w:p w:rsidR="00C551C5" w:rsidRDefault="00C551C5" w:rsidP="004F4A19">
            <w:pPr>
              <w:pStyle w:val="a9"/>
              <w:ind w:left="0"/>
            </w:pPr>
          </w:p>
        </w:tc>
        <w:tc>
          <w:tcPr>
            <w:tcW w:w="1507" w:type="dxa"/>
          </w:tcPr>
          <w:p w:rsidR="00C551C5" w:rsidRDefault="00C551C5" w:rsidP="004F4A19">
            <w:pPr>
              <w:pStyle w:val="a9"/>
              <w:ind w:left="0"/>
            </w:pPr>
          </w:p>
        </w:tc>
      </w:tr>
      <w:tr w:rsidR="00C551C5" w:rsidTr="004F4A19">
        <w:tc>
          <w:tcPr>
            <w:tcW w:w="1427" w:type="dxa"/>
          </w:tcPr>
          <w:p w:rsidR="00C551C5" w:rsidRDefault="00C551C5" w:rsidP="004F4A19">
            <w:pPr>
              <w:pStyle w:val="a9"/>
              <w:ind w:left="0"/>
            </w:pPr>
          </w:p>
        </w:tc>
        <w:tc>
          <w:tcPr>
            <w:tcW w:w="1428" w:type="dxa"/>
          </w:tcPr>
          <w:p w:rsidR="00C551C5" w:rsidRDefault="00C551C5" w:rsidP="004F4A19">
            <w:pPr>
              <w:pStyle w:val="a9"/>
              <w:ind w:left="0"/>
            </w:pPr>
          </w:p>
        </w:tc>
        <w:tc>
          <w:tcPr>
            <w:tcW w:w="1491" w:type="dxa"/>
          </w:tcPr>
          <w:p w:rsidR="00C551C5" w:rsidRDefault="00C551C5" w:rsidP="004F4A19">
            <w:pPr>
              <w:pStyle w:val="a9"/>
              <w:ind w:left="0"/>
            </w:pPr>
          </w:p>
        </w:tc>
        <w:tc>
          <w:tcPr>
            <w:tcW w:w="1491" w:type="dxa"/>
          </w:tcPr>
          <w:p w:rsidR="00C551C5" w:rsidRDefault="00C551C5" w:rsidP="004F4A19">
            <w:pPr>
              <w:pStyle w:val="a9"/>
              <w:ind w:left="0"/>
            </w:pPr>
          </w:p>
        </w:tc>
        <w:tc>
          <w:tcPr>
            <w:tcW w:w="1507" w:type="dxa"/>
          </w:tcPr>
          <w:p w:rsidR="00C551C5" w:rsidRDefault="00C551C5" w:rsidP="004F4A19">
            <w:pPr>
              <w:pStyle w:val="a9"/>
              <w:ind w:left="0"/>
            </w:pPr>
          </w:p>
        </w:tc>
        <w:tc>
          <w:tcPr>
            <w:tcW w:w="1507" w:type="dxa"/>
          </w:tcPr>
          <w:p w:rsidR="00C551C5" w:rsidRDefault="00C551C5" w:rsidP="004F4A19">
            <w:pPr>
              <w:pStyle w:val="a9"/>
              <w:ind w:left="0"/>
            </w:pPr>
          </w:p>
        </w:tc>
      </w:tr>
      <w:tr w:rsidR="00C551C5" w:rsidTr="004F4A19">
        <w:tc>
          <w:tcPr>
            <w:tcW w:w="1427" w:type="dxa"/>
          </w:tcPr>
          <w:p w:rsidR="00C551C5" w:rsidRDefault="00C551C5" w:rsidP="004F4A19">
            <w:pPr>
              <w:pStyle w:val="a9"/>
              <w:ind w:left="0"/>
            </w:pPr>
          </w:p>
        </w:tc>
        <w:tc>
          <w:tcPr>
            <w:tcW w:w="1428" w:type="dxa"/>
          </w:tcPr>
          <w:p w:rsidR="00C551C5" w:rsidRDefault="00C551C5" w:rsidP="004F4A19">
            <w:pPr>
              <w:pStyle w:val="a9"/>
              <w:ind w:left="0"/>
            </w:pPr>
          </w:p>
        </w:tc>
        <w:tc>
          <w:tcPr>
            <w:tcW w:w="1491" w:type="dxa"/>
          </w:tcPr>
          <w:p w:rsidR="00C551C5" w:rsidRDefault="00C551C5" w:rsidP="004F4A19">
            <w:pPr>
              <w:pStyle w:val="a9"/>
              <w:ind w:left="0"/>
            </w:pPr>
          </w:p>
        </w:tc>
        <w:tc>
          <w:tcPr>
            <w:tcW w:w="1491" w:type="dxa"/>
          </w:tcPr>
          <w:p w:rsidR="00C551C5" w:rsidRDefault="00C551C5" w:rsidP="004F4A19">
            <w:pPr>
              <w:pStyle w:val="a9"/>
              <w:ind w:left="0"/>
            </w:pPr>
          </w:p>
        </w:tc>
        <w:tc>
          <w:tcPr>
            <w:tcW w:w="1507" w:type="dxa"/>
          </w:tcPr>
          <w:p w:rsidR="00C551C5" w:rsidRDefault="00C551C5" w:rsidP="004F4A19">
            <w:pPr>
              <w:pStyle w:val="a9"/>
              <w:ind w:left="0"/>
            </w:pPr>
          </w:p>
        </w:tc>
        <w:tc>
          <w:tcPr>
            <w:tcW w:w="1507" w:type="dxa"/>
          </w:tcPr>
          <w:p w:rsidR="00C551C5" w:rsidRDefault="00C551C5" w:rsidP="004F4A19">
            <w:pPr>
              <w:pStyle w:val="a9"/>
              <w:ind w:left="0"/>
            </w:pPr>
          </w:p>
        </w:tc>
      </w:tr>
      <w:tr w:rsidR="00C551C5" w:rsidTr="004F4A19">
        <w:tc>
          <w:tcPr>
            <w:tcW w:w="1427" w:type="dxa"/>
          </w:tcPr>
          <w:p w:rsidR="00C551C5" w:rsidRDefault="00C551C5" w:rsidP="004F4A19">
            <w:pPr>
              <w:pStyle w:val="a9"/>
              <w:ind w:left="0"/>
            </w:pPr>
          </w:p>
        </w:tc>
        <w:tc>
          <w:tcPr>
            <w:tcW w:w="1428" w:type="dxa"/>
          </w:tcPr>
          <w:p w:rsidR="00C551C5" w:rsidRDefault="00C551C5" w:rsidP="004F4A19">
            <w:pPr>
              <w:pStyle w:val="a9"/>
              <w:ind w:left="0"/>
            </w:pPr>
          </w:p>
        </w:tc>
        <w:tc>
          <w:tcPr>
            <w:tcW w:w="1491" w:type="dxa"/>
          </w:tcPr>
          <w:p w:rsidR="00C551C5" w:rsidRDefault="00C551C5" w:rsidP="004F4A19">
            <w:pPr>
              <w:pStyle w:val="a9"/>
              <w:ind w:left="0"/>
            </w:pPr>
          </w:p>
        </w:tc>
        <w:tc>
          <w:tcPr>
            <w:tcW w:w="1491" w:type="dxa"/>
          </w:tcPr>
          <w:p w:rsidR="00C551C5" w:rsidRDefault="00C551C5" w:rsidP="004F4A19">
            <w:pPr>
              <w:pStyle w:val="a9"/>
              <w:ind w:left="0"/>
            </w:pPr>
          </w:p>
        </w:tc>
        <w:tc>
          <w:tcPr>
            <w:tcW w:w="1507" w:type="dxa"/>
          </w:tcPr>
          <w:p w:rsidR="00C551C5" w:rsidRDefault="00C551C5" w:rsidP="004F4A19">
            <w:pPr>
              <w:pStyle w:val="a9"/>
              <w:ind w:left="0"/>
            </w:pPr>
          </w:p>
        </w:tc>
        <w:tc>
          <w:tcPr>
            <w:tcW w:w="1507" w:type="dxa"/>
          </w:tcPr>
          <w:p w:rsidR="00C551C5" w:rsidRDefault="00C551C5" w:rsidP="004F4A19">
            <w:pPr>
              <w:pStyle w:val="a9"/>
              <w:ind w:left="0"/>
            </w:pPr>
          </w:p>
        </w:tc>
      </w:tr>
      <w:tr w:rsidR="00C551C5" w:rsidTr="004F4A19">
        <w:tc>
          <w:tcPr>
            <w:tcW w:w="1427" w:type="dxa"/>
          </w:tcPr>
          <w:p w:rsidR="00C551C5" w:rsidRDefault="00C551C5" w:rsidP="004F4A19">
            <w:pPr>
              <w:pStyle w:val="a9"/>
              <w:ind w:left="0"/>
            </w:pPr>
          </w:p>
        </w:tc>
        <w:tc>
          <w:tcPr>
            <w:tcW w:w="1428" w:type="dxa"/>
          </w:tcPr>
          <w:p w:rsidR="00C551C5" w:rsidRDefault="00C551C5" w:rsidP="004F4A19">
            <w:pPr>
              <w:pStyle w:val="a9"/>
              <w:ind w:left="0"/>
            </w:pPr>
          </w:p>
        </w:tc>
        <w:tc>
          <w:tcPr>
            <w:tcW w:w="1491" w:type="dxa"/>
          </w:tcPr>
          <w:p w:rsidR="00C551C5" w:rsidRDefault="00C551C5" w:rsidP="004F4A19">
            <w:pPr>
              <w:pStyle w:val="a9"/>
              <w:ind w:left="0"/>
            </w:pPr>
          </w:p>
        </w:tc>
        <w:tc>
          <w:tcPr>
            <w:tcW w:w="1491" w:type="dxa"/>
          </w:tcPr>
          <w:p w:rsidR="00C551C5" w:rsidRDefault="00C551C5" w:rsidP="004F4A19">
            <w:pPr>
              <w:pStyle w:val="a9"/>
              <w:ind w:left="0"/>
            </w:pPr>
          </w:p>
        </w:tc>
        <w:tc>
          <w:tcPr>
            <w:tcW w:w="1507" w:type="dxa"/>
          </w:tcPr>
          <w:p w:rsidR="00C551C5" w:rsidRDefault="00C551C5" w:rsidP="004F4A19">
            <w:pPr>
              <w:pStyle w:val="a9"/>
              <w:ind w:left="0"/>
            </w:pPr>
          </w:p>
        </w:tc>
        <w:tc>
          <w:tcPr>
            <w:tcW w:w="1507" w:type="dxa"/>
          </w:tcPr>
          <w:p w:rsidR="00C551C5" w:rsidRDefault="00C551C5" w:rsidP="004F4A19">
            <w:pPr>
              <w:pStyle w:val="a9"/>
              <w:ind w:left="0"/>
            </w:pPr>
          </w:p>
        </w:tc>
      </w:tr>
      <w:tr w:rsidR="00C551C5" w:rsidTr="004F4A19">
        <w:tc>
          <w:tcPr>
            <w:tcW w:w="1427" w:type="dxa"/>
          </w:tcPr>
          <w:p w:rsidR="00C551C5" w:rsidRDefault="00C551C5" w:rsidP="004F4A19">
            <w:pPr>
              <w:pStyle w:val="a9"/>
              <w:ind w:left="0"/>
            </w:pPr>
          </w:p>
        </w:tc>
        <w:tc>
          <w:tcPr>
            <w:tcW w:w="1428" w:type="dxa"/>
          </w:tcPr>
          <w:p w:rsidR="00C551C5" w:rsidRDefault="00C551C5" w:rsidP="004F4A19">
            <w:pPr>
              <w:pStyle w:val="a9"/>
              <w:ind w:left="0"/>
            </w:pPr>
          </w:p>
        </w:tc>
        <w:tc>
          <w:tcPr>
            <w:tcW w:w="1491" w:type="dxa"/>
          </w:tcPr>
          <w:p w:rsidR="00C551C5" w:rsidRDefault="00C551C5" w:rsidP="004F4A19">
            <w:pPr>
              <w:pStyle w:val="a9"/>
              <w:ind w:left="0"/>
            </w:pPr>
          </w:p>
        </w:tc>
        <w:tc>
          <w:tcPr>
            <w:tcW w:w="1491" w:type="dxa"/>
          </w:tcPr>
          <w:p w:rsidR="00C551C5" w:rsidRDefault="00C551C5" w:rsidP="004F4A19">
            <w:pPr>
              <w:pStyle w:val="a9"/>
              <w:ind w:left="0"/>
            </w:pPr>
          </w:p>
        </w:tc>
        <w:tc>
          <w:tcPr>
            <w:tcW w:w="1507" w:type="dxa"/>
          </w:tcPr>
          <w:p w:rsidR="00C551C5" w:rsidRDefault="00C551C5" w:rsidP="004F4A19">
            <w:pPr>
              <w:pStyle w:val="a9"/>
              <w:ind w:left="0"/>
            </w:pPr>
          </w:p>
        </w:tc>
        <w:tc>
          <w:tcPr>
            <w:tcW w:w="1507" w:type="dxa"/>
          </w:tcPr>
          <w:p w:rsidR="00C551C5" w:rsidRDefault="00C551C5" w:rsidP="004F4A19">
            <w:pPr>
              <w:pStyle w:val="a9"/>
              <w:ind w:left="0"/>
            </w:pPr>
          </w:p>
        </w:tc>
      </w:tr>
    </w:tbl>
    <w:p w:rsidR="00F26727" w:rsidRDefault="00F26727" w:rsidP="00F26727">
      <w:pPr>
        <w:pStyle w:val="a9"/>
      </w:pPr>
    </w:p>
    <w:p w:rsidR="00C551C5" w:rsidRPr="00396C82" w:rsidRDefault="00C551C5" w:rsidP="00C551C5">
      <w:pPr>
        <w:pStyle w:val="a9"/>
        <w:rPr>
          <w:b/>
        </w:rPr>
      </w:pPr>
      <w:r w:rsidRPr="00396C82">
        <w:rPr>
          <w:b/>
        </w:rPr>
        <w:t>Показать их на полигоне</w:t>
      </w:r>
      <w:r>
        <w:rPr>
          <w:b/>
        </w:rPr>
        <w:t xml:space="preserve"> и сравнить</w:t>
      </w:r>
      <w:r w:rsidRPr="00396C82">
        <w:rPr>
          <w:b/>
        </w:rPr>
        <w:t>:</w:t>
      </w:r>
    </w:p>
    <w:tbl>
      <w:tblPr>
        <w:tblStyle w:val="aa"/>
        <w:tblW w:w="0" w:type="auto"/>
        <w:tblInd w:w="7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2"/>
        <w:gridCol w:w="442"/>
        <w:gridCol w:w="442"/>
        <w:gridCol w:w="442"/>
        <w:gridCol w:w="442"/>
        <w:gridCol w:w="442"/>
        <w:gridCol w:w="442"/>
        <w:gridCol w:w="442"/>
        <w:gridCol w:w="442"/>
        <w:gridCol w:w="443"/>
        <w:gridCol w:w="443"/>
        <w:gridCol w:w="443"/>
        <w:gridCol w:w="443"/>
        <w:gridCol w:w="443"/>
        <w:gridCol w:w="443"/>
        <w:gridCol w:w="443"/>
        <w:gridCol w:w="443"/>
        <w:gridCol w:w="443"/>
        <w:gridCol w:w="443"/>
        <w:gridCol w:w="443"/>
      </w:tblGrid>
      <w:tr w:rsidR="00C551C5" w:rsidRPr="00B824AB" w:rsidTr="004F4A19">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r>
      <w:tr w:rsidR="00C551C5" w:rsidRPr="00B824AB" w:rsidTr="004F4A19">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r>
      <w:tr w:rsidR="00C551C5" w:rsidRPr="00B824AB" w:rsidTr="004F4A19">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r>
      <w:tr w:rsidR="00C551C5" w:rsidRPr="00B824AB" w:rsidTr="004F4A19">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r>
      <w:tr w:rsidR="00C551C5" w:rsidRPr="00B824AB" w:rsidTr="004F4A19">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r>
      <w:tr w:rsidR="00C551C5" w:rsidRPr="00B824AB" w:rsidTr="004F4A19">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r>
      <w:tr w:rsidR="00C551C5" w:rsidRPr="00B824AB" w:rsidTr="004F4A19">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r>
      <w:tr w:rsidR="00C551C5" w:rsidRPr="00B824AB" w:rsidTr="004F4A19">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r>
      <w:tr w:rsidR="00C551C5" w:rsidRPr="00B824AB" w:rsidTr="004F4A19">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r>
      <w:tr w:rsidR="00C551C5" w:rsidRPr="00B824AB" w:rsidTr="004F4A19">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r>
      <w:tr w:rsidR="00C551C5" w:rsidRPr="00B824AB" w:rsidTr="004F4A19">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r>
      <w:tr w:rsidR="00C551C5" w:rsidRPr="00B824AB" w:rsidTr="004F4A19">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r>
      <w:tr w:rsidR="00C551C5" w:rsidRPr="00B824AB" w:rsidTr="004F4A19">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r>
      <w:tr w:rsidR="00C551C5" w:rsidRPr="00B824AB" w:rsidTr="004F4A19">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r>
      <w:tr w:rsidR="00C551C5" w:rsidRPr="00B824AB" w:rsidTr="004F4A19">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r>
      <w:tr w:rsidR="00C551C5" w:rsidRPr="00B824AB" w:rsidTr="004F4A19">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r>
      <w:tr w:rsidR="00C551C5" w:rsidRPr="00B824AB" w:rsidTr="004F4A19">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r>
      <w:tr w:rsidR="00C551C5" w:rsidRPr="00B824AB" w:rsidTr="004F4A19">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r>
      <w:tr w:rsidR="00C551C5" w:rsidRPr="00B824AB" w:rsidTr="004F4A19">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r>
      <w:tr w:rsidR="00C551C5" w:rsidRPr="00B824AB" w:rsidTr="004F4A19">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r>
      <w:tr w:rsidR="00C551C5" w:rsidRPr="00B824AB" w:rsidTr="004F4A19">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8"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c>
          <w:tcPr>
            <w:tcW w:w="479" w:type="dxa"/>
          </w:tcPr>
          <w:p w:rsidR="00C551C5" w:rsidRPr="00B824AB" w:rsidRDefault="00C551C5" w:rsidP="004F4A19">
            <w:pPr>
              <w:pStyle w:val="a9"/>
              <w:ind w:left="0"/>
            </w:pPr>
          </w:p>
        </w:tc>
      </w:tr>
    </w:tbl>
    <w:p w:rsidR="00C551C5" w:rsidRPr="00B824AB" w:rsidRDefault="00C551C5" w:rsidP="00C551C5">
      <w:pPr>
        <w:pStyle w:val="a9"/>
      </w:pPr>
    </w:p>
    <w:p w:rsidR="00396C82" w:rsidRPr="00396C82" w:rsidRDefault="00396C82" w:rsidP="00A26445"/>
    <w:p w:rsidR="00C551C5" w:rsidRPr="00396C82" w:rsidRDefault="00C551C5" w:rsidP="00C551C5">
      <w:pPr>
        <w:pStyle w:val="a9"/>
        <w:ind w:left="1494"/>
        <w:rPr>
          <w:b/>
        </w:rPr>
      </w:pPr>
      <w:r w:rsidRPr="00396C82">
        <w:rPr>
          <w:b/>
        </w:rPr>
        <w:t xml:space="preserve">Провести анализ данных с использованием дополнительных возможностей при помощи калькулятор CASIO fx-9860G SD </w:t>
      </w:r>
    </w:p>
    <w:p w:rsidR="00C551C5" w:rsidRDefault="00C551C5" w:rsidP="00C551C5">
      <w:pPr>
        <w:pStyle w:val="a9"/>
        <w:numPr>
          <w:ilvl w:val="0"/>
          <w:numId w:val="10"/>
        </w:numPr>
      </w:pPr>
      <w:r>
        <w:t xml:space="preserve">Найти среднее арифметическое, медиану и моду данного ряда чисел </w:t>
      </w:r>
      <w:r w:rsidR="004F4A19">
        <w:t>для каждой четверти</w:t>
      </w:r>
    </w:p>
    <w:p w:rsidR="00C551C5" w:rsidRDefault="00C551C5" w:rsidP="00C551C5">
      <w:r>
        <w:t>Инструкция к выполнению задания:</w:t>
      </w:r>
    </w:p>
    <w:p w:rsidR="00C551C5" w:rsidRDefault="00C551C5" w:rsidP="00C551C5">
      <w:pPr>
        <w:pStyle w:val="a9"/>
        <w:numPr>
          <w:ilvl w:val="0"/>
          <w:numId w:val="12"/>
        </w:numPr>
      </w:pPr>
      <w:r>
        <w:t xml:space="preserve">В режиме </w:t>
      </w:r>
      <w:r>
        <w:rPr>
          <w:lang w:val="en-US"/>
        </w:rPr>
        <w:t>STAT</w:t>
      </w:r>
      <w:r w:rsidRPr="00653421">
        <w:t xml:space="preserve"> </w:t>
      </w:r>
      <w:r>
        <w:t xml:space="preserve">введите данные </w:t>
      </w:r>
      <w:proofErr w:type="gramStart"/>
      <w:r>
        <w:t>в</w:t>
      </w:r>
      <w:proofErr w:type="gramEnd"/>
      <w:r>
        <w:t xml:space="preserve"> калькулятор</w:t>
      </w:r>
    </w:p>
    <w:p w:rsidR="00C551C5" w:rsidRPr="00A26445" w:rsidRDefault="00C551C5" w:rsidP="00C551C5">
      <w:pPr>
        <w:pStyle w:val="a9"/>
        <w:numPr>
          <w:ilvl w:val="0"/>
          <w:numId w:val="12"/>
        </w:numPr>
      </w:pPr>
      <w:r>
        <w:rPr>
          <w:noProof/>
          <w:lang w:eastAsia="ru-RU"/>
        </w:rPr>
        <mc:AlternateContent>
          <mc:Choice Requires="wps">
            <w:drawing>
              <wp:anchor distT="0" distB="0" distL="114300" distR="114300" simplePos="0" relativeHeight="251664384" behindDoc="0" locked="0" layoutInCell="1" allowOverlap="1" wp14:anchorId="3E17CF96" wp14:editId="32837473">
                <wp:simplePos x="0" y="0"/>
                <wp:positionH relativeFrom="column">
                  <wp:posOffset>4439860</wp:posOffset>
                </wp:positionH>
                <wp:positionV relativeFrom="paragraph">
                  <wp:posOffset>635000</wp:posOffset>
                </wp:positionV>
                <wp:extent cx="138023" cy="85725"/>
                <wp:effectExtent l="0" t="0" r="14605" b="28575"/>
                <wp:wrapNone/>
                <wp:docPr id="3" name="Равнобедренный треугольник 3"/>
                <wp:cNvGraphicFramePr/>
                <a:graphic xmlns:a="http://schemas.openxmlformats.org/drawingml/2006/main">
                  <a:graphicData uri="http://schemas.microsoft.com/office/word/2010/wordprocessingShape">
                    <wps:wsp>
                      <wps:cNvSpPr/>
                      <wps:spPr>
                        <a:xfrm flipV="1">
                          <a:off x="0" y="0"/>
                          <a:ext cx="138023" cy="85725"/>
                        </a:xfrm>
                        <a:prstGeom prst="triangle">
                          <a:avLst/>
                        </a:prstGeom>
                        <a:solidFill>
                          <a:srgbClr val="4F81BD"/>
                        </a:solidFill>
                        <a:ln w="25400" cap="flat" cmpd="sng" algn="ctr">
                          <a:solidFill>
                            <a:srgbClr val="4F81BD">
                              <a:shade val="50000"/>
                            </a:srgbClr>
                          </a:solidFill>
                          <a:prstDash val="solid"/>
                        </a:ln>
                        <a:effectLst/>
                      </wps:spPr>
                      <wps:txbx>
                        <w:txbxContent>
                          <w:p w:rsidR="00C551C5" w:rsidRPr="00A26445" w:rsidRDefault="00C551C5" w:rsidP="00C551C5">
                            <w:pPr>
                              <w:jc w:val="center"/>
                              <w:rPr>
                                <w:lang w:val="en-US"/>
                              </w:rPr>
                            </w:pPr>
                            <w:r>
                              <w:rPr>
                                <w:lang w:val="en-US"/>
                              </w:rP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внобедренный треугольник 3" o:spid="_x0000_s1027" type="#_x0000_t5" style="position:absolute;left:0;text-align:left;margin-left:349.6pt;margin-top:50pt;width:10.85pt;height:6.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" fillcolor="#4f81bd" strokecolor="#385d8a" strokeweight="2pt">
                <v:textbox>
                  <w:txbxContent>
                    <w:p w:rsidR="00C551C5" w:rsidRPr="00A26445" w:rsidRDefault="00C551C5" w:rsidP="00C551C5">
                      <w:pPr>
                        <w:jc w:val="center"/>
                        <w:rPr>
                          <w:lang w:val="en-US"/>
                        </w:rPr>
                      </w:pPr>
                      <w:r>
                        <w:rPr>
                          <w:lang w:val="en-US"/>
                        </w:rPr>
                        <w:t>P</w:t>
                      </w:r>
                    </w:p>
                  </w:txbxContent>
                </v:textbox>
              </v:shape>
            </w:pict>
          </mc:Fallback>
        </mc:AlternateContent>
      </w:r>
      <w:r w:rsidRPr="00A26445">
        <w:rPr>
          <w:noProof/>
          <w:color w:val="000000" w:themeColor="text1"/>
          <w:lang w:eastAsia="ru-RU"/>
        </w:rPr>
        <mc:AlternateContent>
          <mc:Choice Requires="wps">
            <w:drawing>
              <wp:anchor distT="0" distB="0" distL="114300" distR="114300" simplePos="0" relativeHeight="251663360" behindDoc="0" locked="0" layoutInCell="1" allowOverlap="1" wp14:anchorId="78173A23" wp14:editId="2E1E532B">
                <wp:simplePos x="0" y="0"/>
                <wp:positionH relativeFrom="column">
                  <wp:posOffset>3784600</wp:posOffset>
                </wp:positionH>
                <wp:positionV relativeFrom="paragraph">
                  <wp:posOffset>632868</wp:posOffset>
                </wp:positionV>
                <wp:extent cx="154940" cy="85928"/>
                <wp:effectExtent l="0" t="0" r="16510" b="28575"/>
                <wp:wrapNone/>
                <wp:docPr id="4" name="Равнобедренный треугольник 4"/>
                <wp:cNvGraphicFramePr/>
                <a:graphic xmlns:a="http://schemas.openxmlformats.org/drawingml/2006/main">
                  <a:graphicData uri="http://schemas.microsoft.com/office/word/2010/wordprocessingShape">
                    <wps:wsp>
                      <wps:cNvSpPr/>
                      <wps:spPr>
                        <a:xfrm>
                          <a:off x="0" y="0"/>
                          <a:ext cx="154940" cy="85928"/>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внобедренный треугольник 4" o:spid="_x0000_s1026" type="#_x0000_t5" style="position:absolute;margin-left:298pt;margin-top:49.85pt;width:12.2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" fillcolor="#4f81bd" strokecolor="#385d8a" strokeweight="2pt"/>
            </w:pict>
          </mc:Fallback>
        </mc:AlternateContent>
      </w:r>
      <w:r>
        <w:t xml:space="preserve">Войдите в подменю </w:t>
      </w:r>
      <w:r>
        <w:rPr>
          <w:lang w:val="en-US"/>
        </w:rPr>
        <w:t>CALC</w:t>
      </w:r>
      <w:r w:rsidRPr="00653421">
        <w:t xml:space="preserve"> ([</w:t>
      </w:r>
      <w:r>
        <w:rPr>
          <w:lang w:val="en-US"/>
        </w:rPr>
        <w:t>F</w:t>
      </w:r>
      <w:r w:rsidRPr="00653421">
        <w:t>2])</w:t>
      </w:r>
      <w:r>
        <w:t xml:space="preserve"> и активируйте функцию </w:t>
      </w:r>
      <w:r>
        <w:rPr>
          <w:lang w:val="en-US"/>
        </w:rPr>
        <w:t>IVAR</w:t>
      </w:r>
      <w:r w:rsidRPr="00653421">
        <w:t xml:space="preserve"> ([</w:t>
      </w:r>
      <w:r>
        <w:rPr>
          <w:lang w:val="en-US"/>
        </w:rPr>
        <w:t>F</w:t>
      </w:r>
      <w:r w:rsidRPr="00653421">
        <w:t>1])</w:t>
      </w:r>
      <w:r>
        <w:t xml:space="preserve"> – выполнение статистических расчетов для данных одной переменной, перемещение по этому окну осуществите клавишей </w:t>
      </w:r>
      <w:proofErr w:type="gramStart"/>
      <w:r w:rsidRPr="00653421">
        <w:t>[</w:t>
      </w:r>
      <w:r>
        <w:t xml:space="preserve">      </w:t>
      </w:r>
      <w:r w:rsidRPr="00653421">
        <w:t xml:space="preserve"> </w:t>
      </w:r>
      <w:proofErr w:type="gramEnd"/>
      <w:r>
        <w:rPr>
          <w:lang w:val="en-US"/>
        </w:rPr>
        <w:t>REPLAY</w:t>
      </w:r>
      <w:r>
        <w:t xml:space="preserve">      </w:t>
      </w:r>
      <w:r w:rsidRPr="00653421">
        <w:t>]</w:t>
      </w:r>
    </w:p>
    <w:p w:rsidR="00C551C5" w:rsidRDefault="00C551C5" w:rsidP="00C551C5">
      <w:pPr>
        <w:pStyle w:val="a9"/>
        <w:numPr>
          <w:ilvl w:val="0"/>
          <w:numId w:val="12"/>
        </w:numPr>
      </w:pPr>
      <w:r>
        <w:t>Калькулятор произведет все возможные статистические вычисления, выберите только те величины, определение которых требуется в задание</w:t>
      </w:r>
    </w:p>
    <w:p w:rsidR="00C551C5" w:rsidRPr="00A26445" w:rsidRDefault="00C551C5" w:rsidP="00C551C5">
      <w:r>
        <w:t>Среднее арифметическое</w:t>
      </w:r>
      <w:proofErr w:type="gramStart"/>
      <w:r>
        <w:t xml:space="preserve"> (</w:t>
      </w:r>
      <m:oMath>
        <m:r>
          <w:rPr>
            <w:rFonts w:ascii="Cambria Math" w:hAnsi="Cambria Math"/>
          </w:rPr>
          <m:t>x</m:t>
        </m:r>
      </m:oMath>
      <w:r>
        <w:t>)</w:t>
      </w:r>
      <w:r w:rsidRPr="00A26445">
        <w:t>-</w:t>
      </w:r>
      <w:proofErr w:type="gramEnd"/>
    </w:p>
    <w:p w:rsidR="00C551C5" w:rsidRDefault="00C551C5" w:rsidP="00C551C5">
      <w:r>
        <w:t>Медиана (</w:t>
      </w:r>
      <w:r>
        <w:rPr>
          <w:lang w:val="en-US"/>
        </w:rPr>
        <w:t>Med</w:t>
      </w:r>
      <w:r>
        <w:t>)</w:t>
      </w:r>
      <w:r w:rsidRPr="00F26727">
        <w:t xml:space="preserve"> –</w:t>
      </w:r>
    </w:p>
    <w:p w:rsidR="00C551C5" w:rsidRDefault="00C551C5" w:rsidP="00C551C5">
      <w:r>
        <w:t>Мода (</w:t>
      </w:r>
      <w:r>
        <w:rPr>
          <w:lang w:val="en-US"/>
        </w:rPr>
        <w:t>Mod</w:t>
      </w:r>
      <w:r>
        <w:t>)</w:t>
      </w:r>
      <w:r w:rsidRPr="00396C82">
        <w:t xml:space="preserve">- </w:t>
      </w:r>
    </w:p>
    <w:p w:rsidR="00C551C5" w:rsidRPr="001043FB" w:rsidRDefault="00C551C5" w:rsidP="00C551C5">
      <w:pPr>
        <w:rPr>
          <w:b/>
        </w:rPr>
      </w:pPr>
      <w:r w:rsidRPr="001043FB">
        <w:rPr>
          <w:b/>
        </w:rPr>
        <w:t xml:space="preserve">Построить столбчатую диаграмму данных </w:t>
      </w:r>
      <w:r w:rsidR="004F4A19" w:rsidRPr="001043FB">
        <w:rPr>
          <w:b/>
        </w:rPr>
        <w:t xml:space="preserve">за 1 четверть и за 2 четверть </w:t>
      </w:r>
      <w:r w:rsidRPr="001043FB">
        <w:rPr>
          <w:b/>
        </w:rPr>
        <w:t xml:space="preserve">при помощи программы  </w:t>
      </w:r>
      <w:r w:rsidRPr="001043FB">
        <w:rPr>
          <w:b/>
          <w:lang w:val="en-US"/>
        </w:rPr>
        <w:t>Microsoft</w:t>
      </w:r>
      <w:r w:rsidRPr="001043FB">
        <w:rPr>
          <w:b/>
        </w:rPr>
        <w:t xml:space="preserve"> </w:t>
      </w:r>
      <w:r w:rsidRPr="001043FB">
        <w:rPr>
          <w:b/>
          <w:lang w:val="en-US"/>
        </w:rPr>
        <w:t>Excel</w:t>
      </w:r>
      <w:r w:rsidRPr="001043FB">
        <w:rPr>
          <w:b/>
        </w:rPr>
        <w:t xml:space="preserve"> 2010</w:t>
      </w:r>
    </w:p>
    <w:p w:rsidR="004F4A19" w:rsidRPr="001043FB" w:rsidRDefault="004F4A19" w:rsidP="00C551C5">
      <w:pPr>
        <w:rPr>
          <w:b/>
        </w:rPr>
      </w:pPr>
      <w:r w:rsidRPr="001043FB">
        <w:rPr>
          <w:b/>
        </w:rPr>
        <w:t>Ответить на вопрос:</w:t>
      </w:r>
    </w:p>
    <w:p w:rsidR="004F4A19" w:rsidRDefault="004F4A19" w:rsidP="00C551C5">
      <w:r>
        <w:t>В какой четверти класс учился лучше?</w:t>
      </w:r>
    </w:p>
    <w:p w:rsidR="004F4A19" w:rsidRDefault="004F4A19" w:rsidP="00C551C5">
      <w:r>
        <w:t xml:space="preserve">Какие оценки мы получали чаще всего? </w:t>
      </w:r>
    </w:p>
    <w:p w:rsidR="004F4A19" w:rsidRDefault="004F4A19" w:rsidP="00C551C5"/>
    <w:p w:rsidR="001F1259" w:rsidRDefault="001F1259" w:rsidP="004F4A19">
      <w:pPr>
        <w:pStyle w:val="a9"/>
        <w:rPr>
          <w:b/>
          <w:sz w:val="28"/>
          <w:szCs w:val="28"/>
        </w:rPr>
      </w:pPr>
    </w:p>
    <w:p w:rsidR="001F1259" w:rsidRDefault="001F1259" w:rsidP="004F4A19">
      <w:pPr>
        <w:pStyle w:val="a9"/>
        <w:rPr>
          <w:b/>
          <w:sz w:val="28"/>
          <w:szCs w:val="28"/>
        </w:rPr>
      </w:pPr>
    </w:p>
    <w:p w:rsidR="001F1259" w:rsidRDefault="001F1259" w:rsidP="004F4A19">
      <w:pPr>
        <w:pStyle w:val="a9"/>
        <w:rPr>
          <w:b/>
          <w:sz w:val="28"/>
          <w:szCs w:val="28"/>
        </w:rPr>
      </w:pPr>
    </w:p>
    <w:p w:rsidR="001F1259" w:rsidRDefault="001F1259" w:rsidP="004F4A19">
      <w:pPr>
        <w:pStyle w:val="a9"/>
        <w:rPr>
          <w:b/>
          <w:sz w:val="28"/>
          <w:szCs w:val="28"/>
        </w:rPr>
      </w:pPr>
    </w:p>
    <w:p w:rsidR="001F1259" w:rsidRDefault="001F1259" w:rsidP="004F4A19">
      <w:pPr>
        <w:pStyle w:val="a9"/>
        <w:rPr>
          <w:b/>
          <w:sz w:val="28"/>
          <w:szCs w:val="28"/>
        </w:rPr>
      </w:pPr>
    </w:p>
    <w:p w:rsidR="004F4A19" w:rsidRPr="001043FB" w:rsidRDefault="004F4A19" w:rsidP="004F4A19">
      <w:pPr>
        <w:pStyle w:val="a9"/>
        <w:rPr>
          <w:b/>
          <w:sz w:val="28"/>
          <w:szCs w:val="28"/>
        </w:rPr>
      </w:pPr>
      <w:r w:rsidRPr="001043FB">
        <w:rPr>
          <w:b/>
          <w:sz w:val="28"/>
          <w:szCs w:val="28"/>
        </w:rPr>
        <w:t xml:space="preserve">Третья  группа – </w:t>
      </w:r>
    </w:p>
    <w:p w:rsidR="004F4A19" w:rsidRPr="001043FB" w:rsidRDefault="004F4A19" w:rsidP="004F4A19">
      <w:pPr>
        <w:pStyle w:val="a9"/>
        <w:rPr>
          <w:sz w:val="28"/>
          <w:szCs w:val="28"/>
        </w:rPr>
      </w:pPr>
      <w:r w:rsidRPr="001043FB">
        <w:rPr>
          <w:sz w:val="28"/>
          <w:szCs w:val="28"/>
        </w:rPr>
        <w:t>Название проекта: «Сумма чисел при выпадении двух игральных кубиков».</w:t>
      </w:r>
    </w:p>
    <w:p w:rsidR="001F1259" w:rsidRDefault="001F1259" w:rsidP="004F4A19">
      <w:pPr>
        <w:pStyle w:val="a9"/>
        <w:rPr>
          <w:b/>
        </w:rPr>
      </w:pPr>
    </w:p>
    <w:p w:rsidR="004F4A19" w:rsidRDefault="004F4A19" w:rsidP="004F4A19">
      <w:pPr>
        <w:pStyle w:val="a9"/>
      </w:pPr>
      <w:r w:rsidRPr="00396C82">
        <w:rPr>
          <w:b/>
        </w:rPr>
        <w:t>Результаты измерений</w:t>
      </w:r>
      <w:r>
        <w:rPr>
          <w:b/>
        </w:rPr>
        <w:t xml:space="preserve"> эксперимента</w:t>
      </w:r>
      <w:r w:rsidRPr="00396C82">
        <w:rPr>
          <w:b/>
        </w:rPr>
        <w:t>:</w:t>
      </w:r>
      <w:r>
        <w:t xml:space="preserve"> __________________________________________________________________________________________________________________________________________________________________________________________________________________________________________</w:t>
      </w:r>
    </w:p>
    <w:p w:rsidR="004F4A19" w:rsidRPr="00396C82" w:rsidRDefault="004F4A19" w:rsidP="004F4A19">
      <w:pPr>
        <w:pStyle w:val="a9"/>
        <w:rPr>
          <w:b/>
        </w:rPr>
      </w:pPr>
      <w:r w:rsidRPr="00396C82">
        <w:rPr>
          <w:b/>
        </w:rPr>
        <w:t>Составить таблицу частот:</w:t>
      </w:r>
    </w:p>
    <w:tbl>
      <w:tblPr>
        <w:tblStyle w:val="aa"/>
        <w:tblW w:w="0" w:type="auto"/>
        <w:tblInd w:w="720" w:type="dxa"/>
        <w:tblLook w:val="04A0" w:firstRow="1" w:lastRow="0" w:firstColumn="1" w:lastColumn="0" w:noHBand="0" w:noVBand="1"/>
      </w:tblPr>
      <w:tblGrid>
        <w:gridCol w:w="2895"/>
        <w:gridCol w:w="2960"/>
        <w:gridCol w:w="2996"/>
      </w:tblGrid>
      <w:tr w:rsidR="004F4A19" w:rsidTr="004F4A19">
        <w:tc>
          <w:tcPr>
            <w:tcW w:w="3190" w:type="dxa"/>
          </w:tcPr>
          <w:p w:rsidR="004F4A19" w:rsidRDefault="004F4A19" w:rsidP="004F4A19">
            <w:pPr>
              <w:pStyle w:val="a9"/>
              <w:ind w:left="0"/>
              <w:jc w:val="center"/>
            </w:pPr>
            <w:r>
              <w:t>Сумма очков</w:t>
            </w:r>
          </w:p>
        </w:tc>
        <w:tc>
          <w:tcPr>
            <w:tcW w:w="3190" w:type="dxa"/>
          </w:tcPr>
          <w:p w:rsidR="004F4A19" w:rsidRDefault="004F4A19" w:rsidP="004F4A19">
            <w:pPr>
              <w:pStyle w:val="a9"/>
              <w:ind w:left="0"/>
              <w:jc w:val="center"/>
            </w:pPr>
            <w:r>
              <w:t>Абсолютная частота</w:t>
            </w:r>
          </w:p>
        </w:tc>
        <w:tc>
          <w:tcPr>
            <w:tcW w:w="3191" w:type="dxa"/>
          </w:tcPr>
          <w:p w:rsidR="004F4A19" w:rsidRDefault="004F4A19" w:rsidP="004F4A19">
            <w:pPr>
              <w:pStyle w:val="a9"/>
              <w:ind w:left="0"/>
              <w:jc w:val="center"/>
            </w:pPr>
            <w:r>
              <w:t>Относительная частота</w:t>
            </w:r>
          </w:p>
        </w:tc>
      </w:tr>
      <w:tr w:rsidR="004F4A19" w:rsidTr="004F4A19">
        <w:tc>
          <w:tcPr>
            <w:tcW w:w="3190" w:type="dxa"/>
          </w:tcPr>
          <w:p w:rsidR="004F4A19" w:rsidRDefault="004F4A19" w:rsidP="004F4A19">
            <w:pPr>
              <w:pStyle w:val="a9"/>
              <w:ind w:left="0"/>
            </w:pPr>
          </w:p>
        </w:tc>
        <w:tc>
          <w:tcPr>
            <w:tcW w:w="3190" w:type="dxa"/>
          </w:tcPr>
          <w:p w:rsidR="004F4A19" w:rsidRDefault="004F4A19" w:rsidP="004F4A19">
            <w:pPr>
              <w:pStyle w:val="a9"/>
              <w:ind w:left="0"/>
            </w:pPr>
          </w:p>
        </w:tc>
        <w:tc>
          <w:tcPr>
            <w:tcW w:w="3191" w:type="dxa"/>
          </w:tcPr>
          <w:p w:rsidR="004F4A19" w:rsidRDefault="004F4A19" w:rsidP="004F4A19">
            <w:pPr>
              <w:pStyle w:val="a9"/>
              <w:ind w:left="0"/>
            </w:pPr>
          </w:p>
        </w:tc>
      </w:tr>
      <w:tr w:rsidR="004F4A19" w:rsidTr="004F4A19">
        <w:tc>
          <w:tcPr>
            <w:tcW w:w="3190" w:type="dxa"/>
          </w:tcPr>
          <w:p w:rsidR="004F4A19" w:rsidRDefault="004F4A19" w:rsidP="004F4A19">
            <w:pPr>
              <w:pStyle w:val="a9"/>
              <w:ind w:left="0"/>
            </w:pPr>
          </w:p>
        </w:tc>
        <w:tc>
          <w:tcPr>
            <w:tcW w:w="3190" w:type="dxa"/>
          </w:tcPr>
          <w:p w:rsidR="004F4A19" w:rsidRDefault="004F4A19" w:rsidP="004F4A19">
            <w:pPr>
              <w:pStyle w:val="a9"/>
              <w:ind w:left="0"/>
            </w:pPr>
          </w:p>
        </w:tc>
        <w:tc>
          <w:tcPr>
            <w:tcW w:w="3191" w:type="dxa"/>
          </w:tcPr>
          <w:p w:rsidR="004F4A19" w:rsidRDefault="004F4A19" w:rsidP="004F4A19">
            <w:pPr>
              <w:pStyle w:val="a9"/>
              <w:ind w:left="0"/>
            </w:pPr>
          </w:p>
        </w:tc>
      </w:tr>
      <w:tr w:rsidR="004F4A19" w:rsidTr="004F4A19">
        <w:tc>
          <w:tcPr>
            <w:tcW w:w="3190" w:type="dxa"/>
          </w:tcPr>
          <w:p w:rsidR="004F4A19" w:rsidRDefault="004F4A19" w:rsidP="004F4A19">
            <w:pPr>
              <w:pStyle w:val="a9"/>
              <w:ind w:left="0"/>
            </w:pPr>
          </w:p>
        </w:tc>
        <w:tc>
          <w:tcPr>
            <w:tcW w:w="3190" w:type="dxa"/>
          </w:tcPr>
          <w:p w:rsidR="004F4A19" w:rsidRDefault="004F4A19" w:rsidP="004F4A19">
            <w:pPr>
              <w:pStyle w:val="a9"/>
              <w:ind w:left="0"/>
            </w:pPr>
          </w:p>
        </w:tc>
        <w:tc>
          <w:tcPr>
            <w:tcW w:w="3191" w:type="dxa"/>
          </w:tcPr>
          <w:p w:rsidR="004F4A19" w:rsidRDefault="004F4A19" w:rsidP="004F4A19">
            <w:pPr>
              <w:pStyle w:val="a9"/>
              <w:ind w:left="0"/>
            </w:pPr>
          </w:p>
        </w:tc>
      </w:tr>
      <w:tr w:rsidR="004F4A19" w:rsidTr="004F4A19">
        <w:tc>
          <w:tcPr>
            <w:tcW w:w="3190" w:type="dxa"/>
          </w:tcPr>
          <w:p w:rsidR="004F4A19" w:rsidRDefault="004F4A19" w:rsidP="004F4A19">
            <w:pPr>
              <w:pStyle w:val="a9"/>
              <w:ind w:left="0"/>
            </w:pPr>
          </w:p>
        </w:tc>
        <w:tc>
          <w:tcPr>
            <w:tcW w:w="3190" w:type="dxa"/>
          </w:tcPr>
          <w:p w:rsidR="004F4A19" w:rsidRDefault="004F4A19" w:rsidP="004F4A19">
            <w:pPr>
              <w:pStyle w:val="a9"/>
              <w:ind w:left="0"/>
            </w:pPr>
          </w:p>
        </w:tc>
        <w:tc>
          <w:tcPr>
            <w:tcW w:w="3191" w:type="dxa"/>
          </w:tcPr>
          <w:p w:rsidR="004F4A19" w:rsidRDefault="004F4A19" w:rsidP="004F4A19">
            <w:pPr>
              <w:pStyle w:val="a9"/>
              <w:ind w:left="0"/>
            </w:pPr>
          </w:p>
        </w:tc>
      </w:tr>
      <w:tr w:rsidR="004F4A19" w:rsidTr="004F4A19">
        <w:tc>
          <w:tcPr>
            <w:tcW w:w="3190" w:type="dxa"/>
          </w:tcPr>
          <w:p w:rsidR="004F4A19" w:rsidRDefault="004F4A19" w:rsidP="004F4A19">
            <w:pPr>
              <w:pStyle w:val="a9"/>
              <w:ind w:left="0"/>
            </w:pPr>
          </w:p>
        </w:tc>
        <w:tc>
          <w:tcPr>
            <w:tcW w:w="3190" w:type="dxa"/>
          </w:tcPr>
          <w:p w:rsidR="004F4A19" w:rsidRDefault="004F4A19" w:rsidP="004F4A19">
            <w:pPr>
              <w:pStyle w:val="a9"/>
              <w:ind w:left="0"/>
            </w:pPr>
          </w:p>
        </w:tc>
        <w:tc>
          <w:tcPr>
            <w:tcW w:w="3191" w:type="dxa"/>
          </w:tcPr>
          <w:p w:rsidR="004F4A19" w:rsidRDefault="004F4A19" w:rsidP="004F4A19">
            <w:pPr>
              <w:pStyle w:val="a9"/>
              <w:ind w:left="0"/>
            </w:pPr>
          </w:p>
        </w:tc>
      </w:tr>
    </w:tbl>
    <w:p w:rsidR="004F4A19" w:rsidRDefault="004F4A19" w:rsidP="004F4A19">
      <w:pPr>
        <w:pStyle w:val="a9"/>
      </w:pPr>
    </w:p>
    <w:p w:rsidR="004F4A19" w:rsidRPr="001043FB" w:rsidRDefault="004F4A19" w:rsidP="001043FB">
      <w:pPr>
        <w:rPr>
          <w:b/>
        </w:rPr>
      </w:pPr>
      <w:r w:rsidRPr="001043FB">
        <w:rPr>
          <w:b/>
        </w:rPr>
        <w:t>Показать их на полигоне:</w:t>
      </w:r>
    </w:p>
    <w:tbl>
      <w:tblPr>
        <w:tblStyle w:val="aa"/>
        <w:tblW w:w="0" w:type="auto"/>
        <w:tblInd w:w="7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2"/>
        <w:gridCol w:w="442"/>
        <w:gridCol w:w="442"/>
        <w:gridCol w:w="442"/>
        <w:gridCol w:w="442"/>
        <w:gridCol w:w="442"/>
        <w:gridCol w:w="442"/>
        <w:gridCol w:w="442"/>
        <w:gridCol w:w="442"/>
        <w:gridCol w:w="443"/>
        <w:gridCol w:w="443"/>
        <w:gridCol w:w="443"/>
        <w:gridCol w:w="443"/>
        <w:gridCol w:w="443"/>
        <w:gridCol w:w="443"/>
        <w:gridCol w:w="443"/>
        <w:gridCol w:w="443"/>
        <w:gridCol w:w="443"/>
        <w:gridCol w:w="443"/>
        <w:gridCol w:w="443"/>
      </w:tblGrid>
      <w:tr w:rsidR="004F4A19" w:rsidRPr="00B824AB" w:rsidTr="004F4A19">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r>
      <w:tr w:rsidR="004F4A19" w:rsidRPr="00B824AB" w:rsidTr="004F4A19">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r>
      <w:tr w:rsidR="004F4A19" w:rsidRPr="00B824AB" w:rsidTr="004F4A19">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r>
      <w:tr w:rsidR="004F4A19" w:rsidRPr="00B824AB" w:rsidTr="004F4A19">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r>
      <w:tr w:rsidR="004F4A19" w:rsidRPr="00B824AB" w:rsidTr="004F4A19">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r>
      <w:tr w:rsidR="004F4A19" w:rsidRPr="00B824AB" w:rsidTr="004F4A19">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r>
      <w:tr w:rsidR="004F4A19" w:rsidRPr="00B824AB" w:rsidTr="004F4A19">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r>
      <w:tr w:rsidR="004F4A19" w:rsidRPr="00B824AB" w:rsidTr="004F4A19">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r>
      <w:tr w:rsidR="004F4A19" w:rsidRPr="00B824AB" w:rsidTr="004F4A19">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r>
      <w:tr w:rsidR="004F4A19" w:rsidRPr="00B824AB" w:rsidTr="004F4A19">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r>
      <w:tr w:rsidR="004F4A19" w:rsidRPr="00B824AB" w:rsidTr="004F4A19">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r>
      <w:tr w:rsidR="004F4A19" w:rsidRPr="00B824AB" w:rsidTr="004F4A19">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r>
      <w:tr w:rsidR="004F4A19" w:rsidRPr="00B824AB" w:rsidTr="004F4A19">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r>
      <w:tr w:rsidR="004F4A19" w:rsidRPr="00B824AB" w:rsidTr="004F4A19">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r>
      <w:tr w:rsidR="004F4A19" w:rsidRPr="00B824AB" w:rsidTr="004F4A19">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r>
      <w:tr w:rsidR="004F4A19" w:rsidRPr="00B824AB" w:rsidTr="004F4A19">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r>
      <w:tr w:rsidR="004F4A19" w:rsidRPr="00B824AB" w:rsidTr="004F4A19">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r>
      <w:tr w:rsidR="004F4A19" w:rsidRPr="00B824AB" w:rsidTr="004F4A19">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r>
      <w:tr w:rsidR="004F4A19" w:rsidRPr="00B824AB" w:rsidTr="004F4A19">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r>
      <w:tr w:rsidR="004F4A19" w:rsidRPr="00B824AB" w:rsidTr="004F4A19">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r>
      <w:tr w:rsidR="004F4A19" w:rsidRPr="00B824AB" w:rsidTr="004F4A19">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8"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c>
          <w:tcPr>
            <w:tcW w:w="479" w:type="dxa"/>
          </w:tcPr>
          <w:p w:rsidR="004F4A19" w:rsidRPr="00B824AB" w:rsidRDefault="004F4A19" w:rsidP="004F4A19">
            <w:pPr>
              <w:pStyle w:val="a9"/>
              <w:ind w:left="0"/>
            </w:pPr>
          </w:p>
        </w:tc>
      </w:tr>
    </w:tbl>
    <w:p w:rsidR="004F4A19" w:rsidRPr="00B824AB" w:rsidRDefault="004F4A19" w:rsidP="004F4A19">
      <w:pPr>
        <w:pStyle w:val="a9"/>
      </w:pPr>
    </w:p>
    <w:p w:rsidR="004F4A19" w:rsidRPr="00396C82" w:rsidRDefault="004F4A19" w:rsidP="004F4A19"/>
    <w:p w:rsidR="001043FB" w:rsidRPr="00396C82" w:rsidRDefault="001043FB" w:rsidP="001043FB">
      <w:pPr>
        <w:pStyle w:val="a9"/>
        <w:ind w:left="1494"/>
        <w:rPr>
          <w:b/>
        </w:rPr>
      </w:pPr>
      <w:r w:rsidRPr="00396C82">
        <w:rPr>
          <w:b/>
        </w:rPr>
        <w:t xml:space="preserve">Провести анализ данных с использованием дополнительных возможностей при помощи калькулятор CASIO fx-9860G SD </w:t>
      </w:r>
    </w:p>
    <w:p w:rsidR="001043FB" w:rsidRDefault="001043FB" w:rsidP="001043FB">
      <w:pPr>
        <w:pStyle w:val="a9"/>
        <w:numPr>
          <w:ilvl w:val="0"/>
          <w:numId w:val="10"/>
        </w:numPr>
      </w:pPr>
      <w:r>
        <w:lastRenderedPageBreak/>
        <w:t>Найти среднее арифметическое, медиану и моду данного ряда чисел</w:t>
      </w:r>
    </w:p>
    <w:p w:rsidR="001043FB" w:rsidRDefault="001043FB" w:rsidP="001043FB">
      <w:r>
        <w:t>Инструкция к выполнению задания:</w:t>
      </w:r>
    </w:p>
    <w:p w:rsidR="001043FB" w:rsidRDefault="001043FB" w:rsidP="001043FB">
      <w:pPr>
        <w:pStyle w:val="a9"/>
        <w:numPr>
          <w:ilvl w:val="0"/>
          <w:numId w:val="12"/>
        </w:numPr>
      </w:pPr>
      <w:r>
        <w:t xml:space="preserve">В режиме </w:t>
      </w:r>
      <w:r>
        <w:rPr>
          <w:lang w:val="en-US"/>
        </w:rPr>
        <w:t>STAT</w:t>
      </w:r>
      <w:r w:rsidRPr="00653421">
        <w:t xml:space="preserve"> </w:t>
      </w:r>
      <w:r>
        <w:t xml:space="preserve">введите данные </w:t>
      </w:r>
      <w:proofErr w:type="gramStart"/>
      <w:r>
        <w:t>в</w:t>
      </w:r>
      <w:proofErr w:type="gramEnd"/>
      <w:r>
        <w:t xml:space="preserve"> калькулятор</w:t>
      </w:r>
    </w:p>
    <w:p w:rsidR="001043FB" w:rsidRPr="00A26445" w:rsidRDefault="001043FB" w:rsidP="001043FB">
      <w:pPr>
        <w:pStyle w:val="a9"/>
        <w:numPr>
          <w:ilvl w:val="0"/>
          <w:numId w:val="12"/>
        </w:numPr>
      </w:pPr>
      <w:r>
        <w:t xml:space="preserve">Войдите в подменю </w:t>
      </w:r>
      <w:r>
        <w:rPr>
          <w:lang w:val="en-US"/>
        </w:rPr>
        <w:t>CALC</w:t>
      </w:r>
      <w:r w:rsidRPr="00653421">
        <w:t xml:space="preserve"> ([</w:t>
      </w:r>
      <w:r>
        <w:rPr>
          <w:lang w:val="en-US"/>
        </w:rPr>
        <w:t>F</w:t>
      </w:r>
      <w:r w:rsidRPr="00653421">
        <w:t>2])</w:t>
      </w:r>
      <w:r>
        <w:t xml:space="preserve"> и активируйте функцию </w:t>
      </w:r>
      <w:r>
        <w:rPr>
          <w:lang w:val="en-US"/>
        </w:rPr>
        <w:t>IVAR</w:t>
      </w:r>
      <w:r w:rsidRPr="00653421">
        <w:t xml:space="preserve"> ([</w:t>
      </w:r>
      <w:r>
        <w:rPr>
          <w:lang w:val="en-US"/>
        </w:rPr>
        <w:t>F</w:t>
      </w:r>
      <w:r w:rsidRPr="00653421">
        <w:t>1])</w:t>
      </w:r>
      <w:r>
        <w:t xml:space="preserve"> – выполнение статистических расчетов для данных одной переменной, перемещение по этому окну осуществите клавишей </w:t>
      </w:r>
      <w:proofErr w:type="gramStart"/>
      <w:r w:rsidRPr="00653421">
        <w:t>[</w:t>
      </w:r>
      <w:r>
        <w:t xml:space="preserve">      </w:t>
      </w:r>
      <w:r w:rsidRPr="00653421">
        <w:t xml:space="preserve"> </w:t>
      </w:r>
      <w:proofErr w:type="gramEnd"/>
      <w:r>
        <w:rPr>
          <w:lang w:val="en-US"/>
        </w:rPr>
        <w:t>REPLAY</w:t>
      </w:r>
      <w:r>
        <w:t xml:space="preserve">      </w:t>
      </w:r>
      <w:r w:rsidRPr="00653421">
        <w:t>]</w:t>
      </w:r>
    </w:p>
    <w:p w:rsidR="001043FB" w:rsidRDefault="001F1259" w:rsidP="001043FB">
      <w:pPr>
        <w:pStyle w:val="a9"/>
        <w:numPr>
          <w:ilvl w:val="0"/>
          <w:numId w:val="12"/>
        </w:numPr>
      </w:pPr>
      <w:r>
        <w:rPr>
          <w:noProof/>
          <w:lang w:eastAsia="ru-RU"/>
        </w:rPr>
        <mc:AlternateContent>
          <mc:Choice Requires="wps">
            <w:drawing>
              <wp:anchor distT="0" distB="0" distL="114300" distR="114300" simplePos="0" relativeHeight="251667456" behindDoc="0" locked="0" layoutInCell="1" allowOverlap="1" wp14:anchorId="7E4E5D35" wp14:editId="1F5AC88C">
                <wp:simplePos x="0" y="0"/>
                <wp:positionH relativeFrom="column">
                  <wp:posOffset>4438710</wp:posOffset>
                </wp:positionH>
                <wp:positionV relativeFrom="paragraph">
                  <wp:posOffset>-131350</wp:posOffset>
                </wp:positionV>
                <wp:extent cx="137795" cy="85725"/>
                <wp:effectExtent l="0" t="0" r="14605" b="28575"/>
                <wp:wrapNone/>
                <wp:docPr id="5" name="Равнобедренный треугольник 5"/>
                <wp:cNvGraphicFramePr/>
                <a:graphic xmlns:a="http://schemas.openxmlformats.org/drawingml/2006/main">
                  <a:graphicData uri="http://schemas.microsoft.com/office/word/2010/wordprocessingShape">
                    <wps:wsp>
                      <wps:cNvSpPr/>
                      <wps:spPr>
                        <a:xfrm flipV="1">
                          <a:off x="0" y="0"/>
                          <a:ext cx="137795" cy="85725"/>
                        </a:xfrm>
                        <a:prstGeom prst="triangle">
                          <a:avLst/>
                        </a:prstGeom>
                        <a:solidFill>
                          <a:srgbClr val="4F81BD"/>
                        </a:solidFill>
                        <a:ln w="25400" cap="flat" cmpd="sng" algn="ctr">
                          <a:solidFill>
                            <a:srgbClr val="4F81BD">
                              <a:shade val="50000"/>
                            </a:srgbClr>
                          </a:solidFill>
                          <a:prstDash val="solid"/>
                        </a:ln>
                        <a:effectLst/>
                      </wps:spPr>
                      <wps:txbx>
                        <w:txbxContent>
                          <w:p w:rsidR="001043FB" w:rsidRPr="00A26445" w:rsidRDefault="001043FB" w:rsidP="001043FB">
                            <w:pPr>
                              <w:jc w:val="center"/>
                              <w:rPr>
                                <w:lang w:val="en-US"/>
                              </w:rPr>
                            </w:pPr>
                            <w:r>
                              <w:rPr>
                                <w:lang w:val="en-US"/>
                              </w:rP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5" o:spid="_x0000_s1028" type="#_x0000_t5" style="position:absolute;left:0;text-align:left;margin-left:349.5pt;margin-top:-10.35pt;width:10.85pt;height:6.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" fillcolor="#4f81bd" strokecolor="#385d8a" strokeweight="2pt">
                <v:textbox>
                  <w:txbxContent>
                    <w:p w:rsidR="001043FB" w:rsidRPr="00A26445" w:rsidRDefault="001043FB" w:rsidP="001043FB">
                      <w:pPr>
                        <w:jc w:val="center"/>
                        <w:rPr>
                          <w:lang w:val="en-US"/>
                        </w:rPr>
                      </w:pPr>
                      <w:r>
                        <w:rPr>
                          <w:lang w:val="en-US"/>
                        </w:rPr>
                        <w:t>P</w:t>
                      </w:r>
                    </w:p>
                  </w:txbxContent>
                </v:textbox>
              </v:shape>
            </w:pict>
          </mc:Fallback>
        </mc:AlternateContent>
      </w:r>
      <w:r w:rsidRPr="00A26445">
        <w:rPr>
          <w:noProof/>
          <w:color w:val="000000" w:themeColor="text1"/>
          <w:lang w:eastAsia="ru-RU"/>
        </w:rPr>
        <mc:AlternateContent>
          <mc:Choice Requires="wps">
            <w:drawing>
              <wp:anchor distT="0" distB="0" distL="114300" distR="114300" simplePos="0" relativeHeight="251666432" behindDoc="0" locked="0" layoutInCell="1" allowOverlap="1" wp14:anchorId="564C843E" wp14:editId="507A1211">
                <wp:simplePos x="0" y="0"/>
                <wp:positionH relativeFrom="column">
                  <wp:posOffset>3784600</wp:posOffset>
                </wp:positionH>
                <wp:positionV relativeFrom="paragraph">
                  <wp:posOffset>-176530</wp:posOffset>
                </wp:positionV>
                <wp:extent cx="154940" cy="85725"/>
                <wp:effectExtent l="0" t="0" r="16510" b="28575"/>
                <wp:wrapNone/>
                <wp:docPr id="6" name="Равнобедренный треугольник 6"/>
                <wp:cNvGraphicFramePr/>
                <a:graphic xmlns:a="http://schemas.openxmlformats.org/drawingml/2006/main">
                  <a:graphicData uri="http://schemas.microsoft.com/office/word/2010/wordprocessingShape">
                    <wps:wsp>
                      <wps:cNvSpPr/>
                      <wps:spPr>
                        <a:xfrm>
                          <a:off x="0" y="0"/>
                          <a:ext cx="154940" cy="85725"/>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внобедренный треугольник 6" o:spid="_x0000_s1026" type="#_x0000_t5" style="position:absolute;margin-left:298pt;margin-top:-13.9pt;width:12.2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" fillcolor="#4f81bd" strokecolor="#385d8a" strokeweight="2pt"/>
            </w:pict>
          </mc:Fallback>
        </mc:AlternateContent>
      </w:r>
      <w:r w:rsidR="001043FB">
        <w:t>Калькулятор произведет все возможные статистические вычисления, выберите только те величины, определение которых требуется в задание</w:t>
      </w:r>
    </w:p>
    <w:p w:rsidR="001043FB" w:rsidRPr="00A26445" w:rsidRDefault="001043FB" w:rsidP="001043FB">
      <w:r>
        <w:t>Среднее арифметическое</w:t>
      </w:r>
      <w:proofErr w:type="gramStart"/>
      <w:r>
        <w:t xml:space="preserve"> (</w:t>
      </w:r>
      <m:oMath>
        <m:r>
          <w:rPr>
            <w:rFonts w:ascii="Cambria Math" w:hAnsi="Cambria Math"/>
          </w:rPr>
          <m:t>x</m:t>
        </m:r>
      </m:oMath>
      <w:r>
        <w:t>)</w:t>
      </w:r>
      <w:r w:rsidRPr="00A26445">
        <w:t>-</w:t>
      </w:r>
      <w:proofErr w:type="gramEnd"/>
    </w:p>
    <w:p w:rsidR="001043FB" w:rsidRDefault="001043FB" w:rsidP="001043FB">
      <w:r>
        <w:t>Медиана (</w:t>
      </w:r>
      <w:r>
        <w:rPr>
          <w:lang w:val="en-US"/>
        </w:rPr>
        <w:t>Med</w:t>
      </w:r>
      <w:r>
        <w:t>)</w:t>
      </w:r>
      <w:r w:rsidRPr="00F26727">
        <w:t xml:space="preserve"> –</w:t>
      </w:r>
    </w:p>
    <w:p w:rsidR="001043FB" w:rsidRDefault="001043FB" w:rsidP="001043FB">
      <w:r>
        <w:t>Мода (</w:t>
      </w:r>
      <w:r>
        <w:rPr>
          <w:lang w:val="en-US"/>
        </w:rPr>
        <w:t>Mod</w:t>
      </w:r>
      <w:r>
        <w:t>)</w:t>
      </w:r>
      <w:r w:rsidRPr="00396C82">
        <w:t xml:space="preserve">- </w:t>
      </w:r>
    </w:p>
    <w:p w:rsidR="001043FB" w:rsidRDefault="001043FB" w:rsidP="001043FB"/>
    <w:p w:rsidR="001043FB" w:rsidRPr="001043FB" w:rsidRDefault="001043FB" w:rsidP="001043FB">
      <w:pPr>
        <w:rPr>
          <w:b/>
        </w:rPr>
      </w:pPr>
      <w:r w:rsidRPr="001043FB">
        <w:rPr>
          <w:b/>
        </w:rPr>
        <w:t xml:space="preserve">Построить круговую диаграмму данных при помощи программы  </w:t>
      </w:r>
      <w:r w:rsidRPr="001043FB">
        <w:rPr>
          <w:b/>
          <w:lang w:val="en-US"/>
        </w:rPr>
        <w:t>Microsoft</w:t>
      </w:r>
      <w:r w:rsidRPr="001043FB">
        <w:rPr>
          <w:b/>
        </w:rPr>
        <w:t xml:space="preserve"> </w:t>
      </w:r>
      <w:r w:rsidRPr="001043FB">
        <w:rPr>
          <w:b/>
          <w:lang w:val="en-US"/>
        </w:rPr>
        <w:t>Excel</w:t>
      </w:r>
      <w:r w:rsidRPr="001043FB">
        <w:rPr>
          <w:b/>
        </w:rPr>
        <w:t xml:space="preserve"> 2010</w:t>
      </w:r>
    </w:p>
    <w:p w:rsidR="001043FB" w:rsidRPr="001043FB" w:rsidRDefault="001043FB" w:rsidP="001043FB">
      <w:pPr>
        <w:rPr>
          <w:b/>
        </w:rPr>
      </w:pPr>
      <w:r w:rsidRPr="001043FB">
        <w:rPr>
          <w:b/>
        </w:rPr>
        <w:t xml:space="preserve">Ответить на вопрос: </w:t>
      </w:r>
    </w:p>
    <w:p w:rsidR="001043FB" w:rsidRDefault="001043FB" w:rsidP="001043FB">
      <w:r>
        <w:t>Какая сумма очков выпадала чаще всего?</w:t>
      </w:r>
    </w:p>
    <w:p w:rsidR="001043FB" w:rsidRDefault="001043FB" w:rsidP="001043FB">
      <w:r>
        <w:t>Какая сумма очков выпадала реже всего?</w:t>
      </w:r>
    </w:p>
    <w:p w:rsidR="001043FB" w:rsidRPr="00273D90" w:rsidRDefault="001043FB" w:rsidP="001043FB">
      <w:pPr>
        <w:pStyle w:val="a9"/>
        <w:numPr>
          <w:ilvl w:val="0"/>
          <w:numId w:val="7"/>
        </w:numPr>
        <w:rPr>
          <w:b/>
        </w:rPr>
      </w:pPr>
      <w:r w:rsidRPr="00273D90">
        <w:rPr>
          <w:b/>
        </w:rPr>
        <w:t xml:space="preserve">Собрать заполненные индивидуальные карты </w:t>
      </w:r>
      <w:proofErr w:type="gramStart"/>
      <w:r w:rsidRPr="00273D90">
        <w:rPr>
          <w:b/>
        </w:rPr>
        <w:t xml:space="preserve">( </w:t>
      </w:r>
      <w:proofErr w:type="gramEnd"/>
      <w:r w:rsidRPr="00273D90">
        <w:rPr>
          <w:b/>
        </w:rPr>
        <w:t>промежуточный отчет о выполнении своего проекта) для проверки.</w:t>
      </w:r>
    </w:p>
    <w:p w:rsidR="00007449" w:rsidRDefault="001043FB" w:rsidP="00007449">
      <w:pPr>
        <w:pStyle w:val="a9"/>
        <w:numPr>
          <w:ilvl w:val="0"/>
          <w:numId w:val="7"/>
        </w:numPr>
        <w:rPr>
          <w:b/>
        </w:rPr>
      </w:pPr>
      <w:r w:rsidRPr="00273D90">
        <w:rPr>
          <w:b/>
        </w:rPr>
        <w:t>Итог ур</w:t>
      </w:r>
      <w:r w:rsidR="00DD1D7E">
        <w:rPr>
          <w:b/>
        </w:rPr>
        <w:t>ока проводится в виде самодиагностики</w:t>
      </w:r>
      <w:r w:rsidRPr="00273D90">
        <w:rPr>
          <w:b/>
        </w:rPr>
        <w:t xml:space="preserve">  собственных достижений учебной деятельности на данном уроке.</w:t>
      </w:r>
    </w:p>
    <w:p w:rsidR="00DD1D7E" w:rsidRPr="00007449" w:rsidRDefault="00DD1D7E" w:rsidP="0056486A">
      <w:pPr>
        <w:pStyle w:val="a9"/>
        <w:rPr>
          <w:b/>
        </w:rPr>
      </w:pPr>
      <w:r w:rsidRPr="00007449">
        <w:rPr>
          <w:b/>
        </w:rPr>
        <w:t>Опросник самодиагностики</w:t>
      </w:r>
    </w:p>
    <w:tbl>
      <w:tblPr>
        <w:tblStyle w:val="aa"/>
        <w:tblW w:w="0" w:type="auto"/>
        <w:tblInd w:w="720" w:type="dxa"/>
        <w:tblLook w:val="04A0" w:firstRow="1" w:lastRow="0" w:firstColumn="1" w:lastColumn="0" w:noHBand="0" w:noVBand="1"/>
      </w:tblPr>
      <w:tblGrid>
        <w:gridCol w:w="4491"/>
        <w:gridCol w:w="1090"/>
        <w:gridCol w:w="1090"/>
        <w:gridCol w:w="1090"/>
        <w:gridCol w:w="1090"/>
      </w:tblGrid>
      <w:tr w:rsidR="00DD1D7E" w:rsidRPr="0056486A" w:rsidTr="00DD1D7E">
        <w:trPr>
          <w:cantSplit/>
          <w:trHeight w:val="1246"/>
        </w:trPr>
        <w:tc>
          <w:tcPr>
            <w:tcW w:w="4491" w:type="dxa"/>
          </w:tcPr>
          <w:p w:rsidR="00DD1D7E" w:rsidRPr="0056486A" w:rsidRDefault="00DD1D7E" w:rsidP="0056486A">
            <w:pPr>
              <w:pStyle w:val="a9"/>
              <w:ind w:left="0"/>
              <w:jc w:val="center"/>
              <w:rPr>
                <w:b/>
                <w:sz w:val="18"/>
                <w:szCs w:val="18"/>
              </w:rPr>
            </w:pPr>
            <w:r w:rsidRPr="0056486A">
              <w:rPr>
                <w:b/>
                <w:sz w:val="18"/>
                <w:szCs w:val="18"/>
              </w:rPr>
              <w:t>Насколько уверенно ты чувствуешь себя в следующих ситуациях?</w:t>
            </w:r>
          </w:p>
          <w:p w:rsidR="00DD1D7E" w:rsidRPr="0056486A" w:rsidRDefault="00DD1D7E" w:rsidP="0056486A">
            <w:pPr>
              <w:pStyle w:val="a9"/>
              <w:ind w:left="0"/>
              <w:jc w:val="center"/>
              <w:rPr>
                <w:b/>
                <w:sz w:val="18"/>
                <w:szCs w:val="18"/>
              </w:rPr>
            </w:pPr>
          </w:p>
          <w:p w:rsidR="00DD1D7E" w:rsidRPr="0056486A" w:rsidRDefault="00DD1D7E" w:rsidP="0056486A">
            <w:pPr>
              <w:pStyle w:val="a9"/>
              <w:ind w:left="0"/>
              <w:jc w:val="center"/>
              <w:rPr>
                <w:b/>
                <w:sz w:val="18"/>
                <w:szCs w:val="18"/>
              </w:rPr>
            </w:pPr>
          </w:p>
          <w:p w:rsidR="00DD1D7E" w:rsidRPr="0056486A" w:rsidRDefault="00DD1D7E" w:rsidP="0056486A">
            <w:pPr>
              <w:pStyle w:val="a9"/>
              <w:ind w:left="0"/>
              <w:jc w:val="center"/>
              <w:rPr>
                <w:b/>
                <w:sz w:val="18"/>
                <w:szCs w:val="18"/>
              </w:rPr>
            </w:pPr>
          </w:p>
          <w:p w:rsidR="00DD1D7E" w:rsidRPr="0056486A" w:rsidRDefault="00DD1D7E" w:rsidP="0056486A">
            <w:pPr>
              <w:pStyle w:val="a9"/>
              <w:ind w:left="0"/>
              <w:jc w:val="center"/>
              <w:rPr>
                <w:b/>
                <w:sz w:val="18"/>
                <w:szCs w:val="18"/>
              </w:rPr>
            </w:pPr>
          </w:p>
          <w:p w:rsidR="00DD1D7E" w:rsidRPr="0056486A" w:rsidRDefault="00DD1D7E" w:rsidP="0056486A">
            <w:pPr>
              <w:pStyle w:val="a9"/>
              <w:ind w:left="0"/>
              <w:jc w:val="center"/>
              <w:rPr>
                <w:b/>
                <w:sz w:val="18"/>
                <w:szCs w:val="18"/>
              </w:rPr>
            </w:pPr>
          </w:p>
        </w:tc>
        <w:tc>
          <w:tcPr>
            <w:tcW w:w="1090" w:type="dxa"/>
            <w:textDirection w:val="btLr"/>
          </w:tcPr>
          <w:p w:rsidR="00DD1D7E" w:rsidRPr="0056486A" w:rsidRDefault="00DD1D7E" w:rsidP="0056486A">
            <w:pPr>
              <w:pStyle w:val="a9"/>
              <w:ind w:left="113" w:right="113"/>
              <w:jc w:val="center"/>
              <w:rPr>
                <w:b/>
                <w:sz w:val="18"/>
                <w:szCs w:val="18"/>
              </w:rPr>
            </w:pPr>
            <w:r w:rsidRPr="0056486A">
              <w:rPr>
                <w:b/>
                <w:sz w:val="18"/>
                <w:szCs w:val="18"/>
              </w:rPr>
              <w:t>Уверенно</w:t>
            </w:r>
          </w:p>
        </w:tc>
        <w:tc>
          <w:tcPr>
            <w:tcW w:w="1090" w:type="dxa"/>
            <w:textDirection w:val="btLr"/>
          </w:tcPr>
          <w:p w:rsidR="00DD1D7E" w:rsidRPr="0056486A" w:rsidRDefault="00DD1D7E" w:rsidP="0056486A">
            <w:pPr>
              <w:pStyle w:val="a9"/>
              <w:ind w:left="113" w:right="113"/>
              <w:jc w:val="center"/>
              <w:rPr>
                <w:b/>
                <w:sz w:val="18"/>
                <w:szCs w:val="18"/>
              </w:rPr>
            </w:pPr>
            <w:r w:rsidRPr="0056486A">
              <w:rPr>
                <w:b/>
                <w:sz w:val="18"/>
                <w:szCs w:val="18"/>
              </w:rPr>
              <w:t>Довольно уверенно</w:t>
            </w:r>
          </w:p>
        </w:tc>
        <w:tc>
          <w:tcPr>
            <w:tcW w:w="1090" w:type="dxa"/>
            <w:textDirection w:val="btLr"/>
          </w:tcPr>
          <w:p w:rsidR="00DD1D7E" w:rsidRPr="0056486A" w:rsidRDefault="00DD1D7E" w:rsidP="0056486A">
            <w:pPr>
              <w:pStyle w:val="a9"/>
              <w:ind w:left="113" w:right="113"/>
              <w:jc w:val="center"/>
              <w:rPr>
                <w:b/>
                <w:sz w:val="18"/>
                <w:szCs w:val="18"/>
              </w:rPr>
            </w:pPr>
            <w:r w:rsidRPr="0056486A">
              <w:rPr>
                <w:b/>
                <w:sz w:val="18"/>
                <w:szCs w:val="18"/>
              </w:rPr>
              <w:t>Неуверенно</w:t>
            </w:r>
          </w:p>
        </w:tc>
        <w:tc>
          <w:tcPr>
            <w:tcW w:w="1090" w:type="dxa"/>
            <w:textDirection w:val="btLr"/>
          </w:tcPr>
          <w:p w:rsidR="00DD1D7E" w:rsidRPr="0056486A" w:rsidRDefault="00DD1D7E" w:rsidP="0056486A">
            <w:pPr>
              <w:pStyle w:val="a9"/>
              <w:ind w:left="113" w:right="113"/>
              <w:jc w:val="center"/>
              <w:rPr>
                <w:b/>
                <w:sz w:val="18"/>
                <w:szCs w:val="18"/>
              </w:rPr>
            </w:pPr>
            <w:r w:rsidRPr="0056486A">
              <w:rPr>
                <w:b/>
                <w:sz w:val="18"/>
                <w:szCs w:val="18"/>
              </w:rPr>
              <w:t>Очень уверенно</w:t>
            </w:r>
          </w:p>
        </w:tc>
      </w:tr>
      <w:tr w:rsidR="00DD1D7E" w:rsidRPr="0056486A" w:rsidTr="00DD1D7E">
        <w:tc>
          <w:tcPr>
            <w:tcW w:w="4491" w:type="dxa"/>
          </w:tcPr>
          <w:p w:rsidR="00DD1D7E" w:rsidRPr="0056486A" w:rsidRDefault="00007449" w:rsidP="00DD1D7E">
            <w:pPr>
              <w:pStyle w:val="a9"/>
              <w:ind w:left="0"/>
              <w:rPr>
                <w:sz w:val="18"/>
                <w:szCs w:val="18"/>
              </w:rPr>
            </w:pPr>
            <w:r w:rsidRPr="0056486A">
              <w:rPr>
                <w:sz w:val="18"/>
                <w:szCs w:val="18"/>
              </w:rPr>
              <w:t>Я могу объяснить, что такое проект</w:t>
            </w:r>
          </w:p>
        </w:tc>
        <w:tc>
          <w:tcPr>
            <w:tcW w:w="1090" w:type="dxa"/>
          </w:tcPr>
          <w:p w:rsidR="00DD1D7E" w:rsidRPr="0056486A" w:rsidRDefault="00DD1D7E" w:rsidP="00DD1D7E">
            <w:pPr>
              <w:pStyle w:val="a9"/>
              <w:ind w:left="0"/>
              <w:rPr>
                <w:sz w:val="18"/>
                <w:szCs w:val="18"/>
              </w:rPr>
            </w:pPr>
          </w:p>
        </w:tc>
        <w:tc>
          <w:tcPr>
            <w:tcW w:w="1090" w:type="dxa"/>
          </w:tcPr>
          <w:p w:rsidR="00DD1D7E" w:rsidRPr="0056486A" w:rsidRDefault="00DD1D7E" w:rsidP="00DD1D7E">
            <w:pPr>
              <w:pStyle w:val="a9"/>
              <w:ind w:left="0"/>
              <w:rPr>
                <w:sz w:val="18"/>
                <w:szCs w:val="18"/>
              </w:rPr>
            </w:pPr>
          </w:p>
        </w:tc>
        <w:tc>
          <w:tcPr>
            <w:tcW w:w="1090" w:type="dxa"/>
          </w:tcPr>
          <w:p w:rsidR="00DD1D7E" w:rsidRPr="0056486A" w:rsidRDefault="00DD1D7E" w:rsidP="00DD1D7E">
            <w:pPr>
              <w:pStyle w:val="a9"/>
              <w:ind w:left="0"/>
              <w:rPr>
                <w:sz w:val="18"/>
                <w:szCs w:val="18"/>
              </w:rPr>
            </w:pPr>
          </w:p>
        </w:tc>
        <w:tc>
          <w:tcPr>
            <w:tcW w:w="1090" w:type="dxa"/>
          </w:tcPr>
          <w:p w:rsidR="00DD1D7E" w:rsidRPr="0056486A" w:rsidRDefault="00DD1D7E" w:rsidP="00DD1D7E">
            <w:pPr>
              <w:pStyle w:val="a9"/>
              <w:ind w:left="0"/>
              <w:rPr>
                <w:sz w:val="18"/>
                <w:szCs w:val="18"/>
              </w:rPr>
            </w:pPr>
          </w:p>
        </w:tc>
      </w:tr>
      <w:tr w:rsidR="00DD1D7E" w:rsidRPr="0056486A" w:rsidTr="00DD1D7E">
        <w:tc>
          <w:tcPr>
            <w:tcW w:w="4491" w:type="dxa"/>
          </w:tcPr>
          <w:p w:rsidR="00DD1D7E" w:rsidRPr="0056486A" w:rsidRDefault="00007449" w:rsidP="00DD1D7E">
            <w:pPr>
              <w:pStyle w:val="a9"/>
              <w:ind w:left="0"/>
              <w:rPr>
                <w:sz w:val="18"/>
                <w:szCs w:val="18"/>
              </w:rPr>
            </w:pPr>
            <w:r w:rsidRPr="0056486A">
              <w:rPr>
                <w:sz w:val="18"/>
                <w:szCs w:val="18"/>
              </w:rPr>
              <w:t>Я могу работать в группе</w:t>
            </w:r>
          </w:p>
        </w:tc>
        <w:tc>
          <w:tcPr>
            <w:tcW w:w="1090" w:type="dxa"/>
          </w:tcPr>
          <w:p w:rsidR="00DD1D7E" w:rsidRPr="0056486A" w:rsidRDefault="00DD1D7E" w:rsidP="00DD1D7E">
            <w:pPr>
              <w:pStyle w:val="a9"/>
              <w:ind w:left="0"/>
              <w:rPr>
                <w:sz w:val="18"/>
                <w:szCs w:val="18"/>
              </w:rPr>
            </w:pPr>
          </w:p>
        </w:tc>
        <w:tc>
          <w:tcPr>
            <w:tcW w:w="1090" w:type="dxa"/>
          </w:tcPr>
          <w:p w:rsidR="00DD1D7E" w:rsidRPr="0056486A" w:rsidRDefault="00DD1D7E" w:rsidP="00DD1D7E">
            <w:pPr>
              <w:pStyle w:val="a9"/>
              <w:ind w:left="0"/>
              <w:rPr>
                <w:sz w:val="18"/>
                <w:szCs w:val="18"/>
              </w:rPr>
            </w:pPr>
          </w:p>
        </w:tc>
        <w:tc>
          <w:tcPr>
            <w:tcW w:w="1090" w:type="dxa"/>
          </w:tcPr>
          <w:p w:rsidR="00DD1D7E" w:rsidRPr="0056486A" w:rsidRDefault="00DD1D7E" w:rsidP="00DD1D7E">
            <w:pPr>
              <w:pStyle w:val="a9"/>
              <w:ind w:left="0"/>
              <w:rPr>
                <w:sz w:val="18"/>
                <w:szCs w:val="18"/>
              </w:rPr>
            </w:pPr>
          </w:p>
        </w:tc>
        <w:tc>
          <w:tcPr>
            <w:tcW w:w="1090" w:type="dxa"/>
          </w:tcPr>
          <w:p w:rsidR="00DD1D7E" w:rsidRPr="0056486A" w:rsidRDefault="00DD1D7E" w:rsidP="00DD1D7E">
            <w:pPr>
              <w:pStyle w:val="a9"/>
              <w:ind w:left="0"/>
              <w:rPr>
                <w:sz w:val="18"/>
                <w:szCs w:val="18"/>
              </w:rPr>
            </w:pPr>
          </w:p>
        </w:tc>
      </w:tr>
      <w:tr w:rsidR="00DD1D7E" w:rsidRPr="0056486A" w:rsidTr="00DD1D7E">
        <w:tc>
          <w:tcPr>
            <w:tcW w:w="4491" w:type="dxa"/>
          </w:tcPr>
          <w:p w:rsidR="00DD1D7E" w:rsidRPr="0056486A" w:rsidRDefault="00007449" w:rsidP="00DD1D7E">
            <w:pPr>
              <w:pStyle w:val="a9"/>
              <w:ind w:left="0"/>
              <w:rPr>
                <w:sz w:val="18"/>
                <w:szCs w:val="18"/>
              </w:rPr>
            </w:pPr>
            <w:r w:rsidRPr="0056486A">
              <w:rPr>
                <w:sz w:val="18"/>
                <w:szCs w:val="18"/>
              </w:rPr>
              <w:t>Я могу находить абсолютную и относительную частоту</w:t>
            </w:r>
          </w:p>
        </w:tc>
        <w:tc>
          <w:tcPr>
            <w:tcW w:w="1090" w:type="dxa"/>
          </w:tcPr>
          <w:p w:rsidR="00DD1D7E" w:rsidRPr="0056486A" w:rsidRDefault="00DD1D7E" w:rsidP="00DD1D7E">
            <w:pPr>
              <w:pStyle w:val="a9"/>
              <w:ind w:left="0"/>
              <w:rPr>
                <w:sz w:val="18"/>
                <w:szCs w:val="18"/>
              </w:rPr>
            </w:pPr>
          </w:p>
        </w:tc>
        <w:tc>
          <w:tcPr>
            <w:tcW w:w="1090" w:type="dxa"/>
          </w:tcPr>
          <w:p w:rsidR="00DD1D7E" w:rsidRPr="0056486A" w:rsidRDefault="00DD1D7E" w:rsidP="00DD1D7E">
            <w:pPr>
              <w:pStyle w:val="a9"/>
              <w:ind w:left="0"/>
              <w:rPr>
                <w:sz w:val="18"/>
                <w:szCs w:val="18"/>
              </w:rPr>
            </w:pPr>
          </w:p>
        </w:tc>
        <w:tc>
          <w:tcPr>
            <w:tcW w:w="1090" w:type="dxa"/>
          </w:tcPr>
          <w:p w:rsidR="00DD1D7E" w:rsidRPr="0056486A" w:rsidRDefault="00DD1D7E" w:rsidP="00DD1D7E">
            <w:pPr>
              <w:pStyle w:val="a9"/>
              <w:ind w:left="0"/>
              <w:rPr>
                <w:sz w:val="18"/>
                <w:szCs w:val="18"/>
              </w:rPr>
            </w:pPr>
          </w:p>
        </w:tc>
        <w:tc>
          <w:tcPr>
            <w:tcW w:w="1090" w:type="dxa"/>
          </w:tcPr>
          <w:p w:rsidR="00DD1D7E" w:rsidRPr="0056486A" w:rsidRDefault="00DD1D7E" w:rsidP="00DD1D7E">
            <w:pPr>
              <w:pStyle w:val="a9"/>
              <w:ind w:left="0"/>
              <w:rPr>
                <w:sz w:val="18"/>
                <w:szCs w:val="18"/>
              </w:rPr>
            </w:pPr>
          </w:p>
        </w:tc>
      </w:tr>
      <w:tr w:rsidR="00DD1D7E" w:rsidRPr="0056486A" w:rsidTr="00DD1D7E">
        <w:tc>
          <w:tcPr>
            <w:tcW w:w="4491" w:type="dxa"/>
          </w:tcPr>
          <w:p w:rsidR="00DD1D7E" w:rsidRPr="0056486A" w:rsidRDefault="00007449" w:rsidP="00DD1D7E">
            <w:pPr>
              <w:pStyle w:val="a9"/>
              <w:ind w:left="0"/>
              <w:rPr>
                <w:sz w:val="18"/>
                <w:szCs w:val="18"/>
              </w:rPr>
            </w:pPr>
            <w:r w:rsidRPr="0056486A">
              <w:rPr>
                <w:sz w:val="18"/>
                <w:szCs w:val="18"/>
              </w:rPr>
              <w:t xml:space="preserve">Я могу представлять результаты выборки в описательной статистике, используя полигон частот </w:t>
            </w:r>
          </w:p>
        </w:tc>
        <w:tc>
          <w:tcPr>
            <w:tcW w:w="1090" w:type="dxa"/>
          </w:tcPr>
          <w:p w:rsidR="00DD1D7E" w:rsidRPr="0056486A" w:rsidRDefault="00DD1D7E" w:rsidP="00DD1D7E">
            <w:pPr>
              <w:pStyle w:val="a9"/>
              <w:ind w:left="0"/>
              <w:rPr>
                <w:sz w:val="18"/>
                <w:szCs w:val="18"/>
              </w:rPr>
            </w:pPr>
          </w:p>
        </w:tc>
        <w:tc>
          <w:tcPr>
            <w:tcW w:w="1090" w:type="dxa"/>
          </w:tcPr>
          <w:p w:rsidR="00DD1D7E" w:rsidRPr="0056486A" w:rsidRDefault="00DD1D7E" w:rsidP="00DD1D7E">
            <w:pPr>
              <w:pStyle w:val="a9"/>
              <w:ind w:left="0"/>
              <w:rPr>
                <w:sz w:val="18"/>
                <w:szCs w:val="18"/>
              </w:rPr>
            </w:pPr>
          </w:p>
        </w:tc>
        <w:tc>
          <w:tcPr>
            <w:tcW w:w="1090" w:type="dxa"/>
          </w:tcPr>
          <w:p w:rsidR="00DD1D7E" w:rsidRPr="0056486A" w:rsidRDefault="00DD1D7E" w:rsidP="00DD1D7E">
            <w:pPr>
              <w:pStyle w:val="a9"/>
              <w:ind w:left="0"/>
              <w:rPr>
                <w:sz w:val="18"/>
                <w:szCs w:val="18"/>
              </w:rPr>
            </w:pPr>
          </w:p>
        </w:tc>
        <w:tc>
          <w:tcPr>
            <w:tcW w:w="1090" w:type="dxa"/>
          </w:tcPr>
          <w:p w:rsidR="00DD1D7E" w:rsidRPr="0056486A" w:rsidRDefault="00DD1D7E" w:rsidP="00DD1D7E">
            <w:pPr>
              <w:pStyle w:val="a9"/>
              <w:ind w:left="0"/>
              <w:rPr>
                <w:sz w:val="18"/>
                <w:szCs w:val="18"/>
              </w:rPr>
            </w:pPr>
          </w:p>
        </w:tc>
      </w:tr>
      <w:tr w:rsidR="00DD1D7E" w:rsidRPr="0056486A" w:rsidTr="00DD1D7E">
        <w:tc>
          <w:tcPr>
            <w:tcW w:w="4491" w:type="dxa"/>
          </w:tcPr>
          <w:p w:rsidR="00DD1D7E" w:rsidRPr="0056486A" w:rsidRDefault="00007449" w:rsidP="00DD1D7E">
            <w:pPr>
              <w:pStyle w:val="a9"/>
              <w:ind w:left="0"/>
              <w:rPr>
                <w:sz w:val="18"/>
                <w:szCs w:val="18"/>
              </w:rPr>
            </w:pPr>
            <w:r w:rsidRPr="0056486A">
              <w:rPr>
                <w:sz w:val="18"/>
                <w:szCs w:val="18"/>
              </w:rPr>
              <w:t>Я знаю, что такое среднее арифметическое ряда чисел</w:t>
            </w:r>
          </w:p>
        </w:tc>
        <w:tc>
          <w:tcPr>
            <w:tcW w:w="1090" w:type="dxa"/>
          </w:tcPr>
          <w:p w:rsidR="00DD1D7E" w:rsidRPr="0056486A" w:rsidRDefault="00DD1D7E" w:rsidP="00DD1D7E">
            <w:pPr>
              <w:pStyle w:val="a9"/>
              <w:ind w:left="0"/>
              <w:rPr>
                <w:sz w:val="18"/>
                <w:szCs w:val="18"/>
              </w:rPr>
            </w:pPr>
          </w:p>
        </w:tc>
        <w:tc>
          <w:tcPr>
            <w:tcW w:w="1090" w:type="dxa"/>
          </w:tcPr>
          <w:p w:rsidR="00DD1D7E" w:rsidRPr="0056486A" w:rsidRDefault="00DD1D7E" w:rsidP="00DD1D7E">
            <w:pPr>
              <w:pStyle w:val="a9"/>
              <w:ind w:left="0"/>
              <w:rPr>
                <w:sz w:val="18"/>
                <w:szCs w:val="18"/>
              </w:rPr>
            </w:pPr>
          </w:p>
        </w:tc>
        <w:tc>
          <w:tcPr>
            <w:tcW w:w="1090" w:type="dxa"/>
          </w:tcPr>
          <w:p w:rsidR="00DD1D7E" w:rsidRPr="0056486A" w:rsidRDefault="00DD1D7E" w:rsidP="00DD1D7E">
            <w:pPr>
              <w:pStyle w:val="a9"/>
              <w:ind w:left="0"/>
              <w:rPr>
                <w:sz w:val="18"/>
                <w:szCs w:val="18"/>
              </w:rPr>
            </w:pPr>
          </w:p>
        </w:tc>
        <w:tc>
          <w:tcPr>
            <w:tcW w:w="1090" w:type="dxa"/>
          </w:tcPr>
          <w:p w:rsidR="00DD1D7E" w:rsidRPr="0056486A" w:rsidRDefault="00DD1D7E" w:rsidP="00DD1D7E">
            <w:pPr>
              <w:pStyle w:val="a9"/>
              <w:ind w:left="0"/>
              <w:rPr>
                <w:sz w:val="18"/>
                <w:szCs w:val="18"/>
              </w:rPr>
            </w:pPr>
          </w:p>
        </w:tc>
      </w:tr>
      <w:tr w:rsidR="00DD1D7E" w:rsidRPr="0056486A" w:rsidTr="00DD1D7E">
        <w:tc>
          <w:tcPr>
            <w:tcW w:w="4491" w:type="dxa"/>
          </w:tcPr>
          <w:p w:rsidR="00DD1D7E" w:rsidRPr="0056486A" w:rsidRDefault="00007449" w:rsidP="00DD1D7E">
            <w:pPr>
              <w:pStyle w:val="a9"/>
              <w:ind w:left="0"/>
              <w:rPr>
                <w:sz w:val="18"/>
                <w:szCs w:val="18"/>
              </w:rPr>
            </w:pPr>
            <w:r w:rsidRPr="0056486A">
              <w:rPr>
                <w:sz w:val="18"/>
                <w:szCs w:val="18"/>
              </w:rPr>
              <w:t>Я знаю, что такое медиана ряда</w:t>
            </w:r>
          </w:p>
        </w:tc>
        <w:tc>
          <w:tcPr>
            <w:tcW w:w="1090" w:type="dxa"/>
          </w:tcPr>
          <w:p w:rsidR="00DD1D7E" w:rsidRPr="0056486A" w:rsidRDefault="00DD1D7E" w:rsidP="00DD1D7E">
            <w:pPr>
              <w:pStyle w:val="a9"/>
              <w:ind w:left="0"/>
              <w:rPr>
                <w:sz w:val="18"/>
                <w:szCs w:val="18"/>
              </w:rPr>
            </w:pPr>
          </w:p>
        </w:tc>
        <w:tc>
          <w:tcPr>
            <w:tcW w:w="1090" w:type="dxa"/>
          </w:tcPr>
          <w:p w:rsidR="00DD1D7E" w:rsidRPr="0056486A" w:rsidRDefault="00DD1D7E" w:rsidP="00DD1D7E">
            <w:pPr>
              <w:pStyle w:val="a9"/>
              <w:ind w:left="0"/>
              <w:rPr>
                <w:sz w:val="18"/>
                <w:szCs w:val="18"/>
              </w:rPr>
            </w:pPr>
          </w:p>
        </w:tc>
        <w:tc>
          <w:tcPr>
            <w:tcW w:w="1090" w:type="dxa"/>
          </w:tcPr>
          <w:p w:rsidR="00DD1D7E" w:rsidRPr="0056486A" w:rsidRDefault="00DD1D7E" w:rsidP="00DD1D7E">
            <w:pPr>
              <w:pStyle w:val="a9"/>
              <w:ind w:left="0"/>
              <w:rPr>
                <w:sz w:val="18"/>
                <w:szCs w:val="18"/>
              </w:rPr>
            </w:pPr>
          </w:p>
        </w:tc>
        <w:tc>
          <w:tcPr>
            <w:tcW w:w="1090" w:type="dxa"/>
          </w:tcPr>
          <w:p w:rsidR="00DD1D7E" w:rsidRPr="0056486A" w:rsidRDefault="00DD1D7E" w:rsidP="00DD1D7E">
            <w:pPr>
              <w:pStyle w:val="a9"/>
              <w:ind w:left="0"/>
              <w:rPr>
                <w:sz w:val="18"/>
                <w:szCs w:val="18"/>
              </w:rPr>
            </w:pPr>
          </w:p>
        </w:tc>
      </w:tr>
      <w:tr w:rsidR="00DD1D7E" w:rsidRPr="0056486A" w:rsidTr="00DD1D7E">
        <w:tc>
          <w:tcPr>
            <w:tcW w:w="4491" w:type="dxa"/>
          </w:tcPr>
          <w:p w:rsidR="00DD1D7E" w:rsidRPr="0056486A" w:rsidRDefault="00007449" w:rsidP="00DD1D7E">
            <w:pPr>
              <w:pStyle w:val="a9"/>
              <w:ind w:left="0"/>
              <w:rPr>
                <w:sz w:val="18"/>
                <w:szCs w:val="18"/>
              </w:rPr>
            </w:pPr>
            <w:r w:rsidRPr="0056486A">
              <w:rPr>
                <w:sz w:val="18"/>
                <w:szCs w:val="18"/>
              </w:rPr>
              <w:t>Я знаю, что такое мода ряда</w:t>
            </w:r>
          </w:p>
        </w:tc>
        <w:tc>
          <w:tcPr>
            <w:tcW w:w="1090" w:type="dxa"/>
          </w:tcPr>
          <w:p w:rsidR="00DD1D7E" w:rsidRPr="0056486A" w:rsidRDefault="00DD1D7E" w:rsidP="00DD1D7E">
            <w:pPr>
              <w:pStyle w:val="a9"/>
              <w:ind w:left="0"/>
              <w:rPr>
                <w:sz w:val="18"/>
                <w:szCs w:val="18"/>
              </w:rPr>
            </w:pPr>
          </w:p>
        </w:tc>
        <w:tc>
          <w:tcPr>
            <w:tcW w:w="1090" w:type="dxa"/>
          </w:tcPr>
          <w:p w:rsidR="00DD1D7E" w:rsidRPr="0056486A" w:rsidRDefault="00DD1D7E" w:rsidP="00DD1D7E">
            <w:pPr>
              <w:pStyle w:val="a9"/>
              <w:ind w:left="0"/>
              <w:rPr>
                <w:sz w:val="18"/>
                <w:szCs w:val="18"/>
              </w:rPr>
            </w:pPr>
          </w:p>
        </w:tc>
        <w:tc>
          <w:tcPr>
            <w:tcW w:w="1090" w:type="dxa"/>
          </w:tcPr>
          <w:p w:rsidR="00DD1D7E" w:rsidRPr="0056486A" w:rsidRDefault="00DD1D7E" w:rsidP="00DD1D7E">
            <w:pPr>
              <w:pStyle w:val="a9"/>
              <w:ind w:left="0"/>
              <w:rPr>
                <w:sz w:val="18"/>
                <w:szCs w:val="18"/>
              </w:rPr>
            </w:pPr>
          </w:p>
        </w:tc>
        <w:tc>
          <w:tcPr>
            <w:tcW w:w="1090" w:type="dxa"/>
          </w:tcPr>
          <w:p w:rsidR="00DD1D7E" w:rsidRPr="0056486A" w:rsidRDefault="00DD1D7E" w:rsidP="00DD1D7E">
            <w:pPr>
              <w:pStyle w:val="a9"/>
              <w:ind w:left="0"/>
              <w:rPr>
                <w:sz w:val="18"/>
                <w:szCs w:val="18"/>
              </w:rPr>
            </w:pPr>
          </w:p>
        </w:tc>
      </w:tr>
      <w:tr w:rsidR="00DD1D7E" w:rsidRPr="0056486A" w:rsidTr="00DD1D7E">
        <w:tc>
          <w:tcPr>
            <w:tcW w:w="4491" w:type="dxa"/>
          </w:tcPr>
          <w:p w:rsidR="00DD1D7E" w:rsidRPr="0056486A" w:rsidRDefault="00007449" w:rsidP="00DD1D7E">
            <w:pPr>
              <w:pStyle w:val="a9"/>
              <w:ind w:left="0"/>
              <w:rPr>
                <w:sz w:val="18"/>
                <w:szCs w:val="18"/>
              </w:rPr>
            </w:pPr>
            <w:r w:rsidRPr="0056486A">
              <w:rPr>
                <w:sz w:val="18"/>
                <w:szCs w:val="18"/>
              </w:rPr>
              <w:t xml:space="preserve">Я могу найти среднее арифметическое, медиану и моду ряда, </w:t>
            </w:r>
            <w:proofErr w:type="gramStart"/>
            <w:r w:rsidRPr="0056486A">
              <w:rPr>
                <w:sz w:val="18"/>
                <w:szCs w:val="18"/>
              </w:rPr>
              <w:t>используя графический калькулятор  CASIO fx-9860G</w:t>
            </w:r>
            <w:proofErr w:type="gramEnd"/>
            <w:r w:rsidRPr="0056486A">
              <w:rPr>
                <w:sz w:val="18"/>
                <w:szCs w:val="18"/>
              </w:rPr>
              <w:t xml:space="preserve"> SD</w:t>
            </w:r>
          </w:p>
        </w:tc>
        <w:tc>
          <w:tcPr>
            <w:tcW w:w="1090" w:type="dxa"/>
          </w:tcPr>
          <w:p w:rsidR="00DD1D7E" w:rsidRPr="0056486A" w:rsidRDefault="00DD1D7E" w:rsidP="00DD1D7E">
            <w:pPr>
              <w:pStyle w:val="a9"/>
              <w:ind w:left="0"/>
              <w:rPr>
                <w:sz w:val="18"/>
                <w:szCs w:val="18"/>
              </w:rPr>
            </w:pPr>
          </w:p>
        </w:tc>
        <w:tc>
          <w:tcPr>
            <w:tcW w:w="1090" w:type="dxa"/>
          </w:tcPr>
          <w:p w:rsidR="00DD1D7E" w:rsidRPr="0056486A" w:rsidRDefault="00DD1D7E" w:rsidP="00DD1D7E">
            <w:pPr>
              <w:pStyle w:val="a9"/>
              <w:ind w:left="0"/>
              <w:rPr>
                <w:sz w:val="18"/>
                <w:szCs w:val="18"/>
              </w:rPr>
            </w:pPr>
          </w:p>
        </w:tc>
        <w:tc>
          <w:tcPr>
            <w:tcW w:w="1090" w:type="dxa"/>
          </w:tcPr>
          <w:p w:rsidR="00DD1D7E" w:rsidRPr="0056486A" w:rsidRDefault="00DD1D7E" w:rsidP="00DD1D7E">
            <w:pPr>
              <w:pStyle w:val="a9"/>
              <w:ind w:left="0"/>
              <w:rPr>
                <w:sz w:val="18"/>
                <w:szCs w:val="18"/>
              </w:rPr>
            </w:pPr>
          </w:p>
        </w:tc>
        <w:tc>
          <w:tcPr>
            <w:tcW w:w="1090" w:type="dxa"/>
          </w:tcPr>
          <w:p w:rsidR="00DD1D7E" w:rsidRPr="0056486A" w:rsidRDefault="00DD1D7E" w:rsidP="00DD1D7E">
            <w:pPr>
              <w:pStyle w:val="a9"/>
              <w:ind w:left="0"/>
              <w:rPr>
                <w:sz w:val="18"/>
                <w:szCs w:val="18"/>
              </w:rPr>
            </w:pPr>
          </w:p>
        </w:tc>
      </w:tr>
      <w:tr w:rsidR="00DD1D7E" w:rsidRPr="0056486A" w:rsidTr="00DD1D7E">
        <w:tc>
          <w:tcPr>
            <w:tcW w:w="4491" w:type="dxa"/>
          </w:tcPr>
          <w:p w:rsidR="00DD1D7E" w:rsidRPr="0056486A" w:rsidRDefault="00007449" w:rsidP="00DD1D7E">
            <w:pPr>
              <w:pStyle w:val="a9"/>
              <w:ind w:left="0"/>
              <w:rPr>
                <w:sz w:val="18"/>
                <w:szCs w:val="18"/>
              </w:rPr>
            </w:pPr>
            <w:r w:rsidRPr="0056486A">
              <w:rPr>
                <w:sz w:val="18"/>
                <w:szCs w:val="18"/>
              </w:rPr>
              <w:t>Я могу строить столбчатые и круговые диаграммы при помощи программы  Microsoft Excel 2010</w:t>
            </w:r>
          </w:p>
        </w:tc>
        <w:tc>
          <w:tcPr>
            <w:tcW w:w="1090" w:type="dxa"/>
          </w:tcPr>
          <w:p w:rsidR="00DD1D7E" w:rsidRPr="0056486A" w:rsidRDefault="00DD1D7E" w:rsidP="00DD1D7E">
            <w:pPr>
              <w:pStyle w:val="a9"/>
              <w:ind w:left="0"/>
              <w:rPr>
                <w:sz w:val="18"/>
                <w:szCs w:val="18"/>
              </w:rPr>
            </w:pPr>
          </w:p>
        </w:tc>
        <w:tc>
          <w:tcPr>
            <w:tcW w:w="1090" w:type="dxa"/>
          </w:tcPr>
          <w:p w:rsidR="00DD1D7E" w:rsidRPr="0056486A" w:rsidRDefault="00DD1D7E" w:rsidP="00DD1D7E">
            <w:pPr>
              <w:pStyle w:val="a9"/>
              <w:ind w:left="0"/>
              <w:rPr>
                <w:sz w:val="18"/>
                <w:szCs w:val="18"/>
              </w:rPr>
            </w:pPr>
          </w:p>
        </w:tc>
        <w:tc>
          <w:tcPr>
            <w:tcW w:w="1090" w:type="dxa"/>
          </w:tcPr>
          <w:p w:rsidR="00DD1D7E" w:rsidRPr="0056486A" w:rsidRDefault="00DD1D7E" w:rsidP="00DD1D7E">
            <w:pPr>
              <w:pStyle w:val="a9"/>
              <w:ind w:left="0"/>
              <w:rPr>
                <w:sz w:val="18"/>
                <w:szCs w:val="18"/>
              </w:rPr>
            </w:pPr>
          </w:p>
        </w:tc>
        <w:tc>
          <w:tcPr>
            <w:tcW w:w="1090" w:type="dxa"/>
          </w:tcPr>
          <w:p w:rsidR="00DD1D7E" w:rsidRPr="0056486A" w:rsidRDefault="00DD1D7E" w:rsidP="00DD1D7E">
            <w:pPr>
              <w:pStyle w:val="a9"/>
              <w:ind w:left="0"/>
              <w:rPr>
                <w:sz w:val="18"/>
                <w:szCs w:val="18"/>
              </w:rPr>
            </w:pPr>
          </w:p>
        </w:tc>
      </w:tr>
    </w:tbl>
    <w:p w:rsidR="00DD1D7E" w:rsidRPr="0056486A" w:rsidRDefault="00DD1D7E" w:rsidP="00DD1D7E">
      <w:pPr>
        <w:pStyle w:val="a9"/>
        <w:rPr>
          <w:sz w:val="18"/>
          <w:szCs w:val="18"/>
        </w:rPr>
      </w:pPr>
    </w:p>
    <w:p w:rsidR="001043FB" w:rsidRDefault="001043FB" w:rsidP="0056486A">
      <w:pPr>
        <w:jc w:val="center"/>
        <w:rPr>
          <w:b/>
          <w:i/>
          <w:sz w:val="32"/>
          <w:szCs w:val="32"/>
        </w:rPr>
      </w:pPr>
      <w:r w:rsidRPr="001043FB">
        <w:rPr>
          <w:b/>
          <w:i/>
          <w:sz w:val="32"/>
          <w:szCs w:val="32"/>
        </w:rPr>
        <w:lastRenderedPageBreak/>
        <w:t>Методические комментарии</w:t>
      </w:r>
    </w:p>
    <w:p w:rsidR="00C11C9C" w:rsidRDefault="001043FB" w:rsidP="0040232D">
      <w:pPr>
        <w:jc w:val="both"/>
        <w:rPr>
          <w:color w:val="000000"/>
        </w:rPr>
      </w:pPr>
      <w:r>
        <w:t xml:space="preserve">На предыдущих уроках данного раздела учитель предлагает учащимся организовать исследовательскую работу по теме курса математики «Статистика».  При изучении этого раздела учащиеся сначала  получили начальное представление об основных статистических характеристиках (среднее арифметическое, мода, медиана, размах ряда). Научились работать в программе </w:t>
      </w:r>
      <w:proofErr w:type="spellStart"/>
      <w:r w:rsidRPr="001043FB">
        <w:t>Microsoft</w:t>
      </w:r>
      <w:proofErr w:type="spellEnd"/>
      <w:r w:rsidRPr="001043FB">
        <w:t xml:space="preserve"> </w:t>
      </w:r>
      <w:proofErr w:type="spellStart"/>
      <w:r w:rsidRPr="001043FB">
        <w:t>Excel</w:t>
      </w:r>
      <w:proofErr w:type="spellEnd"/>
      <w:r w:rsidRPr="001043FB">
        <w:t xml:space="preserve"> 2010</w:t>
      </w:r>
      <w:r>
        <w:t xml:space="preserve">, а также познакомились с графическим калькулятором </w:t>
      </w:r>
      <w:r w:rsidRPr="001043FB">
        <w:t>CASIO fx-9860G SD</w:t>
      </w:r>
      <w:r>
        <w:t xml:space="preserve">. Учитель показал учащимся простоту и удобство обращения с современными малыми вычислительными средствами. Калькулятор в руках учителя – это значительный потенциал в создании дополнительных возможностей для обеспечения более глубокого и осознанного усвоения учащимися всех вопросов, связанных с расчетами, составляющих значимую часть новой вероятностно-статистической линии курса математики.  При организации исследовательской работы учитель </w:t>
      </w:r>
      <w:r w:rsidR="00B606DC">
        <w:t>познакомил учащихся с методом проектов, для чего нужен метод проектов.</w:t>
      </w:r>
      <w:r w:rsidR="00B606DC" w:rsidRPr="00B606DC">
        <w:rPr>
          <w:color w:val="000000"/>
        </w:rPr>
        <w:t xml:space="preserve"> </w:t>
      </w:r>
      <w:r w:rsidR="00B606DC" w:rsidRPr="00F456A4">
        <w:rPr>
          <w:color w:val="000000"/>
        </w:rPr>
        <w:t xml:space="preserve">Работа над проектом всегда направлена на </w:t>
      </w:r>
      <w:r w:rsidR="00B606DC" w:rsidRPr="0040232D">
        <w:rPr>
          <w:color w:val="000000"/>
        </w:rPr>
        <w:t>разрешение конкретной проблемы.</w:t>
      </w:r>
      <w:r w:rsidR="00B606DC" w:rsidRPr="00F456A4">
        <w:rPr>
          <w:color w:val="000000"/>
        </w:rPr>
        <w:t xml:space="preserve"> Нет проблемы – нет деятельности</w:t>
      </w:r>
      <w:r w:rsidR="00B606DC">
        <w:rPr>
          <w:color w:val="000000"/>
        </w:rPr>
        <w:t xml:space="preserve">. Учитель предлагает учащимся выполнение долгосрочного проекта. </w:t>
      </w:r>
      <w:r w:rsidR="00B606DC" w:rsidRPr="00B606DC">
        <w:rPr>
          <w:color w:val="000000"/>
        </w:rPr>
        <w:t>Поле для выбора темы долгосрочных проектов по математике огромно. Проект может быть связан с изучением какой-либо темы по математике, которая не изучается в школьной программе или с приложениями математики в науке и практике.</w:t>
      </w:r>
      <w:r w:rsidR="00B606DC">
        <w:rPr>
          <w:color w:val="000000"/>
        </w:rPr>
        <w:t xml:space="preserve"> Ребята выбирают разные темы проектов. Одна группа ребят выбрала долгосрочный проект на тему: </w:t>
      </w:r>
      <w:r w:rsidR="00B606DC" w:rsidRPr="00B606DC">
        <w:rPr>
          <w:color w:val="000000"/>
        </w:rPr>
        <w:t>«Заказ лыжных ботинок для учащихся начальных классов п</w:t>
      </w:r>
      <w:r w:rsidR="00B606DC">
        <w:rPr>
          <w:color w:val="000000"/>
        </w:rPr>
        <w:t xml:space="preserve">редпринимателям поселка </w:t>
      </w:r>
      <w:proofErr w:type="spellStart"/>
      <w:r w:rsidR="00B606DC">
        <w:rPr>
          <w:color w:val="000000"/>
        </w:rPr>
        <w:t>Тумнин</w:t>
      </w:r>
      <w:proofErr w:type="spellEnd"/>
      <w:r w:rsidR="00B606DC">
        <w:rPr>
          <w:color w:val="000000"/>
        </w:rPr>
        <w:t>»,</w:t>
      </w:r>
      <w:r w:rsidR="00C11C9C">
        <w:rPr>
          <w:color w:val="000000"/>
        </w:rPr>
        <w:t xml:space="preserve"> а две другие группы выбрали кра</w:t>
      </w:r>
      <w:r w:rsidR="00B606DC">
        <w:rPr>
          <w:color w:val="000000"/>
        </w:rPr>
        <w:t xml:space="preserve">ткосрочные </w:t>
      </w:r>
      <w:r w:rsidR="00C11C9C">
        <w:rPr>
          <w:color w:val="000000"/>
        </w:rPr>
        <w:t>проекты по темам:</w:t>
      </w:r>
      <w:r w:rsidR="00C11C9C" w:rsidRPr="00C11C9C">
        <w:t xml:space="preserve"> </w:t>
      </w:r>
      <w:r w:rsidR="00C11C9C" w:rsidRPr="00C11C9C">
        <w:rPr>
          <w:color w:val="000000"/>
        </w:rPr>
        <w:t xml:space="preserve"> «Анализ успеваемости класса за 1 и 2 четверть», «Сумма чисел при выпадении двух игральных кубиков».</w:t>
      </w:r>
      <w:r w:rsidR="00C11C9C">
        <w:rPr>
          <w:color w:val="000000"/>
        </w:rPr>
        <w:t xml:space="preserve"> Сбор данных первой группой был произведен заранее. Ребята измерили размер ноги каждого ученика начальной школы для приобретения лыжных ботинок. Проблема состояла в том, что учащиеся начальной школы не могли заниматься в лыжной секции нашей школы, а наш поселок «</w:t>
      </w:r>
      <w:proofErr w:type="spellStart"/>
      <w:r w:rsidR="00C11C9C">
        <w:rPr>
          <w:color w:val="000000"/>
        </w:rPr>
        <w:t>Тумнин</w:t>
      </w:r>
      <w:proofErr w:type="spellEnd"/>
      <w:r w:rsidR="00C11C9C">
        <w:rPr>
          <w:color w:val="000000"/>
        </w:rPr>
        <w:t xml:space="preserve">» находится в труднодоступном месте Хабаровского края. </w:t>
      </w:r>
    </w:p>
    <w:p w:rsidR="00BC523C" w:rsidRPr="00BC523C" w:rsidRDefault="00C11C9C" w:rsidP="0040232D">
      <w:pPr>
        <w:jc w:val="both"/>
        <w:rPr>
          <w:color w:val="000000"/>
        </w:rPr>
      </w:pPr>
      <w:r>
        <w:rPr>
          <w:color w:val="000000"/>
        </w:rPr>
        <w:t xml:space="preserve">После повторения основных статистических характеристик ребята приступили к подготовке промежуточного отчета </w:t>
      </w:r>
      <w:r w:rsidR="00BC523C">
        <w:rPr>
          <w:color w:val="000000"/>
        </w:rPr>
        <w:t xml:space="preserve">выполнения своих проектов. Тип занятия – консультация. В ходе занятия </w:t>
      </w:r>
      <w:r w:rsidR="00BC523C" w:rsidRPr="00BC523C">
        <w:rPr>
          <w:color w:val="000000"/>
        </w:rPr>
        <w:t>учитель помогает в постановке цели, корректирует работ</w:t>
      </w:r>
      <w:r w:rsidR="00BC523C">
        <w:rPr>
          <w:color w:val="000000"/>
        </w:rPr>
        <w:t xml:space="preserve">у, </w:t>
      </w:r>
      <w:r w:rsidR="00BC523C" w:rsidRPr="00BC523C">
        <w:rPr>
          <w:color w:val="000000"/>
        </w:rPr>
        <w:t xml:space="preserve"> </w:t>
      </w:r>
      <w:r w:rsidR="00BC523C">
        <w:rPr>
          <w:color w:val="000000"/>
        </w:rPr>
        <w:t xml:space="preserve"> происходит обмен замечаниями и м</w:t>
      </w:r>
      <w:r w:rsidR="0040232D">
        <w:rPr>
          <w:color w:val="000000"/>
        </w:rPr>
        <w:t>нениями внутри группы, учащиеся учатся</w:t>
      </w:r>
      <w:r w:rsidR="00BC523C">
        <w:rPr>
          <w:color w:val="000000"/>
        </w:rPr>
        <w:t xml:space="preserve"> </w:t>
      </w:r>
      <w:r w:rsidR="00BC523C" w:rsidRPr="00BC523C">
        <w:rPr>
          <w:color w:val="000000"/>
        </w:rPr>
        <w:t xml:space="preserve"> самостоятельному, критическому мышлению.</w:t>
      </w:r>
      <w:r w:rsidR="0040232D">
        <w:rPr>
          <w:color w:val="000000"/>
        </w:rPr>
        <w:t xml:space="preserve"> В ходе занятия ученики размышляли</w:t>
      </w:r>
      <w:r w:rsidR="00BC523C" w:rsidRPr="00BC523C">
        <w:rPr>
          <w:color w:val="000000"/>
        </w:rPr>
        <w:t>, опираясь на знани</w:t>
      </w:r>
      <w:r w:rsidR="0040232D">
        <w:rPr>
          <w:color w:val="000000"/>
        </w:rPr>
        <w:t>е фактов,  делали обоснованные выводы, п</w:t>
      </w:r>
      <w:r w:rsidR="00BC523C" w:rsidRPr="00BC523C">
        <w:rPr>
          <w:color w:val="000000"/>
        </w:rPr>
        <w:t>ринимать самостоятел</w:t>
      </w:r>
      <w:r w:rsidR="0040232D">
        <w:rPr>
          <w:color w:val="000000"/>
        </w:rPr>
        <w:t xml:space="preserve">ьные аргументированные решения, показали умение </w:t>
      </w:r>
      <w:r w:rsidR="00BC523C" w:rsidRPr="00BC523C">
        <w:rPr>
          <w:color w:val="000000"/>
        </w:rPr>
        <w:t xml:space="preserve"> работать в команде, выполняя разные социальные роли. </w:t>
      </w:r>
      <w:r w:rsidR="0040232D">
        <w:rPr>
          <w:color w:val="000000"/>
        </w:rPr>
        <w:t xml:space="preserve">В конце урока все учащиеся имеют информационную карту своего проекта, которая в дальнейшем может быть использована как опора для работы над другими проектами. </w:t>
      </w:r>
    </w:p>
    <w:p w:rsidR="001043FB" w:rsidRPr="001043FB" w:rsidRDefault="001043FB" w:rsidP="001043FB"/>
    <w:p w:rsidR="001043FB" w:rsidRDefault="001043FB" w:rsidP="001043FB">
      <w:pPr>
        <w:pStyle w:val="a9"/>
      </w:pPr>
    </w:p>
    <w:p w:rsidR="00724DD0" w:rsidRDefault="00724DD0" w:rsidP="00724DD0">
      <w:pPr>
        <w:pStyle w:val="a9"/>
        <w:ind w:left="1440"/>
      </w:pPr>
    </w:p>
    <w:p w:rsidR="00724DD0" w:rsidRPr="0090444C" w:rsidRDefault="00724DD0" w:rsidP="00724DD0">
      <w:pPr>
        <w:ind w:left="1080"/>
      </w:pPr>
    </w:p>
    <w:p w:rsidR="00935DC6" w:rsidRDefault="00935DC6"/>
    <w:p w:rsidR="00935DC6" w:rsidRDefault="00935DC6"/>
    <w:p w:rsidR="00935DC6" w:rsidRDefault="00935DC6"/>
    <w:p w:rsidR="00935DC6" w:rsidRDefault="00935DC6"/>
    <w:p w:rsidR="00935DC6" w:rsidRDefault="00935DC6"/>
    <w:p w:rsidR="00935DC6" w:rsidRDefault="00935DC6"/>
    <w:p w:rsidR="00935DC6" w:rsidRDefault="00935DC6"/>
    <w:p w:rsidR="00935DC6" w:rsidRDefault="00935DC6"/>
    <w:p w:rsidR="00935DC6" w:rsidRDefault="00935DC6"/>
    <w:p w:rsidR="00935DC6" w:rsidRDefault="00935DC6"/>
    <w:p w:rsidR="00935DC6" w:rsidRDefault="00935DC6"/>
    <w:p w:rsidR="00935DC6" w:rsidRDefault="00935DC6"/>
    <w:p w:rsidR="00935DC6" w:rsidRDefault="00935DC6"/>
    <w:p w:rsidR="00935DC6" w:rsidRDefault="00935DC6"/>
    <w:p w:rsidR="00935DC6" w:rsidRDefault="00935DC6"/>
    <w:p w:rsidR="00935DC6" w:rsidRDefault="00935DC6"/>
    <w:p w:rsidR="00935DC6" w:rsidRDefault="00935DC6"/>
    <w:sectPr w:rsidR="00935DC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CBC" w:rsidRDefault="00FF4CBC" w:rsidP="00935DC6">
      <w:pPr>
        <w:spacing w:after="0" w:line="240" w:lineRule="auto"/>
      </w:pPr>
      <w:r>
        <w:separator/>
      </w:r>
    </w:p>
  </w:endnote>
  <w:endnote w:type="continuationSeparator" w:id="0">
    <w:p w:rsidR="00FF4CBC" w:rsidRDefault="00FF4CBC" w:rsidP="0093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CBC" w:rsidRDefault="00FF4CBC" w:rsidP="00935DC6">
      <w:pPr>
        <w:spacing w:after="0" w:line="240" w:lineRule="auto"/>
      </w:pPr>
      <w:r>
        <w:separator/>
      </w:r>
    </w:p>
  </w:footnote>
  <w:footnote w:type="continuationSeparator" w:id="0">
    <w:p w:rsidR="00FF4CBC" w:rsidRDefault="00FF4CBC" w:rsidP="00935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DC6" w:rsidRDefault="00935DC6" w:rsidP="00935DC6">
    <w:pPr>
      <w:pStyle w:val="a3"/>
      <w:jc w:val="center"/>
    </w:pPr>
    <w:r w:rsidRPr="00935DC6">
      <w:t xml:space="preserve">Хабаровский край, </w:t>
    </w:r>
    <w:proofErr w:type="spellStart"/>
    <w:r w:rsidRPr="00935DC6">
      <w:t>Ванинский</w:t>
    </w:r>
    <w:proofErr w:type="spellEnd"/>
    <w:r w:rsidRPr="00935DC6">
      <w:t xml:space="preserve"> район</w:t>
    </w:r>
    <w:r>
      <w:t>,</w:t>
    </w:r>
    <w:r w:rsidRPr="00935DC6">
      <w:t xml:space="preserve"> </w:t>
    </w:r>
    <w:r>
      <w:t xml:space="preserve">МБОУ СОШ сельского поселения «Поселок </w:t>
    </w:r>
    <w:proofErr w:type="spellStart"/>
    <w:r>
      <w:t>Тумнин</w:t>
    </w:r>
    <w:proofErr w:type="spellEnd"/>
    <w:r>
      <w:t xml:space="preserve">» </w:t>
    </w:r>
  </w:p>
  <w:p w:rsidR="00935DC6" w:rsidRDefault="00935DC6" w:rsidP="00935DC6">
    <w:pPr>
      <w:pStyle w:val="a3"/>
      <w:jc w:val="center"/>
    </w:pPr>
    <w:r>
      <w:t>Учитель математики Солдатова Ирина Анатольевна</w:t>
    </w:r>
  </w:p>
  <w:p w:rsidR="00935DC6" w:rsidRDefault="00935DC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236"/>
    <w:multiLevelType w:val="hybridMultilevel"/>
    <w:tmpl w:val="AD60C8C2"/>
    <w:lvl w:ilvl="0" w:tplc="04190005">
      <w:start w:val="1"/>
      <w:numFmt w:val="bullet"/>
      <w:lvlText w:val=""/>
      <w:lvlJc w:val="left"/>
      <w:pPr>
        <w:ind w:left="2214" w:hanging="360"/>
      </w:pPr>
      <w:rPr>
        <w:rFonts w:ascii="Wingdings" w:hAnsi="Wingdings"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1">
    <w:nsid w:val="04E14DF7"/>
    <w:multiLevelType w:val="hybridMultilevel"/>
    <w:tmpl w:val="8C8C45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B34C07"/>
    <w:multiLevelType w:val="hybridMultilevel"/>
    <w:tmpl w:val="B88C47E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2D5786A"/>
    <w:multiLevelType w:val="hybridMultilevel"/>
    <w:tmpl w:val="7B0037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A5121FA"/>
    <w:multiLevelType w:val="hybridMultilevel"/>
    <w:tmpl w:val="73D65E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B41978"/>
    <w:multiLevelType w:val="hybridMultilevel"/>
    <w:tmpl w:val="8DD6AC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A53315"/>
    <w:multiLevelType w:val="hybridMultilevel"/>
    <w:tmpl w:val="C200F0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1B342C"/>
    <w:multiLevelType w:val="hybridMultilevel"/>
    <w:tmpl w:val="4F92FA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EE7F7D"/>
    <w:multiLevelType w:val="hybridMultilevel"/>
    <w:tmpl w:val="1E783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D55CD9"/>
    <w:multiLevelType w:val="hybridMultilevel"/>
    <w:tmpl w:val="90A44AE0"/>
    <w:lvl w:ilvl="0" w:tplc="04190011">
      <w:start w:val="1"/>
      <w:numFmt w:val="decimal"/>
      <w:lvlText w:val="%1)"/>
      <w:lvlJc w:val="left"/>
      <w:pPr>
        <w:ind w:left="3654" w:hanging="360"/>
      </w:pPr>
    </w:lvl>
    <w:lvl w:ilvl="1" w:tplc="04190019" w:tentative="1">
      <w:start w:val="1"/>
      <w:numFmt w:val="lowerLetter"/>
      <w:lvlText w:val="%2."/>
      <w:lvlJc w:val="left"/>
      <w:pPr>
        <w:ind w:left="4374" w:hanging="360"/>
      </w:pPr>
    </w:lvl>
    <w:lvl w:ilvl="2" w:tplc="0419001B" w:tentative="1">
      <w:start w:val="1"/>
      <w:numFmt w:val="lowerRoman"/>
      <w:lvlText w:val="%3."/>
      <w:lvlJc w:val="right"/>
      <w:pPr>
        <w:ind w:left="5094" w:hanging="180"/>
      </w:pPr>
    </w:lvl>
    <w:lvl w:ilvl="3" w:tplc="0419000F" w:tentative="1">
      <w:start w:val="1"/>
      <w:numFmt w:val="decimal"/>
      <w:lvlText w:val="%4."/>
      <w:lvlJc w:val="left"/>
      <w:pPr>
        <w:ind w:left="5814" w:hanging="360"/>
      </w:pPr>
    </w:lvl>
    <w:lvl w:ilvl="4" w:tplc="04190019" w:tentative="1">
      <w:start w:val="1"/>
      <w:numFmt w:val="lowerLetter"/>
      <w:lvlText w:val="%5."/>
      <w:lvlJc w:val="left"/>
      <w:pPr>
        <w:ind w:left="6534" w:hanging="360"/>
      </w:pPr>
    </w:lvl>
    <w:lvl w:ilvl="5" w:tplc="0419001B" w:tentative="1">
      <w:start w:val="1"/>
      <w:numFmt w:val="lowerRoman"/>
      <w:lvlText w:val="%6."/>
      <w:lvlJc w:val="right"/>
      <w:pPr>
        <w:ind w:left="7254" w:hanging="180"/>
      </w:pPr>
    </w:lvl>
    <w:lvl w:ilvl="6" w:tplc="0419000F" w:tentative="1">
      <w:start w:val="1"/>
      <w:numFmt w:val="decimal"/>
      <w:lvlText w:val="%7."/>
      <w:lvlJc w:val="left"/>
      <w:pPr>
        <w:ind w:left="7974" w:hanging="360"/>
      </w:pPr>
    </w:lvl>
    <w:lvl w:ilvl="7" w:tplc="04190019" w:tentative="1">
      <w:start w:val="1"/>
      <w:numFmt w:val="lowerLetter"/>
      <w:lvlText w:val="%8."/>
      <w:lvlJc w:val="left"/>
      <w:pPr>
        <w:ind w:left="8694" w:hanging="360"/>
      </w:pPr>
    </w:lvl>
    <w:lvl w:ilvl="8" w:tplc="0419001B" w:tentative="1">
      <w:start w:val="1"/>
      <w:numFmt w:val="lowerRoman"/>
      <w:lvlText w:val="%9."/>
      <w:lvlJc w:val="right"/>
      <w:pPr>
        <w:ind w:left="9414" w:hanging="180"/>
      </w:pPr>
    </w:lvl>
  </w:abstractNum>
  <w:abstractNum w:abstractNumId="10">
    <w:nsid w:val="49934DDB"/>
    <w:multiLevelType w:val="hybridMultilevel"/>
    <w:tmpl w:val="0F2A03A8"/>
    <w:lvl w:ilvl="0" w:tplc="04190011">
      <w:start w:val="1"/>
      <w:numFmt w:val="decimal"/>
      <w:lvlText w:val="%1)"/>
      <w:lvlJc w:val="left"/>
      <w:pPr>
        <w:ind w:left="2934" w:hanging="360"/>
      </w:pPr>
    </w:lvl>
    <w:lvl w:ilvl="1" w:tplc="04190019" w:tentative="1">
      <w:start w:val="1"/>
      <w:numFmt w:val="lowerLetter"/>
      <w:lvlText w:val="%2."/>
      <w:lvlJc w:val="left"/>
      <w:pPr>
        <w:ind w:left="3654" w:hanging="360"/>
      </w:pPr>
    </w:lvl>
    <w:lvl w:ilvl="2" w:tplc="0419001B" w:tentative="1">
      <w:start w:val="1"/>
      <w:numFmt w:val="lowerRoman"/>
      <w:lvlText w:val="%3."/>
      <w:lvlJc w:val="right"/>
      <w:pPr>
        <w:ind w:left="4374" w:hanging="180"/>
      </w:pPr>
    </w:lvl>
    <w:lvl w:ilvl="3" w:tplc="0419000F" w:tentative="1">
      <w:start w:val="1"/>
      <w:numFmt w:val="decimal"/>
      <w:lvlText w:val="%4."/>
      <w:lvlJc w:val="left"/>
      <w:pPr>
        <w:ind w:left="5094" w:hanging="360"/>
      </w:pPr>
    </w:lvl>
    <w:lvl w:ilvl="4" w:tplc="04190019" w:tentative="1">
      <w:start w:val="1"/>
      <w:numFmt w:val="lowerLetter"/>
      <w:lvlText w:val="%5."/>
      <w:lvlJc w:val="left"/>
      <w:pPr>
        <w:ind w:left="5814" w:hanging="360"/>
      </w:pPr>
    </w:lvl>
    <w:lvl w:ilvl="5" w:tplc="0419001B" w:tentative="1">
      <w:start w:val="1"/>
      <w:numFmt w:val="lowerRoman"/>
      <w:lvlText w:val="%6."/>
      <w:lvlJc w:val="right"/>
      <w:pPr>
        <w:ind w:left="6534" w:hanging="180"/>
      </w:pPr>
    </w:lvl>
    <w:lvl w:ilvl="6" w:tplc="0419000F" w:tentative="1">
      <w:start w:val="1"/>
      <w:numFmt w:val="decimal"/>
      <w:lvlText w:val="%7."/>
      <w:lvlJc w:val="left"/>
      <w:pPr>
        <w:ind w:left="7254" w:hanging="360"/>
      </w:pPr>
    </w:lvl>
    <w:lvl w:ilvl="7" w:tplc="04190019" w:tentative="1">
      <w:start w:val="1"/>
      <w:numFmt w:val="lowerLetter"/>
      <w:lvlText w:val="%8."/>
      <w:lvlJc w:val="left"/>
      <w:pPr>
        <w:ind w:left="7974" w:hanging="360"/>
      </w:pPr>
    </w:lvl>
    <w:lvl w:ilvl="8" w:tplc="0419001B" w:tentative="1">
      <w:start w:val="1"/>
      <w:numFmt w:val="lowerRoman"/>
      <w:lvlText w:val="%9."/>
      <w:lvlJc w:val="right"/>
      <w:pPr>
        <w:ind w:left="8694" w:hanging="180"/>
      </w:pPr>
    </w:lvl>
  </w:abstractNum>
  <w:abstractNum w:abstractNumId="11">
    <w:nsid w:val="71CC71E8"/>
    <w:multiLevelType w:val="hybridMultilevel"/>
    <w:tmpl w:val="2474E42A"/>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4"/>
  </w:num>
  <w:num w:numId="2">
    <w:abstractNumId w:val="1"/>
  </w:num>
  <w:num w:numId="3">
    <w:abstractNumId w:val="7"/>
  </w:num>
  <w:num w:numId="4">
    <w:abstractNumId w:val="6"/>
  </w:num>
  <w:num w:numId="5">
    <w:abstractNumId w:val="5"/>
  </w:num>
  <w:num w:numId="6">
    <w:abstractNumId w:val="3"/>
  </w:num>
  <w:num w:numId="7">
    <w:abstractNumId w:val="8"/>
  </w:num>
  <w:num w:numId="8">
    <w:abstractNumId w:val="2"/>
  </w:num>
  <w:num w:numId="9">
    <w:abstractNumId w:val="11"/>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A3"/>
    <w:rsid w:val="00007449"/>
    <w:rsid w:val="00074810"/>
    <w:rsid w:val="000B7A03"/>
    <w:rsid w:val="000D51A1"/>
    <w:rsid w:val="001043FB"/>
    <w:rsid w:val="001B7AA5"/>
    <w:rsid w:val="001F1259"/>
    <w:rsid w:val="00232B64"/>
    <w:rsid w:val="00273D90"/>
    <w:rsid w:val="00396C82"/>
    <w:rsid w:val="0040232D"/>
    <w:rsid w:val="004A3CD5"/>
    <w:rsid w:val="004B447B"/>
    <w:rsid w:val="004F4A19"/>
    <w:rsid w:val="005122F9"/>
    <w:rsid w:val="005323FA"/>
    <w:rsid w:val="0056486A"/>
    <w:rsid w:val="00653421"/>
    <w:rsid w:val="00724DD0"/>
    <w:rsid w:val="007547A5"/>
    <w:rsid w:val="00855BD3"/>
    <w:rsid w:val="0090444C"/>
    <w:rsid w:val="00935DC6"/>
    <w:rsid w:val="00A140BF"/>
    <w:rsid w:val="00A26445"/>
    <w:rsid w:val="00AE35F1"/>
    <w:rsid w:val="00B606DC"/>
    <w:rsid w:val="00B824AB"/>
    <w:rsid w:val="00BB7BF0"/>
    <w:rsid w:val="00BC523C"/>
    <w:rsid w:val="00C023C2"/>
    <w:rsid w:val="00C02BED"/>
    <w:rsid w:val="00C11C9C"/>
    <w:rsid w:val="00C551C5"/>
    <w:rsid w:val="00C7401D"/>
    <w:rsid w:val="00D504A3"/>
    <w:rsid w:val="00DD1D7E"/>
    <w:rsid w:val="00E426CC"/>
    <w:rsid w:val="00E42A36"/>
    <w:rsid w:val="00E51E07"/>
    <w:rsid w:val="00E9115A"/>
    <w:rsid w:val="00F26727"/>
    <w:rsid w:val="00FF4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1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D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5DC6"/>
  </w:style>
  <w:style w:type="paragraph" w:styleId="a5">
    <w:name w:val="footer"/>
    <w:basedOn w:val="a"/>
    <w:link w:val="a6"/>
    <w:uiPriority w:val="99"/>
    <w:unhideWhenUsed/>
    <w:rsid w:val="00935D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5DC6"/>
  </w:style>
  <w:style w:type="paragraph" w:styleId="a7">
    <w:name w:val="Balloon Text"/>
    <w:basedOn w:val="a"/>
    <w:link w:val="a8"/>
    <w:uiPriority w:val="99"/>
    <w:semiHidden/>
    <w:unhideWhenUsed/>
    <w:rsid w:val="00935D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5DC6"/>
    <w:rPr>
      <w:rFonts w:ascii="Tahoma" w:hAnsi="Tahoma" w:cs="Tahoma"/>
      <w:sz w:val="16"/>
      <w:szCs w:val="16"/>
    </w:rPr>
  </w:style>
  <w:style w:type="paragraph" w:styleId="a9">
    <w:name w:val="List Paragraph"/>
    <w:basedOn w:val="a"/>
    <w:uiPriority w:val="34"/>
    <w:qFormat/>
    <w:rsid w:val="007547A5"/>
    <w:pPr>
      <w:ind w:left="720"/>
      <w:contextualSpacing/>
    </w:pPr>
  </w:style>
  <w:style w:type="table" w:styleId="aa">
    <w:name w:val="Table Grid"/>
    <w:basedOn w:val="a1"/>
    <w:uiPriority w:val="59"/>
    <w:rsid w:val="00C02B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laceholder Text"/>
    <w:basedOn w:val="a0"/>
    <w:uiPriority w:val="99"/>
    <w:semiHidden/>
    <w:rsid w:val="00A2644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1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D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5DC6"/>
  </w:style>
  <w:style w:type="paragraph" w:styleId="a5">
    <w:name w:val="footer"/>
    <w:basedOn w:val="a"/>
    <w:link w:val="a6"/>
    <w:uiPriority w:val="99"/>
    <w:unhideWhenUsed/>
    <w:rsid w:val="00935D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5DC6"/>
  </w:style>
  <w:style w:type="paragraph" w:styleId="a7">
    <w:name w:val="Balloon Text"/>
    <w:basedOn w:val="a"/>
    <w:link w:val="a8"/>
    <w:uiPriority w:val="99"/>
    <w:semiHidden/>
    <w:unhideWhenUsed/>
    <w:rsid w:val="00935D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5DC6"/>
    <w:rPr>
      <w:rFonts w:ascii="Tahoma" w:hAnsi="Tahoma" w:cs="Tahoma"/>
      <w:sz w:val="16"/>
      <w:szCs w:val="16"/>
    </w:rPr>
  </w:style>
  <w:style w:type="paragraph" w:styleId="a9">
    <w:name w:val="List Paragraph"/>
    <w:basedOn w:val="a"/>
    <w:uiPriority w:val="34"/>
    <w:qFormat/>
    <w:rsid w:val="007547A5"/>
    <w:pPr>
      <w:ind w:left="720"/>
      <w:contextualSpacing/>
    </w:pPr>
  </w:style>
  <w:style w:type="table" w:styleId="aa">
    <w:name w:val="Table Grid"/>
    <w:basedOn w:val="a1"/>
    <w:uiPriority w:val="59"/>
    <w:rsid w:val="00C02B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laceholder Text"/>
    <w:basedOn w:val="a0"/>
    <w:uiPriority w:val="99"/>
    <w:semiHidden/>
    <w:rsid w:val="00A264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Pages>
  <Words>2008</Words>
  <Characters>11447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10</cp:revision>
  <dcterms:created xsi:type="dcterms:W3CDTF">2014-01-05T22:57:00Z</dcterms:created>
  <dcterms:modified xsi:type="dcterms:W3CDTF">2014-01-18T10:24:00Z</dcterms:modified>
</cp:coreProperties>
</file>