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70" w:rsidRPr="004E5370" w:rsidRDefault="004E5370"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4E5370" w:rsidRPr="004E5370" w:rsidRDefault="004E5370"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4E5370" w:rsidRPr="004E5370" w:rsidRDefault="004E5370"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4E5370" w:rsidRPr="004E5370" w:rsidRDefault="004E5370"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4E5370" w:rsidRPr="00347A78" w:rsidRDefault="004E5370" w:rsidP="004E5370">
      <w:pPr>
        <w:shd w:val="clear" w:color="auto" w:fill="FFFFFF"/>
        <w:spacing w:after="300" w:line="240" w:lineRule="auto"/>
        <w:textAlignment w:val="baseline"/>
        <w:rPr>
          <w:rFonts w:ascii="Times New Roman" w:eastAsia="Times New Roman" w:hAnsi="Times New Roman" w:cs="Times New Roman"/>
          <w:color w:val="666666"/>
          <w:sz w:val="44"/>
          <w:szCs w:val="44"/>
          <w:lang w:eastAsia="ru-RU"/>
        </w:rPr>
      </w:pPr>
    </w:p>
    <w:p w:rsidR="004E5370" w:rsidRPr="00347A78" w:rsidRDefault="004E5370" w:rsidP="004E5370">
      <w:pPr>
        <w:shd w:val="clear" w:color="auto" w:fill="FFFFFF"/>
        <w:spacing w:after="300" w:line="240" w:lineRule="auto"/>
        <w:textAlignment w:val="baseline"/>
        <w:rPr>
          <w:rFonts w:ascii="Times New Roman" w:eastAsia="Times New Roman" w:hAnsi="Times New Roman" w:cs="Times New Roman"/>
          <w:color w:val="666666"/>
          <w:sz w:val="44"/>
          <w:szCs w:val="44"/>
          <w:lang w:eastAsia="ru-RU"/>
        </w:rPr>
      </w:pPr>
    </w:p>
    <w:p w:rsidR="004E5370" w:rsidRPr="00347A78" w:rsidRDefault="004E5370" w:rsidP="004E5370">
      <w:pPr>
        <w:shd w:val="clear" w:color="auto" w:fill="FFFFFF"/>
        <w:spacing w:after="300" w:line="240" w:lineRule="auto"/>
        <w:textAlignment w:val="baseline"/>
        <w:rPr>
          <w:rFonts w:ascii="Times New Roman" w:eastAsia="Times New Roman" w:hAnsi="Times New Roman" w:cs="Times New Roman"/>
          <w:color w:val="666666"/>
          <w:sz w:val="44"/>
          <w:szCs w:val="44"/>
          <w:lang w:eastAsia="ru-RU"/>
        </w:rPr>
      </w:pPr>
    </w:p>
    <w:p w:rsidR="004E5370" w:rsidRPr="00347A78" w:rsidRDefault="004E5370" w:rsidP="004E5370">
      <w:pPr>
        <w:shd w:val="clear" w:color="auto" w:fill="FFFFFF"/>
        <w:spacing w:after="300" w:line="240" w:lineRule="auto"/>
        <w:textAlignment w:val="baseline"/>
        <w:rPr>
          <w:rFonts w:ascii="Times New Roman" w:eastAsia="Times New Roman" w:hAnsi="Times New Roman" w:cs="Times New Roman"/>
          <w:color w:val="666666"/>
          <w:sz w:val="44"/>
          <w:szCs w:val="44"/>
          <w:lang w:eastAsia="ru-RU"/>
        </w:rPr>
      </w:pPr>
    </w:p>
    <w:p w:rsidR="004E5370" w:rsidRPr="00347A78" w:rsidRDefault="004E5370" w:rsidP="004E5370">
      <w:pPr>
        <w:shd w:val="clear" w:color="auto" w:fill="FFFFFF"/>
        <w:spacing w:after="300" w:line="240" w:lineRule="auto"/>
        <w:textAlignment w:val="baseline"/>
        <w:rPr>
          <w:rFonts w:ascii="Times New Roman" w:eastAsia="Times New Roman" w:hAnsi="Times New Roman" w:cs="Times New Roman"/>
          <w:color w:val="666666"/>
          <w:sz w:val="44"/>
          <w:szCs w:val="44"/>
          <w:lang w:eastAsia="ru-RU"/>
        </w:rPr>
      </w:pPr>
    </w:p>
    <w:p w:rsidR="004E5370" w:rsidRPr="00347A78" w:rsidRDefault="004E5370" w:rsidP="004E5370">
      <w:pPr>
        <w:shd w:val="clear" w:color="auto" w:fill="FFFFFF"/>
        <w:spacing w:after="0" w:line="240" w:lineRule="auto"/>
        <w:jc w:val="center"/>
        <w:textAlignment w:val="baseline"/>
        <w:rPr>
          <w:rFonts w:ascii="Times New Roman" w:eastAsia="Times New Roman" w:hAnsi="Times New Roman" w:cs="Times New Roman"/>
          <w:color w:val="666666"/>
          <w:sz w:val="44"/>
          <w:szCs w:val="44"/>
          <w:lang w:eastAsia="ru-RU"/>
        </w:rPr>
      </w:pPr>
      <w:r w:rsidRPr="00347A78">
        <w:rPr>
          <w:rFonts w:ascii="Times New Roman" w:eastAsia="Times New Roman" w:hAnsi="Times New Roman" w:cs="Times New Roman"/>
          <w:bCs/>
          <w:color w:val="000000"/>
          <w:sz w:val="44"/>
          <w:szCs w:val="44"/>
          <w:lang w:eastAsia="ru-RU"/>
        </w:rPr>
        <w:t>Консультация для педагогов</w:t>
      </w:r>
      <w:r w:rsidRPr="00347A78">
        <w:rPr>
          <w:rFonts w:ascii="Times New Roman" w:eastAsia="Times New Roman" w:hAnsi="Times New Roman" w:cs="Times New Roman"/>
          <w:color w:val="000000"/>
          <w:sz w:val="44"/>
          <w:szCs w:val="44"/>
          <w:bdr w:val="none" w:sz="0" w:space="0" w:color="auto" w:frame="1"/>
          <w:lang w:eastAsia="ru-RU"/>
        </w:rPr>
        <w:t> </w:t>
      </w:r>
    </w:p>
    <w:p w:rsidR="004E5370" w:rsidRPr="00347A78" w:rsidRDefault="004E5370" w:rsidP="004E5370">
      <w:pPr>
        <w:shd w:val="clear" w:color="auto" w:fill="FFFFFF"/>
        <w:spacing w:after="0" w:line="240" w:lineRule="auto"/>
        <w:jc w:val="center"/>
        <w:textAlignment w:val="baseline"/>
        <w:rPr>
          <w:rFonts w:ascii="Times New Roman" w:eastAsia="Times New Roman" w:hAnsi="Times New Roman" w:cs="Times New Roman"/>
          <w:color w:val="666666"/>
          <w:sz w:val="44"/>
          <w:szCs w:val="44"/>
          <w:lang w:eastAsia="ru-RU"/>
        </w:rPr>
      </w:pPr>
      <w:r w:rsidRPr="00347A78">
        <w:rPr>
          <w:rFonts w:ascii="Times New Roman" w:eastAsia="Times New Roman" w:hAnsi="Times New Roman" w:cs="Times New Roman"/>
          <w:color w:val="000000"/>
          <w:sz w:val="44"/>
          <w:szCs w:val="44"/>
          <w:bdr w:val="none" w:sz="0" w:space="0" w:color="auto" w:frame="1"/>
          <w:lang w:eastAsia="ru-RU"/>
        </w:rPr>
        <w:t> </w:t>
      </w:r>
    </w:p>
    <w:p w:rsidR="004E5370" w:rsidRPr="00347A78" w:rsidRDefault="004E5370" w:rsidP="004E5370">
      <w:pPr>
        <w:shd w:val="clear" w:color="auto" w:fill="FFFFFF"/>
        <w:spacing w:after="0" w:line="240" w:lineRule="auto"/>
        <w:jc w:val="center"/>
        <w:textAlignment w:val="baseline"/>
        <w:rPr>
          <w:rFonts w:ascii="Times New Roman" w:eastAsia="Times New Roman" w:hAnsi="Times New Roman" w:cs="Times New Roman"/>
          <w:color w:val="666666"/>
          <w:sz w:val="44"/>
          <w:szCs w:val="44"/>
          <w:lang w:eastAsia="ru-RU"/>
        </w:rPr>
      </w:pPr>
      <w:r w:rsidRPr="00347A78">
        <w:rPr>
          <w:rFonts w:ascii="Times New Roman" w:eastAsia="Times New Roman" w:hAnsi="Times New Roman" w:cs="Times New Roman"/>
          <w:bCs/>
          <w:color w:val="000000"/>
          <w:sz w:val="44"/>
          <w:szCs w:val="44"/>
          <w:lang w:eastAsia="ru-RU"/>
        </w:rPr>
        <w:t>«Игровые приемы</w:t>
      </w:r>
    </w:p>
    <w:p w:rsidR="004E5370" w:rsidRPr="00347A78" w:rsidRDefault="004E5370" w:rsidP="004E5370">
      <w:pPr>
        <w:shd w:val="clear" w:color="auto" w:fill="FFFFFF"/>
        <w:spacing w:after="0" w:line="240" w:lineRule="auto"/>
        <w:jc w:val="center"/>
        <w:textAlignment w:val="baseline"/>
        <w:rPr>
          <w:rFonts w:ascii="Times New Roman" w:eastAsia="Times New Roman" w:hAnsi="Times New Roman" w:cs="Times New Roman"/>
          <w:color w:val="666666"/>
          <w:sz w:val="44"/>
          <w:szCs w:val="44"/>
          <w:lang w:eastAsia="ru-RU"/>
        </w:rPr>
      </w:pPr>
      <w:r w:rsidRPr="00347A78">
        <w:rPr>
          <w:rFonts w:ascii="Times New Roman" w:eastAsia="Times New Roman" w:hAnsi="Times New Roman" w:cs="Times New Roman"/>
          <w:bCs/>
          <w:color w:val="000000"/>
          <w:sz w:val="44"/>
          <w:szCs w:val="44"/>
          <w:lang w:eastAsia="ru-RU"/>
        </w:rPr>
        <w:t>в изобразительной деятельности»</w:t>
      </w:r>
    </w:p>
    <w:p w:rsidR="004E5370" w:rsidRPr="00347A78" w:rsidRDefault="004E5370" w:rsidP="004E5370">
      <w:pPr>
        <w:shd w:val="clear" w:color="auto" w:fill="FFFFFF"/>
        <w:spacing w:after="0" w:line="240" w:lineRule="auto"/>
        <w:textAlignment w:val="baseline"/>
        <w:rPr>
          <w:rFonts w:ascii="Times New Roman" w:eastAsia="Times New Roman" w:hAnsi="Times New Roman" w:cs="Times New Roman"/>
          <w:color w:val="666666"/>
          <w:sz w:val="44"/>
          <w:szCs w:val="44"/>
          <w:lang w:eastAsia="ru-RU"/>
        </w:rPr>
      </w:pPr>
      <w:r w:rsidRPr="00347A78">
        <w:rPr>
          <w:rFonts w:ascii="Times New Roman" w:eastAsia="Times New Roman" w:hAnsi="Times New Roman" w:cs="Times New Roman"/>
          <w:color w:val="000000"/>
          <w:sz w:val="44"/>
          <w:szCs w:val="44"/>
          <w:bdr w:val="none" w:sz="0" w:space="0" w:color="auto" w:frame="1"/>
          <w:lang w:eastAsia="ru-RU"/>
        </w:rPr>
        <w:t> </w:t>
      </w:r>
    </w:p>
    <w:p w:rsidR="004E5370" w:rsidRPr="00347A78" w:rsidRDefault="004E5370" w:rsidP="004E5370">
      <w:pPr>
        <w:shd w:val="clear" w:color="auto" w:fill="FFFFFF"/>
        <w:spacing w:after="300" w:line="240" w:lineRule="auto"/>
        <w:textAlignment w:val="baseline"/>
        <w:rPr>
          <w:rFonts w:ascii="Times New Roman" w:eastAsia="Times New Roman" w:hAnsi="Times New Roman" w:cs="Times New Roman"/>
          <w:color w:val="666666"/>
          <w:sz w:val="44"/>
          <w:szCs w:val="44"/>
          <w:lang w:eastAsia="ru-RU"/>
        </w:rPr>
      </w:pPr>
    </w:p>
    <w:p w:rsidR="004E5370" w:rsidRPr="00347A78" w:rsidRDefault="004E5370" w:rsidP="004E5370">
      <w:pPr>
        <w:shd w:val="clear" w:color="auto" w:fill="FFFFFF"/>
        <w:spacing w:after="300" w:line="240" w:lineRule="auto"/>
        <w:textAlignment w:val="baseline"/>
        <w:rPr>
          <w:rFonts w:ascii="Times New Roman" w:eastAsia="Times New Roman" w:hAnsi="Times New Roman" w:cs="Times New Roman"/>
          <w:color w:val="666666"/>
          <w:sz w:val="44"/>
          <w:szCs w:val="44"/>
          <w:lang w:eastAsia="ru-RU"/>
        </w:rPr>
      </w:pPr>
    </w:p>
    <w:p w:rsidR="004E5370" w:rsidRPr="009C6638" w:rsidRDefault="004E5370" w:rsidP="009C6638">
      <w:pPr>
        <w:shd w:val="clear" w:color="auto" w:fill="FFFFFF"/>
        <w:spacing w:after="300" w:line="240" w:lineRule="auto"/>
        <w:jc w:val="right"/>
        <w:textAlignment w:val="baseline"/>
        <w:rPr>
          <w:rFonts w:ascii="Times New Roman" w:eastAsia="Times New Roman" w:hAnsi="Times New Roman" w:cs="Times New Roman"/>
          <w:b/>
          <w:color w:val="666666"/>
          <w:sz w:val="24"/>
          <w:szCs w:val="24"/>
          <w:lang w:eastAsia="ru-RU"/>
        </w:rPr>
      </w:pPr>
      <w:r w:rsidRPr="009C6638">
        <w:rPr>
          <w:rFonts w:ascii="Times New Roman" w:eastAsia="Times New Roman" w:hAnsi="Times New Roman" w:cs="Times New Roman"/>
          <w:b/>
          <w:color w:val="666666"/>
          <w:sz w:val="24"/>
          <w:szCs w:val="24"/>
          <w:lang w:eastAsia="ru-RU"/>
        </w:rPr>
        <w:t>Подготовила: воспитатель</w:t>
      </w:r>
    </w:p>
    <w:p w:rsidR="004E5370" w:rsidRPr="009C6638" w:rsidRDefault="004E5370" w:rsidP="009C6638">
      <w:pPr>
        <w:shd w:val="clear" w:color="auto" w:fill="FFFFFF"/>
        <w:spacing w:after="300" w:line="240" w:lineRule="auto"/>
        <w:jc w:val="right"/>
        <w:textAlignment w:val="baseline"/>
        <w:rPr>
          <w:rFonts w:ascii="Times New Roman" w:eastAsia="Times New Roman" w:hAnsi="Times New Roman" w:cs="Times New Roman"/>
          <w:b/>
          <w:color w:val="666666"/>
          <w:sz w:val="24"/>
          <w:szCs w:val="24"/>
          <w:lang w:eastAsia="ru-RU"/>
        </w:rPr>
      </w:pPr>
      <w:r w:rsidRPr="009C6638">
        <w:rPr>
          <w:rFonts w:ascii="Times New Roman" w:eastAsia="Times New Roman" w:hAnsi="Times New Roman" w:cs="Times New Roman"/>
          <w:b/>
          <w:color w:val="666666"/>
          <w:sz w:val="24"/>
          <w:szCs w:val="24"/>
          <w:lang w:eastAsia="ru-RU"/>
        </w:rPr>
        <w:t xml:space="preserve"> </w:t>
      </w:r>
      <w:r w:rsidR="00927C50">
        <w:rPr>
          <w:rFonts w:ascii="Times New Roman" w:eastAsia="Times New Roman" w:hAnsi="Times New Roman" w:cs="Times New Roman"/>
          <w:b/>
          <w:color w:val="666666"/>
          <w:sz w:val="24"/>
          <w:szCs w:val="24"/>
          <w:lang w:eastAsia="ru-RU"/>
        </w:rPr>
        <w:t>средней</w:t>
      </w:r>
      <w:r w:rsidRPr="009C6638">
        <w:rPr>
          <w:rFonts w:ascii="Times New Roman" w:eastAsia="Times New Roman" w:hAnsi="Times New Roman" w:cs="Times New Roman"/>
          <w:b/>
          <w:color w:val="666666"/>
          <w:sz w:val="24"/>
          <w:szCs w:val="24"/>
          <w:lang w:eastAsia="ru-RU"/>
        </w:rPr>
        <w:t xml:space="preserve">  группы </w:t>
      </w:r>
    </w:p>
    <w:p w:rsidR="004E5370" w:rsidRPr="009C6638" w:rsidRDefault="004E5370" w:rsidP="009C6638">
      <w:pPr>
        <w:shd w:val="clear" w:color="auto" w:fill="FFFFFF"/>
        <w:spacing w:after="300" w:line="240" w:lineRule="auto"/>
        <w:jc w:val="right"/>
        <w:textAlignment w:val="baseline"/>
        <w:rPr>
          <w:rFonts w:ascii="Times New Roman" w:eastAsia="Times New Roman" w:hAnsi="Times New Roman" w:cs="Times New Roman"/>
          <w:b/>
          <w:color w:val="666666"/>
          <w:sz w:val="24"/>
          <w:szCs w:val="24"/>
          <w:lang w:eastAsia="ru-RU"/>
        </w:rPr>
      </w:pPr>
      <w:r w:rsidRPr="009C6638">
        <w:rPr>
          <w:rFonts w:ascii="Times New Roman" w:eastAsia="Times New Roman" w:hAnsi="Times New Roman" w:cs="Times New Roman"/>
          <w:b/>
          <w:color w:val="666666"/>
          <w:sz w:val="24"/>
          <w:szCs w:val="24"/>
          <w:lang w:eastAsia="ru-RU"/>
        </w:rPr>
        <w:t xml:space="preserve">«Улыбка» </w:t>
      </w:r>
    </w:p>
    <w:p w:rsidR="004E5370" w:rsidRPr="009C6638" w:rsidRDefault="004E5370" w:rsidP="009C6638">
      <w:pPr>
        <w:shd w:val="clear" w:color="auto" w:fill="FFFFFF"/>
        <w:spacing w:after="300" w:line="240" w:lineRule="auto"/>
        <w:jc w:val="right"/>
        <w:textAlignment w:val="baseline"/>
        <w:rPr>
          <w:rFonts w:ascii="Times New Roman" w:eastAsia="Times New Roman" w:hAnsi="Times New Roman" w:cs="Times New Roman"/>
          <w:b/>
          <w:color w:val="666666"/>
          <w:sz w:val="24"/>
          <w:szCs w:val="24"/>
          <w:lang w:eastAsia="ru-RU"/>
        </w:rPr>
      </w:pPr>
      <w:r w:rsidRPr="009C6638">
        <w:rPr>
          <w:rFonts w:ascii="Times New Roman" w:eastAsia="Times New Roman" w:hAnsi="Times New Roman" w:cs="Times New Roman"/>
          <w:b/>
          <w:color w:val="666666"/>
          <w:sz w:val="24"/>
          <w:szCs w:val="24"/>
          <w:lang w:eastAsia="ru-RU"/>
        </w:rPr>
        <w:t>МБДОУ «</w:t>
      </w:r>
      <w:proofErr w:type="spellStart"/>
      <w:r w:rsidRPr="009C6638">
        <w:rPr>
          <w:rFonts w:ascii="Times New Roman" w:eastAsia="Times New Roman" w:hAnsi="Times New Roman" w:cs="Times New Roman"/>
          <w:b/>
          <w:color w:val="666666"/>
          <w:sz w:val="24"/>
          <w:szCs w:val="24"/>
          <w:lang w:eastAsia="ru-RU"/>
        </w:rPr>
        <w:t>ЦРР-детский</w:t>
      </w:r>
      <w:proofErr w:type="spellEnd"/>
      <w:r w:rsidRPr="009C6638">
        <w:rPr>
          <w:rFonts w:ascii="Times New Roman" w:eastAsia="Times New Roman" w:hAnsi="Times New Roman" w:cs="Times New Roman"/>
          <w:b/>
          <w:color w:val="666666"/>
          <w:sz w:val="24"/>
          <w:szCs w:val="24"/>
          <w:lang w:eastAsia="ru-RU"/>
        </w:rPr>
        <w:t xml:space="preserve"> сад №32»</w:t>
      </w:r>
    </w:p>
    <w:p w:rsidR="004E5370" w:rsidRPr="009C6638" w:rsidRDefault="004E5370" w:rsidP="009C6638">
      <w:pPr>
        <w:shd w:val="clear" w:color="auto" w:fill="FFFFFF"/>
        <w:spacing w:after="300" w:line="240" w:lineRule="auto"/>
        <w:jc w:val="right"/>
        <w:textAlignment w:val="baseline"/>
        <w:rPr>
          <w:rFonts w:ascii="Times New Roman" w:eastAsia="Times New Roman" w:hAnsi="Times New Roman" w:cs="Times New Roman"/>
          <w:b/>
          <w:color w:val="666666"/>
          <w:sz w:val="24"/>
          <w:szCs w:val="24"/>
          <w:lang w:eastAsia="ru-RU"/>
        </w:rPr>
      </w:pPr>
      <w:r w:rsidRPr="009C6638">
        <w:rPr>
          <w:rFonts w:ascii="Times New Roman" w:eastAsia="Times New Roman" w:hAnsi="Times New Roman" w:cs="Times New Roman"/>
          <w:b/>
          <w:color w:val="666666"/>
          <w:sz w:val="24"/>
          <w:szCs w:val="24"/>
          <w:lang w:eastAsia="ru-RU"/>
        </w:rPr>
        <w:t>Якушкина Е.Ю.</w:t>
      </w:r>
    </w:p>
    <w:p w:rsidR="004E5370" w:rsidRPr="009C6638" w:rsidRDefault="004E5370" w:rsidP="009C6638">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4E5370" w:rsidRPr="004E5370" w:rsidRDefault="004E5370"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4E5370" w:rsidRDefault="00347A78" w:rsidP="00347A78">
      <w:pPr>
        <w:shd w:val="clear" w:color="auto" w:fill="FFFFFF"/>
        <w:spacing w:after="300" w:line="240" w:lineRule="auto"/>
        <w:jc w:val="center"/>
        <w:textAlignment w:val="baseline"/>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lastRenderedPageBreak/>
        <w:t>План.</w:t>
      </w:r>
    </w:p>
    <w:p w:rsidR="00347A78" w:rsidRPr="00347A78" w:rsidRDefault="00347A78" w:rsidP="00347A78">
      <w:pPr>
        <w:shd w:val="clear" w:color="auto" w:fill="FFFFFF"/>
        <w:spacing w:after="300" w:line="240" w:lineRule="auto"/>
        <w:jc w:val="center"/>
        <w:textAlignment w:val="baseline"/>
        <w:rPr>
          <w:rFonts w:ascii="Times New Roman" w:eastAsia="Times New Roman" w:hAnsi="Times New Roman" w:cs="Times New Roman"/>
          <w:color w:val="666666"/>
          <w:sz w:val="24"/>
          <w:szCs w:val="24"/>
          <w:lang w:eastAsia="ru-RU"/>
        </w:rPr>
      </w:pPr>
    </w:p>
    <w:p w:rsidR="00347A78" w:rsidRPr="00347A78" w:rsidRDefault="00347A78" w:rsidP="00347A78">
      <w:pPr>
        <w:pStyle w:val="a7"/>
        <w:numPr>
          <w:ilvl w:val="0"/>
          <w:numId w:val="3"/>
        </w:numPr>
        <w:shd w:val="clear" w:color="auto" w:fill="FFFFFF"/>
        <w:spacing w:after="0" w:line="240" w:lineRule="auto"/>
        <w:ind w:left="426"/>
        <w:textAlignment w:val="baseline"/>
        <w:rPr>
          <w:rFonts w:ascii="Times New Roman" w:eastAsia="Times New Roman" w:hAnsi="Times New Roman" w:cs="Times New Roman"/>
          <w:color w:val="666666"/>
          <w:sz w:val="24"/>
          <w:szCs w:val="24"/>
          <w:lang w:eastAsia="ru-RU"/>
        </w:rPr>
      </w:pPr>
      <w:r w:rsidRPr="00347A78">
        <w:rPr>
          <w:rFonts w:ascii="Times New Roman" w:eastAsia="Times New Roman" w:hAnsi="Times New Roman" w:cs="Times New Roman"/>
          <w:bCs/>
          <w:color w:val="000000"/>
          <w:sz w:val="24"/>
          <w:szCs w:val="24"/>
          <w:lang w:eastAsia="ru-RU"/>
        </w:rPr>
        <w:t>Значение  игровых приемов обучения</w:t>
      </w:r>
    </w:p>
    <w:p w:rsidR="00347A78" w:rsidRPr="00347A78" w:rsidRDefault="00347A78" w:rsidP="00347A78">
      <w:pPr>
        <w:pStyle w:val="a7"/>
        <w:numPr>
          <w:ilvl w:val="0"/>
          <w:numId w:val="3"/>
        </w:numPr>
        <w:shd w:val="clear" w:color="auto" w:fill="FFFFFF"/>
        <w:spacing w:after="300" w:line="240" w:lineRule="auto"/>
        <w:ind w:left="426"/>
        <w:textAlignment w:val="baseline"/>
        <w:rPr>
          <w:rFonts w:ascii="Times New Roman" w:eastAsia="Times New Roman" w:hAnsi="Times New Roman" w:cs="Times New Roman"/>
          <w:color w:val="666666"/>
          <w:sz w:val="24"/>
          <w:szCs w:val="24"/>
          <w:lang w:eastAsia="ru-RU"/>
        </w:rPr>
      </w:pPr>
      <w:r w:rsidRPr="00347A78">
        <w:rPr>
          <w:rFonts w:ascii="Times New Roman" w:eastAsia="Times New Roman" w:hAnsi="Times New Roman" w:cs="Times New Roman"/>
          <w:bCs/>
          <w:color w:val="000000"/>
          <w:sz w:val="24"/>
          <w:szCs w:val="24"/>
          <w:lang w:eastAsia="ru-RU"/>
        </w:rPr>
        <w:t>Признаки и виды игровых приемов обучения.</w:t>
      </w:r>
    </w:p>
    <w:p w:rsidR="00347A78" w:rsidRPr="00347A78" w:rsidRDefault="00347A78" w:rsidP="00347A78">
      <w:pPr>
        <w:pStyle w:val="a7"/>
        <w:numPr>
          <w:ilvl w:val="0"/>
          <w:numId w:val="3"/>
        </w:numPr>
        <w:shd w:val="clear" w:color="auto" w:fill="FFFFFF"/>
        <w:spacing w:after="0" w:line="240" w:lineRule="auto"/>
        <w:ind w:left="426"/>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Cs/>
          <w:color w:val="000000"/>
          <w:sz w:val="24"/>
          <w:szCs w:val="24"/>
          <w:lang w:eastAsia="ru-RU"/>
        </w:rPr>
        <w:t>В</w:t>
      </w:r>
      <w:r w:rsidRPr="00347A78">
        <w:rPr>
          <w:rFonts w:ascii="Times New Roman" w:eastAsia="Times New Roman" w:hAnsi="Times New Roman" w:cs="Times New Roman"/>
          <w:bCs/>
          <w:color w:val="000000"/>
          <w:sz w:val="24"/>
          <w:szCs w:val="24"/>
          <w:lang w:eastAsia="ru-RU"/>
        </w:rPr>
        <w:t>иды  игровых приемов</w:t>
      </w:r>
      <w:r>
        <w:rPr>
          <w:rFonts w:ascii="Times New Roman" w:eastAsia="Times New Roman" w:hAnsi="Times New Roman" w:cs="Times New Roman"/>
          <w:color w:val="000000"/>
          <w:sz w:val="24"/>
          <w:szCs w:val="24"/>
          <w:bdr w:val="none" w:sz="0" w:space="0" w:color="auto" w:frame="1"/>
          <w:lang w:eastAsia="ru-RU"/>
        </w:rPr>
        <w:t>.</w:t>
      </w:r>
    </w:p>
    <w:p w:rsidR="00347A78" w:rsidRPr="00347A78" w:rsidRDefault="00347A78" w:rsidP="00347A78">
      <w:pPr>
        <w:pStyle w:val="a7"/>
        <w:numPr>
          <w:ilvl w:val="0"/>
          <w:numId w:val="3"/>
        </w:numPr>
        <w:shd w:val="clear" w:color="auto" w:fill="FFFFFF"/>
        <w:spacing w:after="0" w:line="240" w:lineRule="auto"/>
        <w:ind w:left="426"/>
        <w:textAlignment w:val="baseline"/>
        <w:rPr>
          <w:rFonts w:ascii="Times New Roman" w:eastAsia="Times New Roman" w:hAnsi="Times New Roman" w:cs="Times New Roman"/>
          <w:color w:val="666666"/>
          <w:sz w:val="24"/>
          <w:szCs w:val="24"/>
          <w:lang w:eastAsia="ru-RU"/>
        </w:rPr>
      </w:pPr>
      <w:r w:rsidRPr="00347A78">
        <w:rPr>
          <w:rFonts w:ascii="Times New Roman" w:eastAsia="Times New Roman" w:hAnsi="Times New Roman" w:cs="Times New Roman"/>
          <w:bCs/>
          <w:color w:val="000000"/>
          <w:sz w:val="24"/>
          <w:szCs w:val="24"/>
          <w:lang w:eastAsia="ru-RU"/>
        </w:rPr>
        <w:t>Применение игровых приемов</w:t>
      </w:r>
    </w:p>
    <w:p w:rsidR="00347A78" w:rsidRPr="00347A78" w:rsidRDefault="00347A78" w:rsidP="00347A78">
      <w:pPr>
        <w:pStyle w:val="a7"/>
        <w:numPr>
          <w:ilvl w:val="0"/>
          <w:numId w:val="3"/>
        </w:numPr>
        <w:shd w:val="clear" w:color="auto" w:fill="FFFFFF"/>
        <w:spacing w:after="0" w:line="240" w:lineRule="auto"/>
        <w:ind w:left="426"/>
        <w:textAlignment w:val="baseline"/>
        <w:rPr>
          <w:rFonts w:ascii="Times New Roman" w:eastAsia="Times New Roman" w:hAnsi="Times New Roman" w:cs="Times New Roman"/>
          <w:color w:val="666666"/>
          <w:sz w:val="24"/>
          <w:szCs w:val="24"/>
          <w:lang w:eastAsia="ru-RU"/>
        </w:rPr>
      </w:pPr>
      <w:r w:rsidRPr="00347A78">
        <w:rPr>
          <w:rFonts w:ascii="Times New Roman" w:eastAsia="Times New Roman" w:hAnsi="Times New Roman" w:cs="Times New Roman"/>
          <w:bCs/>
          <w:color w:val="000000"/>
          <w:sz w:val="24"/>
          <w:szCs w:val="24"/>
          <w:lang w:eastAsia="ru-RU"/>
        </w:rPr>
        <w:t>Заключение</w:t>
      </w:r>
    </w:p>
    <w:p w:rsidR="00347A78" w:rsidRPr="00347A78" w:rsidRDefault="00347A78" w:rsidP="00347A78">
      <w:pPr>
        <w:shd w:val="clear" w:color="auto" w:fill="FFFFFF"/>
        <w:spacing w:after="300" w:line="240" w:lineRule="auto"/>
        <w:ind w:left="426"/>
        <w:textAlignment w:val="baseline"/>
        <w:rPr>
          <w:rFonts w:ascii="Times New Roman" w:eastAsia="Times New Roman" w:hAnsi="Times New Roman" w:cs="Times New Roman"/>
          <w:color w:val="666666"/>
          <w:sz w:val="24"/>
          <w:szCs w:val="24"/>
          <w:lang w:eastAsia="ru-RU"/>
        </w:rPr>
      </w:pPr>
    </w:p>
    <w:p w:rsidR="00347A78" w:rsidRDefault="00347A78" w:rsidP="00347A78">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347A78" w:rsidRPr="004E5370" w:rsidRDefault="00347A78"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p>
    <w:p w:rsidR="00F21400" w:rsidRPr="004E5370" w:rsidRDefault="00F21400" w:rsidP="004E5370">
      <w:pPr>
        <w:shd w:val="clear" w:color="auto" w:fill="FFFFFF"/>
        <w:spacing w:after="30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666666"/>
          <w:sz w:val="24"/>
          <w:szCs w:val="24"/>
          <w:lang w:eastAsia="ru-RU"/>
        </w:rPr>
        <w:t> </w:t>
      </w:r>
    </w:p>
    <w:p w:rsidR="00F21400" w:rsidRPr="004E5370" w:rsidRDefault="00F21400" w:rsidP="004E5370">
      <w:pPr>
        <w:shd w:val="clear" w:color="auto" w:fill="FFFFFF"/>
        <w:spacing w:after="0" w:line="240" w:lineRule="auto"/>
        <w:jc w:val="center"/>
        <w:textAlignment w:val="baseline"/>
        <w:rPr>
          <w:rFonts w:ascii="Times New Roman" w:eastAsia="Times New Roman" w:hAnsi="Times New Roman" w:cs="Times New Roman"/>
          <w:b/>
          <w:color w:val="666666"/>
          <w:sz w:val="24"/>
          <w:szCs w:val="24"/>
          <w:lang w:eastAsia="ru-RU"/>
        </w:rPr>
      </w:pPr>
      <w:r w:rsidRPr="004E5370">
        <w:rPr>
          <w:rFonts w:ascii="Times New Roman" w:eastAsia="Times New Roman" w:hAnsi="Times New Roman" w:cs="Times New Roman"/>
          <w:b/>
          <w:bCs/>
          <w:color w:val="000000"/>
          <w:sz w:val="24"/>
          <w:szCs w:val="24"/>
          <w:lang w:eastAsia="ru-RU"/>
        </w:rPr>
        <w:lastRenderedPageBreak/>
        <w:t>Значение  игровых приемов обучения</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Игра в дошкольном возрасте один из любимых видов деятельности детей. Возможность развивать у дошкольников творческие способности в игре позволяет педагогам</w:t>
      </w:r>
      <w:r w:rsidR="004E5370" w:rsidRPr="004E5370">
        <w:rPr>
          <w:rFonts w:ascii="Times New Roman" w:eastAsia="Times New Roman" w:hAnsi="Times New Roman" w:cs="Times New Roman"/>
          <w:color w:val="000000"/>
          <w:sz w:val="24"/>
          <w:szCs w:val="24"/>
          <w:bdr w:val="none" w:sz="0" w:space="0" w:color="auto" w:frame="1"/>
          <w:lang w:eastAsia="ru-RU"/>
        </w:rPr>
        <w:t xml:space="preserve"> использовать игровые приемы в продуктивной</w:t>
      </w:r>
      <w:r w:rsidRPr="004E5370">
        <w:rPr>
          <w:rFonts w:ascii="Times New Roman" w:eastAsia="Times New Roman" w:hAnsi="Times New Roman" w:cs="Times New Roman"/>
          <w:color w:val="000000"/>
          <w:sz w:val="24"/>
          <w:szCs w:val="24"/>
          <w:bdr w:val="none" w:sz="0" w:space="0" w:color="auto" w:frame="1"/>
          <w:lang w:eastAsia="ru-RU"/>
        </w:rPr>
        <w:t xml:space="preserve"> </w:t>
      </w:r>
      <w:r w:rsidR="004E5370" w:rsidRPr="004E5370">
        <w:rPr>
          <w:rFonts w:ascii="Times New Roman" w:eastAsia="Times New Roman" w:hAnsi="Times New Roman" w:cs="Times New Roman"/>
          <w:color w:val="000000"/>
          <w:sz w:val="24"/>
          <w:szCs w:val="24"/>
          <w:bdr w:val="none" w:sz="0" w:space="0" w:color="auto" w:frame="1"/>
          <w:lang w:eastAsia="ru-RU"/>
        </w:rPr>
        <w:t xml:space="preserve">образовательной </w:t>
      </w:r>
      <w:r w:rsidRPr="004E5370">
        <w:rPr>
          <w:rFonts w:ascii="Times New Roman" w:eastAsia="Times New Roman" w:hAnsi="Times New Roman" w:cs="Times New Roman"/>
          <w:color w:val="000000"/>
          <w:sz w:val="24"/>
          <w:szCs w:val="24"/>
          <w:bdr w:val="none" w:sz="0" w:space="0" w:color="auto" w:frame="1"/>
          <w:lang w:eastAsia="ru-RU"/>
        </w:rPr>
        <w:t>деятельности.  Игровое творчество проявляется  в поисках средств и способов для изображения задуманного.</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Игровые   приемы педагогами  применяются охотно.  Трудности возникают в их самостоятельной разработке.  Основной причиной этого является незнание  особенностей игровых приемов обучения.  Игровые приемы обучения, как и другие приемы, направлены на решение обучающих задач и связаны с организацией игры на занятия.</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xml:space="preserve">Подобные приемы, построенные на </w:t>
      </w:r>
      <w:proofErr w:type="spellStart"/>
      <w:r w:rsidRPr="004E5370">
        <w:rPr>
          <w:rFonts w:ascii="Times New Roman" w:eastAsia="Times New Roman" w:hAnsi="Times New Roman" w:cs="Times New Roman"/>
          <w:color w:val="000000"/>
          <w:sz w:val="24"/>
          <w:szCs w:val="24"/>
          <w:bdr w:val="none" w:sz="0" w:space="0" w:color="auto" w:frame="1"/>
          <w:lang w:eastAsia="ru-RU"/>
        </w:rPr>
        <w:t>высокоэмоциональной</w:t>
      </w:r>
      <w:proofErr w:type="spellEnd"/>
      <w:r w:rsidRPr="004E5370">
        <w:rPr>
          <w:rFonts w:ascii="Times New Roman" w:eastAsia="Times New Roman" w:hAnsi="Times New Roman" w:cs="Times New Roman"/>
          <w:color w:val="000000"/>
          <w:sz w:val="24"/>
          <w:szCs w:val="24"/>
          <w:bdr w:val="none" w:sz="0" w:space="0" w:color="auto" w:frame="1"/>
          <w:lang w:eastAsia="ru-RU"/>
        </w:rPr>
        <w:t xml:space="preserve"> основе, способствуют как решению учебных задач, так и формированию у детей интереса к учебной деятельности. Использование их позволяет развивать у дошкольников устойчивость внимания, способность к произвольному поведению, что является предпосылкой к формированию нравственно-волевых качеств.</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Можно определить их воспитательную роль следующим образом:</w:t>
      </w:r>
    </w:p>
    <w:p w:rsidR="00F21400" w:rsidRPr="004E5370" w:rsidRDefault="00F21400" w:rsidP="004E5370">
      <w:pPr>
        <w:numPr>
          <w:ilvl w:val="0"/>
          <w:numId w:val="1"/>
        </w:numPr>
        <w:spacing w:after="0" w:line="240" w:lineRule="auto"/>
        <w:ind w:left="0" w:right="480"/>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игровые приемы помогают воспитателю сделать процесс обучения занимательным, соответствующим возрастным особенностям дошкольников (особенно это относится к младшему дошкольному возрасту),</w:t>
      </w:r>
    </w:p>
    <w:p w:rsidR="00F21400" w:rsidRPr="004E5370" w:rsidRDefault="00F21400" w:rsidP="004E5370">
      <w:pPr>
        <w:numPr>
          <w:ilvl w:val="0"/>
          <w:numId w:val="1"/>
        </w:numPr>
        <w:spacing w:after="0" w:line="240" w:lineRule="auto"/>
        <w:ind w:left="0" w:right="480"/>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позволяют представить неинтересную для детей учебную задачу в занимательной форме;</w:t>
      </w:r>
    </w:p>
    <w:p w:rsidR="00F21400" w:rsidRPr="004E5370" w:rsidRDefault="00F21400" w:rsidP="004E5370">
      <w:pPr>
        <w:numPr>
          <w:ilvl w:val="0"/>
          <w:numId w:val="1"/>
        </w:numPr>
        <w:spacing w:after="0" w:line="240" w:lineRule="auto"/>
        <w:ind w:left="0" w:right="480"/>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дают возможность многократно упражнять детей при формировании какого-либо умения;</w:t>
      </w:r>
    </w:p>
    <w:p w:rsidR="00F21400" w:rsidRPr="004E5370" w:rsidRDefault="00F21400" w:rsidP="004E5370">
      <w:pPr>
        <w:numPr>
          <w:ilvl w:val="0"/>
          <w:numId w:val="1"/>
        </w:numPr>
        <w:spacing w:after="0" w:line="240" w:lineRule="auto"/>
        <w:ind w:left="0" w:right="480"/>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играют роль мотива, побуждающего детей к качественному выполнению задания.</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proofErr w:type="gramStart"/>
      <w:r w:rsidRPr="004E5370">
        <w:rPr>
          <w:rFonts w:ascii="Times New Roman" w:eastAsia="Times New Roman" w:hAnsi="Times New Roman" w:cs="Times New Roman"/>
          <w:color w:val="000000"/>
          <w:sz w:val="24"/>
          <w:szCs w:val="24"/>
          <w:bdr w:val="none" w:sz="0" w:space="0" w:color="auto" w:frame="1"/>
          <w:lang w:eastAsia="ru-RU"/>
        </w:rPr>
        <w:t>В то же время следует подчеркнуть, что все задания, предъявляемые детям в игровых ситуациях, вуалируют учебную задачу; ребенок не ставится в условия осознания особенностей деятельности на занятиях (необходимость в приложении усилий, старания; наличие умения сосредоточивать свое внимание на предложенном задании, стремления выполнить его как можно точнее, достичь результата, соответствующего поставленным требованиям).</w:t>
      </w:r>
      <w:proofErr w:type="gramEnd"/>
      <w:r w:rsidRPr="004E5370">
        <w:rPr>
          <w:rFonts w:ascii="Times New Roman" w:eastAsia="Times New Roman" w:hAnsi="Times New Roman" w:cs="Times New Roman"/>
          <w:color w:val="000000"/>
          <w:sz w:val="24"/>
          <w:szCs w:val="24"/>
          <w:bdr w:val="none" w:sz="0" w:space="0" w:color="auto" w:frame="1"/>
          <w:lang w:eastAsia="ru-RU"/>
        </w:rPr>
        <w:t xml:space="preserve"> Поэтому игровые приемы следует сочетать с другими приемами. Варианты их сочетания должны определяться содержанием занятия, возрастом детей, степенью сложности учебного материала, а также конкретными задачами нравственного воспитания, которые могут быть реализованы в деятельности, направленной на усвоение знаний. Если в младших группах игровые приемы преобладают, то в старших, поскольку на первый план выдвигается задача воспитания у детей нравственно-волевых качеств, ответственного отношения к учебной деятельности, на смену им приходят другие, позволяющие дошкольникам осознавать, что деятельность есть выполнение учебных задач.</w:t>
      </w:r>
    </w:p>
    <w:p w:rsidR="00F21400" w:rsidRDefault="00F21400" w:rsidP="004E5370">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4E5370">
        <w:rPr>
          <w:rFonts w:ascii="Times New Roman" w:eastAsia="Times New Roman" w:hAnsi="Times New Roman" w:cs="Times New Roman"/>
          <w:color w:val="000000"/>
          <w:sz w:val="24"/>
          <w:szCs w:val="24"/>
          <w:bdr w:val="none" w:sz="0" w:space="0" w:color="auto" w:frame="1"/>
          <w:lang w:eastAsia="ru-RU"/>
        </w:rPr>
        <w:t xml:space="preserve">Следовательно, значимость игровых приемов зависит от возраста детей и степени </w:t>
      </w:r>
      <w:proofErr w:type="spellStart"/>
      <w:r w:rsidRPr="004E5370">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4E5370">
        <w:rPr>
          <w:rFonts w:ascii="Times New Roman" w:eastAsia="Times New Roman" w:hAnsi="Times New Roman" w:cs="Times New Roman"/>
          <w:color w:val="000000"/>
          <w:sz w:val="24"/>
          <w:szCs w:val="24"/>
          <w:bdr w:val="none" w:sz="0" w:space="0" w:color="auto" w:frame="1"/>
          <w:lang w:eastAsia="ru-RU"/>
        </w:rPr>
        <w:t xml:space="preserve"> у них опыта учебной деятельности; они доминируют в младших группах и</w:t>
      </w:r>
      <w:r w:rsidRPr="004E5370">
        <w:rPr>
          <w:rFonts w:ascii="Times New Roman" w:eastAsia="Times New Roman" w:hAnsi="Times New Roman" w:cs="Times New Roman"/>
          <w:color w:val="666666"/>
          <w:sz w:val="24"/>
          <w:szCs w:val="24"/>
          <w:lang w:eastAsia="ru-RU"/>
        </w:rPr>
        <w:br/>
      </w:r>
      <w:r w:rsidRPr="004E5370">
        <w:rPr>
          <w:rFonts w:ascii="Times New Roman" w:eastAsia="Times New Roman" w:hAnsi="Times New Roman" w:cs="Times New Roman"/>
          <w:color w:val="000000"/>
          <w:sz w:val="24"/>
          <w:szCs w:val="24"/>
          <w:bdr w:val="none" w:sz="0" w:space="0" w:color="auto" w:frame="1"/>
          <w:lang w:eastAsia="ru-RU"/>
        </w:rPr>
        <w:t>сочетаются, взаимодействуют с другими в старших. Все возрастающий у детей старшего дошкольного возраста опыт деятельности, интерес к ней позволяют педагогу ставить перед воспитанниками учебную задачу в других формах, обосновывающих необходимость выполнения заданий, приложения усилий.</w:t>
      </w:r>
    </w:p>
    <w:p w:rsidR="004E5370" w:rsidRPr="004E5370" w:rsidRDefault="004E537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p>
    <w:p w:rsidR="00F21400" w:rsidRPr="004E5370" w:rsidRDefault="00F21400" w:rsidP="004E5370">
      <w:pPr>
        <w:shd w:val="clear" w:color="auto" w:fill="FFFFFF"/>
        <w:spacing w:after="0" w:line="240" w:lineRule="auto"/>
        <w:jc w:val="center"/>
        <w:textAlignment w:val="baseline"/>
        <w:rPr>
          <w:rFonts w:ascii="Times New Roman" w:eastAsia="Times New Roman" w:hAnsi="Times New Roman" w:cs="Times New Roman"/>
          <w:b/>
          <w:color w:val="666666"/>
          <w:sz w:val="24"/>
          <w:szCs w:val="24"/>
          <w:lang w:eastAsia="ru-RU"/>
        </w:rPr>
      </w:pPr>
      <w:r w:rsidRPr="004E5370">
        <w:rPr>
          <w:rFonts w:ascii="Times New Roman" w:eastAsia="Times New Roman" w:hAnsi="Times New Roman" w:cs="Times New Roman"/>
          <w:b/>
          <w:color w:val="000000"/>
          <w:sz w:val="24"/>
          <w:szCs w:val="24"/>
          <w:bdr w:val="none" w:sz="0" w:space="0" w:color="auto" w:frame="1"/>
          <w:lang w:eastAsia="ru-RU"/>
        </w:rPr>
        <w:t> </w:t>
      </w:r>
      <w:r w:rsidRPr="004E5370">
        <w:rPr>
          <w:rFonts w:ascii="Times New Roman" w:eastAsia="Times New Roman" w:hAnsi="Times New Roman" w:cs="Times New Roman"/>
          <w:b/>
          <w:bCs/>
          <w:color w:val="000000"/>
          <w:sz w:val="24"/>
          <w:szCs w:val="24"/>
          <w:lang w:eastAsia="ru-RU"/>
        </w:rPr>
        <w:t>Признаки и виды игровых приемов обучения</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b/>
          <w:color w:val="666666"/>
          <w:sz w:val="24"/>
          <w:szCs w:val="24"/>
          <w:lang w:eastAsia="ru-RU"/>
        </w:rPr>
      </w:pPr>
      <w:r w:rsidRPr="004E5370">
        <w:rPr>
          <w:rFonts w:ascii="Times New Roman" w:eastAsia="Times New Roman" w:hAnsi="Times New Roman" w:cs="Times New Roman"/>
          <w:b/>
          <w:color w:val="000000"/>
          <w:sz w:val="24"/>
          <w:szCs w:val="24"/>
          <w:bdr w:val="none" w:sz="0" w:space="0" w:color="auto" w:frame="1"/>
          <w:lang w:eastAsia="ru-RU"/>
        </w:rPr>
        <w:t> </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u w:val="single"/>
          <w:bdr w:val="none" w:sz="0" w:space="0" w:color="auto" w:frame="1"/>
          <w:lang w:eastAsia="ru-RU"/>
        </w:rPr>
        <w:t>Признаки игровых приемов</w:t>
      </w:r>
      <w:r w:rsidRPr="004E5370">
        <w:rPr>
          <w:rFonts w:ascii="Times New Roman" w:eastAsia="Times New Roman" w:hAnsi="Times New Roman" w:cs="Times New Roman"/>
          <w:color w:val="000000"/>
          <w:sz w:val="24"/>
          <w:szCs w:val="24"/>
          <w:bdr w:val="none" w:sz="0" w:space="0" w:color="auto" w:frame="1"/>
          <w:lang w:eastAsia="ru-RU"/>
        </w:rPr>
        <w:t>:</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Одним из признаков игрового приема является</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color w:val="000000"/>
          <w:sz w:val="24"/>
          <w:szCs w:val="24"/>
          <w:u w:val="single"/>
          <w:bdr w:val="none" w:sz="0" w:space="0" w:color="auto" w:frame="1"/>
          <w:lang w:eastAsia="ru-RU"/>
        </w:rPr>
        <w:t>игровая задача</w:t>
      </w:r>
      <w:r w:rsidRPr="004E5370">
        <w:rPr>
          <w:rFonts w:ascii="Times New Roman" w:eastAsia="Times New Roman" w:hAnsi="Times New Roman" w:cs="Times New Roman"/>
          <w:color w:val="000000"/>
          <w:sz w:val="24"/>
          <w:szCs w:val="24"/>
          <w:bdr w:val="none" w:sz="0" w:space="0" w:color="auto" w:frame="1"/>
          <w:lang w:eastAsia="ru-RU"/>
        </w:rPr>
        <w:t xml:space="preserve">. Игровая задача – это определение того, для чего дети будут выполнять те или иные игровые действия. Например, воспитатель предлагает детям: «Подумайте, как зайчику перебраться через </w:t>
      </w:r>
      <w:r w:rsidRPr="004E5370">
        <w:rPr>
          <w:rFonts w:ascii="Times New Roman" w:eastAsia="Times New Roman" w:hAnsi="Times New Roman" w:cs="Times New Roman"/>
          <w:color w:val="000000"/>
          <w:sz w:val="24"/>
          <w:szCs w:val="24"/>
          <w:bdr w:val="none" w:sz="0" w:space="0" w:color="auto" w:frame="1"/>
          <w:lang w:eastAsia="ru-RU"/>
        </w:rPr>
        <w:lastRenderedPageBreak/>
        <w:t>речку», дети сами ставят игровые задачи. Если правильно  использовать игровые приемы можно увеличивать количество игровых задач, развивать сюжетно-игровой замысел.</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Также основой любой игры является наличие</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color w:val="000000"/>
          <w:sz w:val="24"/>
          <w:szCs w:val="24"/>
          <w:u w:val="single"/>
          <w:bdr w:val="none" w:sz="0" w:space="0" w:color="auto" w:frame="1"/>
          <w:lang w:eastAsia="ru-RU"/>
        </w:rPr>
        <w:t>игровых действий</w:t>
      </w:r>
      <w:r w:rsidRPr="004E5370">
        <w:rPr>
          <w:rFonts w:ascii="Times New Roman" w:eastAsia="Times New Roman" w:hAnsi="Times New Roman" w:cs="Times New Roman"/>
          <w:color w:val="000000"/>
          <w:sz w:val="24"/>
          <w:szCs w:val="24"/>
          <w:bdr w:val="none" w:sz="0" w:space="0" w:color="auto" w:frame="1"/>
          <w:lang w:eastAsia="ru-RU"/>
        </w:rPr>
        <w:t>, с помощью которых и решаются игровые задачи.  Иногда педагоги в начале занятия ограничиваются лишь постановкой  игровой задачи, например «Сделаем игрушкам подарки», а затем продолжают обычную работу: детям пообещали игру, а она не состоялась, потому что не последовало игровых действий. Подсказанный педагогом сюжет игры дети должны развивать дальше. Важно, чтобы дети были активны при выполнении игровых действий, это развивает их творческие способности.</w:t>
      </w:r>
    </w:p>
    <w:p w:rsidR="00F21400" w:rsidRPr="004E5370" w:rsidRDefault="00F21400" w:rsidP="004E5370">
      <w:pPr>
        <w:numPr>
          <w:ilvl w:val="0"/>
          <w:numId w:val="2"/>
        </w:numPr>
        <w:spacing w:after="0" w:line="240" w:lineRule="auto"/>
        <w:ind w:left="0" w:right="480"/>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xml:space="preserve"> Необходимым условием активности детей является определенный запас знаний, наличие ярких впечатлений о данном явлении. В этих случаях дети увлечены происходящими на занятиях событиями, придумывают игровые действия и способы их выполнения. Если у детей нет интересной для них информации, которая бы помогала понять  связь содержания изображений с тем, для кого они предназначены, то дети отвлекаются, мало интересуются полученными результатами. Регулярное применение игровых приемов без учета знаний детей  приводит к  потере интереса к </w:t>
      </w:r>
      <w:r w:rsidR="004E5370" w:rsidRPr="004E5370">
        <w:rPr>
          <w:rFonts w:ascii="Times New Roman" w:eastAsia="Times New Roman" w:hAnsi="Times New Roman" w:cs="Times New Roman"/>
          <w:color w:val="000000"/>
          <w:sz w:val="24"/>
          <w:szCs w:val="24"/>
          <w:bdr w:val="none" w:sz="0" w:space="0" w:color="auto" w:frame="1"/>
          <w:lang w:eastAsia="ru-RU"/>
        </w:rPr>
        <w:t>образовательной деятельности</w:t>
      </w:r>
      <w:r w:rsidRPr="004E5370">
        <w:rPr>
          <w:rFonts w:ascii="Times New Roman" w:eastAsia="Times New Roman" w:hAnsi="Times New Roman" w:cs="Times New Roman"/>
          <w:color w:val="000000"/>
          <w:sz w:val="24"/>
          <w:szCs w:val="24"/>
          <w:bdr w:val="none" w:sz="0" w:space="0" w:color="auto" w:frame="1"/>
          <w:lang w:eastAsia="ru-RU"/>
        </w:rPr>
        <w:t>. Поэтому, продумывая содержание игровых приемов, нужно использовать опыт детей своей группы, полученный в разных видах деятельности, в разных ситуациях, имевших место в данном коллективе. У детей есть любимые игры, игрушки, персонажи.   Замечено, что  наиболее эффективны игровые ситуации со знакомыми, любимыми игрушками, так как с ними связаны эмоциональные переживания детей.</w:t>
      </w:r>
    </w:p>
    <w:p w:rsidR="00F21400" w:rsidRPr="004E5370" w:rsidRDefault="00F21400" w:rsidP="004E5370">
      <w:pPr>
        <w:numPr>
          <w:ilvl w:val="0"/>
          <w:numId w:val="2"/>
        </w:numPr>
        <w:spacing w:after="0" w:line="240" w:lineRule="auto"/>
        <w:ind w:left="0" w:right="480"/>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xml:space="preserve">при разработке и применении игровых приемов необходимо учитывать также уровень развития игры детей данной возрастной группы, характер тех явлений, событий, которые интересны детям этого возраста и которые они стремятся «пережить» в игре. У самых маленьких  - это мир разнообразных предметов и действия с ними, у </w:t>
      </w:r>
      <w:proofErr w:type="gramStart"/>
      <w:r w:rsidRPr="004E5370">
        <w:rPr>
          <w:rFonts w:ascii="Times New Roman" w:eastAsia="Times New Roman" w:hAnsi="Times New Roman" w:cs="Times New Roman"/>
          <w:color w:val="000000"/>
          <w:sz w:val="24"/>
          <w:szCs w:val="24"/>
          <w:bdr w:val="none" w:sz="0" w:space="0" w:color="auto" w:frame="1"/>
          <w:lang w:eastAsia="ru-RU"/>
        </w:rPr>
        <w:t>более старших</w:t>
      </w:r>
      <w:proofErr w:type="gramEnd"/>
      <w:r w:rsidRPr="004E5370">
        <w:rPr>
          <w:rFonts w:ascii="Times New Roman" w:eastAsia="Times New Roman" w:hAnsi="Times New Roman" w:cs="Times New Roman"/>
          <w:color w:val="000000"/>
          <w:sz w:val="24"/>
          <w:szCs w:val="24"/>
          <w:bdr w:val="none" w:sz="0" w:space="0" w:color="auto" w:frame="1"/>
          <w:lang w:eastAsia="ru-RU"/>
        </w:rPr>
        <w:t xml:space="preserve"> – люди и их действия с предметами, а затем взаимоотношения людей. В работе с малышами более эффективен прием, включающий игровые действия с игрушкой (катает вылепленную машину), с </w:t>
      </w:r>
      <w:proofErr w:type="gramStart"/>
      <w:r w:rsidRPr="004E5370">
        <w:rPr>
          <w:rFonts w:ascii="Times New Roman" w:eastAsia="Times New Roman" w:hAnsi="Times New Roman" w:cs="Times New Roman"/>
          <w:color w:val="000000"/>
          <w:sz w:val="24"/>
          <w:szCs w:val="24"/>
          <w:bdr w:val="none" w:sz="0" w:space="0" w:color="auto" w:frame="1"/>
          <w:lang w:eastAsia="ru-RU"/>
        </w:rPr>
        <w:t>более старшими</w:t>
      </w:r>
      <w:proofErr w:type="gramEnd"/>
      <w:r w:rsidRPr="004E5370">
        <w:rPr>
          <w:rFonts w:ascii="Times New Roman" w:eastAsia="Times New Roman" w:hAnsi="Times New Roman" w:cs="Times New Roman"/>
          <w:color w:val="000000"/>
          <w:sz w:val="24"/>
          <w:szCs w:val="24"/>
          <w:bdr w:val="none" w:sz="0" w:space="0" w:color="auto" w:frame="1"/>
          <w:lang w:eastAsia="ru-RU"/>
        </w:rPr>
        <w:t xml:space="preserve"> детьми – выполнение той или иной  и соответствующих действий (в роли шофера перевозит на машине)</w:t>
      </w:r>
    </w:p>
    <w:p w:rsidR="00F21400" w:rsidRPr="004E5370" w:rsidRDefault="00F21400" w:rsidP="004E5370">
      <w:pPr>
        <w:numPr>
          <w:ilvl w:val="0"/>
          <w:numId w:val="2"/>
        </w:numPr>
        <w:spacing w:after="0" w:line="240" w:lineRule="auto"/>
        <w:ind w:left="0" w:right="480"/>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использование игровых приемов зависит и от материала, который использует педагог. В зависимости от игровых умений детей педагог и должен предлагать  им объемные и плоскостные предметы, игрушки, предметы-заместители или воображаемые предметы.</w:t>
      </w:r>
    </w:p>
    <w:p w:rsidR="00F21400" w:rsidRPr="004E5370" w:rsidRDefault="00F21400" w:rsidP="004E5370">
      <w:pPr>
        <w:numPr>
          <w:ilvl w:val="0"/>
          <w:numId w:val="2"/>
        </w:numPr>
        <w:spacing w:after="0" w:line="240" w:lineRule="auto"/>
        <w:ind w:left="0" w:right="480"/>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при разработке игровых приемов важно думать о логике игровых действий, соответствии их реальным жизненным ситуациям. Например,   петушка приносит детям яркие платочки и дети их рисуют. Было бы правильнее нарисовать платочки для куклы или матрешки.  </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xml:space="preserve">Включение игровых приемов в изобразительную деятельность, не должно  нарушать ее естественного хода. Изображение – своеобразный центр игры. Игровые действия могут органически включаться в изобразительный процесс или завершать его. </w:t>
      </w:r>
      <w:proofErr w:type="gramStart"/>
      <w:r w:rsidRPr="004E5370">
        <w:rPr>
          <w:rFonts w:ascii="Times New Roman" w:eastAsia="Times New Roman" w:hAnsi="Times New Roman" w:cs="Times New Roman"/>
          <w:color w:val="000000"/>
          <w:sz w:val="24"/>
          <w:szCs w:val="24"/>
          <w:bdr w:val="none" w:sz="0" w:space="0" w:color="auto" w:frame="1"/>
          <w:lang w:eastAsia="ru-RU"/>
        </w:rPr>
        <w:t>Очень похожи на «режиссерские игры» и представляют собой индивидуальную сюжетную игру, но только  не с обычными игрушками, а  с изображениями.</w:t>
      </w:r>
      <w:proofErr w:type="gramEnd"/>
      <w:r w:rsidRPr="004E5370">
        <w:rPr>
          <w:rFonts w:ascii="Times New Roman" w:eastAsia="Times New Roman" w:hAnsi="Times New Roman" w:cs="Times New Roman"/>
          <w:color w:val="000000"/>
          <w:sz w:val="24"/>
          <w:szCs w:val="24"/>
          <w:bdr w:val="none" w:sz="0" w:space="0" w:color="auto" w:frame="1"/>
          <w:lang w:eastAsia="ru-RU"/>
        </w:rPr>
        <w:t xml:space="preserve"> Еще только создаваемые или уже выполненные рисунки ребенок наделяет определенными ролями, иногда берет роль на себя или выполняет за них разнообразные действия.</w:t>
      </w:r>
    </w:p>
    <w:p w:rsidR="00F21400" w:rsidRDefault="004E5370" w:rsidP="004E5370">
      <w:pPr>
        <w:shd w:val="clear" w:color="auto" w:fill="FFFFFF"/>
        <w:spacing w:after="0" w:line="240" w:lineRule="auto"/>
        <w:textAlignment w:val="baseline"/>
        <w:rPr>
          <w:rFonts w:ascii="Times New Roman" w:eastAsia="Times New Roman" w:hAnsi="Times New Roman" w:cs="Times New Roman"/>
          <w:b/>
          <w:color w:val="000000"/>
          <w:sz w:val="24"/>
          <w:szCs w:val="24"/>
          <w:u w:val="single"/>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В образовательной</w:t>
      </w:r>
      <w:r w:rsidR="00F21400" w:rsidRPr="004E5370">
        <w:rPr>
          <w:rFonts w:ascii="Times New Roman" w:eastAsia="Times New Roman" w:hAnsi="Times New Roman" w:cs="Times New Roman"/>
          <w:color w:val="000000"/>
          <w:sz w:val="24"/>
          <w:szCs w:val="24"/>
          <w:bdr w:val="none" w:sz="0" w:space="0" w:color="auto" w:frame="1"/>
          <w:lang w:eastAsia="ru-RU"/>
        </w:rPr>
        <w:t xml:space="preserve"> деятельности</w:t>
      </w:r>
      <w:r w:rsidR="00F21400" w:rsidRPr="004E5370">
        <w:rPr>
          <w:rFonts w:ascii="Times New Roman" w:eastAsia="Times New Roman" w:hAnsi="Times New Roman" w:cs="Times New Roman"/>
          <w:color w:val="000000"/>
          <w:sz w:val="24"/>
          <w:szCs w:val="24"/>
          <w:lang w:eastAsia="ru-RU"/>
        </w:rPr>
        <w:t> </w:t>
      </w:r>
      <w:r w:rsidR="00F21400" w:rsidRPr="004E5370">
        <w:rPr>
          <w:rFonts w:ascii="Times New Roman" w:eastAsia="Times New Roman" w:hAnsi="Times New Roman" w:cs="Times New Roman"/>
          <w:color w:val="000000"/>
          <w:sz w:val="24"/>
          <w:szCs w:val="24"/>
          <w:u w:val="single"/>
          <w:bdr w:val="none" w:sz="0" w:space="0" w:color="auto" w:frame="1"/>
          <w:lang w:eastAsia="ru-RU"/>
        </w:rPr>
        <w:t>педагог  может применять</w:t>
      </w:r>
      <w:r w:rsidR="00F21400" w:rsidRPr="004E5370">
        <w:rPr>
          <w:rFonts w:ascii="Times New Roman" w:eastAsia="Times New Roman" w:hAnsi="Times New Roman" w:cs="Times New Roman"/>
          <w:color w:val="000000"/>
          <w:sz w:val="24"/>
          <w:szCs w:val="24"/>
          <w:u w:val="single"/>
          <w:lang w:eastAsia="ru-RU"/>
        </w:rPr>
        <w:t> </w:t>
      </w:r>
      <w:r w:rsidR="00F21400" w:rsidRPr="004E5370">
        <w:rPr>
          <w:rFonts w:ascii="Times New Roman" w:eastAsia="Times New Roman" w:hAnsi="Times New Roman" w:cs="Times New Roman"/>
          <w:color w:val="000000"/>
          <w:sz w:val="24"/>
          <w:szCs w:val="24"/>
          <w:bdr w:val="none" w:sz="0" w:space="0" w:color="auto" w:frame="1"/>
          <w:lang w:eastAsia="ru-RU"/>
        </w:rPr>
        <w:t>следующие</w:t>
      </w:r>
      <w:r w:rsidR="00F21400" w:rsidRPr="004E5370">
        <w:rPr>
          <w:rFonts w:ascii="Times New Roman" w:eastAsia="Times New Roman" w:hAnsi="Times New Roman" w:cs="Times New Roman"/>
          <w:color w:val="000000"/>
          <w:sz w:val="24"/>
          <w:szCs w:val="24"/>
          <w:u w:val="single"/>
          <w:lang w:eastAsia="ru-RU"/>
        </w:rPr>
        <w:t> </w:t>
      </w:r>
      <w:r w:rsidR="00F21400" w:rsidRPr="004E5370">
        <w:rPr>
          <w:rFonts w:ascii="Times New Roman" w:eastAsia="Times New Roman" w:hAnsi="Times New Roman" w:cs="Times New Roman"/>
          <w:b/>
          <w:bCs/>
          <w:color w:val="000000"/>
          <w:sz w:val="24"/>
          <w:szCs w:val="24"/>
          <w:u w:val="single"/>
          <w:lang w:eastAsia="ru-RU"/>
        </w:rPr>
        <w:t>виды  игровых приемов</w:t>
      </w:r>
      <w:r w:rsidR="00F21400" w:rsidRPr="004E5370">
        <w:rPr>
          <w:rFonts w:ascii="Times New Roman" w:eastAsia="Times New Roman" w:hAnsi="Times New Roman" w:cs="Times New Roman"/>
          <w:b/>
          <w:color w:val="000000"/>
          <w:sz w:val="24"/>
          <w:szCs w:val="24"/>
          <w:u w:val="single"/>
          <w:bdr w:val="none" w:sz="0" w:space="0" w:color="auto" w:frame="1"/>
          <w:lang w:eastAsia="ru-RU"/>
        </w:rPr>
        <w:t>:</w:t>
      </w:r>
    </w:p>
    <w:p w:rsidR="004E5370" w:rsidRPr="004E5370" w:rsidRDefault="004E5370" w:rsidP="004E5370">
      <w:pPr>
        <w:shd w:val="clear" w:color="auto" w:fill="FFFFFF"/>
        <w:spacing w:after="0" w:line="240" w:lineRule="auto"/>
        <w:textAlignment w:val="baseline"/>
        <w:rPr>
          <w:rFonts w:ascii="Times New Roman" w:eastAsia="Times New Roman" w:hAnsi="Times New Roman" w:cs="Times New Roman"/>
          <w:b/>
          <w:color w:val="666666"/>
          <w:sz w:val="24"/>
          <w:szCs w:val="24"/>
          <w:lang w:eastAsia="ru-RU"/>
        </w:rPr>
      </w:pP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b/>
          <w:color w:val="666666"/>
          <w:sz w:val="24"/>
          <w:szCs w:val="24"/>
          <w:lang w:eastAsia="ru-RU"/>
        </w:rPr>
      </w:pPr>
      <w:r w:rsidRPr="004E5370">
        <w:rPr>
          <w:rFonts w:ascii="Times New Roman" w:eastAsia="Times New Roman" w:hAnsi="Times New Roman" w:cs="Times New Roman"/>
          <w:b/>
          <w:color w:val="000000"/>
          <w:sz w:val="24"/>
          <w:szCs w:val="24"/>
          <w:u w:val="single"/>
          <w:bdr w:val="none" w:sz="0" w:space="0" w:color="auto" w:frame="1"/>
          <w:lang w:eastAsia="ru-RU"/>
        </w:rPr>
        <w:t>- обыгрывание предметов, игрушек,  картин;</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proofErr w:type="gramStart"/>
      <w:r w:rsidRPr="004E5370">
        <w:rPr>
          <w:rFonts w:ascii="Times New Roman" w:eastAsia="Times New Roman" w:hAnsi="Times New Roman" w:cs="Times New Roman"/>
          <w:color w:val="000000"/>
          <w:sz w:val="24"/>
          <w:szCs w:val="24"/>
          <w:bdr w:val="none" w:sz="0" w:space="0" w:color="auto" w:frame="1"/>
          <w:lang w:eastAsia="ru-RU"/>
        </w:rPr>
        <w:lastRenderedPageBreak/>
        <w:t>Обыграть можно даже изобразительный материал (кисточки, краски, карандаши и т.д.) с кисточками о карандашами можно советоваться, разговаривать, учить их рисовать («бегать по ровненькой дорожке», «кататься» с горки и т.д.)</w:t>
      </w:r>
      <w:proofErr w:type="gramEnd"/>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При обыгрывании предметов, игрушек игровые действия могут быть самыми разнообразными по содержанию  и способу исполнения:  узнать настроение персонажа (беседа, диалог); пожалеть, погладить, поймать листочки (жест); изобразить движения (имитация движений с игрушкой). Это прием применяется во всех возрастных группах, так как позволяет учесть постепенно изменяющиеся интересы детей к окружающему и   доступные им способы игрового действия. Педагог использует его перед    началом занятия  или в начале его в процессе беседы, направленной на формирование замысла будущего рисунка.  Этот прием позволяет решить несколько задач: привлечь внимание ребенка к изображенному предмету, рассмотреть, обследовать  его; заинтересовать предстоящей работой; объяснить приемы изображения.</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bCs/>
          <w:i/>
          <w:iCs/>
          <w:color w:val="000000"/>
          <w:sz w:val="24"/>
          <w:szCs w:val="24"/>
          <w:lang w:eastAsia="ru-RU"/>
        </w:rPr>
        <w:t>(Педагогам предлагается привести пример использования приема обыгрывания предметов, игрушек, картин)</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b/>
          <w:color w:val="666666"/>
          <w:sz w:val="24"/>
          <w:szCs w:val="24"/>
          <w:lang w:eastAsia="ru-RU"/>
        </w:rPr>
      </w:pPr>
      <w:r w:rsidRPr="004E5370">
        <w:rPr>
          <w:rFonts w:ascii="Times New Roman" w:eastAsia="Times New Roman" w:hAnsi="Times New Roman" w:cs="Times New Roman"/>
          <w:b/>
          <w:color w:val="000000"/>
          <w:sz w:val="24"/>
          <w:szCs w:val="24"/>
          <w:u w:val="single"/>
          <w:bdr w:val="none" w:sz="0" w:space="0" w:color="auto" w:frame="1"/>
          <w:lang w:eastAsia="ru-RU"/>
        </w:rPr>
        <w:t>- обыгрывание выполненного изображения;</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Это прием применяется  в корце занятия, когда изображение уже выполнено. Полученное изображение используется как своеобразный игровой предмет.  Содержание игровых действий зависит от изображения.</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bCs/>
          <w:i/>
          <w:iCs/>
          <w:color w:val="000000"/>
          <w:sz w:val="24"/>
          <w:szCs w:val="24"/>
          <w:lang w:eastAsia="ru-RU"/>
        </w:rPr>
        <w:t>(Педагогам предлагается привести пример использования приема обыгрывания  готового изображения)</w:t>
      </w:r>
      <w:proofErr w:type="gramStart"/>
      <w:r w:rsidRPr="004E5370">
        <w:rPr>
          <w:rFonts w:ascii="Times New Roman" w:eastAsia="Times New Roman" w:hAnsi="Times New Roman" w:cs="Times New Roman"/>
          <w:bCs/>
          <w:i/>
          <w:iCs/>
          <w:color w:val="000000"/>
          <w:sz w:val="24"/>
          <w:szCs w:val="24"/>
          <w:lang w:eastAsia="ru-RU"/>
        </w:rPr>
        <w:t>.</w:t>
      </w:r>
      <w:r w:rsidRPr="004E5370">
        <w:rPr>
          <w:rFonts w:ascii="Times New Roman" w:eastAsia="Times New Roman" w:hAnsi="Times New Roman" w:cs="Times New Roman"/>
          <w:color w:val="000000"/>
          <w:sz w:val="24"/>
          <w:szCs w:val="24"/>
          <w:bdr w:val="none" w:sz="0" w:space="0" w:color="auto" w:frame="1"/>
          <w:lang w:eastAsia="ru-RU"/>
        </w:rPr>
        <w:t>Н</w:t>
      </w:r>
      <w:proofErr w:type="gramEnd"/>
      <w:r w:rsidRPr="004E5370">
        <w:rPr>
          <w:rFonts w:ascii="Times New Roman" w:eastAsia="Times New Roman" w:hAnsi="Times New Roman" w:cs="Times New Roman"/>
          <w:color w:val="000000"/>
          <w:sz w:val="24"/>
          <w:szCs w:val="24"/>
          <w:bdr w:val="none" w:sz="0" w:space="0" w:color="auto" w:frame="1"/>
          <w:lang w:eastAsia="ru-RU"/>
        </w:rPr>
        <w:t>апример, дети рисовали парк: осенний, зимний, им предлагается погулять по парку, послушать птиц, попеть песенки и т.д. Если воспроизведена птица, то она может «летать», «клевать» зернышки.</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b/>
          <w:color w:val="000000"/>
          <w:sz w:val="24"/>
          <w:szCs w:val="24"/>
          <w:u w:val="single"/>
          <w:bdr w:val="none" w:sz="0" w:space="0" w:color="auto" w:frame="1"/>
          <w:lang w:eastAsia="ru-RU"/>
        </w:rPr>
        <w:t>- обыгрывание незаконченного изображения в момент его исполнения</w:t>
      </w:r>
      <w:r w:rsidRPr="004E5370">
        <w:rPr>
          <w:rFonts w:ascii="Times New Roman" w:eastAsia="Times New Roman" w:hAnsi="Times New Roman" w:cs="Times New Roman"/>
          <w:color w:val="000000"/>
          <w:sz w:val="24"/>
          <w:szCs w:val="24"/>
          <w:u w:val="single"/>
          <w:bdr w:val="none" w:sz="0" w:space="0" w:color="auto" w:frame="1"/>
          <w:lang w:eastAsia="ru-RU"/>
        </w:rPr>
        <w:t>:</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xml:space="preserve">Этот прием направлен не только на развитие замысла рисунка, но и на развитие у детей умения выполнять его разными изобразительными средствами. Способы выполнения игровых действий в данном приеме также  разнообразны. Они могут быть выражены словом, например, воспитатель, увидев на рисунке изображенную девочку, спрашивает ее «Ты не замерзла без шапки?». Таким </w:t>
      </w:r>
      <w:proofErr w:type="gramStart"/>
      <w:r w:rsidRPr="004E5370">
        <w:rPr>
          <w:rFonts w:ascii="Times New Roman" w:eastAsia="Times New Roman" w:hAnsi="Times New Roman" w:cs="Times New Roman"/>
          <w:color w:val="000000"/>
          <w:sz w:val="24"/>
          <w:szCs w:val="24"/>
          <w:bdr w:val="none" w:sz="0" w:space="0" w:color="auto" w:frame="1"/>
          <w:lang w:eastAsia="ru-RU"/>
        </w:rPr>
        <w:t>образом</w:t>
      </w:r>
      <w:proofErr w:type="gramEnd"/>
      <w:r w:rsidRPr="004E5370">
        <w:rPr>
          <w:rFonts w:ascii="Times New Roman" w:eastAsia="Times New Roman" w:hAnsi="Times New Roman" w:cs="Times New Roman"/>
          <w:color w:val="000000"/>
          <w:sz w:val="24"/>
          <w:szCs w:val="24"/>
          <w:bdr w:val="none" w:sz="0" w:space="0" w:color="auto" w:frame="1"/>
          <w:lang w:eastAsia="ru-RU"/>
        </w:rPr>
        <w:t xml:space="preserve"> он ненавязчиво  подсказывает  возможность выполнения рисунка.</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b/>
          <w:color w:val="666666"/>
          <w:sz w:val="24"/>
          <w:szCs w:val="24"/>
          <w:lang w:eastAsia="ru-RU"/>
        </w:rPr>
      </w:pPr>
      <w:r w:rsidRPr="004E5370">
        <w:rPr>
          <w:rFonts w:ascii="Times New Roman" w:eastAsia="Times New Roman" w:hAnsi="Times New Roman" w:cs="Times New Roman"/>
          <w:b/>
          <w:color w:val="000000"/>
          <w:sz w:val="24"/>
          <w:szCs w:val="24"/>
          <w:u w:val="single"/>
          <w:bdr w:val="none" w:sz="0" w:space="0" w:color="auto" w:frame="1"/>
          <w:lang w:eastAsia="ru-RU"/>
        </w:rPr>
        <w:t>-  игровые ситуации с ролевым поведением детей  и взрослых</w:t>
      </w:r>
      <w:r w:rsidRPr="004E5370">
        <w:rPr>
          <w:rFonts w:ascii="Times New Roman" w:eastAsia="Times New Roman" w:hAnsi="Times New Roman" w:cs="Times New Roman"/>
          <w:b/>
          <w:color w:val="000000"/>
          <w:sz w:val="24"/>
          <w:szCs w:val="24"/>
          <w:bdr w:val="none" w:sz="0" w:space="0" w:color="auto" w:frame="1"/>
          <w:lang w:eastAsia="ru-RU"/>
        </w:rPr>
        <w:t>.</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xml:space="preserve">В этом случае изобразительная деятельность соотносится  с соответствующей деятельностью взрослых – художников, гончаров, фотографов, строителей и </w:t>
      </w:r>
      <w:proofErr w:type="spellStart"/>
      <w:r w:rsidRPr="004E5370">
        <w:rPr>
          <w:rFonts w:ascii="Times New Roman" w:eastAsia="Times New Roman" w:hAnsi="Times New Roman" w:cs="Times New Roman"/>
          <w:color w:val="000000"/>
          <w:sz w:val="24"/>
          <w:szCs w:val="24"/>
          <w:bdr w:val="none" w:sz="0" w:space="0" w:color="auto" w:frame="1"/>
          <w:lang w:eastAsia="ru-RU"/>
        </w:rPr>
        <w:t>тд</w:t>
      </w:r>
      <w:proofErr w:type="spellEnd"/>
      <w:r w:rsidRPr="004E5370">
        <w:rPr>
          <w:rFonts w:ascii="Times New Roman" w:eastAsia="Times New Roman" w:hAnsi="Times New Roman" w:cs="Times New Roman"/>
          <w:color w:val="000000"/>
          <w:sz w:val="24"/>
          <w:szCs w:val="24"/>
          <w:bdr w:val="none" w:sz="0" w:space="0" w:color="auto" w:frame="1"/>
          <w:lang w:eastAsia="ru-RU"/>
        </w:rPr>
        <w:t xml:space="preserve">. Такая деятельность часто носит коллективный характер. Например, дети в роли художников рисуют  иллюстрации к одной сказке. </w:t>
      </w:r>
      <w:proofErr w:type="gramStart"/>
      <w:r w:rsidRPr="004E5370">
        <w:rPr>
          <w:rFonts w:ascii="Times New Roman" w:eastAsia="Times New Roman" w:hAnsi="Times New Roman" w:cs="Times New Roman"/>
          <w:color w:val="000000"/>
          <w:sz w:val="24"/>
          <w:szCs w:val="24"/>
          <w:bdr w:val="none" w:sz="0" w:space="0" w:color="auto" w:frame="1"/>
          <w:lang w:eastAsia="ru-RU"/>
        </w:rPr>
        <w:t>При выполнении     взятой на себя ребенок особенно увлечен делом, наиболее изобразителен.</w:t>
      </w:r>
      <w:proofErr w:type="gramEnd"/>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bCs/>
          <w:color w:val="000000"/>
          <w:sz w:val="24"/>
          <w:szCs w:val="24"/>
          <w:lang w:eastAsia="ru-RU"/>
        </w:rPr>
        <w:t> </w:t>
      </w:r>
    </w:p>
    <w:p w:rsidR="00F21400" w:rsidRPr="004E5370" w:rsidRDefault="00F21400" w:rsidP="004E5370">
      <w:pPr>
        <w:shd w:val="clear" w:color="auto" w:fill="FFFFFF"/>
        <w:spacing w:after="0" w:line="240" w:lineRule="auto"/>
        <w:jc w:val="center"/>
        <w:textAlignment w:val="baseline"/>
        <w:rPr>
          <w:rFonts w:ascii="Times New Roman" w:eastAsia="Times New Roman" w:hAnsi="Times New Roman" w:cs="Times New Roman"/>
          <w:b/>
          <w:color w:val="666666"/>
          <w:sz w:val="24"/>
          <w:szCs w:val="24"/>
          <w:lang w:eastAsia="ru-RU"/>
        </w:rPr>
      </w:pPr>
      <w:r w:rsidRPr="004E5370">
        <w:rPr>
          <w:rFonts w:ascii="Times New Roman" w:eastAsia="Times New Roman" w:hAnsi="Times New Roman" w:cs="Times New Roman"/>
          <w:b/>
          <w:bCs/>
          <w:color w:val="000000"/>
          <w:sz w:val="24"/>
          <w:szCs w:val="24"/>
          <w:lang w:eastAsia="ru-RU"/>
        </w:rPr>
        <w:t>Применение игровых приемов</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b/>
          <w:bCs/>
          <w:color w:val="000000"/>
          <w:sz w:val="24"/>
          <w:szCs w:val="24"/>
          <w:lang w:eastAsia="ru-RU"/>
        </w:rPr>
        <w:t>Во второй младшей</w:t>
      </w:r>
      <w:r w:rsidRPr="004E5370">
        <w:rPr>
          <w:rFonts w:ascii="Times New Roman" w:eastAsia="Times New Roman" w:hAnsi="Times New Roman" w:cs="Times New Roman"/>
          <w:b/>
          <w:color w:val="000000"/>
          <w:sz w:val="24"/>
          <w:szCs w:val="24"/>
          <w:lang w:eastAsia="ru-RU"/>
        </w:rPr>
        <w:t> </w:t>
      </w:r>
      <w:r w:rsidRPr="004E5370">
        <w:rPr>
          <w:rFonts w:ascii="Times New Roman" w:eastAsia="Times New Roman" w:hAnsi="Times New Roman" w:cs="Times New Roman"/>
          <w:b/>
          <w:color w:val="000000"/>
          <w:sz w:val="24"/>
          <w:szCs w:val="24"/>
          <w:bdr w:val="none" w:sz="0" w:space="0" w:color="auto" w:frame="1"/>
          <w:lang w:eastAsia="ru-RU"/>
        </w:rPr>
        <w:t>группе</w:t>
      </w:r>
      <w:r w:rsidRPr="004E5370">
        <w:rPr>
          <w:rFonts w:ascii="Times New Roman" w:eastAsia="Times New Roman" w:hAnsi="Times New Roman" w:cs="Times New Roman"/>
          <w:color w:val="000000"/>
          <w:sz w:val="24"/>
          <w:szCs w:val="24"/>
          <w:bdr w:val="none" w:sz="0" w:space="0" w:color="auto" w:frame="1"/>
          <w:lang w:eastAsia="ru-RU"/>
        </w:rPr>
        <w:t xml:space="preserve"> воспитатель ставит перед собой задачу вызвать у детей непроизвольный интерес к занятию. Игровые приемы используются, чтобы вызвать и поддержать у малышей интерес к деятельности, направленной на овладение элементарными знаниями и умениями, на развитие активности. Нередко все занятие целиком проводится в форме игры.</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bCs/>
          <w:i/>
          <w:iCs/>
          <w:color w:val="000000"/>
          <w:sz w:val="24"/>
          <w:szCs w:val="24"/>
          <w:lang w:eastAsia="ru-RU"/>
        </w:rPr>
        <w:t>(Педагогам предлагается привести примеры использования игровых приемов в младшем возрасте)</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Например, педагог говорит: "Дети, к нам в гости пришла матрешка. Вот она, красивая, нарядная!" Матрешка здоровается с малышами, показывает свой фартучек, платок. В игровой форме воспитатель побуждает детей рассмотреть матрешку, определить, какого она цвета, формы. Обращаясь к кукле, воспитатель продолжает: "Почему ты, матрешка, такая скучная? Скажи нам. Может быть, мы тебе поможем?" - Наклоняется к матрешке, слушая ее ответ. Затем вновь обращается к детям: "Дети, оказывается, матрешке скучно одной. Давайте нарисуем ей подружек. И тогда матрешке станет 'веселее. Целый хоровод матрешек у нас получится!"</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lastRenderedPageBreak/>
        <w:t>Получив задание, высказанное в такой занимательной форме, малыши охотно принимаются за работу.</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bCs/>
          <w:i/>
          <w:iCs/>
          <w:color w:val="000000"/>
          <w:sz w:val="24"/>
          <w:szCs w:val="24"/>
          <w:lang w:eastAsia="ru-RU"/>
        </w:rPr>
        <w:t>(Педагогам предлагается сначала предложить свои варианты ответов,  на вопрос как можно использовать игровые приемы, чтобы повысить качество выполнения работы детьми?)</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А для того чтобы дети рисовали аккуратно, проявляли старание, стремились добиться качественного результата, воспитатель предупреждает: "Матрешка обидится, если ее подружки будут некрасивыми. Вы постарайтесь, порадуйте матрешку. Посмотрите, как надо рисовать". Описанный прием приводит к положительному результату: дети внимательно слушают разъяснения педагога, а затем в самостоятельной деятельности проявляют настойчивость, аккуратность, старательность.</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Можно привести еще целый ряд примеров, разнообразных заданий по изобразительной деятельности для детей младшего дошкольного возраста, которые позволяют малышам получить значимые результаты, несмотря на то, что они владеют лишь самыми элементарными умениями.</w:t>
      </w:r>
      <w:r w:rsidRPr="004E5370">
        <w:rPr>
          <w:rFonts w:ascii="Times New Roman" w:eastAsia="Times New Roman" w:hAnsi="Times New Roman" w:cs="Times New Roman"/>
          <w:color w:val="666666"/>
          <w:sz w:val="24"/>
          <w:szCs w:val="24"/>
          <w:lang w:eastAsia="ru-RU"/>
        </w:rPr>
        <w:br/>
      </w:r>
      <w:r w:rsidRPr="004E5370">
        <w:rPr>
          <w:rFonts w:ascii="Times New Roman" w:eastAsia="Times New Roman" w:hAnsi="Times New Roman" w:cs="Times New Roman"/>
          <w:color w:val="000000"/>
          <w:sz w:val="24"/>
          <w:szCs w:val="24"/>
          <w:bdr w:val="none" w:sz="0" w:space="0" w:color="auto" w:frame="1"/>
          <w:lang w:eastAsia="ru-RU"/>
        </w:rPr>
        <w:t>Таково, например, задание вылепить столбики для забора, который защитит животных от злого волка. Указание педагога лепить столбики прямыми, ровными, чтобы заборчик не упал, охотно принимается детьми, легко входящими в игровую ситуацию. Так в завуалированной форме перед детьми одновременно выступают две задачи: качественно выполнить задание и научиться приему раскатывания глины.</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В младших группах игровые приемы широко используются на протяжении всего занятия. Это дает педагогу возможность переключать внимание детей с одной задачи на другую.</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347A78">
        <w:rPr>
          <w:rFonts w:ascii="Times New Roman" w:eastAsia="Times New Roman" w:hAnsi="Times New Roman" w:cs="Times New Roman"/>
          <w:b/>
          <w:bCs/>
          <w:color w:val="000000"/>
          <w:sz w:val="24"/>
          <w:szCs w:val="24"/>
          <w:lang w:eastAsia="ru-RU"/>
        </w:rPr>
        <w:t>В средней группе</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color w:val="000000"/>
          <w:sz w:val="24"/>
          <w:szCs w:val="24"/>
          <w:bdr w:val="none" w:sz="0" w:space="0" w:color="auto" w:frame="1"/>
          <w:lang w:eastAsia="ru-RU"/>
        </w:rPr>
        <w:t xml:space="preserve">игровые приемы также занимают большое место. Нередко весь процесс деятельности на занятии облекается в форму игры. Например, воспитатель организует игру в художественную мастерскую, изготавливающую или расписывающую дымковскую игрушку. При этом учебная задача - научить детей рисовать элементы декоративной росписи - маскируется игровым действием; входя в роль художника, ребенок </w:t>
      </w:r>
      <w:proofErr w:type="gramStart"/>
      <w:r w:rsidRPr="004E5370">
        <w:rPr>
          <w:rFonts w:ascii="Times New Roman" w:eastAsia="Times New Roman" w:hAnsi="Times New Roman" w:cs="Times New Roman"/>
          <w:color w:val="000000"/>
          <w:sz w:val="24"/>
          <w:szCs w:val="24"/>
          <w:bdr w:val="none" w:sz="0" w:space="0" w:color="auto" w:frame="1"/>
          <w:lang w:eastAsia="ru-RU"/>
        </w:rPr>
        <w:t>стремится</w:t>
      </w:r>
      <w:proofErr w:type="gramEnd"/>
      <w:r w:rsidRPr="004E5370">
        <w:rPr>
          <w:rFonts w:ascii="Times New Roman" w:eastAsia="Times New Roman" w:hAnsi="Times New Roman" w:cs="Times New Roman"/>
          <w:color w:val="000000"/>
          <w:sz w:val="24"/>
          <w:szCs w:val="24"/>
          <w:bdr w:val="none" w:sz="0" w:space="0" w:color="auto" w:frame="1"/>
          <w:lang w:eastAsia="ru-RU"/>
        </w:rPr>
        <w:t xml:space="preserve"> выполнить работу как можно лучше (он же художник!), проявляет старание, настойчиво стремится к получению качественного результата. Вот фрагмент этого занятия:</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color w:val="666666"/>
          <w:sz w:val="24"/>
          <w:szCs w:val="24"/>
          <w:lang w:eastAsia="ru-RU"/>
        </w:rPr>
        <w:br/>
      </w:r>
      <w:r w:rsidRPr="004E5370">
        <w:rPr>
          <w:rFonts w:ascii="Times New Roman" w:eastAsia="Times New Roman" w:hAnsi="Times New Roman" w:cs="Times New Roman"/>
          <w:color w:val="000000"/>
          <w:sz w:val="24"/>
          <w:szCs w:val="24"/>
          <w:bdr w:val="none" w:sz="0" w:space="0" w:color="auto" w:frame="1"/>
          <w:lang w:eastAsia="ru-RU"/>
        </w:rPr>
        <w:t>- Дети, посмотрите, какие игрушки я принесла,- говорит педагог.- Они сделаны из глины и расписаны яркими красками. Эти игрушки создали народные умельцы. Чтобы игрушки были нарядными, красивыми, радовали нас, их расписали разными узорами. (Затем следует рассматривание узоров, объяснение способов их выполнения.) Сегодня у нас в группе тоже откроется мастерская игрушек, и все вы станете мастерами-умельцами. (Дети оживленно принимают предложение воспитателя.) Вы тоже будете расписывать каждый свою игрушку.</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Далее воспитатель раздает детям вырезанные из бумаги контуры дымковских игрушек. Наряду с конкретной учебной задачей он ставит задачу формирования у детей творчества. Чтобы побуждать воспитанников к самостоятельному придумыванию узоров, педагог предлагает:</w:t>
      </w:r>
      <w:r w:rsidRPr="004E5370">
        <w:rPr>
          <w:rFonts w:ascii="Times New Roman" w:eastAsia="Times New Roman" w:hAnsi="Times New Roman" w:cs="Times New Roman"/>
          <w:color w:val="666666"/>
          <w:sz w:val="24"/>
          <w:szCs w:val="24"/>
          <w:lang w:eastAsia="ru-RU"/>
        </w:rPr>
        <w:br/>
      </w:r>
      <w:r w:rsidRPr="004E5370">
        <w:rPr>
          <w:rFonts w:ascii="Times New Roman" w:eastAsia="Times New Roman" w:hAnsi="Times New Roman" w:cs="Times New Roman"/>
          <w:color w:val="000000"/>
          <w:sz w:val="24"/>
          <w:szCs w:val="24"/>
          <w:bdr w:val="none" w:sz="0" w:space="0" w:color="auto" w:frame="1"/>
          <w:lang w:eastAsia="ru-RU"/>
        </w:rPr>
        <w:t>- Постарайтесь придумать разные узоры. В художественной мастерской каждый мастер рисует тот узор, который придумал сам.</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Игровые приемы чрезвычайно эффективны и в тех случаях, когда учебная задача требует многократных упражнений. Они обеспечивают достаточную активность детей, предупреждают утомление от однообразных действий.</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347A78">
        <w:rPr>
          <w:rFonts w:ascii="Times New Roman" w:eastAsia="Times New Roman" w:hAnsi="Times New Roman" w:cs="Times New Roman"/>
          <w:b/>
          <w:bCs/>
          <w:color w:val="000000"/>
          <w:sz w:val="24"/>
          <w:szCs w:val="24"/>
          <w:lang w:eastAsia="ru-RU"/>
        </w:rPr>
        <w:t>В старших группах</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color w:val="000000"/>
          <w:sz w:val="24"/>
          <w:szCs w:val="24"/>
          <w:bdr w:val="none" w:sz="0" w:space="0" w:color="auto" w:frame="1"/>
          <w:lang w:eastAsia="ru-RU"/>
        </w:rPr>
        <w:t>игровые приемы используются с целью вызвать у дошкольников интерес к предлагаемым заданиям.</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Уже на новом программном содержании, решая новые учебные задачи, педагог продолжает предъявлять детям сложные для них задания в игровой форме; вводит мотивы, побуждающие дошкольников выполнять работу качественно.</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xml:space="preserve">Например, </w:t>
      </w:r>
      <w:r w:rsidR="00347A78">
        <w:rPr>
          <w:rFonts w:ascii="Times New Roman" w:eastAsia="Times New Roman" w:hAnsi="Times New Roman" w:cs="Times New Roman"/>
          <w:color w:val="000000"/>
          <w:sz w:val="24"/>
          <w:szCs w:val="24"/>
          <w:bdr w:val="none" w:sz="0" w:space="0" w:color="auto" w:frame="1"/>
          <w:lang w:eastAsia="ru-RU"/>
        </w:rPr>
        <w:t>в продуктивной образовательной деятельности</w:t>
      </w:r>
      <w:r w:rsidRPr="004E5370">
        <w:rPr>
          <w:rFonts w:ascii="Times New Roman" w:eastAsia="Times New Roman" w:hAnsi="Times New Roman" w:cs="Times New Roman"/>
          <w:color w:val="000000"/>
          <w:sz w:val="24"/>
          <w:szCs w:val="24"/>
          <w:bdr w:val="none" w:sz="0" w:space="0" w:color="auto" w:frame="1"/>
          <w:lang w:eastAsia="ru-RU"/>
        </w:rPr>
        <w:t>, формируя у детей умение выбирать тему, узор, закрепляя навыки рисования элементов декоративной росписи, воспитатель использует следующий прием</w:t>
      </w:r>
      <w:proofErr w:type="gramStart"/>
      <w:r w:rsidRPr="004E5370">
        <w:rPr>
          <w:rFonts w:ascii="Times New Roman" w:eastAsia="Times New Roman" w:hAnsi="Times New Roman" w:cs="Times New Roman"/>
          <w:color w:val="000000"/>
          <w:sz w:val="24"/>
          <w:szCs w:val="24"/>
          <w:bdr w:val="none" w:sz="0" w:space="0" w:color="auto" w:frame="1"/>
          <w:lang w:eastAsia="ru-RU"/>
        </w:rPr>
        <w:t>:</w:t>
      </w:r>
      <w:r w:rsidRPr="004E5370">
        <w:rPr>
          <w:rFonts w:ascii="Times New Roman" w:eastAsia="Times New Roman" w:hAnsi="Times New Roman" w:cs="Times New Roman"/>
          <w:bCs/>
          <w:i/>
          <w:iCs/>
          <w:color w:val="000000"/>
          <w:sz w:val="24"/>
          <w:szCs w:val="24"/>
          <w:lang w:eastAsia="ru-RU"/>
        </w:rPr>
        <w:t>(</w:t>
      </w:r>
      <w:proofErr w:type="gramEnd"/>
      <w:r w:rsidRPr="004E5370">
        <w:rPr>
          <w:rFonts w:ascii="Times New Roman" w:eastAsia="Times New Roman" w:hAnsi="Times New Roman" w:cs="Times New Roman"/>
          <w:bCs/>
          <w:i/>
          <w:iCs/>
          <w:color w:val="000000"/>
          <w:sz w:val="24"/>
          <w:szCs w:val="24"/>
          <w:lang w:eastAsia="ru-RU"/>
        </w:rPr>
        <w:t xml:space="preserve">сначала педагогам также предлагается </w:t>
      </w:r>
      <w:r w:rsidRPr="004E5370">
        <w:rPr>
          <w:rFonts w:ascii="Times New Roman" w:eastAsia="Times New Roman" w:hAnsi="Times New Roman" w:cs="Times New Roman"/>
          <w:bCs/>
          <w:i/>
          <w:iCs/>
          <w:color w:val="000000"/>
          <w:sz w:val="24"/>
          <w:szCs w:val="24"/>
          <w:lang w:eastAsia="ru-RU"/>
        </w:rPr>
        <w:lastRenderedPageBreak/>
        <w:t>привести свои примеры использования игровых приемов в работе с детьми)</w:t>
      </w:r>
      <w:r w:rsidRPr="004E5370">
        <w:rPr>
          <w:rFonts w:ascii="Times New Roman" w:eastAsia="Times New Roman" w:hAnsi="Times New Roman" w:cs="Times New Roman"/>
          <w:color w:val="666666"/>
          <w:sz w:val="24"/>
          <w:szCs w:val="24"/>
          <w:lang w:eastAsia="ru-RU"/>
        </w:rPr>
        <w:br/>
      </w:r>
      <w:r w:rsidRPr="004E5370">
        <w:rPr>
          <w:rFonts w:ascii="Times New Roman" w:eastAsia="Times New Roman" w:hAnsi="Times New Roman" w:cs="Times New Roman"/>
          <w:color w:val="000000"/>
          <w:sz w:val="24"/>
          <w:szCs w:val="24"/>
          <w:bdr w:val="none" w:sz="0" w:space="0" w:color="auto" w:frame="1"/>
          <w:lang w:eastAsia="ru-RU"/>
        </w:rPr>
        <w:t>- Ребята, давайте представим, что мы с вами находимся в магазине "Ткани". Давайте рассмотрим рисунки на тканях, чтобы потом можно было самим придумать узор для маминых платьев.</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Воспитатель отдергивает занавес, за которым развешаны лоскутки тканей (или заготовленные заранее разноцветные полоски бумаги с нарисованными на них в разном сочетании узорами, знакомыми детям).</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А теперь пусть каждый из вас подберет цвет платья для мамы (детям предлагаются вырезанные из плотной бумаги контуры платьев разного цвета) и сам составит такой красивый узор, чтобы мама полюбила это платье, чтобы оно было нарядное, красивое. Для этого надо и фон подобрать, и узор придумать, и определить сочетание красок.</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xml:space="preserve">В этом примере необходимость качественного выполнения задания подкрепляется предложением сделать </w:t>
      </w:r>
      <w:proofErr w:type="gramStart"/>
      <w:r w:rsidRPr="004E5370">
        <w:rPr>
          <w:rFonts w:ascii="Times New Roman" w:eastAsia="Times New Roman" w:hAnsi="Times New Roman" w:cs="Times New Roman"/>
          <w:color w:val="000000"/>
          <w:sz w:val="24"/>
          <w:szCs w:val="24"/>
          <w:bdr w:val="none" w:sz="0" w:space="0" w:color="auto" w:frame="1"/>
          <w:lang w:eastAsia="ru-RU"/>
        </w:rPr>
        <w:t>приятное</w:t>
      </w:r>
      <w:proofErr w:type="gramEnd"/>
      <w:r w:rsidRPr="004E5370">
        <w:rPr>
          <w:rFonts w:ascii="Times New Roman" w:eastAsia="Times New Roman" w:hAnsi="Times New Roman" w:cs="Times New Roman"/>
          <w:color w:val="000000"/>
          <w:sz w:val="24"/>
          <w:szCs w:val="24"/>
          <w:bdr w:val="none" w:sz="0" w:space="0" w:color="auto" w:frame="1"/>
          <w:lang w:eastAsia="ru-RU"/>
        </w:rPr>
        <w:t xml:space="preserve"> для мамы. Выдвинутый педагогом мотив вызывает у детей желание приложить усилия, постараться.</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Игровой прием эффективен также в тех случаях, когда задание оказывается трудным для детей, и многие из них допускают ошибки. Эмоциональная форма поможет ребенку лучше уяснить причину ошибки, вызовет желание справиться с трудностями.</w:t>
      </w:r>
    </w:p>
    <w:p w:rsidR="00F21400" w:rsidRPr="00347A78" w:rsidRDefault="00F21400" w:rsidP="004E5370">
      <w:pPr>
        <w:shd w:val="clear" w:color="auto" w:fill="FFFFFF"/>
        <w:spacing w:after="0" w:line="240" w:lineRule="auto"/>
        <w:textAlignment w:val="baseline"/>
        <w:rPr>
          <w:rFonts w:ascii="Times New Roman" w:eastAsia="Times New Roman" w:hAnsi="Times New Roman" w:cs="Times New Roman"/>
          <w:b/>
          <w:color w:val="666666"/>
          <w:sz w:val="24"/>
          <w:szCs w:val="24"/>
          <w:lang w:eastAsia="ru-RU"/>
        </w:rPr>
      </w:pPr>
      <w:r w:rsidRPr="004E5370">
        <w:rPr>
          <w:rFonts w:ascii="Times New Roman" w:eastAsia="Times New Roman" w:hAnsi="Times New Roman" w:cs="Times New Roman"/>
          <w:bCs/>
          <w:color w:val="000000"/>
          <w:sz w:val="24"/>
          <w:szCs w:val="24"/>
          <w:lang w:eastAsia="ru-RU"/>
        </w:rPr>
        <w:t>В подготовительной к школе группе</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color w:val="000000"/>
          <w:sz w:val="24"/>
          <w:szCs w:val="24"/>
          <w:bdr w:val="none" w:sz="0" w:space="0" w:color="auto" w:frame="1"/>
          <w:lang w:eastAsia="ru-RU"/>
        </w:rPr>
        <w:t>также используются игровые приемы обучения, но их удельный вес значительно сокращается, уступая место другим приемам, позволяющим формировать у детей осознанное отношение к учебной задаче. Чаще используется  прием</w:t>
      </w:r>
      <w:r w:rsidR="00347A78">
        <w:rPr>
          <w:rFonts w:ascii="Times New Roman" w:eastAsia="Times New Roman" w:hAnsi="Times New Roman" w:cs="Times New Roman"/>
          <w:color w:val="000000"/>
          <w:sz w:val="24"/>
          <w:szCs w:val="24"/>
          <w:bdr w:val="none" w:sz="0" w:space="0" w:color="auto" w:frame="1"/>
          <w:lang w:eastAsia="ru-RU"/>
        </w:rPr>
        <w:t xml:space="preserve"> </w:t>
      </w:r>
      <w:r w:rsidRPr="004E5370">
        <w:rPr>
          <w:rFonts w:ascii="Times New Roman" w:eastAsia="Times New Roman" w:hAnsi="Times New Roman" w:cs="Times New Roman"/>
          <w:color w:val="000000"/>
          <w:sz w:val="24"/>
          <w:szCs w:val="24"/>
          <w:u w:val="single"/>
          <w:bdr w:val="none" w:sz="0" w:space="0" w:color="auto" w:frame="1"/>
          <w:lang w:eastAsia="ru-RU"/>
        </w:rPr>
        <w:t>игровые ситуации с ролевым поведением детей  и взрослых</w:t>
      </w:r>
      <w:r w:rsidRPr="004E5370">
        <w:rPr>
          <w:rFonts w:ascii="Times New Roman" w:eastAsia="Times New Roman" w:hAnsi="Times New Roman" w:cs="Times New Roman"/>
          <w:color w:val="000000"/>
          <w:sz w:val="24"/>
          <w:szCs w:val="24"/>
          <w:bdr w:val="none" w:sz="0" w:space="0" w:color="auto" w:frame="1"/>
          <w:lang w:eastAsia="ru-RU"/>
        </w:rPr>
        <w:t>.  Игровые приемы используются в сочетании с проблемными ситуациями.</w:t>
      </w:r>
      <w:r w:rsidRPr="004E5370">
        <w:rPr>
          <w:rFonts w:ascii="Times New Roman" w:eastAsia="Times New Roman" w:hAnsi="Times New Roman" w:cs="Times New Roman"/>
          <w:color w:val="000000"/>
          <w:sz w:val="24"/>
          <w:szCs w:val="24"/>
          <w:lang w:eastAsia="ru-RU"/>
        </w:rPr>
        <w:t> </w:t>
      </w:r>
      <w:r w:rsidRPr="004E5370">
        <w:rPr>
          <w:rFonts w:ascii="Times New Roman" w:eastAsia="Times New Roman" w:hAnsi="Times New Roman" w:cs="Times New Roman"/>
          <w:i/>
          <w:iCs/>
          <w:color w:val="000000"/>
          <w:sz w:val="24"/>
          <w:szCs w:val="24"/>
          <w:lang w:eastAsia="ru-RU"/>
        </w:rPr>
        <w:t>   </w:t>
      </w:r>
      <w:r w:rsidRPr="004E5370">
        <w:rPr>
          <w:rFonts w:ascii="Times New Roman" w:eastAsia="Times New Roman" w:hAnsi="Times New Roman" w:cs="Times New Roman"/>
          <w:i/>
          <w:iCs/>
          <w:color w:val="000000"/>
          <w:sz w:val="24"/>
          <w:szCs w:val="24"/>
          <w:bdr w:val="none" w:sz="0" w:space="0" w:color="auto" w:frame="1"/>
          <w:lang w:eastAsia="ru-RU"/>
        </w:rPr>
        <w:br/>
      </w:r>
    </w:p>
    <w:p w:rsidR="00F21400" w:rsidRPr="00347A78" w:rsidRDefault="00F21400" w:rsidP="004E5370">
      <w:pPr>
        <w:shd w:val="clear" w:color="auto" w:fill="FFFFFF"/>
        <w:spacing w:after="0" w:line="240" w:lineRule="auto"/>
        <w:jc w:val="center"/>
        <w:textAlignment w:val="baseline"/>
        <w:rPr>
          <w:rFonts w:ascii="Times New Roman" w:eastAsia="Times New Roman" w:hAnsi="Times New Roman" w:cs="Times New Roman"/>
          <w:b/>
          <w:color w:val="666666"/>
          <w:sz w:val="24"/>
          <w:szCs w:val="24"/>
          <w:lang w:eastAsia="ru-RU"/>
        </w:rPr>
      </w:pPr>
      <w:r w:rsidRPr="00347A78">
        <w:rPr>
          <w:rFonts w:ascii="Times New Roman" w:eastAsia="Times New Roman" w:hAnsi="Times New Roman" w:cs="Times New Roman"/>
          <w:b/>
          <w:bCs/>
          <w:color w:val="000000"/>
          <w:sz w:val="24"/>
          <w:szCs w:val="24"/>
          <w:lang w:eastAsia="ru-RU"/>
        </w:rPr>
        <w:t>Заключение</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Обобщая высказанные положения о роли игровых приемов, можно определить их воспитательную функцию следующим образом:</w:t>
      </w:r>
      <w:r w:rsidRPr="004E5370">
        <w:rPr>
          <w:rFonts w:ascii="Times New Roman" w:eastAsia="Times New Roman" w:hAnsi="Times New Roman" w:cs="Times New Roman"/>
          <w:color w:val="666666"/>
          <w:sz w:val="24"/>
          <w:szCs w:val="24"/>
          <w:lang w:eastAsia="ru-RU"/>
        </w:rPr>
        <w:br/>
      </w:r>
      <w:r w:rsidRPr="004E5370">
        <w:rPr>
          <w:rFonts w:ascii="Times New Roman" w:eastAsia="Times New Roman" w:hAnsi="Times New Roman" w:cs="Times New Roman"/>
          <w:color w:val="000000"/>
          <w:sz w:val="24"/>
          <w:szCs w:val="24"/>
          <w:bdr w:val="none" w:sz="0" w:space="0" w:color="auto" w:frame="1"/>
          <w:lang w:eastAsia="ru-RU"/>
        </w:rPr>
        <w:t xml:space="preserve">игровые приемы помогают воспитателю сделать процесс обучения занимательным, соответствующим возрастным особенностям дошкольников (особенно это относится к младшему дошкольному возрасту), позволяют представить неинтересную для детей учебную задачу в занимательной </w:t>
      </w:r>
      <w:proofErr w:type="spellStart"/>
      <w:r w:rsidRPr="004E5370">
        <w:rPr>
          <w:rFonts w:ascii="Times New Roman" w:eastAsia="Times New Roman" w:hAnsi="Times New Roman" w:cs="Times New Roman"/>
          <w:color w:val="000000"/>
          <w:sz w:val="24"/>
          <w:szCs w:val="24"/>
          <w:bdr w:val="none" w:sz="0" w:space="0" w:color="auto" w:frame="1"/>
          <w:lang w:eastAsia="ru-RU"/>
        </w:rPr>
        <w:t>форме</w:t>
      </w:r>
      <w:proofErr w:type="gramStart"/>
      <w:r w:rsidRPr="004E5370">
        <w:rPr>
          <w:rFonts w:ascii="Times New Roman" w:eastAsia="Times New Roman" w:hAnsi="Times New Roman" w:cs="Times New Roman"/>
          <w:color w:val="000000"/>
          <w:sz w:val="24"/>
          <w:szCs w:val="24"/>
          <w:bdr w:val="none" w:sz="0" w:space="0" w:color="auto" w:frame="1"/>
          <w:lang w:eastAsia="ru-RU"/>
        </w:rPr>
        <w:t>;д</w:t>
      </w:r>
      <w:proofErr w:type="gramEnd"/>
      <w:r w:rsidRPr="004E5370">
        <w:rPr>
          <w:rFonts w:ascii="Times New Roman" w:eastAsia="Times New Roman" w:hAnsi="Times New Roman" w:cs="Times New Roman"/>
          <w:color w:val="000000"/>
          <w:sz w:val="24"/>
          <w:szCs w:val="24"/>
          <w:bdr w:val="none" w:sz="0" w:space="0" w:color="auto" w:frame="1"/>
          <w:lang w:eastAsia="ru-RU"/>
        </w:rPr>
        <w:t>ают</w:t>
      </w:r>
      <w:proofErr w:type="spellEnd"/>
      <w:r w:rsidRPr="004E5370">
        <w:rPr>
          <w:rFonts w:ascii="Times New Roman" w:eastAsia="Times New Roman" w:hAnsi="Times New Roman" w:cs="Times New Roman"/>
          <w:color w:val="000000"/>
          <w:sz w:val="24"/>
          <w:szCs w:val="24"/>
          <w:bdr w:val="none" w:sz="0" w:space="0" w:color="auto" w:frame="1"/>
          <w:lang w:eastAsia="ru-RU"/>
        </w:rPr>
        <w:t xml:space="preserve"> возможность многократно упражнять детей при формировании какого-либо </w:t>
      </w:r>
      <w:proofErr w:type="spellStart"/>
      <w:r w:rsidRPr="004E5370">
        <w:rPr>
          <w:rFonts w:ascii="Times New Roman" w:eastAsia="Times New Roman" w:hAnsi="Times New Roman" w:cs="Times New Roman"/>
          <w:color w:val="000000"/>
          <w:sz w:val="24"/>
          <w:szCs w:val="24"/>
          <w:bdr w:val="none" w:sz="0" w:space="0" w:color="auto" w:frame="1"/>
          <w:lang w:eastAsia="ru-RU"/>
        </w:rPr>
        <w:t>умения;играют</w:t>
      </w:r>
      <w:proofErr w:type="spellEnd"/>
      <w:r w:rsidRPr="004E5370">
        <w:rPr>
          <w:rFonts w:ascii="Times New Roman" w:eastAsia="Times New Roman" w:hAnsi="Times New Roman" w:cs="Times New Roman"/>
          <w:color w:val="000000"/>
          <w:sz w:val="24"/>
          <w:szCs w:val="24"/>
          <w:bdr w:val="none" w:sz="0" w:space="0" w:color="auto" w:frame="1"/>
          <w:lang w:eastAsia="ru-RU"/>
        </w:rPr>
        <w:t xml:space="preserve"> роль мотива, побуждающего детей к качественному выполнению задания.</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proofErr w:type="gramStart"/>
      <w:r w:rsidRPr="004E5370">
        <w:rPr>
          <w:rFonts w:ascii="Times New Roman" w:eastAsia="Times New Roman" w:hAnsi="Times New Roman" w:cs="Times New Roman"/>
          <w:color w:val="000000"/>
          <w:sz w:val="24"/>
          <w:szCs w:val="24"/>
          <w:bdr w:val="none" w:sz="0" w:space="0" w:color="auto" w:frame="1"/>
          <w:lang w:eastAsia="ru-RU"/>
        </w:rPr>
        <w:t>В то же время следует подчеркнуть, что все задания, предъявляемые детям в игровых ситуациях, вуалируют учебную задачу; ребенок не ставится в условия осознания особенностей деятельности на занятиях (необходимость в приложении усилий, старания; наличие умения сосредоточивать свое внимание на предложенном задании, стремления выполнить его как можно точнее, достичь результата, соответствующего поставленным требованиям).</w:t>
      </w:r>
      <w:proofErr w:type="gramEnd"/>
      <w:r w:rsidRPr="004E5370">
        <w:rPr>
          <w:rFonts w:ascii="Times New Roman" w:eastAsia="Times New Roman" w:hAnsi="Times New Roman" w:cs="Times New Roman"/>
          <w:color w:val="000000"/>
          <w:sz w:val="24"/>
          <w:szCs w:val="24"/>
          <w:bdr w:val="none" w:sz="0" w:space="0" w:color="auto" w:frame="1"/>
          <w:lang w:eastAsia="ru-RU"/>
        </w:rPr>
        <w:t xml:space="preserve"> Поэтому игровые приемы следует сочетать с другими приемами. Варианты их сочетания должны определяться содержанием занятия, возрастом детей, степенью сложности учебного материала, а также конкретными задачами нравственного воспитания, которые могут быть реализованы в деятельности, направленной на усвоение знаний. Если в младших группах игровые приемы преобладают, то в старших, поскольку на первый план выдвигается задача воспитания у детей нравственно-волевых качеств, ответственного отношения к учебной деятельности, на смену им приходят другие, позволяющие дошкольникам осознавать, что деятельность на занятии есть выполнение учебных задач.</w:t>
      </w:r>
    </w:p>
    <w:p w:rsidR="00F21400" w:rsidRPr="004E5370" w:rsidRDefault="00F21400" w:rsidP="004E5370">
      <w:pPr>
        <w:shd w:val="clear" w:color="auto" w:fill="FFFFFF"/>
        <w:spacing w:after="0" w:line="240" w:lineRule="auto"/>
        <w:textAlignment w:val="baseline"/>
        <w:rPr>
          <w:rFonts w:ascii="Times New Roman" w:eastAsia="Times New Roman" w:hAnsi="Times New Roman" w:cs="Times New Roman"/>
          <w:color w:val="666666"/>
          <w:sz w:val="24"/>
          <w:szCs w:val="24"/>
          <w:lang w:eastAsia="ru-RU"/>
        </w:rPr>
      </w:pPr>
      <w:r w:rsidRPr="004E5370">
        <w:rPr>
          <w:rFonts w:ascii="Times New Roman" w:eastAsia="Times New Roman" w:hAnsi="Times New Roman" w:cs="Times New Roman"/>
          <w:color w:val="000000"/>
          <w:sz w:val="24"/>
          <w:szCs w:val="24"/>
          <w:bdr w:val="none" w:sz="0" w:space="0" w:color="auto" w:frame="1"/>
          <w:lang w:eastAsia="ru-RU"/>
        </w:rPr>
        <w:t xml:space="preserve">Следовательно, значимость игровых приемов на занятиях зависит от возраста детей и степени </w:t>
      </w:r>
      <w:proofErr w:type="spellStart"/>
      <w:r w:rsidRPr="004E5370">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4E5370">
        <w:rPr>
          <w:rFonts w:ascii="Times New Roman" w:eastAsia="Times New Roman" w:hAnsi="Times New Roman" w:cs="Times New Roman"/>
          <w:color w:val="000000"/>
          <w:sz w:val="24"/>
          <w:szCs w:val="24"/>
          <w:bdr w:val="none" w:sz="0" w:space="0" w:color="auto" w:frame="1"/>
          <w:lang w:eastAsia="ru-RU"/>
        </w:rPr>
        <w:t xml:space="preserve"> у них опыта учебной деятельности; они доминируют в младших группах и сочетаются, взаимодействуют с другими в старших. Все возрастающий у детей старшего дошкольного возраста опыт деятельности на занятиях, интерес к ней позволяют педагогу ставить перед воспитанниками учебную задачу в </w:t>
      </w:r>
      <w:r w:rsidRPr="004E5370">
        <w:rPr>
          <w:rFonts w:ascii="Times New Roman" w:eastAsia="Times New Roman" w:hAnsi="Times New Roman" w:cs="Times New Roman"/>
          <w:color w:val="000000"/>
          <w:sz w:val="24"/>
          <w:szCs w:val="24"/>
          <w:bdr w:val="none" w:sz="0" w:space="0" w:color="auto" w:frame="1"/>
          <w:lang w:eastAsia="ru-RU"/>
        </w:rPr>
        <w:lastRenderedPageBreak/>
        <w:t>других формах, обосновывающих необходимость выполнения заданий, приложения усилий.</w:t>
      </w:r>
    </w:p>
    <w:p w:rsidR="006204C1" w:rsidRPr="004E5370" w:rsidRDefault="006204C1"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Default="00F21400" w:rsidP="004E5370">
      <w:pPr>
        <w:spacing w:line="240" w:lineRule="auto"/>
        <w:rPr>
          <w:rFonts w:ascii="Times New Roman" w:hAnsi="Times New Roman" w:cs="Times New Roman"/>
          <w:sz w:val="24"/>
          <w:szCs w:val="24"/>
        </w:rPr>
      </w:pPr>
    </w:p>
    <w:p w:rsidR="009C6638" w:rsidRDefault="009C6638" w:rsidP="004E5370">
      <w:pPr>
        <w:spacing w:line="240" w:lineRule="auto"/>
        <w:rPr>
          <w:rFonts w:ascii="Times New Roman" w:hAnsi="Times New Roman" w:cs="Times New Roman"/>
          <w:sz w:val="24"/>
          <w:szCs w:val="24"/>
        </w:rPr>
      </w:pPr>
    </w:p>
    <w:p w:rsidR="009C6638" w:rsidRDefault="009C6638" w:rsidP="004E5370">
      <w:pPr>
        <w:spacing w:line="240" w:lineRule="auto"/>
        <w:rPr>
          <w:rFonts w:ascii="Times New Roman" w:hAnsi="Times New Roman" w:cs="Times New Roman"/>
          <w:sz w:val="24"/>
          <w:szCs w:val="24"/>
        </w:rPr>
      </w:pPr>
    </w:p>
    <w:p w:rsidR="009C6638" w:rsidRDefault="009C6638" w:rsidP="004E5370">
      <w:pPr>
        <w:spacing w:line="240" w:lineRule="auto"/>
        <w:rPr>
          <w:rFonts w:ascii="Times New Roman" w:hAnsi="Times New Roman" w:cs="Times New Roman"/>
          <w:sz w:val="24"/>
          <w:szCs w:val="24"/>
        </w:rPr>
      </w:pPr>
    </w:p>
    <w:p w:rsidR="009C6638" w:rsidRDefault="009C6638" w:rsidP="004E5370">
      <w:pPr>
        <w:spacing w:line="240" w:lineRule="auto"/>
        <w:rPr>
          <w:rFonts w:ascii="Times New Roman" w:hAnsi="Times New Roman" w:cs="Times New Roman"/>
          <w:sz w:val="24"/>
          <w:szCs w:val="24"/>
        </w:rPr>
      </w:pPr>
    </w:p>
    <w:p w:rsidR="009C6638" w:rsidRDefault="009C6638" w:rsidP="004E5370">
      <w:pPr>
        <w:spacing w:line="240" w:lineRule="auto"/>
        <w:rPr>
          <w:rFonts w:ascii="Times New Roman" w:hAnsi="Times New Roman" w:cs="Times New Roman"/>
          <w:sz w:val="24"/>
          <w:szCs w:val="24"/>
        </w:rPr>
      </w:pPr>
    </w:p>
    <w:p w:rsidR="009C6638" w:rsidRDefault="009C6638" w:rsidP="004E5370">
      <w:pPr>
        <w:spacing w:line="240" w:lineRule="auto"/>
        <w:rPr>
          <w:rFonts w:ascii="Times New Roman" w:hAnsi="Times New Roman" w:cs="Times New Roman"/>
          <w:sz w:val="24"/>
          <w:szCs w:val="24"/>
        </w:rPr>
      </w:pPr>
    </w:p>
    <w:p w:rsidR="009C6638" w:rsidRDefault="009C6638" w:rsidP="004E5370">
      <w:pPr>
        <w:spacing w:line="240" w:lineRule="auto"/>
        <w:rPr>
          <w:rFonts w:ascii="Times New Roman" w:hAnsi="Times New Roman" w:cs="Times New Roman"/>
          <w:sz w:val="24"/>
          <w:szCs w:val="24"/>
        </w:rPr>
      </w:pPr>
    </w:p>
    <w:p w:rsidR="009C6638" w:rsidRDefault="009C6638" w:rsidP="004E5370">
      <w:pPr>
        <w:spacing w:line="240" w:lineRule="auto"/>
        <w:rPr>
          <w:rFonts w:ascii="Times New Roman" w:hAnsi="Times New Roman" w:cs="Times New Roman"/>
          <w:sz w:val="24"/>
          <w:szCs w:val="24"/>
        </w:rPr>
      </w:pPr>
    </w:p>
    <w:p w:rsidR="009C6638" w:rsidRDefault="009C6638" w:rsidP="004E5370">
      <w:pPr>
        <w:spacing w:line="240" w:lineRule="auto"/>
        <w:rPr>
          <w:rFonts w:ascii="Times New Roman" w:hAnsi="Times New Roman" w:cs="Times New Roman"/>
          <w:sz w:val="24"/>
          <w:szCs w:val="24"/>
        </w:rPr>
      </w:pPr>
    </w:p>
    <w:p w:rsidR="009C6638" w:rsidRPr="004E5370" w:rsidRDefault="009C6638"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Default="00F21400" w:rsidP="004E5370">
      <w:pPr>
        <w:spacing w:line="240" w:lineRule="auto"/>
        <w:rPr>
          <w:rFonts w:ascii="Times New Roman" w:hAnsi="Times New Roman" w:cs="Times New Roman"/>
          <w:sz w:val="24"/>
          <w:szCs w:val="24"/>
        </w:rPr>
      </w:pPr>
    </w:p>
    <w:p w:rsidR="00927C50" w:rsidRPr="004E5370" w:rsidRDefault="00927C5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4E5370">
      <w:pPr>
        <w:spacing w:line="240" w:lineRule="auto"/>
        <w:rPr>
          <w:rFonts w:ascii="Times New Roman" w:hAnsi="Times New Roman" w:cs="Times New Roman"/>
          <w:sz w:val="24"/>
          <w:szCs w:val="24"/>
        </w:rPr>
      </w:pPr>
    </w:p>
    <w:p w:rsidR="00F21400" w:rsidRPr="004E5370" w:rsidRDefault="00F21400" w:rsidP="00927C50">
      <w:pPr>
        <w:tabs>
          <w:tab w:val="left" w:pos="7217"/>
        </w:tabs>
        <w:spacing w:line="240" w:lineRule="auto"/>
        <w:jc w:val="center"/>
        <w:rPr>
          <w:rFonts w:ascii="Times New Roman" w:hAnsi="Times New Roman" w:cs="Times New Roman"/>
          <w:sz w:val="24"/>
          <w:szCs w:val="24"/>
        </w:rPr>
      </w:pPr>
      <w:r w:rsidRPr="004E5370">
        <w:rPr>
          <w:rFonts w:ascii="Times New Roman" w:hAnsi="Times New Roman" w:cs="Times New Roman"/>
          <w:sz w:val="28"/>
          <w:szCs w:val="28"/>
        </w:rPr>
        <w:lastRenderedPageBreak/>
        <w:t xml:space="preserve">  </w:t>
      </w:r>
    </w:p>
    <w:p w:rsidR="00F21400" w:rsidRPr="004E5370" w:rsidRDefault="00F21400" w:rsidP="004E5370">
      <w:pPr>
        <w:spacing w:line="240" w:lineRule="auto"/>
        <w:rPr>
          <w:rFonts w:ascii="Times New Roman" w:hAnsi="Times New Roman" w:cs="Times New Roman"/>
          <w:sz w:val="24"/>
          <w:szCs w:val="24"/>
        </w:rPr>
      </w:pPr>
    </w:p>
    <w:sectPr w:rsidR="00F21400" w:rsidRPr="004E5370" w:rsidSect="00620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68AC"/>
    <w:multiLevelType w:val="hybridMultilevel"/>
    <w:tmpl w:val="652489A8"/>
    <w:lvl w:ilvl="0" w:tplc="9068581A">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55876A7D"/>
    <w:multiLevelType w:val="multilevel"/>
    <w:tmpl w:val="0D98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B6106B"/>
    <w:multiLevelType w:val="multilevel"/>
    <w:tmpl w:val="C75A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400"/>
    <w:rsid w:val="000C3AAD"/>
    <w:rsid w:val="00162A24"/>
    <w:rsid w:val="00347A78"/>
    <w:rsid w:val="00480014"/>
    <w:rsid w:val="004E5370"/>
    <w:rsid w:val="006204C1"/>
    <w:rsid w:val="00731155"/>
    <w:rsid w:val="00927C50"/>
    <w:rsid w:val="009C6638"/>
    <w:rsid w:val="00C825D3"/>
    <w:rsid w:val="00F21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C1"/>
  </w:style>
  <w:style w:type="paragraph" w:styleId="1">
    <w:name w:val="heading 1"/>
    <w:basedOn w:val="a"/>
    <w:link w:val="10"/>
    <w:uiPriority w:val="9"/>
    <w:qFormat/>
    <w:rsid w:val="004800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1400"/>
    <w:rPr>
      <w:b/>
      <w:bCs/>
    </w:rPr>
  </w:style>
  <w:style w:type="character" w:customStyle="1" w:styleId="apple-converted-space">
    <w:name w:val="apple-converted-space"/>
    <w:basedOn w:val="a0"/>
    <w:rsid w:val="00F21400"/>
  </w:style>
  <w:style w:type="character" w:styleId="a5">
    <w:name w:val="Emphasis"/>
    <w:basedOn w:val="a0"/>
    <w:uiPriority w:val="20"/>
    <w:qFormat/>
    <w:rsid w:val="00F21400"/>
    <w:rPr>
      <w:i/>
      <w:iCs/>
    </w:rPr>
  </w:style>
  <w:style w:type="character" w:styleId="a6">
    <w:name w:val="Hyperlink"/>
    <w:basedOn w:val="a0"/>
    <w:uiPriority w:val="99"/>
    <w:unhideWhenUsed/>
    <w:rsid w:val="00F21400"/>
    <w:rPr>
      <w:color w:val="0000FF" w:themeColor="hyperlink"/>
      <w:u w:val="single"/>
    </w:rPr>
  </w:style>
  <w:style w:type="character" w:customStyle="1" w:styleId="12">
    <w:name w:val="Основной текст (12)_"/>
    <w:basedOn w:val="a0"/>
    <w:link w:val="120"/>
    <w:rsid w:val="00F21400"/>
    <w:rPr>
      <w:rFonts w:ascii="Times New Roman" w:eastAsia="Times New Roman" w:hAnsi="Times New Roman" w:cs="Times New Roman"/>
      <w:sz w:val="27"/>
      <w:szCs w:val="27"/>
      <w:shd w:val="clear" w:color="auto" w:fill="FFFFFF"/>
    </w:rPr>
  </w:style>
  <w:style w:type="paragraph" w:customStyle="1" w:styleId="120">
    <w:name w:val="Основной текст (12)"/>
    <w:basedOn w:val="a"/>
    <w:link w:val="12"/>
    <w:rsid w:val="00F21400"/>
    <w:pPr>
      <w:shd w:val="clear" w:color="auto" w:fill="FFFFFF"/>
      <w:spacing w:after="0" w:line="324" w:lineRule="exact"/>
      <w:ind w:hanging="300"/>
      <w:jc w:val="both"/>
    </w:pPr>
    <w:rPr>
      <w:rFonts w:ascii="Times New Roman" w:eastAsia="Times New Roman" w:hAnsi="Times New Roman" w:cs="Times New Roman"/>
      <w:sz w:val="27"/>
      <w:szCs w:val="27"/>
    </w:rPr>
  </w:style>
  <w:style w:type="character" w:customStyle="1" w:styleId="10">
    <w:name w:val="Заголовок 1 Знак"/>
    <w:basedOn w:val="a0"/>
    <w:link w:val="1"/>
    <w:uiPriority w:val="9"/>
    <w:rsid w:val="00480014"/>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347A78"/>
    <w:pPr>
      <w:ind w:left="720"/>
      <w:contextualSpacing/>
    </w:pPr>
  </w:style>
</w:styles>
</file>

<file path=word/webSettings.xml><?xml version="1.0" encoding="utf-8"?>
<w:webSettings xmlns:r="http://schemas.openxmlformats.org/officeDocument/2006/relationships" xmlns:w="http://schemas.openxmlformats.org/wordprocessingml/2006/main">
  <w:divs>
    <w:div w:id="655107466">
      <w:bodyDiv w:val="1"/>
      <w:marLeft w:val="0"/>
      <w:marRight w:val="0"/>
      <w:marTop w:val="0"/>
      <w:marBottom w:val="0"/>
      <w:divBdr>
        <w:top w:val="none" w:sz="0" w:space="0" w:color="auto"/>
        <w:left w:val="none" w:sz="0" w:space="0" w:color="auto"/>
        <w:bottom w:val="none" w:sz="0" w:space="0" w:color="auto"/>
        <w:right w:val="none" w:sz="0" w:space="0" w:color="auto"/>
      </w:divBdr>
    </w:div>
    <w:div w:id="753547122">
      <w:bodyDiv w:val="1"/>
      <w:marLeft w:val="0"/>
      <w:marRight w:val="0"/>
      <w:marTop w:val="0"/>
      <w:marBottom w:val="0"/>
      <w:divBdr>
        <w:top w:val="none" w:sz="0" w:space="0" w:color="auto"/>
        <w:left w:val="none" w:sz="0" w:space="0" w:color="auto"/>
        <w:bottom w:val="none" w:sz="0" w:space="0" w:color="auto"/>
        <w:right w:val="none" w:sz="0" w:space="0" w:color="auto"/>
      </w:divBdr>
    </w:div>
    <w:div w:id="1023745237">
      <w:bodyDiv w:val="1"/>
      <w:marLeft w:val="0"/>
      <w:marRight w:val="0"/>
      <w:marTop w:val="0"/>
      <w:marBottom w:val="0"/>
      <w:divBdr>
        <w:top w:val="none" w:sz="0" w:space="0" w:color="auto"/>
        <w:left w:val="none" w:sz="0" w:space="0" w:color="auto"/>
        <w:bottom w:val="none" w:sz="0" w:space="0" w:color="auto"/>
        <w:right w:val="none" w:sz="0" w:space="0" w:color="auto"/>
      </w:divBdr>
    </w:div>
    <w:div w:id="1115709621">
      <w:bodyDiv w:val="1"/>
      <w:marLeft w:val="0"/>
      <w:marRight w:val="0"/>
      <w:marTop w:val="0"/>
      <w:marBottom w:val="0"/>
      <w:divBdr>
        <w:top w:val="none" w:sz="0" w:space="0" w:color="auto"/>
        <w:left w:val="none" w:sz="0" w:space="0" w:color="auto"/>
        <w:bottom w:val="none" w:sz="0" w:space="0" w:color="auto"/>
        <w:right w:val="none" w:sz="0" w:space="0" w:color="auto"/>
      </w:divBdr>
    </w:div>
    <w:div w:id="1217205441">
      <w:bodyDiv w:val="1"/>
      <w:marLeft w:val="0"/>
      <w:marRight w:val="0"/>
      <w:marTop w:val="0"/>
      <w:marBottom w:val="0"/>
      <w:divBdr>
        <w:top w:val="none" w:sz="0" w:space="0" w:color="auto"/>
        <w:left w:val="none" w:sz="0" w:space="0" w:color="auto"/>
        <w:bottom w:val="none" w:sz="0" w:space="0" w:color="auto"/>
        <w:right w:val="none" w:sz="0" w:space="0" w:color="auto"/>
      </w:divBdr>
    </w:div>
    <w:div w:id="1870945335">
      <w:bodyDiv w:val="1"/>
      <w:marLeft w:val="0"/>
      <w:marRight w:val="0"/>
      <w:marTop w:val="0"/>
      <w:marBottom w:val="0"/>
      <w:divBdr>
        <w:top w:val="none" w:sz="0" w:space="0" w:color="auto"/>
        <w:left w:val="none" w:sz="0" w:space="0" w:color="auto"/>
        <w:bottom w:val="none" w:sz="0" w:space="0" w:color="auto"/>
        <w:right w:val="none" w:sz="0" w:space="0" w:color="auto"/>
      </w:divBdr>
    </w:div>
    <w:div w:id="20242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2704</Words>
  <Characters>15417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8</cp:revision>
  <cp:lastPrinted>2015-10-11T03:00:00Z</cp:lastPrinted>
  <dcterms:created xsi:type="dcterms:W3CDTF">2015-10-03T05:55:00Z</dcterms:created>
  <dcterms:modified xsi:type="dcterms:W3CDTF">2016-11-21T13:00:00Z</dcterms:modified>
</cp:coreProperties>
</file>