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13" w:rsidRPr="00295BE3" w:rsidRDefault="0030442B" w:rsidP="0030442B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DD24F2" wp14:editId="1DDF59C4">
            <wp:simplePos x="2630805" y="715645"/>
            <wp:positionH relativeFrom="margin">
              <wp:align>left</wp:align>
            </wp:positionH>
            <wp:positionV relativeFrom="margin">
              <wp:align>top</wp:align>
            </wp:positionV>
            <wp:extent cx="1733550" cy="19418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125" cy="195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132" w:rsidRPr="00295BE3">
        <w:rPr>
          <w:rFonts w:ascii="Times New Roman" w:hAnsi="Times New Roman" w:cs="Times New Roman"/>
          <w:b/>
          <w:sz w:val="28"/>
          <w:szCs w:val="28"/>
          <w:lang w:eastAsia="ru-RU"/>
        </w:rPr>
        <w:t>Мини - проект «Наши имена»</w:t>
      </w:r>
    </w:p>
    <w:p w:rsidR="00F01132" w:rsidRDefault="00D01A13" w:rsidP="00F0113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i/>
          <w:sz w:val="28"/>
          <w:szCs w:val="28"/>
          <w:lang w:eastAsia="ru-RU"/>
        </w:rPr>
        <w:t>Проект семейный, краткосрочный, ин</w:t>
      </w:r>
      <w:r w:rsidR="00F01132" w:rsidRPr="00F01132">
        <w:rPr>
          <w:rFonts w:ascii="Times New Roman" w:hAnsi="Times New Roman" w:cs="Times New Roman"/>
          <w:i/>
          <w:sz w:val="28"/>
          <w:szCs w:val="28"/>
          <w:lang w:eastAsia="ru-RU"/>
        </w:rPr>
        <w:t>формационно-поисковый.</w:t>
      </w:r>
    </w:p>
    <w:p w:rsidR="00295BE3" w:rsidRDefault="00295BE3" w:rsidP="00F01132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BE3" w:rsidRDefault="00D01A13" w:rsidP="00F011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5BE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F01132" w:rsidRPr="00295BE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01132"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 «Живое» общение детей, родителей и воспитателей группы, </w:t>
      </w:r>
      <w:proofErr w:type="spellStart"/>
      <w:r w:rsidR="00F01132" w:rsidRPr="00F01132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F01132"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 между участниками мини-проекта доверительных взаимоотношений, что в дальнейшем будет способствовать возникновению сети родительской взаимопомощи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BE3" w:rsidRDefault="00295BE3" w:rsidP="00F01132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295BE3" w:rsidRPr="00295BE3" w:rsidRDefault="00D01A13" w:rsidP="00295B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Сформировать положительное отношение к своему имени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95BE3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="00295BE3">
        <w:rPr>
          <w:rFonts w:ascii="Times New Roman" w:hAnsi="Times New Roman" w:cs="Times New Roman"/>
          <w:sz w:val="28"/>
          <w:szCs w:val="28"/>
          <w:lang w:eastAsia="ru-RU"/>
        </w:rPr>
        <w:t xml:space="preserve"> что оно обозначает. </w:t>
      </w:r>
    </w:p>
    <w:p w:rsidR="00295BE3" w:rsidRPr="00295BE3" w:rsidRDefault="00D01A13" w:rsidP="00295B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Учиться представлять 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>себя коллективу сверстников.</w:t>
      </w:r>
    </w:p>
    <w:p w:rsidR="00295BE3" w:rsidRPr="00295BE3" w:rsidRDefault="00D01A13" w:rsidP="00295B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Понимать, как образуетс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>я «взрослое» имя и отчество.</w:t>
      </w:r>
    </w:p>
    <w:p w:rsidR="00295BE3" w:rsidRPr="00295BE3" w:rsidRDefault="00D01A13" w:rsidP="00295B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Сформировать индиви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 xml:space="preserve">дуальную </w:t>
      </w:r>
      <w:proofErr w:type="spellStart"/>
      <w:r w:rsidR="00295BE3">
        <w:rPr>
          <w:rFonts w:ascii="Times New Roman" w:hAnsi="Times New Roman" w:cs="Times New Roman"/>
          <w:sz w:val="28"/>
          <w:szCs w:val="28"/>
          <w:lang w:eastAsia="ru-RU"/>
        </w:rPr>
        <w:t>самосознательность</w:t>
      </w:r>
      <w:proofErr w:type="spellEnd"/>
      <w:r w:rsidR="00295B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BE3" w:rsidRPr="00295BE3" w:rsidRDefault="00D01A13" w:rsidP="00295B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>ельное отношение друг к другу.</w:t>
      </w:r>
    </w:p>
    <w:p w:rsidR="00295BE3" w:rsidRDefault="00D01A13" w:rsidP="00295B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5BE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Актуальность: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br/>
        <w:t>Осознание человеком своей индивидуальность и уникальности начинается с имени. Дети плохо запоминают имена незнакомых людей, потому что у них не развито уважительное отношение к своему собственному имени. Чтобы подтолкнуть процесс самостоятельного освоения мира и своих возможностей необходимо помочь ребёнку сформировать положитель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 xml:space="preserve">ное отношение к своему имени. </w:t>
      </w:r>
    </w:p>
    <w:p w:rsidR="00295BE3" w:rsidRPr="00295BE3" w:rsidRDefault="00295BE3" w:rsidP="00295BE3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95BE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Этапы работы:</w:t>
      </w:r>
    </w:p>
    <w:p w:rsidR="00295BE3" w:rsidRPr="00295BE3" w:rsidRDefault="00295BE3" w:rsidP="00295BE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95BE3">
        <w:rPr>
          <w:rFonts w:ascii="Times New Roman" w:hAnsi="Times New Roman" w:cs="Times New Roman"/>
          <w:i/>
          <w:sz w:val="28"/>
          <w:szCs w:val="28"/>
          <w:lang w:eastAsia="ru-RU"/>
        </w:rPr>
        <w:t>Постановка проблемы.</w:t>
      </w:r>
    </w:p>
    <w:p w:rsidR="00295BE3" w:rsidRDefault="00D01A13" w:rsidP="00295B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Предложили детям узнать, как им выбирали имя, почему их так назвали, кто ещё из родственников носит такое же имя. Предложили ответить на вопросы: «Тебе нравиться своё имя?», «Хотел бы ты, чтобы 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>тебя звали по-другому? Как?»  </w:t>
      </w:r>
    </w:p>
    <w:p w:rsidR="00295BE3" w:rsidRPr="00295BE3" w:rsidRDefault="00295BE3" w:rsidP="00295BE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95BE3">
        <w:rPr>
          <w:rFonts w:ascii="Times New Roman" w:hAnsi="Times New Roman" w:cs="Times New Roman"/>
          <w:i/>
          <w:sz w:val="28"/>
          <w:szCs w:val="28"/>
          <w:lang w:eastAsia="ru-RU"/>
        </w:rPr>
        <w:t>Обсуждение проблемы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95BE3" w:rsidRDefault="00D01A13" w:rsidP="00295B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Были проведены индивидуальные беседы с родителями на тему «Формирование у детей положительного отношения к своему имени». Дано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 узнать историю происхождения имени и объяснить, как образует</w:t>
      </w:r>
      <w:r w:rsidR="00295BE3">
        <w:rPr>
          <w:rFonts w:ascii="Times New Roman" w:hAnsi="Times New Roman" w:cs="Times New Roman"/>
          <w:sz w:val="28"/>
          <w:szCs w:val="28"/>
          <w:lang w:eastAsia="ru-RU"/>
        </w:rPr>
        <w:t>ся «взрослое» имя и отчество.</w:t>
      </w:r>
    </w:p>
    <w:p w:rsidR="00295BE3" w:rsidRPr="00295BE3" w:rsidRDefault="00295BE3" w:rsidP="00295BE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95BE3">
        <w:rPr>
          <w:rFonts w:ascii="Times New Roman" w:hAnsi="Times New Roman" w:cs="Times New Roman"/>
          <w:i/>
          <w:sz w:val="28"/>
          <w:szCs w:val="28"/>
          <w:lang w:eastAsia="ru-RU"/>
        </w:rPr>
        <w:t>Промежуточный этап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17B67" w:rsidRDefault="00D01A13" w:rsidP="00295B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Чтение рассказа Бориса Житкова «Чудесное имя»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br/>
        <w:t>Занятие  - беседа по теме</w:t>
      </w:r>
      <w:r w:rsidR="00317B67">
        <w:rPr>
          <w:rFonts w:ascii="Times New Roman" w:hAnsi="Times New Roman" w:cs="Times New Roman"/>
          <w:sz w:val="28"/>
          <w:szCs w:val="28"/>
          <w:lang w:eastAsia="ru-RU"/>
        </w:rPr>
        <w:t xml:space="preserve"> « Что обозначают наши имена?»</w:t>
      </w:r>
    </w:p>
    <w:p w:rsidR="00317B67" w:rsidRPr="00317B67" w:rsidRDefault="00317B67" w:rsidP="00317B6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7B67">
        <w:rPr>
          <w:rFonts w:ascii="Times New Roman" w:hAnsi="Times New Roman" w:cs="Times New Roman"/>
          <w:i/>
          <w:sz w:val="28"/>
          <w:szCs w:val="28"/>
          <w:lang w:eastAsia="ru-RU"/>
        </w:rPr>
        <w:t>Презентация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17B67" w:rsidRDefault="00317B67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Выставка страничек семейного альбома «Наши имена».</w:t>
      </w:r>
    </w:p>
    <w:p w:rsidR="00317B67" w:rsidRPr="00317B67" w:rsidRDefault="00317B67" w:rsidP="00317B6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7B67">
        <w:rPr>
          <w:rFonts w:ascii="Times New Roman" w:hAnsi="Times New Roman" w:cs="Times New Roman"/>
          <w:i/>
          <w:sz w:val="28"/>
          <w:szCs w:val="28"/>
          <w:lang w:eastAsia="ru-RU"/>
        </w:rPr>
        <w:t>Постановка новой задачи.</w:t>
      </w:r>
    </w:p>
    <w:p w:rsidR="0030442B" w:rsidRDefault="00D01A13" w:rsidP="00317B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«Что обозначают имена моих </w:t>
      </w:r>
      <w:proofErr w:type="gramStart"/>
      <w:r w:rsidRPr="00F01132">
        <w:rPr>
          <w:rFonts w:ascii="Times New Roman" w:hAnsi="Times New Roman" w:cs="Times New Roman"/>
          <w:sz w:val="28"/>
          <w:szCs w:val="28"/>
          <w:lang w:eastAsia="ru-RU"/>
        </w:rPr>
        <w:t>родит</w:t>
      </w:r>
      <w:r w:rsidR="0030442B">
        <w:rPr>
          <w:rFonts w:ascii="Times New Roman" w:hAnsi="Times New Roman" w:cs="Times New Roman"/>
          <w:sz w:val="28"/>
          <w:szCs w:val="28"/>
          <w:lang w:eastAsia="ru-RU"/>
        </w:rPr>
        <w:t>елей</w:t>
      </w:r>
      <w:proofErr w:type="gramEnd"/>
      <w:r w:rsidR="0030442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30442B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30442B">
        <w:rPr>
          <w:rFonts w:ascii="Times New Roman" w:hAnsi="Times New Roman" w:cs="Times New Roman"/>
          <w:sz w:val="28"/>
          <w:szCs w:val="28"/>
          <w:lang w:eastAsia="ru-RU"/>
        </w:rPr>
        <w:t xml:space="preserve"> у них отчества»</w:t>
      </w:r>
      <w:r w:rsidR="00317B6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0442B" w:rsidRDefault="0030442B" w:rsidP="00317B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442B" w:rsidRDefault="0030442B" w:rsidP="00317B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603F" w:rsidRDefault="003F603F" w:rsidP="00317B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образовательной деятельности</w:t>
      </w:r>
      <w:r w:rsidR="00D01A13" w:rsidRPr="00317B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7B67" w:rsidRPr="00317B67" w:rsidRDefault="00D01A13" w:rsidP="003F6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B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17B67" w:rsidRPr="00317B67">
        <w:rPr>
          <w:rFonts w:ascii="Times New Roman" w:hAnsi="Times New Roman" w:cs="Times New Roman"/>
          <w:b/>
          <w:sz w:val="28"/>
          <w:szCs w:val="28"/>
          <w:lang w:eastAsia="ru-RU"/>
        </w:rPr>
        <w:t>теме</w:t>
      </w:r>
      <w:r w:rsidR="003F60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7B67" w:rsidRPr="00317B67">
        <w:rPr>
          <w:rFonts w:ascii="Times New Roman" w:hAnsi="Times New Roman" w:cs="Times New Roman"/>
          <w:b/>
          <w:sz w:val="28"/>
          <w:szCs w:val="28"/>
          <w:lang w:eastAsia="ru-RU"/>
        </w:rPr>
        <w:t>«Что означают наши имена»</w:t>
      </w:r>
      <w:r w:rsidR="003F603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17B67" w:rsidRPr="00317B67" w:rsidRDefault="00D01A13" w:rsidP="00317B6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7B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</w:p>
    <w:p w:rsidR="00317B67" w:rsidRDefault="00D01A13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1. Познакомить детей с положение: каждый челове</w:t>
      </w:r>
      <w:r w:rsidR="00317B67">
        <w:rPr>
          <w:rFonts w:ascii="Times New Roman" w:hAnsi="Times New Roman" w:cs="Times New Roman"/>
          <w:sz w:val="28"/>
          <w:szCs w:val="28"/>
          <w:lang w:eastAsia="ru-RU"/>
        </w:rPr>
        <w:t>к имеет право на имя.</w:t>
      </w:r>
    </w:p>
    <w:p w:rsidR="00317B67" w:rsidRDefault="00D01A13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2. Закрепить умение называть своё полное имя и имя и отчество. Знать происхождение имени.</w:t>
      </w:r>
    </w:p>
    <w:p w:rsidR="00317B67" w:rsidRDefault="00D01A13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hAnsi="Times New Roman" w:cs="Times New Roman"/>
          <w:sz w:val="28"/>
          <w:szCs w:val="28"/>
          <w:lang w:eastAsia="ru-RU"/>
        </w:rPr>
        <w:t>3. Воспитывать уважение друг к другу, к родны</w:t>
      </w:r>
      <w:r w:rsidR="00317B67">
        <w:rPr>
          <w:rFonts w:ascii="Times New Roman" w:hAnsi="Times New Roman" w:cs="Times New Roman"/>
          <w:sz w:val="28"/>
          <w:szCs w:val="28"/>
          <w:lang w:eastAsia="ru-RU"/>
        </w:rPr>
        <w:t>м и близким, окружающим людям.</w:t>
      </w:r>
    </w:p>
    <w:p w:rsidR="00317B67" w:rsidRPr="0030442B" w:rsidRDefault="00D01A13" w:rsidP="0030442B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67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</w:t>
      </w:r>
      <w:r w:rsidR="0030442B">
        <w:rPr>
          <w:rFonts w:ascii="Times New Roman" w:hAnsi="Times New Roman" w:cs="Times New Roman"/>
          <w:sz w:val="28"/>
          <w:szCs w:val="28"/>
          <w:lang w:eastAsia="ru-RU"/>
        </w:rPr>
        <w:t xml:space="preserve">тво о рождении, </w:t>
      </w:r>
      <w:r w:rsidR="00304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странички семейного альбома «Наши имена».</w:t>
      </w:r>
    </w:p>
    <w:p w:rsidR="00317B67" w:rsidRPr="00317B67" w:rsidRDefault="00317B67" w:rsidP="00317B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B67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17B67" w:rsidRDefault="00D01A13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17B6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317B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t>Ребята, я вас вижу каждый день. Знаю вас хорошо. Вас связывает очень много  общего. Однако</w:t>
      </w:r>
      <w:proofErr w:type="gramStart"/>
      <w:r w:rsidRPr="00F0113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из вас отл</w:t>
      </w:r>
      <w:r w:rsidR="00317B67">
        <w:rPr>
          <w:rFonts w:ascii="Times New Roman" w:hAnsi="Times New Roman" w:cs="Times New Roman"/>
          <w:sz w:val="28"/>
          <w:szCs w:val="28"/>
          <w:lang w:eastAsia="ru-RU"/>
        </w:rPr>
        <w:t xml:space="preserve">ичается друг от друга. 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Чем вы отличаетесь? </w:t>
      </w:r>
    </w:p>
    <w:p w:rsidR="00317B67" w:rsidRDefault="00D01A13" w:rsidP="00317B67">
      <w:pPr>
        <w:pStyle w:val="a5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1132">
        <w:rPr>
          <w:rFonts w:ascii="Times New Roman" w:hAnsi="Times New Roman" w:cs="Times New Roman"/>
          <w:sz w:val="28"/>
          <w:szCs w:val="28"/>
          <w:lang w:eastAsia="ru-RU"/>
        </w:rPr>
        <w:t>(ответы детей: полом, одеждой, цветом глаз, волос, ростом,</w:t>
      </w:r>
      <w:r w:rsidR="00317B67">
        <w:rPr>
          <w:rFonts w:ascii="Times New Roman" w:hAnsi="Times New Roman" w:cs="Times New Roman"/>
          <w:sz w:val="28"/>
          <w:szCs w:val="28"/>
          <w:lang w:eastAsia="ru-RU"/>
        </w:rPr>
        <w:t>  характером, именем и т. д.)</w:t>
      </w:r>
      <w:proofErr w:type="gramEnd"/>
    </w:p>
    <w:p w:rsidR="00317B67" w:rsidRDefault="00317B67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hAnsi="Times New Roman" w:cs="Times New Roman"/>
          <w:sz w:val="28"/>
          <w:szCs w:val="28"/>
          <w:lang w:eastAsia="ru-RU"/>
        </w:rPr>
        <w:t>Да, у каждого человека есть имя. И его не может не быть, т.к. в Конвенции «О правах ребёнка» в статье №6 так и говориться, что каждый ребён</w:t>
      </w:r>
      <w:r>
        <w:rPr>
          <w:rFonts w:ascii="Times New Roman" w:hAnsi="Times New Roman" w:cs="Times New Roman"/>
          <w:sz w:val="28"/>
          <w:szCs w:val="28"/>
          <w:lang w:eastAsia="ru-RU"/>
        </w:rPr>
        <w:t>ок имеет право на имя.</w:t>
      </w:r>
    </w:p>
    <w:p w:rsidR="00317B67" w:rsidRDefault="00317B67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hAnsi="Times New Roman" w:cs="Times New Roman"/>
          <w:sz w:val="28"/>
          <w:szCs w:val="28"/>
          <w:lang w:eastAsia="ru-RU"/>
        </w:rPr>
        <w:t>А какой документ,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есть у вас, подтверждает ваше имя? (Свидетельство о рождении) </w:t>
      </w:r>
    </w:p>
    <w:p w:rsidR="00317B67" w:rsidRDefault="00317B67" w:rsidP="00317B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hAnsi="Times New Roman" w:cs="Times New Roman"/>
          <w:sz w:val="28"/>
          <w:szCs w:val="28"/>
          <w:lang w:eastAsia="ru-RU"/>
        </w:rPr>
        <w:t>Имя нам может многое рассказать. Например, по имени мы можем определить пол человека –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ужчина он или женщина.</w:t>
      </w:r>
    </w:p>
    <w:p w:rsidR="00091C8F" w:rsidRDefault="00D01A13" w:rsidP="00091C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17B67">
        <w:rPr>
          <w:rFonts w:ascii="Times New Roman" w:hAnsi="Times New Roman" w:cs="Times New Roman"/>
          <w:i/>
          <w:sz w:val="28"/>
          <w:szCs w:val="28"/>
          <w:lang w:eastAsia="ru-RU"/>
        </w:rPr>
        <w:t>Игра «Я знаю пять имён»</w:t>
      </w:r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 (по очереди, перебрасывая </w:t>
      </w:r>
      <w:proofErr w:type="gramStart"/>
      <w:r w:rsidRPr="00F01132">
        <w:rPr>
          <w:rFonts w:ascii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F01132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 дети называют пять имён девочек и пять имён мальчиков)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имени мы можем определить маленький это ребёнок или уже взрослый человек. Давайте вспомним, когда вы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кими, как ласково вас называли, да и сейчас называют дома.</w:t>
      </w:r>
    </w:p>
    <w:p w:rsidR="00091C8F" w:rsidRDefault="00D01A13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сидя в кругу,  передают мяч друг другу 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называют своё ласковое</w:t>
      </w: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имя.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подрастёшь и пойдёшь в школу, твоё имя подрастёт вместе с тобой и станет полным.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тогда будет звучать твоё имя.</w:t>
      </w:r>
    </w:p>
    <w:p w:rsidR="00091C8F" w:rsidRDefault="00D01A13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снова перекатывают мяч др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другу, называя полное имя.</w:t>
      </w:r>
    </w:p>
    <w:p w:rsidR="00091C8F" w:rsidRDefault="00D01A13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станешь взрослым, тебя станут велича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имени-отчеству.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твоё имя-отчество?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Отчество?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вам, наверное, интересно узнать, как на Руси величали (называли) малышей.</w:t>
      </w:r>
      <w:proofErr w:type="gramEnd"/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предки в выборе имени своих детей подходили весьма ответственно. Их мечтой было видеть дитя своё сильным, крепким, добрым, милым, отсюда и такие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мена.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Добрыня – делающий добро, Любомир – любящий мир, людей, Людмила – милая людям.</w:t>
      </w:r>
    </w:p>
    <w:p w:rsidR="00091C8F" w:rsidRDefault="00494FA5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коренные русские имена, но есть и другие имена. Которы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пришли к нам из разных стран.</w:t>
      </w:r>
    </w:p>
    <w:p w:rsidR="00091C8F" w:rsidRDefault="00D01A13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древнегреческое имя – свет, </w:t>
      </w: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– др. гр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еческое - покой, тишина.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proofErr w:type="gramStart"/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пришло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 имя и что оно обозначает?</w:t>
      </w:r>
    </w:p>
    <w:p w:rsidR="00091C8F" w:rsidRDefault="00091C8F" w:rsidP="00091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proofErr w:type="gramStart"/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</w:t>
      </w:r>
      <w:proofErr w:type="gramEnd"/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вас называют по имени, но ещё приятнее, когда мама или кто-нибудь из домашних называют вас ласково или как-нибудь домашним прозвищем.</w:t>
      </w:r>
    </w:p>
    <w:p w:rsidR="00091C8F" w:rsidRDefault="0030442B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54C4BB" wp14:editId="3F0C065C">
            <wp:simplePos x="0" y="0"/>
            <wp:positionH relativeFrom="margin">
              <wp:posOffset>3922395</wp:posOffset>
            </wp:positionH>
            <wp:positionV relativeFrom="margin">
              <wp:posOffset>1239520</wp:posOffset>
            </wp:positionV>
            <wp:extent cx="1923415" cy="179959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нам, как вас называют д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ома?</w:t>
      </w:r>
    </w:p>
    <w:p w:rsidR="00091C8F" w:rsidRDefault="00091C8F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п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закону каждый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 имеет право на имя.</w:t>
      </w:r>
    </w:p>
    <w:p w:rsidR="00091C8F" w:rsidRDefault="00091C8F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первый </w:t>
      </w:r>
      <w:proofErr w:type="gramStart"/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записано ваше имя, отчество?</w:t>
      </w:r>
    </w:p>
    <w:p w:rsidR="00091C8F" w:rsidRDefault="00091C8F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что такое отчество?</w:t>
      </w:r>
    </w:p>
    <w:p w:rsidR="00091C8F" w:rsidRDefault="00091C8F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ещё раз назовите своё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имя, имя и отчество.</w:t>
      </w:r>
    </w:p>
    <w:p w:rsidR="00091C8F" w:rsidRDefault="00091C8F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A13"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лодцы!</w:t>
      </w:r>
    </w:p>
    <w:p w:rsidR="00091C8F" w:rsidRDefault="00091C8F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C8F" w:rsidRPr="0030442B" w:rsidRDefault="00091C8F" w:rsidP="00091C8F">
      <w:pPr>
        <w:pStyle w:val="a5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091C8F" w:rsidRDefault="00D01A13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с родителями страничку семейного альбома «Наши имена».</w:t>
      </w:r>
    </w:p>
    <w:p w:rsidR="00091C8F" w:rsidRDefault="00D01A13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Б. Житкова «Чудесн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имя»</w:t>
      </w:r>
    </w:p>
    <w:p w:rsidR="00D01A13" w:rsidRPr="00F01132" w:rsidRDefault="00D01A13" w:rsidP="00091C8F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</w:t>
      </w:r>
      <w:r w:rsidR="0009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«Свидетельством о рождении».</w:t>
      </w:r>
    </w:p>
    <w:p w:rsidR="00D01A13" w:rsidRPr="00F01132" w:rsidRDefault="00D01A13" w:rsidP="00F0113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395" w:rsidRPr="00F01132" w:rsidRDefault="005B6395" w:rsidP="00F01132">
      <w:pPr>
        <w:rPr>
          <w:sz w:val="28"/>
          <w:szCs w:val="28"/>
        </w:rPr>
      </w:pPr>
    </w:p>
    <w:sectPr w:rsidR="005B6395" w:rsidRPr="00F01132" w:rsidSect="00F01132">
      <w:footerReference w:type="default" r:id="rId10"/>
      <w:pgSz w:w="11906" w:h="16838"/>
      <w:pgMar w:top="1134" w:right="850" w:bottom="1134" w:left="1701" w:header="708" w:footer="708" w:gutter="0"/>
      <w:pgBorders w:offsetFrom="page">
        <w:top w:val="cabins" w:sz="12" w:space="24" w:color="auto"/>
        <w:left w:val="cabins" w:sz="12" w:space="24" w:color="auto"/>
        <w:bottom w:val="cabins" w:sz="12" w:space="24" w:color="auto"/>
        <w:right w:val="cab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78" w:rsidRDefault="00732278" w:rsidP="00732278">
      <w:r>
        <w:separator/>
      </w:r>
    </w:p>
  </w:endnote>
  <w:endnote w:type="continuationSeparator" w:id="0">
    <w:p w:rsidR="00732278" w:rsidRDefault="00732278" w:rsidP="0073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473969"/>
      <w:docPartObj>
        <w:docPartGallery w:val="Page Numbers (Bottom of Page)"/>
        <w:docPartUnique/>
      </w:docPartObj>
    </w:sdtPr>
    <w:sdtContent>
      <w:p w:rsidR="00732278" w:rsidRDefault="007322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32278" w:rsidRDefault="007322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78" w:rsidRDefault="00732278" w:rsidP="00732278">
      <w:r>
        <w:separator/>
      </w:r>
    </w:p>
  </w:footnote>
  <w:footnote w:type="continuationSeparator" w:id="0">
    <w:p w:rsidR="00732278" w:rsidRDefault="00732278" w:rsidP="0073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3F9"/>
    <w:multiLevelType w:val="hybridMultilevel"/>
    <w:tmpl w:val="73DC40EA"/>
    <w:lvl w:ilvl="0" w:tplc="D4BAA39E">
      <w:start w:val="1"/>
      <w:numFmt w:val="decimal"/>
      <w:lvlText w:val="%1."/>
      <w:lvlJc w:val="left"/>
      <w:pPr>
        <w:ind w:left="10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FD1068E"/>
    <w:multiLevelType w:val="hybridMultilevel"/>
    <w:tmpl w:val="F34664DC"/>
    <w:lvl w:ilvl="0" w:tplc="DA22E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E"/>
    <w:rsid w:val="00091C8F"/>
    <w:rsid w:val="000D45BE"/>
    <w:rsid w:val="00295BE3"/>
    <w:rsid w:val="0030442B"/>
    <w:rsid w:val="00317B67"/>
    <w:rsid w:val="003F603F"/>
    <w:rsid w:val="00494FA5"/>
    <w:rsid w:val="005B6395"/>
    <w:rsid w:val="00732278"/>
    <w:rsid w:val="00D01A13"/>
    <w:rsid w:val="00F0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132"/>
  </w:style>
  <w:style w:type="paragraph" w:styleId="a6">
    <w:name w:val="header"/>
    <w:basedOn w:val="a"/>
    <w:link w:val="a7"/>
    <w:uiPriority w:val="99"/>
    <w:unhideWhenUsed/>
    <w:rsid w:val="00732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278"/>
  </w:style>
  <w:style w:type="paragraph" w:styleId="a8">
    <w:name w:val="footer"/>
    <w:basedOn w:val="a"/>
    <w:link w:val="a9"/>
    <w:uiPriority w:val="99"/>
    <w:unhideWhenUsed/>
    <w:rsid w:val="00732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132"/>
  </w:style>
  <w:style w:type="paragraph" w:styleId="a6">
    <w:name w:val="header"/>
    <w:basedOn w:val="a"/>
    <w:link w:val="a7"/>
    <w:uiPriority w:val="99"/>
    <w:unhideWhenUsed/>
    <w:rsid w:val="00732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278"/>
  </w:style>
  <w:style w:type="paragraph" w:styleId="a8">
    <w:name w:val="footer"/>
    <w:basedOn w:val="a"/>
    <w:link w:val="a9"/>
    <w:uiPriority w:val="99"/>
    <w:unhideWhenUsed/>
    <w:rsid w:val="007322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2012-04-01T10:50:00Z</dcterms:created>
  <dcterms:modified xsi:type="dcterms:W3CDTF">2012-05-02T07:03:00Z</dcterms:modified>
</cp:coreProperties>
</file>