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71" w:rsidRPr="00E11DB1" w:rsidRDefault="003A3971" w:rsidP="003A3971">
      <w:pPr>
        <w:tabs>
          <w:tab w:val="left" w:pos="2268"/>
        </w:tabs>
        <w:spacing w:after="0" w:line="360" w:lineRule="auto"/>
        <w:jc w:val="center"/>
        <w:rPr>
          <w:sz w:val="24"/>
          <w:szCs w:val="24"/>
        </w:rPr>
      </w:pPr>
      <w:r w:rsidRPr="004C4F91">
        <w:rPr>
          <w:b/>
          <w:sz w:val="24"/>
          <w:szCs w:val="24"/>
        </w:rPr>
        <w:t>Тема</w:t>
      </w:r>
      <w:r w:rsidRPr="004C4F91">
        <w:rPr>
          <w:sz w:val="24"/>
          <w:szCs w:val="24"/>
        </w:rPr>
        <w:t xml:space="preserve">: Учимся писать буквы гласных и согласных в </w:t>
      </w:r>
      <w:proofErr w:type="gramStart"/>
      <w:r w:rsidRPr="004C4F91">
        <w:rPr>
          <w:sz w:val="24"/>
          <w:szCs w:val="24"/>
        </w:rPr>
        <w:t>корне слова</w:t>
      </w:r>
      <w:proofErr w:type="gramEnd"/>
      <w:r w:rsidRPr="004C4F91">
        <w:rPr>
          <w:sz w:val="24"/>
          <w:szCs w:val="24"/>
        </w:rPr>
        <w:t xml:space="preserve"> </w:t>
      </w:r>
      <w:r>
        <w:rPr>
          <w:sz w:val="24"/>
          <w:szCs w:val="24"/>
        </w:rPr>
        <w:t>(«Начальная школа 21 века», 2 класс, урок 46)</w:t>
      </w:r>
    </w:p>
    <w:p w:rsidR="005C3759" w:rsidRPr="005C3759" w:rsidRDefault="005C3759" w:rsidP="003A3971">
      <w:pPr>
        <w:tabs>
          <w:tab w:val="left" w:pos="2268"/>
        </w:tabs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Подготовила и провела педагог:</w:t>
      </w:r>
      <w:r w:rsidR="00E11DB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Рамазанова</w:t>
      </w:r>
      <w:proofErr w:type="spellEnd"/>
      <w:r>
        <w:rPr>
          <w:sz w:val="24"/>
          <w:szCs w:val="24"/>
        </w:rPr>
        <w:t xml:space="preserve"> Эльвира Николаевна(учитель начальных классов)</w:t>
      </w:r>
    </w:p>
    <w:p w:rsidR="003A3971" w:rsidRPr="004C4F91" w:rsidRDefault="003A3971" w:rsidP="003A3971">
      <w:pPr>
        <w:spacing w:after="0" w:line="360" w:lineRule="auto"/>
        <w:rPr>
          <w:sz w:val="24"/>
          <w:szCs w:val="24"/>
        </w:rPr>
      </w:pPr>
      <w:r w:rsidRPr="004C4F91">
        <w:rPr>
          <w:b/>
          <w:sz w:val="24"/>
          <w:szCs w:val="24"/>
        </w:rPr>
        <w:t>Тип урока</w:t>
      </w:r>
      <w:r w:rsidRPr="004C4F91">
        <w:rPr>
          <w:sz w:val="24"/>
          <w:szCs w:val="24"/>
        </w:rPr>
        <w:t xml:space="preserve">: Урок закрепления новых знаний. </w:t>
      </w:r>
    </w:p>
    <w:p w:rsidR="003A3971" w:rsidRPr="004C4F91" w:rsidRDefault="003A3971" w:rsidP="003A3971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Цели деятельности педагога:</w:t>
      </w:r>
    </w:p>
    <w:p w:rsidR="003A3971" w:rsidRDefault="003A3971" w:rsidP="003A3971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Создать условия для з</w:t>
      </w:r>
      <w:r w:rsidRPr="004C4F91">
        <w:rPr>
          <w:sz w:val="24"/>
          <w:szCs w:val="24"/>
        </w:rPr>
        <w:t>акреп</w:t>
      </w:r>
      <w:r>
        <w:rPr>
          <w:sz w:val="24"/>
          <w:szCs w:val="24"/>
        </w:rPr>
        <w:t>ления умения</w:t>
      </w:r>
      <w:r w:rsidRPr="004C4F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подбирать однокоренные слова, </w:t>
      </w:r>
      <w:r w:rsidRPr="004C4F91">
        <w:rPr>
          <w:sz w:val="24"/>
          <w:szCs w:val="24"/>
        </w:rPr>
        <w:t xml:space="preserve">писать буквы гласных и согласных в </w:t>
      </w:r>
      <w:proofErr w:type="gramStart"/>
      <w:r w:rsidRPr="004C4F91">
        <w:rPr>
          <w:sz w:val="24"/>
          <w:szCs w:val="24"/>
        </w:rPr>
        <w:t>корне слова</w:t>
      </w:r>
      <w:proofErr w:type="gramEnd"/>
      <w:r>
        <w:rPr>
          <w:sz w:val="24"/>
          <w:szCs w:val="24"/>
        </w:rPr>
        <w:t>;</w:t>
      </w:r>
    </w:p>
    <w:p w:rsidR="003A3971" w:rsidRPr="006C661F" w:rsidRDefault="003A3971" w:rsidP="003A3971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Способствовать развитию</w:t>
      </w:r>
      <w:r w:rsidRPr="006C661F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а</w:t>
      </w:r>
      <w:r w:rsidRPr="006C661F">
        <w:rPr>
          <w:sz w:val="24"/>
          <w:szCs w:val="24"/>
        </w:rPr>
        <w:t xml:space="preserve"> грамотного письма, логическо</w:t>
      </w:r>
      <w:r>
        <w:rPr>
          <w:sz w:val="24"/>
          <w:szCs w:val="24"/>
        </w:rPr>
        <w:t>го мышления, монологической</w:t>
      </w:r>
      <w:r w:rsidRPr="006C661F">
        <w:rPr>
          <w:sz w:val="24"/>
          <w:szCs w:val="24"/>
        </w:rPr>
        <w:t xml:space="preserve"> и диалогическ</w:t>
      </w:r>
      <w:r>
        <w:rPr>
          <w:sz w:val="24"/>
          <w:szCs w:val="24"/>
        </w:rPr>
        <w:t>ой</w:t>
      </w:r>
      <w:r w:rsidRPr="006C661F">
        <w:rPr>
          <w:sz w:val="24"/>
          <w:szCs w:val="24"/>
        </w:rPr>
        <w:t xml:space="preserve"> реч</w:t>
      </w:r>
      <w:r>
        <w:rPr>
          <w:sz w:val="24"/>
          <w:szCs w:val="24"/>
        </w:rPr>
        <w:t>и</w:t>
      </w:r>
      <w:r w:rsidRPr="006C661F">
        <w:rPr>
          <w:sz w:val="24"/>
          <w:szCs w:val="24"/>
        </w:rPr>
        <w:t>.</w:t>
      </w:r>
    </w:p>
    <w:p w:rsidR="003A3971" w:rsidRPr="006C661F" w:rsidRDefault="003A3971" w:rsidP="003A3971">
      <w:pPr>
        <w:spacing w:after="0" w:line="360" w:lineRule="auto"/>
        <w:rPr>
          <w:b/>
          <w:sz w:val="24"/>
          <w:szCs w:val="24"/>
        </w:rPr>
      </w:pPr>
      <w:r w:rsidRPr="006C661F">
        <w:rPr>
          <w:b/>
          <w:sz w:val="24"/>
          <w:szCs w:val="24"/>
        </w:rPr>
        <w:t>Планируемые результаты о</w:t>
      </w:r>
      <w:r>
        <w:rPr>
          <w:b/>
          <w:sz w:val="24"/>
          <w:szCs w:val="24"/>
        </w:rPr>
        <w:t>бучения</w:t>
      </w:r>
      <w:r w:rsidRPr="006C661F">
        <w:rPr>
          <w:b/>
          <w:sz w:val="24"/>
          <w:szCs w:val="24"/>
        </w:rPr>
        <w:t>:</w:t>
      </w:r>
    </w:p>
    <w:p w:rsidR="003A3971" w:rsidRPr="006C661F" w:rsidRDefault="003A3971" w:rsidP="003A3971">
      <w:pPr>
        <w:spacing w:after="0" w:line="360" w:lineRule="auto"/>
        <w:rPr>
          <w:b/>
          <w:sz w:val="24"/>
          <w:szCs w:val="24"/>
        </w:rPr>
      </w:pPr>
      <w:r w:rsidRPr="006C661F">
        <w:rPr>
          <w:b/>
          <w:sz w:val="24"/>
          <w:szCs w:val="24"/>
        </w:rPr>
        <w:t xml:space="preserve">Предметные: </w:t>
      </w:r>
    </w:p>
    <w:p w:rsidR="003A3971" w:rsidRPr="006C661F" w:rsidRDefault="003A3971" w:rsidP="003A3971">
      <w:pPr>
        <w:spacing w:after="0"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Знают вопросы-помощники для подбора однокоренных слов, умеют проверять безударную гласную и парную согласную в </w:t>
      </w:r>
      <w:proofErr w:type="gramStart"/>
      <w:r>
        <w:rPr>
          <w:sz w:val="24"/>
          <w:szCs w:val="24"/>
        </w:rPr>
        <w:t>корне слова</w:t>
      </w:r>
      <w:proofErr w:type="gramEnd"/>
      <w:r>
        <w:rPr>
          <w:sz w:val="24"/>
          <w:szCs w:val="24"/>
        </w:rPr>
        <w:t>.</w:t>
      </w:r>
    </w:p>
    <w:p w:rsidR="003A3971" w:rsidRPr="00400C29" w:rsidRDefault="003A3971" w:rsidP="003A3971">
      <w:pPr>
        <w:spacing w:after="0" w:line="360" w:lineRule="auto"/>
        <w:rPr>
          <w:b/>
          <w:sz w:val="24"/>
          <w:szCs w:val="24"/>
        </w:rPr>
      </w:pPr>
      <w:proofErr w:type="spellStart"/>
      <w:r w:rsidRPr="00400C29">
        <w:rPr>
          <w:b/>
          <w:sz w:val="24"/>
          <w:szCs w:val="24"/>
        </w:rPr>
        <w:t>Метапредметные</w:t>
      </w:r>
      <w:proofErr w:type="spellEnd"/>
      <w:r w:rsidRPr="00400C29">
        <w:rPr>
          <w:b/>
          <w:sz w:val="24"/>
          <w:szCs w:val="24"/>
        </w:rPr>
        <w:t>:</w:t>
      </w:r>
    </w:p>
    <w:p w:rsidR="003A3971" w:rsidRDefault="003A3971" w:rsidP="003A3971">
      <w:pPr>
        <w:spacing w:after="0" w:line="360" w:lineRule="auto"/>
        <w:rPr>
          <w:sz w:val="24"/>
          <w:szCs w:val="24"/>
        </w:rPr>
      </w:pPr>
      <w:r w:rsidRPr="00760A23">
        <w:rPr>
          <w:b/>
          <w:sz w:val="24"/>
          <w:szCs w:val="24"/>
        </w:rPr>
        <w:t>Регулятивные:</w:t>
      </w:r>
      <w:r>
        <w:rPr>
          <w:sz w:val="24"/>
          <w:szCs w:val="24"/>
        </w:rPr>
        <w:t xml:space="preserve"> принимать и сохранять учебную задачу; владеть способами самооценки выполнения действия, адекватно воспринимать предложения и оценку учителя и товарищей.</w:t>
      </w:r>
    </w:p>
    <w:p w:rsidR="003A3971" w:rsidRDefault="003A3971" w:rsidP="003A3971">
      <w:pPr>
        <w:spacing w:after="0" w:line="360" w:lineRule="auto"/>
        <w:rPr>
          <w:sz w:val="24"/>
          <w:szCs w:val="24"/>
        </w:rPr>
      </w:pPr>
      <w:r w:rsidRPr="00400C29">
        <w:rPr>
          <w:b/>
          <w:sz w:val="24"/>
          <w:szCs w:val="24"/>
        </w:rPr>
        <w:t>Познавательные:</w:t>
      </w:r>
      <w:r>
        <w:rPr>
          <w:sz w:val="24"/>
          <w:szCs w:val="24"/>
        </w:rPr>
        <w:t xml:space="preserve"> </w:t>
      </w:r>
      <w:proofErr w:type="spellStart"/>
      <w:r w:rsidRPr="00400C29">
        <w:rPr>
          <w:i/>
          <w:sz w:val="24"/>
          <w:szCs w:val="24"/>
        </w:rPr>
        <w:t>общеучебные</w:t>
      </w:r>
      <w:proofErr w:type="spellEnd"/>
      <w:r>
        <w:rPr>
          <w:sz w:val="24"/>
          <w:szCs w:val="24"/>
        </w:rPr>
        <w:t xml:space="preserve"> – объяснение выбора буквы для обозначения безударных гласных, парных согласных звуков; структурирование знаний</w:t>
      </w:r>
    </w:p>
    <w:p w:rsidR="003A3971" w:rsidRDefault="003A3971" w:rsidP="003A3971">
      <w:pPr>
        <w:spacing w:after="0" w:line="360" w:lineRule="auto"/>
        <w:rPr>
          <w:sz w:val="24"/>
          <w:szCs w:val="24"/>
        </w:rPr>
      </w:pPr>
      <w:r w:rsidRPr="00A83CA8">
        <w:rPr>
          <w:b/>
          <w:sz w:val="24"/>
          <w:szCs w:val="24"/>
        </w:rPr>
        <w:t>Коммуникативные:</w:t>
      </w:r>
      <w:r>
        <w:rPr>
          <w:sz w:val="24"/>
          <w:szCs w:val="24"/>
        </w:rPr>
        <w:t xml:space="preserve"> уметь формировать коммуникативно-речевые действия, конструктивные способы взаимодействия с окружающими.</w:t>
      </w:r>
    </w:p>
    <w:p w:rsidR="003A3971" w:rsidRPr="004C4F91" w:rsidRDefault="003A3971" w:rsidP="003A3971">
      <w:pPr>
        <w:spacing w:after="0" w:line="360" w:lineRule="auto"/>
        <w:rPr>
          <w:sz w:val="24"/>
          <w:szCs w:val="24"/>
        </w:rPr>
      </w:pPr>
      <w:r w:rsidRPr="004C4F91">
        <w:rPr>
          <w:b/>
          <w:sz w:val="24"/>
          <w:szCs w:val="24"/>
        </w:rPr>
        <w:t>Методы обучения</w:t>
      </w:r>
      <w:r w:rsidRPr="004C4F91">
        <w:rPr>
          <w:sz w:val="24"/>
          <w:szCs w:val="24"/>
        </w:rPr>
        <w:t xml:space="preserve">: </w:t>
      </w:r>
      <w:proofErr w:type="spellStart"/>
      <w:r w:rsidRPr="004C4F91"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>,</w:t>
      </w:r>
      <w:r w:rsidRPr="004C4F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побуждающий от проблемной ситуации диалог, побуждающий без проблемы диалог, словесный </w:t>
      </w:r>
      <w:r w:rsidRPr="004C4F91">
        <w:rPr>
          <w:sz w:val="24"/>
          <w:szCs w:val="24"/>
        </w:rPr>
        <w:t>метод</w:t>
      </w:r>
      <w:r>
        <w:rPr>
          <w:sz w:val="24"/>
          <w:szCs w:val="24"/>
        </w:rPr>
        <w:t>ы</w:t>
      </w:r>
      <w:r w:rsidRPr="004C4F91">
        <w:rPr>
          <w:sz w:val="24"/>
          <w:szCs w:val="24"/>
        </w:rPr>
        <w:t>.</w:t>
      </w:r>
    </w:p>
    <w:p w:rsidR="003A3971" w:rsidRPr="006B5C11" w:rsidRDefault="003A3971" w:rsidP="003A3971">
      <w:pPr>
        <w:spacing w:after="0" w:line="360" w:lineRule="auto"/>
        <w:ind w:left="851" w:hanging="851"/>
        <w:rPr>
          <w:sz w:val="24"/>
          <w:szCs w:val="24"/>
        </w:rPr>
      </w:pPr>
      <w:r w:rsidRPr="004C4F91">
        <w:rPr>
          <w:b/>
          <w:sz w:val="24"/>
          <w:szCs w:val="24"/>
        </w:rPr>
        <w:t xml:space="preserve">Формы организации познавательной деятельности: </w:t>
      </w:r>
      <w:r>
        <w:rPr>
          <w:sz w:val="24"/>
          <w:szCs w:val="24"/>
        </w:rPr>
        <w:t xml:space="preserve">индивидуальная, </w:t>
      </w:r>
      <w:r w:rsidRPr="006B5C11">
        <w:rPr>
          <w:sz w:val="24"/>
          <w:szCs w:val="24"/>
        </w:rPr>
        <w:t>коллективная</w:t>
      </w:r>
      <w:r>
        <w:rPr>
          <w:sz w:val="24"/>
          <w:szCs w:val="24"/>
        </w:rPr>
        <w:t>, фронтальная</w:t>
      </w:r>
      <w:r w:rsidRPr="006B5C11">
        <w:rPr>
          <w:sz w:val="24"/>
          <w:szCs w:val="24"/>
        </w:rPr>
        <w:t>.</w:t>
      </w:r>
    </w:p>
    <w:p w:rsidR="003A3971" w:rsidRDefault="003A3971" w:rsidP="003A3971">
      <w:pPr>
        <w:spacing w:after="0" w:line="360" w:lineRule="auto"/>
        <w:rPr>
          <w:sz w:val="24"/>
          <w:szCs w:val="24"/>
        </w:rPr>
      </w:pPr>
      <w:r w:rsidRPr="004C4F91">
        <w:rPr>
          <w:b/>
          <w:sz w:val="24"/>
          <w:szCs w:val="24"/>
        </w:rPr>
        <w:t>Оборудование:</w:t>
      </w:r>
      <w:r>
        <w:rPr>
          <w:b/>
          <w:sz w:val="24"/>
          <w:szCs w:val="24"/>
        </w:rPr>
        <w:t xml:space="preserve"> 1.</w:t>
      </w:r>
      <w:r w:rsidRPr="00EB14F1">
        <w:rPr>
          <w:sz w:val="24"/>
          <w:szCs w:val="24"/>
        </w:rPr>
        <w:t xml:space="preserve"> Иванов</w:t>
      </w:r>
      <w:r w:rsidRPr="00DA7D4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С.В.</w:t>
      </w:r>
      <w:r w:rsidRPr="00EB14F1">
        <w:rPr>
          <w:sz w:val="24"/>
          <w:szCs w:val="24"/>
        </w:rPr>
        <w:t xml:space="preserve"> Русский язык</w:t>
      </w:r>
      <w:r>
        <w:rPr>
          <w:sz w:val="24"/>
          <w:szCs w:val="24"/>
        </w:rPr>
        <w:t>:</w:t>
      </w:r>
      <w:r w:rsidRPr="00EB14F1">
        <w:rPr>
          <w:sz w:val="24"/>
          <w:szCs w:val="24"/>
        </w:rPr>
        <w:t xml:space="preserve"> 2 класс</w:t>
      </w:r>
      <w:r>
        <w:rPr>
          <w:sz w:val="24"/>
          <w:szCs w:val="24"/>
        </w:rPr>
        <w:t>: учебник для общеобразовательных учреждений: в 2ч. Ч 1.</w:t>
      </w:r>
    </w:p>
    <w:p w:rsidR="003A3971" w:rsidRDefault="003A3971" w:rsidP="003A397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EB14F1">
        <w:rPr>
          <w:sz w:val="24"/>
          <w:szCs w:val="24"/>
        </w:rPr>
        <w:t>М.И.Кузнецова</w:t>
      </w:r>
      <w:r>
        <w:rPr>
          <w:sz w:val="24"/>
          <w:szCs w:val="24"/>
        </w:rPr>
        <w:t>.</w:t>
      </w:r>
      <w:r w:rsidRPr="00EB14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Пишем грамотно: 2 класс: рабочая тетрадь № 1 для учащихся общеобразовательных </w:t>
      </w:r>
      <w:proofErr w:type="spellStart"/>
      <w:r>
        <w:rPr>
          <w:sz w:val="24"/>
          <w:szCs w:val="24"/>
        </w:rPr>
        <w:t>учреждений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. -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, 2013.</w:t>
      </w:r>
    </w:p>
    <w:p w:rsidR="003A3971" w:rsidRDefault="003A3971" w:rsidP="003A397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 Карточки:</w:t>
      </w:r>
      <w:r w:rsidRPr="00EB14F1">
        <w:rPr>
          <w:sz w:val="24"/>
          <w:szCs w:val="24"/>
        </w:rPr>
        <w:t xml:space="preserve"> для индивидуальной работы,</w:t>
      </w:r>
      <w:r>
        <w:rPr>
          <w:sz w:val="24"/>
          <w:szCs w:val="24"/>
        </w:rPr>
        <w:t xml:space="preserve"> для</w:t>
      </w:r>
      <w:r w:rsidRPr="00EB14F1">
        <w:rPr>
          <w:sz w:val="24"/>
          <w:szCs w:val="24"/>
        </w:rPr>
        <w:t xml:space="preserve"> групповой работы, </w:t>
      </w:r>
    </w:p>
    <w:p w:rsidR="003A3971" w:rsidRPr="00EB14F1" w:rsidRDefault="003A3971" w:rsidP="003A397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4. О</w:t>
      </w:r>
      <w:r w:rsidRPr="00EB14F1">
        <w:rPr>
          <w:sz w:val="24"/>
          <w:szCs w:val="24"/>
        </w:rPr>
        <w:t>порные схемы «Правописание слов с безударной гласной», «Правописание слов с парной согласной», «Подбор однокоренных слов»</w:t>
      </w:r>
      <w:r>
        <w:rPr>
          <w:sz w:val="24"/>
          <w:szCs w:val="24"/>
        </w:rPr>
        <w:t>.</w:t>
      </w:r>
    </w:p>
    <w:p w:rsidR="0063141E" w:rsidRDefault="0063141E"/>
    <w:p w:rsidR="00CF1358" w:rsidRDefault="00CF1358"/>
    <w:p w:rsidR="00CF1358" w:rsidRDefault="00CC0089">
      <w:r>
        <w:t xml:space="preserve">                                                                 Технологическая карта урока</w:t>
      </w:r>
    </w:p>
    <w:p w:rsidR="00CF1358" w:rsidRDefault="00CF1358"/>
    <w:p w:rsidR="00CF1358" w:rsidRDefault="00CF1358"/>
    <w:tbl>
      <w:tblPr>
        <w:tblStyle w:val="a4"/>
        <w:tblW w:w="5000" w:type="pct"/>
        <w:tblLook w:val="04A0"/>
      </w:tblPr>
      <w:tblGrid>
        <w:gridCol w:w="2780"/>
        <w:gridCol w:w="1771"/>
        <w:gridCol w:w="4291"/>
        <w:gridCol w:w="2815"/>
        <w:gridCol w:w="3129"/>
      </w:tblGrid>
      <w:tr w:rsidR="00B74EE3" w:rsidTr="0024768C">
        <w:tc>
          <w:tcPr>
            <w:tcW w:w="940" w:type="pct"/>
          </w:tcPr>
          <w:p w:rsidR="00CF1358" w:rsidRPr="00CF1358" w:rsidRDefault="00CF1358">
            <w:pPr>
              <w:rPr>
                <w:b/>
              </w:rPr>
            </w:pPr>
            <w:r>
              <w:rPr>
                <w:b/>
              </w:rPr>
              <w:t>Наименование этапа</w:t>
            </w:r>
          </w:p>
        </w:tc>
        <w:tc>
          <w:tcPr>
            <w:tcW w:w="599" w:type="pct"/>
          </w:tcPr>
          <w:p w:rsidR="00CF1358" w:rsidRPr="00CF1358" w:rsidRDefault="00CF1358">
            <w:pPr>
              <w:rPr>
                <w:b/>
              </w:rPr>
            </w:pPr>
            <w:r w:rsidRPr="00CF1358">
              <w:rPr>
                <w:b/>
              </w:rPr>
              <w:t>Содержание этапа</w:t>
            </w:r>
          </w:p>
        </w:tc>
        <w:tc>
          <w:tcPr>
            <w:tcW w:w="1451" w:type="pct"/>
          </w:tcPr>
          <w:p w:rsidR="00CF1358" w:rsidRPr="00CF1358" w:rsidRDefault="00CF1358">
            <w:pPr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952" w:type="pct"/>
          </w:tcPr>
          <w:p w:rsidR="00CF1358" w:rsidRDefault="00CF1358">
            <w:r>
              <w:rPr>
                <w:b/>
              </w:rPr>
              <w:t>Деятельность ученика</w:t>
            </w:r>
          </w:p>
        </w:tc>
        <w:tc>
          <w:tcPr>
            <w:tcW w:w="1058" w:type="pct"/>
          </w:tcPr>
          <w:p w:rsidR="00CF1358" w:rsidRDefault="00CF1358">
            <w:r>
              <w:rPr>
                <w:b/>
              </w:rPr>
              <w:t>Формируемые УУД</w:t>
            </w:r>
          </w:p>
        </w:tc>
      </w:tr>
      <w:tr w:rsidR="00B74EE3" w:rsidTr="0024768C">
        <w:tc>
          <w:tcPr>
            <w:tcW w:w="940" w:type="pct"/>
          </w:tcPr>
          <w:p w:rsidR="00CF1358" w:rsidRPr="005A591F" w:rsidRDefault="00CF1358" w:rsidP="00CF1358">
            <w:r w:rsidRPr="005A591F">
              <w:rPr>
                <w:b/>
              </w:rPr>
              <w:t>Мотивация</w:t>
            </w:r>
            <w:r w:rsidRPr="005A591F">
              <w:t xml:space="preserve"> (самоопределение к учебной </w:t>
            </w:r>
            <w:r>
              <w:t>д</w:t>
            </w:r>
            <w:r w:rsidRPr="005A591F">
              <w:t>еятельности)</w:t>
            </w:r>
          </w:p>
          <w:p w:rsidR="00CF1358" w:rsidRDefault="00CF1358" w:rsidP="00CF1358">
            <w:r w:rsidRPr="005A591F">
              <w:rPr>
                <w:b/>
              </w:rPr>
              <w:t xml:space="preserve">Цель: </w:t>
            </w:r>
            <w:r w:rsidRPr="005A591F">
              <w:t>Осознанное вхождение учащегося в пространство учебной деятельности</w:t>
            </w:r>
          </w:p>
        </w:tc>
        <w:tc>
          <w:tcPr>
            <w:tcW w:w="599" w:type="pct"/>
          </w:tcPr>
          <w:p w:rsidR="00CF1358" w:rsidRPr="005A591F" w:rsidRDefault="00CF1358" w:rsidP="00E558D4">
            <w:r w:rsidRPr="005A591F">
              <w:t>Орг</w:t>
            </w:r>
            <w:proofErr w:type="gramStart"/>
            <w:r w:rsidRPr="005A591F">
              <w:t>.м</w:t>
            </w:r>
            <w:proofErr w:type="gramEnd"/>
            <w:r w:rsidRPr="005A591F">
              <w:t>омент</w:t>
            </w:r>
          </w:p>
          <w:p w:rsidR="00CF1358" w:rsidRPr="005A591F" w:rsidRDefault="00CF1358" w:rsidP="00E558D4">
            <w:pPr>
              <w:rPr>
                <w:b/>
              </w:rPr>
            </w:pPr>
          </w:p>
          <w:p w:rsidR="00CF1358" w:rsidRPr="005A591F" w:rsidRDefault="00CF1358" w:rsidP="00E558D4">
            <w:pPr>
              <w:rPr>
                <w:b/>
              </w:rPr>
            </w:pPr>
          </w:p>
          <w:p w:rsidR="00CF1358" w:rsidRPr="005A591F" w:rsidRDefault="00CF1358" w:rsidP="00E558D4">
            <w:pPr>
              <w:rPr>
                <w:b/>
              </w:rPr>
            </w:pPr>
          </w:p>
          <w:p w:rsidR="00CF1358" w:rsidRPr="005A591F" w:rsidRDefault="00CF1358" w:rsidP="00E558D4">
            <w:pPr>
              <w:rPr>
                <w:b/>
              </w:rPr>
            </w:pPr>
          </w:p>
          <w:p w:rsidR="00CF1358" w:rsidRPr="005A591F" w:rsidRDefault="00CF1358" w:rsidP="00E558D4">
            <w:pPr>
              <w:rPr>
                <w:b/>
              </w:rPr>
            </w:pPr>
          </w:p>
          <w:p w:rsidR="00CF1358" w:rsidRPr="005A591F" w:rsidRDefault="00CF1358" w:rsidP="00E558D4">
            <w:pPr>
              <w:rPr>
                <w:b/>
              </w:rPr>
            </w:pPr>
          </w:p>
          <w:p w:rsidR="00CF1358" w:rsidRPr="005A591F" w:rsidRDefault="00CF1358" w:rsidP="00E558D4">
            <w:pPr>
              <w:rPr>
                <w:b/>
              </w:rPr>
            </w:pPr>
          </w:p>
          <w:p w:rsidR="00CF1358" w:rsidRPr="005A591F" w:rsidRDefault="00CF1358" w:rsidP="00E558D4">
            <w:pPr>
              <w:rPr>
                <w:b/>
              </w:rPr>
            </w:pPr>
          </w:p>
        </w:tc>
        <w:tc>
          <w:tcPr>
            <w:tcW w:w="1451" w:type="pct"/>
          </w:tcPr>
          <w:p w:rsidR="000F711D" w:rsidRPr="00D53E60" w:rsidRDefault="000F711D" w:rsidP="000F711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3E60">
              <w:rPr>
                <w:rFonts w:eastAsia="Times New Roman"/>
                <w:sz w:val="24"/>
                <w:szCs w:val="24"/>
                <w:lang w:eastAsia="ru-RU"/>
              </w:rPr>
              <w:t>Ребята, начать наш урок я хотела бы с пословицы: «Каждый день жизнь прибавляет нам частицу мудрости». Как вы ее понимаете?</w:t>
            </w:r>
          </w:p>
          <w:p w:rsidR="000F711D" w:rsidRPr="00D53E60" w:rsidRDefault="000F711D" w:rsidP="000F711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53E60">
              <w:rPr>
                <w:rFonts w:eastAsia="Times New Roman"/>
                <w:sz w:val="24"/>
                <w:szCs w:val="24"/>
                <w:lang w:eastAsia="ru-RU"/>
              </w:rPr>
              <w:t>Вы знаете, что наши знания – это богатство, которое мы складываем в сундучок, а когда нужно, достаем и используем. Я надеюсь, что сегодня каждый из вас сможет поделиться с остальными богатством из своих сундучков.</w:t>
            </w:r>
          </w:p>
          <w:p w:rsidR="000F711D" w:rsidRDefault="0064568F" w:rsidP="000F711D">
            <w:pPr>
              <w:spacing w:line="240" w:lineRule="atLeast"/>
              <w:rPr>
                <w:rFonts w:eastAsia="Calibri" w:cs="Tahoma"/>
                <w:szCs w:val="18"/>
              </w:rPr>
            </w:pPr>
            <w:r w:rsidRPr="00B83E22">
              <w:rPr>
                <w:rFonts w:eastAsia="Times New Roman"/>
                <w:szCs w:val="28"/>
              </w:rPr>
              <w:t xml:space="preserve">Сегодня мы проводим </w:t>
            </w:r>
            <w:r w:rsidR="002162A9">
              <w:rPr>
                <w:rFonts w:eastAsia="Times New Roman"/>
                <w:szCs w:val="28"/>
              </w:rPr>
              <w:t>необычный урок (чтение со слайда детьми</w:t>
            </w:r>
            <w:proofErr w:type="gramStart"/>
            <w:r w:rsidR="002162A9">
              <w:rPr>
                <w:rFonts w:eastAsia="Times New Roman"/>
                <w:szCs w:val="28"/>
              </w:rPr>
              <w:t>)</w:t>
            </w:r>
            <w:r w:rsidRPr="00B83E22">
              <w:rPr>
                <w:rFonts w:eastAsia="Times New Roman"/>
                <w:szCs w:val="28"/>
              </w:rPr>
              <w:t>у</w:t>
            </w:r>
            <w:proofErr w:type="gramEnd"/>
            <w:r w:rsidRPr="00B83E22">
              <w:rPr>
                <w:rFonts w:eastAsia="Times New Roman"/>
                <w:szCs w:val="28"/>
              </w:rPr>
              <w:t>рок - аукцион знаний</w:t>
            </w:r>
            <w:r w:rsidR="000F711D">
              <w:rPr>
                <w:bCs/>
              </w:rPr>
              <w:t xml:space="preserve"> </w:t>
            </w:r>
            <w:r w:rsidR="000F711D">
              <w:rPr>
                <w:rFonts w:eastAsia="Calibri"/>
                <w:bCs/>
              </w:rPr>
              <w:t xml:space="preserve">Аукцион </w:t>
            </w:r>
            <w:r w:rsidR="000F711D" w:rsidRPr="00F05A9D">
              <w:rPr>
                <w:rFonts w:eastAsia="Calibri"/>
              </w:rPr>
              <w:t>— публичная продажа товаров, ценных бумаг</w:t>
            </w:r>
            <w:r w:rsidR="000F711D">
              <w:rPr>
                <w:rFonts w:eastAsia="Calibri"/>
              </w:rPr>
              <w:t>,</w:t>
            </w:r>
            <w:r w:rsidR="000F711D" w:rsidRPr="00F05A9D">
              <w:rPr>
                <w:rFonts w:eastAsia="Calibri"/>
              </w:rPr>
              <w:t xml:space="preserve"> произведений искусства и других объектов, которая производится по заранее установленным правилам аук</w:t>
            </w:r>
            <w:r w:rsidR="000F711D">
              <w:rPr>
                <w:rFonts w:eastAsia="Calibri"/>
              </w:rPr>
              <w:t xml:space="preserve">циона. </w:t>
            </w:r>
            <w:r w:rsidR="000F711D" w:rsidRPr="00F05A9D">
              <w:rPr>
                <w:rFonts w:eastAsia="Calibri"/>
              </w:rPr>
              <w:t>Общим для всех аукционов принципом является принцип состязательности между покупателями. В процессе состязания между покупателями за право приобрести товар выявляется победитель аукциона. Победителем аукциона признаётся лицо, выигравшее аукцион в соответствии с его правилами.</w:t>
            </w:r>
            <w:r w:rsidR="000F711D">
              <w:rPr>
                <w:rFonts w:eastAsia="Calibri"/>
              </w:rPr>
              <w:t xml:space="preserve">                                                                      </w:t>
            </w:r>
            <w:proofErr w:type="gramStart"/>
            <w:r w:rsidR="000F711D" w:rsidRPr="00076602">
              <w:rPr>
                <w:rFonts w:eastAsia="Calibri"/>
              </w:rPr>
              <w:t>На аукционах продаются</w:t>
            </w:r>
            <w:r w:rsidR="000F711D">
              <w:rPr>
                <w:rFonts w:eastAsia="Calibri"/>
              </w:rPr>
              <w:t xml:space="preserve"> </w:t>
            </w:r>
            <w:r w:rsidR="000F711D" w:rsidRPr="00076602">
              <w:rPr>
                <w:rFonts w:eastAsia="Calibri"/>
              </w:rPr>
              <w:t xml:space="preserve"> так</w:t>
            </w:r>
            <w:r w:rsidR="000F711D">
              <w:rPr>
                <w:rFonts w:eastAsia="Calibri"/>
              </w:rPr>
              <w:t xml:space="preserve">ие </w:t>
            </w:r>
            <w:r w:rsidR="000F711D">
              <w:rPr>
                <w:rFonts w:eastAsia="Calibri"/>
              </w:rPr>
              <w:lastRenderedPageBreak/>
              <w:t>товары, как чай, цветы,  древесина, автомобили, фрукты, а так</w:t>
            </w:r>
            <w:r w:rsidR="000F711D" w:rsidRPr="00076602">
              <w:rPr>
                <w:rFonts w:eastAsia="Calibri"/>
              </w:rPr>
              <w:t>же товары, обладающие уникальными свойствами: произведения искусства, исторические раритеты, коллекционные объекты, антиквариат</w:t>
            </w:r>
            <w:r w:rsidR="000F711D">
              <w:rPr>
                <w:rFonts w:eastAsia="Calibri"/>
              </w:rPr>
              <w:t>.</w:t>
            </w:r>
            <w:proofErr w:type="gramEnd"/>
            <w:r w:rsidR="000F711D" w:rsidRPr="00076602">
              <w:rPr>
                <w:rFonts w:eastAsia="Calibri"/>
              </w:rPr>
              <w:t xml:space="preserve"> </w:t>
            </w:r>
            <w:r w:rsidR="000F711D">
              <w:rPr>
                <w:rFonts w:eastAsia="Calibri"/>
              </w:rPr>
              <w:t xml:space="preserve">                                                                                                                            На аукционе есть две стороны</w:t>
            </w:r>
            <w:r w:rsidR="000F711D" w:rsidRPr="00076602">
              <w:rPr>
                <w:rFonts w:eastAsia="Calibri"/>
                <w:szCs w:val="28"/>
              </w:rPr>
              <w:t>: аукционист — организатор аукциона</w:t>
            </w:r>
            <w:r w:rsidR="000F711D" w:rsidRPr="00076602">
              <w:rPr>
                <w:rFonts w:eastAsia="Calibri"/>
              </w:rPr>
              <w:t xml:space="preserve">  </w:t>
            </w:r>
            <w:r w:rsidR="000F711D">
              <w:rPr>
                <w:rFonts w:eastAsia="Calibri"/>
              </w:rPr>
              <w:t>и аукционеры – покупатели. В руках у ведущего аукциона – специальный деревянный  молоточек, при помощи которого он объявляет следующий лот.</w:t>
            </w:r>
            <w:r w:rsidR="000F711D" w:rsidRPr="00076602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F711D">
              <w:rPr>
                <w:rFonts w:eastAsia="Calibri"/>
              </w:rPr>
              <w:t xml:space="preserve"> </w:t>
            </w:r>
            <w:r w:rsidR="000F711D">
              <w:rPr>
                <w:rFonts w:eastAsia="Calibri" w:cs="Tahoma"/>
                <w:szCs w:val="18"/>
              </w:rPr>
              <w:t>Д</w:t>
            </w:r>
            <w:r w:rsidR="000F711D" w:rsidRPr="00001B3F">
              <w:rPr>
                <w:rFonts w:eastAsia="Calibri" w:cs="Tahoma"/>
                <w:szCs w:val="18"/>
              </w:rPr>
              <w:t>о появления в руках ведущего деревянного молотка, использовали огарок свечи – в момент угасания торг прекращался! В Италии же на торгах в ход шла длинная палка, которую поочередно перехватывали желающие купить выставленный товар. Тот, чья рука была последней, и объявлялся покупателем. Отсюда перевод итальянского с</w:t>
            </w:r>
            <w:r w:rsidR="000F711D">
              <w:rPr>
                <w:rFonts w:eastAsia="Calibri" w:cs="Tahoma"/>
                <w:szCs w:val="18"/>
              </w:rPr>
              <w:t>лова "аукцион"  - палка.</w:t>
            </w:r>
          </w:p>
          <w:p w:rsidR="000F711D" w:rsidRDefault="000F711D" w:rsidP="000F711D">
            <w:pPr>
              <w:spacing w:line="240" w:lineRule="atLeast"/>
              <w:rPr>
                <w:rFonts w:eastAsia="Calibri" w:cs="Tahoma"/>
                <w:szCs w:val="18"/>
              </w:rPr>
            </w:pPr>
            <w:r>
              <w:rPr>
                <w:rFonts w:eastAsia="Calibri" w:cs="Tahoma"/>
                <w:szCs w:val="18"/>
              </w:rPr>
              <w:t xml:space="preserve">Сегодня вы выступаете в роли аукционеров, а я  - аукционист. Я предлагаю вам задания, а вы у меня их «покупаете», выполняете задания и тем самым набираете </w:t>
            </w:r>
            <w:r>
              <w:rPr>
                <w:rFonts w:eastAsia="Calibri" w:cs="Tahoma"/>
                <w:szCs w:val="18"/>
              </w:rPr>
              <w:lastRenderedPageBreak/>
              <w:t>определённое количество баллов.</w:t>
            </w:r>
          </w:p>
          <w:p w:rsidR="0064568F" w:rsidRPr="00B83E22" w:rsidRDefault="0064568F" w:rsidP="0064568F">
            <w:pPr>
              <w:pStyle w:val="normal"/>
              <w:ind w:firstLine="567"/>
              <w:rPr>
                <w:sz w:val="28"/>
                <w:szCs w:val="28"/>
              </w:rPr>
            </w:pPr>
          </w:p>
          <w:p w:rsidR="00B83E22" w:rsidRPr="00B83E22" w:rsidRDefault="00B83E22" w:rsidP="00B83E22">
            <w:pPr>
              <w:pStyle w:val="normal"/>
              <w:rPr>
                <w:sz w:val="28"/>
                <w:szCs w:val="28"/>
              </w:rPr>
            </w:pPr>
            <w:r w:rsidRPr="00B83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наши торги в аукционе выставлено звание </w:t>
            </w:r>
            <w:r w:rsidRPr="00B83E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«настоящий знаток».</w:t>
            </w:r>
            <w:r w:rsidRPr="00B83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Купить (получить) его вы сможете за свои уже имеющиеся знания. Помогать вам будут внимание, смекалка  и дружная  работа. За верный ответ команд</w:t>
            </w:r>
            <w:r w:rsidR="00216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будет получать </w:t>
            </w:r>
            <w:r w:rsidR="00B4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карточку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«1 ум»</w:t>
            </w:r>
            <w:r w:rsidRPr="00B83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Команда, набравшая больше карточек и победит в нашем аукционе. </w:t>
            </w:r>
            <w:r w:rsidRPr="00B83E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43115" w:rsidRDefault="00B83E22" w:rsidP="00B83E22">
            <w:pPr>
              <w:rPr>
                <w:rFonts w:eastAsia="Times New Roman"/>
                <w:szCs w:val="28"/>
              </w:rPr>
            </w:pPr>
            <w:r w:rsidRPr="00B83E22">
              <w:rPr>
                <w:rFonts w:eastAsia="Times New Roman"/>
                <w:szCs w:val="28"/>
              </w:rPr>
              <w:t xml:space="preserve">Аукцион знаний начинается. </w:t>
            </w:r>
          </w:p>
          <w:p w:rsidR="00B43115" w:rsidRDefault="00B43115" w:rsidP="00B83E22">
            <w:pPr>
              <w:rPr>
                <w:rFonts w:eastAsia="Times New Roman"/>
                <w:szCs w:val="28"/>
              </w:rPr>
            </w:pPr>
          </w:p>
          <w:p w:rsidR="00F045CE" w:rsidRDefault="002162A9" w:rsidP="00CF6E03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На столе лежат ко</w:t>
            </w:r>
            <w:r w:rsidR="000F711D">
              <w:rPr>
                <w:szCs w:val="28"/>
              </w:rPr>
              <w:t>н</w:t>
            </w:r>
            <w:r>
              <w:rPr>
                <w:szCs w:val="28"/>
              </w:rPr>
              <w:t xml:space="preserve">верты (№1)чья команда  быстрее соберёт </w:t>
            </w:r>
            <w:proofErr w:type="spellStart"/>
            <w:r>
              <w:rPr>
                <w:szCs w:val="28"/>
              </w:rPr>
              <w:t>пословицу</w:t>
            </w:r>
            <w:proofErr w:type="gramStart"/>
            <w:r>
              <w:rPr>
                <w:szCs w:val="28"/>
              </w:rPr>
              <w:t>,т</w:t>
            </w:r>
            <w:proofErr w:type="gramEnd"/>
            <w:r>
              <w:rPr>
                <w:szCs w:val="28"/>
              </w:rPr>
              <w:t>а</w:t>
            </w:r>
            <w:proofErr w:type="spellEnd"/>
            <w:r>
              <w:rPr>
                <w:szCs w:val="28"/>
              </w:rPr>
              <w:t xml:space="preserve"> и будет иметь право первой начать диалог на торгах.</w:t>
            </w:r>
            <w:r w:rsidR="00F045CE">
              <w:rPr>
                <w:szCs w:val="28"/>
              </w:rPr>
              <w:t xml:space="preserve"> </w:t>
            </w:r>
          </w:p>
          <w:p w:rsidR="00CF1358" w:rsidRPr="00B83E22" w:rsidRDefault="00F045CE" w:rsidP="00CF6E03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«Один ум </w:t>
            </w:r>
            <w:proofErr w:type="spellStart"/>
            <w:r>
              <w:rPr>
                <w:szCs w:val="28"/>
              </w:rPr>
              <w:t>хорошо</w:t>
            </w:r>
            <w:proofErr w:type="gramStart"/>
            <w:r>
              <w:rPr>
                <w:szCs w:val="28"/>
              </w:rPr>
              <w:t>,а</w:t>
            </w:r>
            <w:proofErr w:type="spellEnd"/>
            <w:proofErr w:type="gramEnd"/>
            <w:r>
              <w:rPr>
                <w:szCs w:val="28"/>
              </w:rPr>
              <w:t xml:space="preserve"> два лучше» «Встречают по </w:t>
            </w:r>
            <w:proofErr w:type="spellStart"/>
            <w:r>
              <w:rPr>
                <w:szCs w:val="28"/>
              </w:rPr>
              <w:t>одёжке,а</w:t>
            </w:r>
            <w:proofErr w:type="spellEnd"/>
            <w:r>
              <w:rPr>
                <w:szCs w:val="28"/>
              </w:rPr>
              <w:t xml:space="preserve"> провожают по уму», «Ум за разум заходит»</w:t>
            </w:r>
          </w:p>
        </w:tc>
        <w:tc>
          <w:tcPr>
            <w:tcW w:w="952" w:type="pct"/>
          </w:tcPr>
          <w:p w:rsidR="00CF1358" w:rsidRPr="005A591F" w:rsidRDefault="00CF1358" w:rsidP="00CF1358">
            <w:r w:rsidRPr="005A591F">
              <w:lastRenderedPageBreak/>
              <w:t>Ученики открывают учебники, тетради, готовятся внимательно слушать учителя.</w:t>
            </w:r>
          </w:p>
          <w:p w:rsidR="00CF1358" w:rsidRDefault="00CF1358"/>
          <w:p w:rsidR="00B83E22" w:rsidRDefault="00B83E22"/>
          <w:p w:rsidR="00B83E22" w:rsidRDefault="00B83E22"/>
          <w:p w:rsidR="00B83E22" w:rsidRDefault="00B83E22"/>
          <w:p w:rsidR="00B83E22" w:rsidRDefault="00B83E22"/>
          <w:p w:rsidR="00B83E22" w:rsidRDefault="00B83E22"/>
          <w:p w:rsidR="00B83E22" w:rsidRPr="00B83E22" w:rsidRDefault="00B83E22" w:rsidP="00B83E22">
            <w:pPr>
              <w:pStyle w:val="normal"/>
              <w:rPr>
                <w:sz w:val="28"/>
                <w:szCs w:val="28"/>
              </w:rPr>
            </w:pPr>
            <w:r w:rsidRPr="00B83E22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 детей</w:t>
            </w:r>
          </w:p>
          <w:p w:rsidR="00B83E22" w:rsidRDefault="00B83E22"/>
        </w:tc>
        <w:tc>
          <w:tcPr>
            <w:tcW w:w="1058" w:type="pct"/>
          </w:tcPr>
          <w:p w:rsidR="00CF1358" w:rsidRPr="005A591F" w:rsidRDefault="00CF1358" w:rsidP="00E558D4">
            <w:pPr>
              <w:rPr>
                <w:i/>
              </w:rPr>
            </w:pPr>
            <w:r w:rsidRPr="005A591F">
              <w:rPr>
                <w:i/>
              </w:rPr>
              <w:t>Регулятивные</w:t>
            </w:r>
            <w:r w:rsidRPr="005A591F">
              <w:t xml:space="preserve">: волевая </w:t>
            </w:r>
            <w:proofErr w:type="spellStart"/>
            <w:r w:rsidRPr="005A591F">
              <w:t>саморегуляция</w:t>
            </w:r>
            <w:proofErr w:type="spellEnd"/>
          </w:p>
          <w:p w:rsidR="00CF1358" w:rsidRPr="005A591F" w:rsidRDefault="00CF1358" w:rsidP="00E558D4">
            <w:pPr>
              <w:rPr>
                <w:b/>
              </w:rPr>
            </w:pPr>
          </w:p>
          <w:p w:rsidR="00CF1358" w:rsidRPr="005A591F" w:rsidRDefault="00CF1358" w:rsidP="00E558D4">
            <w:pPr>
              <w:rPr>
                <w:b/>
              </w:rPr>
            </w:pPr>
          </w:p>
          <w:p w:rsidR="00CF1358" w:rsidRPr="005A591F" w:rsidRDefault="00CF1358" w:rsidP="00E558D4">
            <w:pPr>
              <w:rPr>
                <w:b/>
              </w:rPr>
            </w:pPr>
          </w:p>
          <w:p w:rsidR="00CF1358" w:rsidRPr="005A591F" w:rsidRDefault="00CF1358" w:rsidP="00E558D4">
            <w:pPr>
              <w:rPr>
                <w:b/>
              </w:rPr>
            </w:pPr>
          </w:p>
          <w:p w:rsidR="00CF1358" w:rsidRPr="005A591F" w:rsidRDefault="00CF1358" w:rsidP="00E558D4">
            <w:pPr>
              <w:rPr>
                <w:b/>
              </w:rPr>
            </w:pPr>
          </w:p>
          <w:p w:rsidR="00CF1358" w:rsidRPr="005A591F" w:rsidRDefault="00CF1358" w:rsidP="00E558D4">
            <w:pPr>
              <w:rPr>
                <w:b/>
              </w:rPr>
            </w:pPr>
          </w:p>
          <w:p w:rsidR="00CF1358" w:rsidRPr="005A591F" w:rsidRDefault="00CF1358" w:rsidP="00E558D4">
            <w:pPr>
              <w:rPr>
                <w:b/>
              </w:rPr>
            </w:pPr>
          </w:p>
        </w:tc>
      </w:tr>
      <w:tr w:rsidR="00B74EE3" w:rsidTr="0024768C">
        <w:tc>
          <w:tcPr>
            <w:tcW w:w="940" w:type="pct"/>
          </w:tcPr>
          <w:p w:rsidR="00B83E22" w:rsidRPr="005A591F" w:rsidRDefault="00B83E22" w:rsidP="00B83E22">
            <w:pPr>
              <w:rPr>
                <w:b/>
              </w:rPr>
            </w:pPr>
            <w:r w:rsidRPr="005A591F">
              <w:rPr>
                <w:b/>
              </w:rPr>
              <w:lastRenderedPageBreak/>
              <w:t>Актуализация и фиксирова</w:t>
            </w:r>
            <w:r>
              <w:rPr>
                <w:b/>
              </w:rPr>
              <w:t>ние инд</w:t>
            </w:r>
            <w:r w:rsidRPr="005A591F">
              <w:rPr>
                <w:b/>
              </w:rPr>
              <w:t xml:space="preserve">ивидуального затруднения в пробном действии. </w:t>
            </w:r>
          </w:p>
          <w:p w:rsidR="00CF1358" w:rsidRDefault="00B83E22" w:rsidP="00B83E22">
            <w:r w:rsidRPr="005A591F">
              <w:rPr>
                <w:b/>
              </w:rPr>
              <w:t xml:space="preserve">Цель: </w:t>
            </w:r>
            <w:r w:rsidRPr="005A591F">
              <w:t xml:space="preserve">Актуализация изученных способов действий, мыслительных операций и </w:t>
            </w:r>
            <w:r w:rsidRPr="005A591F">
              <w:lastRenderedPageBreak/>
              <w:t>позна</w:t>
            </w:r>
            <w:r>
              <w:t>ва</w:t>
            </w:r>
            <w:r w:rsidRPr="005A591F">
              <w:t>тельных процессов.</w:t>
            </w:r>
          </w:p>
        </w:tc>
        <w:tc>
          <w:tcPr>
            <w:tcW w:w="599" w:type="pct"/>
          </w:tcPr>
          <w:p w:rsidR="00CF1358" w:rsidRDefault="00CF1358"/>
        </w:tc>
        <w:tc>
          <w:tcPr>
            <w:tcW w:w="1451" w:type="pct"/>
          </w:tcPr>
          <w:p w:rsidR="00465031" w:rsidRPr="001B2A5A" w:rsidRDefault="00465031" w:rsidP="00465031">
            <w:pPr>
              <w:jc w:val="both"/>
              <w:rPr>
                <w:rFonts w:eastAsia="Calibri"/>
                <w:b/>
                <w:color w:val="808000"/>
                <w:sz w:val="32"/>
                <w:szCs w:val="32"/>
              </w:rPr>
            </w:pPr>
            <w:r w:rsidRPr="001B2A5A">
              <w:rPr>
                <w:rFonts w:eastAsia="Calibri"/>
                <w:b/>
                <w:color w:val="808000"/>
                <w:sz w:val="32"/>
                <w:szCs w:val="32"/>
              </w:rPr>
              <w:t xml:space="preserve">«Продажа»  заданий </w:t>
            </w:r>
          </w:p>
          <w:p w:rsidR="00CF6E03" w:rsidRDefault="00CF6E03" w:rsidP="00CF6E03">
            <w:pPr>
              <w:ind w:firstLine="317"/>
              <w:jc w:val="both"/>
              <w:rPr>
                <w:szCs w:val="28"/>
              </w:rPr>
            </w:pPr>
            <w:r w:rsidRPr="00B83E22">
              <w:rPr>
                <w:rFonts w:eastAsia="Times New Roman"/>
                <w:szCs w:val="28"/>
              </w:rPr>
              <w:t>Вы</w:t>
            </w:r>
            <w:r w:rsidRPr="00B83E22">
              <w:rPr>
                <w:szCs w:val="28"/>
              </w:rPr>
              <w:t>ставляется лот№1.</w:t>
            </w:r>
          </w:p>
          <w:p w:rsidR="000F711D" w:rsidRPr="001B2A5A" w:rsidRDefault="000F711D" w:rsidP="000F711D">
            <w:pPr>
              <w:jc w:val="both"/>
              <w:rPr>
                <w:rFonts w:eastAsia="Calibri"/>
                <w:b/>
                <w:color w:val="008000"/>
              </w:rPr>
            </w:pPr>
            <w:r w:rsidRPr="001B2A5A">
              <w:rPr>
                <w:rFonts w:eastAsia="Calibri"/>
                <w:b/>
                <w:color w:val="008000"/>
              </w:rPr>
              <w:t xml:space="preserve">Словарная работа     </w:t>
            </w:r>
          </w:p>
          <w:p w:rsidR="000F711D" w:rsidRPr="006B05F2" w:rsidRDefault="000928C5" w:rsidP="000F7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-Я </w:t>
            </w:r>
            <w:r w:rsidR="000F711D" w:rsidRPr="006B05F2">
              <w:rPr>
                <w:sz w:val="24"/>
                <w:szCs w:val="24"/>
              </w:rPr>
              <w:t xml:space="preserve">читаю вам загадки, вы пишите отгадки, </w:t>
            </w:r>
          </w:p>
          <w:p w:rsidR="000F711D" w:rsidRPr="006B05F2" w:rsidRDefault="000F711D" w:rsidP="000F711D">
            <w:pPr>
              <w:rPr>
                <w:sz w:val="24"/>
                <w:szCs w:val="24"/>
              </w:rPr>
            </w:pPr>
            <w:r w:rsidRPr="006B05F2">
              <w:rPr>
                <w:sz w:val="24"/>
                <w:szCs w:val="24"/>
              </w:rPr>
              <w:t>Один ученик работает у доски.</w:t>
            </w:r>
          </w:p>
          <w:p w:rsidR="000F711D" w:rsidRPr="006B05F2" w:rsidRDefault="000F711D" w:rsidP="000F711D">
            <w:pPr>
              <w:rPr>
                <w:rFonts w:eastAsia="Times New Roman"/>
                <w:sz w:val="24"/>
                <w:szCs w:val="24"/>
              </w:rPr>
            </w:pPr>
            <w:r w:rsidRPr="006B05F2">
              <w:rPr>
                <w:rFonts w:eastAsia="Times New Roman"/>
                <w:sz w:val="24"/>
                <w:szCs w:val="24"/>
              </w:rPr>
              <w:t>- Какой это мастер</w:t>
            </w:r>
          </w:p>
          <w:p w:rsidR="000F711D" w:rsidRPr="006B05F2" w:rsidRDefault="000F711D" w:rsidP="000F711D">
            <w:pPr>
              <w:rPr>
                <w:rFonts w:eastAsia="Times New Roman"/>
                <w:sz w:val="24"/>
                <w:szCs w:val="24"/>
              </w:rPr>
            </w:pPr>
            <w:r w:rsidRPr="006B05F2">
              <w:rPr>
                <w:rFonts w:eastAsia="Times New Roman"/>
                <w:sz w:val="24"/>
                <w:szCs w:val="24"/>
              </w:rPr>
              <w:t xml:space="preserve">  На стёкла нанёс</w:t>
            </w:r>
          </w:p>
          <w:p w:rsidR="000F711D" w:rsidRPr="006B05F2" w:rsidRDefault="000F711D" w:rsidP="000F711D">
            <w:pPr>
              <w:rPr>
                <w:rFonts w:eastAsia="Times New Roman"/>
                <w:sz w:val="24"/>
                <w:szCs w:val="24"/>
              </w:rPr>
            </w:pPr>
            <w:r w:rsidRPr="006B05F2">
              <w:rPr>
                <w:rFonts w:eastAsia="Times New Roman"/>
                <w:sz w:val="24"/>
                <w:szCs w:val="24"/>
              </w:rPr>
              <w:t xml:space="preserve">   И листья, и травы, </w:t>
            </w:r>
          </w:p>
          <w:p w:rsidR="000F711D" w:rsidRPr="006B05F2" w:rsidRDefault="000F711D" w:rsidP="000F711D">
            <w:pPr>
              <w:rPr>
                <w:rFonts w:eastAsia="Times New Roman"/>
                <w:sz w:val="24"/>
                <w:szCs w:val="24"/>
              </w:rPr>
            </w:pPr>
            <w:r w:rsidRPr="006B05F2">
              <w:rPr>
                <w:rFonts w:eastAsia="Times New Roman"/>
                <w:sz w:val="24"/>
                <w:szCs w:val="24"/>
              </w:rPr>
              <w:t xml:space="preserve">  И запахи роз</w:t>
            </w:r>
            <w:proofErr w:type="gramStart"/>
            <w:r w:rsidRPr="006B05F2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6B05F2">
              <w:rPr>
                <w:rFonts w:eastAsia="Times New Roman"/>
                <w:sz w:val="24"/>
                <w:szCs w:val="24"/>
              </w:rPr>
              <w:t xml:space="preserve">           (</w:t>
            </w:r>
            <w:proofErr w:type="gramStart"/>
            <w:r w:rsidRPr="006B05F2">
              <w:rPr>
                <w:rFonts w:eastAsia="Times New Roman"/>
                <w:b/>
                <w:sz w:val="24"/>
                <w:szCs w:val="24"/>
              </w:rPr>
              <w:t>м</w:t>
            </w:r>
            <w:proofErr w:type="gramEnd"/>
            <w:r w:rsidRPr="006B05F2">
              <w:rPr>
                <w:rFonts w:eastAsia="Times New Roman"/>
                <w:b/>
                <w:sz w:val="24"/>
                <w:szCs w:val="24"/>
              </w:rPr>
              <w:t>ороз)</w:t>
            </w:r>
          </w:p>
          <w:p w:rsidR="000F711D" w:rsidRPr="006B05F2" w:rsidRDefault="000F711D" w:rsidP="000F711D">
            <w:pPr>
              <w:rPr>
                <w:sz w:val="24"/>
                <w:szCs w:val="24"/>
              </w:rPr>
            </w:pPr>
            <w:r w:rsidRPr="006B05F2">
              <w:rPr>
                <w:rFonts w:eastAsia="Times New Roman"/>
                <w:sz w:val="24"/>
                <w:szCs w:val="24"/>
              </w:rPr>
              <w:t>-  Летом наедается, зимой отсыпается</w:t>
            </w:r>
            <w:proofErr w:type="gramStart"/>
            <w:r w:rsidRPr="006B05F2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6B05F2">
              <w:rPr>
                <w:rFonts w:eastAsia="Times New Roman"/>
                <w:sz w:val="24"/>
                <w:szCs w:val="24"/>
              </w:rPr>
              <w:t xml:space="preserve">         </w:t>
            </w:r>
            <w:r w:rsidRPr="006B05F2">
              <w:rPr>
                <w:rFonts w:eastAsia="Times New Roman"/>
                <w:sz w:val="24"/>
                <w:szCs w:val="24"/>
              </w:rPr>
              <w:lastRenderedPageBreak/>
              <w:t>(</w:t>
            </w:r>
            <w:proofErr w:type="gramStart"/>
            <w:r w:rsidRPr="006B05F2">
              <w:rPr>
                <w:rFonts w:eastAsia="Times New Roman"/>
                <w:b/>
                <w:sz w:val="24"/>
                <w:szCs w:val="24"/>
              </w:rPr>
              <w:t>м</w:t>
            </w:r>
            <w:proofErr w:type="gramEnd"/>
            <w:r w:rsidRPr="006B05F2">
              <w:rPr>
                <w:rFonts w:eastAsia="Times New Roman"/>
                <w:b/>
                <w:sz w:val="24"/>
                <w:szCs w:val="24"/>
              </w:rPr>
              <w:t>едведь</w:t>
            </w:r>
          </w:p>
          <w:p w:rsidR="000F711D" w:rsidRPr="006B05F2" w:rsidRDefault="000F711D" w:rsidP="000F711D">
            <w:pPr>
              <w:rPr>
                <w:rFonts w:eastAsia="Times New Roman"/>
                <w:sz w:val="24"/>
                <w:szCs w:val="24"/>
              </w:rPr>
            </w:pPr>
            <w:r w:rsidRPr="006B05F2">
              <w:rPr>
                <w:sz w:val="24"/>
                <w:szCs w:val="24"/>
              </w:rPr>
              <w:t>-</w:t>
            </w:r>
            <w:r w:rsidRPr="006B05F2">
              <w:rPr>
                <w:rFonts w:eastAsia="Times New Roman"/>
                <w:sz w:val="24"/>
                <w:szCs w:val="24"/>
              </w:rPr>
              <w:t>То я в клетку, то в линейку,</w:t>
            </w:r>
          </w:p>
          <w:p w:rsidR="000F711D" w:rsidRPr="006B05F2" w:rsidRDefault="000F711D" w:rsidP="000F711D">
            <w:pPr>
              <w:rPr>
                <w:rFonts w:eastAsia="Times New Roman"/>
                <w:sz w:val="24"/>
                <w:szCs w:val="24"/>
              </w:rPr>
            </w:pPr>
            <w:r w:rsidRPr="006B05F2">
              <w:rPr>
                <w:rFonts w:eastAsia="Times New Roman"/>
                <w:sz w:val="24"/>
                <w:szCs w:val="24"/>
              </w:rPr>
              <w:t xml:space="preserve">   Написать на мне сумей-ка, </w:t>
            </w:r>
          </w:p>
          <w:p w:rsidR="000F711D" w:rsidRPr="006B05F2" w:rsidRDefault="000F711D" w:rsidP="000F711D">
            <w:pPr>
              <w:rPr>
                <w:rFonts w:eastAsia="Times New Roman"/>
                <w:sz w:val="24"/>
                <w:szCs w:val="24"/>
              </w:rPr>
            </w:pPr>
            <w:r w:rsidRPr="006B05F2">
              <w:rPr>
                <w:rFonts w:eastAsia="Times New Roman"/>
                <w:sz w:val="24"/>
                <w:szCs w:val="24"/>
              </w:rPr>
              <w:t xml:space="preserve">   Можешь и нарисовать.</w:t>
            </w:r>
          </w:p>
          <w:p w:rsidR="000F711D" w:rsidRPr="006B05F2" w:rsidRDefault="000F711D" w:rsidP="000F711D">
            <w:pPr>
              <w:rPr>
                <w:rFonts w:eastAsia="Times New Roman"/>
                <w:sz w:val="24"/>
                <w:szCs w:val="24"/>
              </w:rPr>
            </w:pPr>
            <w:r w:rsidRPr="006B05F2">
              <w:rPr>
                <w:rFonts w:eastAsia="Times New Roman"/>
                <w:sz w:val="24"/>
                <w:szCs w:val="24"/>
              </w:rPr>
              <w:t xml:space="preserve">   Что такое я?           (</w:t>
            </w:r>
            <w:r w:rsidRPr="006B05F2">
              <w:rPr>
                <w:rFonts w:eastAsia="Times New Roman"/>
                <w:b/>
                <w:sz w:val="24"/>
                <w:szCs w:val="24"/>
              </w:rPr>
              <w:t>тетрадь)</w:t>
            </w:r>
          </w:p>
          <w:p w:rsidR="000F711D" w:rsidRPr="006B05F2" w:rsidRDefault="000F711D" w:rsidP="000F711D">
            <w:pPr>
              <w:rPr>
                <w:sz w:val="24"/>
                <w:szCs w:val="24"/>
              </w:rPr>
            </w:pPr>
            <w:r w:rsidRPr="006B05F2">
              <w:rPr>
                <w:rFonts w:eastAsia="Times New Roman"/>
                <w:sz w:val="24"/>
                <w:szCs w:val="24"/>
              </w:rPr>
              <w:t>-  Участок земли около дома для выращивания овощей</w:t>
            </w:r>
            <w:proofErr w:type="gramStart"/>
            <w:r w:rsidRPr="006B05F2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6B05F2">
              <w:rPr>
                <w:rFonts w:eastAsia="Times New Roman"/>
                <w:sz w:val="24"/>
                <w:szCs w:val="24"/>
              </w:rPr>
              <w:t xml:space="preserve">    (</w:t>
            </w:r>
            <w:proofErr w:type="gramStart"/>
            <w:r w:rsidRPr="00970F18">
              <w:rPr>
                <w:rFonts w:eastAsia="Times New Roman"/>
                <w:b/>
                <w:sz w:val="24"/>
                <w:szCs w:val="24"/>
              </w:rPr>
              <w:t>о</w:t>
            </w:r>
            <w:proofErr w:type="gramEnd"/>
            <w:r w:rsidRPr="00970F18">
              <w:rPr>
                <w:rFonts w:eastAsia="Times New Roman"/>
                <w:b/>
                <w:sz w:val="24"/>
                <w:szCs w:val="24"/>
              </w:rPr>
              <w:t>город)</w:t>
            </w:r>
          </w:p>
          <w:p w:rsidR="000F711D" w:rsidRPr="006B05F2" w:rsidRDefault="000F711D" w:rsidP="000F711D">
            <w:pPr>
              <w:rPr>
                <w:rFonts w:eastAsia="Times New Roman"/>
                <w:sz w:val="24"/>
                <w:szCs w:val="24"/>
              </w:rPr>
            </w:pPr>
            <w:r w:rsidRPr="006B05F2">
              <w:rPr>
                <w:sz w:val="24"/>
                <w:szCs w:val="24"/>
              </w:rPr>
              <w:t xml:space="preserve"> -</w:t>
            </w:r>
            <w:r w:rsidRPr="006B05F2">
              <w:rPr>
                <w:rFonts w:eastAsia="Times New Roman"/>
                <w:sz w:val="24"/>
                <w:szCs w:val="24"/>
              </w:rPr>
              <w:t xml:space="preserve"> Что за чудо – синий дом?</w:t>
            </w:r>
          </w:p>
          <w:p w:rsidR="000F711D" w:rsidRPr="006B05F2" w:rsidRDefault="000F711D" w:rsidP="000F711D">
            <w:pPr>
              <w:rPr>
                <w:rFonts w:eastAsia="Times New Roman"/>
                <w:sz w:val="24"/>
                <w:szCs w:val="24"/>
              </w:rPr>
            </w:pPr>
            <w:r w:rsidRPr="006B05F2">
              <w:rPr>
                <w:rFonts w:eastAsia="Times New Roman"/>
                <w:sz w:val="24"/>
                <w:szCs w:val="24"/>
              </w:rPr>
              <w:t xml:space="preserve">    Ребятишек много в нём.</w:t>
            </w:r>
          </w:p>
          <w:p w:rsidR="000F711D" w:rsidRPr="006B05F2" w:rsidRDefault="000F711D" w:rsidP="000F711D">
            <w:pPr>
              <w:rPr>
                <w:rFonts w:eastAsia="Times New Roman"/>
                <w:sz w:val="24"/>
                <w:szCs w:val="24"/>
              </w:rPr>
            </w:pPr>
            <w:r w:rsidRPr="006B05F2">
              <w:rPr>
                <w:rFonts w:eastAsia="Times New Roman"/>
                <w:sz w:val="24"/>
                <w:szCs w:val="24"/>
              </w:rPr>
              <w:t xml:space="preserve">    Носит обувь из резины</w:t>
            </w:r>
          </w:p>
          <w:p w:rsidR="000F711D" w:rsidRPr="006B05F2" w:rsidRDefault="000F711D" w:rsidP="000F711D">
            <w:pPr>
              <w:rPr>
                <w:rFonts w:eastAsia="Times New Roman"/>
                <w:sz w:val="24"/>
                <w:szCs w:val="24"/>
              </w:rPr>
            </w:pPr>
            <w:r w:rsidRPr="006B05F2">
              <w:rPr>
                <w:rFonts w:eastAsia="Times New Roman"/>
                <w:sz w:val="24"/>
                <w:szCs w:val="24"/>
              </w:rPr>
              <w:t xml:space="preserve">    И питается бензином</w:t>
            </w:r>
            <w:proofErr w:type="gramStart"/>
            <w:r w:rsidRPr="006B05F2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6B05F2">
              <w:rPr>
                <w:rFonts w:eastAsia="Times New Roman"/>
                <w:sz w:val="24"/>
                <w:szCs w:val="24"/>
              </w:rPr>
              <w:t xml:space="preserve">    (</w:t>
            </w:r>
            <w:proofErr w:type="gramStart"/>
            <w:r w:rsidRPr="006B05F2">
              <w:rPr>
                <w:rFonts w:eastAsia="Times New Roman"/>
                <w:b/>
                <w:sz w:val="24"/>
                <w:szCs w:val="24"/>
              </w:rPr>
              <w:t>а</w:t>
            </w:r>
            <w:proofErr w:type="gramEnd"/>
            <w:r w:rsidRPr="006B05F2">
              <w:rPr>
                <w:rFonts w:eastAsia="Times New Roman"/>
                <w:b/>
                <w:sz w:val="24"/>
                <w:szCs w:val="24"/>
              </w:rPr>
              <w:t>втобус)</w:t>
            </w:r>
          </w:p>
          <w:p w:rsidR="00970F18" w:rsidRDefault="00970F18" w:rsidP="000F71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–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ёрный,красный,жёлтый,синий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970F18" w:rsidRDefault="00970F18" w:rsidP="000F71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начинкой твёрдой в середине,</w:t>
            </w:r>
          </w:p>
          <w:p w:rsidR="00970F18" w:rsidRDefault="00970F18" w:rsidP="000F71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 с острым ножиком дружу</w:t>
            </w:r>
          </w:p>
          <w:p w:rsidR="000F711D" w:rsidRPr="006B05F2" w:rsidRDefault="00970F18" w:rsidP="000F711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И,что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хочу,изображу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r w:rsidR="000F711D" w:rsidRPr="006B05F2">
              <w:rPr>
                <w:rFonts w:eastAsia="Times New Roman"/>
                <w:sz w:val="24"/>
                <w:szCs w:val="24"/>
              </w:rPr>
              <w:t xml:space="preserve"> </w:t>
            </w:r>
            <w:r w:rsidR="000F711D" w:rsidRPr="006B05F2">
              <w:rPr>
                <w:rFonts w:eastAsia="Times New Roman"/>
                <w:b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sz w:val="24"/>
                <w:szCs w:val="24"/>
              </w:rPr>
              <w:t>карандаш</w:t>
            </w:r>
            <w:r w:rsidR="000F711D" w:rsidRPr="006B05F2">
              <w:rPr>
                <w:b/>
                <w:sz w:val="24"/>
                <w:szCs w:val="24"/>
              </w:rPr>
              <w:t>)</w:t>
            </w:r>
          </w:p>
          <w:p w:rsidR="00AF34DB" w:rsidRDefault="00A324E3" w:rsidP="00AF34D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Cs w:val="28"/>
              </w:rPr>
              <w:t>разделите словарные слова на 2 группы: 1 группа – слова, оканчивающиеся на звонкий парный звук, 2 группа – слова, оканчивающиеся на глухой парный звук.</w:t>
            </w:r>
            <w:r w:rsidR="00AF34DB" w:rsidRPr="00B7000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F34DB">
              <w:rPr>
                <w:szCs w:val="28"/>
              </w:rPr>
              <w:t>Взаимопроверка.</w:t>
            </w:r>
          </w:p>
          <w:p w:rsidR="00AF34DB" w:rsidRPr="00B70008" w:rsidRDefault="00AF34DB" w:rsidP="00AF34D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70008">
              <w:rPr>
                <w:rFonts w:eastAsia="Times New Roman"/>
                <w:sz w:val="24"/>
                <w:szCs w:val="24"/>
                <w:lang w:eastAsia="ru-RU"/>
              </w:rPr>
              <w:t>Как вы думаете, о чем сегодня на уроке пойдет речь?</w:t>
            </w:r>
          </w:p>
          <w:p w:rsidR="00AF34DB" w:rsidRPr="00B70008" w:rsidRDefault="00AF34DB" w:rsidP="00AF34D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70008">
              <w:rPr>
                <w:rFonts w:eastAsia="Times New Roman"/>
                <w:sz w:val="24"/>
                <w:szCs w:val="24"/>
                <w:lang w:eastAsia="ru-RU"/>
              </w:rPr>
              <w:t>Попробуем сформулировать цель урока.</w:t>
            </w:r>
          </w:p>
          <w:p w:rsidR="00CF1358" w:rsidRPr="00B83E22" w:rsidRDefault="00CF1358" w:rsidP="000F711D">
            <w:pPr>
              <w:ind w:firstLine="317"/>
              <w:jc w:val="both"/>
              <w:rPr>
                <w:szCs w:val="28"/>
              </w:rPr>
            </w:pPr>
          </w:p>
        </w:tc>
        <w:tc>
          <w:tcPr>
            <w:tcW w:w="952" w:type="pct"/>
          </w:tcPr>
          <w:p w:rsidR="00CF6E03" w:rsidRPr="00CF6E03" w:rsidRDefault="00CF6E03" w:rsidP="00CF6E03">
            <w:pPr>
              <w:ind w:firstLine="317"/>
              <w:jc w:val="both"/>
              <w:rPr>
                <w:szCs w:val="28"/>
              </w:rPr>
            </w:pPr>
            <w:r w:rsidRPr="00CF6E03">
              <w:rPr>
                <w:i/>
                <w:szCs w:val="28"/>
              </w:rPr>
              <w:lastRenderedPageBreak/>
              <w:t xml:space="preserve">Учащиеся отвечают на вопросы учителя: «Мы работаем над орфограммами правописание безударной гласной и парной согласной в </w:t>
            </w:r>
            <w:proofErr w:type="gramStart"/>
            <w:r w:rsidRPr="00CF6E03">
              <w:rPr>
                <w:i/>
                <w:szCs w:val="28"/>
              </w:rPr>
              <w:t>корне слова</w:t>
            </w:r>
            <w:proofErr w:type="gramEnd"/>
            <w:r w:rsidRPr="00CF6E03">
              <w:rPr>
                <w:i/>
                <w:szCs w:val="28"/>
              </w:rPr>
              <w:t>»</w:t>
            </w:r>
            <w:r w:rsidRPr="00CF6E03">
              <w:rPr>
                <w:szCs w:val="28"/>
              </w:rPr>
              <w:t>.</w:t>
            </w:r>
          </w:p>
          <w:p w:rsidR="00B43115" w:rsidRDefault="00B43115" w:rsidP="00B43115">
            <w:pPr>
              <w:rPr>
                <w:sz w:val="24"/>
                <w:szCs w:val="24"/>
              </w:rPr>
            </w:pPr>
            <w:r w:rsidRPr="00CF6E03">
              <w:rPr>
                <w:i/>
                <w:szCs w:val="28"/>
              </w:rPr>
              <w:t xml:space="preserve">Учащиеся </w:t>
            </w:r>
            <w:r w:rsidRPr="00CF6E03">
              <w:rPr>
                <w:i/>
                <w:szCs w:val="28"/>
              </w:rPr>
              <w:lastRenderedPageBreak/>
              <w:t xml:space="preserve">записывают слова, проверяют </w:t>
            </w:r>
          </w:p>
          <w:p w:rsidR="00CF6E03" w:rsidRDefault="00CF6E03" w:rsidP="00B43115">
            <w:pPr>
              <w:rPr>
                <w:sz w:val="24"/>
                <w:szCs w:val="24"/>
              </w:rPr>
            </w:pPr>
          </w:p>
          <w:p w:rsidR="00CF6E03" w:rsidRPr="004C4F91" w:rsidRDefault="00CF6E03" w:rsidP="00B43115">
            <w:pPr>
              <w:rPr>
                <w:sz w:val="24"/>
                <w:szCs w:val="24"/>
              </w:rPr>
            </w:pPr>
          </w:p>
          <w:p w:rsidR="00AF34DB" w:rsidRPr="002513C4" w:rsidRDefault="00AF34DB" w:rsidP="00AF34DB">
            <w:pPr>
              <w:jc w:val="both"/>
              <w:rPr>
                <w:rFonts w:eastAsia="Calibri"/>
                <w:szCs w:val="28"/>
              </w:rPr>
            </w:pPr>
            <w:r w:rsidRPr="00B70008">
              <w:rPr>
                <w:rFonts w:eastAsia="Times New Roman"/>
                <w:sz w:val="24"/>
                <w:szCs w:val="24"/>
                <w:lang w:eastAsia="ru-RU"/>
              </w:rPr>
              <w:t xml:space="preserve">Сегодня мы повторим написание слов с парными согласными и безударными гласными в </w:t>
            </w:r>
            <w:proofErr w:type="gramStart"/>
            <w:r w:rsidRPr="00B70008">
              <w:rPr>
                <w:rFonts w:eastAsia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CF1358" w:rsidRDefault="00CF1358" w:rsidP="00CF6E03">
            <w:pPr>
              <w:ind w:firstLine="317"/>
              <w:jc w:val="both"/>
            </w:pPr>
          </w:p>
        </w:tc>
        <w:tc>
          <w:tcPr>
            <w:tcW w:w="1058" w:type="pct"/>
          </w:tcPr>
          <w:p w:rsidR="00B43115" w:rsidRPr="00EB12A8" w:rsidRDefault="00B43115" w:rsidP="00B43115">
            <w:pPr>
              <w:rPr>
                <w:b/>
              </w:rPr>
            </w:pPr>
            <w:r w:rsidRPr="00EB12A8">
              <w:rPr>
                <w:i/>
              </w:rPr>
              <w:lastRenderedPageBreak/>
              <w:t>Регулятивные</w:t>
            </w:r>
            <w:r w:rsidRPr="005A591F">
              <w:rPr>
                <w:b/>
              </w:rPr>
              <w:t>:</w:t>
            </w:r>
            <w:r w:rsidRPr="005A591F">
              <w:t xml:space="preserve"> учатся отличать </w:t>
            </w:r>
            <w:proofErr w:type="gramStart"/>
            <w:r w:rsidRPr="005A591F">
              <w:t>верно</w:t>
            </w:r>
            <w:proofErr w:type="gramEnd"/>
            <w:r w:rsidRPr="005A591F">
              <w:t xml:space="preserve"> выпол</w:t>
            </w:r>
            <w:r>
              <w:t>нен</w:t>
            </w:r>
            <w:r w:rsidRPr="005A591F">
              <w:t>ное задание от неверного,</w:t>
            </w:r>
            <w:r>
              <w:rPr>
                <w:b/>
              </w:rPr>
              <w:t xml:space="preserve"> </w:t>
            </w:r>
            <w:r w:rsidRPr="005A591F">
              <w:t>осознание того, что уже усвоено и что ещё нужно усвоить.</w:t>
            </w:r>
          </w:p>
          <w:p w:rsidR="00B43115" w:rsidRDefault="00B43115" w:rsidP="00B43115">
            <w:proofErr w:type="gramStart"/>
            <w:r w:rsidRPr="00EB12A8">
              <w:rPr>
                <w:i/>
              </w:rPr>
              <w:t>Познавательные</w:t>
            </w:r>
            <w:proofErr w:type="gramEnd"/>
            <w:r>
              <w:t>:</w:t>
            </w:r>
            <w:r w:rsidRPr="005A591F">
              <w:t xml:space="preserve"> формирование мыслительных операций: анализ, </w:t>
            </w:r>
            <w:r w:rsidRPr="005A591F">
              <w:lastRenderedPageBreak/>
              <w:t>синтез, обобщение.</w:t>
            </w:r>
          </w:p>
          <w:p w:rsidR="00B43115" w:rsidRPr="005A591F" w:rsidRDefault="00B43115" w:rsidP="00B43115">
            <w:r w:rsidRPr="00EB12A8">
              <w:rPr>
                <w:i/>
              </w:rPr>
              <w:t>Коммуникативные</w:t>
            </w:r>
            <w:r>
              <w:t>:</w:t>
            </w:r>
            <w:r w:rsidRPr="005A591F">
              <w:t xml:space="preserve"> умение выражать свои мысли с достаточной полнотой и точностью; умение слушать и понимать речь других.</w:t>
            </w:r>
          </w:p>
          <w:p w:rsidR="00CF1358" w:rsidRDefault="00CF1358"/>
        </w:tc>
      </w:tr>
      <w:tr w:rsidR="00B74EE3" w:rsidTr="0024768C">
        <w:tc>
          <w:tcPr>
            <w:tcW w:w="940" w:type="pct"/>
          </w:tcPr>
          <w:p w:rsidR="00B43115" w:rsidRPr="00E11918" w:rsidRDefault="00B43115" w:rsidP="00B43115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E11918">
              <w:rPr>
                <w:b/>
                <w:sz w:val="24"/>
                <w:szCs w:val="24"/>
              </w:rPr>
              <w:lastRenderedPageBreak/>
              <w:t>Постановка учеб</w:t>
            </w:r>
            <w:r>
              <w:rPr>
                <w:b/>
                <w:sz w:val="24"/>
                <w:szCs w:val="24"/>
              </w:rPr>
              <w:t>ной задачи.</w:t>
            </w:r>
          </w:p>
          <w:p w:rsidR="00B43115" w:rsidRPr="004C4F91" w:rsidRDefault="00B43115" w:rsidP="00E5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B43115" w:rsidRDefault="00B43115"/>
        </w:tc>
        <w:tc>
          <w:tcPr>
            <w:tcW w:w="1451" w:type="pct"/>
          </w:tcPr>
          <w:p w:rsidR="00B43115" w:rsidRPr="008072F6" w:rsidRDefault="00B43115" w:rsidP="00E558D4">
            <w:pPr>
              <w:ind w:firstLine="31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52" w:type="pct"/>
          </w:tcPr>
          <w:p w:rsidR="00B43115" w:rsidRDefault="00B43115"/>
        </w:tc>
        <w:tc>
          <w:tcPr>
            <w:tcW w:w="1058" w:type="pct"/>
          </w:tcPr>
          <w:p w:rsidR="00B43115" w:rsidRDefault="00B43115"/>
        </w:tc>
      </w:tr>
      <w:tr w:rsidR="00B74EE3" w:rsidTr="0024768C">
        <w:tc>
          <w:tcPr>
            <w:tcW w:w="940" w:type="pct"/>
          </w:tcPr>
          <w:p w:rsidR="00B43115" w:rsidRDefault="0009164C">
            <w:r w:rsidRPr="00E11918">
              <w:rPr>
                <w:i/>
                <w:sz w:val="24"/>
                <w:szCs w:val="24"/>
              </w:rPr>
              <w:t xml:space="preserve">Цель: </w:t>
            </w:r>
            <w:r>
              <w:rPr>
                <w:i/>
                <w:sz w:val="24"/>
                <w:szCs w:val="24"/>
              </w:rPr>
              <w:t>проговаривание цели урока в виде вопроса</w:t>
            </w:r>
          </w:p>
        </w:tc>
        <w:tc>
          <w:tcPr>
            <w:tcW w:w="599" w:type="pct"/>
          </w:tcPr>
          <w:p w:rsidR="00B43115" w:rsidRDefault="0009164C">
            <w:r w:rsidRPr="00EB12A8">
              <w:rPr>
                <w:rFonts w:eastAsia="Calibri"/>
              </w:rPr>
              <w:t>Развитие связной речи.</w:t>
            </w:r>
          </w:p>
        </w:tc>
        <w:tc>
          <w:tcPr>
            <w:tcW w:w="1451" w:type="pct"/>
          </w:tcPr>
          <w:p w:rsidR="00A324E3" w:rsidRPr="00B05F7A" w:rsidRDefault="00C61442" w:rsidP="00A324E3">
            <w:pPr>
              <w:ind w:left="360"/>
              <w:jc w:val="center"/>
              <w:rPr>
                <w:i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  <w:r w:rsidR="00A324E3" w:rsidRPr="00B05F7A">
              <w:rPr>
                <w:i/>
                <w:szCs w:val="28"/>
              </w:rPr>
              <w:t>Учитель обращает внимание детей на рисунок дерева</w:t>
            </w:r>
          </w:p>
          <w:p w:rsidR="00A324E3" w:rsidRPr="00B05F7A" w:rsidRDefault="00A324E3" w:rsidP="00A324E3">
            <w:pPr>
              <w:ind w:left="360"/>
              <w:jc w:val="both"/>
              <w:rPr>
                <w:szCs w:val="28"/>
              </w:rPr>
            </w:pPr>
            <w:r w:rsidRPr="00B05F7A">
              <w:rPr>
                <w:szCs w:val="28"/>
              </w:rPr>
              <w:t xml:space="preserve">- Украсим наше дерево однокоренными словами. Придумайте однокоренные слова с корнем </w:t>
            </w:r>
            <w:proofErr w:type="gramStart"/>
            <w:r w:rsidRPr="00B05F7A">
              <w:rPr>
                <w:szCs w:val="28"/>
              </w:rPr>
              <w:t>-с</w:t>
            </w:r>
            <w:proofErr w:type="gramEnd"/>
            <w:r w:rsidRPr="00B05F7A">
              <w:rPr>
                <w:szCs w:val="28"/>
              </w:rPr>
              <w:t>ад-.</w:t>
            </w:r>
          </w:p>
          <w:p w:rsidR="00A324E3" w:rsidRPr="00B05F7A" w:rsidRDefault="00A324E3" w:rsidP="00A324E3">
            <w:pPr>
              <w:ind w:left="360"/>
              <w:jc w:val="both"/>
              <w:rPr>
                <w:szCs w:val="28"/>
              </w:rPr>
            </w:pPr>
            <w:r w:rsidRPr="00B05F7A">
              <w:rPr>
                <w:szCs w:val="28"/>
              </w:rPr>
              <w:t>- На какие вопросы отвечают слова?</w:t>
            </w:r>
          </w:p>
          <w:p w:rsidR="00A324E3" w:rsidRPr="00B05F7A" w:rsidRDefault="00A324E3" w:rsidP="00A324E3">
            <w:pPr>
              <w:ind w:left="360"/>
              <w:jc w:val="center"/>
              <w:rPr>
                <w:i/>
                <w:szCs w:val="28"/>
              </w:rPr>
            </w:pPr>
            <w:r w:rsidRPr="00B05F7A">
              <w:rPr>
                <w:i/>
                <w:szCs w:val="28"/>
              </w:rPr>
              <w:lastRenderedPageBreak/>
              <w:t>Учитель выносит опорные слова на доску.</w:t>
            </w:r>
          </w:p>
          <w:tbl>
            <w:tblPr>
              <w:tblStyle w:val="a4"/>
              <w:tblW w:w="0" w:type="auto"/>
              <w:tblInd w:w="360" w:type="dxa"/>
              <w:tblLook w:val="04A0"/>
            </w:tblPr>
            <w:tblGrid>
              <w:gridCol w:w="1762"/>
              <w:gridCol w:w="1943"/>
            </w:tblGrid>
            <w:tr w:rsidR="00A324E3" w:rsidRPr="00B05F7A" w:rsidTr="00460BC0">
              <w:tc>
                <w:tcPr>
                  <w:tcW w:w="3003" w:type="dxa"/>
                </w:tcPr>
                <w:p w:rsidR="00A324E3" w:rsidRPr="00B05F7A" w:rsidRDefault="00A324E3" w:rsidP="00460BC0">
                  <w:pPr>
                    <w:jc w:val="center"/>
                    <w:rPr>
                      <w:i/>
                      <w:szCs w:val="28"/>
                    </w:rPr>
                  </w:pPr>
                  <w:r w:rsidRPr="00B05F7A">
                    <w:rPr>
                      <w:szCs w:val="28"/>
                    </w:rPr>
                    <w:t>кто?</w:t>
                  </w:r>
                </w:p>
              </w:tc>
              <w:tc>
                <w:tcPr>
                  <w:tcW w:w="3003" w:type="dxa"/>
                </w:tcPr>
                <w:p w:rsidR="00A324E3" w:rsidRPr="00B05F7A" w:rsidRDefault="00A324E3" w:rsidP="00460BC0">
                  <w:pPr>
                    <w:jc w:val="center"/>
                    <w:rPr>
                      <w:i/>
                      <w:szCs w:val="28"/>
                    </w:rPr>
                  </w:pPr>
                  <w:r w:rsidRPr="00B05F7A">
                    <w:rPr>
                      <w:szCs w:val="28"/>
                    </w:rPr>
                    <w:t>садовник</w:t>
                  </w:r>
                </w:p>
              </w:tc>
            </w:tr>
            <w:tr w:rsidR="00A324E3" w:rsidRPr="00B05F7A" w:rsidTr="00460BC0">
              <w:tc>
                <w:tcPr>
                  <w:tcW w:w="3003" w:type="dxa"/>
                </w:tcPr>
                <w:p w:rsidR="00A324E3" w:rsidRPr="00B05F7A" w:rsidRDefault="00A324E3" w:rsidP="00460BC0">
                  <w:pPr>
                    <w:jc w:val="center"/>
                    <w:rPr>
                      <w:i/>
                      <w:szCs w:val="28"/>
                    </w:rPr>
                  </w:pPr>
                  <w:r w:rsidRPr="00B05F7A">
                    <w:rPr>
                      <w:szCs w:val="28"/>
                    </w:rPr>
                    <w:t>что?</w:t>
                  </w:r>
                </w:p>
              </w:tc>
              <w:tc>
                <w:tcPr>
                  <w:tcW w:w="3003" w:type="dxa"/>
                </w:tcPr>
                <w:p w:rsidR="00A324E3" w:rsidRPr="00B05F7A" w:rsidRDefault="00A324E3" w:rsidP="00460BC0">
                  <w:pPr>
                    <w:jc w:val="center"/>
                    <w:rPr>
                      <w:i/>
                      <w:szCs w:val="28"/>
                    </w:rPr>
                  </w:pPr>
                  <w:r w:rsidRPr="00B05F7A">
                    <w:rPr>
                      <w:szCs w:val="28"/>
                    </w:rPr>
                    <w:t>сад</w:t>
                  </w:r>
                </w:p>
              </w:tc>
            </w:tr>
            <w:tr w:rsidR="00A324E3" w:rsidRPr="00B05F7A" w:rsidTr="00460BC0">
              <w:tc>
                <w:tcPr>
                  <w:tcW w:w="3003" w:type="dxa"/>
                </w:tcPr>
                <w:p w:rsidR="00A324E3" w:rsidRPr="00B05F7A" w:rsidRDefault="00A324E3" w:rsidP="00460BC0">
                  <w:pPr>
                    <w:jc w:val="center"/>
                    <w:rPr>
                      <w:i/>
                      <w:szCs w:val="28"/>
                    </w:rPr>
                  </w:pPr>
                  <w:r w:rsidRPr="00B05F7A">
                    <w:rPr>
                      <w:szCs w:val="28"/>
                    </w:rPr>
                    <w:t>какой?</w:t>
                  </w:r>
                </w:p>
              </w:tc>
              <w:tc>
                <w:tcPr>
                  <w:tcW w:w="3003" w:type="dxa"/>
                </w:tcPr>
                <w:p w:rsidR="00A324E3" w:rsidRPr="00B05F7A" w:rsidRDefault="00A324E3" w:rsidP="00460BC0">
                  <w:pPr>
                    <w:jc w:val="center"/>
                    <w:rPr>
                      <w:i/>
                      <w:szCs w:val="28"/>
                    </w:rPr>
                  </w:pPr>
                  <w:r w:rsidRPr="00B05F7A">
                    <w:rPr>
                      <w:szCs w:val="28"/>
                    </w:rPr>
                    <w:t>садовый</w:t>
                  </w:r>
                </w:p>
              </w:tc>
            </w:tr>
          </w:tbl>
          <w:p w:rsidR="00C61442" w:rsidRPr="004C4F91" w:rsidRDefault="00C61442" w:rsidP="00C614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2" w:type="pct"/>
          </w:tcPr>
          <w:p w:rsidR="00B43115" w:rsidRDefault="00B43115" w:rsidP="00B43115">
            <w:pPr>
              <w:ind w:firstLine="317"/>
              <w:rPr>
                <w:i/>
                <w:sz w:val="24"/>
                <w:szCs w:val="24"/>
              </w:rPr>
            </w:pPr>
            <w:r w:rsidRPr="004C4F91">
              <w:rPr>
                <w:i/>
                <w:sz w:val="24"/>
                <w:szCs w:val="24"/>
              </w:rPr>
              <w:lastRenderedPageBreak/>
              <w:t>Учащиеся высказывают своё мнение. Убеждают одноклассников в необходимости продолжения работы над темой.</w:t>
            </w:r>
          </w:p>
          <w:p w:rsidR="00B43115" w:rsidRDefault="00B43115" w:rsidP="00B43115">
            <w:pPr>
              <w:ind w:firstLine="317"/>
              <w:rPr>
                <w:i/>
                <w:sz w:val="24"/>
                <w:szCs w:val="24"/>
              </w:rPr>
            </w:pPr>
          </w:p>
          <w:p w:rsidR="00B43115" w:rsidRDefault="00B43115" w:rsidP="00B43115">
            <w:pPr>
              <w:ind w:firstLine="317"/>
              <w:rPr>
                <w:i/>
                <w:sz w:val="24"/>
                <w:szCs w:val="24"/>
              </w:rPr>
            </w:pPr>
          </w:p>
          <w:p w:rsidR="00B43115" w:rsidRDefault="00B43115" w:rsidP="00B43115">
            <w:r>
              <w:rPr>
                <w:i/>
                <w:sz w:val="24"/>
                <w:szCs w:val="24"/>
              </w:rPr>
              <w:t xml:space="preserve">Дети отмечают, что </w:t>
            </w:r>
            <w:r>
              <w:rPr>
                <w:i/>
                <w:sz w:val="24"/>
                <w:szCs w:val="24"/>
              </w:rPr>
              <w:lastRenderedPageBreak/>
              <w:t>им сложно подобрать однокоренные слова, для проверки слов с безударной гласной и парной согласной.</w:t>
            </w:r>
          </w:p>
        </w:tc>
        <w:tc>
          <w:tcPr>
            <w:tcW w:w="1058" w:type="pct"/>
          </w:tcPr>
          <w:p w:rsidR="00B43115" w:rsidRDefault="00C269CF">
            <w:r w:rsidRPr="000842FB">
              <w:rPr>
                <w:b/>
                <w:spacing w:val="-4"/>
              </w:rPr>
              <w:lastRenderedPageBreak/>
              <w:t>Регулятивные</w:t>
            </w:r>
            <w:r w:rsidRPr="000842FB">
              <w:rPr>
                <w:spacing w:val="-4"/>
              </w:rPr>
              <w:t xml:space="preserve"> Определение последовательности действий, осознание того, что уже усвоено и что нужно </w:t>
            </w:r>
            <w:proofErr w:type="gramStart"/>
            <w:r w:rsidRPr="000842FB">
              <w:rPr>
                <w:spacing w:val="-4"/>
              </w:rPr>
              <w:t>усвоить</w:t>
            </w:r>
            <w:proofErr w:type="gramEnd"/>
          </w:p>
        </w:tc>
      </w:tr>
      <w:tr w:rsidR="00B74EE3" w:rsidTr="0024768C">
        <w:tc>
          <w:tcPr>
            <w:tcW w:w="940" w:type="pct"/>
          </w:tcPr>
          <w:p w:rsidR="00CF6E03" w:rsidRPr="004C4F91" w:rsidRDefault="00CF6E03" w:rsidP="000928C5">
            <w:pPr>
              <w:pStyle w:val="a3"/>
              <w:ind w:left="502"/>
              <w:jc w:val="both"/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:rsidR="00CF6E03" w:rsidRDefault="00CF6E03"/>
        </w:tc>
        <w:tc>
          <w:tcPr>
            <w:tcW w:w="1451" w:type="pct"/>
          </w:tcPr>
          <w:p w:rsidR="00E0218F" w:rsidRPr="00B05F7A" w:rsidRDefault="00E0218F" w:rsidP="00E0218F">
            <w:pPr>
              <w:ind w:left="360"/>
              <w:jc w:val="both"/>
              <w:rPr>
                <w:szCs w:val="28"/>
              </w:rPr>
            </w:pPr>
            <w:r w:rsidRPr="00B05F7A">
              <w:rPr>
                <w:szCs w:val="28"/>
              </w:rPr>
              <w:t>- Какие слова называются однокоренными?</w:t>
            </w:r>
          </w:p>
          <w:p w:rsidR="00B05F7A" w:rsidRPr="00B05F7A" w:rsidRDefault="00B05F7A" w:rsidP="00B05F7A">
            <w:pPr>
              <w:ind w:left="360"/>
              <w:jc w:val="both"/>
              <w:rPr>
                <w:i/>
                <w:szCs w:val="28"/>
              </w:rPr>
            </w:pPr>
          </w:p>
          <w:p w:rsidR="00B05F7A" w:rsidRPr="00B05F7A" w:rsidRDefault="00B05F7A" w:rsidP="00B05F7A">
            <w:pPr>
              <w:ind w:left="360"/>
              <w:jc w:val="both"/>
              <w:rPr>
                <w:szCs w:val="28"/>
              </w:rPr>
            </w:pPr>
            <w:r w:rsidRPr="00B05F7A">
              <w:rPr>
                <w:b/>
                <w:szCs w:val="28"/>
              </w:rPr>
              <w:t>-</w:t>
            </w:r>
            <w:r w:rsidRPr="00B05F7A">
              <w:rPr>
                <w:szCs w:val="28"/>
              </w:rPr>
              <w:t xml:space="preserve"> Какие правила надо знать, чтобы не допускать ошибок в написании слов с безударной гласной и парной согласной в </w:t>
            </w:r>
            <w:proofErr w:type="gramStart"/>
            <w:r w:rsidRPr="00B05F7A">
              <w:rPr>
                <w:szCs w:val="28"/>
              </w:rPr>
              <w:t>корне слова</w:t>
            </w:r>
            <w:proofErr w:type="gramEnd"/>
            <w:r w:rsidRPr="00B05F7A">
              <w:rPr>
                <w:szCs w:val="28"/>
              </w:rPr>
              <w:t>?</w:t>
            </w:r>
          </w:p>
          <w:p w:rsidR="00B05F7A" w:rsidRPr="00B05F7A" w:rsidRDefault="00B05F7A" w:rsidP="00B05F7A">
            <w:pPr>
              <w:ind w:left="360"/>
              <w:jc w:val="both"/>
              <w:rPr>
                <w:szCs w:val="28"/>
              </w:rPr>
            </w:pPr>
            <w:r w:rsidRPr="00B05F7A">
              <w:rPr>
                <w:szCs w:val="28"/>
              </w:rPr>
              <w:t>- Что ещё надо уметь делать?</w:t>
            </w:r>
          </w:p>
          <w:p w:rsidR="00B05F7A" w:rsidRPr="00B05F7A" w:rsidRDefault="00B05F7A" w:rsidP="00B05F7A">
            <w:pPr>
              <w:ind w:left="360"/>
              <w:jc w:val="both"/>
              <w:rPr>
                <w:szCs w:val="28"/>
              </w:rPr>
            </w:pPr>
            <w:r w:rsidRPr="00B05F7A">
              <w:rPr>
                <w:szCs w:val="28"/>
              </w:rPr>
              <w:t>- Какие слова называются проверочными?</w:t>
            </w:r>
          </w:p>
          <w:p w:rsidR="00B05F7A" w:rsidRPr="00B05F7A" w:rsidRDefault="00B05F7A" w:rsidP="00B05F7A">
            <w:pPr>
              <w:ind w:left="360"/>
              <w:jc w:val="both"/>
              <w:rPr>
                <w:i/>
                <w:szCs w:val="28"/>
              </w:rPr>
            </w:pPr>
            <w:r w:rsidRPr="00B05F7A">
              <w:rPr>
                <w:i/>
                <w:szCs w:val="28"/>
              </w:rPr>
              <w:t>Учи</w:t>
            </w:r>
            <w:r w:rsidR="000928C5">
              <w:rPr>
                <w:i/>
                <w:szCs w:val="28"/>
              </w:rPr>
              <w:t>тель предлагает детям карточку (конверт№2)</w:t>
            </w:r>
          </w:p>
          <w:tbl>
            <w:tblPr>
              <w:tblStyle w:val="a4"/>
              <w:tblW w:w="0" w:type="auto"/>
              <w:tblInd w:w="360" w:type="dxa"/>
              <w:tblLook w:val="04A0"/>
            </w:tblPr>
            <w:tblGrid>
              <w:gridCol w:w="3705"/>
            </w:tblGrid>
            <w:tr w:rsidR="00B05F7A" w:rsidRPr="00B05F7A" w:rsidTr="00E558D4">
              <w:tc>
                <w:tcPr>
                  <w:tcW w:w="6006" w:type="dxa"/>
                </w:tcPr>
                <w:p w:rsidR="00B05F7A" w:rsidRPr="00B05F7A" w:rsidRDefault="00B05F7A" w:rsidP="00E558D4">
                  <w:pPr>
                    <w:ind w:firstLine="270"/>
                    <w:jc w:val="both"/>
                    <w:rPr>
                      <w:szCs w:val="28"/>
                    </w:rPr>
                  </w:pPr>
                  <w:r w:rsidRPr="00B05F7A">
                    <w:rPr>
                      <w:szCs w:val="28"/>
                    </w:rPr>
                    <w:t xml:space="preserve">Выделите в словах корень, подчеркните однокоренные слова </w:t>
                  </w:r>
                </w:p>
                <w:p w:rsidR="00B05F7A" w:rsidRPr="00B05F7A" w:rsidRDefault="00B05F7A" w:rsidP="00E558D4">
                  <w:pPr>
                    <w:ind w:left="-108" w:firstLine="468"/>
                    <w:jc w:val="both"/>
                    <w:rPr>
                      <w:i/>
                      <w:szCs w:val="28"/>
                    </w:rPr>
                  </w:pPr>
                  <w:r w:rsidRPr="00B05F7A">
                    <w:rPr>
                      <w:i/>
                      <w:szCs w:val="28"/>
                    </w:rPr>
                    <w:t>Вода, водичка, водитель, водяной</w:t>
                  </w:r>
                </w:p>
                <w:p w:rsidR="00EF1EAE" w:rsidRPr="00125481" w:rsidRDefault="00EF1EAE" w:rsidP="00EF1EAE">
                  <w:pPr>
                    <w:suppressAutoHyphens/>
                    <w:rPr>
                      <w:szCs w:val="28"/>
                      <w:lang w:eastAsia="ar-SA"/>
                    </w:rPr>
                  </w:pPr>
                  <w:r w:rsidRPr="00125481">
                    <w:rPr>
                      <w:szCs w:val="28"/>
                      <w:lang w:eastAsia="ar-SA"/>
                    </w:rPr>
                    <w:t xml:space="preserve">     </w:t>
                  </w:r>
                  <w:r w:rsidRPr="00981E1A">
                    <w:rPr>
                      <w:szCs w:val="28"/>
                      <w:u w:val="single"/>
                      <w:lang w:eastAsia="ar-SA"/>
                    </w:rPr>
                    <w:t>Белка,</w:t>
                  </w:r>
                  <w:r w:rsidRPr="00125481">
                    <w:rPr>
                      <w:szCs w:val="28"/>
                      <w:lang w:eastAsia="ar-SA"/>
                    </w:rPr>
                    <w:t xml:space="preserve"> </w:t>
                  </w:r>
                  <w:proofErr w:type="gramStart"/>
                  <w:r w:rsidRPr="00125481">
                    <w:rPr>
                      <w:szCs w:val="28"/>
                      <w:lang w:eastAsia="ar-SA"/>
                    </w:rPr>
                    <w:t>беленький</w:t>
                  </w:r>
                  <w:proofErr w:type="gramEnd"/>
                  <w:r w:rsidRPr="00125481">
                    <w:rPr>
                      <w:szCs w:val="28"/>
                      <w:lang w:eastAsia="ar-SA"/>
                    </w:rPr>
                    <w:t>, белить,</w:t>
                  </w:r>
                </w:p>
                <w:p w:rsidR="00DD4B0E" w:rsidRPr="00125481" w:rsidRDefault="00DD4B0E" w:rsidP="00DD4B0E">
                  <w:pPr>
                    <w:suppressAutoHyphens/>
                    <w:rPr>
                      <w:szCs w:val="28"/>
                      <w:lang w:eastAsia="ar-SA"/>
                    </w:rPr>
                  </w:pPr>
                  <w:r w:rsidRPr="00981E1A">
                    <w:rPr>
                      <w:szCs w:val="28"/>
                      <w:u w:val="single"/>
                      <w:lang w:eastAsia="ar-SA"/>
                    </w:rPr>
                    <w:t>Лист,</w:t>
                  </w:r>
                  <w:r w:rsidRPr="00125481">
                    <w:rPr>
                      <w:szCs w:val="28"/>
                      <w:lang w:eastAsia="ar-SA"/>
                    </w:rPr>
                    <w:t xml:space="preserve"> лиса, лисенок,</w:t>
                  </w:r>
                </w:p>
                <w:p w:rsidR="00B05F7A" w:rsidRPr="00B05F7A" w:rsidRDefault="00B05F7A" w:rsidP="00E558D4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</w:tbl>
          <w:p w:rsidR="00AF34DB" w:rsidRPr="00B05F7A" w:rsidRDefault="00AF34DB" w:rsidP="00AF34DB">
            <w:pPr>
              <w:tabs>
                <w:tab w:val="left" w:pos="177"/>
              </w:tabs>
              <w:ind w:left="36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Поднимите руки</w:t>
            </w:r>
            <w:proofErr w:type="gramStart"/>
            <w:r>
              <w:rPr>
                <w:i/>
                <w:szCs w:val="28"/>
              </w:rPr>
              <w:t xml:space="preserve"> ,</w:t>
            </w:r>
            <w:proofErr w:type="gramEnd"/>
            <w:r>
              <w:rPr>
                <w:i/>
                <w:szCs w:val="28"/>
              </w:rPr>
              <w:t>кто не допустил не одной ошибки, а теперь поднимите ,кто допустил ошибки.</w:t>
            </w:r>
          </w:p>
          <w:p w:rsidR="000928C5" w:rsidRDefault="000928C5" w:rsidP="00B05F7A">
            <w:pPr>
              <w:ind w:left="-108" w:firstLine="468"/>
              <w:jc w:val="both"/>
              <w:rPr>
                <w:szCs w:val="28"/>
              </w:rPr>
            </w:pPr>
          </w:p>
          <w:p w:rsidR="00B05F7A" w:rsidRPr="00B05F7A" w:rsidRDefault="00B05F7A" w:rsidP="00B05F7A">
            <w:pPr>
              <w:ind w:left="-108" w:firstLine="468"/>
              <w:jc w:val="both"/>
              <w:rPr>
                <w:szCs w:val="28"/>
              </w:rPr>
            </w:pPr>
            <w:r w:rsidRPr="00B05F7A">
              <w:rPr>
                <w:szCs w:val="28"/>
              </w:rPr>
              <w:t>- Какой корень вы выделили в словах?</w:t>
            </w:r>
          </w:p>
          <w:p w:rsidR="00CF6E03" w:rsidRPr="00B05F7A" w:rsidRDefault="00B05F7A" w:rsidP="00B05F7A">
            <w:pPr>
              <w:rPr>
                <w:szCs w:val="28"/>
              </w:rPr>
            </w:pPr>
            <w:r w:rsidRPr="00B05F7A">
              <w:rPr>
                <w:szCs w:val="28"/>
              </w:rPr>
              <w:t xml:space="preserve">- Все ли слова являются </w:t>
            </w:r>
            <w:r w:rsidRPr="00B05F7A">
              <w:rPr>
                <w:szCs w:val="28"/>
              </w:rPr>
              <w:lastRenderedPageBreak/>
              <w:t>однокоренными</w:t>
            </w:r>
            <w:r>
              <w:rPr>
                <w:szCs w:val="28"/>
              </w:rPr>
              <w:t>?</w:t>
            </w:r>
            <w:r w:rsidR="000928C5">
              <w:rPr>
                <w:szCs w:val="28"/>
              </w:rPr>
              <w:t xml:space="preserve"> </w:t>
            </w:r>
            <w:r>
              <w:rPr>
                <w:szCs w:val="28"/>
              </w:rPr>
              <w:t>Почему?</w:t>
            </w:r>
          </w:p>
        </w:tc>
        <w:tc>
          <w:tcPr>
            <w:tcW w:w="952" w:type="pct"/>
          </w:tcPr>
          <w:p w:rsidR="00B05F7A" w:rsidRDefault="00B05F7A" w:rsidP="00B05F7A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Учащиеся говорят о том, что им надо знать правила: о </w:t>
            </w:r>
            <w:proofErr w:type="gramStart"/>
            <w:r>
              <w:rPr>
                <w:i/>
                <w:sz w:val="24"/>
                <w:szCs w:val="24"/>
              </w:rPr>
              <w:t>корне слова</w:t>
            </w:r>
            <w:proofErr w:type="gramEnd"/>
            <w:r>
              <w:rPr>
                <w:i/>
                <w:sz w:val="24"/>
                <w:szCs w:val="24"/>
              </w:rPr>
              <w:t>, правописании безударной гласной и парной согласной в корне слова, уметь подбирать проверочные слова.</w:t>
            </w:r>
          </w:p>
          <w:p w:rsidR="00B05F7A" w:rsidRDefault="00B05F7A" w:rsidP="00B05F7A">
            <w:pPr>
              <w:ind w:firstLine="317"/>
              <w:rPr>
                <w:i/>
                <w:sz w:val="24"/>
                <w:szCs w:val="24"/>
              </w:rPr>
            </w:pPr>
          </w:p>
          <w:p w:rsidR="00B05F7A" w:rsidRDefault="00B05F7A" w:rsidP="00B05F7A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Учащиеся формулируют правило о </w:t>
            </w:r>
            <w:proofErr w:type="gramStart"/>
            <w:r>
              <w:rPr>
                <w:i/>
                <w:sz w:val="24"/>
                <w:szCs w:val="24"/>
              </w:rPr>
              <w:t>корне слова</w:t>
            </w:r>
            <w:proofErr w:type="gramEnd"/>
            <w:r>
              <w:rPr>
                <w:i/>
                <w:sz w:val="24"/>
                <w:szCs w:val="24"/>
              </w:rPr>
              <w:t xml:space="preserve">, однокоренных словах. </w:t>
            </w:r>
          </w:p>
          <w:p w:rsidR="00B05F7A" w:rsidRDefault="00B05F7A" w:rsidP="00B05F7A">
            <w:pPr>
              <w:ind w:firstLine="317"/>
              <w:rPr>
                <w:i/>
                <w:sz w:val="24"/>
                <w:szCs w:val="24"/>
              </w:rPr>
            </w:pPr>
          </w:p>
          <w:p w:rsidR="00B05F7A" w:rsidRDefault="00B05F7A" w:rsidP="00B05F7A">
            <w:pPr>
              <w:ind w:firstLine="317"/>
              <w:rPr>
                <w:i/>
                <w:sz w:val="24"/>
                <w:szCs w:val="24"/>
              </w:rPr>
            </w:pPr>
          </w:p>
          <w:p w:rsidR="00B05F7A" w:rsidRDefault="00B05F7A" w:rsidP="00B05F7A">
            <w:pPr>
              <w:ind w:firstLine="317"/>
              <w:rPr>
                <w:i/>
                <w:sz w:val="24"/>
                <w:szCs w:val="24"/>
              </w:rPr>
            </w:pPr>
          </w:p>
          <w:p w:rsidR="00B05F7A" w:rsidRDefault="00B05F7A" w:rsidP="00B05F7A">
            <w:pPr>
              <w:ind w:firstLine="317"/>
              <w:rPr>
                <w:i/>
                <w:sz w:val="24"/>
                <w:szCs w:val="24"/>
              </w:rPr>
            </w:pPr>
          </w:p>
          <w:p w:rsidR="00B05F7A" w:rsidRDefault="00B05F7A" w:rsidP="00B05F7A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Учащиеся</w:t>
            </w:r>
            <w:r w:rsidRPr="006B5C11">
              <w:rPr>
                <w:i/>
                <w:sz w:val="24"/>
                <w:szCs w:val="24"/>
              </w:rPr>
              <w:t xml:space="preserve"> самостоятельно подбирают однокоренные слова с корнем </w:t>
            </w:r>
            <w:proofErr w:type="gramStart"/>
            <w:r w:rsidRPr="006B5C11">
              <w:rPr>
                <w:i/>
                <w:sz w:val="24"/>
                <w:szCs w:val="24"/>
              </w:rPr>
              <w:t>-с</w:t>
            </w:r>
            <w:proofErr w:type="gramEnd"/>
            <w:r w:rsidRPr="006B5C11">
              <w:rPr>
                <w:i/>
                <w:sz w:val="24"/>
                <w:szCs w:val="24"/>
              </w:rPr>
              <w:t>ад-, выполняют задание на карточке по подбору однокоренных с корнем –вод- с последующим обсуждением в классе.</w:t>
            </w:r>
          </w:p>
          <w:p w:rsidR="00B05F7A" w:rsidRDefault="00B05F7A" w:rsidP="00B05F7A">
            <w:pPr>
              <w:ind w:firstLine="317"/>
              <w:rPr>
                <w:i/>
                <w:sz w:val="24"/>
                <w:szCs w:val="24"/>
              </w:rPr>
            </w:pPr>
          </w:p>
          <w:p w:rsidR="00B05F7A" w:rsidRDefault="00B05F7A" w:rsidP="00B05F7A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Выделяют корень </w:t>
            </w:r>
            <w:proofErr w:type="gramStart"/>
            <w:r>
              <w:rPr>
                <w:i/>
                <w:sz w:val="24"/>
                <w:szCs w:val="24"/>
              </w:rPr>
              <w:t>-в</w:t>
            </w:r>
            <w:proofErr w:type="gramEnd"/>
            <w:r>
              <w:rPr>
                <w:i/>
                <w:sz w:val="24"/>
                <w:szCs w:val="24"/>
              </w:rPr>
              <w:t>од- в словах</w:t>
            </w:r>
          </w:p>
          <w:p w:rsidR="00CF6E03" w:rsidRDefault="00B05F7A" w:rsidP="00B05F7A">
            <w:r>
              <w:rPr>
                <w:i/>
                <w:sz w:val="24"/>
                <w:szCs w:val="24"/>
              </w:rPr>
              <w:t>Отмечают, что у слова водитель</w:t>
            </w:r>
            <w:r w:rsidRPr="004C4F91">
              <w:rPr>
                <w:i/>
                <w:sz w:val="24"/>
                <w:szCs w:val="24"/>
              </w:rPr>
              <w:t xml:space="preserve"> кор</w:t>
            </w:r>
            <w:r>
              <w:rPr>
                <w:i/>
                <w:sz w:val="24"/>
                <w:szCs w:val="24"/>
              </w:rPr>
              <w:t xml:space="preserve">ень </w:t>
            </w:r>
            <w:proofErr w:type="gramStart"/>
            <w:r>
              <w:rPr>
                <w:i/>
                <w:sz w:val="24"/>
                <w:szCs w:val="24"/>
              </w:rPr>
              <w:t>–в</w:t>
            </w:r>
            <w:proofErr w:type="gramEnd"/>
            <w:r>
              <w:rPr>
                <w:i/>
                <w:sz w:val="24"/>
                <w:szCs w:val="24"/>
              </w:rPr>
              <w:t>од- имеет</w:t>
            </w:r>
            <w:r w:rsidRPr="004C4F91">
              <w:rPr>
                <w:i/>
                <w:sz w:val="24"/>
                <w:szCs w:val="24"/>
              </w:rPr>
              <w:t xml:space="preserve"> другое значение</w:t>
            </w:r>
          </w:p>
        </w:tc>
        <w:tc>
          <w:tcPr>
            <w:tcW w:w="1058" w:type="pct"/>
          </w:tcPr>
          <w:p w:rsidR="00CF6E03" w:rsidRDefault="00C269CF">
            <w:r w:rsidRPr="000842FB">
              <w:rPr>
                <w:b/>
                <w:spacing w:val="-4"/>
              </w:rPr>
              <w:t>Познавательные</w:t>
            </w:r>
            <w:r w:rsidRPr="000842FB">
              <w:t xml:space="preserve"> Составление целого из частей, построение логической цепочки рассуждений, анализ истинности утверждений</w:t>
            </w:r>
          </w:p>
          <w:p w:rsidR="005341B5" w:rsidRDefault="005341B5">
            <w:r w:rsidRPr="000842FB">
              <w:rPr>
                <w:b/>
                <w:spacing w:val="-4"/>
              </w:rPr>
              <w:t>Коммуникативные</w:t>
            </w:r>
            <w:r w:rsidRPr="000842FB">
              <w:rPr>
                <w:spacing w:val="-4"/>
              </w:rPr>
              <w:t xml:space="preserve"> Умение с достаточной полнотой и точностью выражать свои мысли</w:t>
            </w:r>
          </w:p>
        </w:tc>
      </w:tr>
      <w:tr w:rsidR="00B74EE3" w:rsidTr="0024768C">
        <w:tc>
          <w:tcPr>
            <w:tcW w:w="940" w:type="pct"/>
          </w:tcPr>
          <w:p w:rsidR="00B74EE3" w:rsidRPr="00EB12A8" w:rsidRDefault="00B74EE3" w:rsidP="00B74EE3">
            <w:pPr>
              <w:rPr>
                <w:b/>
              </w:rPr>
            </w:pPr>
            <w:r w:rsidRPr="00EB12A8">
              <w:rPr>
                <w:b/>
              </w:rPr>
              <w:lastRenderedPageBreak/>
              <w:t>Физ. минутка.</w:t>
            </w:r>
          </w:p>
          <w:p w:rsidR="00CF6E03" w:rsidRDefault="00B74EE3" w:rsidP="00B74EE3">
            <w:r w:rsidRPr="00EB12A8">
              <w:rPr>
                <w:b/>
              </w:rPr>
              <w:t xml:space="preserve">Цель: </w:t>
            </w:r>
            <w:r w:rsidRPr="00EB12A8">
              <w:t xml:space="preserve">снятие усталости и напряжения, создание условий для </w:t>
            </w:r>
            <w:proofErr w:type="spellStart"/>
            <w:r w:rsidRPr="00EB12A8">
              <w:t>психоэмоциональной</w:t>
            </w:r>
            <w:proofErr w:type="spellEnd"/>
            <w:r w:rsidRPr="00EB12A8">
              <w:t xml:space="preserve"> разгрузки учащихся</w:t>
            </w:r>
          </w:p>
        </w:tc>
        <w:tc>
          <w:tcPr>
            <w:tcW w:w="599" w:type="pct"/>
          </w:tcPr>
          <w:p w:rsidR="00CF6E03" w:rsidRDefault="00CF6E03"/>
        </w:tc>
        <w:tc>
          <w:tcPr>
            <w:tcW w:w="1451" w:type="pct"/>
          </w:tcPr>
          <w:p w:rsidR="00CF6E03" w:rsidRPr="00B05F7A" w:rsidRDefault="00F045CE">
            <w:pPr>
              <w:rPr>
                <w:szCs w:val="28"/>
              </w:rPr>
            </w:pPr>
            <w:r>
              <w:rPr>
                <w:szCs w:val="28"/>
              </w:rPr>
              <w:t>Музыкальная физминутка</w:t>
            </w:r>
          </w:p>
        </w:tc>
        <w:tc>
          <w:tcPr>
            <w:tcW w:w="952" w:type="pct"/>
          </w:tcPr>
          <w:p w:rsidR="00CF6E03" w:rsidRDefault="00CF6E03"/>
        </w:tc>
        <w:tc>
          <w:tcPr>
            <w:tcW w:w="1058" w:type="pct"/>
          </w:tcPr>
          <w:p w:rsidR="00CF6E03" w:rsidRDefault="00CF6E03"/>
        </w:tc>
      </w:tr>
      <w:tr w:rsidR="00B74EE3" w:rsidTr="0024768C">
        <w:tc>
          <w:tcPr>
            <w:tcW w:w="940" w:type="pct"/>
          </w:tcPr>
          <w:p w:rsidR="00B74EE3" w:rsidRPr="00EB12A8" w:rsidRDefault="00B74EE3" w:rsidP="00E558D4">
            <w:pPr>
              <w:rPr>
                <w:b/>
              </w:rPr>
            </w:pPr>
            <w:r w:rsidRPr="00EB12A8">
              <w:rPr>
                <w:b/>
              </w:rPr>
              <w:t>Пр</w:t>
            </w:r>
            <w:r>
              <w:rPr>
                <w:b/>
              </w:rPr>
              <w:t>одолже</w:t>
            </w:r>
            <w:r w:rsidRPr="00EB12A8">
              <w:rPr>
                <w:b/>
              </w:rPr>
              <w:t>ние работы по теме урока.</w:t>
            </w:r>
          </w:p>
          <w:p w:rsidR="00B74EE3" w:rsidRPr="00EB12A8" w:rsidRDefault="00B74EE3" w:rsidP="00E558D4">
            <w:r w:rsidRPr="00EB12A8">
              <w:rPr>
                <w:b/>
              </w:rPr>
              <w:t xml:space="preserve">Цель: </w:t>
            </w:r>
            <w:r w:rsidRPr="00EB12A8">
              <w:t xml:space="preserve">совершенствование у детей </w:t>
            </w:r>
            <w:r w:rsidRPr="00EB12A8">
              <w:rPr>
                <w:bCs/>
              </w:rPr>
              <w:t>основных</w:t>
            </w:r>
            <w:r w:rsidRPr="00EB12A8">
              <w:t xml:space="preserve"> видов </w:t>
            </w:r>
            <w:r w:rsidRPr="00EB12A8">
              <w:rPr>
                <w:bCs/>
              </w:rPr>
              <w:t>речевой</w:t>
            </w:r>
            <w:r w:rsidRPr="00EB12A8">
              <w:t xml:space="preserve"> деятельности.</w:t>
            </w:r>
          </w:p>
        </w:tc>
        <w:tc>
          <w:tcPr>
            <w:tcW w:w="599" w:type="pct"/>
          </w:tcPr>
          <w:p w:rsidR="0009164C" w:rsidRPr="005953D9" w:rsidRDefault="0009164C" w:rsidP="0009164C">
            <w:pPr>
              <w:rPr>
                <w:rFonts w:eastAsia="Calibri"/>
              </w:rPr>
            </w:pPr>
            <w:r w:rsidRPr="005953D9">
              <w:rPr>
                <w:rFonts w:eastAsia="Calibri"/>
              </w:rPr>
              <w:t>Выборочное письмо</w:t>
            </w:r>
          </w:p>
          <w:p w:rsidR="00B74EE3" w:rsidRDefault="00B74EE3"/>
        </w:tc>
        <w:tc>
          <w:tcPr>
            <w:tcW w:w="1451" w:type="pct"/>
          </w:tcPr>
          <w:p w:rsidR="00470AFE" w:rsidRPr="00F8244C" w:rsidRDefault="005341B5" w:rsidP="00470AFE">
            <w:pPr>
              <w:ind w:firstLine="317"/>
              <w:jc w:val="both"/>
              <w:rPr>
                <w:i/>
                <w:sz w:val="24"/>
                <w:szCs w:val="24"/>
              </w:rPr>
            </w:pPr>
            <w:r w:rsidRPr="00B83E22">
              <w:rPr>
                <w:rFonts w:eastAsia="Times New Roman"/>
                <w:szCs w:val="28"/>
              </w:rPr>
              <w:t>Вы</w:t>
            </w:r>
            <w:r>
              <w:rPr>
                <w:szCs w:val="28"/>
              </w:rPr>
              <w:t>ставляется лот№3.</w:t>
            </w:r>
            <w:r w:rsidR="00470AFE" w:rsidRPr="00F8244C">
              <w:rPr>
                <w:i/>
                <w:sz w:val="24"/>
                <w:szCs w:val="24"/>
              </w:rPr>
              <w:t xml:space="preserve">На доске находятся части опорных схем для проверки безударной гласной и парной согласной в </w:t>
            </w:r>
            <w:proofErr w:type="gramStart"/>
            <w:r w:rsidR="00470AFE" w:rsidRPr="00F8244C">
              <w:rPr>
                <w:i/>
                <w:sz w:val="24"/>
                <w:szCs w:val="24"/>
              </w:rPr>
              <w:t>корне слова</w:t>
            </w:r>
            <w:proofErr w:type="gramEnd"/>
            <w:r w:rsidR="00470AFE" w:rsidRPr="00F8244C">
              <w:rPr>
                <w:i/>
                <w:sz w:val="24"/>
                <w:szCs w:val="24"/>
              </w:rPr>
              <w:t>, расположенные в хаотичном порядке.</w:t>
            </w:r>
          </w:p>
          <w:p w:rsidR="00470AFE" w:rsidRDefault="00470AFE" w:rsidP="00470AFE">
            <w:pPr>
              <w:ind w:firstLine="317"/>
              <w:jc w:val="both"/>
              <w:rPr>
                <w:sz w:val="24"/>
                <w:szCs w:val="24"/>
              </w:rPr>
            </w:pPr>
            <w:r w:rsidRPr="0001465F">
              <w:rPr>
                <w:sz w:val="24"/>
                <w:szCs w:val="24"/>
              </w:rPr>
              <w:t>Вспомните, какие опорные схемы для проверки слов с парной согласной и безударной гласной мы с вами вчера составляли.</w:t>
            </w:r>
          </w:p>
          <w:p w:rsidR="00470AFE" w:rsidRDefault="00470AFE" w:rsidP="00470AFE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 опорные схемы.</w:t>
            </w:r>
          </w:p>
          <w:p w:rsidR="00470AFE" w:rsidRDefault="00470AFE" w:rsidP="00470AFE">
            <w:pPr>
              <w:ind w:firstLine="317"/>
              <w:jc w:val="both"/>
              <w:rPr>
                <w:i/>
                <w:sz w:val="24"/>
                <w:szCs w:val="24"/>
              </w:rPr>
            </w:pPr>
            <w:r w:rsidRPr="00594621">
              <w:rPr>
                <w:sz w:val="24"/>
                <w:szCs w:val="24"/>
              </w:rPr>
              <w:t>- Как проверить написание безударной гласной?</w:t>
            </w:r>
          </w:p>
          <w:p w:rsidR="00470AFE" w:rsidRDefault="00470AFE" w:rsidP="00470AFE">
            <w:pPr>
              <w:ind w:firstLine="317"/>
              <w:jc w:val="both"/>
              <w:rPr>
                <w:sz w:val="24"/>
                <w:szCs w:val="24"/>
              </w:rPr>
            </w:pPr>
            <w:r w:rsidRPr="00594621">
              <w:rPr>
                <w:sz w:val="24"/>
                <w:szCs w:val="24"/>
              </w:rPr>
              <w:t>- Как провер</w:t>
            </w:r>
            <w:r>
              <w:rPr>
                <w:sz w:val="24"/>
                <w:szCs w:val="24"/>
              </w:rPr>
              <w:t>ить написание парной согласной?</w:t>
            </w:r>
          </w:p>
          <w:p w:rsidR="0024768C" w:rsidRDefault="00470AFE" w:rsidP="000C243C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вопросы будут служить помощниками при подборе проверочных слов? Можем ли мы воспользоваться вопросами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которые находятся на доске?  </w:t>
            </w:r>
          </w:p>
          <w:p w:rsidR="000C243C" w:rsidRDefault="00EF1EAE" w:rsidP="000C243C">
            <w:pPr>
              <w:ind w:firstLine="31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Задание на слайде.</w:t>
            </w:r>
          </w:p>
          <w:p w:rsidR="0024768C" w:rsidRPr="0024768C" w:rsidRDefault="0024768C" w:rsidP="0024768C">
            <w:pPr>
              <w:jc w:val="both"/>
              <w:rPr>
                <w:bCs/>
                <w:sz w:val="24"/>
                <w:szCs w:val="24"/>
              </w:rPr>
            </w:pPr>
            <w:r w:rsidRPr="0024768C">
              <w:rPr>
                <w:rFonts w:eastAsia="Calibri"/>
                <w:bCs/>
                <w:sz w:val="24"/>
                <w:szCs w:val="24"/>
              </w:rPr>
              <w:t>Исправь ошибк</w:t>
            </w:r>
            <w:proofErr w:type="gramStart"/>
            <w:r w:rsidRPr="0024768C">
              <w:rPr>
                <w:rFonts w:eastAsia="Calibri"/>
                <w:bCs/>
                <w:sz w:val="24"/>
                <w:szCs w:val="24"/>
              </w:rPr>
              <w:t>и</w:t>
            </w:r>
            <w:r w:rsidR="000C243C">
              <w:rPr>
                <w:bCs/>
                <w:sz w:val="24"/>
                <w:szCs w:val="24"/>
              </w:rPr>
              <w:t>(</w:t>
            </w:r>
            <w:proofErr w:type="gramEnd"/>
            <w:r w:rsidR="000C243C">
              <w:rPr>
                <w:bCs/>
                <w:sz w:val="24"/>
                <w:szCs w:val="24"/>
              </w:rPr>
              <w:t>работа в групп</w:t>
            </w:r>
            <w:r>
              <w:rPr>
                <w:bCs/>
                <w:sz w:val="24"/>
                <w:szCs w:val="24"/>
              </w:rPr>
              <w:t>ах)</w:t>
            </w:r>
          </w:p>
          <w:p w:rsidR="0024768C" w:rsidRPr="0024768C" w:rsidRDefault="0024768C" w:rsidP="0024768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4768C">
              <w:rPr>
                <w:rFonts w:eastAsia="Calibri"/>
                <w:sz w:val="24"/>
                <w:szCs w:val="24"/>
              </w:rPr>
              <w:t xml:space="preserve">Жил-был крот. Он прорыл хот в </w:t>
            </w:r>
            <w:proofErr w:type="spellStart"/>
            <w:r w:rsidRPr="0024768C">
              <w:rPr>
                <w:rFonts w:eastAsia="Calibri"/>
                <w:sz w:val="24"/>
                <w:szCs w:val="24"/>
              </w:rPr>
              <w:t>огорот</w:t>
            </w:r>
            <w:proofErr w:type="spellEnd"/>
            <w:r w:rsidRPr="0024768C">
              <w:rPr>
                <w:rFonts w:eastAsia="Calibri"/>
                <w:sz w:val="24"/>
                <w:szCs w:val="24"/>
              </w:rPr>
              <w:t xml:space="preserve">. Крот нашел </w:t>
            </w:r>
            <w:proofErr w:type="spellStart"/>
            <w:r w:rsidRPr="0024768C">
              <w:rPr>
                <w:rFonts w:eastAsia="Calibri"/>
                <w:sz w:val="24"/>
                <w:szCs w:val="24"/>
              </w:rPr>
              <w:t>клат</w:t>
            </w:r>
            <w:proofErr w:type="spellEnd"/>
            <w:r w:rsidRPr="0024768C">
              <w:rPr>
                <w:rFonts w:eastAsia="Calibri"/>
                <w:sz w:val="24"/>
                <w:szCs w:val="24"/>
              </w:rPr>
              <w:t xml:space="preserve">. Это были </w:t>
            </w:r>
            <w:proofErr w:type="spellStart"/>
            <w:r w:rsidRPr="0024768C">
              <w:rPr>
                <w:rFonts w:eastAsia="Calibri"/>
                <w:sz w:val="24"/>
                <w:szCs w:val="24"/>
              </w:rPr>
              <w:t>моркофь</w:t>
            </w:r>
            <w:proofErr w:type="spellEnd"/>
            <w:r w:rsidRPr="0024768C">
              <w:rPr>
                <w:rFonts w:eastAsia="Calibri"/>
                <w:sz w:val="24"/>
                <w:szCs w:val="24"/>
              </w:rPr>
              <w:t xml:space="preserve"> и лук. Высунул крот </w:t>
            </w:r>
            <w:proofErr w:type="spellStart"/>
            <w:r w:rsidRPr="0024768C">
              <w:rPr>
                <w:rFonts w:eastAsia="Calibri"/>
                <w:sz w:val="24"/>
                <w:szCs w:val="24"/>
              </w:rPr>
              <w:t>ноз</w:t>
            </w:r>
            <w:proofErr w:type="spellEnd"/>
            <w:r w:rsidRPr="0024768C">
              <w:rPr>
                <w:rFonts w:eastAsia="Calibri"/>
                <w:sz w:val="24"/>
                <w:szCs w:val="24"/>
              </w:rPr>
              <w:t xml:space="preserve"> и понюхал корнеплоды. Взял один и пополз обратно.</w:t>
            </w:r>
          </w:p>
          <w:p w:rsidR="00B74EE3" w:rsidRDefault="000C243C" w:rsidP="00C61442">
            <w:pPr>
              <w:rPr>
                <w:szCs w:val="28"/>
              </w:rPr>
            </w:pPr>
            <w:r>
              <w:rPr>
                <w:szCs w:val="28"/>
              </w:rPr>
              <w:t>Отчёт каждой группы.</w:t>
            </w:r>
          </w:p>
          <w:p w:rsidR="00EF1EAE" w:rsidRPr="00B05F7A" w:rsidRDefault="00EF1EAE" w:rsidP="00C61442">
            <w:pPr>
              <w:rPr>
                <w:szCs w:val="28"/>
              </w:rPr>
            </w:pPr>
            <w:r>
              <w:rPr>
                <w:szCs w:val="28"/>
              </w:rPr>
              <w:t xml:space="preserve">Назовите какие слова вы </w:t>
            </w:r>
            <w:proofErr w:type="spellStart"/>
            <w:r>
              <w:rPr>
                <w:szCs w:val="28"/>
              </w:rPr>
              <w:t>написали</w:t>
            </w:r>
            <w:proofErr w:type="gramStart"/>
            <w:r>
              <w:rPr>
                <w:szCs w:val="28"/>
              </w:rPr>
              <w:t>?Д</w:t>
            </w:r>
            <w:proofErr w:type="gramEnd"/>
            <w:r>
              <w:rPr>
                <w:szCs w:val="28"/>
              </w:rPr>
              <w:t>окажите,почему</w:t>
            </w:r>
            <w:proofErr w:type="spellEnd"/>
            <w:r>
              <w:rPr>
                <w:szCs w:val="28"/>
              </w:rPr>
              <w:t xml:space="preserve"> вы </w:t>
            </w:r>
            <w:proofErr w:type="spellStart"/>
            <w:r>
              <w:rPr>
                <w:szCs w:val="28"/>
              </w:rPr>
              <w:lastRenderedPageBreak/>
              <w:t>считаете,что</w:t>
            </w:r>
            <w:proofErr w:type="spellEnd"/>
            <w:r>
              <w:rPr>
                <w:szCs w:val="28"/>
              </w:rPr>
              <w:t xml:space="preserve"> в них допущены ошибки.</w:t>
            </w:r>
          </w:p>
        </w:tc>
        <w:tc>
          <w:tcPr>
            <w:tcW w:w="952" w:type="pct"/>
          </w:tcPr>
          <w:p w:rsidR="00470AFE" w:rsidRPr="00594621" w:rsidRDefault="00470AFE" w:rsidP="00470AFE">
            <w:pPr>
              <w:ind w:firstLine="317"/>
              <w:jc w:val="both"/>
              <w:rPr>
                <w:i/>
                <w:sz w:val="24"/>
                <w:szCs w:val="24"/>
              </w:rPr>
            </w:pPr>
            <w:r w:rsidRPr="00594621">
              <w:rPr>
                <w:i/>
                <w:sz w:val="24"/>
                <w:szCs w:val="24"/>
              </w:rPr>
              <w:lastRenderedPageBreak/>
              <w:t>Ученик выходит к доске и восстанавливает опорные схемы, одноклассники оценивают правильность выполнения работы.</w:t>
            </w:r>
          </w:p>
          <w:p w:rsidR="00470AFE" w:rsidRDefault="00470AFE" w:rsidP="00470AFE">
            <w:pPr>
              <w:ind w:firstLine="317"/>
              <w:rPr>
                <w:i/>
                <w:sz w:val="24"/>
                <w:szCs w:val="24"/>
              </w:rPr>
            </w:pPr>
          </w:p>
          <w:p w:rsidR="00470AFE" w:rsidRDefault="00470AFE" w:rsidP="00470AFE">
            <w:pPr>
              <w:ind w:firstLine="317"/>
              <w:rPr>
                <w:i/>
                <w:sz w:val="24"/>
                <w:szCs w:val="24"/>
              </w:rPr>
            </w:pPr>
          </w:p>
          <w:p w:rsidR="00470AFE" w:rsidRDefault="00470AFE" w:rsidP="00470AFE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Учащиеся объясняют выбор схемы согласно формулировке</w:t>
            </w:r>
            <w:r w:rsidRPr="00594621">
              <w:rPr>
                <w:i/>
                <w:sz w:val="24"/>
                <w:szCs w:val="24"/>
              </w:rPr>
              <w:t xml:space="preserve"> правил</w:t>
            </w:r>
            <w:r>
              <w:rPr>
                <w:i/>
                <w:sz w:val="24"/>
                <w:szCs w:val="24"/>
              </w:rPr>
              <w:t xml:space="preserve">а написания безударной гласной и парной согласной в </w:t>
            </w:r>
            <w:proofErr w:type="gramStart"/>
            <w:r>
              <w:rPr>
                <w:i/>
                <w:sz w:val="24"/>
                <w:szCs w:val="24"/>
              </w:rPr>
              <w:t>корне слова</w:t>
            </w:r>
            <w:proofErr w:type="gramEnd"/>
            <w:r>
              <w:rPr>
                <w:i/>
                <w:sz w:val="24"/>
                <w:szCs w:val="24"/>
              </w:rPr>
              <w:t>.</w:t>
            </w:r>
          </w:p>
          <w:p w:rsidR="00470AFE" w:rsidRDefault="00470AFE" w:rsidP="00470AFE">
            <w:pPr>
              <w:rPr>
                <w:i/>
                <w:sz w:val="24"/>
                <w:szCs w:val="24"/>
              </w:rPr>
            </w:pPr>
          </w:p>
          <w:p w:rsidR="00470AFE" w:rsidRDefault="00470AFE" w:rsidP="00470AFE">
            <w:pPr>
              <w:rPr>
                <w:i/>
                <w:sz w:val="24"/>
                <w:szCs w:val="24"/>
              </w:rPr>
            </w:pPr>
          </w:p>
          <w:p w:rsidR="00470AFE" w:rsidRDefault="00470AFE" w:rsidP="00470AFE">
            <w:pPr>
              <w:rPr>
                <w:i/>
                <w:sz w:val="24"/>
                <w:szCs w:val="24"/>
              </w:rPr>
            </w:pPr>
          </w:p>
          <w:p w:rsidR="00470AFE" w:rsidRDefault="00470AFE" w:rsidP="00470AFE">
            <w:pPr>
              <w:rPr>
                <w:i/>
                <w:sz w:val="24"/>
                <w:szCs w:val="24"/>
              </w:rPr>
            </w:pPr>
          </w:p>
          <w:p w:rsidR="00470AFE" w:rsidRDefault="00470AFE" w:rsidP="00470AFE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.</w:t>
            </w:r>
          </w:p>
          <w:p w:rsidR="00470AFE" w:rsidRDefault="00470AFE" w:rsidP="00470AFE">
            <w:pPr>
              <w:rPr>
                <w:i/>
                <w:sz w:val="24"/>
                <w:szCs w:val="24"/>
              </w:rPr>
            </w:pPr>
          </w:p>
          <w:p w:rsidR="00470AFE" w:rsidRDefault="00470AFE" w:rsidP="00470AFE">
            <w:pPr>
              <w:rPr>
                <w:i/>
                <w:sz w:val="24"/>
                <w:szCs w:val="24"/>
              </w:rPr>
            </w:pPr>
          </w:p>
          <w:p w:rsidR="00470AFE" w:rsidRDefault="00470AFE" w:rsidP="00470AFE">
            <w:pPr>
              <w:rPr>
                <w:i/>
                <w:sz w:val="24"/>
                <w:szCs w:val="24"/>
              </w:rPr>
            </w:pPr>
          </w:p>
          <w:p w:rsidR="00470AFE" w:rsidRDefault="00470AFE" w:rsidP="00470AFE">
            <w:pPr>
              <w:rPr>
                <w:i/>
                <w:sz w:val="24"/>
                <w:szCs w:val="24"/>
              </w:rPr>
            </w:pPr>
          </w:p>
          <w:p w:rsidR="00470AFE" w:rsidRDefault="00470AFE" w:rsidP="00470AFE">
            <w:pPr>
              <w:ind w:firstLine="3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Учащиеся вспоминаю правила работы в парах, после выполнения</w:t>
            </w:r>
            <w:r w:rsidRPr="005F1BE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работы докладывают </w:t>
            </w:r>
            <w:r>
              <w:rPr>
                <w:i/>
                <w:sz w:val="24"/>
                <w:szCs w:val="24"/>
              </w:rPr>
              <w:lastRenderedPageBreak/>
              <w:t>одноклассникам, какие проверочные</w:t>
            </w:r>
            <w:r w:rsidR="00DE2DA9">
              <w:rPr>
                <w:i/>
                <w:sz w:val="24"/>
                <w:szCs w:val="24"/>
              </w:rPr>
              <w:t xml:space="preserve"> слова они подобрали, исправляя </w:t>
            </w:r>
            <w:r>
              <w:rPr>
                <w:i/>
                <w:sz w:val="24"/>
                <w:szCs w:val="24"/>
              </w:rPr>
              <w:t>буквы. Ребята оценивают правильность выполнения.</w:t>
            </w:r>
          </w:p>
          <w:p w:rsidR="00470AFE" w:rsidRDefault="00470AFE" w:rsidP="00470AFE">
            <w:pPr>
              <w:rPr>
                <w:sz w:val="24"/>
                <w:szCs w:val="24"/>
              </w:rPr>
            </w:pPr>
          </w:p>
          <w:p w:rsidR="00B74EE3" w:rsidRDefault="00B74EE3"/>
        </w:tc>
        <w:tc>
          <w:tcPr>
            <w:tcW w:w="1058" w:type="pct"/>
          </w:tcPr>
          <w:p w:rsidR="00C269CF" w:rsidRDefault="00C269CF" w:rsidP="00C269CF">
            <w:pPr>
              <w:tabs>
                <w:tab w:val="left" w:pos="900"/>
              </w:tabs>
            </w:pPr>
            <w:r w:rsidRPr="000842FB">
              <w:rPr>
                <w:b/>
                <w:spacing w:val="-4"/>
              </w:rPr>
              <w:lastRenderedPageBreak/>
              <w:t>Регулятивные</w:t>
            </w:r>
            <w:r w:rsidRPr="000842FB">
              <w:t xml:space="preserve"> Осознание качества и уровня усвоения материала, оценка результатов работы</w:t>
            </w:r>
          </w:p>
          <w:p w:rsidR="00C269CF" w:rsidRPr="000842FB" w:rsidRDefault="00C269CF" w:rsidP="00C269CF">
            <w:pPr>
              <w:tabs>
                <w:tab w:val="left" w:pos="900"/>
              </w:tabs>
            </w:pPr>
          </w:p>
          <w:p w:rsidR="00B74EE3" w:rsidRDefault="00C269CF">
            <w:r w:rsidRPr="000842FB">
              <w:rPr>
                <w:b/>
                <w:spacing w:val="-4"/>
              </w:rPr>
              <w:t>Познавательные</w:t>
            </w:r>
            <w:r w:rsidRPr="000842FB">
              <w:t xml:space="preserve"> Структурирование знаний, анализ объектов с целью выделения признаков, выбор оснований и критериев для классификации объектов</w:t>
            </w:r>
          </w:p>
        </w:tc>
      </w:tr>
      <w:tr w:rsidR="00B74EE3" w:rsidTr="0024768C">
        <w:tc>
          <w:tcPr>
            <w:tcW w:w="940" w:type="pct"/>
          </w:tcPr>
          <w:p w:rsidR="0009164C" w:rsidRPr="005953D9" w:rsidRDefault="0009164C" w:rsidP="0009164C">
            <w:pPr>
              <w:rPr>
                <w:rFonts w:eastAsia="Calibri"/>
                <w:b/>
              </w:rPr>
            </w:pPr>
            <w:r w:rsidRPr="005953D9">
              <w:rPr>
                <w:rFonts w:eastAsia="Calibri"/>
                <w:b/>
              </w:rPr>
              <w:lastRenderedPageBreak/>
              <w:t>Самостоятельная работа с самопроверкой</w:t>
            </w:r>
          </w:p>
          <w:p w:rsidR="0009164C" w:rsidRPr="005953D9" w:rsidRDefault="0009164C" w:rsidP="0009164C">
            <w:pPr>
              <w:rPr>
                <w:rFonts w:eastAsia="Calibri"/>
              </w:rPr>
            </w:pPr>
            <w:r w:rsidRPr="005953D9">
              <w:rPr>
                <w:rFonts w:eastAsia="Calibri"/>
                <w:b/>
              </w:rPr>
              <w:t xml:space="preserve">Цель: </w:t>
            </w:r>
            <w:proofErr w:type="spellStart"/>
            <w:r w:rsidRPr="005953D9">
              <w:rPr>
                <w:rFonts w:eastAsia="Calibri"/>
              </w:rPr>
              <w:t>самостоя</w:t>
            </w:r>
            <w:proofErr w:type="spellEnd"/>
          </w:p>
          <w:p w:rsidR="00B74EE3" w:rsidRDefault="0009164C" w:rsidP="0009164C">
            <w:proofErr w:type="spellStart"/>
            <w:r w:rsidRPr="005953D9">
              <w:rPr>
                <w:rFonts w:eastAsia="Calibri"/>
              </w:rPr>
              <w:t>тельно</w:t>
            </w:r>
            <w:proofErr w:type="spellEnd"/>
            <w:r w:rsidRPr="005953D9">
              <w:rPr>
                <w:rFonts w:eastAsia="Calibri"/>
              </w:rPr>
              <w:t xml:space="preserve"> выполнить задание, провести самопроверку, корректировка возможных ошибок.</w:t>
            </w:r>
          </w:p>
        </w:tc>
        <w:tc>
          <w:tcPr>
            <w:tcW w:w="599" w:type="pct"/>
          </w:tcPr>
          <w:p w:rsidR="00B74EE3" w:rsidRDefault="00B74EE3"/>
        </w:tc>
        <w:tc>
          <w:tcPr>
            <w:tcW w:w="1451" w:type="pct"/>
          </w:tcPr>
          <w:p w:rsidR="00970F18" w:rsidRDefault="005341B5" w:rsidP="00EF1EAE">
            <w:pPr>
              <w:pStyle w:val="normal"/>
              <w:rPr>
                <w:rFonts w:eastAsia="Times New Roman"/>
                <w:sz w:val="24"/>
                <w:szCs w:val="24"/>
              </w:rPr>
            </w:pPr>
            <w:r w:rsidRPr="00B83E22">
              <w:rPr>
                <w:rFonts w:eastAsia="Times New Roman"/>
                <w:szCs w:val="28"/>
              </w:rPr>
              <w:t>Вы</w:t>
            </w:r>
            <w:r>
              <w:rPr>
                <w:szCs w:val="28"/>
              </w:rPr>
              <w:t>ставляется лот№4.</w:t>
            </w:r>
            <w:r w:rsidR="000C243C">
              <w:rPr>
                <w:sz w:val="24"/>
                <w:szCs w:val="24"/>
              </w:rPr>
              <w:t>Работа в пар</w:t>
            </w:r>
            <w:r w:rsidR="00EF1EAE">
              <w:rPr>
                <w:sz w:val="24"/>
                <w:szCs w:val="24"/>
              </w:rPr>
              <w:t>ах. Определите орфограмму, под</w:t>
            </w:r>
            <w:r w:rsidR="00470AFE" w:rsidRPr="008072F6">
              <w:rPr>
                <w:sz w:val="24"/>
                <w:szCs w:val="24"/>
              </w:rPr>
              <w:t>берите проверочные слова:</w:t>
            </w:r>
            <w:r w:rsidR="00EF1EA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F1EAE" w:rsidRDefault="00EF1EAE" w:rsidP="00EF1EAE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EF1EAE" w:rsidRDefault="00EF1EAE" w:rsidP="00EF1EAE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….- </w:t>
            </w:r>
            <w:proofErr w:type="spellStart"/>
            <w:r w:rsidR="00DD4B0E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gramStart"/>
            <w:r w:rsidR="00DD4B0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D4B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EF1EAE" w:rsidRDefault="00EF1EAE" w:rsidP="00EF1EAE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….-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</w:p>
          <w:p w:rsidR="00EF1EAE" w:rsidRDefault="00EF1EAE" w:rsidP="00EF1EAE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….-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470AFE" w:rsidRDefault="00EF1EAE" w:rsidP="00EF1EA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…..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</w:t>
            </w:r>
            <w:proofErr w:type="spellEnd"/>
          </w:p>
          <w:p w:rsidR="00DD4B0E" w:rsidRDefault="00DD4B0E" w:rsidP="00DD4B0E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….-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ьцо</w:t>
            </w:r>
            <w:proofErr w:type="spellEnd"/>
          </w:p>
          <w:p w:rsidR="00DD4B0E" w:rsidRDefault="00DD4B0E" w:rsidP="00EF1EAE">
            <w:pPr>
              <w:rPr>
                <w:rFonts w:eastAsia="Times New Roman"/>
                <w:sz w:val="24"/>
                <w:szCs w:val="24"/>
              </w:rPr>
            </w:pPr>
          </w:p>
          <w:p w:rsidR="00AF34DB" w:rsidRDefault="00DD4B0E" w:rsidP="00AF34DB">
            <w:r>
              <w:rPr>
                <w:rFonts w:eastAsia="Times New Roman"/>
                <w:sz w:val="24"/>
                <w:szCs w:val="24"/>
              </w:rPr>
              <w:t>Отчёт каждой пары.</w:t>
            </w:r>
            <w:r w:rsidR="00AF34DB">
              <w:t xml:space="preserve"> </w:t>
            </w:r>
          </w:p>
          <w:p w:rsidR="00AF34DB" w:rsidRDefault="00AF34DB" w:rsidP="00AF34DB">
            <w:r>
              <w:t>Проведём диктант с движениями. Если в слове орфограмма «безударная гласная в корне», то руки поднимайте вверх, а если «парная согласная в корне», то руки вперёд</w:t>
            </w:r>
            <w:proofErr w:type="gramStart"/>
            <w:r>
              <w:t>.(</w:t>
            </w:r>
            <w:proofErr w:type="gramEnd"/>
            <w:r>
              <w:rPr>
                <w:i/>
              </w:rPr>
              <w:t>ёж, пенёк, стриж, дуб, сова, гнездо, след, нора)</w:t>
            </w:r>
          </w:p>
          <w:p w:rsidR="00DD4B0E" w:rsidRPr="008072F6" w:rsidRDefault="00DD4B0E" w:rsidP="00EF1EAE">
            <w:pPr>
              <w:rPr>
                <w:sz w:val="24"/>
                <w:szCs w:val="24"/>
              </w:rPr>
            </w:pPr>
          </w:p>
          <w:p w:rsidR="00B74EE3" w:rsidRDefault="00470AFE" w:rsidP="00470AFE">
            <w:r w:rsidRPr="004C4F91">
              <w:rPr>
                <w:i/>
                <w:sz w:val="24"/>
                <w:szCs w:val="24"/>
              </w:rPr>
              <w:t>Дети шли по узкой тропинке</w:t>
            </w:r>
            <w:proofErr w:type="gramStart"/>
            <w:r w:rsidRPr="004C4F91">
              <w:rPr>
                <w:i/>
                <w:sz w:val="24"/>
                <w:szCs w:val="24"/>
              </w:rPr>
              <w:t>.</w:t>
            </w:r>
            <w:r w:rsidR="00DE2DA9">
              <w:rPr>
                <w:i/>
                <w:sz w:val="24"/>
                <w:szCs w:val="24"/>
              </w:rPr>
              <w:t>(</w:t>
            </w:r>
            <w:proofErr w:type="gramEnd"/>
            <w:r w:rsidR="00DE2DA9">
              <w:rPr>
                <w:i/>
                <w:sz w:val="24"/>
                <w:szCs w:val="24"/>
              </w:rPr>
              <w:t>резерв)</w:t>
            </w:r>
          </w:p>
        </w:tc>
        <w:tc>
          <w:tcPr>
            <w:tcW w:w="952" w:type="pct"/>
          </w:tcPr>
          <w:p w:rsidR="00470AFE" w:rsidRDefault="00470AFE" w:rsidP="00470AFE">
            <w:pPr>
              <w:ind w:firstLine="31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Докладывают одноклассникам, какие проверочные слова они подобрали, вставляют пропущенные буквы. Ребята оценивают правильность выполнения.</w:t>
            </w:r>
          </w:p>
          <w:p w:rsidR="00470AFE" w:rsidRDefault="00470AFE" w:rsidP="00470AFE">
            <w:pPr>
              <w:ind w:firstLine="317"/>
              <w:jc w:val="both"/>
              <w:rPr>
                <w:i/>
                <w:sz w:val="24"/>
                <w:szCs w:val="24"/>
              </w:rPr>
            </w:pPr>
          </w:p>
          <w:p w:rsidR="00B74EE3" w:rsidRDefault="00470AFE">
            <w:r>
              <w:rPr>
                <w:i/>
                <w:sz w:val="24"/>
                <w:szCs w:val="24"/>
              </w:rPr>
              <w:t>Комментированное письмо</w:t>
            </w:r>
          </w:p>
        </w:tc>
        <w:tc>
          <w:tcPr>
            <w:tcW w:w="1058" w:type="pct"/>
          </w:tcPr>
          <w:p w:rsidR="00B74EE3" w:rsidRDefault="00C269CF">
            <w:r w:rsidRPr="00EB12A8">
              <w:rPr>
                <w:i/>
              </w:rPr>
              <w:t>Коммуникативные</w:t>
            </w:r>
            <w:r>
              <w:t>:</w:t>
            </w:r>
            <w:r w:rsidRPr="005A591F">
              <w:t xml:space="preserve"> </w:t>
            </w:r>
            <w:r w:rsidRPr="000842FB">
              <w:rPr>
                <w:spacing w:val="-4"/>
              </w:rPr>
              <w:t>Инициативное сотрудничество в поиске информации, управление поведением партнера</w:t>
            </w:r>
          </w:p>
        </w:tc>
      </w:tr>
      <w:tr w:rsidR="00B74EE3" w:rsidTr="0024768C">
        <w:tc>
          <w:tcPr>
            <w:tcW w:w="940" w:type="pct"/>
          </w:tcPr>
          <w:p w:rsidR="00470AFE" w:rsidRPr="004C4F91" w:rsidRDefault="00470AFE" w:rsidP="00470AFE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4C4F91">
              <w:rPr>
                <w:b/>
                <w:sz w:val="24"/>
                <w:szCs w:val="24"/>
              </w:rPr>
              <w:t>Рефлексия.</w:t>
            </w:r>
          </w:p>
          <w:p w:rsidR="00B74EE3" w:rsidRDefault="0009164C">
            <w:r w:rsidRPr="005953D9">
              <w:rPr>
                <w:rFonts w:eastAsia="Calibri"/>
                <w:b/>
              </w:rPr>
              <w:t xml:space="preserve">Цель: </w:t>
            </w:r>
            <w:r w:rsidRPr="005953D9">
              <w:rPr>
                <w:rFonts w:eastAsia="Calibri"/>
              </w:rPr>
              <w:t>самооценка</w:t>
            </w:r>
            <w:r w:rsidRPr="005953D9">
              <w:rPr>
                <w:rFonts w:eastAsia="Calibri"/>
                <w:b/>
              </w:rPr>
              <w:t xml:space="preserve"> </w:t>
            </w:r>
            <w:r w:rsidRPr="005953D9">
              <w:rPr>
                <w:rFonts w:eastAsia="Calibri"/>
              </w:rPr>
              <w:t>учениками собственной учебной деятельности</w:t>
            </w:r>
            <w:r w:rsidRPr="005953D9">
              <w:rPr>
                <w:rFonts w:eastAsia="Calibri"/>
                <w:b/>
              </w:rPr>
              <w:t xml:space="preserve"> </w:t>
            </w:r>
            <w:r w:rsidRPr="005953D9">
              <w:rPr>
                <w:rFonts w:eastAsia="Calibri"/>
              </w:rPr>
              <w:t>и деятельности одноклассников во время урока</w:t>
            </w:r>
            <w:r w:rsidRPr="005A591F">
              <w:rPr>
                <w:rFonts w:eastAsia="Calibri"/>
                <w:i/>
              </w:rPr>
              <w:t>.</w:t>
            </w:r>
          </w:p>
        </w:tc>
        <w:tc>
          <w:tcPr>
            <w:tcW w:w="599" w:type="pct"/>
          </w:tcPr>
          <w:p w:rsidR="00B74EE3" w:rsidRDefault="00B74EE3"/>
        </w:tc>
        <w:tc>
          <w:tcPr>
            <w:tcW w:w="1451" w:type="pct"/>
          </w:tcPr>
          <w:p w:rsidR="00757218" w:rsidRPr="00E2715E" w:rsidRDefault="00757218" w:rsidP="0075721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2715E">
              <w:rPr>
                <w:rFonts w:eastAsia="Times New Roman"/>
                <w:sz w:val="24"/>
                <w:szCs w:val="24"/>
                <w:lang w:eastAsia="ru-RU"/>
              </w:rPr>
              <w:t>Давайте подведем итог урока.</w:t>
            </w:r>
          </w:p>
          <w:p w:rsidR="00757218" w:rsidRPr="00E2715E" w:rsidRDefault="00757218" w:rsidP="0075721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2715E">
              <w:rPr>
                <w:rFonts w:eastAsia="Times New Roman"/>
                <w:sz w:val="24"/>
                <w:szCs w:val="24"/>
                <w:lang w:eastAsia="ru-RU"/>
              </w:rPr>
              <w:t>- Что нового каждый из вас добавил в свой «сундучок знаний»?</w:t>
            </w:r>
            <w:r w:rsidRPr="00D61EA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57218" w:rsidRPr="00E2715E" w:rsidRDefault="00757218" w:rsidP="0075721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2715E">
              <w:rPr>
                <w:rFonts w:eastAsia="Times New Roman"/>
                <w:sz w:val="24"/>
                <w:szCs w:val="24"/>
                <w:lang w:eastAsia="ru-RU"/>
              </w:rPr>
              <w:t>- Какие знания из наших «сундучков» помог</w:t>
            </w:r>
            <w:r w:rsidRPr="00D61EA2">
              <w:rPr>
                <w:rFonts w:eastAsia="Times New Roman"/>
                <w:sz w:val="24"/>
                <w:szCs w:val="24"/>
                <w:lang w:eastAsia="ru-RU"/>
              </w:rPr>
              <w:t xml:space="preserve">ли открыть новое? </w:t>
            </w:r>
          </w:p>
          <w:p w:rsidR="00757218" w:rsidRPr="00E2715E" w:rsidRDefault="00757218" w:rsidP="0075721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2715E">
              <w:rPr>
                <w:rFonts w:eastAsia="Times New Roman"/>
                <w:sz w:val="24"/>
                <w:szCs w:val="24"/>
                <w:lang w:eastAsia="ru-RU"/>
              </w:rPr>
              <w:t>- Какие тр</w:t>
            </w:r>
            <w:r w:rsidRPr="00D61EA2">
              <w:rPr>
                <w:rFonts w:eastAsia="Times New Roman"/>
                <w:sz w:val="24"/>
                <w:szCs w:val="24"/>
                <w:lang w:eastAsia="ru-RU"/>
              </w:rPr>
              <w:t xml:space="preserve">удности возникли? </w:t>
            </w:r>
          </w:p>
          <w:p w:rsidR="00757218" w:rsidRPr="00E2715E" w:rsidRDefault="00757218" w:rsidP="0075721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2715E">
              <w:rPr>
                <w:rFonts w:eastAsia="Times New Roman"/>
                <w:sz w:val="24"/>
                <w:szCs w:val="24"/>
                <w:lang w:eastAsia="ru-RU"/>
              </w:rPr>
              <w:t>- Кто еще раз сможет повторить общее правило проверки слов с безударной гласной, парной согласн</w:t>
            </w:r>
            <w:r w:rsidRPr="00D61EA2">
              <w:rPr>
                <w:rFonts w:eastAsia="Times New Roman"/>
                <w:sz w:val="24"/>
                <w:szCs w:val="24"/>
                <w:lang w:eastAsia="ru-RU"/>
              </w:rPr>
              <w:t xml:space="preserve">ой в </w:t>
            </w:r>
            <w:proofErr w:type="gramStart"/>
            <w:r w:rsidRPr="00D61EA2">
              <w:rPr>
                <w:rFonts w:eastAsia="Times New Roman"/>
                <w:sz w:val="24"/>
                <w:szCs w:val="24"/>
                <w:lang w:eastAsia="ru-RU"/>
              </w:rPr>
              <w:t xml:space="preserve">корне </w:t>
            </w:r>
            <w:r w:rsidRPr="00D61EA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слова</w:t>
            </w:r>
            <w:proofErr w:type="gramEnd"/>
            <w:r w:rsidRPr="00D61EA2">
              <w:rPr>
                <w:rFonts w:eastAsia="Times New Roman"/>
                <w:sz w:val="24"/>
                <w:szCs w:val="24"/>
                <w:lang w:eastAsia="ru-RU"/>
              </w:rPr>
              <w:t xml:space="preserve">? </w:t>
            </w:r>
          </w:p>
          <w:p w:rsidR="00757218" w:rsidRPr="00E2715E" w:rsidRDefault="00757218" w:rsidP="007572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E2DA9" w:rsidRDefault="00DE2DA9" w:rsidP="00DE2DA9">
            <w:pPr>
              <w:rPr>
                <w:rFonts w:eastAsia="Calibri"/>
                <w:b/>
                <w:color w:val="008000"/>
              </w:rPr>
            </w:pPr>
            <w:r>
              <w:rPr>
                <w:b/>
                <w:color w:val="008000"/>
              </w:rPr>
              <w:t xml:space="preserve">Торги подошли к </w:t>
            </w:r>
            <w:proofErr w:type="spellStart"/>
            <w:r>
              <w:rPr>
                <w:b/>
                <w:color w:val="008000"/>
              </w:rPr>
              <w:t>концу</w:t>
            </w:r>
            <w:proofErr w:type="gramStart"/>
            <w:r>
              <w:rPr>
                <w:b/>
                <w:color w:val="008000"/>
              </w:rPr>
              <w:t>.</w:t>
            </w:r>
            <w:r w:rsidRPr="001B2A5A">
              <w:rPr>
                <w:rFonts w:eastAsia="Calibri"/>
                <w:b/>
                <w:color w:val="008000"/>
              </w:rPr>
              <w:t>П</w:t>
            </w:r>
            <w:proofErr w:type="gramEnd"/>
            <w:r w:rsidRPr="001B2A5A">
              <w:rPr>
                <w:rFonts w:eastAsia="Calibri"/>
                <w:b/>
                <w:color w:val="008000"/>
              </w:rPr>
              <w:t>одсчёт</w:t>
            </w:r>
            <w:proofErr w:type="spellEnd"/>
            <w:r w:rsidRPr="001B2A5A">
              <w:rPr>
                <w:rFonts w:eastAsia="Calibri"/>
                <w:b/>
                <w:color w:val="008000"/>
              </w:rPr>
              <w:t xml:space="preserve"> баллов. </w:t>
            </w:r>
          </w:p>
          <w:p w:rsidR="00470AFE" w:rsidRDefault="00DE2DA9" w:rsidP="00470AFE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Награждение.</w:t>
            </w:r>
          </w:p>
          <w:p w:rsidR="00B74EE3" w:rsidRDefault="00470AFE" w:rsidP="00DD4B0E">
            <w:pPr>
              <w:rPr>
                <w:sz w:val="24"/>
                <w:szCs w:val="24"/>
              </w:rPr>
            </w:pPr>
            <w:r w:rsidRPr="006B5C11">
              <w:rPr>
                <w:sz w:val="24"/>
                <w:szCs w:val="24"/>
              </w:rPr>
              <w:t>У каждого на парте</w:t>
            </w:r>
            <w:r w:rsidR="00DD4B0E">
              <w:rPr>
                <w:sz w:val="24"/>
                <w:szCs w:val="24"/>
              </w:rPr>
              <w:t xml:space="preserve"> лежат листочки. Покажите </w:t>
            </w:r>
            <w:r w:rsidRPr="006B5C11">
              <w:rPr>
                <w:sz w:val="24"/>
                <w:szCs w:val="24"/>
              </w:rPr>
              <w:t xml:space="preserve"> весёлый смайлик, если после этого урока вы стали лучше понимать, как проверить написание слов с парной согласной или грустный, если эта орфограмма всё ещё трудна для вас. </w:t>
            </w:r>
          </w:p>
          <w:p w:rsidR="00757218" w:rsidRDefault="00757218" w:rsidP="00DD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оценок.</w:t>
            </w:r>
          </w:p>
          <w:p w:rsidR="00757218" w:rsidRDefault="00757218" w:rsidP="00DD4B0E">
            <w:r>
              <w:rPr>
                <w:sz w:val="24"/>
                <w:szCs w:val="24"/>
              </w:rPr>
              <w:t>Задание на дом.</w:t>
            </w:r>
            <w:r w:rsidR="005513CD">
              <w:rPr>
                <w:sz w:val="24"/>
                <w:szCs w:val="24"/>
              </w:rPr>
              <w:t xml:space="preserve"> Подобрать 10 слов с изученной орфограммой.</w:t>
            </w:r>
          </w:p>
        </w:tc>
        <w:tc>
          <w:tcPr>
            <w:tcW w:w="952" w:type="pct"/>
          </w:tcPr>
          <w:p w:rsidR="00B74EE3" w:rsidRDefault="00470AFE" w:rsidP="00AF34DB">
            <w:pPr>
              <w:ind w:firstLine="317"/>
            </w:pPr>
            <w:r w:rsidRPr="00594621">
              <w:rPr>
                <w:i/>
                <w:sz w:val="24"/>
                <w:szCs w:val="24"/>
              </w:rPr>
              <w:lastRenderedPageBreak/>
              <w:t xml:space="preserve">Учащиеся </w:t>
            </w:r>
            <w:proofErr w:type="spellStart"/>
            <w:r w:rsidR="00AF34DB">
              <w:rPr>
                <w:i/>
                <w:sz w:val="24"/>
                <w:szCs w:val="24"/>
              </w:rPr>
              <w:t>поднтмают</w:t>
            </w:r>
            <w:proofErr w:type="spellEnd"/>
            <w:r w:rsidR="00AF34DB">
              <w:rPr>
                <w:i/>
                <w:sz w:val="24"/>
                <w:szCs w:val="24"/>
              </w:rPr>
              <w:t xml:space="preserve"> </w:t>
            </w:r>
            <w:r w:rsidRPr="00594621">
              <w:rPr>
                <w:i/>
                <w:sz w:val="24"/>
                <w:szCs w:val="24"/>
              </w:rPr>
              <w:t xml:space="preserve">весёлые или грустные смайлики </w:t>
            </w:r>
          </w:p>
        </w:tc>
        <w:tc>
          <w:tcPr>
            <w:tcW w:w="1058" w:type="pct"/>
          </w:tcPr>
          <w:p w:rsidR="00C269CF" w:rsidRDefault="00C269CF" w:rsidP="00C269CF">
            <w:r w:rsidRPr="005953D9">
              <w:rPr>
                <w:i/>
              </w:rPr>
              <w:t>Познавательные:</w:t>
            </w:r>
            <w:r w:rsidRPr="005953D9">
              <w:t xml:space="preserve"> контроль и оценка процесса и результатов деятельности. </w:t>
            </w:r>
          </w:p>
          <w:p w:rsidR="00B74EE3" w:rsidRDefault="00C269CF" w:rsidP="00C269CF">
            <w:proofErr w:type="gramStart"/>
            <w:r w:rsidRPr="005953D9">
              <w:rPr>
                <w:i/>
              </w:rPr>
              <w:t>Коммуникативные</w:t>
            </w:r>
            <w:proofErr w:type="gramEnd"/>
            <w:r w:rsidRPr="005953D9">
              <w:rPr>
                <w:i/>
              </w:rPr>
              <w:t>:</w:t>
            </w:r>
            <w:r>
              <w:t xml:space="preserve"> умение планировать учебное сотрудничество с </w:t>
            </w:r>
            <w:r>
              <w:lastRenderedPageBreak/>
              <w:t>товарищем.</w:t>
            </w:r>
          </w:p>
        </w:tc>
      </w:tr>
    </w:tbl>
    <w:p w:rsidR="00DC7509" w:rsidRDefault="00DC750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C7509" w:rsidRDefault="00DC750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C7509" w:rsidRDefault="00DC750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C7509" w:rsidRDefault="00DC750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C7509" w:rsidRDefault="00DC750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C7509" w:rsidRDefault="00DC750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C7509" w:rsidRDefault="00DC750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C7509" w:rsidRDefault="00DC750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C7509" w:rsidRDefault="00DC750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C7509" w:rsidRDefault="00DC750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C7509" w:rsidRDefault="00DC750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C7509" w:rsidRDefault="00DC750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C7509" w:rsidRPr="005C3759" w:rsidRDefault="00DC750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5C3759" w:rsidRPr="005C3759" w:rsidRDefault="005C375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5C3759" w:rsidRPr="005C3759" w:rsidRDefault="005C375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5C3759" w:rsidRPr="005C3759" w:rsidRDefault="005C375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5C3759" w:rsidRPr="005C3759" w:rsidRDefault="005C375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5C3759" w:rsidRPr="005C3759" w:rsidRDefault="005C375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5C3759" w:rsidRPr="005C3759" w:rsidRDefault="005C375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5C3759" w:rsidRPr="005C3759" w:rsidRDefault="005C375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5C3759" w:rsidRPr="00E11DB1" w:rsidRDefault="005C375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5C3759" w:rsidRPr="00E11DB1" w:rsidRDefault="005C375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C7509" w:rsidRDefault="00DC7509" w:rsidP="00CC008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CC0089" w:rsidRPr="004E4AE7" w:rsidRDefault="00CC0089" w:rsidP="00CC0089">
      <w:pPr>
        <w:spacing w:after="0"/>
        <w:jc w:val="center"/>
        <w:rPr>
          <w:rFonts w:asciiTheme="majorHAnsi" w:hAnsiTheme="majorHAnsi"/>
          <w:color w:val="31849B" w:themeColor="accent5" w:themeShade="BF"/>
          <w:sz w:val="24"/>
          <w:szCs w:val="24"/>
        </w:rPr>
      </w:pPr>
      <w:r w:rsidRPr="004E4AE7">
        <w:rPr>
          <w:rFonts w:asciiTheme="majorHAnsi" w:hAnsiTheme="majorHAnsi"/>
          <w:color w:val="31849B" w:themeColor="accent5" w:themeShade="BF"/>
          <w:sz w:val="24"/>
          <w:szCs w:val="24"/>
        </w:rPr>
        <w:t>Приложение</w:t>
      </w:r>
    </w:p>
    <w:p w:rsidR="00CC0089" w:rsidRPr="004E4AE7" w:rsidRDefault="00CC0089" w:rsidP="00CC0089">
      <w:pPr>
        <w:spacing w:after="0"/>
        <w:rPr>
          <w:rFonts w:asciiTheme="majorHAnsi" w:hAnsiTheme="majorHAnsi"/>
          <w:b/>
          <w:color w:val="31849B" w:themeColor="accent5" w:themeShade="BF"/>
          <w:sz w:val="24"/>
          <w:szCs w:val="24"/>
        </w:rPr>
      </w:pPr>
      <w:r w:rsidRPr="004E4AE7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Карточка </w:t>
      </w:r>
      <w:r w:rsidRPr="004E4AE7">
        <w:rPr>
          <w:rFonts w:asciiTheme="majorHAnsi" w:hAnsiTheme="majorHAnsi"/>
          <w:b/>
          <w:color w:val="31849B" w:themeColor="accent5" w:themeShade="BF"/>
          <w:sz w:val="24"/>
          <w:szCs w:val="24"/>
        </w:rPr>
        <w:t>1</w:t>
      </w:r>
    </w:p>
    <w:tbl>
      <w:tblPr>
        <w:tblStyle w:val="a4"/>
        <w:tblW w:w="0" w:type="auto"/>
        <w:tblLook w:val="04A0"/>
      </w:tblPr>
      <w:tblGrid>
        <w:gridCol w:w="9853"/>
      </w:tblGrid>
      <w:tr w:rsidR="00CC0089" w:rsidRPr="004E4AE7" w:rsidTr="00E776BB">
        <w:tc>
          <w:tcPr>
            <w:tcW w:w="9853" w:type="dxa"/>
          </w:tcPr>
          <w:p w:rsidR="00CC0089" w:rsidRPr="004E4AE7" w:rsidRDefault="00CC0089" w:rsidP="00E776BB">
            <w:pPr>
              <w:ind w:left="360"/>
              <w:jc w:val="both"/>
              <w:rPr>
                <w:rFonts w:asciiTheme="majorHAnsi" w:hAnsiTheme="majorHAnsi"/>
                <w:b/>
                <w:color w:val="31849B" w:themeColor="accent5" w:themeShade="BF"/>
                <w:sz w:val="24"/>
                <w:szCs w:val="24"/>
              </w:rPr>
            </w:pPr>
            <w:r w:rsidRPr="004E4AE7">
              <w:rPr>
                <w:rFonts w:asciiTheme="majorHAnsi" w:hAnsiTheme="majorHAnsi"/>
                <w:b/>
                <w:color w:val="31849B" w:themeColor="accent5" w:themeShade="BF"/>
                <w:sz w:val="24"/>
                <w:szCs w:val="24"/>
              </w:rPr>
              <w:t>Выделите в словах корень, подчеркните однокоренные слова</w:t>
            </w:r>
            <w:proofErr w:type="gramStart"/>
            <w:r w:rsidRPr="004E4AE7">
              <w:rPr>
                <w:rFonts w:asciiTheme="majorHAnsi" w:hAnsiTheme="majorHAnsi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r w:rsidR="00DC7509" w:rsidRPr="004E4AE7">
              <w:rPr>
                <w:rFonts w:asciiTheme="majorHAnsi" w:hAnsiTheme="majorHAnsi"/>
                <w:b/>
                <w:color w:val="31849B" w:themeColor="accent5" w:themeShade="BF"/>
                <w:sz w:val="24"/>
                <w:szCs w:val="24"/>
              </w:rPr>
              <w:t>:</w:t>
            </w:r>
            <w:proofErr w:type="gramEnd"/>
          </w:p>
          <w:p w:rsidR="00DC7509" w:rsidRPr="004E4AE7" w:rsidRDefault="00DC7509" w:rsidP="00E776BB">
            <w:pPr>
              <w:ind w:left="360"/>
              <w:jc w:val="both"/>
              <w:rPr>
                <w:rFonts w:asciiTheme="majorHAnsi" w:hAnsiTheme="majorHAnsi"/>
                <w:b/>
                <w:color w:val="31849B" w:themeColor="accent5" w:themeShade="BF"/>
                <w:sz w:val="24"/>
                <w:szCs w:val="24"/>
              </w:rPr>
            </w:pPr>
          </w:p>
          <w:p w:rsidR="00CC0089" w:rsidRPr="004E4AE7" w:rsidRDefault="00CC0089" w:rsidP="00E776BB">
            <w:pPr>
              <w:jc w:val="center"/>
              <w:rPr>
                <w:b/>
                <w:i/>
                <w:color w:val="31849B" w:themeColor="accent5" w:themeShade="BF"/>
                <w:szCs w:val="28"/>
              </w:rPr>
            </w:pPr>
            <w:r w:rsidRPr="004E4AE7">
              <w:rPr>
                <w:b/>
                <w:i/>
                <w:color w:val="31849B" w:themeColor="accent5" w:themeShade="BF"/>
                <w:szCs w:val="28"/>
              </w:rPr>
              <w:t>Вода, водичка, водитель, водяной</w:t>
            </w:r>
          </w:p>
          <w:p w:rsidR="00DC7509" w:rsidRPr="004E4AE7" w:rsidRDefault="00DC7509" w:rsidP="00E776BB">
            <w:pPr>
              <w:jc w:val="center"/>
              <w:rPr>
                <w:b/>
                <w:i/>
                <w:color w:val="31849B" w:themeColor="accent5" w:themeShade="BF"/>
                <w:szCs w:val="28"/>
              </w:rPr>
            </w:pPr>
          </w:p>
          <w:p w:rsidR="00DC7509" w:rsidRPr="004E4AE7" w:rsidRDefault="00DC7509" w:rsidP="00DC7509">
            <w:pPr>
              <w:suppressAutoHyphens/>
              <w:rPr>
                <w:b/>
                <w:color w:val="31849B" w:themeColor="accent5" w:themeShade="BF"/>
                <w:szCs w:val="28"/>
                <w:lang w:eastAsia="ar-SA"/>
              </w:rPr>
            </w:pPr>
            <w:r w:rsidRPr="004E4AE7">
              <w:rPr>
                <w:b/>
                <w:color w:val="31849B" w:themeColor="accent5" w:themeShade="BF"/>
                <w:szCs w:val="28"/>
                <w:lang w:eastAsia="ar-SA"/>
              </w:rPr>
              <w:t xml:space="preserve">                                             Белка,  </w:t>
            </w:r>
            <w:proofErr w:type="gramStart"/>
            <w:r w:rsidRPr="004E4AE7">
              <w:rPr>
                <w:b/>
                <w:color w:val="31849B" w:themeColor="accent5" w:themeShade="BF"/>
                <w:szCs w:val="28"/>
                <w:lang w:eastAsia="ar-SA"/>
              </w:rPr>
              <w:t>беленький</w:t>
            </w:r>
            <w:proofErr w:type="gramEnd"/>
            <w:r w:rsidRPr="004E4AE7">
              <w:rPr>
                <w:b/>
                <w:color w:val="31849B" w:themeColor="accent5" w:themeShade="BF"/>
                <w:szCs w:val="28"/>
                <w:lang w:eastAsia="ar-SA"/>
              </w:rPr>
              <w:t>,  белить</w:t>
            </w:r>
          </w:p>
          <w:p w:rsidR="00DC7509" w:rsidRPr="004E4AE7" w:rsidRDefault="00DC7509" w:rsidP="00DC7509">
            <w:pPr>
              <w:suppressAutoHyphens/>
              <w:rPr>
                <w:b/>
                <w:color w:val="31849B" w:themeColor="accent5" w:themeShade="BF"/>
                <w:szCs w:val="28"/>
                <w:lang w:eastAsia="ar-SA"/>
              </w:rPr>
            </w:pPr>
          </w:p>
          <w:p w:rsidR="00DC7509" w:rsidRPr="004E4AE7" w:rsidRDefault="00DC7509" w:rsidP="00DC7509">
            <w:pPr>
              <w:suppressAutoHyphens/>
              <w:rPr>
                <w:b/>
                <w:color w:val="31849B" w:themeColor="accent5" w:themeShade="BF"/>
                <w:szCs w:val="28"/>
                <w:lang w:eastAsia="ar-SA"/>
              </w:rPr>
            </w:pPr>
            <w:r w:rsidRPr="004E4AE7">
              <w:rPr>
                <w:b/>
                <w:color w:val="31849B" w:themeColor="accent5" w:themeShade="BF"/>
                <w:szCs w:val="28"/>
                <w:lang w:eastAsia="ar-SA"/>
              </w:rPr>
              <w:t xml:space="preserve">                                               Лист</w:t>
            </w:r>
            <w:proofErr w:type="gramStart"/>
            <w:r w:rsidRPr="004E4AE7">
              <w:rPr>
                <w:b/>
                <w:color w:val="31849B" w:themeColor="accent5" w:themeShade="BF"/>
                <w:szCs w:val="28"/>
                <w:lang w:eastAsia="ar-SA"/>
              </w:rPr>
              <w:t xml:space="preserve"> ,</w:t>
            </w:r>
            <w:proofErr w:type="gramEnd"/>
            <w:r w:rsidRPr="004E4AE7">
              <w:rPr>
                <w:b/>
                <w:color w:val="31849B" w:themeColor="accent5" w:themeShade="BF"/>
                <w:szCs w:val="28"/>
                <w:lang w:eastAsia="ar-SA"/>
              </w:rPr>
              <w:t>лиса, лисенок,</w:t>
            </w:r>
          </w:p>
          <w:p w:rsidR="00CC0089" w:rsidRPr="004E4AE7" w:rsidRDefault="00CC0089" w:rsidP="00E776BB">
            <w:pPr>
              <w:rPr>
                <w:rFonts w:asciiTheme="majorHAnsi" w:hAnsiTheme="majorHAnsi"/>
                <w:b/>
                <w:color w:val="31849B" w:themeColor="accent5" w:themeShade="BF"/>
                <w:sz w:val="24"/>
                <w:szCs w:val="24"/>
              </w:rPr>
            </w:pPr>
          </w:p>
        </w:tc>
      </w:tr>
    </w:tbl>
    <w:p w:rsidR="00CC0089" w:rsidRDefault="00CC0089" w:rsidP="00CC0089">
      <w:pPr>
        <w:spacing w:after="0"/>
        <w:rPr>
          <w:rFonts w:asciiTheme="majorHAnsi" w:hAnsiTheme="majorHAnsi"/>
          <w:sz w:val="24"/>
          <w:szCs w:val="24"/>
        </w:rPr>
      </w:pPr>
    </w:p>
    <w:p w:rsidR="00CC0089" w:rsidRPr="00273DC5" w:rsidRDefault="00CC0089" w:rsidP="00CC0089">
      <w:pPr>
        <w:spacing w:after="0"/>
        <w:rPr>
          <w:rFonts w:asciiTheme="majorHAnsi" w:hAnsiTheme="majorHAnsi"/>
          <w:sz w:val="24"/>
          <w:szCs w:val="24"/>
        </w:rPr>
      </w:pPr>
    </w:p>
    <w:p w:rsidR="00CC0089" w:rsidRPr="00273DC5" w:rsidRDefault="00CC0089" w:rsidP="00CC0089">
      <w:pPr>
        <w:spacing w:after="0"/>
        <w:rPr>
          <w:rFonts w:asciiTheme="majorHAnsi" w:hAnsiTheme="majorHAnsi"/>
          <w:sz w:val="24"/>
          <w:szCs w:val="24"/>
        </w:rPr>
      </w:pPr>
    </w:p>
    <w:p w:rsidR="00CC0089" w:rsidRPr="00273DC5" w:rsidRDefault="00CC0089" w:rsidP="00CC0089">
      <w:pPr>
        <w:spacing w:after="0"/>
        <w:rPr>
          <w:rFonts w:asciiTheme="majorHAnsi" w:hAnsiTheme="majorHAnsi"/>
          <w:b/>
          <w:sz w:val="24"/>
          <w:szCs w:val="24"/>
        </w:rPr>
      </w:pPr>
      <w:r w:rsidRPr="00273DC5">
        <w:rPr>
          <w:rFonts w:asciiTheme="majorHAnsi" w:hAnsiTheme="majorHAnsi"/>
          <w:b/>
          <w:sz w:val="24"/>
          <w:szCs w:val="24"/>
        </w:rPr>
        <w:t xml:space="preserve">Опорные схемы для правил «Правописание безударных гласных в </w:t>
      </w:r>
      <w:proofErr w:type="gramStart"/>
      <w:r w:rsidRPr="00273DC5">
        <w:rPr>
          <w:rFonts w:asciiTheme="majorHAnsi" w:hAnsiTheme="majorHAnsi"/>
          <w:b/>
          <w:sz w:val="24"/>
          <w:szCs w:val="24"/>
        </w:rPr>
        <w:t>корне слова</w:t>
      </w:r>
      <w:proofErr w:type="gramEnd"/>
      <w:r w:rsidRPr="00273DC5">
        <w:rPr>
          <w:rFonts w:asciiTheme="majorHAnsi" w:hAnsiTheme="majorHAnsi"/>
          <w:b/>
          <w:sz w:val="24"/>
          <w:szCs w:val="24"/>
        </w:rPr>
        <w:t>», «Правописание парных согласных в корне слова»</w:t>
      </w:r>
    </w:p>
    <w:p w:rsidR="00CC0089" w:rsidRPr="00273DC5" w:rsidRDefault="003D7B3D" w:rsidP="00CC008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margin-left:207.05pt;margin-top:5.75pt;width:83.25pt;height:79.5pt;rotation:-2941059fd;z-index:251670528" strokeweight="4.5pt"/>
        </w:pict>
      </w:r>
    </w:p>
    <w:tbl>
      <w:tblPr>
        <w:tblStyle w:val="a4"/>
        <w:tblW w:w="0" w:type="auto"/>
        <w:tblLook w:val="04A0"/>
      </w:tblPr>
      <w:tblGrid>
        <w:gridCol w:w="9853"/>
      </w:tblGrid>
      <w:tr w:rsidR="00CC0089" w:rsidRPr="00273DC5" w:rsidTr="00E776BB">
        <w:tc>
          <w:tcPr>
            <w:tcW w:w="9853" w:type="dxa"/>
          </w:tcPr>
          <w:tbl>
            <w:tblPr>
              <w:tblStyle w:val="a4"/>
              <w:tblW w:w="0" w:type="auto"/>
              <w:tblInd w:w="3202" w:type="dxa"/>
              <w:tblLook w:val="04A0"/>
            </w:tblPr>
            <w:tblGrid>
              <w:gridCol w:w="3510"/>
            </w:tblGrid>
            <w:tr w:rsidR="00CC0089" w:rsidRPr="00273DC5" w:rsidTr="00E776BB">
              <w:tc>
                <w:tcPr>
                  <w:tcW w:w="3510" w:type="dxa"/>
                </w:tcPr>
                <w:p w:rsidR="00CC0089" w:rsidRPr="00273DC5" w:rsidRDefault="00CC0089" w:rsidP="00E776BB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CC0089" w:rsidRPr="00273DC5" w:rsidRDefault="00CC0089" w:rsidP="00E776BB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CC0089" w:rsidRPr="00273DC5" w:rsidRDefault="003D7B3D" w:rsidP="00E776BB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noProof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0" type="#_x0000_t32" style="position:absolute;margin-left:139.45pt;margin-top:15.5pt;width:1in;height:29.25pt;z-index:251664384" o:connectortype="straight">
                        <v:stroke endarrow="block"/>
                      </v:shape>
                    </w:pict>
                  </w:r>
                  <w:r>
                    <w:rPr>
                      <w:rFonts w:asciiTheme="majorHAnsi" w:hAnsiTheme="majorHAnsi"/>
                      <w:noProof/>
                      <w:sz w:val="24"/>
                      <w:szCs w:val="24"/>
                      <w:lang w:eastAsia="ru-RU"/>
                    </w:rPr>
                    <w:pict>
                      <v:shape id="_x0000_s1029" type="#_x0000_t32" style="position:absolute;margin-left:-52.8pt;margin-top:15.5pt;width:76.5pt;height:29.25pt;flip:x;z-index:251663360" o:connectortype="straight">
                        <v:stroke endarrow="block"/>
                      </v:shape>
                    </w:pict>
                  </w:r>
                </w:p>
              </w:tc>
            </w:tr>
          </w:tbl>
          <w:p w:rsidR="00CC0089" w:rsidRPr="00273DC5" w:rsidRDefault="00CC0089" w:rsidP="00E776B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C0089" w:rsidRPr="00273DC5" w:rsidRDefault="00CC0089" w:rsidP="00E776B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C0089" w:rsidRPr="00273DC5" w:rsidRDefault="00CC0089" w:rsidP="00E776BB">
            <w:pPr>
              <w:rPr>
                <w:rFonts w:asciiTheme="majorHAnsi" w:hAnsiTheme="majorHAnsi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4833"/>
              <w:gridCol w:w="4794"/>
            </w:tblGrid>
            <w:tr w:rsidR="00CC0089" w:rsidRPr="00273DC5" w:rsidTr="00E776BB">
              <w:tc>
                <w:tcPr>
                  <w:tcW w:w="5777" w:type="dxa"/>
                </w:tcPr>
                <w:p w:rsidR="00CC0089" w:rsidRPr="00273DC5" w:rsidRDefault="00CC0089" w:rsidP="00E776BB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273DC5">
                    <w:rPr>
                      <w:rFonts w:asciiTheme="majorHAnsi" w:hAnsiTheme="majorHAnsi"/>
                      <w:sz w:val="24"/>
                      <w:szCs w:val="24"/>
                    </w:rPr>
                    <w:t>Безударная гласная</w:t>
                  </w:r>
                </w:p>
              </w:tc>
              <w:tc>
                <w:tcPr>
                  <w:tcW w:w="5777" w:type="dxa"/>
                </w:tcPr>
                <w:p w:rsidR="00CC0089" w:rsidRPr="00273DC5" w:rsidRDefault="00CC0089" w:rsidP="00E776BB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273DC5">
                    <w:rPr>
                      <w:rFonts w:asciiTheme="majorHAnsi" w:hAnsiTheme="majorHAnsi"/>
                      <w:sz w:val="24"/>
                      <w:szCs w:val="24"/>
                    </w:rPr>
                    <w:t>Парная согласная</w:t>
                  </w:r>
                </w:p>
              </w:tc>
            </w:tr>
          </w:tbl>
          <w:p w:rsidR="00CC0089" w:rsidRPr="00273DC5" w:rsidRDefault="003D7B3D" w:rsidP="00E776B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ru-RU"/>
              </w:rPr>
              <w:pict>
                <v:shape id="_x0000_s1026" type="#_x0000_t19" style="position:absolute;margin-left:88.55pt;margin-top:5.2pt;width:83.25pt;height:79.5pt;rotation:-2941059fd;z-index:251660288;mso-position-horizontal-relative:text;mso-position-vertical-relative:text" strokeweight="4.5pt"/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  <w:lang w:eastAsia="ru-RU"/>
              </w:rPr>
              <w:pict>
                <v:shape id="_x0000_s1032" type="#_x0000_t19" style="position:absolute;margin-left:317.3pt;margin-top:17.65pt;width:83.25pt;height:79.5pt;rotation:-2941059fd;z-index:251666432;mso-position-horizontal-relative:text;mso-position-vertical-relative:text" strokeweight="4.5pt"/>
              </w:pic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734"/>
              <w:gridCol w:w="4893"/>
            </w:tblGrid>
            <w:tr w:rsidR="00CC0089" w:rsidRPr="00273DC5" w:rsidTr="00E776BB">
              <w:tc>
                <w:tcPr>
                  <w:tcW w:w="5777" w:type="dxa"/>
                </w:tcPr>
                <w:p w:rsidR="00CC0089" w:rsidRPr="00273DC5" w:rsidRDefault="00CC0089" w:rsidP="00E776BB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CC0089" w:rsidRPr="00273DC5" w:rsidRDefault="003D7B3D" w:rsidP="00E776BB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noProof/>
                      <w:sz w:val="24"/>
                      <w:szCs w:val="24"/>
                      <w:lang w:eastAsia="ru-RU"/>
                    </w:rPr>
                    <w:pict>
                      <v:shape id="_x0000_s1031" type="#_x0000_t32" style="position:absolute;margin-left:138.8pt;margin-top:4.05pt;width:19.1pt;height:9.75pt;flip:x;z-index:251665408" o:connectortype="straight" strokeweight="4pt"/>
                    </w:pict>
                  </w:r>
                </w:p>
                <w:p w:rsidR="00CC0089" w:rsidRPr="00273DC5" w:rsidRDefault="00CC0089" w:rsidP="00E776BB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273DC5">
                    <w:rPr>
                      <w:rFonts w:asciiTheme="majorHAnsi" w:hAnsiTheme="majorHAnsi"/>
                      <w:sz w:val="24"/>
                      <w:szCs w:val="24"/>
                    </w:rPr>
                    <w:t xml:space="preserve">                                  </w:t>
                  </w:r>
                </w:p>
                <w:p w:rsidR="00CC0089" w:rsidRPr="00273DC5" w:rsidRDefault="003D7B3D" w:rsidP="00E776BB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sz w:val="24"/>
                      <w:szCs w:val="24"/>
                      <w:lang w:eastAsia="ru-RU"/>
                    </w:rPr>
                    <w:pict>
                      <v:shape id="_x0000_s1027" type="#_x0000_t32" style="position:absolute;margin-left:114.8pt;margin-top:7.85pt;width:33.35pt;height:0;z-index:251661312" o:connectortype="straight" strokeweight="4pt"/>
                    </w:pict>
                  </w:r>
                  <w:r w:rsidR="00CC0089" w:rsidRPr="00273DC5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          </w:t>
                  </w:r>
                </w:p>
                <w:p w:rsidR="00CC0089" w:rsidRPr="00273DC5" w:rsidRDefault="003D7B3D" w:rsidP="00E776BB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noProof/>
                      <w:sz w:val="24"/>
                      <w:szCs w:val="24"/>
                      <w:lang w:eastAsia="ru-RU"/>
                    </w:rPr>
                    <w:pict>
                      <v:shape id="_x0000_s1028" type="#_x0000_t32" style="position:absolute;margin-left:114.8pt;margin-top:3.75pt;width:33.35pt;height:0;z-index:251662336" o:connectortype="straight" strokeweight="4pt"/>
                    </w:pict>
                  </w:r>
                  <w:r w:rsidR="00CC0089" w:rsidRPr="00273DC5">
                    <w:rPr>
                      <w:rFonts w:asciiTheme="majorHAnsi" w:hAnsiTheme="majorHAnsi"/>
                      <w:sz w:val="24"/>
                      <w:szCs w:val="24"/>
                    </w:rPr>
                    <w:t xml:space="preserve">                                   </w:t>
                  </w:r>
                </w:p>
                <w:p w:rsidR="00CC0089" w:rsidRPr="00273DC5" w:rsidRDefault="00CC0089" w:rsidP="00E776BB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5777" w:type="dxa"/>
                </w:tcPr>
                <w:p w:rsidR="00CC0089" w:rsidRPr="00273DC5" w:rsidRDefault="00CC0089" w:rsidP="00E776BB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CC0089" w:rsidRPr="00273DC5" w:rsidRDefault="00CC0089" w:rsidP="00E776BB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CC0089" w:rsidRPr="00273DC5" w:rsidRDefault="003D7B3D" w:rsidP="00E776BB">
                  <w:pPr>
                    <w:jc w:val="right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noProof/>
                      <w:sz w:val="24"/>
                      <w:szCs w:val="24"/>
                      <w:lang w:eastAsia="ru-RU"/>
                    </w:rPr>
                    <w:pict>
                      <v:shape id="_x0000_s1033" type="#_x0000_t32" style="position:absolute;left:0;text-align:left;margin-left:129pt;margin-top:46.4pt;width:33.35pt;height:0;z-index:251667456" o:connectortype="straight" strokeweight="4pt"/>
                    </w:pict>
                  </w:r>
                  <w:r>
                    <w:rPr>
                      <w:rFonts w:asciiTheme="majorHAnsi" w:hAnsiTheme="majorHAnsi"/>
                      <w:noProof/>
                      <w:sz w:val="24"/>
                      <w:szCs w:val="24"/>
                      <w:lang w:eastAsia="ru-RU"/>
                    </w:rPr>
                    <w:pict>
                      <v:shape id="_x0000_s1035" type="#_x0000_t32" style="position:absolute;left:0;text-align:left;margin-left:189pt;margin-top:35.95pt;width:50.2pt;height:0;z-index:251669504" o:connectortype="straight" strokeweight="4pt"/>
                    </w:pict>
                  </w:r>
                  <w:r>
                    <w:rPr>
                      <w:rFonts w:asciiTheme="majorHAnsi" w:hAnsiTheme="majorHAnsi"/>
                      <w:noProof/>
                      <w:sz w:val="24"/>
                      <w:szCs w:val="24"/>
                      <w:lang w:eastAsia="ru-RU"/>
                    </w:rPr>
                    <w:pict>
                      <v:shape id="_x0000_s1034" type="#_x0000_t32" style="position:absolute;left:0;text-align:left;margin-left:129pt;margin-top:35.95pt;width:33.35pt;height:0;z-index:251668480" o:connectortype="straight" strokeweight="4pt"/>
                    </w:pict>
                  </w:r>
                  <w:r w:rsidR="00CC0089" w:rsidRPr="00273DC5">
                    <w:rPr>
                      <w:rFonts w:asciiTheme="majorHAnsi" w:hAnsiTheme="majorHAnsi"/>
                      <w:sz w:val="24"/>
                      <w:szCs w:val="24"/>
                    </w:rPr>
                    <w:t xml:space="preserve">                                                                                   гласная</w:t>
                  </w:r>
                </w:p>
              </w:tc>
            </w:tr>
          </w:tbl>
          <w:p w:rsidR="00CC0089" w:rsidRPr="00273DC5" w:rsidRDefault="00CC0089" w:rsidP="00E776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C7509" w:rsidRDefault="00DC7509" w:rsidP="004E4AE7">
      <w:pPr>
        <w:rPr>
          <w:rFonts w:asciiTheme="majorHAnsi" w:hAnsiTheme="majorHAnsi"/>
          <w:b/>
          <w:sz w:val="24"/>
          <w:szCs w:val="24"/>
        </w:rPr>
      </w:pPr>
    </w:p>
    <w:p w:rsidR="00DC7509" w:rsidRDefault="00DC7509" w:rsidP="00CC0089">
      <w:pPr>
        <w:ind w:left="360"/>
        <w:rPr>
          <w:rFonts w:asciiTheme="majorHAnsi" w:hAnsiTheme="majorHAnsi"/>
          <w:b/>
          <w:sz w:val="24"/>
          <w:szCs w:val="24"/>
        </w:rPr>
      </w:pPr>
    </w:p>
    <w:p w:rsidR="00DC7509" w:rsidRPr="004E4AE7" w:rsidRDefault="00DC7509" w:rsidP="00DC7509">
      <w:pPr>
        <w:spacing w:after="0"/>
        <w:rPr>
          <w:rFonts w:asciiTheme="majorHAnsi" w:hAnsiTheme="majorHAnsi"/>
          <w:b/>
          <w:color w:val="FF0000"/>
          <w:sz w:val="24"/>
          <w:szCs w:val="24"/>
        </w:rPr>
      </w:pPr>
      <w:r w:rsidRPr="004E4AE7">
        <w:rPr>
          <w:rFonts w:asciiTheme="majorHAnsi" w:hAnsiTheme="majorHAnsi"/>
          <w:b/>
          <w:color w:val="FF0000"/>
          <w:sz w:val="24"/>
          <w:szCs w:val="24"/>
        </w:rPr>
        <w:t>Карточки для работы в парах.</w:t>
      </w:r>
      <w:r w:rsidR="004E4AE7">
        <w:rPr>
          <w:rFonts w:asciiTheme="majorHAnsi" w:hAnsiTheme="majorHAnsi"/>
          <w:b/>
          <w:color w:val="FF0000"/>
          <w:sz w:val="24"/>
          <w:szCs w:val="24"/>
        </w:rPr>
        <w:t xml:space="preserve">                                                           </w:t>
      </w:r>
    </w:p>
    <w:p w:rsidR="00CC0089" w:rsidRPr="004E4AE7" w:rsidRDefault="00CC0089" w:rsidP="00CC0089">
      <w:pPr>
        <w:rPr>
          <w:color w:val="FF0000"/>
        </w:rPr>
      </w:pPr>
    </w:p>
    <w:p w:rsidR="00DC7509" w:rsidRPr="004E4AE7" w:rsidRDefault="00DC7509" w:rsidP="00DC7509">
      <w:pPr>
        <w:pStyle w:val="normal"/>
        <w:rPr>
          <w:color w:val="FF0000"/>
          <w:sz w:val="28"/>
          <w:szCs w:val="28"/>
        </w:rPr>
      </w:pPr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>…………………..-</w:t>
      </w:r>
      <w:proofErr w:type="spellStart"/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>тр</w:t>
      </w:r>
      <w:proofErr w:type="gramStart"/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>.в</w:t>
      </w:r>
      <w:proofErr w:type="gramEnd"/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proofErr w:type="spellEnd"/>
    </w:p>
    <w:p w:rsidR="00DC7509" w:rsidRPr="004E4AE7" w:rsidRDefault="00DC7509" w:rsidP="00DC7509">
      <w:pPr>
        <w:pStyle w:val="normal"/>
        <w:rPr>
          <w:color w:val="FF0000"/>
          <w:sz w:val="28"/>
          <w:szCs w:val="28"/>
        </w:rPr>
      </w:pPr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………………….- </w:t>
      </w:r>
      <w:proofErr w:type="spellStart"/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>ры</w:t>
      </w:r>
      <w:proofErr w:type="gramStart"/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>.к</w:t>
      </w:r>
      <w:proofErr w:type="gramEnd"/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proofErr w:type="spellEnd"/>
    </w:p>
    <w:p w:rsidR="00DC7509" w:rsidRPr="004E4AE7" w:rsidRDefault="00DC7509" w:rsidP="00DC7509">
      <w:pPr>
        <w:pStyle w:val="normal"/>
        <w:rPr>
          <w:color w:val="FF0000"/>
          <w:sz w:val="28"/>
          <w:szCs w:val="28"/>
        </w:rPr>
      </w:pPr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………………….- </w:t>
      </w:r>
      <w:proofErr w:type="spellStart"/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>з</w:t>
      </w:r>
      <w:proofErr w:type="gramStart"/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>.м</w:t>
      </w:r>
      <w:proofErr w:type="gramEnd"/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>ля</w:t>
      </w:r>
      <w:proofErr w:type="spellEnd"/>
    </w:p>
    <w:p w:rsidR="00DC7509" w:rsidRPr="004E4AE7" w:rsidRDefault="00DC7509" w:rsidP="00DC7509">
      <w:pPr>
        <w:pStyle w:val="normal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………………….- </w:t>
      </w:r>
      <w:proofErr w:type="spellStart"/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>ло</w:t>
      </w:r>
      <w:proofErr w:type="gramStart"/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>.к</w:t>
      </w:r>
      <w:proofErr w:type="gramEnd"/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proofErr w:type="spellEnd"/>
    </w:p>
    <w:p w:rsidR="00DC7509" w:rsidRPr="004E4AE7" w:rsidRDefault="00DC7509" w:rsidP="00DC7509">
      <w:pPr>
        <w:rPr>
          <w:rFonts w:eastAsia="Times New Roman"/>
          <w:color w:val="FF0000"/>
          <w:szCs w:val="28"/>
        </w:rPr>
      </w:pPr>
      <w:r w:rsidRPr="004E4AE7">
        <w:rPr>
          <w:rFonts w:eastAsia="Times New Roman"/>
          <w:color w:val="FF0000"/>
          <w:szCs w:val="28"/>
        </w:rPr>
        <w:t>…………………-.</w:t>
      </w:r>
      <w:proofErr w:type="spellStart"/>
      <w:r w:rsidRPr="004E4AE7">
        <w:rPr>
          <w:rFonts w:eastAsia="Times New Roman"/>
          <w:color w:val="FF0000"/>
          <w:szCs w:val="28"/>
        </w:rPr>
        <w:t>ша</w:t>
      </w:r>
      <w:proofErr w:type="gramStart"/>
      <w:r w:rsidRPr="004E4AE7">
        <w:rPr>
          <w:rFonts w:eastAsia="Times New Roman"/>
          <w:color w:val="FF0000"/>
          <w:szCs w:val="28"/>
        </w:rPr>
        <w:t>.к</w:t>
      </w:r>
      <w:proofErr w:type="gramEnd"/>
      <w:r w:rsidRPr="004E4AE7">
        <w:rPr>
          <w:rFonts w:eastAsia="Times New Roman"/>
          <w:color w:val="FF0000"/>
          <w:szCs w:val="28"/>
        </w:rPr>
        <w:t>а</w:t>
      </w:r>
      <w:proofErr w:type="spellEnd"/>
    </w:p>
    <w:p w:rsidR="00DC7509" w:rsidRPr="004E4AE7" w:rsidRDefault="00DC7509" w:rsidP="00DC7509">
      <w:pPr>
        <w:pStyle w:val="normal"/>
        <w:rPr>
          <w:color w:val="FF0000"/>
          <w:sz w:val="28"/>
          <w:szCs w:val="28"/>
        </w:rPr>
      </w:pPr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………………...- </w:t>
      </w:r>
      <w:proofErr w:type="spellStart"/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>к</w:t>
      </w:r>
      <w:proofErr w:type="gramStart"/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>.л</w:t>
      </w:r>
      <w:proofErr w:type="gramEnd"/>
      <w:r w:rsidRPr="004E4AE7">
        <w:rPr>
          <w:rFonts w:ascii="Times New Roman" w:eastAsia="Times New Roman" w:hAnsi="Times New Roman" w:cs="Times New Roman"/>
          <w:color w:val="FF0000"/>
          <w:sz w:val="28"/>
          <w:szCs w:val="28"/>
        </w:rPr>
        <w:t>ьцо</w:t>
      </w:r>
      <w:proofErr w:type="spellEnd"/>
    </w:p>
    <w:p w:rsidR="00CC0089" w:rsidRDefault="00CC0089" w:rsidP="00CC0089"/>
    <w:p w:rsidR="00F045CE" w:rsidRDefault="00F045CE" w:rsidP="00F045CE">
      <w:pPr>
        <w:spacing w:after="0" w:line="360" w:lineRule="auto"/>
        <w:jc w:val="both"/>
        <w:rPr>
          <w:b/>
          <w:sz w:val="24"/>
          <w:szCs w:val="24"/>
        </w:rPr>
      </w:pPr>
      <w:r w:rsidRPr="00C64C9F">
        <w:rPr>
          <w:b/>
          <w:sz w:val="24"/>
          <w:szCs w:val="24"/>
        </w:rPr>
        <w:t>Самоанализ урока:</w:t>
      </w:r>
    </w:p>
    <w:p w:rsidR="00F045CE" w:rsidRDefault="00F045CE" w:rsidP="00F045CE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Краткая характеристика класса. </w:t>
      </w:r>
    </w:p>
    <w:p w:rsidR="00F045CE" w:rsidRDefault="00F045CE" w:rsidP="00F045CE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классе на данном уроке присутствовали 24 человека, дети с первого класса учатся работать в парах и малых группах. Дети уже научились слушать и </w:t>
      </w:r>
      <w:proofErr w:type="spellStart"/>
      <w:r>
        <w:rPr>
          <w:sz w:val="24"/>
          <w:szCs w:val="24"/>
        </w:rPr>
        <w:t>взаимооценивать</w:t>
      </w:r>
      <w:proofErr w:type="spellEnd"/>
      <w:r>
        <w:rPr>
          <w:sz w:val="24"/>
          <w:szCs w:val="24"/>
        </w:rPr>
        <w:t xml:space="preserve"> друг друга, радоваться успеху других.  Поэтому все дети включаются в учебную деятельность.</w:t>
      </w:r>
    </w:p>
    <w:p w:rsidR="00F045CE" w:rsidRDefault="00F045CE" w:rsidP="00F045CE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 эффективности проекта урока.</w:t>
      </w:r>
    </w:p>
    <w:p w:rsidR="00F045CE" w:rsidRDefault="00F045CE" w:rsidP="00F045CE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уроке работа была организована как групповая, так и фронтальная. Планировалось повторить правописание гласных и парных согласных в </w:t>
      </w:r>
      <w:proofErr w:type="gramStart"/>
      <w:r>
        <w:rPr>
          <w:sz w:val="24"/>
          <w:szCs w:val="24"/>
        </w:rPr>
        <w:t>корне слова</w:t>
      </w:r>
      <w:proofErr w:type="gramEnd"/>
      <w:r>
        <w:rPr>
          <w:sz w:val="24"/>
          <w:szCs w:val="24"/>
        </w:rPr>
        <w:t xml:space="preserve">. Этот урок был проведён в необычной </w:t>
      </w:r>
      <w:proofErr w:type="spellStart"/>
      <w:r>
        <w:rPr>
          <w:sz w:val="24"/>
          <w:szCs w:val="24"/>
        </w:rPr>
        <w:t>форме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чащиеся</w:t>
      </w:r>
      <w:proofErr w:type="spellEnd"/>
      <w:r>
        <w:rPr>
          <w:sz w:val="24"/>
          <w:szCs w:val="24"/>
        </w:rPr>
        <w:t xml:space="preserve"> должны были показать умения применять правило к ситуациям в </w:t>
      </w:r>
      <w:proofErr w:type="spellStart"/>
      <w:r>
        <w:rPr>
          <w:sz w:val="24"/>
          <w:szCs w:val="24"/>
        </w:rPr>
        <w:t>практике.знание</w:t>
      </w:r>
      <w:proofErr w:type="spellEnd"/>
      <w:r>
        <w:rPr>
          <w:sz w:val="24"/>
          <w:szCs w:val="24"/>
        </w:rPr>
        <w:t xml:space="preserve"> алгоритма  правописания </w:t>
      </w:r>
    </w:p>
    <w:p w:rsidR="00F045CE" w:rsidRDefault="00F045CE" w:rsidP="00F045CE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осуществления </w:t>
      </w:r>
      <w:r w:rsidR="004E4AE7">
        <w:rPr>
          <w:sz w:val="24"/>
          <w:szCs w:val="24"/>
        </w:rPr>
        <w:t xml:space="preserve">закрепления </w:t>
      </w:r>
      <w:r>
        <w:rPr>
          <w:sz w:val="24"/>
          <w:szCs w:val="24"/>
        </w:rPr>
        <w:t xml:space="preserve">данной темы учащиеся должны были осуществить следующие учебные действия: личностные, регулятивные и коммуникативные. </w:t>
      </w:r>
    </w:p>
    <w:p w:rsidR="00F045CE" w:rsidRDefault="00F045CE" w:rsidP="00F045CE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урока детям пришлось встретиться с определёнными трудностями: нужно было делать выводы, </w:t>
      </w:r>
      <w:r w:rsidR="004E4AE7">
        <w:rPr>
          <w:sz w:val="24"/>
          <w:szCs w:val="24"/>
        </w:rPr>
        <w:t>вспоминать</w:t>
      </w:r>
      <w:r>
        <w:rPr>
          <w:sz w:val="24"/>
          <w:szCs w:val="24"/>
        </w:rPr>
        <w:t xml:space="preserve"> способ проверки</w:t>
      </w:r>
      <w:r w:rsidR="004E4AE7">
        <w:rPr>
          <w:sz w:val="24"/>
          <w:szCs w:val="24"/>
        </w:rPr>
        <w:t xml:space="preserve"> орфограмм</w:t>
      </w:r>
      <w:r>
        <w:rPr>
          <w:sz w:val="24"/>
          <w:szCs w:val="24"/>
        </w:rPr>
        <w:t>. Намечалось, что работа в группах поможет слабым учащимся исправить недостаточное усвоение понятий, а многократное повторение поможет лучше усвоить материал.</w:t>
      </w:r>
    </w:p>
    <w:p w:rsidR="00F045CE" w:rsidRDefault="00F045CE" w:rsidP="00F045CE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был осуществлён урок, исходя из его замысла</w:t>
      </w:r>
    </w:p>
    <w:p w:rsidR="00F045CE" w:rsidRDefault="00F045CE" w:rsidP="00F045CE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Цель урока полностью совпала с его конечным результатом. Намеченная программа была выполнена полностью. Благодаря сочетанию групповой и фронтальной работы на уроке дети меньше уставали, многократно повторяли материал, учились внимательно следить за работой и выводами других групп, обобщать и систематизировать материал.</w:t>
      </w:r>
    </w:p>
    <w:p w:rsidR="00F045CE" w:rsidRDefault="00F045CE" w:rsidP="00F045CE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начале урока была создана ситуация успеха, а для принятия учащимися учебной задачи были задействованы приёмы обобщения и группировки. На уроке применялись приёмы взаимоконтроля  и личного контроля. Учащиеся контролировали как результат действия, так и его процесс выполнения. При работе дети опирались не только на оценку учителя, но и учились оценивать себя и своих товарищей.</w:t>
      </w:r>
    </w:p>
    <w:p w:rsidR="00F045CE" w:rsidRDefault="00F045CE" w:rsidP="00F045CE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Оценка целостности урока</w:t>
      </w:r>
    </w:p>
    <w:p w:rsidR="00F045CE" w:rsidRDefault="00F045CE" w:rsidP="00F045CE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урока соответствовало требованиям ФГОС, на уроке осуществлялось взаимодействие ученик-ученик, ученик-группа (при групповой работе), учени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учитель (при фронтальной работе).</w:t>
      </w:r>
    </w:p>
    <w:p w:rsidR="00F045CE" w:rsidRDefault="00F045CE" w:rsidP="00F045CE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этапе мотивирования к учебной деятельности учащиеся настраивались на успешную </w:t>
      </w:r>
      <w:r w:rsidR="004E4AE7">
        <w:rPr>
          <w:sz w:val="24"/>
          <w:szCs w:val="24"/>
        </w:rPr>
        <w:t xml:space="preserve">работу. На этапе актуализации </w:t>
      </w:r>
      <w:r>
        <w:rPr>
          <w:sz w:val="24"/>
          <w:szCs w:val="24"/>
        </w:rPr>
        <w:t>было организовано повторение учебного материал</w:t>
      </w:r>
      <w:r w:rsidR="004E4AE7">
        <w:rPr>
          <w:sz w:val="24"/>
          <w:szCs w:val="24"/>
        </w:rPr>
        <w:t>а</w:t>
      </w:r>
      <w:r>
        <w:rPr>
          <w:sz w:val="24"/>
          <w:szCs w:val="24"/>
        </w:rPr>
        <w:t>. На этапе постановки учебной задачи было организовано выявление учащимися места и причины затруднения, при этом учащиеся соотносили свои действия с использованием определённого алгоритма. На этапе открытия нового знания учащиеся в коммуникативной форме обдумывали проект будущих учебных действий и выбрали способ достижения цели. На этапе первичного закрепления дети проговаривали новые знания, комментировали их. На этапе включения нового знания в систему знаний и повторения была письменно выполнена групповая работа, включающая умение пользоваться созданной учащимися инструкцией. На этапе рефлексии дети осознали учебные задачи, провели самооценку результатов своей деятельности и всего класса.</w:t>
      </w:r>
    </w:p>
    <w:p w:rsidR="00F045CE" w:rsidRPr="005364F2" w:rsidRDefault="00F045CE" w:rsidP="00F045CE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 урока – </w:t>
      </w:r>
      <w:r w:rsidR="004E4AE7" w:rsidRPr="004C4F91">
        <w:rPr>
          <w:sz w:val="24"/>
          <w:szCs w:val="24"/>
        </w:rPr>
        <w:t xml:space="preserve">: Урок закрепления новых знаний. </w:t>
      </w:r>
      <w:r>
        <w:rPr>
          <w:sz w:val="24"/>
          <w:szCs w:val="24"/>
        </w:rPr>
        <w:t xml:space="preserve">- предполагает усвоение предметных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знаний, и , как результат, требует от учащихся воспроизведения своими словами правил, понятий, алгоритмов, а также действия по заданному алгоритму, что и было достигнуто в данном уроке.</w:t>
      </w:r>
    </w:p>
    <w:p w:rsidR="00F045CE" w:rsidRDefault="00F045CE" w:rsidP="00F045CE">
      <w:pPr>
        <w:spacing w:after="0" w:line="360" w:lineRule="auto"/>
        <w:jc w:val="both"/>
        <w:rPr>
          <w:sz w:val="24"/>
          <w:szCs w:val="24"/>
        </w:rPr>
      </w:pPr>
      <w:r w:rsidRPr="00C64C9F">
        <w:rPr>
          <w:sz w:val="24"/>
          <w:szCs w:val="24"/>
        </w:rPr>
        <w:t xml:space="preserve"> </w:t>
      </w:r>
    </w:p>
    <w:p w:rsidR="00E46C67" w:rsidRDefault="00E46C67" w:rsidP="00F045CE">
      <w:pPr>
        <w:spacing w:after="0" w:line="360" w:lineRule="auto"/>
        <w:jc w:val="both"/>
        <w:rPr>
          <w:sz w:val="24"/>
          <w:szCs w:val="24"/>
        </w:rPr>
      </w:pPr>
    </w:p>
    <w:p w:rsidR="00E46C67" w:rsidRDefault="00E46C67" w:rsidP="00F045CE">
      <w:pPr>
        <w:spacing w:after="0" w:line="360" w:lineRule="auto"/>
        <w:jc w:val="both"/>
        <w:rPr>
          <w:sz w:val="24"/>
          <w:szCs w:val="24"/>
        </w:rPr>
      </w:pPr>
    </w:p>
    <w:p w:rsidR="00E46C67" w:rsidRDefault="00E46C67" w:rsidP="00F045CE">
      <w:pPr>
        <w:spacing w:after="0" w:line="360" w:lineRule="auto"/>
        <w:jc w:val="both"/>
        <w:rPr>
          <w:sz w:val="24"/>
          <w:szCs w:val="24"/>
        </w:rPr>
      </w:pPr>
    </w:p>
    <w:p w:rsidR="00E46C67" w:rsidRDefault="00E46C67" w:rsidP="00F045CE">
      <w:pPr>
        <w:spacing w:after="0" w:line="360" w:lineRule="auto"/>
        <w:jc w:val="both"/>
        <w:rPr>
          <w:sz w:val="24"/>
          <w:szCs w:val="24"/>
        </w:rPr>
      </w:pPr>
    </w:p>
    <w:p w:rsidR="00E46C67" w:rsidRDefault="00E46C67" w:rsidP="00F045CE">
      <w:pPr>
        <w:spacing w:after="0" w:line="360" w:lineRule="auto"/>
        <w:jc w:val="both"/>
        <w:rPr>
          <w:sz w:val="24"/>
          <w:szCs w:val="24"/>
        </w:rPr>
      </w:pPr>
    </w:p>
    <w:p w:rsidR="00E46C67" w:rsidRDefault="00E46C67" w:rsidP="00F045CE">
      <w:pPr>
        <w:spacing w:after="0" w:line="360" w:lineRule="auto"/>
        <w:jc w:val="both"/>
        <w:rPr>
          <w:sz w:val="24"/>
          <w:szCs w:val="24"/>
        </w:rPr>
      </w:pPr>
    </w:p>
    <w:p w:rsidR="00E46C67" w:rsidRDefault="00E46C67" w:rsidP="00F045CE">
      <w:pPr>
        <w:spacing w:after="0" w:line="360" w:lineRule="auto"/>
        <w:jc w:val="both"/>
        <w:rPr>
          <w:sz w:val="24"/>
          <w:szCs w:val="24"/>
        </w:rPr>
      </w:pPr>
    </w:p>
    <w:p w:rsidR="00E46C67" w:rsidRDefault="00E46C67" w:rsidP="00F045CE">
      <w:pPr>
        <w:spacing w:after="0" w:line="360" w:lineRule="auto"/>
        <w:jc w:val="both"/>
        <w:rPr>
          <w:sz w:val="24"/>
          <w:szCs w:val="24"/>
        </w:rPr>
      </w:pPr>
    </w:p>
    <w:p w:rsidR="00E46C67" w:rsidRDefault="00E46C67" w:rsidP="00F045CE">
      <w:pPr>
        <w:spacing w:after="0" w:line="360" w:lineRule="auto"/>
        <w:jc w:val="both"/>
        <w:rPr>
          <w:sz w:val="24"/>
          <w:szCs w:val="24"/>
        </w:rPr>
      </w:pPr>
    </w:p>
    <w:p w:rsidR="00E46C67" w:rsidRDefault="00E46C67" w:rsidP="00F045CE">
      <w:pPr>
        <w:spacing w:after="0" w:line="360" w:lineRule="auto"/>
        <w:jc w:val="both"/>
        <w:rPr>
          <w:sz w:val="24"/>
          <w:szCs w:val="24"/>
        </w:rPr>
      </w:pPr>
    </w:p>
    <w:p w:rsidR="00E46C67" w:rsidRDefault="00E46C67" w:rsidP="00F045CE">
      <w:pPr>
        <w:spacing w:after="0" w:line="360" w:lineRule="auto"/>
        <w:jc w:val="both"/>
        <w:rPr>
          <w:sz w:val="24"/>
          <w:szCs w:val="24"/>
        </w:rPr>
      </w:pPr>
    </w:p>
    <w:p w:rsidR="00E46C67" w:rsidRDefault="00E46C67" w:rsidP="00F045CE">
      <w:pPr>
        <w:spacing w:after="0" w:line="360" w:lineRule="auto"/>
        <w:jc w:val="both"/>
        <w:rPr>
          <w:sz w:val="24"/>
          <w:szCs w:val="24"/>
        </w:rPr>
      </w:pPr>
    </w:p>
    <w:p w:rsidR="00E46C67" w:rsidRPr="00C64C9F" w:rsidRDefault="00E46C67" w:rsidP="00F045CE">
      <w:pPr>
        <w:spacing w:after="0" w:line="360" w:lineRule="auto"/>
        <w:jc w:val="both"/>
        <w:rPr>
          <w:sz w:val="24"/>
          <w:szCs w:val="24"/>
        </w:rPr>
      </w:pPr>
    </w:p>
    <w:p w:rsidR="00C80D6C" w:rsidRPr="00E46C67" w:rsidRDefault="00C80D6C" w:rsidP="00C80D6C">
      <w:pPr>
        <w:pStyle w:val="a3"/>
        <w:spacing w:after="0" w:line="360" w:lineRule="auto"/>
        <w:jc w:val="both"/>
        <w:rPr>
          <w:szCs w:val="28"/>
        </w:rPr>
      </w:pPr>
      <w:r w:rsidRPr="00E46C67">
        <w:rPr>
          <w:bCs/>
          <w:szCs w:val="28"/>
        </w:rPr>
        <w:t>Уважаемые коллеги вашему вниманию мною был представлен урок во 2 классе</w:t>
      </w:r>
      <w:proofErr w:type="gramStart"/>
      <w:r w:rsidRPr="00E46C67">
        <w:rPr>
          <w:szCs w:val="28"/>
        </w:rPr>
        <w:t xml:space="preserve"> .</w:t>
      </w:r>
      <w:proofErr w:type="gramEnd"/>
      <w:r w:rsidRPr="00E46C67">
        <w:rPr>
          <w:szCs w:val="28"/>
        </w:rPr>
        <w:t xml:space="preserve">Тип урока – </w:t>
      </w:r>
      <w:r w:rsidR="008E3F39" w:rsidRPr="00E46C67">
        <w:rPr>
          <w:szCs w:val="28"/>
        </w:rPr>
        <w:t>р</w:t>
      </w:r>
      <w:r w:rsidRPr="00E46C67">
        <w:rPr>
          <w:szCs w:val="28"/>
        </w:rPr>
        <w:t>ефлексия иными словами урок закрепления новых знаний. Этот урок был проведён в нетрадиционной форме,</w:t>
      </w:r>
      <w:r w:rsidR="008E3F39" w:rsidRPr="00E46C67">
        <w:rPr>
          <w:szCs w:val="28"/>
        </w:rPr>
        <w:t xml:space="preserve"> </w:t>
      </w:r>
      <w:r w:rsidRPr="00E46C67">
        <w:rPr>
          <w:szCs w:val="28"/>
        </w:rPr>
        <w:t>урок-аукцион.</w:t>
      </w:r>
      <w:r w:rsidR="008E3F39" w:rsidRPr="00E46C67">
        <w:rPr>
          <w:szCs w:val="28"/>
        </w:rPr>
        <w:t xml:space="preserve"> </w:t>
      </w:r>
      <w:r w:rsidRPr="00E46C67">
        <w:rPr>
          <w:szCs w:val="28"/>
        </w:rPr>
        <w:t>Основная цель урока</w:t>
      </w:r>
      <w:r w:rsidR="008E3F39" w:rsidRPr="00E46C67">
        <w:rPr>
          <w:szCs w:val="28"/>
        </w:rPr>
        <w:t>:</w:t>
      </w:r>
    </w:p>
    <w:p w:rsidR="008E3F39" w:rsidRPr="00E46C67" w:rsidRDefault="008E3F39" w:rsidP="008E3F39">
      <w:pPr>
        <w:pStyle w:val="a3"/>
        <w:spacing w:after="0" w:line="360" w:lineRule="auto"/>
        <w:rPr>
          <w:szCs w:val="28"/>
        </w:rPr>
      </w:pPr>
      <w:r w:rsidRPr="00E46C67">
        <w:rPr>
          <w:szCs w:val="28"/>
        </w:rPr>
        <w:t xml:space="preserve">создать условия для закрепления умения подбирать однокоренные слова, писать буквы гласных и согласных в </w:t>
      </w:r>
      <w:proofErr w:type="gramStart"/>
      <w:r w:rsidRPr="00E46C67">
        <w:rPr>
          <w:szCs w:val="28"/>
        </w:rPr>
        <w:t>корне слова</w:t>
      </w:r>
      <w:proofErr w:type="gramEnd"/>
      <w:r w:rsidRPr="00E46C67">
        <w:rPr>
          <w:szCs w:val="28"/>
        </w:rPr>
        <w:t>;</w:t>
      </w:r>
    </w:p>
    <w:p w:rsidR="008E3F39" w:rsidRPr="00E46C67" w:rsidRDefault="008E3F39" w:rsidP="008E3F39">
      <w:pPr>
        <w:pStyle w:val="a3"/>
        <w:spacing w:after="0" w:line="360" w:lineRule="auto"/>
        <w:rPr>
          <w:szCs w:val="28"/>
        </w:rPr>
      </w:pPr>
      <w:r w:rsidRPr="00E46C67">
        <w:rPr>
          <w:szCs w:val="28"/>
        </w:rPr>
        <w:t>способствовать развитию навыка грамотного письма, логического мышления, диалогической речи.</w:t>
      </w:r>
    </w:p>
    <w:p w:rsidR="00223D6E" w:rsidRPr="00E46C67" w:rsidRDefault="00D36D9D" w:rsidP="00223D6E">
      <w:pPr>
        <w:spacing w:after="0" w:line="240" w:lineRule="auto"/>
        <w:ind w:firstLine="284"/>
        <w:jc w:val="both"/>
        <w:rPr>
          <w:rFonts w:eastAsia="Calibri"/>
          <w:szCs w:val="28"/>
        </w:rPr>
      </w:pPr>
      <w:proofErr w:type="spellStart"/>
      <w:r w:rsidRPr="00E46C67">
        <w:rPr>
          <w:szCs w:val="28"/>
        </w:rPr>
        <w:t>Компетентностно-ориентированный</w:t>
      </w:r>
      <w:proofErr w:type="spellEnd"/>
      <w:r w:rsidRPr="00E46C67">
        <w:rPr>
          <w:szCs w:val="28"/>
        </w:rPr>
        <w:t xml:space="preserve"> подход был осуществлён на протяжении всего урока через </w:t>
      </w:r>
      <w:proofErr w:type="spellStart"/>
      <w:r w:rsidRPr="00E46C67">
        <w:rPr>
          <w:rFonts w:eastAsia="Calibri"/>
          <w:szCs w:val="28"/>
        </w:rPr>
        <w:t>компетентностно</w:t>
      </w:r>
      <w:proofErr w:type="spellEnd"/>
      <w:r w:rsidRPr="00E46C67">
        <w:rPr>
          <w:rFonts w:eastAsia="Calibri"/>
          <w:szCs w:val="28"/>
        </w:rPr>
        <w:t>–ориентированные задания</w:t>
      </w:r>
      <w:proofErr w:type="gramStart"/>
      <w:r w:rsidRPr="00E46C67">
        <w:rPr>
          <w:rFonts w:eastAsia="Calibri"/>
          <w:szCs w:val="28"/>
        </w:rPr>
        <w:t>.</w:t>
      </w:r>
      <w:proofErr w:type="gramEnd"/>
      <w:r w:rsidRPr="00E46C67">
        <w:rPr>
          <w:rFonts w:eastAsia="Calibri"/>
          <w:szCs w:val="28"/>
        </w:rPr>
        <w:t xml:space="preserve"> </w:t>
      </w:r>
      <w:proofErr w:type="gramStart"/>
      <w:r w:rsidR="00E46C67" w:rsidRPr="00E46C67">
        <w:rPr>
          <w:rFonts w:eastAsia="Calibri"/>
          <w:szCs w:val="28"/>
        </w:rPr>
        <w:t>к</w:t>
      </w:r>
      <w:proofErr w:type="gramEnd"/>
      <w:r w:rsidR="00223D6E" w:rsidRPr="00E46C67">
        <w:rPr>
          <w:rFonts w:eastAsia="Calibri"/>
          <w:szCs w:val="28"/>
        </w:rPr>
        <w:t xml:space="preserve">оторые были направлены на отработку следующих умений: </w:t>
      </w:r>
    </w:p>
    <w:p w:rsidR="00223D6E" w:rsidRPr="00E46C67" w:rsidRDefault="00223D6E" w:rsidP="00223D6E">
      <w:pPr>
        <w:numPr>
          <w:ilvl w:val="0"/>
          <w:numId w:val="6"/>
        </w:numPr>
        <w:spacing w:after="0" w:line="240" w:lineRule="auto"/>
        <w:jc w:val="both"/>
        <w:rPr>
          <w:rFonts w:eastAsia="Calibri"/>
          <w:szCs w:val="28"/>
        </w:rPr>
      </w:pPr>
      <w:r w:rsidRPr="00E46C67">
        <w:rPr>
          <w:rFonts w:eastAsia="Calibri"/>
          <w:szCs w:val="28"/>
        </w:rPr>
        <w:t xml:space="preserve">различать </w:t>
      </w:r>
      <w:r w:rsidR="00E46C67" w:rsidRPr="00E46C67">
        <w:rPr>
          <w:szCs w:val="28"/>
        </w:rPr>
        <w:t>безударные</w:t>
      </w:r>
      <w:r w:rsidRPr="00E46C67">
        <w:rPr>
          <w:rFonts w:eastAsia="Calibri"/>
          <w:szCs w:val="28"/>
        </w:rPr>
        <w:t xml:space="preserve"> гла</w:t>
      </w:r>
      <w:r w:rsidR="00E46C67" w:rsidRPr="00E46C67">
        <w:rPr>
          <w:szCs w:val="28"/>
        </w:rPr>
        <w:t xml:space="preserve">сные, парные согласные в </w:t>
      </w:r>
      <w:proofErr w:type="gramStart"/>
      <w:r w:rsidR="00E46C67" w:rsidRPr="00E46C67">
        <w:rPr>
          <w:szCs w:val="28"/>
        </w:rPr>
        <w:t>корне слова</w:t>
      </w:r>
      <w:proofErr w:type="gramEnd"/>
      <w:r w:rsidR="00E46C67" w:rsidRPr="00E46C67">
        <w:rPr>
          <w:szCs w:val="28"/>
        </w:rPr>
        <w:t>;</w:t>
      </w:r>
      <w:r w:rsidRPr="00E46C67">
        <w:rPr>
          <w:rFonts w:eastAsia="Calibri"/>
          <w:szCs w:val="28"/>
        </w:rPr>
        <w:t xml:space="preserve"> </w:t>
      </w:r>
    </w:p>
    <w:p w:rsidR="00223D6E" w:rsidRPr="00E46C67" w:rsidRDefault="00223D6E" w:rsidP="00223D6E">
      <w:pPr>
        <w:numPr>
          <w:ilvl w:val="0"/>
          <w:numId w:val="6"/>
        </w:numPr>
        <w:spacing w:after="0" w:line="240" w:lineRule="auto"/>
        <w:jc w:val="both"/>
        <w:rPr>
          <w:rFonts w:eastAsia="Calibri"/>
          <w:szCs w:val="28"/>
        </w:rPr>
      </w:pPr>
      <w:r w:rsidRPr="00E46C67">
        <w:rPr>
          <w:rFonts w:eastAsia="Calibri"/>
          <w:szCs w:val="28"/>
        </w:rPr>
        <w:t xml:space="preserve">применять разные способы проверки </w:t>
      </w:r>
      <w:r w:rsidR="00E46C67" w:rsidRPr="00E46C67">
        <w:rPr>
          <w:szCs w:val="28"/>
        </w:rPr>
        <w:t>данных орфограмм;</w:t>
      </w:r>
    </w:p>
    <w:p w:rsidR="00223D6E" w:rsidRPr="00E46C67" w:rsidRDefault="00223D6E" w:rsidP="00223D6E">
      <w:pPr>
        <w:numPr>
          <w:ilvl w:val="0"/>
          <w:numId w:val="6"/>
        </w:numPr>
        <w:spacing w:after="0" w:line="240" w:lineRule="auto"/>
        <w:jc w:val="both"/>
        <w:rPr>
          <w:rFonts w:eastAsia="Calibri"/>
          <w:szCs w:val="28"/>
        </w:rPr>
      </w:pPr>
      <w:r w:rsidRPr="00E46C67">
        <w:rPr>
          <w:rFonts w:eastAsia="Calibri"/>
          <w:szCs w:val="28"/>
        </w:rPr>
        <w:t xml:space="preserve">находить, среди </w:t>
      </w:r>
      <w:proofErr w:type="gramStart"/>
      <w:r w:rsidRPr="00E46C67">
        <w:rPr>
          <w:rFonts w:eastAsia="Calibri"/>
          <w:szCs w:val="28"/>
        </w:rPr>
        <w:t>предложенных</w:t>
      </w:r>
      <w:proofErr w:type="gramEnd"/>
      <w:r w:rsidRPr="00E46C67">
        <w:rPr>
          <w:rFonts w:eastAsia="Calibri"/>
          <w:szCs w:val="28"/>
        </w:rPr>
        <w:t xml:space="preserve">, правильно подобранные проверочные слова; </w:t>
      </w:r>
    </w:p>
    <w:p w:rsidR="00223D6E" w:rsidRPr="00E46C67" w:rsidRDefault="00223D6E" w:rsidP="00223D6E">
      <w:pPr>
        <w:numPr>
          <w:ilvl w:val="0"/>
          <w:numId w:val="6"/>
        </w:numPr>
        <w:spacing w:after="0" w:line="240" w:lineRule="auto"/>
        <w:jc w:val="both"/>
        <w:rPr>
          <w:rFonts w:eastAsia="Calibri"/>
          <w:szCs w:val="28"/>
        </w:rPr>
      </w:pPr>
      <w:r w:rsidRPr="00E46C67">
        <w:rPr>
          <w:rFonts w:eastAsia="Calibri"/>
          <w:szCs w:val="28"/>
        </w:rPr>
        <w:t xml:space="preserve">составлять алгоритм проверки гласных </w:t>
      </w:r>
      <w:r w:rsidR="00E46C67" w:rsidRPr="00E46C67">
        <w:rPr>
          <w:szCs w:val="28"/>
        </w:rPr>
        <w:t xml:space="preserve">и парных согласных в </w:t>
      </w:r>
      <w:proofErr w:type="gramStart"/>
      <w:r w:rsidR="00E46C67" w:rsidRPr="00E46C67">
        <w:rPr>
          <w:szCs w:val="28"/>
        </w:rPr>
        <w:t>корне слова</w:t>
      </w:r>
      <w:proofErr w:type="gramEnd"/>
      <w:r w:rsidR="00E46C67" w:rsidRPr="00E46C67">
        <w:rPr>
          <w:szCs w:val="28"/>
        </w:rPr>
        <w:t xml:space="preserve"> и обосновывать свой ответ.</w:t>
      </w:r>
    </w:p>
    <w:p w:rsidR="00F045CE" w:rsidRPr="00E46C67" w:rsidRDefault="00223D6E" w:rsidP="00F045CE">
      <w:pPr>
        <w:spacing w:before="120" w:after="120" w:line="360" w:lineRule="auto"/>
        <w:jc w:val="both"/>
        <w:rPr>
          <w:bCs/>
          <w:szCs w:val="28"/>
        </w:rPr>
      </w:pPr>
      <w:r w:rsidRPr="00E46C67">
        <w:rPr>
          <w:rFonts w:eastAsia="Times New Roman"/>
          <w:szCs w:val="28"/>
          <w:lang w:eastAsia="ru-RU"/>
        </w:rPr>
        <w:t>.</w:t>
      </w:r>
    </w:p>
    <w:p w:rsidR="00E46C67" w:rsidRPr="00E46C67" w:rsidRDefault="00E46C67" w:rsidP="00E46C67">
      <w:pPr>
        <w:pStyle w:val="a3"/>
        <w:spacing w:after="0" w:line="360" w:lineRule="auto"/>
        <w:jc w:val="both"/>
        <w:rPr>
          <w:szCs w:val="28"/>
        </w:rPr>
      </w:pPr>
      <w:r w:rsidRPr="00E46C67">
        <w:rPr>
          <w:szCs w:val="28"/>
        </w:rPr>
        <w:t xml:space="preserve">Для осуществления закрепления данной темы учащиеся должны были осуществить следующие учебные действия: личностные, регулятивные и коммуникативные. </w:t>
      </w:r>
    </w:p>
    <w:p w:rsidR="00E46C67" w:rsidRPr="00E46C67" w:rsidRDefault="00E46C67" w:rsidP="00E46C67">
      <w:pPr>
        <w:pStyle w:val="a3"/>
        <w:spacing w:after="0" w:line="360" w:lineRule="auto"/>
        <w:jc w:val="both"/>
        <w:rPr>
          <w:szCs w:val="28"/>
        </w:rPr>
      </w:pPr>
      <w:r w:rsidRPr="00E46C67">
        <w:rPr>
          <w:szCs w:val="28"/>
        </w:rPr>
        <w:t xml:space="preserve">В ходе урока детям пришлось встретиться с определёнными трудностями: нужно было делать выводы, вспоминать способ проверки орфограмм. Намечалось, что работа в группах поможет слабым учащимся исправить недостаточное усвоение понятий, а многократное повторение поможет лучше усвоить материал. </w:t>
      </w:r>
    </w:p>
    <w:p w:rsidR="00E46C67" w:rsidRPr="00E46C67" w:rsidRDefault="00E46C67" w:rsidP="00E46C67">
      <w:pPr>
        <w:pStyle w:val="a3"/>
        <w:spacing w:after="0" w:line="360" w:lineRule="auto"/>
        <w:jc w:val="both"/>
        <w:rPr>
          <w:szCs w:val="28"/>
        </w:rPr>
      </w:pPr>
      <w:r w:rsidRPr="00E46C67">
        <w:rPr>
          <w:szCs w:val="28"/>
        </w:rPr>
        <w:lastRenderedPageBreak/>
        <w:t>Цель урока полностью совпала с его конечным результатом. Намеченная программа была выполнена полностью. Благодаря сочетанию групповой и фронтальной работы на уроке дети меньше уставали, многократно повторяли материал, учились внимательно следить за работой и выводами других групп, обобщать и систематизировать материал.</w:t>
      </w:r>
    </w:p>
    <w:p w:rsidR="00E46C67" w:rsidRPr="00E46C67" w:rsidRDefault="00E46C67" w:rsidP="00E46C67">
      <w:pPr>
        <w:pStyle w:val="a3"/>
        <w:spacing w:after="0" w:line="360" w:lineRule="auto"/>
        <w:jc w:val="both"/>
        <w:rPr>
          <w:szCs w:val="28"/>
        </w:rPr>
      </w:pPr>
      <w:r w:rsidRPr="00E46C67">
        <w:rPr>
          <w:szCs w:val="28"/>
        </w:rPr>
        <w:t xml:space="preserve">В начале урока была создана ситуация успеха, а для принятия учащимися учебной задачи были задействованы приёмы обобщения и группировки. На уроке применялись приёмы взаимоконтроля  и личного контроля. Учащиеся контролировали как результат действия, так и его процесс выполнения. При работе дети опирались не только на оценку учителя, но и учились оценивать себя и своих товарищей. </w:t>
      </w:r>
    </w:p>
    <w:p w:rsidR="00A5570D" w:rsidRPr="00BE750C" w:rsidRDefault="00E46C67" w:rsidP="00A5570D">
      <w:pPr>
        <w:spacing w:after="0" w:line="240" w:lineRule="auto"/>
        <w:ind w:firstLine="284"/>
        <w:jc w:val="both"/>
        <w:rPr>
          <w:szCs w:val="28"/>
        </w:rPr>
      </w:pPr>
      <w:r w:rsidRPr="00E46C67">
        <w:rPr>
          <w:szCs w:val="28"/>
        </w:rPr>
        <w:t>Содержание урока соответствовало требованиям ФГОС, на уроке осуществлялось взаимодействие ученик-ученик, ученик-группа (при групповой работе), учени</w:t>
      </w:r>
      <w:proofErr w:type="gramStart"/>
      <w:r w:rsidRPr="00E46C67">
        <w:rPr>
          <w:szCs w:val="28"/>
        </w:rPr>
        <w:t>к-</w:t>
      </w:r>
      <w:proofErr w:type="gramEnd"/>
      <w:r w:rsidRPr="00E46C67">
        <w:rPr>
          <w:szCs w:val="28"/>
        </w:rPr>
        <w:t xml:space="preserve"> учитель (при фронтальной работе).</w:t>
      </w:r>
      <w:r w:rsidR="00A5570D" w:rsidRPr="00A5570D">
        <w:rPr>
          <w:b/>
          <w:bCs/>
          <w:szCs w:val="28"/>
        </w:rPr>
        <w:t xml:space="preserve"> </w:t>
      </w:r>
    </w:p>
    <w:p w:rsidR="00E46C67" w:rsidRPr="00E46C67" w:rsidRDefault="00E46C67" w:rsidP="00E46C67">
      <w:pPr>
        <w:pStyle w:val="a3"/>
        <w:spacing w:after="0" w:line="360" w:lineRule="auto"/>
        <w:jc w:val="both"/>
        <w:rPr>
          <w:szCs w:val="28"/>
        </w:rPr>
      </w:pPr>
    </w:p>
    <w:p w:rsidR="00E46C67" w:rsidRPr="00E46C67" w:rsidRDefault="00E46C67" w:rsidP="00E46C67">
      <w:pPr>
        <w:pStyle w:val="a3"/>
        <w:spacing w:after="0" w:line="360" w:lineRule="auto"/>
        <w:jc w:val="both"/>
        <w:rPr>
          <w:szCs w:val="28"/>
        </w:rPr>
      </w:pPr>
      <w:r w:rsidRPr="00E46C67">
        <w:rPr>
          <w:szCs w:val="28"/>
        </w:rPr>
        <w:t xml:space="preserve">На этапе мотивирования к учебной деятельности учащиеся настраивались на успешную работу. На этапе актуализации было организовано повторение учебного материала. На этапе постановки учебной задачи было организовано выявление учащимися места и причины затруднения, при этом учащиеся соотносили свои действия с использованием определённого алгоритма.. </w:t>
      </w:r>
      <w:r w:rsidR="00A5570D">
        <w:rPr>
          <w:szCs w:val="28"/>
        </w:rPr>
        <w:t xml:space="preserve">Проведённая </w:t>
      </w:r>
      <w:proofErr w:type="spellStart"/>
      <w:r w:rsidR="00A5570D">
        <w:rPr>
          <w:szCs w:val="28"/>
        </w:rPr>
        <w:t>физминутка</w:t>
      </w:r>
      <w:proofErr w:type="spellEnd"/>
      <w:r w:rsidR="00A5570D">
        <w:rPr>
          <w:szCs w:val="28"/>
        </w:rPr>
        <w:t xml:space="preserve"> способствовала ,чтобы дети не только отдохнули ,но и с новыми силами включились в </w:t>
      </w:r>
      <w:proofErr w:type="spellStart"/>
      <w:r w:rsidR="00A5570D">
        <w:rPr>
          <w:szCs w:val="28"/>
        </w:rPr>
        <w:t>работу.</w:t>
      </w:r>
      <w:r w:rsidRPr="00E46C67">
        <w:rPr>
          <w:szCs w:val="28"/>
        </w:rPr>
        <w:t>На</w:t>
      </w:r>
      <w:proofErr w:type="spellEnd"/>
      <w:r w:rsidRPr="00E46C67">
        <w:rPr>
          <w:szCs w:val="28"/>
        </w:rPr>
        <w:t xml:space="preserve"> этапе повторения </w:t>
      </w:r>
      <w:r w:rsidR="00F90215">
        <w:rPr>
          <w:bCs/>
          <w:i/>
          <w:szCs w:val="28"/>
        </w:rPr>
        <w:t xml:space="preserve">была </w:t>
      </w:r>
      <w:r w:rsidRPr="00E46C67">
        <w:rPr>
          <w:szCs w:val="28"/>
        </w:rPr>
        <w:t xml:space="preserve">письменно выполнена групповая работа, </w:t>
      </w:r>
      <w:r w:rsidR="00374D5E">
        <w:rPr>
          <w:szCs w:val="28"/>
        </w:rPr>
        <w:t xml:space="preserve">так и работа в </w:t>
      </w:r>
      <w:proofErr w:type="spellStart"/>
      <w:r w:rsidR="00374D5E">
        <w:rPr>
          <w:szCs w:val="28"/>
        </w:rPr>
        <w:t>паре,</w:t>
      </w:r>
      <w:r w:rsidRPr="00E46C67">
        <w:rPr>
          <w:szCs w:val="28"/>
        </w:rPr>
        <w:t>включающая</w:t>
      </w:r>
      <w:proofErr w:type="spellEnd"/>
      <w:r w:rsidRPr="00E46C67">
        <w:rPr>
          <w:szCs w:val="28"/>
        </w:rPr>
        <w:t xml:space="preserve"> умение пользоваться созданной учащимися инструкцией. На этапе рефлексии дети осознали учебные задачи, провели самооценку результатов своей деятельности и всего класса.</w:t>
      </w:r>
    </w:p>
    <w:p w:rsidR="00E46C67" w:rsidRPr="00E46C67" w:rsidRDefault="00E46C67" w:rsidP="00E46C67">
      <w:pPr>
        <w:pStyle w:val="a3"/>
        <w:spacing w:after="0" w:line="360" w:lineRule="auto"/>
        <w:jc w:val="both"/>
        <w:rPr>
          <w:szCs w:val="28"/>
        </w:rPr>
      </w:pPr>
    </w:p>
    <w:p w:rsidR="00E46C67" w:rsidRPr="00E46C67" w:rsidRDefault="00E46C67" w:rsidP="00E46C67">
      <w:pPr>
        <w:pStyle w:val="a3"/>
        <w:spacing w:after="0" w:line="360" w:lineRule="auto"/>
        <w:jc w:val="both"/>
        <w:rPr>
          <w:szCs w:val="28"/>
        </w:rPr>
      </w:pPr>
    </w:p>
    <w:p w:rsidR="00F045CE" w:rsidRPr="00E46C67" w:rsidRDefault="00F045CE" w:rsidP="00F045CE">
      <w:pPr>
        <w:spacing w:line="360" w:lineRule="auto"/>
        <w:rPr>
          <w:szCs w:val="28"/>
        </w:rPr>
      </w:pPr>
    </w:p>
    <w:p w:rsidR="00F045CE" w:rsidRPr="00E46C67" w:rsidRDefault="00F045CE" w:rsidP="00F045CE">
      <w:pPr>
        <w:spacing w:line="360" w:lineRule="auto"/>
        <w:rPr>
          <w:szCs w:val="28"/>
        </w:rPr>
      </w:pPr>
    </w:p>
    <w:p w:rsidR="00F045CE" w:rsidRPr="00E46C67" w:rsidRDefault="00F045CE" w:rsidP="00F045CE">
      <w:pPr>
        <w:spacing w:line="360" w:lineRule="auto"/>
        <w:rPr>
          <w:szCs w:val="28"/>
        </w:rPr>
      </w:pPr>
    </w:p>
    <w:p w:rsidR="00F045CE" w:rsidRPr="00E46C67" w:rsidRDefault="00F045CE" w:rsidP="00F045CE">
      <w:pPr>
        <w:rPr>
          <w:szCs w:val="28"/>
        </w:rPr>
      </w:pPr>
    </w:p>
    <w:p w:rsidR="00CF1358" w:rsidRPr="00E46C67" w:rsidRDefault="00CF1358">
      <w:pPr>
        <w:rPr>
          <w:szCs w:val="28"/>
        </w:rPr>
      </w:pPr>
    </w:p>
    <w:sectPr w:rsidR="00CF1358" w:rsidRPr="00E46C67" w:rsidSect="003A397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F86"/>
    <w:multiLevelType w:val="hybridMultilevel"/>
    <w:tmpl w:val="02E8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1682E"/>
    <w:multiLevelType w:val="hybridMultilevel"/>
    <w:tmpl w:val="1256A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B37B66"/>
    <w:multiLevelType w:val="hybridMultilevel"/>
    <w:tmpl w:val="2670214C"/>
    <w:lvl w:ilvl="0" w:tplc="ED5A57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188238A"/>
    <w:multiLevelType w:val="hybridMultilevel"/>
    <w:tmpl w:val="C01C7ADA"/>
    <w:lvl w:ilvl="0" w:tplc="05E6CCC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516B2F"/>
    <w:multiLevelType w:val="hybridMultilevel"/>
    <w:tmpl w:val="83C227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91D1818"/>
    <w:multiLevelType w:val="hybridMultilevel"/>
    <w:tmpl w:val="4D1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971"/>
    <w:rsid w:val="00055D7D"/>
    <w:rsid w:val="0009164C"/>
    <w:rsid w:val="000928C5"/>
    <w:rsid w:val="000C243C"/>
    <w:rsid w:val="000F711D"/>
    <w:rsid w:val="001363E0"/>
    <w:rsid w:val="00163840"/>
    <w:rsid w:val="002040A1"/>
    <w:rsid w:val="002162A9"/>
    <w:rsid w:val="00223D6E"/>
    <w:rsid w:val="0024768C"/>
    <w:rsid w:val="002D2C45"/>
    <w:rsid w:val="00346700"/>
    <w:rsid w:val="0036060C"/>
    <w:rsid w:val="00374D5E"/>
    <w:rsid w:val="003A3971"/>
    <w:rsid w:val="003D7B3D"/>
    <w:rsid w:val="003F0A4D"/>
    <w:rsid w:val="0040022D"/>
    <w:rsid w:val="00465031"/>
    <w:rsid w:val="00470AFE"/>
    <w:rsid w:val="004B4DBE"/>
    <w:rsid w:val="004E4AE7"/>
    <w:rsid w:val="005341B5"/>
    <w:rsid w:val="005513CD"/>
    <w:rsid w:val="005C3759"/>
    <w:rsid w:val="0063141E"/>
    <w:rsid w:val="0064568F"/>
    <w:rsid w:val="006609A2"/>
    <w:rsid w:val="006D47C6"/>
    <w:rsid w:val="00757218"/>
    <w:rsid w:val="008067EA"/>
    <w:rsid w:val="00855B3A"/>
    <w:rsid w:val="008E3F39"/>
    <w:rsid w:val="00960C2D"/>
    <w:rsid w:val="00970F18"/>
    <w:rsid w:val="00A324E3"/>
    <w:rsid w:val="00A5570D"/>
    <w:rsid w:val="00AF34DB"/>
    <w:rsid w:val="00B05F7A"/>
    <w:rsid w:val="00B43115"/>
    <w:rsid w:val="00B74EE3"/>
    <w:rsid w:val="00B83E22"/>
    <w:rsid w:val="00C171FB"/>
    <w:rsid w:val="00C269CF"/>
    <w:rsid w:val="00C61442"/>
    <w:rsid w:val="00C80D6C"/>
    <w:rsid w:val="00C96BFD"/>
    <w:rsid w:val="00CC0089"/>
    <w:rsid w:val="00CC056B"/>
    <w:rsid w:val="00CF1358"/>
    <w:rsid w:val="00CF6E03"/>
    <w:rsid w:val="00D248B2"/>
    <w:rsid w:val="00D36D9D"/>
    <w:rsid w:val="00DC7509"/>
    <w:rsid w:val="00DD0F4B"/>
    <w:rsid w:val="00DD4B0E"/>
    <w:rsid w:val="00DE2DA9"/>
    <w:rsid w:val="00E0218F"/>
    <w:rsid w:val="00E11DB1"/>
    <w:rsid w:val="00E46C67"/>
    <w:rsid w:val="00EF1EAE"/>
    <w:rsid w:val="00F045CE"/>
    <w:rsid w:val="00F90215"/>
    <w:rsid w:val="00FF45DC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arc" idref="#_x0000_s1036"/>
        <o:r id="V:Rule4" type="arc" idref="#_x0000_s1026"/>
        <o:r id="V:Rule5" type="arc" idref="#_x0000_s1032"/>
        <o:r id="V:Rule12" type="connector" idref="#_x0000_s1035"/>
        <o:r id="V:Rule13" type="connector" idref="#_x0000_s1030"/>
        <o:r id="V:Rule14" type="connector" idref="#_x0000_s1027"/>
        <o:r id="V:Rule15" type="connector" idref="#_x0000_s1029"/>
        <o:r id="V:Rule16" type="connector" idref="#_x0000_s1034"/>
        <o:r id="V:Rule17" type="connector" idref="#_x0000_s1031"/>
        <o:r id="V:Rule18" type="connector" idref="#_x0000_s1028"/>
        <o:r id="V:Rule1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71"/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223D6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971"/>
    <w:pPr>
      <w:ind w:left="720"/>
      <w:contextualSpacing/>
    </w:pPr>
  </w:style>
  <w:style w:type="table" w:styleId="a4">
    <w:name w:val="Table Grid"/>
    <w:basedOn w:val="a1"/>
    <w:uiPriority w:val="59"/>
    <w:rsid w:val="00CF1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64568F"/>
    <w:rPr>
      <w:rFonts w:ascii="Calibri" w:eastAsia="Calibri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3D6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D9186-3050-4AC0-BDDC-9164FC4D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15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25</cp:revision>
  <cp:lastPrinted>2015-11-24T20:06:00Z</cp:lastPrinted>
  <dcterms:created xsi:type="dcterms:W3CDTF">2015-11-07T19:08:00Z</dcterms:created>
  <dcterms:modified xsi:type="dcterms:W3CDTF">2016-11-28T14:38:00Z</dcterms:modified>
</cp:coreProperties>
</file>