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512602F" w14:textId="77777777" w:rsidR="00A63170" w:rsidRPr="00417651" w:rsidRDefault="00A25368" w:rsidP="00015F3B">
      <w:pPr>
        <w:spacing w:line="360" w:lineRule="auto"/>
        <w:ind w:firstLine="709"/>
        <w:jc w:val="center"/>
        <w:rPr>
          <w:rFonts w:ascii="Times New Roman" w:hAnsi="Times New Roman" w:cs="Times New Roman"/>
          <w:b/>
          <w:sz w:val="24"/>
          <w:szCs w:val="24"/>
        </w:rPr>
      </w:pPr>
      <w:r w:rsidRPr="00417651">
        <w:rPr>
          <w:rFonts w:ascii="Times New Roman" w:hAnsi="Times New Roman" w:cs="Times New Roman"/>
          <w:b/>
          <w:sz w:val="24"/>
          <w:szCs w:val="24"/>
        </w:rPr>
        <w:t>Формирование</w:t>
      </w:r>
      <w:r w:rsidR="00015F3B" w:rsidRPr="00417651">
        <w:rPr>
          <w:rFonts w:ascii="Times New Roman" w:hAnsi="Times New Roman" w:cs="Times New Roman"/>
          <w:b/>
          <w:sz w:val="24"/>
          <w:szCs w:val="24"/>
        </w:rPr>
        <w:t xml:space="preserve"> духовно-нравственных   ценностей </w:t>
      </w:r>
      <w:r w:rsidR="0016452B" w:rsidRPr="00417651">
        <w:rPr>
          <w:rFonts w:ascii="Times New Roman" w:hAnsi="Times New Roman" w:cs="Times New Roman"/>
          <w:b/>
          <w:sz w:val="24"/>
          <w:szCs w:val="24"/>
        </w:rPr>
        <w:t>на примере  изучения</w:t>
      </w:r>
      <w:r w:rsidRPr="00417651">
        <w:rPr>
          <w:rFonts w:ascii="Times New Roman" w:hAnsi="Times New Roman" w:cs="Times New Roman"/>
          <w:b/>
          <w:sz w:val="24"/>
          <w:szCs w:val="24"/>
        </w:rPr>
        <w:t xml:space="preserve">  курса</w:t>
      </w:r>
      <w:r w:rsidR="00A63170" w:rsidRPr="00417651">
        <w:rPr>
          <w:rFonts w:ascii="Times New Roman" w:hAnsi="Times New Roman" w:cs="Times New Roman"/>
          <w:b/>
          <w:sz w:val="24"/>
          <w:szCs w:val="24"/>
        </w:rPr>
        <w:t xml:space="preserve"> «Основы религиозной культуры и светской этики»</w:t>
      </w:r>
    </w:p>
    <w:p w14:paraId="4D00AB5D" w14:textId="77777777" w:rsidR="00D46808" w:rsidRPr="00417651" w:rsidRDefault="00A110DD" w:rsidP="00B61EB4">
      <w:pPr>
        <w:spacing w:after="0" w:line="360" w:lineRule="auto"/>
        <w:ind w:left="360"/>
        <w:jc w:val="right"/>
        <w:rPr>
          <w:rFonts w:ascii="Times New Roman" w:hAnsi="Times New Roman" w:cs="Times New Roman"/>
          <w:b/>
          <w:i/>
          <w:sz w:val="24"/>
          <w:szCs w:val="24"/>
        </w:rPr>
      </w:pPr>
      <w:r w:rsidRPr="00417651">
        <w:rPr>
          <w:rFonts w:ascii="Times New Roman" w:hAnsi="Times New Roman" w:cs="Times New Roman"/>
          <w:sz w:val="24"/>
          <w:szCs w:val="24"/>
        </w:rPr>
        <w:t>…</w:t>
      </w:r>
      <w:r w:rsidR="00B61EB4" w:rsidRPr="00417651">
        <w:rPr>
          <w:rFonts w:ascii="Times New Roman" w:hAnsi="Times New Roman" w:cs="Times New Roman"/>
          <w:b/>
          <w:i/>
          <w:sz w:val="24"/>
          <w:szCs w:val="24"/>
        </w:rPr>
        <w:t>Н</w:t>
      </w:r>
      <w:r w:rsidRPr="00417651">
        <w:rPr>
          <w:rFonts w:ascii="Times New Roman" w:hAnsi="Times New Roman" w:cs="Times New Roman"/>
          <w:b/>
          <w:i/>
          <w:sz w:val="24"/>
          <w:szCs w:val="24"/>
        </w:rPr>
        <w:t xml:space="preserve">ужна система защиты добра, </w:t>
      </w:r>
    </w:p>
    <w:p w14:paraId="2DBAE2C8" w14:textId="77777777" w:rsidR="00D46808" w:rsidRPr="00417651" w:rsidRDefault="00A110DD" w:rsidP="00B61EB4">
      <w:pPr>
        <w:spacing w:after="0" w:line="360" w:lineRule="auto"/>
        <w:ind w:left="360"/>
        <w:jc w:val="right"/>
        <w:rPr>
          <w:rFonts w:ascii="Times New Roman" w:hAnsi="Times New Roman" w:cs="Times New Roman"/>
          <w:b/>
          <w:i/>
          <w:sz w:val="24"/>
          <w:szCs w:val="24"/>
        </w:rPr>
      </w:pPr>
      <w:r w:rsidRPr="00417651">
        <w:rPr>
          <w:rFonts w:ascii="Times New Roman" w:hAnsi="Times New Roman" w:cs="Times New Roman"/>
          <w:b/>
          <w:i/>
          <w:sz w:val="24"/>
          <w:szCs w:val="24"/>
        </w:rPr>
        <w:t>которая обеспечила бы не только свободу выбора,</w:t>
      </w:r>
    </w:p>
    <w:p w14:paraId="759ADDE2" w14:textId="77777777" w:rsidR="00A110DD" w:rsidRPr="00417651" w:rsidRDefault="00A110DD" w:rsidP="00B61EB4">
      <w:pPr>
        <w:spacing w:after="0" w:line="360" w:lineRule="auto"/>
        <w:ind w:left="360"/>
        <w:jc w:val="right"/>
        <w:rPr>
          <w:rFonts w:ascii="Times New Roman" w:hAnsi="Times New Roman" w:cs="Times New Roman"/>
          <w:b/>
          <w:i/>
          <w:sz w:val="24"/>
          <w:szCs w:val="24"/>
        </w:rPr>
      </w:pPr>
      <w:r w:rsidRPr="00417651">
        <w:rPr>
          <w:rFonts w:ascii="Times New Roman" w:hAnsi="Times New Roman" w:cs="Times New Roman"/>
          <w:b/>
          <w:i/>
          <w:sz w:val="24"/>
          <w:szCs w:val="24"/>
        </w:rPr>
        <w:t xml:space="preserve"> но и свободу от зла. </w:t>
      </w:r>
    </w:p>
    <w:p w14:paraId="513F0F07" w14:textId="77777777" w:rsidR="00A110DD" w:rsidRPr="00417651" w:rsidRDefault="00A110DD" w:rsidP="00B61EB4">
      <w:pPr>
        <w:spacing w:after="0" w:line="360" w:lineRule="auto"/>
        <w:ind w:left="360"/>
        <w:jc w:val="right"/>
        <w:rPr>
          <w:rFonts w:ascii="Times New Roman" w:hAnsi="Times New Roman" w:cs="Times New Roman"/>
          <w:b/>
          <w:i/>
          <w:sz w:val="24"/>
          <w:szCs w:val="24"/>
        </w:rPr>
      </w:pPr>
      <w:r w:rsidRPr="00417651">
        <w:rPr>
          <w:rFonts w:ascii="Times New Roman" w:hAnsi="Times New Roman" w:cs="Times New Roman"/>
          <w:b/>
          <w:i/>
          <w:sz w:val="24"/>
          <w:szCs w:val="24"/>
        </w:rPr>
        <w:t xml:space="preserve">                   Святейший Патриарх Кирилл</w:t>
      </w:r>
    </w:p>
    <w:p w14:paraId="7B3056FB" w14:textId="77777777" w:rsidR="00A63170" w:rsidRPr="00417651" w:rsidRDefault="00BC218F" w:rsidP="00BF209A">
      <w:pPr>
        <w:pStyle w:val="a3"/>
        <w:spacing w:after="0" w:line="360" w:lineRule="auto"/>
        <w:ind w:left="1080"/>
        <w:jc w:val="center"/>
        <w:rPr>
          <w:rFonts w:ascii="Times New Roman" w:hAnsi="Times New Roman" w:cs="Times New Roman"/>
          <w:b/>
          <w:bCs/>
          <w:color w:val="000000" w:themeColor="text1"/>
          <w:sz w:val="24"/>
          <w:szCs w:val="24"/>
        </w:rPr>
      </w:pPr>
      <w:r w:rsidRPr="00417651">
        <w:rPr>
          <w:rFonts w:ascii="Times New Roman" w:hAnsi="Times New Roman" w:cs="Times New Roman"/>
          <w:b/>
          <w:bCs/>
          <w:sz w:val="24"/>
          <w:szCs w:val="24"/>
        </w:rPr>
        <w:t>Актуальность педагогического опыта</w:t>
      </w:r>
    </w:p>
    <w:p w14:paraId="0885DA6A" w14:textId="77777777" w:rsidR="0025093F" w:rsidRPr="00417651" w:rsidRDefault="0016452B" w:rsidP="0025093F">
      <w:pPr>
        <w:spacing w:after="0" w:line="360" w:lineRule="auto"/>
        <w:jc w:val="both"/>
        <w:rPr>
          <w:rFonts w:ascii="Times New Roman" w:eastAsiaTheme="minorEastAsia" w:hAnsi="Times New Roman" w:cs="Times New Roman"/>
          <w:bCs/>
          <w:color w:val="000000" w:themeColor="text1"/>
          <w:sz w:val="24"/>
          <w:szCs w:val="24"/>
        </w:rPr>
      </w:pPr>
      <w:r w:rsidRPr="00417651">
        <w:rPr>
          <w:rFonts w:ascii="Times New Roman" w:eastAsiaTheme="minorEastAsia" w:hAnsi="Times New Roman" w:cs="Times New Roman"/>
          <w:bCs/>
          <w:color w:val="000000" w:themeColor="text1"/>
          <w:sz w:val="24"/>
          <w:szCs w:val="24"/>
        </w:rPr>
        <w:t xml:space="preserve">    </w:t>
      </w:r>
      <w:r w:rsidR="0025093F" w:rsidRPr="00417651">
        <w:rPr>
          <w:rFonts w:ascii="Times New Roman" w:eastAsiaTheme="minorEastAsia" w:hAnsi="Times New Roman" w:cs="Times New Roman"/>
          <w:bCs/>
          <w:color w:val="000000" w:themeColor="text1"/>
          <w:sz w:val="24"/>
          <w:szCs w:val="24"/>
        </w:rPr>
        <w:t xml:space="preserve">Педагогический опыт  «Формирование духовно-нравственных ценностей </w:t>
      </w:r>
      <w:r w:rsidRPr="00417651">
        <w:rPr>
          <w:rFonts w:ascii="Times New Roman" w:eastAsiaTheme="minorEastAsia" w:hAnsi="Times New Roman" w:cs="Times New Roman"/>
          <w:bCs/>
          <w:color w:val="000000" w:themeColor="text1"/>
          <w:sz w:val="24"/>
          <w:szCs w:val="24"/>
        </w:rPr>
        <w:t>на примере изучения</w:t>
      </w:r>
      <w:r w:rsidR="0025093F" w:rsidRPr="00417651">
        <w:rPr>
          <w:rFonts w:ascii="Times New Roman" w:eastAsiaTheme="minorEastAsia" w:hAnsi="Times New Roman" w:cs="Times New Roman"/>
          <w:bCs/>
          <w:color w:val="000000" w:themeColor="text1"/>
          <w:sz w:val="24"/>
          <w:szCs w:val="24"/>
        </w:rPr>
        <w:t xml:space="preserve"> курса  «Основы религиозной культуры и светской этики» является ответом на запрос общества о необходимости разработки мер повышения духовно-нравственного уровня молодого поколения.</w:t>
      </w:r>
    </w:p>
    <w:p w14:paraId="1218D879" w14:textId="77777777" w:rsidR="0025093F" w:rsidRPr="00417651" w:rsidRDefault="0025093F" w:rsidP="0025093F">
      <w:pPr>
        <w:spacing w:after="0" w:line="360" w:lineRule="auto"/>
        <w:jc w:val="both"/>
        <w:rPr>
          <w:rFonts w:ascii="Times New Roman" w:eastAsiaTheme="minorEastAsia" w:hAnsi="Times New Roman" w:cs="Times New Roman"/>
          <w:bCs/>
          <w:color w:val="000000" w:themeColor="text1"/>
          <w:sz w:val="24"/>
          <w:szCs w:val="24"/>
        </w:rPr>
      </w:pPr>
      <w:r w:rsidRPr="00417651">
        <w:rPr>
          <w:rFonts w:ascii="Times New Roman" w:eastAsiaTheme="minorEastAsia" w:hAnsi="Times New Roman" w:cs="Times New Roman"/>
          <w:bCs/>
          <w:color w:val="000000" w:themeColor="text1"/>
          <w:sz w:val="24"/>
          <w:szCs w:val="24"/>
        </w:rPr>
        <w:t xml:space="preserve">    Анализируя ситуацию, сложившуюся в г. Нефтеюганске, как и в других населенных пунктах России, педагоги выделяют ряд противоречий. Среди них - неблагоприятные последствия кризисных явлений в общественном сознании. Они выражаются  в падении нравственности, сокращении рождаемости, распространении сектантства, в  усилении </w:t>
      </w:r>
      <w:proofErr w:type="spellStart"/>
      <w:r w:rsidRPr="00417651">
        <w:rPr>
          <w:rFonts w:ascii="Times New Roman" w:eastAsiaTheme="minorEastAsia" w:hAnsi="Times New Roman" w:cs="Times New Roman"/>
          <w:bCs/>
          <w:color w:val="000000" w:themeColor="text1"/>
          <w:sz w:val="24"/>
          <w:szCs w:val="24"/>
        </w:rPr>
        <w:t>криминогенности</w:t>
      </w:r>
      <w:proofErr w:type="spellEnd"/>
      <w:r w:rsidRPr="00417651">
        <w:rPr>
          <w:rFonts w:ascii="Times New Roman" w:eastAsiaTheme="minorEastAsia" w:hAnsi="Times New Roman" w:cs="Times New Roman"/>
          <w:bCs/>
          <w:color w:val="000000" w:themeColor="text1"/>
          <w:sz w:val="24"/>
          <w:szCs w:val="24"/>
        </w:rPr>
        <w:t xml:space="preserve"> общества, росте преступности, в том числе детской, насилия, открытой пропаганде распущенности нравов.</w:t>
      </w:r>
    </w:p>
    <w:p w14:paraId="5E3543C4" w14:textId="77777777" w:rsidR="005772F4" w:rsidRPr="00417651" w:rsidRDefault="005772F4" w:rsidP="0025093F">
      <w:pPr>
        <w:spacing w:after="0" w:line="360" w:lineRule="auto"/>
        <w:jc w:val="both"/>
        <w:rPr>
          <w:rFonts w:ascii="Times New Roman" w:eastAsiaTheme="minorEastAsia" w:hAnsi="Times New Roman" w:cs="Times New Roman"/>
          <w:bCs/>
          <w:color w:val="000000" w:themeColor="text1"/>
          <w:sz w:val="24"/>
          <w:szCs w:val="24"/>
        </w:rPr>
      </w:pPr>
      <w:r w:rsidRPr="00417651">
        <w:rPr>
          <w:rFonts w:ascii="Times New Roman" w:eastAsiaTheme="minorEastAsia" w:hAnsi="Times New Roman" w:cs="Times New Roman"/>
          <w:bCs/>
          <w:color w:val="000000" w:themeColor="text1"/>
          <w:sz w:val="24"/>
          <w:szCs w:val="24"/>
        </w:rPr>
        <w:t xml:space="preserve">    Все есть в России! Но при наличии всех необходимых условий нашу страну пока только условно можно отнести к цивилизованным, высокоразвитым государствам, с благоприятными условиями для жизни человека. «Недостает нам нравственности в душе и морали в обществе», утверждает </w:t>
      </w:r>
      <w:proofErr w:type="spellStart"/>
      <w:r w:rsidRPr="00417651">
        <w:rPr>
          <w:rFonts w:ascii="Times New Roman" w:eastAsiaTheme="minorEastAsia" w:hAnsi="Times New Roman" w:cs="Times New Roman"/>
          <w:bCs/>
          <w:color w:val="000000" w:themeColor="text1"/>
          <w:sz w:val="24"/>
          <w:szCs w:val="24"/>
        </w:rPr>
        <w:t>В.И.Слободчиков</w:t>
      </w:r>
      <w:proofErr w:type="spellEnd"/>
      <w:r w:rsidRPr="00417651">
        <w:rPr>
          <w:rFonts w:ascii="Times New Roman" w:eastAsiaTheme="minorEastAsia" w:hAnsi="Times New Roman" w:cs="Times New Roman"/>
          <w:bCs/>
          <w:color w:val="000000" w:themeColor="text1"/>
          <w:sz w:val="24"/>
          <w:szCs w:val="24"/>
        </w:rPr>
        <w:t>,  доктор психологических наук, член-корреспондент РАО.</w:t>
      </w:r>
    </w:p>
    <w:p w14:paraId="3C759DAE" w14:textId="77777777" w:rsidR="005772F4" w:rsidRPr="00417651" w:rsidRDefault="002A6BE2" w:rsidP="0025093F">
      <w:pPr>
        <w:spacing w:after="0" w:line="360" w:lineRule="auto"/>
        <w:jc w:val="both"/>
        <w:rPr>
          <w:rFonts w:ascii="Times New Roman" w:eastAsiaTheme="minorEastAsia" w:hAnsi="Times New Roman" w:cs="Times New Roman"/>
          <w:bCs/>
          <w:color w:val="000000" w:themeColor="text1"/>
          <w:sz w:val="24"/>
          <w:szCs w:val="24"/>
        </w:rPr>
      </w:pPr>
      <w:r w:rsidRPr="00417651">
        <w:rPr>
          <w:rFonts w:ascii="Times New Roman" w:eastAsiaTheme="minorEastAsia" w:hAnsi="Times New Roman" w:cs="Times New Roman"/>
          <w:bCs/>
          <w:color w:val="000000" w:themeColor="text1"/>
          <w:sz w:val="24"/>
          <w:szCs w:val="24"/>
        </w:rPr>
        <w:t xml:space="preserve">    </w:t>
      </w:r>
      <w:r w:rsidR="0025093F" w:rsidRPr="00417651">
        <w:rPr>
          <w:rFonts w:ascii="Times New Roman" w:eastAsiaTheme="minorEastAsia" w:hAnsi="Times New Roman" w:cs="Times New Roman"/>
          <w:bCs/>
          <w:color w:val="000000" w:themeColor="text1"/>
          <w:sz w:val="24"/>
          <w:szCs w:val="24"/>
        </w:rPr>
        <w:t>Курс ОРКС, направленный на обеспечение духовно-нравственного развития и воспитания личности гражданина России, появляется в тот момент, когда в российском образовании и в российском обществе вычленяются проблемы в духовно-нравственном развитии.</w:t>
      </w:r>
    </w:p>
    <w:p w14:paraId="072EF022" w14:textId="77777777" w:rsidR="004274B9" w:rsidRPr="00417651" w:rsidRDefault="002A6BE2" w:rsidP="0025093F">
      <w:pPr>
        <w:spacing w:after="0" w:line="360" w:lineRule="auto"/>
        <w:jc w:val="both"/>
        <w:rPr>
          <w:rFonts w:ascii="Times New Roman" w:hAnsi="Times New Roman" w:cs="Times New Roman"/>
          <w:bCs/>
          <w:sz w:val="24"/>
          <w:szCs w:val="24"/>
        </w:rPr>
      </w:pPr>
      <w:r w:rsidRPr="00417651">
        <w:rPr>
          <w:rFonts w:ascii="Times New Roman" w:eastAsiaTheme="minorEastAsia" w:hAnsi="Times New Roman" w:cs="Times New Roman"/>
          <w:bCs/>
          <w:color w:val="000000" w:themeColor="text1"/>
          <w:sz w:val="24"/>
          <w:szCs w:val="24"/>
        </w:rPr>
        <w:t xml:space="preserve">    </w:t>
      </w:r>
      <w:r w:rsidR="0025093F" w:rsidRPr="00417651">
        <w:rPr>
          <w:rFonts w:ascii="Times New Roman" w:eastAsiaTheme="minorEastAsia" w:hAnsi="Times New Roman" w:cs="Times New Roman"/>
          <w:bCs/>
          <w:color w:val="000000" w:themeColor="text1"/>
          <w:sz w:val="24"/>
          <w:szCs w:val="24"/>
        </w:rPr>
        <w:t xml:space="preserve">Присоединяясь к точке зрения  академика </w:t>
      </w:r>
      <w:proofErr w:type="spellStart"/>
      <w:r w:rsidR="0025093F" w:rsidRPr="00417651">
        <w:rPr>
          <w:rFonts w:ascii="Times New Roman" w:eastAsiaTheme="minorEastAsia" w:hAnsi="Times New Roman" w:cs="Times New Roman"/>
          <w:bCs/>
          <w:color w:val="000000" w:themeColor="text1"/>
          <w:sz w:val="24"/>
          <w:szCs w:val="24"/>
        </w:rPr>
        <w:t>Д.С.Лихачева</w:t>
      </w:r>
      <w:proofErr w:type="spellEnd"/>
      <w:r w:rsidR="0025093F" w:rsidRPr="00417651">
        <w:rPr>
          <w:rFonts w:ascii="Times New Roman" w:eastAsiaTheme="minorEastAsia" w:hAnsi="Times New Roman" w:cs="Times New Roman"/>
          <w:bCs/>
          <w:color w:val="000000" w:themeColor="text1"/>
          <w:sz w:val="24"/>
          <w:szCs w:val="24"/>
        </w:rPr>
        <w:t>, который  считал, что  нравственная основа – это главное, что определяет жизнеспособность общества: экономическу</w:t>
      </w:r>
      <w:r w:rsidR="004A0437" w:rsidRPr="00417651">
        <w:rPr>
          <w:rFonts w:ascii="Times New Roman" w:eastAsiaTheme="minorEastAsia" w:hAnsi="Times New Roman" w:cs="Times New Roman"/>
          <w:bCs/>
          <w:color w:val="000000" w:themeColor="text1"/>
          <w:sz w:val="24"/>
          <w:szCs w:val="24"/>
        </w:rPr>
        <w:t xml:space="preserve">ю, государственную, творческую, </w:t>
      </w:r>
      <w:r w:rsidR="0025093F" w:rsidRPr="00417651">
        <w:rPr>
          <w:rFonts w:ascii="Times New Roman" w:eastAsiaTheme="minorEastAsia" w:hAnsi="Times New Roman" w:cs="Times New Roman"/>
          <w:bCs/>
          <w:color w:val="000000" w:themeColor="text1"/>
          <w:sz w:val="24"/>
          <w:szCs w:val="24"/>
        </w:rPr>
        <w:t>обобщаю опыт внедрения инновационного педагогического проекта и введение курса ОРКСЭ как одно из действенных средств и механизмов повышения духовно-нравственного сознания молодого поколения.</w:t>
      </w:r>
    </w:p>
    <w:p w14:paraId="2EBF0C9D" w14:textId="77777777" w:rsidR="0010228E" w:rsidRPr="00417651" w:rsidRDefault="002A6BE2" w:rsidP="0010228E">
      <w:pPr>
        <w:spacing w:after="0" w:line="360" w:lineRule="auto"/>
        <w:jc w:val="both"/>
        <w:rPr>
          <w:rStyle w:val="c5"/>
          <w:rFonts w:ascii="Times New Roman" w:eastAsia="Calibri" w:hAnsi="Times New Roman"/>
          <w:b/>
          <w:i/>
          <w:sz w:val="24"/>
          <w:szCs w:val="24"/>
        </w:rPr>
      </w:pPr>
      <w:r w:rsidRPr="00417651">
        <w:rPr>
          <w:rFonts w:ascii="Times New Roman" w:hAnsi="Times New Roman" w:cs="Times New Roman"/>
          <w:b/>
          <w:sz w:val="24"/>
          <w:szCs w:val="24"/>
        </w:rPr>
        <w:t xml:space="preserve">    </w:t>
      </w:r>
      <w:r w:rsidR="0010228E" w:rsidRPr="00417651">
        <w:rPr>
          <w:rFonts w:ascii="Times New Roman" w:hAnsi="Times New Roman" w:cs="Times New Roman"/>
          <w:b/>
          <w:sz w:val="24"/>
          <w:szCs w:val="24"/>
        </w:rPr>
        <w:t xml:space="preserve">Формулирую основные </w:t>
      </w:r>
      <w:r w:rsidR="0010228E" w:rsidRPr="00417651">
        <w:rPr>
          <w:rFonts w:ascii="Times New Roman" w:eastAsia="Calibri" w:hAnsi="Times New Roman" w:cs="Times New Roman"/>
          <w:b/>
          <w:sz w:val="24"/>
          <w:szCs w:val="24"/>
        </w:rPr>
        <w:t>противоречия</w:t>
      </w:r>
      <w:r w:rsidR="0010228E" w:rsidRPr="00417651">
        <w:rPr>
          <w:rFonts w:ascii="Times New Roman" w:hAnsi="Times New Roman" w:cs="Times New Roman"/>
          <w:b/>
          <w:sz w:val="24"/>
          <w:szCs w:val="24"/>
        </w:rPr>
        <w:t>,</w:t>
      </w:r>
      <w:r w:rsidR="004A0437" w:rsidRPr="00417651">
        <w:rPr>
          <w:rFonts w:ascii="Times New Roman" w:hAnsi="Times New Roman" w:cs="Times New Roman"/>
          <w:b/>
          <w:sz w:val="24"/>
          <w:szCs w:val="24"/>
        </w:rPr>
        <w:t xml:space="preserve"> </w:t>
      </w:r>
      <w:r w:rsidR="0010228E" w:rsidRPr="00417651">
        <w:rPr>
          <w:rFonts w:ascii="Times New Roman" w:eastAsia="Calibri" w:hAnsi="Times New Roman" w:cs="Times New Roman"/>
          <w:sz w:val="24"/>
          <w:szCs w:val="24"/>
        </w:rPr>
        <w:t xml:space="preserve">выявленные в МБОУ «СОШ №9», </w:t>
      </w:r>
      <w:proofErr w:type="spellStart"/>
      <w:r w:rsidR="0010228E" w:rsidRPr="00417651">
        <w:rPr>
          <w:rFonts w:ascii="Times New Roman" w:hAnsi="Times New Roman" w:cs="Times New Roman"/>
          <w:sz w:val="24"/>
          <w:szCs w:val="24"/>
        </w:rPr>
        <w:t>врамкахрешения</w:t>
      </w:r>
      <w:proofErr w:type="spellEnd"/>
      <w:r w:rsidR="0010228E" w:rsidRPr="00417651">
        <w:rPr>
          <w:rFonts w:ascii="Times New Roman" w:hAnsi="Times New Roman" w:cs="Times New Roman"/>
          <w:sz w:val="24"/>
          <w:szCs w:val="24"/>
        </w:rPr>
        <w:t xml:space="preserve"> которых накоплен представляемый педагогический опыт:</w:t>
      </w:r>
    </w:p>
    <w:p w14:paraId="7253A8B7" w14:textId="77777777" w:rsidR="0010228E" w:rsidRPr="00417651" w:rsidRDefault="0010228E" w:rsidP="0010228E">
      <w:pPr>
        <w:spacing w:after="0" w:line="360" w:lineRule="auto"/>
        <w:jc w:val="both"/>
        <w:rPr>
          <w:rStyle w:val="c5"/>
          <w:rFonts w:ascii="Times New Roman" w:hAnsi="Times New Roman"/>
          <w:sz w:val="24"/>
          <w:szCs w:val="24"/>
        </w:rPr>
      </w:pPr>
      <w:r w:rsidRPr="00417651">
        <w:rPr>
          <w:rStyle w:val="c5"/>
          <w:rFonts w:ascii="Times New Roman" w:hAnsi="Times New Roman"/>
          <w:sz w:val="24"/>
          <w:szCs w:val="24"/>
        </w:rPr>
        <w:lastRenderedPageBreak/>
        <w:t xml:space="preserve">1. С одной стороны, необходимо проведение эффективной работы, направленной на повышение уровня духовно-нравственного воспитания обучающихся через  систему   уроков  ОРКСЭ, а с другой, недостаточно необходимого  опыта (преподавание </w:t>
      </w:r>
      <w:r w:rsidR="00E63D23" w:rsidRPr="00417651">
        <w:rPr>
          <w:rStyle w:val="c5"/>
          <w:rFonts w:ascii="Times New Roman" w:hAnsi="Times New Roman"/>
          <w:sz w:val="24"/>
          <w:szCs w:val="24"/>
        </w:rPr>
        <w:t xml:space="preserve">курса </w:t>
      </w:r>
      <w:r w:rsidRPr="00417651">
        <w:rPr>
          <w:rStyle w:val="c5"/>
          <w:rFonts w:ascii="Times New Roman" w:hAnsi="Times New Roman"/>
          <w:sz w:val="24"/>
          <w:szCs w:val="24"/>
        </w:rPr>
        <w:t>введено в 2012г.),  знаний и умений по этому предмету у педагогического коллектива.</w:t>
      </w:r>
    </w:p>
    <w:p w14:paraId="0E7C71D7" w14:textId="77777777" w:rsidR="0010228E" w:rsidRPr="00417651" w:rsidRDefault="0010228E" w:rsidP="0010228E">
      <w:pPr>
        <w:spacing w:after="0" w:line="360" w:lineRule="auto"/>
        <w:jc w:val="both"/>
        <w:rPr>
          <w:rStyle w:val="c5"/>
          <w:rFonts w:ascii="Times New Roman" w:hAnsi="Times New Roman"/>
          <w:sz w:val="24"/>
          <w:szCs w:val="24"/>
        </w:rPr>
      </w:pPr>
      <w:r w:rsidRPr="00417651">
        <w:rPr>
          <w:rStyle w:val="c5"/>
          <w:rFonts w:ascii="Times New Roman" w:hAnsi="Times New Roman"/>
          <w:sz w:val="24"/>
          <w:szCs w:val="24"/>
        </w:rPr>
        <w:t xml:space="preserve">2. Необходима  диагностика первичных знаний  детей по предмету, но диагностический материал и методические рекомендации по его использованию пока не разработаны. Такой диагностикой в городском педагогическом сообществе «Преподавание ОРКСЭ»  (протокол от 15.10.2013г.)  признано считать школьный тур олимпиады по ОРКСЭ. </w:t>
      </w:r>
    </w:p>
    <w:p w14:paraId="5727F43C" w14:textId="77777777" w:rsidR="0010228E" w:rsidRPr="00417651" w:rsidRDefault="0010228E" w:rsidP="0010228E">
      <w:pPr>
        <w:spacing w:after="0" w:line="360" w:lineRule="auto"/>
        <w:contextualSpacing/>
        <w:jc w:val="both"/>
        <w:rPr>
          <w:rStyle w:val="c5"/>
          <w:rFonts w:ascii="Times New Roman" w:eastAsia="Times New Roman" w:hAnsi="Times New Roman"/>
          <w:b/>
          <w:i/>
          <w:sz w:val="24"/>
          <w:szCs w:val="24"/>
          <w:lang w:eastAsia="ru-RU"/>
        </w:rPr>
      </w:pPr>
      <w:r w:rsidRPr="00417651">
        <w:rPr>
          <w:rStyle w:val="c5"/>
          <w:rFonts w:ascii="Times New Roman" w:hAnsi="Times New Roman"/>
          <w:sz w:val="24"/>
          <w:szCs w:val="24"/>
        </w:rPr>
        <w:t xml:space="preserve">3. С одной стороны, </w:t>
      </w:r>
      <w:r w:rsidRPr="00417651">
        <w:rPr>
          <w:rFonts w:ascii="Times New Roman" w:eastAsia="Times New Roman" w:hAnsi="Times New Roman" w:cs="Times New Roman"/>
          <w:sz w:val="24"/>
          <w:szCs w:val="24"/>
          <w:lang w:eastAsia="ru-RU"/>
        </w:rPr>
        <w:t xml:space="preserve">одна из особенностей курса то, что курс </w:t>
      </w:r>
      <w:proofErr w:type="spellStart"/>
      <w:r w:rsidRPr="00417651">
        <w:rPr>
          <w:rFonts w:ascii="Times New Roman" w:eastAsia="Times New Roman" w:hAnsi="Times New Roman" w:cs="Times New Roman"/>
          <w:sz w:val="24"/>
          <w:szCs w:val="24"/>
          <w:lang w:eastAsia="ru-RU"/>
        </w:rPr>
        <w:t>безотметочный</w:t>
      </w:r>
      <w:proofErr w:type="spellEnd"/>
      <w:r w:rsidRPr="00417651">
        <w:rPr>
          <w:rFonts w:ascii="Times New Roman" w:eastAsia="Times New Roman" w:hAnsi="Times New Roman" w:cs="Times New Roman"/>
          <w:sz w:val="24"/>
          <w:szCs w:val="24"/>
          <w:lang w:eastAsia="ru-RU"/>
        </w:rPr>
        <w:t xml:space="preserve">, но  зачётный, а с другой - как оценить уровень знаний учащихся, полученные навыки коммуникации, критического мышления, воспитательные результаты курса или измерить уровень гражданской ответственности и самостоятельности в соответствии с требованиями  к </w:t>
      </w:r>
      <w:proofErr w:type="spellStart"/>
      <w:r w:rsidRPr="00417651">
        <w:rPr>
          <w:rFonts w:ascii="Times New Roman" w:eastAsia="Times New Roman" w:hAnsi="Times New Roman" w:cs="Times New Roman"/>
          <w:sz w:val="24"/>
          <w:szCs w:val="24"/>
          <w:lang w:eastAsia="ru-RU"/>
        </w:rPr>
        <w:t>результатамосвоения</w:t>
      </w:r>
      <w:proofErr w:type="spellEnd"/>
      <w:r w:rsidRPr="00417651">
        <w:rPr>
          <w:rFonts w:ascii="Times New Roman" w:eastAsia="Times New Roman" w:hAnsi="Times New Roman" w:cs="Times New Roman"/>
          <w:sz w:val="24"/>
          <w:szCs w:val="24"/>
          <w:lang w:eastAsia="ru-RU"/>
        </w:rPr>
        <w:t xml:space="preserve"> содержания </w:t>
      </w:r>
      <w:proofErr w:type="spellStart"/>
      <w:r w:rsidRPr="00417651">
        <w:rPr>
          <w:rFonts w:ascii="Times New Roman" w:eastAsia="Times New Roman" w:hAnsi="Times New Roman" w:cs="Times New Roman"/>
          <w:sz w:val="24"/>
          <w:szCs w:val="24"/>
          <w:lang w:eastAsia="ru-RU"/>
        </w:rPr>
        <w:t>курса.Ещё</w:t>
      </w:r>
      <w:proofErr w:type="spellEnd"/>
      <w:r w:rsidRPr="00417651">
        <w:rPr>
          <w:rFonts w:ascii="Times New Roman" w:eastAsia="Times New Roman" w:hAnsi="Times New Roman" w:cs="Times New Roman"/>
          <w:sz w:val="24"/>
          <w:szCs w:val="24"/>
          <w:lang w:eastAsia="ru-RU"/>
        </w:rPr>
        <w:t xml:space="preserve"> не сложились стандарты и критерии оценки знаний в данной области.</w:t>
      </w:r>
    </w:p>
    <w:p w14:paraId="32D1854E" w14:textId="77777777" w:rsidR="00DC1A32" w:rsidRPr="00417651" w:rsidRDefault="00DC1A32" w:rsidP="00A2056C">
      <w:pPr>
        <w:spacing w:after="0" w:line="360" w:lineRule="auto"/>
        <w:ind w:firstLine="360"/>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Одним из средств решения противоречий является курс ОРКСЭ.</w:t>
      </w:r>
    </w:p>
    <w:p w14:paraId="2AF3BD35" w14:textId="77777777" w:rsidR="00154E9A" w:rsidRPr="00417651" w:rsidRDefault="008A4744" w:rsidP="003C35A3">
      <w:pPr>
        <w:spacing w:after="0" w:line="360" w:lineRule="auto"/>
        <w:jc w:val="both"/>
        <w:rPr>
          <w:rFonts w:ascii="Times New Roman" w:hAnsi="Times New Roman" w:cs="Times New Roman"/>
          <w:sz w:val="24"/>
          <w:szCs w:val="24"/>
        </w:rPr>
      </w:pPr>
      <w:r w:rsidRPr="00417651">
        <w:rPr>
          <w:rFonts w:ascii="Times New Roman" w:hAnsi="Times New Roman" w:cs="Times New Roman"/>
          <w:b/>
          <w:sz w:val="24"/>
          <w:szCs w:val="24"/>
        </w:rPr>
        <w:t>Цель учебного курса ОРКСЭ</w:t>
      </w:r>
      <w:r w:rsidRPr="00417651">
        <w:rPr>
          <w:rFonts w:ascii="Times New Roman" w:hAnsi="Times New Roman" w:cs="Times New Roman"/>
          <w:sz w:val="24"/>
          <w:szCs w:val="24"/>
        </w:rPr>
        <w:t xml:space="preserve"> –</w:t>
      </w:r>
      <w:r w:rsidR="00154E9A" w:rsidRPr="00417651">
        <w:rPr>
          <w:rFonts w:ascii="Times New Roman" w:hAnsi="Times New Roman" w:cs="Times New Roman"/>
          <w:sz w:val="24"/>
          <w:szCs w:val="24"/>
        </w:rPr>
        <w:t xml:space="preserve">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14:paraId="63AE52BF" w14:textId="77777777" w:rsidR="008A4744" w:rsidRPr="00417651" w:rsidRDefault="008A4744" w:rsidP="00E123F6">
      <w:pPr>
        <w:spacing w:after="0" w:line="360" w:lineRule="auto"/>
        <w:jc w:val="both"/>
        <w:rPr>
          <w:rFonts w:ascii="Times New Roman" w:hAnsi="Times New Roman" w:cs="Times New Roman"/>
          <w:b/>
          <w:sz w:val="24"/>
          <w:szCs w:val="24"/>
        </w:rPr>
      </w:pPr>
      <w:r w:rsidRPr="00417651">
        <w:rPr>
          <w:rFonts w:ascii="Times New Roman" w:hAnsi="Times New Roman" w:cs="Times New Roman"/>
          <w:b/>
          <w:sz w:val="24"/>
          <w:szCs w:val="24"/>
        </w:rPr>
        <w:t>Задачи:</w:t>
      </w:r>
    </w:p>
    <w:p w14:paraId="31A967F1" w14:textId="77777777" w:rsidR="008A4744" w:rsidRPr="00417651" w:rsidRDefault="008A4744" w:rsidP="003C35A3">
      <w:pPr>
        <w:spacing w:after="0" w:line="360" w:lineRule="auto"/>
        <w:ind w:firstLine="708"/>
        <w:jc w:val="both"/>
        <w:rPr>
          <w:rFonts w:ascii="Times New Roman" w:hAnsi="Times New Roman" w:cs="Times New Roman"/>
          <w:sz w:val="24"/>
          <w:szCs w:val="24"/>
        </w:rPr>
      </w:pPr>
      <w:r w:rsidRPr="00417651">
        <w:rPr>
          <w:rFonts w:ascii="Times New Roman" w:hAnsi="Times New Roman" w:cs="Times New Roman"/>
          <w:sz w:val="24"/>
          <w:szCs w:val="24"/>
        </w:rPr>
        <w:t>1.Знакомство обучающихся с основами православной, мусульманской, буддийской, иудейской культур, основами мировых религ</w:t>
      </w:r>
      <w:r w:rsidR="00C61312" w:rsidRPr="00417651">
        <w:rPr>
          <w:rFonts w:ascii="Times New Roman" w:hAnsi="Times New Roman" w:cs="Times New Roman"/>
          <w:sz w:val="24"/>
          <w:szCs w:val="24"/>
        </w:rPr>
        <w:t>иозных культур и светской этики.</w:t>
      </w:r>
    </w:p>
    <w:p w14:paraId="4B055A5F" w14:textId="77777777" w:rsidR="008A4744" w:rsidRPr="00417651" w:rsidRDefault="008A4744" w:rsidP="003C35A3">
      <w:pPr>
        <w:spacing w:after="0" w:line="360" w:lineRule="auto"/>
        <w:ind w:firstLine="708"/>
        <w:jc w:val="both"/>
        <w:rPr>
          <w:rFonts w:ascii="Times New Roman" w:hAnsi="Times New Roman" w:cs="Times New Roman"/>
          <w:sz w:val="24"/>
          <w:szCs w:val="24"/>
        </w:rPr>
      </w:pPr>
      <w:r w:rsidRPr="00417651">
        <w:rPr>
          <w:rFonts w:ascii="Times New Roman" w:hAnsi="Times New Roman" w:cs="Times New Roman"/>
          <w:sz w:val="24"/>
          <w:szCs w:val="24"/>
        </w:rPr>
        <w:t xml:space="preserve">2.Развитие представлений младшего подростка о значении нравственных норм и ценностей для достойной </w:t>
      </w:r>
      <w:r w:rsidR="00C61312" w:rsidRPr="00417651">
        <w:rPr>
          <w:rFonts w:ascii="Times New Roman" w:hAnsi="Times New Roman" w:cs="Times New Roman"/>
          <w:sz w:val="24"/>
          <w:szCs w:val="24"/>
        </w:rPr>
        <w:t>жизни личности, семьи, общества.</w:t>
      </w:r>
    </w:p>
    <w:p w14:paraId="2768D5D7" w14:textId="77777777" w:rsidR="008A4744" w:rsidRPr="00417651" w:rsidRDefault="008A4744" w:rsidP="003C35A3">
      <w:pPr>
        <w:spacing w:after="0" w:line="360" w:lineRule="auto"/>
        <w:ind w:firstLine="708"/>
        <w:jc w:val="both"/>
        <w:rPr>
          <w:rFonts w:ascii="Times New Roman" w:hAnsi="Times New Roman" w:cs="Times New Roman"/>
          <w:sz w:val="24"/>
          <w:szCs w:val="24"/>
        </w:rPr>
      </w:pPr>
      <w:r w:rsidRPr="00417651">
        <w:rPr>
          <w:rFonts w:ascii="Times New Roman" w:hAnsi="Times New Roman" w:cs="Times New Roman"/>
          <w:sz w:val="24"/>
          <w:szCs w:val="24"/>
        </w:rPr>
        <w:t>3.Обобщение знаний, понятий и представлений о духовной культуре и морали, полученных</w:t>
      </w:r>
      <w:r w:rsidR="008A4776" w:rsidRPr="00417651">
        <w:rPr>
          <w:rFonts w:ascii="Times New Roman" w:hAnsi="Times New Roman" w:cs="Times New Roman"/>
          <w:sz w:val="24"/>
          <w:szCs w:val="24"/>
        </w:rPr>
        <w:t xml:space="preserve"> учащимися </w:t>
      </w:r>
      <w:r w:rsidRPr="00417651">
        <w:rPr>
          <w:rFonts w:ascii="Times New Roman"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w:t>
      </w:r>
      <w:r w:rsidR="00C61312" w:rsidRPr="00417651">
        <w:rPr>
          <w:rFonts w:ascii="Times New Roman" w:hAnsi="Times New Roman" w:cs="Times New Roman"/>
          <w:sz w:val="24"/>
          <w:szCs w:val="24"/>
        </w:rPr>
        <w:t>метов на ступени основной школы.</w:t>
      </w:r>
    </w:p>
    <w:p w14:paraId="7BE05F16" w14:textId="77777777" w:rsidR="003C35A3" w:rsidRPr="00417651" w:rsidRDefault="008A4744" w:rsidP="003C35A3">
      <w:pPr>
        <w:spacing w:after="0" w:line="360" w:lineRule="auto"/>
        <w:ind w:firstLine="708"/>
        <w:jc w:val="both"/>
        <w:rPr>
          <w:rFonts w:ascii="Times New Roman" w:hAnsi="Times New Roman" w:cs="Times New Roman"/>
          <w:sz w:val="24"/>
          <w:szCs w:val="24"/>
        </w:rPr>
      </w:pPr>
      <w:r w:rsidRPr="00417651">
        <w:rPr>
          <w:rFonts w:ascii="Times New Roman" w:hAnsi="Times New Roman" w:cs="Times New Roman"/>
          <w:sz w:val="24"/>
          <w:szCs w:val="24"/>
        </w:rPr>
        <w:t>4.Развитие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14:paraId="69ACC1DB" w14:textId="77777777" w:rsidR="008A4744" w:rsidRPr="00417651" w:rsidRDefault="008A4744" w:rsidP="008A4776">
      <w:pPr>
        <w:spacing w:after="0" w:line="360" w:lineRule="auto"/>
        <w:jc w:val="both"/>
        <w:rPr>
          <w:rFonts w:ascii="Times New Roman" w:hAnsi="Times New Roman" w:cs="Times New Roman"/>
          <w:sz w:val="24"/>
          <w:szCs w:val="24"/>
        </w:rPr>
      </w:pPr>
      <w:r w:rsidRPr="00417651">
        <w:rPr>
          <w:rFonts w:ascii="Times New Roman" w:hAnsi="Times New Roman" w:cs="Times New Roman"/>
          <w:sz w:val="24"/>
          <w:szCs w:val="24"/>
        </w:rPr>
        <w:t xml:space="preserve">Обучение детей по </w:t>
      </w:r>
      <w:proofErr w:type="spellStart"/>
      <w:r w:rsidRPr="00417651">
        <w:rPr>
          <w:rFonts w:ascii="Times New Roman" w:hAnsi="Times New Roman" w:cs="Times New Roman"/>
          <w:sz w:val="24"/>
          <w:szCs w:val="24"/>
        </w:rPr>
        <w:t>программекурса</w:t>
      </w:r>
      <w:proofErr w:type="spellEnd"/>
      <w:r w:rsidRPr="00417651">
        <w:rPr>
          <w:rFonts w:ascii="Times New Roman" w:hAnsi="Times New Roman" w:cs="Times New Roman"/>
          <w:sz w:val="24"/>
          <w:szCs w:val="24"/>
        </w:rPr>
        <w:t xml:space="preserve"> "Основы религиозных культур и светской этики" направлено на достижение результатов освоения содержания: </w:t>
      </w:r>
      <w:r w:rsidR="00DF2EB0" w:rsidRPr="00417651">
        <w:rPr>
          <w:rFonts w:ascii="Times New Roman" w:hAnsi="Times New Roman" w:cs="Times New Roman"/>
          <w:sz w:val="24"/>
          <w:szCs w:val="24"/>
        </w:rPr>
        <w:t xml:space="preserve">личностных,  </w:t>
      </w:r>
      <w:proofErr w:type="spellStart"/>
      <w:r w:rsidR="00DF2EB0" w:rsidRPr="00417651">
        <w:rPr>
          <w:rFonts w:ascii="Times New Roman" w:hAnsi="Times New Roman" w:cs="Times New Roman"/>
          <w:sz w:val="24"/>
          <w:szCs w:val="24"/>
        </w:rPr>
        <w:t>метапредметных</w:t>
      </w:r>
      <w:proofErr w:type="spellEnd"/>
      <w:r w:rsidR="00DF2EB0" w:rsidRPr="00417651">
        <w:rPr>
          <w:rFonts w:ascii="Times New Roman" w:hAnsi="Times New Roman" w:cs="Times New Roman"/>
          <w:sz w:val="24"/>
          <w:szCs w:val="24"/>
        </w:rPr>
        <w:t>, предметных.</w:t>
      </w:r>
    </w:p>
    <w:p w14:paraId="2395D9EF" w14:textId="77777777" w:rsidR="00647378" w:rsidRPr="00417651" w:rsidRDefault="00F73B60" w:rsidP="003C35A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Поскольку ранее такого курса не существовало, то освоение его для меня началось</w:t>
      </w:r>
      <w:r w:rsidR="00647378" w:rsidRPr="00417651">
        <w:rPr>
          <w:rFonts w:ascii="Times New Roman" w:eastAsia="Calibri" w:hAnsi="Times New Roman" w:cs="Times New Roman"/>
          <w:sz w:val="24"/>
          <w:szCs w:val="24"/>
        </w:rPr>
        <w:t>:</w:t>
      </w:r>
    </w:p>
    <w:p w14:paraId="46D66477" w14:textId="77777777" w:rsidR="00F73B60" w:rsidRPr="00417651" w:rsidRDefault="00D43934" w:rsidP="00755AD0">
      <w:pPr>
        <w:pStyle w:val="a3"/>
        <w:numPr>
          <w:ilvl w:val="0"/>
          <w:numId w:val="2"/>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с курс</w:t>
      </w:r>
      <w:r w:rsidR="00F73B60" w:rsidRPr="00417651">
        <w:rPr>
          <w:rFonts w:ascii="Times New Roman" w:eastAsia="Calibri" w:hAnsi="Times New Roman" w:cs="Times New Roman"/>
          <w:sz w:val="24"/>
          <w:szCs w:val="24"/>
        </w:rPr>
        <w:t xml:space="preserve">ов повышения </w:t>
      </w:r>
      <w:r w:rsidRPr="00417651">
        <w:rPr>
          <w:rFonts w:ascii="Times New Roman" w:eastAsia="Calibri" w:hAnsi="Times New Roman" w:cs="Times New Roman"/>
          <w:sz w:val="24"/>
          <w:szCs w:val="24"/>
        </w:rPr>
        <w:t>квалификации  (</w:t>
      </w:r>
      <w:r w:rsidR="00647378" w:rsidRPr="00417651">
        <w:rPr>
          <w:rFonts w:ascii="Times New Roman" w:eastAsia="Calibri" w:hAnsi="Times New Roman" w:cs="Times New Roman"/>
          <w:sz w:val="24"/>
          <w:szCs w:val="24"/>
        </w:rPr>
        <w:t>«Методические и содержательные особенности преподавания комплексного учебного курса «Основы религиозных культур и светской», АУ ДПО ХМАО-Югры «Институ</w:t>
      </w:r>
      <w:r w:rsidR="001E5BD4" w:rsidRPr="00417651">
        <w:rPr>
          <w:rFonts w:ascii="Times New Roman" w:eastAsia="Calibri" w:hAnsi="Times New Roman" w:cs="Times New Roman"/>
          <w:sz w:val="24"/>
          <w:szCs w:val="24"/>
        </w:rPr>
        <w:t>т развития образования», 2012г.</w:t>
      </w:r>
      <w:r w:rsidRPr="00417651">
        <w:rPr>
          <w:rFonts w:ascii="Times New Roman" w:eastAsia="Calibri" w:hAnsi="Times New Roman" w:cs="Times New Roman"/>
          <w:sz w:val="24"/>
          <w:szCs w:val="24"/>
        </w:rPr>
        <w:t>)</w:t>
      </w:r>
      <w:r w:rsidR="00647378" w:rsidRPr="00417651">
        <w:rPr>
          <w:rFonts w:ascii="Times New Roman" w:eastAsia="Calibri" w:hAnsi="Times New Roman" w:cs="Times New Roman"/>
          <w:sz w:val="24"/>
          <w:szCs w:val="24"/>
        </w:rPr>
        <w:t>;</w:t>
      </w:r>
    </w:p>
    <w:p w14:paraId="29D8FD60" w14:textId="77777777" w:rsidR="00647378" w:rsidRPr="00417651" w:rsidRDefault="00647378" w:rsidP="00755AD0">
      <w:pPr>
        <w:pStyle w:val="a3"/>
        <w:numPr>
          <w:ilvl w:val="0"/>
          <w:numId w:val="2"/>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самообразования: изучение работ ученых </w:t>
      </w:r>
      <w:proofErr w:type="spellStart"/>
      <w:r w:rsidRPr="00417651">
        <w:rPr>
          <w:rFonts w:ascii="Times New Roman" w:eastAsia="Calibri" w:hAnsi="Times New Roman" w:cs="Times New Roman"/>
          <w:sz w:val="24"/>
          <w:szCs w:val="24"/>
        </w:rPr>
        <w:t>Центрасоциологии</w:t>
      </w:r>
      <w:proofErr w:type="spellEnd"/>
      <w:r w:rsidRPr="00417651">
        <w:rPr>
          <w:rFonts w:ascii="Times New Roman" w:eastAsia="Calibri" w:hAnsi="Times New Roman" w:cs="Times New Roman"/>
          <w:sz w:val="24"/>
          <w:szCs w:val="24"/>
        </w:rPr>
        <w:t xml:space="preserve"> образования РАО (работы </w:t>
      </w:r>
      <w:proofErr w:type="spellStart"/>
      <w:r w:rsidRPr="00417651">
        <w:rPr>
          <w:rFonts w:ascii="Times New Roman" w:eastAsia="Calibri" w:hAnsi="Times New Roman" w:cs="Times New Roman"/>
          <w:sz w:val="24"/>
          <w:szCs w:val="24"/>
        </w:rPr>
        <w:t>Я.В.Чеснова</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Т.И.Селиной</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С.А.Баклушинского</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Е.П.Белинской</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В.С.Собкина</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А.М.Грачева</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Н.В.Кудряшова</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Н.Г.Орловой</w:t>
      </w:r>
      <w:proofErr w:type="spellEnd"/>
      <w:r w:rsidR="00C61312"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w:t>
      </w:r>
    </w:p>
    <w:p w14:paraId="047D250B" w14:textId="77777777" w:rsidR="001E5BD4" w:rsidRPr="00417651" w:rsidRDefault="00647378" w:rsidP="00755AD0">
      <w:pPr>
        <w:pStyle w:val="a3"/>
        <w:numPr>
          <w:ilvl w:val="0"/>
          <w:numId w:val="4"/>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знакомством с </w:t>
      </w:r>
      <w:r w:rsidR="006F33DB" w:rsidRPr="00417651">
        <w:rPr>
          <w:rFonts w:ascii="Times New Roman" w:eastAsia="Calibri" w:hAnsi="Times New Roman" w:cs="Times New Roman"/>
          <w:sz w:val="24"/>
          <w:szCs w:val="24"/>
        </w:rPr>
        <w:t xml:space="preserve">материалами </w:t>
      </w:r>
      <w:proofErr w:type="spellStart"/>
      <w:r w:rsidR="006F33DB" w:rsidRPr="00417651">
        <w:rPr>
          <w:rFonts w:ascii="Times New Roman" w:eastAsia="Calibri" w:hAnsi="Times New Roman" w:cs="Times New Roman"/>
          <w:sz w:val="24"/>
          <w:szCs w:val="24"/>
        </w:rPr>
        <w:t>деятелейрелигии</w:t>
      </w:r>
      <w:proofErr w:type="spellEnd"/>
      <w:r w:rsidR="006F33DB" w:rsidRPr="00417651">
        <w:rPr>
          <w:rFonts w:ascii="Times New Roman" w:eastAsia="Calibri" w:hAnsi="Times New Roman" w:cs="Times New Roman"/>
          <w:sz w:val="24"/>
          <w:szCs w:val="24"/>
        </w:rPr>
        <w:t>:</w:t>
      </w:r>
      <w:r w:rsidR="001A1756" w:rsidRPr="00417651">
        <w:rPr>
          <w:rFonts w:ascii="Times New Roman" w:eastAsia="Calibri" w:hAnsi="Times New Roman" w:cs="Times New Roman"/>
          <w:sz w:val="24"/>
          <w:szCs w:val="24"/>
        </w:rPr>
        <w:t xml:space="preserve"> п</w:t>
      </w:r>
      <w:r w:rsidR="00A61414" w:rsidRPr="00417651">
        <w:rPr>
          <w:rFonts w:ascii="Times New Roman" w:eastAsia="Calibri" w:hAnsi="Times New Roman" w:cs="Times New Roman"/>
          <w:sz w:val="24"/>
          <w:szCs w:val="24"/>
        </w:rPr>
        <w:t xml:space="preserve">атриарха </w:t>
      </w:r>
      <w:r w:rsidR="006F33DB" w:rsidRPr="00417651">
        <w:rPr>
          <w:rFonts w:ascii="Times New Roman" w:eastAsia="Calibri" w:hAnsi="Times New Roman" w:cs="Times New Roman"/>
          <w:sz w:val="24"/>
          <w:szCs w:val="24"/>
        </w:rPr>
        <w:t xml:space="preserve"> Ки</w:t>
      </w:r>
      <w:r w:rsidR="00A61414" w:rsidRPr="00417651">
        <w:rPr>
          <w:rFonts w:ascii="Times New Roman" w:eastAsia="Calibri" w:hAnsi="Times New Roman" w:cs="Times New Roman"/>
          <w:sz w:val="24"/>
          <w:szCs w:val="24"/>
        </w:rPr>
        <w:t>рилла</w:t>
      </w:r>
      <w:r w:rsidR="006F33DB" w:rsidRPr="00417651">
        <w:rPr>
          <w:rFonts w:ascii="Times New Roman" w:eastAsia="Calibri" w:hAnsi="Times New Roman" w:cs="Times New Roman"/>
          <w:sz w:val="24"/>
          <w:szCs w:val="24"/>
        </w:rPr>
        <w:t xml:space="preserve"> (встреча В.В. Путина с Патриархом Кириллом 08.02.2012), </w:t>
      </w:r>
      <w:r w:rsidR="00705C67" w:rsidRPr="00417651">
        <w:rPr>
          <w:rFonts w:ascii="Times New Roman" w:eastAsia="Calibri" w:hAnsi="Times New Roman" w:cs="Times New Roman"/>
          <w:sz w:val="24"/>
          <w:szCs w:val="24"/>
        </w:rPr>
        <w:t xml:space="preserve">выступление </w:t>
      </w:r>
      <w:r w:rsidR="00A61414" w:rsidRPr="00417651">
        <w:rPr>
          <w:rFonts w:ascii="Times New Roman" w:eastAsia="Calibri" w:hAnsi="Times New Roman" w:cs="Times New Roman"/>
          <w:sz w:val="24"/>
          <w:szCs w:val="24"/>
        </w:rPr>
        <w:t xml:space="preserve">Патриарха </w:t>
      </w:r>
      <w:proofErr w:type="spellStart"/>
      <w:r w:rsidR="00A61414" w:rsidRPr="00417651">
        <w:rPr>
          <w:rFonts w:ascii="Times New Roman" w:eastAsia="Calibri" w:hAnsi="Times New Roman" w:cs="Times New Roman"/>
          <w:sz w:val="24"/>
          <w:szCs w:val="24"/>
        </w:rPr>
        <w:t>Кирилла</w:t>
      </w:r>
      <w:r w:rsidR="00705C67" w:rsidRPr="00417651">
        <w:rPr>
          <w:rFonts w:ascii="Times New Roman" w:eastAsia="Calibri" w:hAnsi="Times New Roman" w:cs="Times New Roman"/>
          <w:sz w:val="24"/>
          <w:szCs w:val="24"/>
        </w:rPr>
        <w:t>наМеждународных</w:t>
      </w:r>
      <w:proofErr w:type="spellEnd"/>
      <w:r w:rsidR="00705C67" w:rsidRPr="00417651">
        <w:rPr>
          <w:rFonts w:ascii="Times New Roman" w:eastAsia="Calibri" w:hAnsi="Times New Roman" w:cs="Times New Roman"/>
          <w:sz w:val="24"/>
          <w:szCs w:val="24"/>
        </w:rPr>
        <w:t xml:space="preserve"> Рождественских чтениях; с материалами </w:t>
      </w:r>
      <w:proofErr w:type="spellStart"/>
      <w:r w:rsidR="00705C67" w:rsidRPr="00417651">
        <w:rPr>
          <w:rFonts w:ascii="Times New Roman" w:eastAsia="Calibri" w:hAnsi="Times New Roman" w:cs="Times New Roman"/>
          <w:sz w:val="24"/>
          <w:szCs w:val="24"/>
        </w:rPr>
        <w:t>В.И.Слободчикова</w:t>
      </w:r>
      <w:proofErr w:type="spellEnd"/>
      <w:r w:rsidR="00705C67" w:rsidRPr="00417651">
        <w:rPr>
          <w:rFonts w:ascii="Times New Roman" w:eastAsia="Calibri" w:hAnsi="Times New Roman" w:cs="Times New Roman"/>
          <w:sz w:val="24"/>
          <w:szCs w:val="24"/>
        </w:rPr>
        <w:t>, доктора психологических наук, профессора, член-корреспондент РАО, «Преподавание православной культуры и духовно- нравственное воспитание в обще</w:t>
      </w:r>
      <w:r w:rsidR="00C5648F" w:rsidRPr="00417651">
        <w:rPr>
          <w:rFonts w:ascii="Times New Roman" w:eastAsia="Calibri" w:hAnsi="Times New Roman" w:cs="Times New Roman"/>
          <w:sz w:val="24"/>
          <w:szCs w:val="24"/>
        </w:rPr>
        <w:t xml:space="preserve">м образовании»; </w:t>
      </w:r>
      <w:r w:rsidR="00C61312" w:rsidRPr="00417651">
        <w:rPr>
          <w:rFonts w:ascii="Times New Roman" w:eastAsia="Calibri" w:hAnsi="Times New Roman" w:cs="Times New Roman"/>
          <w:sz w:val="24"/>
          <w:szCs w:val="24"/>
        </w:rPr>
        <w:t>д</w:t>
      </w:r>
      <w:r w:rsidR="00705C67" w:rsidRPr="00417651">
        <w:rPr>
          <w:rFonts w:ascii="Times New Roman" w:eastAsia="Calibri" w:hAnsi="Times New Roman" w:cs="Times New Roman"/>
          <w:sz w:val="24"/>
          <w:szCs w:val="24"/>
        </w:rPr>
        <w:t>иакона о. Андрея Кураева «Преподавание православной культуры и духовно- нравственное воспитание в общем образовании»;</w:t>
      </w:r>
    </w:p>
    <w:p w14:paraId="5002D051" w14:textId="77777777" w:rsidR="00C61312" w:rsidRPr="00417651" w:rsidRDefault="00705C67" w:rsidP="00755AD0">
      <w:pPr>
        <w:pStyle w:val="a3"/>
        <w:numPr>
          <w:ilvl w:val="0"/>
          <w:numId w:val="4"/>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участия в </w:t>
      </w:r>
      <w:proofErr w:type="spellStart"/>
      <w:r w:rsidRPr="00417651">
        <w:rPr>
          <w:rFonts w:ascii="Times New Roman" w:eastAsia="Calibri" w:hAnsi="Times New Roman" w:cs="Times New Roman"/>
          <w:sz w:val="24"/>
          <w:szCs w:val="24"/>
        </w:rPr>
        <w:t>вебинарах</w:t>
      </w:r>
      <w:proofErr w:type="spellEnd"/>
      <w:r w:rsidR="002A6BE2" w:rsidRPr="00417651">
        <w:rPr>
          <w:rFonts w:ascii="Times New Roman" w:eastAsia="Calibri" w:hAnsi="Times New Roman" w:cs="Times New Roman"/>
          <w:sz w:val="24"/>
          <w:szCs w:val="24"/>
        </w:rPr>
        <w:t xml:space="preserve"> </w:t>
      </w:r>
      <w:r w:rsidRPr="00417651">
        <w:rPr>
          <w:rFonts w:ascii="Times New Roman" w:eastAsia="Calibri" w:hAnsi="Times New Roman" w:cs="Times New Roman"/>
          <w:sz w:val="24"/>
          <w:szCs w:val="24"/>
        </w:rPr>
        <w:t>по п</w:t>
      </w:r>
      <w:r w:rsidR="008B2E50" w:rsidRPr="00417651">
        <w:rPr>
          <w:rFonts w:ascii="Times New Roman" w:eastAsia="Calibri" w:hAnsi="Times New Roman" w:cs="Times New Roman"/>
          <w:sz w:val="24"/>
          <w:szCs w:val="24"/>
        </w:rPr>
        <w:t>роблемам введения курса ОРКСЭ</w:t>
      </w:r>
    </w:p>
    <w:p w14:paraId="16FE8B8B" w14:textId="77777777" w:rsidR="001E5BD4" w:rsidRPr="00417651" w:rsidRDefault="00471458" w:rsidP="00C61312">
      <w:pPr>
        <w:pStyle w:val="a3"/>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(1. Модуль «Основы мировых религиозных культур» комплексного курса ОРКСЭ» – Саплина Елена Витальевна, кандидат педагогических наук, автор учебника «Основы мировых религиозных </w:t>
      </w:r>
      <w:r w:rsidR="007B3A22" w:rsidRPr="00417651">
        <w:rPr>
          <w:rFonts w:ascii="Times New Roman" w:eastAsia="Calibri" w:hAnsi="Times New Roman" w:cs="Times New Roman"/>
          <w:sz w:val="24"/>
          <w:szCs w:val="24"/>
        </w:rPr>
        <w:t>культур»;  2.</w:t>
      </w:r>
      <w:r w:rsidRPr="00417651">
        <w:rPr>
          <w:rFonts w:ascii="Times New Roman" w:eastAsia="Calibri" w:hAnsi="Times New Roman" w:cs="Times New Roman"/>
          <w:sz w:val="24"/>
          <w:szCs w:val="24"/>
        </w:rPr>
        <w:t>«Особенности преподавания курса «Основы духовно-нравственной культуры народов России» в начальной школе» –Данилюк Александр Ярославович, член-корреспондент РАО,</w:t>
      </w:r>
    </w:p>
    <w:p w14:paraId="3E3C1E5A" w14:textId="77777777" w:rsidR="00705C67" w:rsidRPr="00417651" w:rsidRDefault="00E63D23" w:rsidP="00755AD0">
      <w:pPr>
        <w:pStyle w:val="a3"/>
        <w:numPr>
          <w:ilvl w:val="0"/>
          <w:numId w:val="4"/>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участие</w:t>
      </w:r>
      <w:r w:rsidR="00471458" w:rsidRPr="00417651">
        <w:rPr>
          <w:rFonts w:ascii="Times New Roman" w:eastAsia="Calibri" w:hAnsi="Times New Roman" w:cs="Times New Roman"/>
          <w:sz w:val="24"/>
          <w:szCs w:val="24"/>
        </w:rPr>
        <w:t xml:space="preserve"> в работе городского профессио</w:t>
      </w:r>
      <w:r w:rsidR="001E5BD4" w:rsidRPr="00417651">
        <w:rPr>
          <w:rFonts w:ascii="Times New Roman" w:eastAsia="Calibri" w:hAnsi="Times New Roman" w:cs="Times New Roman"/>
          <w:sz w:val="24"/>
          <w:szCs w:val="24"/>
        </w:rPr>
        <w:t>нального сообщества учителей ОР</w:t>
      </w:r>
      <w:r w:rsidR="00471458" w:rsidRPr="00417651">
        <w:rPr>
          <w:rFonts w:ascii="Times New Roman" w:eastAsia="Calibri" w:hAnsi="Times New Roman" w:cs="Times New Roman"/>
          <w:sz w:val="24"/>
          <w:szCs w:val="24"/>
        </w:rPr>
        <w:t>КСЭ.</w:t>
      </w:r>
    </w:p>
    <w:p w14:paraId="236527C8" w14:textId="77777777" w:rsidR="001B4A8E" w:rsidRPr="00417651" w:rsidRDefault="002A6BE2" w:rsidP="00E123F6">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B76E6E" w:rsidRPr="00417651">
        <w:rPr>
          <w:rFonts w:ascii="Times New Roman" w:eastAsia="Calibri" w:hAnsi="Times New Roman" w:cs="Times New Roman"/>
          <w:sz w:val="24"/>
          <w:szCs w:val="24"/>
        </w:rPr>
        <w:t xml:space="preserve">Таким образом, ключевая идея </w:t>
      </w:r>
      <w:r w:rsidR="0093300F" w:rsidRPr="00417651">
        <w:rPr>
          <w:rFonts w:ascii="Times New Roman" w:eastAsia="Calibri" w:hAnsi="Times New Roman" w:cs="Times New Roman"/>
          <w:sz w:val="24"/>
          <w:szCs w:val="24"/>
        </w:rPr>
        <w:t>инновационного</w:t>
      </w:r>
      <w:r w:rsidR="00B76E6E" w:rsidRPr="00417651">
        <w:rPr>
          <w:rFonts w:ascii="Times New Roman" w:eastAsia="Calibri" w:hAnsi="Times New Roman" w:cs="Times New Roman"/>
          <w:sz w:val="24"/>
          <w:szCs w:val="24"/>
        </w:rPr>
        <w:t xml:space="preserve"> опыта</w:t>
      </w:r>
      <w:r w:rsidR="001E5BD4" w:rsidRPr="00417651">
        <w:rPr>
          <w:rFonts w:ascii="Times New Roman" w:eastAsia="Calibri" w:hAnsi="Times New Roman" w:cs="Times New Roman"/>
          <w:i/>
          <w:sz w:val="24"/>
          <w:szCs w:val="24"/>
        </w:rPr>
        <w:t xml:space="preserve">: </w:t>
      </w:r>
      <w:r w:rsidR="00B76E6E" w:rsidRPr="00417651">
        <w:rPr>
          <w:rFonts w:ascii="Times New Roman" w:eastAsia="Calibri" w:hAnsi="Times New Roman" w:cs="Times New Roman"/>
          <w:sz w:val="24"/>
          <w:szCs w:val="24"/>
        </w:rPr>
        <w:t xml:space="preserve">курс ОРКСЭ </w:t>
      </w:r>
      <w:r w:rsidR="001E5BD4" w:rsidRPr="00417651">
        <w:rPr>
          <w:rFonts w:ascii="Times New Roman" w:eastAsia="Calibri" w:hAnsi="Times New Roman" w:cs="Times New Roman"/>
          <w:sz w:val="24"/>
          <w:szCs w:val="24"/>
        </w:rPr>
        <w:t>-</w:t>
      </w:r>
      <w:r w:rsidR="00B76E6E" w:rsidRPr="00417651">
        <w:rPr>
          <w:rFonts w:ascii="Times New Roman" w:eastAsia="Calibri" w:hAnsi="Times New Roman" w:cs="Times New Roman"/>
          <w:sz w:val="24"/>
          <w:szCs w:val="24"/>
        </w:rPr>
        <w:t xml:space="preserve">одно из средств  формирования </w:t>
      </w:r>
      <w:r w:rsidR="00C61312" w:rsidRPr="00417651">
        <w:rPr>
          <w:rFonts w:ascii="Times New Roman" w:eastAsia="Calibri" w:hAnsi="Times New Roman" w:cs="Times New Roman"/>
          <w:sz w:val="24"/>
          <w:szCs w:val="24"/>
        </w:rPr>
        <w:t xml:space="preserve">у </w:t>
      </w:r>
      <w:r w:rsidR="00B76E6E" w:rsidRPr="00417651">
        <w:rPr>
          <w:rFonts w:ascii="Times New Roman" w:eastAsia="Calibri" w:hAnsi="Times New Roman" w:cs="Times New Roman"/>
          <w:sz w:val="24"/>
          <w:szCs w:val="24"/>
        </w:rPr>
        <w:t>младших школьников духовно-нравственных ценностей: гражданственности, семейных ценностей, солидарности, здоровья, науки, труда и творчества, природы, человечества, свободы, российских религий, искусства и литературы.</w:t>
      </w:r>
    </w:p>
    <w:p w14:paraId="7AB3E943" w14:textId="77777777" w:rsidR="008A42E5" w:rsidRPr="00417651" w:rsidRDefault="002A6BE2" w:rsidP="00BF209A">
      <w:pPr>
        <w:spacing w:after="0" w:line="360" w:lineRule="auto"/>
        <w:jc w:val="both"/>
        <w:rPr>
          <w:rFonts w:ascii="Times New Roman" w:hAnsi="Times New Roman" w:cs="Times New Roman"/>
          <w:color w:val="FF0000"/>
          <w:sz w:val="24"/>
          <w:szCs w:val="24"/>
        </w:rPr>
      </w:pPr>
      <w:r w:rsidRPr="00417651">
        <w:rPr>
          <w:rFonts w:ascii="Times New Roman" w:hAnsi="Times New Roman" w:cs="Times New Roman"/>
          <w:b/>
          <w:bCs/>
          <w:sz w:val="24"/>
          <w:szCs w:val="24"/>
        </w:rPr>
        <w:t xml:space="preserve">    </w:t>
      </w:r>
      <w:r w:rsidR="0052368A" w:rsidRPr="00417651">
        <w:rPr>
          <w:rFonts w:ascii="Times New Roman" w:hAnsi="Times New Roman" w:cs="Times New Roman"/>
          <w:b/>
          <w:bCs/>
          <w:sz w:val="24"/>
          <w:szCs w:val="24"/>
        </w:rPr>
        <w:t>Содержательная</w:t>
      </w:r>
      <w:r w:rsidRPr="00417651">
        <w:rPr>
          <w:rFonts w:ascii="Times New Roman" w:hAnsi="Times New Roman" w:cs="Times New Roman"/>
          <w:b/>
          <w:bCs/>
          <w:sz w:val="24"/>
          <w:szCs w:val="24"/>
        </w:rPr>
        <w:t xml:space="preserve"> </w:t>
      </w:r>
      <w:r w:rsidR="0052368A" w:rsidRPr="00417651">
        <w:rPr>
          <w:rFonts w:ascii="Times New Roman" w:hAnsi="Times New Roman" w:cs="Times New Roman"/>
          <w:b/>
          <w:bCs/>
          <w:sz w:val="24"/>
          <w:szCs w:val="24"/>
        </w:rPr>
        <w:t xml:space="preserve"> форма</w:t>
      </w:r>
      <w:r w:rsidRPr="00417651">
        <w:rPr>
          <w:rFonts w:ascii="Times New Roman" w:hAnsi="Times New Roman" w:cs="Times New Roman"/>
          <w:b/>
          <w:bCs/>
          <w:sz w:val="24"/>
          <w:szCs w:val="24"/>
        </w:rPr>
        <w:t xml:space="preserve"> </w:t>
      </w:r>
      <w:r w:rsidR="0052368A" w:rsidRPr="00417651">
        <w:rPr>
          <w:rFonts w:ascii="Times New Roman" w:hAnsi="Times New Roman" w:cs="Times New Roman"/>
          <w:b/>
          <w:bCs/>
          <w:sz w:val="24"/>
          <w:szCs w:val="24"/>
        </w:rPr>
        <w:t>представления педагогического опыта</w:t>
      </w:r>
      <w:r w:rsidR="0052368A" w:rsidRPr="00417651">
        <w:rPr>
          <w:rFonts w:ascii="Times New Roman" w:hAnsi="Times New Roman" w:cs="Times New Roman"/>
          <w:bCs/>
          <w:sz w:val="24"/>
          <w:szCs w:val="24"/>
        </w:rPr>
        <w:t xml:space="preserve"> - это</w:t>
      </w:r>
      <w:r w:rsidR="0052368A" w:rsidRPr="00417651">
        <w:rPr>
          <w:rFonts w:ascii="Times New Roman" w:hAnsi="Times New Roman" w:cs="Times New Roman"/>
          <w:sz w:val="24"/>
          <w:szCs w:val="24"/>
        </w:rPr>
        <w:t xml:space="preserve"> педагогический проект «Формирование духовно-нравственных ценностей младших школьников на уроках ОРКСЭ», технологии организации деятельности учащихся, методики диагностики результативности формирования</w:t>
      </w:r>
      <w:r w:rsidR="00EB6C17" w:rsidRPr="00417651">
        <w:rPr>
          <w:rFonts w:ascii="Times New Roman" w:hAnsi="Times New Roman" w:cs="Times New Roman"/>
          <w:sz w:val="24"/>
          <w:szCs w:val="24"/>
        </w:rPr>
        <w:t xml:space="preserve"> духовно-нравственных ценностей.</w:t>
      </w:r>
    </w:p>
    <w:p w14:paraId="6308A5BA" w14:textId="77777777" w:rsidR="005B2FDB" w:rsidRPr="00417651" w:rsidRDefault="002A6BE2" w:rsidP="00E63D2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r w:rsidR="005B2FDB" w:rsidRPr="00417651">
        <w:rPr>
          <w:rFonts w:ascii="Times New Roman" w:eastAsia="Calibri" w:hAnsi="Times New Roman" w:cs="Times New Roman"/>
          <w:b/>
          <w:sz w:val="24"/>
          <w:szCs w:val="24"/>
        </w:rPr>
        <w:t>Цель:</w:t>
      </w:r>
      <w:r w:rsidR="005B2FDB" w:rsidRPr="00417651">
        <w:rPr>
          <w:rFonts w:ascii="Times New Roman" w:eastAsia="Calibri" w:hAnsi="Times New Roman" w:cs="Times New Roman"/>
          <w:sz w:val="24"/>
          <w:szCs w:val="24"/>
        </w:rPr>
        <w:t xml:space="preserve">  выявление и обоснование условий для формирования духовно-нравственных ценностей, основанных на знании и уважении культурных и религиозных традиций многонационального народа России в процессе изучения курса ОРКСЭ.</w:t>
      </w:r>
    </w:p>
    <w:p w14:paraId="5DCAAA1C" w14:textId="77777777" w:rsidR="00BE36A8" w:rsidRPr="00417651" w:rsidRDefault="002A6BE2" w:rsidP="003C35A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lastRenderedPageBreak/>
        <w:t xml:space="preserve">    </w:t>
      </w:r>
      <w:r w:rsidR="00BE36A8" w:rsidRPr="00417651">
        <w:rPr>
          <w:rFonts w:ascii="Times New Roman" w:eastAsia="Calibri" w:hAnsi="Times New Roman" w:cs="Times New Roman"/>
          <w:b/>
          <w:sz w:val="24"/>
          <w:szCs w:val="24"/>
        </w:rPr>
        <w:t>Объект:</w:t>
      </w:r>
      <w:r w:rsidRPr="00417651">
        <w:rPr>
          <w:rFonts w:ascii="Times New Roman" w:eastAsia="Calibri" w:hAnsi="Times New Roman" w:cs="Times New Roman"/>
          <w:b/>
          <w:sz w:val="24"/>
          <w:szCs w:val="24"/>
        </w:rPr>
        <w:t xml:space="preserve"> </w:t>
      </w:r>
      <w:proofErr w:type="spellStart"/>
      <w:r w:rsidR="00A2056C" w:rsidRPr="00417651">
        <w:rPr>
          <w:rFonts w:ascii="Times New Roman" w:eastAsia="Calibri" w:hAnsi="Times New Roman" w:cs="Times New Roman"/>
          <w:sz w:val="24"/>
          <w:szCs w:val="24"/>
        </w:rPr>
        <w:t>урочно</w:t>
      </w:r>
      <w:proofErr w:type="spellEnd"/>
      <w:r w:rsidR="00A2056C" w:rsidRPr="00417651">
        <w:rPr>
          <w:rFonts w:ascii="Times New Roman" w:eastAsia="Calibri" w:hAnsi="Times New Roman" w:cs="Times New Roman"/>
          <w:sz w:val="24"/>
          <w:szCs w:val="24"/>
        </w:rPr>
        <w:t xml:space="preserve">-внеурочная деятельность по </w:t>
      </w:r>
      <w:r w:rsidR="00BE36A8" w:rsidRPr="00417651">
        <w:rPr>
          <w:rFonts w:ascii="Times New Roman" w:eastAsia="Calibri" w:hAnsi="Times New Roman" w:cs="Times New Roman"/>
          <w:sz w:val="24"/>
          <w:szCs w:val="24"/>
        </w:rPr>
        <w:t>ОРКСЭ как средство для формирования духовно-нравственных ценностей: гражданственности, семейных ценностей, солидарности, здоровья, науки, труда и творчества, природы, человечества, свободы, российских религий, искусства и литературы.</w:t>
      </w:r>
    </w:p>
    <w:p w14:paraId="42ECD055" w14:textId="77777777" w:rsidR="00BE36A8" w:rsidRPr="00417651" w:rsidRDefault="002A6BE2" w:rsidP="003C35A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r w:rsidR="00BE36A8" w:rsidRPr="00417651">
        <w:rPr>
          <w:rFonts w:ascii="Times New Roman" w:eastAsia="Calibri" w:hAnsi="Times New Roman" w:cs="Times New Roman"/>
          <w:b/>
          <w:sz w:val="24"/>
          <w:szCs w:val="24"/>
        </w:rPr>
        <w:t>Предмет:</w:t>
      </w:r>
      <w:r w:rsidRPr="00417651">
        <w:rPr>
          <w:rFonts w:ascii="Times New Roman" w:eastAsia="Calibri" w:hAnsi="Times New Roman" w:cs="Times New Roman"/>
          <w:b/>
          <w:sz w:val="24"/>
          <w:szCs w:val="24"/>
        </w:rPr>
        <w:t xml:space="preserve"> </w:t>
      </w:r>
      <w:r w:rsidR="00A2056C" w:rsidRPr="00417651">
        <w:rPr>
          <w:rFonts w:ascii="Times New Roman" w:eastAsia="Calibri" w:hAnsi="Times New Roman" w:cs="Times New Roman"/>
          <w:sz w:val="24"/>
          <w:szCs w:val="24"/>
        </w:rPr>
        <w:t xml:space="preserve">влияние </w:t>
      </w:r>
      <w:proofErr w:type="spellStart"/>
      <w:r w:rsidR="00A2056C" w:rsidRPr="00417651">
        <w:rPr>
          <w:rFonts w:ascii="Times New Roman" w:eastAsia="Calibri" w:hAnsi="Times New Roman" w:cs="Times New Roman"/>
          <w:sz w:val="24"/>
          <w:szCs w:val="24"/>
        </w:rPr>
        <w:t>урочно</w:t>
      </w:r>
      <w:proofErr w:type="spellEnd"/>
      <w:r w:rsidR="00A2056C" w:rsidRPr="00417651">
        <w:rPr>
          <w:rFonts w:ascii="Times New Roman" w:eastAsia="Calibri" w:hAnsi="Times New Roman" w:cs="Times New Roman"/>
          <w:sz w:val="24"/>
          <w:szCs w:val="24"/>
        </w:rPr>
        <w:t>-внеурочной деятельности по</w:t>
      </w:r>
      <w:r w:rsidR="00BE36A8" w:rsidRPr="00417651">
        <w:rPr>
          <w:rFonts w:ascii="Times New Roman" w:eastAsia="Calibri" w:hAnsi="Times New Roman" w:cs="Times New Roman"/>
          <w:sz w:val="24"/>
          <w:szCs w:val="24"/>
        </w:rPr>
        <w:t xml:space="preserve"> ОРКСЭ на формирование духовно-нравственных  ценностей</w:t>
      </w:r>
      <w:r w:rsidR="00A2056C" w:rsidRPr="00417651">
        <w:rPr>
          <w:rFonts w:ascii="Times New Roman" w:eastAsia="Calibri" w:hAnsi="Times New Roman" w:cs="Times New Roman"/>
          <w:sz w:val="24"/>
          <w:szCs w:val="24"/>
        </w:rPr>
        <w:t xml:space="preserve"> учащихся 4 классов</w:t>
      </w:r>
    </w:p>
    <w:p w14:paraId="120136C1" w14:textId="77777777" w:rsidR="005B2FDB" w:rsidRPr="00417651" w:rsidRDefault="002A6BE2" w:rsidP="003C35A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r w:rsidR="005B2FDB" w:rsidRPr="00417651">
        <w:rPr>
          <w:rFonts w:ascii="Times New Roman" w:eastAsia="Calibri" w:hAnsi="Times New Roman" w:cs="Times New Roman"/>
          <w:b/>
          <w:sz w:val="24"/>
          <w:szCs w:val="24"/>
        </w:rPr>
        <w:t>Гипотеза:</w:t>
      </w:r>
      <w:r w:rsidRPr="00417651">
        <w:rPr>
          <w:rFonts w:ascii="Times New Roman" w:eastAsia="Calibri" w:hAnsi="Times New Roman" w:cs="Times New Roman"/>
          <w:b/>
          <w:sz w:val="24"/>
          <w:szCs w:val="24"/>
        </w:rPr>
        <w:t xml:space="preserve"> </w:t>
      </w:r>
      <w:r w:rsidR="007478B0" w:rsidRPr="00417651">
        <w:rPr>
          <w:rFonts w:ascii="Times New Roman" w:eastAsia="Calibri" w:hAnsi="Times New Roman" w:cs="Times New Roman"/>
          <w:sz w:val="24"/>
          <w:szCs w:val="24"/>
        </w:rPr>
        <w:t>формирование духовно-нравственных</w:t>
      </w:r>
      <w:r w:rsidRPr="00417651">
        <w:rPr>
          <w:rFonts w:ascii="Times New Roman" w:eastAsia="Calibri" w:hAnsi="Times New Roman" w:cs="Times New Roman"/>
          <w:sz w:val="24"/>
          <w:szCs w:val="24"/>
        </w:rPr>
        <w:t xml:space="preserve"> </w:t>
      </w:r>
      <w:r w:rsidR="007478B0" w:rsidRPr="00417651">
        <w:rPr>
          <w:rFonts w:ascii="Times New Roman" w:eastAsia="Calibri" w:hAnsi="Times New Roman" w:cs="Times New Roman"/>
          <w:sz w:val="24"/>
          <w:szCs w:val="24"/>
        </w:rPr>
        <w:t xml:space="preserve">ценностей у младших школьников </w:t>
      </w:r>
      <w:r w:rsidR="005B2FDB" w:rsidRPr="00417651">
        <w:rPr>
          <w:rFonts w:ascii="Times New Roman" w:eastAsia="Calibri" w:hAnsi="Times New Roman" w:cs="Times New Roman"/>
          <w:sz w:val="24"/>
          <w:szCs w:val="24"/>
        </w:rPr>
        <w:t xml:space="preserve">в  процессе  изучения курса ОРКСЭ осуществляется успешно, если в процессе обучения используются </w:t>
      </w:r>
      <w:proofErr w:type="spellStart"/>
      <w:r w:rsidR="005B2FDB" w:rsidRPr="00417651">
        <w:rPr>
          <w:rFonts w:ascii="Times New Roman" w:eastAsia="Calibri" w:hAnsi="Times New Roman" w:cs="Times New Roman"/>
          <w:sz w:val="24"/>
          <w:szCs w:val="24"/>
        </w:rPr>
        <w:t>деятельностные</w:t>
      </w:r>
      <w:proofErr w:type="spellEnd"/>
      <w:r w:rsidR="005B2FDB" w:rsidRPr="00417651">
        <w:rPr>
          <w:rFonts w:ascii="Times New Roman" w:eastAsia="Calibri" w:hAnsi="Times New Roman" w:cs="Times New Roman"/>
          <w:sz w:val="24"/>
          <w:szCs w:val="24"/>
        </w:rPr>
        <w:t xml:space="preserve"> образовательные технологии</w:t>
      </w:r>
      <w:r w:rsidR="007478B0" w:rsidRPr="00417651">
        <w:rPr>
          <w:rFonts w:ascii="Times New Roman" w:eastAsia="Calibri" w:hAnsi="Times New Roman" w:cs="Times New Roman"/>
          <w:sz w:val="24"/>
          <w:szCs w:val="24"/>
        </w:rPr>
        <w:t>, урочная и внеурочная форма обучения</w:t>
      </w:r>
      <w:r w:rsidR="005B2FDB" w:rsidRPr="00417651">
        <w:rPr>
          <w:rFonts w:ascii="Times New Roman" w:eastAsia="Calibri" w:hAnsi="Times New Roman" w:cs="Times New Roman"/>
          <w:sz w:val="24"/>
          <w:szCs w:val="24"/>
        </w:rPr>
        <w:t xml:space="preserve"> и диагностика </w:t>
      </w:r>
      <w:proofErr w:type="spellStart"/>
      <w:r w:rsidR="005B2FDB" w:rsidRPr="00417651">
        <w:rPr>
          <w:rFonts w:ascii="Times New Roman" w:eastAsia="Calibri" w:hAnsi="Times New Roman" w:cs="Times New Roman"/>
          <w:sz w:val="24"/>
          <w:szCs w:val="24"/>
        </w:rPr>
        <w:t>сформированности</w:t>
      </w:r>
      <w:proofErr w:type="spellEnd"/>
      <w:r w:rsidR="005B2FDB" w:rsidRPr="00417651">
        <w:rPr>
          <w:rFonts w:ascii="Times New Roman" w:eastAsia="Calibri" w:hAnsi="Times New Roman" w:cs="Times New Roman"/>
          <w:sz w:val="24"/>
          <w:szCs w:val="24"/>
        </w:rPr>
        <w:t xml:space="preserve"> духовно-нравственных ценностей. </w:t>
      </w:r>
    </w:p>
    <w:p w14:paraId="539E56D7" w14:textId="77777777" w:rsidR="005B2FDB" w:rsidRPr="00417651" w:rsidRDefault="002A6BE2" w:rsidP="003C35A3">
      <w:pPr>
        <w:spacing w:after="0" w:line="360" w:lineRule="auto"/>
        <w:jc w:val="both"/>
        <w:rPr>
          <w:rFonts w:ascii="Times New Roman" w:eastAsia="Calibri" w:hAnsi="Times New Roman" w:cs="Times New Roman"/>
          <w:b/>
          <w:sz w:val="24"/>
          <w:szCs w:val="24"/>
        </w:rPr>
      </w:pPr>
      <w:r w:rsidRPr="00417651">
        <w:rPr>
          <w:rFonts w:ascii="Times New Roman" w:eastAsia="Calibri" w:hAnsi="Times New Roman" w:cs="Times New Roman"/>
          <w:b/>
          <w:sz w:val="24"/>
          <w:szCs w:val="24"/>
        </w:rPr>
        <w:t xml:space="preserve">    </w:t>
      </w:r>
      <w:r w:rsidR="005B2FDB" w:rsidRPr="00417651">
        <w:rPr>
          <w:rFonts w:ascii="Times New Roman" w:eastAsia="Calibri" w:hAnsi="Times New Roman" w:cs="Times New Roman"/>
          <w:b/>
          <w:sz w:val="24"/>
          <w:szCs w:val="24"/>
        </w:rPr>
        <w:t>Задачи:</w:t>
      </w:r>
    </w:p>
    <w:p w14:paraId="7C764FF1" w14:textId="77777777" w:rsidR="005B2FDB" w:rsidRPr="00417651" w:rsidRDefault="005B2FDB" w:rsidP="003C35A3">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1.Изучить теорию и практику формирования духовно-нравственных ценностей младших школьников в образовательном процессе современной школы;</w:t>
      </w:r>
    </w:p>
    <w:p w14:paraId="61E5C896" w14:textId="77777777" w:rsidR="005B2FDB" w:rsidRPr="00417651" w:rsidRDefault="00B2522E" w:rsidP="003C35A3">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2</w:t>
      </w:r>
      <w:r w:rsidR="00D04D0F"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 xml:space="preserve">Внедрить в образовательный процесс </w:t>
      </w:r>
      <w:proofErr w:type="spellStart"/>
      <w:r w:rsidR="005B2FDB" w:rsidRPr="00417651">
        <w:rPr>
          <w:rFonts w:ascii="Times New Roman" w:eastAsia="Calibri" w:hAnsi="Times New Roman" w:cs="Times New Roman"/>
          <w:sz w:val="24"/>
          <w:szCs w:val="24"/>
        </w:rPr>
        <w:t>деятельностны</w:t>
      </w:r>
      <w:r w:rsidRPr="00417651">
        <w:rPr>
          <w:rFonts w:ascii="Times New Roman" w:eastAsia="Calibri" w:hAnsi="Times New Roman" w:cs="Times New Roman"/>
          <w:sz w:val="24"/>
          <w:szCs w:val="24"/>
        </w:rPr>
        <w:t>е</w:t>
      </w:r>
      <w:proofErr w:type="spellEnd"/>
      <w:r w:rsidR="002A6BE2" w:rsidRPr="00417651">
        <w:rPr>
          <w:rFonts w:ascii="Times New Roman" w:eastAsia="Calibri" w:hAnsi="Times New Roman" w:cs="Times New Roman"/>
          <w:sz w:val="24"/>
          <w:szCs w:val="24"/>
        </w:rPr>
        <w:t xml:space="preserve"> </w:t>
      </w:r>
      <w:r w:rsidR="005B2FDB" w:rsidRPr="00417651">
        <w:rPr>
          <w:rFonts w:ascii="Times New Roman" w:eastAsia="Calibri" w:hAnsi="Times New Roman" w:cs="Times New Roman"/>
          <w:sz w:val="24"/>
          <w:szCs w:val="24"/>
        </w:rPr>
        <w:t>технологи</w:t>
      </w:r>
      <w:r w:rsidRPr="00417651">
        <w:rPr>
          <w:rFonts w:ascii="Times New Roman" w:eastAsia="Calibri" w:hAnsi="Times New Roman" w:cs="Times New Roman"/>
          <w:sz w:val="24"/>
          <w:szCs w:val="24"/>
        </w:rPr>
        <w:t xml:space="preserve">и </w:t>
      </w:r>
      <w:proofErr w:type="spellStart"/>
      <w:r w:rsidRPr="00417651">
        <w:rPr>
          <w:rFonts w:ascii="Times New Roman" w:eastAsia="Calibri" w:hAnsi="Times New Roman" w:cs="Times New Roman"/>
          <w:sz w:val="24"/>
          <w:szCs w:val="24"/>
        </w:rPr>
        <w:t>урочно</w:t>
      </w:r>
      <w:proofErr w:type="spellEnd"/>
      <w:r w:rsidRPr="00417651">
        <w:rPr>
          <w:rFonts w:ascii="Times New Roman" w:eastAsia="Calibri" w:hAnsi="Times New Roman" w:cs="Times New Roman"/>
          <w:sz w:val="24"/>
          <w:szCs w:val="24"/>
        </w:rPr>
        <w:t xml:space="preserve">-внеурочной формы </w:t>
      </w:r>
      <w:r w:rsidR="004F6B29" w:rsidRPr="00417651">
        <w:rPr>
          <w:rFonts w:ascii="Times New Roman" w:eastAsia="Calibri" w:hAnsi="Times New Roman" w:cs="Times New Roman"/>
          <w:sz w:val="24"/>
          <w:szCs w:val="24"/>
        </w:rPr>
        <w:t>обучения</w:t>
      </w:r>
      <w:r w:rsidRPr="00417651">
        <w:rPr>
          <w:rFonts w:ascii="Times New Roman" w:eastAsia="Calibri" w:hAnsi="Times New Roman" w:cs="Times New Roman"/>
          <w:sz w:val="24"/>
          <w:szCs w:val="24"/>
        </w:rPr>
        <w:t xml:space="preserve"> по курсу ОРКСЭ</w:t>
      </w:r>
      <w:r w:rsidR="004F6B29" w:rsidRPr="00417651">
        <w:rPr>
          <w:rFonts w:ascii="Times New Roman" w:eastAsia="Calibri" w:hAnsi="Times New Roman" w:cs="Times New Roman"/>
          <w:sz w:val="24"/>
          <w:szCs w:val="24"/>
        </w:rPr>
        <w:t xml:space="preserve">, </w:t>
      </w:r>
      <w:r w:rsidR="005B2FDB" w:rsidRPr="00417651">
        <w:rPr>
          <w:rFonts w:ascii="Times New Roman" w:eastAsia="Calibri" w:hAnsi="Times New Roman" w:cs="Times New Roman"/>
          <w:sz w:val="24"/>
          <w:szCs w:val="24"/>
        </w:rPr>
        <w:t>обеспечивающи</w:t>
      </w:r>
      <w:r w:rsidRPr="00417651">
        <w:rPr>
          <w:rFonts w:ascii="Times New Roman" w:eastAsia="Calibri" w:hAnsi="Times New Roman" w:cs="Times New Roman"/>
          <w:sz w:val="24"/>
          <w:szCs w:val="24"/>
        </w:rPr>
        <w:t>е</w:t>
      </w:r>
      <w:r w:rsidR="005B2FDB" w:rsidRPr="00417651">
        <w:rPr>
          <w:rFonts w:ascii="Times New Roman" w:eastAsia="Calibri" w:hAnsi="Times New Roman" w:cs="Times New Roman"/>
          <w:sz w:val="24"/>
          <w:szCs w:val="24"/>
        </w:rPr>
        <w:t xml:space="preserve"> формирование духовно-нравственных ценностей младших школьников.</w:t>
      </w:r>
    </w:p>
    <w:p w14:paraId="474CFC08" w14:textId="77777777" w:rsidR="00582908" w:rsidRPr="00417651" w:rsidRDefault="00B2522E" w:rsidP="0066193F">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3</w:t>
      </w:r>
      <w:r w:rsidR="005B2FDB"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 xml:space="preserve">Создать </w:t>
      </w:r>
      <w:r w:rsidR="005B2FDB" w:rsidRPr="00417651">
        <w:rPr>
          <w:rFonts w:ascii="Times New Roman" w:eastAsia="Calibri" w:hAnsi="Times New Roman" w:cs="Times New Roman"/>
          <w:sz w:val="24"/>
          <w:szCs w:val="24"/>
        </w:rPr>
        <w:t xml:space="preserve">комплект методик, позволяющих отслеживать </w:t>
      </w:r>
      <w:proofErr w:type="spellStart"/>
      <w:r w:rsidR="005B2FDB" w:rsidRPr="00417651">
        <w:rPr>
          <w:rFonts w:ascii="Times New Roman" w:eastAsia="Calibri" w:hAnsi="Times New Roman" w:cs="Times New Roman"/>
          <w:sz w:val="24"/>
          <w:szCs w:val="24"/>
        </w:rPr>
        <w:t>сформированность</w:t>
      </w:r>
      <w:proofErr w:type="spellEnd"/>
      <w:r w:rsidR="002A6BE2" w:rsidRPr="00417651">
        <w:rPr>
          <w:rFonts w:ascii="Times New Roman" w:eastAsia="Calibri" w:hAnsi="Times New Roman" w:cs="Times New Roman"/>
          <w:sz w:val="24"/>
          <w:szCs w:val="24"/>
        </w:rPr>
        <w:t xml:space="preserve"> </w:t>
      </w:r>
      <w:r w:rsidR="005B2FDB" w:rsidRPr="00417651">
        <w:rPr>
          <w:rFonts w:ascii="Times New Roman" w:eastAsia="Calibri" w:hAnsi="Times New Roman" w:cs="Times New Roman"/>
          <w:sz w:val="24"/>
          <w:szCs w:val="24"/>
        </w:rPr>
        <w:t>духовно-нравственных ценностей младших</w:t>
      </w:r>
      <w:r w:rsidR="00BE36A8" w:rsidRPr="00417651">
        <w:rPr>
          <w:rFonts w:ascii="Times New Roman" w:eastAsia="Calibri" w:hAnsi="Times New Roman" w:cs="Times New Roman"/>
          <w:sz w:val="24"/>
          <w:szCs w:val="24"/>
        </w:rPr>
        <w:t xml:space="preserve"> школьников за счет курса ОРКС</w:t>
      </w:r>
      <w:r w:rsidRPr="00417651">
        <w:rPr>
          <w:rFonts w:ascii="Times New Roman" w:eastAsia="Calibri" w:hAnsi="Times New Roman" w:cs="Times New Roman"/>
          <w:sz w:val="24"/>
          <w:szCs w:val="24"/>
        </w:rPr>
        <w:t>Э</w:t>
      </w:r>
      <w:r w:rsidR="00BE36A8" w:rsidRPr="00417651">
        <w:rPr>
          <w:rFonts w:ascii="Times New Roman" w:eastAsia="Calibri" w:hAnsi="Times New Roman" w:cs="Times New Roman"/>
          <w:sz w:val="24"/>
          <w:szCs w:val="24"/>
        </w:rPr>
        <w:t>.</w:t>
      </w:r>
    </w:p>
    <w:p w14:paraId="6F6D9B11" w14:textId="77777777" w:rsidR="00582908" w:rsidRPr="00417651" w:rsidRDefault="00582908" w:rsidP="00E63D23">
      <w:pPr>
        <w:spacing w:after="0" w:line="360" w:lineRule="auto"/>
        <w:ind w:firstLine="708"/>
        <w:jc w:val="center"/>
        <w:rPr>
          <w:rFonts w:ascii="Times New Roman" w:eastAsia="Calibri" w:hAnsi="Times New Roman" w:cs="Times New Roman"/>
          <w:b/>
          <w:sz w:val="24"/>
          <w:szCs w:val="24"/>
        </w:rPr>
      </w:pPr>
      <w:r w:rsidRPr="00417651">
        <w:rPr>
          <w:rFonts w:ascii="Times New Roman" w:eastAsia="Calibri" w:hAnsi="Times New Roman" w:cs="Times New Roman"/>
          <w:b/>
          <w:sz w:val="24"/>
          <w:szCs w:val="24"/>
        </w:rPr>
        <w:t>Предполагаемый результат</w:t>
      </w:r>
    </w:p>
    <w:p w14:paraId="5AE2C50C" w14:textId="77777777" w:rsidR="00582908" w:rsidRPr="00417651" w:rsidRDefault="00EE4EBB" w:rsidP="0058290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П</w:t>
      </w:r>
      <w:r w:rsidR="00582908" w:rsidRPr="00417651">
        <w:rPr>
          <w:rFonts w:ascii="Times New Roman" w:eastAsia="Calibri" w:hAnsi="Times New Roman" w:cs="Times New Roman"/>
          <w:sz w:val="24"/>
          <w:szCs w:val="24"/>
        </w:rPr>
        <w:t>едагогический проект позволи</w:t>
      </w:r>
      <w:r w:rsidR="00900B0B" w:rsidRPr="00417651">
        <w:rPr>
          <w:rFonts w:ascii="Times New Roman" w:eastAsia="Calibri" w:hAnsi="Times New Roman" w:cs="Times New Roman"/>
          <w:sz w:val="24"/>
          <w:szCs w:val="24"/>
        </w:rPr>
        <w:t>л</w:t>
      </w:r>
      <w:r w:rsidR="002A6BE2" w:rsidRPr="00417651">
        <w:rPr>
          <w:rFonts w:ascii="Times New Roman" w:eastAsia="Calibri" w:hAnsi="Times New Roman" w:cs="Times New Roman"/>
          <w:sz w:val="24"/>
          <w:szCs w:val="24"/>
        </w:rPr>
        <w:t xml:space="preserve"> </w:t>
      </w:r>
      <w:r w:rsidRPr="00417651">
        <w:rPr>
          <w:rFonts w:ascii="Times New Roman" w:eastAsia="Calibri" w:hAnsi="Times New Roman" w:cs="Times New Roman"/>
          <w:sz w:val="24"/>
          <w:szCs w:val="24"/>
        </w:rPr>
        <w:t xml:space="preserve">повысить познавательный интерес учащихся, </w:t>
      </w:r>
      <w:r w:rsidR="00582908" w:rsidRPr="00417651">
        <w:rPr>
          <w:rFonts w:ascii="Times New Roman" w:eastAsia="Calibri" w:hAnsi="Times New Roman" w:cs="Times New Roman"/>
          <w:sz w:val="24"/>
          <w:szCs w:val="24"/>
        </w:rPr>
        <w:t>активизиров</w:t>
      </w:r>
      <w:r w:rsidR="00900B0B" w:rsidRPr="00417651">
        <w:rPr>
          <w:rFonts w:ascii="Times New Roman" w:eastAsia="Calibri" w:hAnsi="Times New Roman" w:cs="Times New Roman"/>
          <w:sz w:val="24"/>
          <w:szCs w:val="24"/>
        </w:rPr>
        <w:t>ал</w:t>
      </w:r>
      <w:r w:rsidR="005F2562" w:rsidRPr="00417651">
        <w:rPr>
          <w:rFonts w:ascii="Times New Roman" w:eastAsia="Calibri" w:hAnsi="Times New Roman" w:cs="Times New Roman"/>
          <w:sz w:val="24"/>
          <w:szCs w:val="24"/>
        </w:rPr>
        <w:t xml:space="preserve"> участие младших школьников</w:t>
      </w:r>
      <w:r w:rsidR="008A4776" w:rsidRPr="00417651">
        <w:rPr>
          <w:rFonts w:ascii="Times New Roman" w:eastAsia="Calibri" w:hAnsi="Times New Roman" w:cs="Times New Roman"/>
          <w:sz w:val="24"/>
          <w:szCs w:val="24"/>
        </w:rPr>
        <w:t xml:space="preserve"> </w:t>
      </w:r>
      <w:proofErr w:type="spellStart"/>
      <w:r w:rsidR="008A4776" w:rsidRPr="00417651">
        <w:rPr>
          <w:rFonts w:ascii="Times New Roman" w:eastAsia="Calibri" w:hAnsi="Times New Roman" w:cs="Times New Roman"/>
          <w:sz w:val="24"/>
          <w:szCs w:val="24"/>
        </w:rPr>
        <w:t>в</w:t>
      </w:r>
      <w:r w:rsidR="005F2562" w:rsidRPr="00417651">
        <w:rPr>
          <w:rFonts w:ascii="Times New Roman" w:eastAsia="Calibri" w:hAnsi="Times New Roman" w:cs="Times New Roman"/>
          <w:sz w:val="24"/>
          <w:szCs w:val="24"/>
        </w:rPr>
        <w:t>урочно</w:t>
      </w:r>
      <w:proofErr w:type="spellEnd"/>
      <w:r w:rsidR="005F2562" w:rsidRPr="00417651">
        <w:rPr>
          <w:rFonts w:ascii="Times New Roman" w:eastAsia="Calibri" w:hAnsi="Times New Roman" w:cs="Times New Roman"/>
          <w:sz w:val="24"/>
          <w:szCs w:val="24"/>
        </w:rPr>
        <w:t>- внеурочной деятельности</w:t>
      </w:r>
      <w:r w:rsidR="00900B0B" w:rsidRPr="00417651">
        <w:rPr>
          <w:rFonts w:ascii="Times New Roman" w:eastAsia="Calibri" w:hAnsi="Times New Roman" w:cs="Times New Roman"/>
          <w:sz w:val="24"/>
          <w:szCs w:val="24"/>
        </w:rPr>
        <w:t>, способствовал</w:t>
      </w:r>
      <w:r w:rsidR="00582908" w:rsidRPr="00417651">
        <w:rPr>
          <w:rFonts w:ascii="Times New Roman" w:eastAsia="Calibri" w:hAnsi="Times New Roman" w:cs="Times New Roman"/>
          <w:sz w:val="24"/>
          <w:szCs w:val="24"/>
        </w:rPr>
        <w:t xml:space="preserve"> формированию</w:t>
      </w:r>
      <w:r w:rsidR="00B411A8" w:rsidRPr="00417651">
        <w:rPr>
          <w:rFonts w:ascii="Times New Roman" w:eastAsia="Calibri" w:hAnsi="Times New Roman" w:cs="Times New Roman"/>
          <w:sz w:val="24"/>
          <w:szCs w:val="24"/>
        </w:rPr>
        <w:t xml:space="preserve"> духовно-нравственных ценностей, </w:t>
      </w:r>
      <w:r w:rsidR="00C52D9E" w:rsidRPr="00417651">
        <w:rPr>
          <w:rFonts w:ascii="Times New Roman" w:eastAsia="Calibri" w:hAnsi="Times New Roman" w:cs="Times New Roman"/>
          <w:sz w:val="24"/>
          <w:szCs w:val="24"/>
        </w:rPr>
        <w:t xml:space="preserve">повышению качества предметных результатов, </w:t>
      </w:r>
      <w:r w:rsidR="00B411A8" w:rsidRPr="00417651">
        <w:rPr>
          <w:rFonts w:ascii="Times New Roman" w:eastAsia="Calibri" w:hAnsi="Times New Roman" w:cs="Times New Roman"/>
          <w:sz w:val="24"/>
          <w:szCs w:val="24"/>
        </w:rPr>
        <w:t>критериями результативности которых будут</w:t>
      </w:r>
      <w:r w:rsidR="00C21CB5" w:rsidRPr="00417651">
        <w:rPr>
          <w:rFonts w:ascii="Times New Roman" w:eastAsia="Calibri" w:hAnsi="Times New Roman" w:cs="Times New Roman"/>
          <w:sz w:val="24"/>
          <w:szCs w:val="24"/>
        </w:rPr>
        <w:t>:</w:t>
      </w:r>
    </w:p>
    <w:p w14:paraId="48AE5086" w14:textId="77777777" w:rsidR="00B411A8" w:rsidRPr="00417651" w:rsidRDefault="00B411A8" w:rsidP="00B411A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w:t>
      </w:r>
      <w:r w:rsidRPr="00417651">
        <w:rPr>
          <w:rFonts w:ascii="Times New Roman" w:eastAsia="Calibri" w:hAnsi="Times New Roman" w:cs="Times New Roman"/>
          <w:sz w:val="24"/>
          <w:szCs w:val="24"/>
        </w:rPr>
        <w:tab/>
        <w:t>Знания по ОРКСЭ.</w:t>
      </w:r>
    </w:p>
    <w:p w14:paraId="6254057C" w14:textId="77777777" w:rsidR="00B411A8" w:rsidRPr="00417651" w:rsidRDefault="00B411A8" w:rsidP="00B411A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2.</w:t>
      </w:r>
      <w:r w:rsidRPr="00417651">
        <w:rPr>
          <w:rFonts w:ascii="Times New Roman" w:eastAsia="Calibri" w:hAnsi="Times New Roman" w:cs="Times New Roman"/>
          <w:sz w:val="24"/>
          <w:szCs w:val="24"/>
        </w:rPr>
        <w:tab/>
        <w:t>Ценностное отношение.</w:t>
      </w:r>
    </w:p>
    <w:p w14:paraId="4C6359F6" w14:textId="77777777" w:rsidR="00B411A8" w:rsidRPr="00417651" w:rsidRDefault="00B411A8" w:rsidP="00B411A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3.</w:t>
      </w:r>
      <w:r w:rsidRPr="00417651">
        <w:rPr>
          <w:rFonts w:ascii="Times New Roman" w:eastAsia="Calibri" w:hAnsi="Times New Roman" w:cs="Times New Roman"/>
          <w:sz w:val="24"/>
          <w:szCs w:val="24"/>
        </w:rPr>
        <w:tab/>
        <w:t>Деятельность.</w:t>
      </w:r>
    </w:p>
    <w:p w14:paraId="1A7F0C22" w14:textId="77777777" w:rsidR="00582908" w:rsidRPr="00417651" w:rsidRDefault="00C52D9E" w:rsidP="00BF209A">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582908" w:rsidRPr="00417651">
        <w:rPr>
          <w:rFonts w:ascii="Times New Roman" w:eastAsia="Calibri" w:hAnsi="Times New Roman" w:cs="Times New Roman"/>
          <w:sz w:val="24"/>
          <w:szCs w:val="24"/>
        </w:rPr>
        <w:t>При организации обучения  детей по программе  курса  ОРКСЭ д</w:t>
      </w:r>
      <w:r w:rsidR="00B45AD1" w:rsidRPr="00417651">
        <w:rPr>
          <w:rFonts w:ascii="Times New Roman" w:eastAsia="Calibri" w:hAnsi="Times New Roman" w:cs="Times New Roman"/>
          <w:sz w:val="24"/>
          <w:szCs w:val="24"/>
        </w:rPr>
        <w:t>остигнуты следующие результаты:</w:t>
      </w:r>
    </w:p>
    <w:p w14:paraId="17013F0F" w14:textId="77777777" w:rsidR="00B45AD1" w:rsidRPr="00417651" w:rsidRDefault="00DF282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1.Повысилась</w:t>
      </w:r>
      <w:r w:rsidR="00B45AD1" w:rsidRPr="00417651">
        <w:rPr>
          <w:rFonts w:ascii="Times New Roman" w:eastAsia="Calibri" w:hAnsi="Times New Roman" w:cs="Times New Roman"/>
          <w:sz w:val="24"/>
          <w:szCs w:val="24"/>
        </w:rPr>
        <w:t xml:space="preserve">  самооценк</w:t>
      </w:r>
      <w:r w:rsidR="00386CCE" w:rsidRPr="00417651">
        <w:rPr>
          <w:rFonts w:ascii="Times New Roman" w:eastAsia="Calibri" w:hAnsi="Times New Roman" w:cs="Times New Roman"/>
          <w:sz w:val="24"/>
          <w:szCs w:val="24"/>
        </w:rPr>
        <w:t xml:space="preserve">а </w:t>
      </w:r>
      <w:r w:rsidR="00051A54" w:rsidRPr="00417651">
        <w:rPr>
          <w:rFonts w:ascii="Times New Roman" w:eastAsia="Calibri" w:hAnsi="Times New Roman" w:cs="Times New Roman"/>
          <w:sz w:val="24"/>
          <w:szCs w:val="24"/>
        </w:rPr>
        <w:t xml:space="preserve">у </w:t>
      </w:r>
      <w:r w:rsidR="00717417" w:rsidRPr="00417651">
        <w:rPr>
          <w:rFonts w:ascii="Times New Roman" w:eastAsia="Calibri" w:hAnsi="Times New Roman" w:cs="Times New Roman"/>
          <w:sz w:val="24"/>
          <w:szCs w:val="24"/>
        </w:rPr>
        <w:t>56</w:t>
      </w:r>
      <w:r w:rsidR="00386CCE" w:rsidRPr="00417651">
        <w:rPr>
          <w:rFonts w:ascii="Times New Roman" w:eastAsia="Calibri" w:hAnsi="Times New Roman" w:cs="Times New Roman"/>
          <w:sz w:val="24"/>
          <w:szCs w:val="24"/>
        </w:rPr>
        <w:t xml:space="preserve"> % </w:t>
      </w:r>
      <w:r w:rsidR="00717417" w:rsidRPr="00417651">
        <w:rPr>
          <w:rFonts w:ascii="Times New Roman" w:eastAsia="Calibri" w:hAnsi="Times New Roman" w:cs="Times New Roman"/>
          <w:sz w:val="24"/>
          <w:szCs w:val="24"/>
        </w:rPr>
        <w:t xml:space="preserve"> (36</w:t>
      </w:r>
      <w:r w:rsidR="00C21CB5" w:rsidRPr="00417651">
        <w:rPr>
          <w:rFonts w:ascii="Times New Roman" w:eastAsia="Calibri" w:hAnsi="Times New Roman" w:cs="Times New Roman"/>
          <w:sz w:val="24"/>
          <w:szCs w:val="24"/>
        </w:rPr>
        <w:t xml:space="preserve"> чел.) </w:t>
      </w:r>
      <w:r w:rsidR="00386CCE" w:rsidRPr="00417651">
        <w:rPr>
          <w:rFonts w:ascii="Times New Roman" w:eastAsia="Calibri" w:hAnsi="Times New Roman" w:cs="Times New Roman"/>
          <w:sz w:val="24"/>
          <w:szCs w:val="24"/>
        </w:rPr>
        <w:t>учащихся 4-классов</w:t>
      </w:r>
      <w:r w:rsidR="008A4776" w:rsidRPr="00417651">
        <w:rPr>
          <w:rFonts w:ascii="Times New Roman" w:eastAsia="Calibri" w:hAnsi="Times New Roman" w:cs="Times New Roman"/>
          <w:sz w:val="24"/>
          <w:szCs w:val="24"/>
        </w:rPr>
        <w:t xml:space="preserve">. </w:t>
      </w:r>
      <w:r w:rsidR="005E5793" w:rsidRPr="00417651">
        <w:rPr>
          <w:rFonts w:ascii="Times New Roman" w:eastAsia="Calibri" w:hAnsi="Times New Roman" w:cs="Times New Roman"/>
          <w:sz w:val="24"/>
          <w:szCs w:val="24"/>
        </w:rPr>
        <w:t xml:space="preserve">Результат диагностирован с </w:t>
      </w:r>
      <w:proofErr w:type="spellStart"/>
      <w:r w:rsidR="005E5793" w:rsidRPr="00417651">
        <w:rPr>
          <w:rFonts w:ascii="Times New Roman" w:eastAsia="Calibri" w:hAnsi="Times New Roman" w:cs="Times New Roman"/>
          <w:sz w:val="24"/>
          <w:szCs w:val="24"/>
        </w:rPr>
        <w:t>помощьюметодик</w:t>
      </w:r>
      <w:r w:rsidR="00717417" w:rsidRPr="00417651">
        <w:rPr>
          <w:rFonts w:ascii="Times New Roman" w:eastAsia="Calibri" w:hAnsi="Times New Roman" w:cs="Times New Roman"/>
          <w:sz w:val="24"/>
          <w:szCs w:val="24"/>
        </w:rPr>
        <w:t>и</w:t>
      </w:r>
      <w:proofErr w:type="spellEnd"/>
      <w:r w:rsidR="00717417" w:rsidRPr="00417651">
        <w:rPr>
          <w:rFonts w:ascii="Times New Roman" w:eastAsia="Calibri" w:hAnsi="Times New Roman" w:cs="Times New Roman"/>
          <w:sz w:val="24"/>
          <w:szCs w:val="24"/>
        </w:rPr>
        <w:t xml:space="preserve">«Лесенка», автор В.Г. Щур. </w:t>
      </w:r>
      <w:r w:rsidR="00513FBF" w:rsidRPr="00417651">
        <w:rPr>
          <w:rFonts w:ascii="Times New Roman" w:eastAsia="Calibri" w:hAnsi="Times New Roman" w:cs="Times New Roman"/>
          <w:sz w:val="24"/>
          <w:szCs w:val="24"/>
        </w:rPr>
        <w:t>Исследование самооценки полезно и для организации учебного процесса, и для самопознания учащихся. Приложение I</w:t>
      </w:r>
    </w:p>
    <w:p w14:paraId="25DCD999"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2.185 учащихся приняли участие в городских, региональных, всероссийских конкурсах; </w:t>
      </w:r>
    </w:p>
    <w:p w14:paraId="2494906F"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3. 30 победителей и призеров  городских, регио</w:t>
      </w:r>
      <w:r w:rsidR="00081424" w:rsidRPr="00417651">
        <w:rPr>
          <w:rFonts w:ascii="Times New Roman" w:eastAsia="Calibri" w:hAnsi="Times New Roman" w:cs="Times New Roman"/>
          <w:sz w:val="24"/>
          <w:szCs w:val="24"/>
        </w:rPr>
        <w:t>нальных, всероссийских конкурсов</w:t>
      </w:r>
      <w:r w:rsidRPr="00417651">
        <w:rPr>
          <w:rFonts w:ascii="Times New Roman" w:eastAsia="Calibri" w:hAnsi="Times New Roman" w:cs="Times New Roman"/>
          <w:sz w:val="24"/>
          <w:szCs w:val="24"/>
        </w:rPr>
        <w:t>;</w:t>
      </w:r>
    </w:p>
    <w:p w14:paraId="7275C198"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4. 2 призера всероссийской олимпиады по русскому языку (Усманова А., Мельникова И.)</w:t>
      </w:r>
      <w:r w:rsidR="00081424" w:rsidRPr="00417651">
        <w:rPr>
          <w:rFonts w:ascii="Times New Roman" w:eastAsia="Calibri" w:hAnsi="Times New Roman" w:cs="Times New Roman"/>
          <w:sz w:val="24"/>
          <w:szCs w:val="24"/>
        </w:rPr>
        <w:t xml:space="preserve"> 2013г.</w:t>
      </w:r>
      <w:r w:rsidRPr="00417651">
        <w:rPr>
          <w:rFonts w:ascii="Times New Roman" w:eastAsia="Calibri" w:hAnsi="Times New Roman" w:cs="Times New Roman"/>
          <w:sz w:val="24"/>
          <w:szCs w:val="24"/>
        </w:rPr>
        <w:t>; 2 призера  всероссийской олимпиады по окружающему миру</w:t>
      </w:r>
      <w:r w:rsidR="00B450BB" w:rsidRPr="00417651">
        <w:rPr>
          <w:rFonts w:ascii="Times New Roman" w:eastAsia="Calibri" w:hAnsi="Times New Roman" w:cs="Times New Roman"/>
          <w:sz w:val="24"/>
          <w:szCs w:val="24"/>
        </w:rPr>
        <w:t>(Усманова А., Мельникова И.)</w:t>
      </w:r>
      <w:r w:rsidR="00081424" w:rsidRPr="00417651">
        <w:rPr>
          <w:rFonts w:ascii="Times New Roman" w:eastAsia="Calibri" w:hAnsi="Times New Roman" w:cs="Times New Roman"/>
          <w:sz w:val="24"/>
          <w:szCs w:val="24"/>
        </w:rPr>
        <w:t xml:space="preserve"> 2013г.</w:t>
      </w:r>
      <w:r w:rsidRPr="00417651">
        <w:rPr>
          <w:rFonts w:ascii="Times New Roman" w:eastAsia="Calibri" w:hAnsi="Times New Roman" w:cs="Times New Roman"/>
          <w:sz w:val="24"/>
          <w:szCs w:val="24"/>
        </w:rPr>
        <w:t>;</w:t>
      </w:r>
    </w:p>
    <w:p w14:paraId="2A90EB2B"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5.Качество знаний:</w:t>
      </w:r>
    </w:p>
    <w:p w14:paraId="149A8958"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2011-2012гг.: -русский язык-60%, матеиатика-63%, литературное чтение-100%, окружающий мир-100%; </w:t>
      </w:r>
      <w:proofErr w:type="spellStart"/>
      <w:r w:rsidRPr="00417651">
        <w:rPr>
          <w:rFonts w:ascii="Times New Roman" w:eastAsia="Calibri" w:hAnsi="Times New Roman" w:cs="Times New Roman"/>
          <w:sz w:val="24"/>
          <w:szCs w:val="24"/>
        </w:rPr>
        <w:t>успеваемость</w:t>
      </w:r>
      <w:r w:rsidR="00B450BB" w:rsidRPr="00417651">
        <w:rPr>
          <w:rFonts w:ascii="Times New Roman" w:eastAsia="Calibri" w:hAnsi="Times New Roman" w:cs="Times New Roman"/>
          <w:sz w:val="24"/>
          <w:szCs w:val="24"/>
        </w:rPr>
        <w:t>по</w:t>
      </w:r>
      <w:proofErr w:type="spellEnd"/>
      <w:r w:rsidR="00B450BB" w:rsidRPr="00417651">
        <w:rPr>
          <w:rFonts w:ascii="Times New Roman" w:eastAsia="Calibri" w:hAnsi="Times New Roman" w:cs="Times New Roman"/>
          <w:sz w:val="24"/>
          <w:szCs w:val="24"/>
        </w:rPr>
        <w:t xml:space="preserve"> всем предметам</w:t>
      </w:r>
      <w:r w:rsidRPr="00417651">
        <w:rPr>
          <w:rFonts w:ascii="Times New Roman" w:eastAsia="Calibri" w:hAnsi="Times New Roman" w:cs="Times New Roman"/>
          <w:sz w:val="24"/>
          <w:szCs w:val="24"/>
        </w:rPr>
        <w:t>-100%;</w:t>
      </w:r>
    </w:p>
    <w:p w14:paraId="0793BBB4" w14:textId="77777777" w:rsidR="001118EE" w:rsidRPr="00417651" w:rsidRDefault="001118EE"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2012-2013гг.: -русский язык-64%, матеиатика-69%, литературное чтение-100%, окружающий мир-100%; успеваемость-100%;</w:t>
      </w:r>
    </w:p>
    <w:p w14:paraId="4994ADD9" w14:textId="77777777" w:rsidR="001118EE" w:rsidRPr="00417651" w:rsidRDefault="00B450BB" w:rsidP="00CF62B2">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2013-2014гг.: результаты итоговых диагностических работ в 4-х классах:-русский язык: диктант-71%, тест-93%; математика-86%, литературное чтение-76%,  окружающий мир-100%, успеваемость по всем предметам-100%.</w:t>
      </w:r>
    </w:p>
    <w:p w14:paraId="67DE4648" w14:textId="77777777" w:rsidR="00C21CB5" w:rsidRPr="00417651" w:rsidRDefault="00B450BB" w:rsidP="005B166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6</w:t>
      </w:r>
      <w:r w:rsidR="00B45AD1" w:rsidRPr="00417651">
        <w:rPr>
          <w:rFonts w:ascii="Times New Roman" w:eastAsia="Calibri" w:hAnsi="Times New Roman" w:cs="Times New Roman"/>
          <w:sz w:val="24"/>
          <w:szCs w:val="24"/>
        </w:rPr>
        <w:t>.</w:t>
      </w:r>
      <w:r w:rsidR="00051A54" w:rsidRPr="00417651">
        <w:rPr>
          <w:rFonts w:ascii="Times New Roman" w:eastAsia="Calibri" w:hAnsi="Times New Roman" w:cs="Times New Roman"/>
          <w:sz w:val="24"/>
          <w:szCs w:val="24"/>
        </w:rPr>
        <w:t>П</w:t>
      </w:r>
      <w:r w:rsidR="00B45AD1" w:rsidRPr="00417651">
        <w:rPr>
          <w:rFonts w:ascii="Times New Roman" w:eastAsia="Calibri" w:hAnsi="Times New Roman" w:cs="Times New Roman"/>
          <w:sz w:val="24"/>
          <w:szCs w:val="24"/>
        </w:rPr>
        <w:t>редставления о значении нравственных норм и ценностей для достойной жизни личности, семьи, общества</w:t>
      </w:r>
      <w:r w:rsidR="00051A54" w:rsidRPr="00417651">
        <w:rPr>
          <w:rFonts w:ascii="Times New Roman" w:eastAsia="Calibri" w:hAnsi="Times New Roman" w:cs="Times New Roman"/>
          <w:sz w:val="24"/>
          <w:szCs w:val="24"/>
        </w:rPr>
        <w:t xml:space="preserve"> сформир</w:t>
      </w:r>
      <w:r w:rsidR="00C21CB5" w:rsidRPr="00417651">
        <w:rPr>
          <w:rFonts w:ascii="Times New Roman" w:eastAsia="Calibri" w:hAnsi="Times New Roman" w:cs="Times New Roman"/>
          <w:sz w:val="24"/>
          <w:szCs w:val="24"/>
        </w:rPr>
        <w:t>ованы у 100% учащихся 4 классов. Р</w:t>
      </w:r>
      <w:r w:rsidR="00051A54" w:rsidRPr="00417651">
        <w:rPr>
          <w:rFonts w:ascii="Times New Roman" w:eastAsia="Calibri" w:hAnsi="Times New Roman" w:cs="Times New Roman"/>
          <w:sz w:val="24"/>
          <w:szCs w:val="24"/>
        </w:rPr>
        <w:t xml:space="preserve">езультат диагностирован с </w:t>
      </w:r>
      <w:proofErr w:type="spellStart"/>
      <w:r w:rsidR="00051A54" w:rsidRPr="00417651">
        <w:rPr>
          <w:rFonts w:ascii="Times New Roman" w:eastAsia="Calibri" w:hAnsi="Times New Roman" w:cs="Times New Roman"/>
          <w:sz w:val="24"/>
          <w:szCs w:val="24"/>
        </w:rPr>
        <w:t>помощью</w:t>
      </w:r>
      <w:r w:rsidR="00CF62B2" w:rsidRPr="00417651">
        <w:rPr>
          <w:rFonts w:ascii="Times New Roman" w:eastAsia="Calibri" w:hAnsi="Times New Roman" w:cs="Times New Roman"/>
          <w:sz w:val="24"/>
          <w:szCs w:val="24"/>
        </w:rPr>
        <w:t>методик</w:t>
      </w:r>
      <w:r w:rsidR="00757239" w:rsidRPr="00417651">
        <w:rPr>
          <w:rFonts w:ascii="Times New Roman" w:eastAsia="Calibri" w:hAnsi="Times New Roman" w:cs="Times New Roman"/>
          <w:sz w:val="24"/>
          <w:szCs w:val="24"/>
        </w:rPr>
        <w:t>и</w:t>
      </w:r>
      <w:proofErr w:type="spellEnd"/>
      <w:r w:rsidR="00757239" w:rsidRPr="00417651">
        <w:rPr>
          <w:rFonts w:ascii="Times New Roman" w:eastAsia="Calibri" w:hAnsi="Times New Roman" w:cs="Times New Roman"/>
          <w:sz w:val="24"/>
          <w:szCs w:val="24"/>
        </w:rPr>
        <w:t xml:space="preserve"> </w:t>
      </w:r>
      <w:r w:rsidR="00C21CB5" w:rsidRPr="00417651">
        <w:rPr>
          <w:rFonts w:ascii="Times New Roman" w:eastAsia="Calibri" w:hAnsi="Times New Roman" w:cs="Times New Roman"/>
          <w:sz w:val="24"/>
          <w:szCs w:val="24"/>
        </w:rPr>
        <w:t xml:space="preserve">оценки уровня воспитанности ученика по   </w:t>
      </w:r>
      <w:proofErr w:type="spellStart"/>
      <w:r w:rsidR="00C21CB5" w:rsidRPr="00417651">
        <w:rPr>
          <w:rFonts w:ascii="Times New Roman" w:eastAsia="Calibri" w:hAnsi="Times New Roman" w:cs="Times New Roman"/>
          <w:sz w:val="24"/>
          <w:szCs w:val="24"/>
        </w:rPr>
        <w:t>Н.П.Капустиной</w:t>
      </w:r>
      <w:proofErr w:type="spellEnd"/>
      <w:r w:rsidR="00C21CB5" w:rsidRPr="00417651">
        <w:rPr>
          <w:rFonts w:ascii="Times New Roman" w:eastAsia="Calibri" w:hAnsi="Times New Roman" w:cs="Times New Roman"/>
          <w:sz w:val="24"/>
          <w:szCs w:val="24"/>
        </w:rPr>
        <w:t xml:space="preserve">; </w:t>
      </w:r>
      <w:r w:rsidR="00CF62B2" w:rsidRPr="00417651">
        <w:rPr>
          <w:rFonts w:ascii="Times New Roman" w:eastAsia="Calibri" w:hAnsi="Times New Roman" w:cs="Times New Roman"/>
          <w:sz w:val="24"/>
          <w:szCs w:val="24"/>
        </w:rPr>
        <w:t xml:space="preserve">ценностные отношения учащихся к семье, родине, школе, классу; социальную активность по </w:t>
      </w:r>
      <w:r w:rsidR="00C21CB5" w:rsidRPr="00417651">
        <w:rPr>
          <w:rFonts w:ascii="Times New Roman" w:eastAsia="Calibri" w:hAnsi="Times New Roman" w:cs="Times New Roman"/>
          <w:sz w:val="24"/>
          <w:szCs w:val="24"/>
        </w:rPr>
        <w:t>Н</w:t>
      </w:r>
      <w:r w:rsidR="00CF62B2" w:rsidRPr="00417651">
        <w:rPr>
          <w:rFonts w:ascii="Times New Roman" w:eastAsia="Calibri" w:hAnsi="Times New Roman" w:cs="Times New Roman"/>
          <w:sz w:val="24"/>
          <w:szCs w:val="24"/>
        </w:rPr>
        <w:t xml:space="preserve">. </w:t>
      </w:r>
      <w:proofErr w:type="spellStart"/>
      <w:r w:rsidR="00BF209A" w:rsidRPr="00417651">
        <w:rPr>
          <w:rFonts w:ascii="Times New Roman" w:eastAsia="Calibri" w:hAnsi="Times New Roman" w:cs="Times New Roman"/>
          <w:sz w:val="24"/>
          <w:szCs w:val="24"/>
        </w:rPr>
        <w:t>Дереклеевой</w:t>
      </w:r>
      <w:proofErr w:type="spellEnd"/>
      <w:r w:rsidR="00BF209A" w:rsidRPr="00417651">
        <w:rPr>
          <w:rFonts w:ascii="Times New Roman" w:eastAsia="Calibri" w:hAnsi="Times New Roman" w:cs="Times New Roman"/>
          <w:sz w:val="24"/>
          <w:szCs w:val="24"/>
        </w:rPr>
        <w:t>;</w:t>
      </w:r>
    </w:p>
    <w:p w14:paraId="553B19F0" w14:textId="77777777" w:rsidR="00B45AD1" w:rsidRPr="00417651" w:rsidRDefault="00B450BB" w:rsidP="00B45AD1">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7</w:t>
      </w:r>
      <w:r w:rsidR="00B45AD1" w:rsidRPr="00417651">
        <w:rPr>
          <w:rFonts w:ascii="Times New Roman" w:eastAsia="Calibri" w:hAnsi="Times New Roman" w:cs="Times New Roman"/>
          <w:sz w:val="24"/>
          <w:szCs w:val="24"/>
        </w:rPr>
        <w:t>.</w:t>
      </w:r>
      <w:r w:rsidR="005D1539" w:rsidRPr="00417651">
        <w:rPr>
          <w:rFonts w:ascii="Times New Roman" w:eastAsia="Calibri" w:hAnsi="Times New Roman" w:cs="Times New Roman"/>
          <w:sz w:val="24"/>
          <w:szCs w:val="24"/>
        </w:rPr>
        <w:t>Создано 88</w:t>
      </w:r>
      <w:r w:rsidR="00051A54" w:rsidRPr="00417651">
        <w:rPr>
          <w:rFonts w:ascii="Times New Roman" w:eastAsia="Calibri" w:hAnsi="Times New Roman" w:cs="Times New Roman"/>
          <w:sz w:val="24"/>
          <w:szCs w:val="24"/>
        </w:rPr>
        <w:t xml:space="preserve"> проектов</w:t>
      </w:r>
      <w:r w:rsidR="005D1539" w:rsidRPr="00417651">
        <w:rPr>
          <w:rFonts w:ascii="Times New Roman" w:eastAsia="Calibri" w:hAnsi="Times New Roman" w:cs="Times New Roman"/>
          <w:sz w:val="24"/>
          <w:szCs w:val="24"/>
        </w:rPr>
        <w:t>. Учащиеся р</w:t>
      </w:r>
      <w:r w:rsidR="00B45AD1" w:rsidRPr="00417651">
        <w:rPr>
          <w:rFonts w:ascii="Times New Roman" w:eastAsia="Calibri" w:hAnsi="Times New Roman" w:cs="Times New Roman"/>
          <w:sz w:val="24"/>
          <w:szCs w:val="24"/>
        </w:rPr>
        <w:t xml:space="preserve">аботают совместно с другими детьми </w:t>
      </w:r>
      <w:r w:rsidR="005D1539" w:rsidRPr="00417651">
        <w:rPr>
          <w:rFonts w:ascii="Times New Roman" w:eastAsia="Calibri" w:hAnsi="Times New Roman" w:cs="Times New Roman"/>
          <w:sz w:val="24"/>
          <w:szCs w:val="24"/>
        </w:rPr>
        <w:t xml:space="preserve">и родителями </w:t>
      </w:r>
      <w:r w:rsidR="00B45AD1" w:rsidRPr="00417651">
        <w:rPr>
          <w:rFonts w:ascii="Times New Roman" w:eastAsia="Calibri" w:hAnsi="Times New Roman" w:cs="Times New Roman"/>
          <w:sz w:val="24"/>
          <w:szCs w:val="24"/>
        </w:rPr>
        <w:t>в проектах, приобретают дополнительные навыки  и умения участия в общественной жизни;</w:t>
      </w:r>
    </w:p>
    <w:p w14:paraId="575EE799" w14:textId="77777777" w:rsidR="00B45AD1" w:rsidRPr="00417651" w:rsidRDefault="00B450BB" w:rsidP="00B45AD1">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8</w:t>
      </w:r>
      <w:r w:rsidR="00B45AD1" w:rsidRPr="00417651">
        <w:rPr>
          <w:rFonts w:ascii="Times New Roman" w:eastAsia="Calibri" w:hAnsi="Times New Roman" w:cs="Times New Roman"/>
          <w:sz w:val="24"/>
          <w:szCs w:val="24"/>
        </w:rPr>
        <w:t>.</w:t>
      </w:r>
      <w:r w:rsidR="00DF282E" w:rsidRPr="00417651">
        <w:rPr>
          <w:rFonts w:ascii="Times New Roman" w:eastAsia="Calibri" w:hAnsi="Times New Roman" w:cs="Times New Roman"/>
          <w:sz w:val="24"/>
          <w:szCs w:val="24"/>
        </w:rPr>
        <w:t>К</w:t>
      </w:r>
      <w:r w:rsidR="00EE4EBB" w:rsidRPr="00417651">
        <w:rPr>
          <w:rFonts w:ascii="Times New Roman" w:eastAsia="Calibri" w:hAnsi="Times New Roman" w:cs="Times New Roman"/>
          <w:sz w:val="24"/>
          <w:szCs w:val="24"/>
        </w:rPr>
        <w:t xml:space="preserve">аждый ребенок выполнял </w:t>
      </w:r>
      <w:proofErr w:type="spellStart"/>
      <w:r w:rsidR="00EE4EBB" w:rsidRPr="00417651">
        <w:rPr>
          <w:rFonts w:ascii="Times New Roman" w:eastAsia="Calibri" w:hAnsi="Times New Roman" w:cs="Times New Roman"/>
          <w:sz w:val="24"/>
          <w:szCs w:val="24"/>
        </w:rPr>
        <w:t>рольорганизатора</w:t>
      </w:r>
      <w:proofErr w:type="spellEnd"/>
      <w:r w:rsidR="00EE4EBB" w:rsidRPr="00417651">
        <w:rPr>
          <w:rFonts w:ascii="Times New Roman" w:eastAsia="Calibri" w:hAnsi="Times New Roman" w:cs="Times New Roman"/>
          <w:sz w:val="24"/>
          <w:szCs w:val="24"/>
        </w:rPr>
        <w:t xml:space="preserve"> работы в группе (п</w:t>
      </w:r>
      <w:r w:rsidR="00B45AD1" w:rsidRPr="00417651">
        <w:rPr>
          <w:rFonts w:ascii="Times New Roman" w:eastAsia="Calibri" w:hAnsi="Times New Roman" w:cs="Times New Roman"/>
          <w:sz w:val="24"/>
          <w:szCs w:val="24"/>
        </w:rPr>
        <w:t>риобретают навыки организаторской работы</w:t>
      </w:r>
      <w:r w:rsidR="00EE4EBB" w:rsidRPr="00417651">
        <w:rPr>
          <w:rFonts w:ascii="Times New Roman" w:eastAsia="Calibri" w:hAnsi="Times New Roman" w:cs="Times New Roman"/>
          <w:sz w:val="24"/>
          <w:szCs w:val="24"/>
        </w:rPr>
        <w:t>)</w:t>
      </w:r>
      <w:r w:rsidR="00B45AD1" w:rsidRPr="00417651">
        <w:rPr>
          <w:rFonts w:ascii="Times New Roman" w:eastAsia="Calibri" w:hAnsi="Times New Roman" w:cs="Times New Roman"/>
          <w:sz w:val="24"/>
          <w:szCs w:val="24"/>
        </w:rPr>
        <w:t>;</w:t>
      </w:r>
    </w:p>
    <w:p w14:paraId="6EE7C97F" w14:textId="77777777" w:rsidR="00CD1D3D" w:rsidRPr="00417651" w:rsidRDefault="00B450BB" w:rsidP="00B45AD1">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9</w:t>
      </w:r>
      <w:r w:rsidR="00B45AD1" w:rsidRPr="00417651">
        <w:rPr>
          <w:rFonts w:ascii="Times New Roman" w:eastAsia="Calibri" w:hAnsi="Times New Roman" w:cs="Times New Roman"/>
          <w:sz w:val="24"/>
          <w:szCs w:val="24"/>
        </w:rPr>
        <w:t>.</w:t>
      </w:r>
      <w:r w:rsidR="00DF282E" w:rsidRPr="00417651">
        <w:rPr>
          <w:rFonts w:ascii="Times New Roman" w:eastAsia="Calibri" w:hAnsi="Times New Roman" w:cs="Times New Roman"/>
          <w:sz w:val="24"/>
          <w:szCs w:val="24"/>
        </w:rPr>
        <w:t>Приобретен навык</w:t>
      </w:r>
      <w:r w:rsidR="00B45AD1" w:rsidRPr="00417651">
        <w:rPr>
          <w:rFonts w:ascii="Times New Roman" w:eastAsia="Calibri" w:hAnsi="Times New Roman" w:cs="Times New Roman"/>
          <w:sz w:val="24"/>
          <w:szCs w:val="24"/>
        </w:rPr>
        <w:t xml:space="preserve"> принимать решения и оп</w:t>
      </w:r>
      <w:r w:rsidR="005D1539" w:rsidRPr="00417651">
        <w:rPr>
          <w:rFonts w:ascii="Times New Roman" w:eastAsia="Calibri" w:hAnsi="Times New Roman" w:cs="Times New Roman"/>
          <w:sz w:val="24"/>
          <w:szCs w:val="24"/>
        </w:rPr>
        <w:t>ределять степень своего участия: в проектной деятель</w:t>
      </w:r>
      <w:r w:rsidR="00CD1D3D" w:rsidRPr="00417651">
        <w:rPr>
          <w:rFonts w:ascii="Times New Roman" w:eastAsia="Calibri" w:hAnsi="Times New Roman" w:cs="Times New Roman"/>
          <w:sz w:val="24"/>
          <w:szCs w:val="24"/>
        </w:rPr>
        <w:t>но</w:t>
      </w:r>
      <w:r w:rsidR="005D1539" w:rsidRPr="00417651">
        <w:rPr>
          <w:rFonts w:ascii="Times New Roman" w:eastAsia="Calibri" w:hAnsi="Times New Roman" w:cs="Times New Roman"/>
          <w:sz w:val="24"/>
          <w:szCs w:val="24"/>
        </w:rPr>
        <w:t>сти, социально-значимой (внеурочная форма работы)</w:t>
      </w:r>
      <w:r w:rsidR="00BF209A" w:rsidRPr="00417651">
        <w:rPr>
          <w:rFonts w:ascii="Times New Roman" w:eastAsia="Calibri" w:hAnsi="Times New Roman" w:cs="Times New Roman"/>
          <w:sz w:val="24"/>
          <w:szCs w:val="24"/>
        </w:rPr>
        <w:t>, в групповой деятельности;</w:t>
      </w:r>
    </w:p>
    <w:p w14:paraId="4D2A0313" w14:textId="77777777" w:rsidR="00B45AD1" w:rsidRPr="00417651" w:rsidRDefault="00B450BB" w:rsidP="00B45AD1">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10</w:t>
      </w:r>
      <w:r w:rsidR="00B45AD1" w:rsidRPr="00417651">
        <w:rPr>
          <w:rFonts w:ascii="Times New Roman" w:eastAsia="Calibri" w:hAnsi="Times New Roman" w:cs="Times New Roman"/>
          <w:sz w:val="24"/>
          <w:szCs w:val="24"/>
        </w:rPr>
        <w:t>.</w:t>
      </w:r>
      <w:r w:rsidR="00EE4EBB" w:rsidRPr="00417651">
        <w:rPr>
          <w:rFonts w:ascii="Times New Roman" w:eastAsia="Calibri" w:hAnsi="Times New Roman" w:cs="Times New Roman"/>
          <w:sz w:val="24"/>
          <w:szCs w:val="24"/>
        </w:rPr>
        <w:t>100%  учащихся п</w:t>
      </w:r>
      <w:r w:rsidR="00B45AD1" w:rsidRPr="00417651">
        <w:rPr>
          <w:rFonts w:ascii="Times New Roman" w:eastAsia="Calibri" w:hAnsi="Times New Roman" w:cs="Times New Roman"/>
          <w:sz w:val="24"/>
          <w:szCs w:val="24"/>
        </w:rPr>
        <w:t>роявляют интерес к предмету О</w:t>
      </w:r>
      <w:r w:rsidR="008101D4" w:rsidRPr="00417651">
        <w:rPr>
          <w:rFonts w:ascii="Times New Roman" w:eastAsia="Calibri" w:hAnsi="Times New Roman" w:cs="Times New Roman"/>
          <w:sz w:val="24"/>
          <w:szCs w:val="24"/>
        </w:rPr>
        <w:t>РКСЭ;</w:t>
      </w:r>
    </w:p>
    <w:p w14:paraId="5FC4C625" w14:textId="77777777" w:rsidR="00BF39D1" w:rsidRPr="00417651" w:rsidRDefault="00B450BB" w:rsidP="00B45AD1">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11</w:t>
      </w:r>
      <w:r w:rsidR="00BF39D1" w:rsidRPr="00417651">
        <w:rPr>
          <w:rFonts w:ascii="Times New Roman" w:eastAsia="Calibri" w:hAnsi="Times New Roman" w:cs="Times New Roman"/>
          <w:sz w:val="24"/>
          <w:szCs w:val="24"/>
        </w:rPr>
        <w:t>. 85% родителей</w:t>
      </w:r>
      <w:r w:rsidR="00DF282E" w:rsidRPr="00417651">
        <w:rPr>
          <w:rFonts w:ascii="Times New Roman" w:eastAsia="Calibri" w:hAnsi="Times New Roman" w:cs="Times New Roman"/>
          <w:sz w:val="24"/>
          <w:szCs w:val="24"/>
        </w:rPr>
        <w:t xml:space="preserve"> приняли </w:t>
      </w:r>
      <w:r w:rsidR="00BF39D1" w:rsidRPr="00417651">
        <w:rPr>
          <w:rFonts w:ascii="Times New Roman" w:eastAsia="Calibri" w:hAnsi="Times New Roman" w:cs="Times New Roman"/>
          <w:sz w:val="24"/>
          <w:szCs w:val="24"/>
        </w:rPr>
        <w:t xml:space="preserve"> активное участие во внеурочной и проектной деятельности, направленной на формирование духовно-нравственных ценностей учащихся.</w:t>
      </w:r>
    </w:p>
    <w:p w14:paraId="1AF255E8" w14:textId="77777777" w:rsidR="00B411A8" w:rsidRPr="00417651" w:rsidRDefault="00B411A8" w:rsidP="00B411A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Обучение детей по </w:t>
      </w:r>
      <w:proofErr w:type="spellStart"/>
      <w:r w:rsidRPr="00417651">
        <w:rPr>
          <w:rFonts w:ascii="Times New Roman" w:eastAsia="Calibri" w:hAnsi="Times New Roman" w:cs="Times New Roman"/>
          <w:sz w:val="24"/>
          <w:szCs w:val="24"/>
        </w:rPr>
        <w:t>программекурса</w:t>
      </w:r>
      <w:proofErr w:type="spellEnd"/>
      <w:r w:rsidRPr="00417651">
        <w:rPr>
          <w:rFonts w:ascii="Times New Roman" w:eastAsia="Calibri" w:hAnsi="Times New Roman" w:cs="Times New Roman"/>
          <w:sz w:val="24"/>
          <w:szCs w:val="24"/>
        </w:rPr>
        <w:t xml:space="preserve"> "Основы религиозных культур и светской этики" </w:t>
      </w:r>
      <w:proofErr w:type="spellStart"/>
      <w:r w:rsidR="000B31F7" w:rsidRPr="00417651">
        <w:rPr>
          <w:rFonts w:ascii="Times New Roman" w:eastAsia="Calibri" w:hAnsi="Times New Roman" w:cs="Times New Roman"/>
          <w:sz w:val="24"/>
          <w:szCs w:val="24"/>
        </w:rPr>
        <w:t>обеспечило</w:t>
      </w:r>
      <w:r w:rsidRPr="00417651">
        <w:rPr>
          <w:rFonts w:ascii="Times New Roman" w:eastAsia="Calibri" w:hAnsi="Times New Roman" w:cs="Times New Roman"/>
          <w:sz w:val="24"/>
          <w:szCs w:val="24"/>
        </w:rPr>
        <w:t>достижение</w:t>
      </w:r>
      <w:proofErr w:type="spellEnd"/>
      <w:r w:rsidR="008E2183" w:rsidRPr="00417651">
        <w:rPr>
          <w:rFonts w:ascii="Times New Roman" w:eastAsia="Calibri" w:hAnsi="Times New Roman" w:cs="Times New Roman"/>
          <w:sz w:val="24"/>
          <w:szCs w:val="24"/>
        </w:rPr>
        <w:t xml:space="preserve"> личностных, </w:t>
      </w:r>
      <w:proofErr w:type="spellStart"/>
      <w:r w:rsidR="008E2183" w:rsidRPr="00417651">
        <w:rPr>
          <w:rFonts w:ascii="Times New Roman" w:eastAsia="Calibri" w:hAnsi="Times New Roman" w:cs="Times New Roman"/>
          <w:sz w:val="24"/>
          <w:szCs w:val="24"/>
        </w:rPr>
        <w:t>метапредметных</w:t>
      </w:r>
      <w:proofErr w:type="spellEnd"/>
      <w:r w:rsidR="008E2183" w:rsidRPr="00417651">
        <w:rPr>
          <w:rFonts w:ascii="Times New Roman" w:eastAsia="Calibri" w:hAnsi="Times New Roman" w:cs="Times New Roman"/>
          <w:sz w:val="24"/>
          <w:szCs w:val="24"/>
        </w:rPr>
        <w:t xml:space="preserve">, </w:t>
      </w:r>
      <w:proofErr w:type="spellStart"/>
      <w:r w:rsidR="008E2183" w:rsidRPr="00417651">
        <w:rPr>
          <w:rFonts w:ascii="Times New Roman" w:eastAsia="Calibri" w:hAnsi="Times New Roman" w:cs="Times New Roman"/>
          <w:sz w:val="24"/>
          <w:szCs w:val="24"/>
        </w:rPr>
        <w:t>предметных</w:t>
      </w:r>
      <w:r w:rsidRPr="00417651">
        <w:rPr>
          <w:rFonts w:ascii="Times New Roman" w:eastAsia="Calibri" w:hAnsi="Times New Roman" w:cs="Times New Roman"/>
          <w:sz w:val="24"/>
          <w:szCs w:val="24"/>
        </w:rPr>
        <w:t>р</w:t>
      </w:r>
      <w:r w:rsidR="008E2183" w:rsidRPr="00417651">
        <w:rPr>
          <w:rFonts w:ascii="Times New Roman" w:eastAsia="Calibri" w:hAnsi="Times New Roman" w:cs="Times New Roman"/>
          <w:sz w:val="24"/>
          <w:szCs w:val="24"/>
        </w:rPr>
        <w:t>езультатов</w:t>
      </w:r>
      <w:proofErr w:type="spellEnd"/>
      <w:r w:rsidR="008E2183" w:rsidRPr="00417651">
        <w:rPr>
          <w:rFonts w:ascii="Times New Roman" w:eastAsia="Calibri" w:hAnsi="Times New Roman" w:cs="Times New Roman"/>
          <w:sz w:val="24"/>
          <w:szCs w:val="24"/>
        </w:rPr>
        <w:t xml:space="preserve"> освоения содержания курса.</w:t>
      </w:r>
    </w:p>
    <w:p w14:paraId="5DD65E4D" w14:textId="77777777" w:rsidR="006575A8" w:rsidRPr="00417651" w:rsidRDefault="006575A8" w:rsidP="00BF209A">
      <w:pPr>
        <w:spacing w:after="0" w:line="360" w:lineRule="auto"/>
        <w:ind w:firstLine="708"/>
        <w:jc w:val="center"/>
        <w:rPr>
          <w:rFonts w:ascii="Times New Roman" w:eastAsia="Calibri" w:hAnsi="Times New Roman" w:cs="Times New Roman"/>
          <w:b/>
          <w:sz w:val="24"/>
          <w:szCs w:val="24"/>
        </w:rPr>
      </w:pPr>
      <w:r w:rsidRPr="00417651">
        <w:rPr>
          <w:rFonts w:ascii="Times New Roman" w:eastAsia="Calibri" w:hAnsi="Times New Roman" w:cs="Times New Roman"/>
          <w:b/>
          <w:sz w:val="24"/>
          <w:szCs w:val="24"/>
        </w:rPr>
        <w:t>Этапы</w:t>
      </w:r>
      <w:r w:rsidR="00582908" w:rsidRPr="00417651">
        <w:rPr>
          <w:rFonts w:ascii="Times New Roman" w:eastAsia="Calibri" w:hAnsi="Times New Roman" w:cs="Times New Roman"/>
          <w:b/>
          <w:sz w:val="24"/>
          <w:szCs w:val="24"/>
        </w:rPr>
        <w:t xml:space="preserve"> реализации педагогического проекта</w:t>
      </w:r>
    </w:p>
    <w:p w14:paraId="03EC9295" w14:textId="77777777" w:rsidR="006575A8" w:rsidRPr="00417651" w:rsidRDefault="00C52D9E"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r w:rsidR="006575A8" w:rsidRPr="00417651">
        <w:rPr>
          <w:rFonts w:ascii="Times New Roman" w:eastAsia="Calibri" w:hAnsi="Times New Roman" w:cs="Times New Roman"/>
          <w:b/>
          <w:sz w:val="24"/>
          <w:szCs w:val="24"/>
        </w:rPr>
        <w:t xml:space="preserve">Первый этап. </w:t>
      </w:r>
      <w:r w:rsidR="006575A8" w:rsidRPr="00417651">
        <w:rPr>
          <w:rFonts w:ascii="Times New Roman" w:eastAsia="Calibri" w:hAnsi="Times New Roman" w:cs="Times New Roman"/>
          <w:sz w:val="24"/>
          <w:szCs w:val="24"/>
        </w:rPr>
        <w:t>Теоретический.</w:t>
      </w:r>
    </w:p>
    <w:p w14:paraId="25C0131B" w14:textId="77777777" w:rsidR="00DF282E" w:rsidRPr="00417651" w:rsidRDefault="006575A8" w:rsidP="006575A8">
      <w:pPr>
        <w:spacing w:after="0" w:line="360" w:lineRule="auto"/>
        <w:jc w:val="both"/>
        <w:rPr>
          <w:rFonts w:ascii="Times New Roman" w:eastAsia="Calibri" w:hAnsi="Times New Roman" w:cs="Times New Roman"/>
          <w:sz w:val="24"/>
          <w:szCs w:val="24"/>
        </w:rPr>
      </w:pPr>
      <w:proofErr w:type="spellStart"/>
      <w:r w:rsidRPr="00417651">
        <w:rPr>
          <w:rFonts w:ascii="Times New Roman" w:eastAsia="Calibri" w:hAnsi="Times New Roman" w:cs="Times New Roman"/>
          <w:sz w:val="24"/>
          <w:szCs w:val="24"/>
        </w:rPr>
        <w:t>Сроки:март</w:t>
      </w:r>
      <w:proofErr w:type="spellEnd"/>
      <w:r w:rsidRPr="00417651">
        <w:rPr>
          <w:rFonts w:ascii="Times New Roman" w:eastAsia="Calibri" w:hAnsi="Times New Roman" w:cs="Times New Roman"/>
          <w:sz w:val="24"/>
          <w:szCs w:val="24"/>
        </w:rPr>
        <w:t xml:space="preserve"> </w:t>
      </w:r>
      <w:r w:rsidR="00D04F3E" w:rsidRPr="00417651">
        <w:rPr>
          <w:rFonts w:ascii="Times New Roman" w:eastAsia="Calibri" w:hAnsi="Times New Roman" w:cs="Times New Roman"/>
          <w:sz w:val="24"/>
          <w:szCs w:val="24"/>
        </w:rPr>
        <w:t xml:space="preserve">–август </w:t>
      </w:r>
      <w:r w:rsidR="00DF282E" w:rsidRPr="00417651">
        <w:rPr>
          <w:rFonts w:ascii="Times New Roman" w:eastAsia="Calibri" w:hAnsi="Times New Roman" w:cs="Times New Roman"/>
          <w:sz w:val="24"/>
          <w:szCs w:val="24"/>
        </w:rPr>
        <w:t>2011-2012гг.</w:t>
      </w:r>
    </w:p>
    <w:p w14:paraId="54A9B665" w14:textId="77777777" w:rsidR="006575A8" w:rsidRPr="00417651" w:rsidRDefault="006575A8"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Задачи: </w:t>
      </w:r>
    </w:p>
    <w:p w14:paraId="0DC71464" w14:textId="77777777" w:rsidR="006575A8" w:rsidRPr="00417651" w:rsidRDefault="006575A8" w:rsidP="00755AD0">
      <w:pPr>
        <w:pStyle w:val="a3"/>
        <w:numPr>
          <w:ilvl w:val="0"/>
          <w:numId w:val="7"/>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изучить литературу по теме;</w:t>
      </w:r>
    </w:p>
    <w:p w14:paraId="2965EFAF" w14:textId="77777777" w:rsidR="006575A8" w:rsidRPr="00417651" w:rsidRDefault="006575A8" w:rsidP="00755AD0">
      <w:pPr>
        <w:pStyle w:val="a3"/>
        <w:numPr>
          <w:ilvl w:val="0"/>
          <w:numId w:val="7"/>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проанализировать имеющийся педагогический опыт на формирование духовно-нравственных </w:t>
      </w:r>
      <w:proofErr w:type="spellStart"/>
      <w:r w:rsidRPr="00417651">
        <w:rPr>
          <w:rFonts w:ascii="Times New Roman" w:eastAsia="Calibri" w:hAnsi="Times New Roman" w:cs="Times New Roman"/>
          <w:sz w:val="24"/>
          <w:szCs w:val="24"/>
        </w:rPr>
        <w:t>ценностеймладших</w:t>
      </w:r>
      <w:proofErr w:type="spellEnd"/>
      <w:r w:rsidRPr="00417651">
        <w:rPr>
          <w:rFonts w:ascii="Times New Roman" w:eastAsia="Calibri" w:hAnsi="Times New Roman" w:cs="Times New Roman"/>
          <w:sz w:val="24"/>
          <w:szCs w:val="24"/>
        </w:rPr>
        <w:t xml:space="preserve"> школьников на уроках ОРКСЭ</w:t>
      </w:r>
      <w:r w:rsidR="00DF477E" w:rsidRPr="00417651">
        <w:rPr>
          <w:rFonts w:ascii="Times New Roman" w:eastAsia="Calibri" w:hAnsi="Times New Roman" w:cs="Times New Roman"/>
          <w:sz w:val="24"/>
          <w:szCs w:val="24"/>
        </w:rPr>
        <w:t xml:space="preserve"> (диссеминация</w:t>
      </w:r>
      <w:r w:rsidR="00383684" w:rsidRPr="00417651">
        <w:rPr>
          <w:rFonts w:ascii="Times New Roman" w:eastAsia="Calibri" w:hAnsi="Times New Roman" w:cs="Times New Roman"/>
          <w:sz w:val="24"/>
          <w:szCs w:val="24"/>
        </w:rPr>
        <w:t xml:space="preserve"> опыта экспериментальных площадок г. Москвы, Екатеринбурга,</w:t>
      </w:r>
      <w:r w:rsidR="006D2C6D" w:rsidRPr="00417651">
        <w:rPr>
          <w:rFonts w:ascii="Times New Roman" w:eastAsia="Calibri" w:hAnsi="Times New Roman" w:cs="Times New Roman"/>
          <w:sz w:val="24"/>
          <w:szCs w:val="24"/>
        </w:rPr>
        <w:t xml:space="preserve"> Новосибирска, Оренбурга и др.</w:t>
      </w:r>
      <w:r w:rsidR="00383684" w:rsidRPr="00417651">
        <w:rPr>
          <w:rFonts w:ascii="Times New Roman" w:eastAsia="Calibri" w:hAnsi="Times New Roman" w:cs="Times New Roman"/>
          <w:sz w:val="24"/>
          <w:szCs w:val="24"/>
        </w:rPr>
        <w:t>).</w:t>
      </w:r>
    </w:p>
    <w:p w14:paraId="46A8DE9F" w14:textId="77777777" w:rsidR="006575A8" w:rsidRPr="00417651" w:rsidRDefault="00C52D9E"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proofErr w:type="spellStart"/>
      <w:r w:rsidR="006575A8" w:rsidRPr="00417651">
        <w:rPr>
          <w:rFonts w:ascii="Times New Roman" w:eastAsia="Calibri" w:hAnsi="Times New Roman" w:cs="Times New Roman"/>
          <w:b/>
          <w:sz w:val="24"/>
          <w:szCs w:val="24"/>
        </w:rPr>
        <w:t>Второйэтап</w:t>
      </w:r>
      <w:proofErr w:type="spellEnd"/>
      <w:r w:rsidR="00BF209A" w:rsidRPr="00417651">
        <w:rPr>
          <w:rFonts w:ascii="Times New Roman" w:eastAsia="Calibri" w:hAnsi="Times New Roman" w:cs="Times New Roman"/>
          <w:sz w:val="24"/>
          <w:szCs w:val="24"/>
        </w:rPr>
        <w:t>. В</w:t>
      </w:r>
      <w:r w:rsidR="00F5571C" w:rsidRPr="00417651">
        <w:rPr>
          <w:rFonts w:ascii="Times New Roman" w:eastAsia="Calibri" w:hAnsi="Times New Roman" w:cs="Times New Roman"/>
          <w:sz w:val="24"/>
          <w:szCs w:val="24"/>
        </w:rPr>
        <w:t xml:space="preserve">недренческий </w:t>
      </w:r>
    </w:p>
    <w:p w14:paraId="57714FA1" w14:textId="77777777" w:rsidR="00F5571C" w:rsidRPr="00417651" w:rsidRDefault="00F5571C" w:rsidP="006575A8">
      <w:pPr>
        <w:spacing w:after="0" w:line="360" w:lineRule="auto"/>
        <w:jc w:val="both"/>
        <w:rPr>
          <w:rFonts w:ascii="Times New Roman" w:eastAsia="Calibri" w:hAnsi="Times New Roman" w:cs="Times New Roman"/>
          <w:sz w:val="24"/>
          <w:szCs w:val="24"/>
        </w:rPr>
      </w:pPr>
      <w:proofErr w:type="spellStart"/>
      <w:r w:rsidRPr="00417651">
        <w:rPr>
          <w:rFonts w:ascii="Times New Roman" w:eastAsia="Calibri" w:hAnsi="Times New Roman" w:cs="Times New Roman"/>
          <w:sz w:val="24"/>
          <w:szCs w:val="24"/>
        </w:rPr>
        <w:t>Сроки:сентябрь</w:t>
      </w:r>
      <w:proofErr w:type="spellEnd"/>
      <w:r w:rsidRPr="00417651">
        <w:rPr>
          <w:rFonts w:ascii="Times New Roman" w:eastAsia="Calibri" w:hAnsi="Times New Roman" w:cs="Times New Roman"/>
          <w:sz w:val="24"/>
          <w:szCs w:val="24"/>
        </w:rPr>
        <w:t>- май 2012-2013гг</w:t>
      </w:r>
      <w:r w:rsidR="00D04F3E" w:rsidRPr="00417651">
        <w:rPr>
          <w:rFonts w:ascii="Times New Roman" w:eastAsia="Calibri" w:hAnsi="Times New Roman" w:cs="Times New Roman"/>
          <w:sz w:val="24"/>
          <w:szCs w:val="24"/>
        </w:rPr>
        <w:t>.</w:t>
      </w:r>
    </w:p>
    <w:p w14:paraId="3108B379" w14:textId="77777777" w:rsidR="00383684" w:rsidRPr="00417651" w:rsidRDefault="00383684"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Задачи:</w:t>
      </w:r>
    </w:p>
    <w:p w14:paraId="35D9F695" w14:textId="77777777" w:rsidR="00383684" w:rsidRPr="00417651" w:rsidRDefault="00383684" w:rsidP="00755AD0">
      <w:pPr>
        <w:pStyle w:val="a3"/>
        <w:numPr>
          <w:ilvl w:val="0"/>
          <w:numId w:val="8"/>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определить </w:t>
      </w:r>
      <w:proofErr w:type="spellStart"/>
      <w:r w:rsidRPr="00417651">
        <w:rPr>
          <w:rFonts w:ascii="Times New Roman" w:eastAsia="Calibri" w:hAnsi="Times New Roman" w:cs="Times New Roman"/>
          <w:sz w:val="24"/>
          <w:szCs w:val="24"/>
        </w:rPr>
        <w:t>деятельностные</w:t>
      </w:r>
      <w:proofErr w:type="spellEnd"/>
      <w:r w:rsidRPr="00417651">
        <w:rPr>
          <w:rFonts w:ascii="Times New Roman" w:eastAsia="Calibri" w:hAnsi="Times New Roman" w:cs="Times New Roman"/>
          <w:sz w:val="24"/>
          <w:szCs w:val="24"/>
        </w:rPr>
        <w:t xml:space="preserve"> технологии по </w:t>
      </w:r>
      <w:proofErr w:type="spellStart"/>
      <w:r w:rsidRPr="00417651">
        <w:rPr>
          <w:rFonts w:ascii="Times New Roman" w:eastAsia="Calibri" w:hAnsi="Times New Roman" w:cs="Times New Roman"/>
          <w:sz w:val="24"/>
          <w:szCs w:val="24"/>
        </w:rPr>
        <w:t>формированиюдуховно</w:t>
      </w:r>
      <w:proofErr w:type="spellEnd"/>
      <w:r w:rsidRPr="00417651">
        <w:rPr>
          <w:rFonts w:ascii="Times New Roman" w:eastAsia="Calibri" w:hAnsi="Times New Roman" w:cs="Times New Roman"/>
          <w:sz w:val="24"/>
          <w:szCs w:val="24"/>
        </w:rPr>
        <w:t xml:space="preserve">-нравственных </w:t>
      </w:r>
      <w:proofErr w:type="spellStart"/>
      <w:r w:rsidRPr="00417651">
        <w:rPr>
          <w:rFonts w:ascii="Times New Roman" w:eastAsia="Calibri" w:hAnsi="Times New Roman" w:cs="Times New Roman"/>
          <w:sz w:val="24"/>
          <w:szCs w:val="24"/>
        </w:rPr>
        <w:t>ценностеймладших</w:t>
      </w:r>
      <w:proofErr w:type="spellEnd"/>
      <w:r w:rsidRPr="00417651">
        <w:rPr>
          <w:rFonts w:ascii="Times New Roman" w:eastAsia="Calibri" w:hAnsi="Times New Roman" w:cs="Times New Roman"/>
          <w:sz w:val="24"/>
          <w:szCs w:val="24"/>
        </w:rPr>
        <w:t xml:space="preserve"> школьников на уроках ОРКСЭ;</w:t>
      </w:r>
    </w:p>
    <w:p w14:paraId="05D592DD" w14:textId="77777777" w:rsidR="00383684" w:rsidRPr="00417651" w:rsidRDefault="00383684" w:rsidP="00755AD0">
      <w:pPr>
        <w:pStyle w:val="a3"/>
        <w:numPr>
          <w:ilvl w:val="0"/>
          <w:numId w:val="8"/>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включить обучающихся в проектную, проектно-исследовательскую, игровую, поисковую деятельность;</w:t>
      </w:r>
    </w:p>
    <w:p w14:paraId="6D6FEEDD" w14:textId="77777777" w:rsidR="00383684" w:rsidRPr="00417651" w:rsidRDefault="00383684" w:rsidP="00755AD0">
      <w:pPr>
        <w:pStyle w:val="a3"/>
        <w:numPr>
          <w:ilvl w:val="0"/>
          <w:numId w:val="8"/>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создать комплект диагностических материалов по определению </w:t>
      </w:r>
      <w:proofErr w:type="spellStart"/>
      <w:r w:rsidRPr="00417651">
        <w:rPr>
          <w:rFonts w:ascii="Times New Roman" w:eastAsia="Calibri" w:hAnsi="Times New Roman" w:cs="Times New Roman"/>
          <w:sz w:val="24"/>
          <w:szCs w:val="24"/>
        </w:rPr>
        <w:t>сформированностидуховно</w:t>
      </w:r>
      <w:proofErr w:type="spellEnd"/>
      <w:r w:rsidRPr="00417651">
        <w:rPr>
          <w:rFonts w:ascii="Times New Roman" w:eastAsia="Calibri" w:hAnsi="Times New Roman" w:cs="Times New Roman"/>
          <w:sz w:val="24"/>
          <w:szCs w:val="24"/>
        </w:rPr>
        <w:t xml:space="preserve">-нравственных </w:t>
      </w:r>
      <w:proofErr w:type="spellStart"/>
      <w:r w:rsidRPr="00417651">
        <w:rPr>
          <w:rFonts w:ascii="Times New Roman" w:eastAsia="Calibri" w:hAnsi="Times New Roman" w:cs="Times New Roman"/>
          <w:sz w:val="24"/>
          <w:szCs w:val="24"/>
        </w:rPr>
        <w:t>ценностеймладших</w:t>
      </w:r>
      <w:proofErr w:type="spellEnd"/>
      <w:r w:rsidRPr="00417651">
        <w:rPr>
          <w:rFonts w:ascii="Times New Roman" w:eastAsia="Calibri" w:hAnsi="Times New Roman" w:cs="Times New Roman"/>
          <w:sz w:val="24"/>
          <w:szCs w:val="24"/>
        </w:rPr>
        <w:t xml:space="preserve"> школьников.</w:t>
      </w:r>
    </w:p>
    <w:p w14:paraId="7A2B9888" w14:textId="77777777" w:rsidR="00F5571C" w:rsidRPr="00417651" w:rsidRDefault="00C52D9E"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b/>
          <w:sz w:val="24"/>
          <w:szCs w:val="24"/>
        </w:rPr>
        <w:t xml:space="preserve">    </w:t>
      </w:r>
      <w:r w:rsidR="006575A8" w:rsidRPr="00417651">
        <w:rPr>
          <w:rFonts w:ascii="Times New Roman" w:eastAsia="Calibri" w:hAnsi="Times New Roman" w:cs="Times New Roman"/>
          <w:b/>
          <w:sz w:val="24"/>
          <w:szCs w:val="24"/>
        </w:rPr>
        <w:t>Третий этап</w:t>
      </w:r>
      <w:r w:rsidR="00BF209A" w:rsidRPr="00417651">
        <w:rPr>
          <w:rFonts w:ascii="Times New Roman" w:eastAsia="Calibri" w:hAnsi="Times New Roman" w:cs="Times New Roman"/>
          <w:b/>
          <w:sz w:val="24"/>
          <w:szCs w:val="24"/>
        </w:rPr>
        <w:t>.</w:t>
      </w:r>
      <w:r w:rsidR="00BF209A" w:rsidRPr="00417651">
        <w:rPr>
          <w:rFonts w:ascii="Times New Roman" w:eastAsia="Calibri" w:hAnsi="Times New Roman" w:cs="Times New Roman"/>
          <w:sz w:val="24"/>
          <w:szCs w:val="24"/>
        </w:rPr>
        <w:t xml:space="preserve"> А</w:t>
      </w:r>
      <w:r w:rsidR="00F5571C" w:rsidRPr="00417651">
        <w:rPr>
          <w:rFonts w:ascii="Times New Roman" w:eastAsia="Calibri" w:hAnsi="Times New Roman" w:cs="Times New Roman"/>
          <w:sz w:val="24"/>
          <w:szCs w:val="24"/>
        </w:rPr>
        <w:t xml:space="preserve">налитический </w:t>
      </w:r>
    </w:p>
    <w:p w14:paraId="75878A2C" w14:textId="77777777" w:rsidR="006575A8" w:rsidRPr="00417651" w:rsidRDefault="00F5571C" w:rsidP="006575A8">
      <w:pPr>
        <w:spacing w:after="0" w:line="360" w:lineRule="auto"/>
        <w:jc w:val="both"/>
        <w:rPr>
          <w:rFonts w:ascii="Times New Roman" w:eastAsia="Calibri" w:hAnsi="Times New Roman" w:cs="Times New Roman"/>
          <w:sz w:val="24"/>
          <w:szCs w:val="24"/>
        </w:rPr>
      </w:pPr>
      <w:proofErr w:type="spellStart"/>
      <w:r w:rsidRPr="00417651">
        <w:rPr>
          <w:rFonts w:ascii="Times New Roman" w:eastAsia="Calibri" w:hAnsi="Times New Roman" w:cs="Times New Roman"/>
          <w:sz w:val="24"/>
          <w:szCs w:val="24"/>
        </w:rPr>
        <w:t>Сроки:</w:t>
      </w:r>
      <w:r w:rsidR="00D04F3E" w:rsidRPr="00417651">
        <w:rPr>
          <w:rFonts w:ascii="Times New Roman" w:eastAsia="Calibri" w:hAnsi="Times New Roman" w:cs="Times New Roman"/>
          <w:sz w:val="24"/>
          <w:szCs w:val="24"/>
        </w:rPr>
        <w:t>сентябрь</w:t>
      </w:r>
      <w:proofErr w:type="spellEnd"/>
      <w:r w:rsidR="00D04F3E" w:rsidRPr="00417651">
        <w:rPr>
          <w:rFonts w:ascii="Times New Roman" w:eastAsia="Calibri" w:hAnsi="Times New Roman" w:cs="Times New Roman"/>
          <w:sz w:val="24"/>
          <w:szCs w:val="24"/>
        </w:rPr>
        <w:t xml:space="preserve"> – декабрь</w:t>
      </w:r>
      <w:r w:rsidRPr="00417651">
        <w:rPr>
          <w:rFonts w:ascii="Times New Roman" w:eastAsia="Calibri" w:hAnsi="Times New Roman" w:cs="Times New Roman"/>
          <w:sz w:val="24"/>
          <w:szCs w:val="24"/>
        </w:rPr>
        <w:t xml:space="preserve"> 2013</w:t>
      </w:r>
      <w:r w:rsidR="00DF282E" w:rsidRPr="00417651">
        <w:rPr>
          <w:rFonts w:ascii="Times New Roman" w:eastAsia="Calibri" w:hAnsi="Times New Roman" w:cs="Times New Roman"/>
          <w:sz w:val="24"/>
          <w:szCs w:val="24"/>
        </w:rPr>
        <w:t>-2014 г</w:t>
      </w:r>
      <w:r w:rsidRPr="00417651">
        <w:rPr>
          <w:rFonts w:ascii="Times New Roman" w:eastAsia="Calibri" w:hAnsi="Times New Roman" w:cs="Times New Roman"/>
          <w:sz w:val="24"/>
          <w:szCs w:val="24"/>
        </w:rPr>
        <w:t>г</w:t>
      </w:r>
      <w:r w:rsidR="005F40A6" w:rsidRPr="00417651">
        <w:rPr>
          <w:rFonts w:ascii="Times New Roman" w:eastAsia="Calibri" w:hAnsi="Times New Roman" w:cs="Times New Roman"/>
          <w:sz w:val="24"/>
          <w:szCs w:val="24"/>
        </w:rPr>
        <w:t>.</w:t>
      </w:r>
    </w:p>
    <w:p w14:paraId="6BCCA20F" w14:textId="77777777" w:rsidR="00383684" w:rsidRPr="00417651" w:rsidRDefault="00383684" w:rsidP="006575A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Задачи:</w:t>
      </w:r>
    </w:p>
    <w:p w14:paraId="2471FED4" w14:textId="77777777" w:rsidR="00383684" w:rsidRPr="00417651" w:rsidRDefault="00383684" w:rsidP="00755AD0">
      <w:pPr>
        <w:pStyle w:val="a3"/>
        <w:numPr>
          <w:ilvl w:val="0"/>
          <w:numId w:val="9"/>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Проанализировать результаты диагности</w:t>
      </w:r>
      <w:r w:rsidR="00081388" w:rsidRPr="00417651">
        <w:rPr>
          <w:rFonts w:ascii="Times New Roman" w:eastAsia="Calibri" w:hAnsi="Times New Roman" w:cs="Times New Roman"/>
          <w:sz w:val="24"/>
          <w:szCs w:val="24"/>
        </w:rPr>
        <w:t>ки</w:t>
      </w:r>
      <w:r w:rsidRPr="00417651">
        <w:rPr>
          <w:rFonts w:ascii="Times New Roman" w:eastAsia="Calibri" w:hAnsi="Times New Roman" w:cs="Times New Roman"/>
          <w:sz w:val="24"/>
          <w:szCs w:val="24"/>
        </w:rPr>
        <w:t xml:space="preserve"> и соотнести с предполагаемым результатом</w:t>
      </w:r>
      <w:r w:rsidR="00081388" w:rsidRPr="00417651">
        <w:rPr>
          <w:rFonts w:ascii="Times New Roman" w:eastAsia="Calibri" w:hAnsi="Times New Roman" w:cs="Times New Roman"/>
          <w:sz w:val="24"/>
          <w:szCs w:val="24"/>
        </w:rPr>
        <w:t>;</w:t>
      </w:r>
    </w:p>
    <w:p w14:paraId="4449DBB7" w14:textId="77777777" w:rsidR="00383684" w:rsidRPr="00417651" w:rsidRDefault="00383684" w:rsidP="00755AD0">
      <w:pPr>
        <w:pStyle w:val="a3"/>
        <w:numPr>
          <w:ilvl w:val="0"/>
          <w:numId w:val="9"/>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Провести коррекцию организации деятельности по ОРКСЭ.</w:t>
      </w:r>
    </w:p>
    <w:p w14:paraId="607EC702" w14:textId="77777777" w:rsidR="003964BA" w:rsidRPr="00417651" w:rsidRDefault="00C52D9E" w:rsidP="009E2559">
      <w:pPr>
        <w:spacing w:after="0" w:line="360" w:lineRule="auto"/>
        <w:jc w:val="both"/>
        <w:rPr>
          <w:rFonts w:ascii="Times New Roman" w:eastAsia="Calibri" w:hAnsi="Times New Roman" w:cs="Times New Roman"/>
          <w:b/>
          <w:color w:val="548DD4" w:themeColor="text2" w:themeTint="99"/>
          <w:sz w:val="24"/>
          <w:szCs w:val="24"/>
        </w:rPr>
      </w:pPr>
      <w:r w:rsidRPr="00417651">
        <w:rPr>
          <w:rFonts w:ascii="Times New Roman" w:hAnsi="Times New Roman" w:cs="Times New Roman"/>
          <w:bCs/>
          <w:sz w:val="24"/>
          <w:szCs w:val="24"/>
        </w:rPr>
        <w:t xml:space="preserve">    </w:t>
      </w:r>
      <w:r w:rsidR="005F40A6" w:rsidRPr="00417651">
        <w:rPr>
          <w:rFonts w:ascii="Times New Roman" w:hAnsi="Times New Roman" w:cs="Times New Roman"/>
          <w:bCs/>
          <w:sz w:val="24"/>
          <w:szCs w:val="24"/>
        </w:rPr>
        <w:t xml:space="preserve">Содержательной  формой  представления педагогического </w:t>
      </w:r>
      <w:proofErr w:type="spellStart"/>
      <w:r w:rsidR="005F40A6" w:rsidRPr="00417651">
        <w:rPr>
          <w:rFonts w:ascii="Times New Roman" w:hAnsi="Times New Roman" w:cs="Times New Roman"/>
          <w:bCs/>
          <w:sz w:val="24"/>
          <w:szCs w:val="24"/>
        </w:rPr>
        <w:t>опыта</w:t>
      </w:r>
      <w:r w:rsidR="005F40A6" w:rsidRPr="00417651">
        <w:rPr>
          <w:rFonts w:ascii="Times New Roman" w:hAnsi="Times New Roman" w:cs="Times New Roman"/>
          <w:sz w:val="24"/>
          <w:szCs w:val="24"/>
        </w:rPr>
        <w:t>становится</w:t>
      </w:r>
      <w:proofErr w:type="spellEnd"/>
      <w:r w:rsidR="005F40A6" w:rsidRPr="00417651">
        <w:rPr>
          <w:rFonts w:ascii="Times New Roman" w:hAnsi="Times New Roman" w:cs="Times New Roman"/>
          <w:sz w:val="24"/>
          <w:szCs w:val="24"/>
        </w:rPr>
        <w:t xml:space="preserve"> </w:t>
      </w:r>
      <w:r w:rsidR="00223017" w:rsidRPr="00417651">
        <w:rPr>
          <w:rFonts w:ascii="Times New Roman" w:hAnsi="Times New Roman" w:cs="Times New Roman"/>
          <w:sz w:val="24"/>
          <w:szCs w:val="24"/>
        </w:rPr>
        <w:t xml:space="preserve">и </w:t>
      </w:r>
      <w:r w:rsidR="005F40A6" w:rsidRPr="00417651">
        <w:rPr>
          <w:rFonts w:ascii="Times New Roman" w:hAnsi="Times New Roman" w:cs="Times New Roman"/>
          <w:sz w:val="24"/>
          <w:szCs w:val="24"/>
        </w:rPr>
        <w:t>описание банка технологий</w:t>
      </w:r>
      <w:r w:rsidR="00223017" w:rsidRPr="00417651">
        <w:rPr>
          <w:rFonts w:ascii="Times New Roman" w:hAnsi="Times New Roman" w:cs="Times New Roman"/>
          <w:sz w:val="24"/>
          <w:szCs w:val="24"/>
        </w:rPr>
        <w:t>,</w:t>
      </w:r>
      <w:r w:rsidR="005F40A6" w:rsidRPr="00417651">
        <w:rPr>
          <w:rFonts w:ascii="Times New Roman" w:hAnsi="Times New Roman" w:cs="Times New Roman"/>
          <w:sz w:val="24"/>
          <w:szCs w:val="24"/>
        </w:rPr>
        <w:t xml:space="preserve"> обеспечивающих предметные, личностные, </w:t>
      </w:r>
      <w:proofErr w:type="spellStart"/>
      <w:r w:rsidR="005F40A6" w:rsidRPr="00417651">
        <w:rPr>
          <w:rFonts w:ascii="Times New Roman" w:hAnsi="Times New Roman" w:cs="Times New Roman"/>
          <w:sz w:val="24"/>
          <w:szCs w:val="24"/>
        </w:rPr>
        <w:t>метапредметные</w:t>
      </w:r>
      <w:proofErr w:type="spellEnd"/>
      <w:r w:rsidRPr="00417651">
        <w:rPr>
          <w:rFonts w:ascii="Times New Roman" w:hAnsi="Times New Roman" w:cs="Times New Roman"/>
          <w:sz w:val="24"/>
          <w:szCs w:val="24"/>
        </w:rPr>
        <w:t xml:space="preserve"> </w:t>
      </w:r>
      <w:r w:rsidR="005F40A6" w:rsidRPr="00417651">
        <w:rPr>
          <w:rFonts w:ascii="Times New Roman" w:hAnsi="Times New Roman" w:cs="Times New Roman"/>
          <w:sz w:val="24"/>
          <w:szCs w:val="24"/>
        </w:rPr>
        <w:t xml:space="preserve">результаты, </w:t>
      </w:r>
      <w:proofErr w:type="spellStart"/>
      <w:r w:rsidR="005F40A6" w:rsidRPr="00417651">
        <w:rPr>
          <w:rFonts w:ascii="Times New Roman" w:hAnsi="Times New Roman" w:cs="Times New Roman"/>
          <w:sz w:val="24"/>
          <w:szCs w:val="24"/>
        </w:rPr>
        <w:t>сформированность</w:t>
      </w:r>
      <w:proofErr w:type="spellEnd"/>
      <w:r w:rsidR="005F40A6" w:rsidRPr="00417651">
        <w:rPr>
          <w:rFonts w:ascii="Times New Roman" w:hAnsi="Times New Roman" w:cs="Times New Roman"/>
          <w:sz w:val="24"/>
          <w:szCs w:val="24"/>
        </w:rPr>
        <w:t xml:space="preserve"> УУД учащихся</w:t>
      </w:r>
      <w:r w:rsidR="00C21CB5" w:rsidRPr="00417651">
        <w:rPr>
          <w:rFonts w:ascii="Times New Roman" w:hAnsi="Times New Roman" w:cs="Times New Roman"/>
          <w:sz w:val="24"/>
          <w:szCs w:val="24"/>
        </w:rPr>
        <w:t xml:space="preserve"> за счет изучения курса</w:t>
      </w:r>
      <w:r w:rsidR="00223017" w:rsidRPr="00417651">
        <w:rPr>
          <w:rFonts w:ascii="Times New Roman" w:hAnsi="Times New Roman" w:cs="Times New Roman"/>
          <w:sz w:val="24"/>
          <w:szCs w:val="24"/>
        </w:rPr>
        <w:t xml:space="preserve"> ОРКСЭ.</w:t>
      </w:r>
    </w:p>
    <w:p w14:paraId="7AA57529" w14:textId="77777777" w:rsidR="00736D1D" w:rsidRPr="00417651" w:rsidRDefault="00C52D9E" w:rsidP="00D443AD">
      <w:pPr>
        <w:spacing w:after="0" w:line="360" w:lineRule="auto"/>
        <w:jc w:val="both"/>
        <w:rPr>
          <w:rFonts w:ascii="Times New Roman" w:eastAsia="Calibri" w:hAnsi="Times New Roman" w:cs="Times New Roman"/>
          <w:color w:val="FF0000"/>
          <w:sz w:val="24"/>
          <w:szCs w:val="24"/>
        </w:rPr>
      </w:pPr>
      <w:r w:rsidRPr="00417651">
        <w:rPr>
          <w:rFonts w:ascii="Times New Roman" w:eastAsia="Calibri" w:hAnsi="Times New Roman" w:cs="Times New Roman"/>
          <w:sz w:val="24"/>
          <w:szCs w:val="24"/>
        </w:rPr>
        <w:t xml:space="preserve">    </w:t>
      </w:r>
      <w:r w:rsidR="00736D1D" w:rsidRPr="00417651">
        <w:rPr>
          <w:rFonts w:ascii="Times New Roman" w:eastAsia="Calibri" w:hAnsi="Times New Roman" w:cs="Times New Roman"/>
          <w:color w:val="FF0000"/>
          <w:sz w:val="24"/>
          <w:szCs w:val="24"/>
        </w:rPr>
        <w:t>Так как в ос</w:t>
      </w:r>
      <w:r w:rsidR="004875A7" w:rsidRPr="00417651">
        <w:rPr>
          <w:rFonts w:ascii="Times New Roman" w:eastAsia="Calibri" w:hAnsi="Times New Roman" w:cs="Times New Roman"/>
          <w:color w:val="FF0000"/>
          <w:sz w:val="24"/>
          <w:szCs w:val="24"/>
        </w:rPr>
        <w:t xml:space="preserve">нове федерального </w:t>
      </w:r>
      <w:r w:rsidR="00736D1D" w:rsidRPr="00417651">
        <w:rPr>
          <w:rFonts w:ascii="Times New Roman" w:eastAsia="Calibri" w:hAnsi="Times New Roman" w:cs="Times New Roman"/>
          <w:color w:val="FF0000"/>
          <w:sz w:val="24"/>
          <w:szCs w:val="24"/>
        </w:rPr>
        <w:t>государственного образовательного стандарта лежит системно-</w:t>
      </w:r>
      <w:proofErr w:type="spellStart"/>
      <w:r w:rsidR="00F85E5D" w:rsidRPr="00417651">
        <w:rPr>
          <w:rFonts w:ascii="Times New Roman" w:eastAsia="Calibri" w:hAnsi="Times New Roman" w:cs="Times New Roman"/>
          <w:color w:val="FF0000"/>
          <w:sz w:val="24"/>
          <w:szCs w:val="24"/>
        </w:rPr>
        <w:t>деятельностный</w:t>
      </w:r>
      <w:proofErr w:type="spellEnd"/>
      <w:r w:rsidR="00736D1D" w:rsidRPr="00417651">
        <w:rPr>
          <w:rFonts w:ascii="Times New Roman" w:eastAsia="Calibri" w:hAnsi="Times New Roman" w:cs="Times New Roman"/>
          <w:color w:val="FF0000"/>
          <w:sz w:val="24"/>
          <w:szCs w:val="24"/>
        </w:rPr>
        <w:t xml:space="preserve"> подход, то использование </w:t>
      </w:r>
      <w:proofErr w:type="spellStart"/>
      <w:r w:rsidR="00736D1D" w:rsidRPr="00417651">
        <w:rPr>
          <w:rFonts w:ascii="Times New Roman" w:eastAsia="Calibri" w:hAnsi="Times New Roman" w:cs="Times New Roman"/>
          <w:color w:val="FF0000"/>
          <w:sz w:val="24"/>
          <w:szCs w:val="24"/>
        </w:rPr>
        <w:t>деятельностных</w:t>
      </w:r>
      <w:proofErr w:type="spellEnd"/>
      <w:r w:rsidR="00736D1D" w:rsidRPr="00417651">
        <w:rPr>
          <w:rFonts w:ascii="Times New Roman" w:eastAsia="Calibri" w:hAnsi="Times New Roman" w:cs="Times New Roman"/>
          <w:color w:val="FF0000"/>
          <w:sz w:val="24"/>
          <w:szCs w:val="24"/>
        </w:rPr>
        <w:t xml:space="preserve"> технологий</w:t>
      </w:r>
      <w:r w:rsidR="00223017" w:rsidRPr="00417651">
        <w:rPr>
          <w:rFonts w:ascii="Times New Roman" w:eastAsia="Calibri" w:hAnsi="Times New Roman" w:cs="Times New Roman"/>
          <w:color w:val="FF0000"/>
          <w:sz w:val="24"/>
          <w:szCs w:val="24"/>
        </w:rPr>
        <w:t xml:space="preserve"> становится средством</w:t>
      </w:r>
      <w:r w:rsidR="00736D1D" w:rsidRPr="00417651">
        <w:rPr>
          <w:rFonts w:ascii="Times New Roman" w:eastAsia="Calibri" w:hAnsi="Times New Roman" w:cs="Times New Roman"/>
          <w:color w:val="FF0000"/>
          <w:sz w:val="24"/>
          <w:szCs w:val="24"/>
        </w:rPr>
        <w:t xml:space="preserve">, позволяющих не учить, а направлять учение; не воспитывать, а руководить процессом воспитания. Таким образом, результатом образования становится не сумма усвоенной информации, а способность </w:t>
      </w:r>
      <w:r w:rsidR="00223017" w:rsidRPr="00417651">
        <w:rPr>
          <w:rFonts w:ascii="Times New Roman" w:eastAsia="Calibri" w:hAnsi="Times New Roman" w:cs="Times New Roman"/>
          <w:color w:val="FF0000"/>
          <w:sz w:val="24"/>
          <w:szCs w:val="24"/>
        </w:rPr>
        <w:t>ребенк</w:t>
      </w:r>
      <w:r w:rsidR="00736D1D" w:rsidRPr="00417651">
        <w:rPr>
          <w:rFonts w:ascii="Times New Roman" w:eastAsia="Calibri" w:hAnsi="Times New Roman" w:cs="Times New Roman"/>
          <w:color w:val="FF0000"/>
          <w:sz w:val="24"/>
          <w:szCs w:val="24"/>
        </w:rPr>
        <w:t>а действовать в различных проблемных ситуациях, успешно решать их на основе имеющихся знаний и опыта.</w:t>
      </w:r>
    </w:p>
    <w:p w14:paraId="388C9324" w14:textId="77777777" w:rsidR="00736D1D" w:rsidRPr="00417651" w:rsidRDefault="00C52D9E" w:rsidP="003C35A3">
      <w:pPr>
        <w:spacing w:after="0" w:line="360" w:lineRule="auto"/>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   </w:t>
      </w:r>
      <w:r w:rsidR="00F6565B" w:rsidRPr="00417651">
        <w:rPr>
          <w:rFonts w:ascii="Times New Roman" w:eastAsia="Calibri" w:hAnsi="Times New Roman" w:cs="Times New Roman"/>
          <w:color w:val="FF0000"/>
          <w:sz w:val="24"/>
          <w:szCs w:val="24"/>
        </w:rPr>
        <w:t>В своей педагогической практике исходила</w:t>
      </w:r>
      <w:r w:rsidR="00736D1D" w:rsidRPr="00417651">
        <w:rPr>
          <w:rFonts w:ascii="Times New Roman" w:eastAsia="Calibri" w:hAnsi="Times New Roman" w:cs="Times New Roman"/>
          <w:color w:val="FF0000"/>
          <w:sz w:val="24"/>
          <w:szCs w:val="24"/>
        </w:rPr>
        <w:t xml:space="preserve"> из того, что системно – </w:t>
      </w:r>
      <w:proofErr w:type="spellStart"/>
      <w:r w:rsidR="00736D1D" w:rsidRPr="00417651">
        <w:rPr>
          <w:rFonts w:ascii="Times New Roman" w:eastAsia="Calibri" w:hAnsi="Times New Roman" w:cs="Times New Roman"/>
          <w:color w:val="FF0000"/>
          <w:sz w:val="24"/>
          <w:szCs w:val="24"/>
        </w:rPr>
        <w:t>деятел</w:t>
      </w:r>
      <w:r w:rsidR="00864D9A" w:rsidRPr="00417651">
        <w:rPr>
          <w:rFonts w:ascii="Times New Roman" w:eastAsia="Calibri" w:hAnsi="Times New Roman" w:cs="Times New Roman"/>
          <w:color w:val="FF0000"/>
          <w:sz w:val="24"/>
          <w:szCs w:val="24"/>
        </w:rPr>
        <w:t>ьностный</w:t>
      </w:r>
      <w:proofErr w:type="spellEnd"/>
      <w:r w:rsidRPr="00417651">
        <w:rPr>
          <w:rFonts w:ascii="Times New Roman" w:eastAsia="Calibri" w:hAnsi="Times New Roman" w:cs="Times New Roman"/>
          <w:color w:val="FF0000"/>
          <w:sz w:val="24"/>
          <w:szCs w:val="24"/>
        </w:rPr>
        <w:t xml:space="preserve"> </w:t>
      </w:r>
      <w:r w:rsidR="00864D9A" w:rsidRPr="00417651">
        <w:rPr>
          <w:rFonts w:ascii="Times New Roman" w:eastAsia="Calibri" w:hAnsi="Times New Roman" w:cs="Times New Roman"/>
          <w:color w:val="FF0000"/>
          <w:sz w:val="24"/>
          <w:szCs w:val="24"/>
        </w:rPr>
        <w:t>подход на  уроках  ОРК</w:t>
      </w:r>
      <w:r w:rsidR="00736D1D" w:rsidRPr="00417651">
        <w:rPr>
          <w:rFonts w:ascii="Times New Roman" w:eastAsia="Calibri" w:hAnsi="Times New Roman" w:cs="Times New Roman"/>
          <w:color w:val="FF0000"/>
          <w:sz w:val="24"/>
          <w:szCs w:val="24"/>
        </w:rPr>
        <w:t xml:space="preserve">СЭ – это набор содержательных и организационных мер (технологий) включения всех субъектов образовательного процесса в разные виды (учебной и </w:t>
      </w:r>
      <w:proofErr w:type="spellStart"/>
      <w:r w:rsidR="00736D1D" w:rsidRPr="00417651">
        <w:rPr>
          <w:rFonts w:ascii="Times New Roman" w:eastAsia="Calibri" w:hAnsi="Times New Roman" w:cs="Times New Roman"/>
          <w:color w:val="FF0000"/>
          <w:sz w:val="24"/>
          <w:szCs w:val="24"/>
        </w:rPr>
        <w:t>внеучебной</w:t>
      </w:r>
      <w:proofErr w:type="spellEnd"/>
      <w:r w:rsidR="00736D1D" w:rsidRPr="00417651">
        <w:rPr>
          <w:rFonts w:ascii="Times New Roman" w:eastAsia="Calibri" w:hAnsi="Times New Roman" w:cs="Times New Roman"/>
          <w:color w:val="FF0000"/>
          <w:sz w:val="24"/>
          <w:szCs w:val="24"/>
        </w:rPr>
        <w:t>) и формы (урочные и внеурочные)</w:t>
      </w:r>
      <w:r w:rsidR="00A4724F" w:rsidRPr="00417651">
        <w:rPr>
          <w:rFonts w:ascii="Times New Roman" w:eastAsia="Calibri" w:hAnsi="Times New Roman" w:cs="Times New Roman"/>
          <w:color w:val="FF0000"/>
          <w:sz w:val="24"/>
          <w:szCs w:val="24"/>
        </w:rPr>
        <w:t xml:space="preserve"> </w:t>
      </w:r>
      <w:r w:rsidR="00736D1D" w:rsidRPr="00417651">
        <w:rPr>
          <w:rFonts w:ascii="Times New Roman" w:eastAsia="Calibri" w:hAnsi="Times New Roman" w:cs="Times New Roman"/>
          <w:color w:val="FF0000"/>
          <w:sz w:val="24"/>
          <w:szCs w:val="24"/>
        </w:rPr>
        <w:t>образовательной деятельности.</w:t>
      </w:r>
    </w:p>
    <w:p w14:paraId="03F59FA1" w14:textId="77777777" w:rsidR="000C3068" w:rsidRPr="00417651" w:rsidRDefault="000B31F7" w:rsidP="003C35A3">
      <w:pPr>
        <w:spacing w:after="0" w:line="360" w:lineRule="auto"/>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    </w:t>
      </w:r>
      <w:r w:rsidR="00C5283E" w:rsidRPr="00417651">
        <w:rPr>
          <w:rFonts w:ascii="Times New Roman" w:eastAsia="Calibri" w:hAnsi="Times New Roman" w:cs="Times New Roman"/>
          <w:color w:val="FF0000"/>
          <w:sz w:val="24"/>
          <w:szCs w:val="24"/>
        </w:rPr>
        <w:t xml:space="preserve"> </w:t>
      </w:r>
      <w:r w:rsidRPr="00417651">
        <w:rPr>
          <w:rFonts w:ascii="Times New Roman" w:eastAsia="Calibri" w:hAnsi="Times New Roman" w:cs="Times New Roman"/>
          <w:color w:val="FF0000"/>
          <w:sz w:val="24"/>
          <w:szCs w:val="24"/>
        </w:rPr>
        <w:t>П</w:t>
      </w:r>
      <w:r w:rsidR="00736D1D" w:rsidRPr="00417651">
        <w:rPr>
          <w:rFonts w:ascii="Times New Roman" w:eastAsia="Calibri" w:hAnsi="Times New Roman" w:cs="Times New Roman"/>
          <w:color w:val="FF0000"/>
          <w:sz w:val="24"/>
          <w:szCs w:val="24"/>
        </w:rPr>
        <w:t xml:space="preserve">ризнаками реализации  </w:t>
      </w:r>
      <w:proofErr w:type="spellStart"/>
      <w:r w:rsidR="00736D1D" w:rsidRPr="00417651">
        <w:rPr>
          <w:rFonts w:ascii="Times New Roman" w:eastAsia="Calibri" w:hAnsi="Times New Roman" w:cs="Times New Roman"/>
          <w:color w:val="FF0000"/>
          <w:sz w:val="24"/>
          <w:szCs w:val="24"/>
        </w:rPr>
        <w:t>деятельностного</w:t>
      </w:r>
      <w:proofErr w:type="spellEnd"/>
      <w:r w:rsidR="00C52D9E" w:rsidRPr="00417651">
        <w:rPr>
          <w:rFonts w:ascii="Times New Roman" w:eastAsia="Calibri" w:hAnsi="Times New Roman" w:cs="Times New Roman"/>
          <w:color w:val="FF0000"/>
          <w:sz w:val="24"/>
          <w:szCs w:val="24"/>
        </w:rPr>
        <w:t xml:space="preserve"> </w:t>
      </w:r>
      <w:r w:rsidR="00736D1D" w:rsidRPr="00417651">
        <w:rPr>
          <w:rFonts w:ascii="Times New Roman" w:eastAsia="Calibri" w:hAnsi="Times New Roman" w:cs="Times New Roman"/>
          <w:color w:val="FF0000"/>
          <w:sz w:val="24"/>
          <w:szCs w:val="24"/>
        </w:rPr>
        <w:t xml:space="preserve">подхода на уроке являются: </w:t>
      </w:r>
    </w:p>
    <w:p w14:paraId="00F984E9" w14:textId="77777777" w:rsidR="000C3068" w:rsidRPr="00417651" w:rsidRDefault="00736D1D" w:rsidP="00755AD0">
      <w:pPr>
        <w:pStyle w:val="a3"/>
        <w:numPr>
          <w:ilvl w:val="0"/>
          <w:numId w:val="5"/>
        </w:numPr>
        <w:spacing w:after="0" w:line="360" w:lineRule="auto"/>
        <w:ind w:left="1134" w:hanging="425"/>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lastRenderedPageBreak/>
        <w:t>наличие задачного принципа построения учебного материала, требующего разработки специальных проблемных ситуаций, в которых обучающиеся могут организовать поиск и проявить свою</w:t>
      </w:r>
      <w:r w:rsidR="00973D0F" w:rsidRPr="00417651">
        <w:rPr>
          <w:rFonts w:ascii="Times New Roman" w:eastAsia="Calibri" w:hAnsi="Times New Roman" w:cs="Times New Roman"/>
          <w:color w:val="FF0000"/>
          <w:sz w:val="24"/>
          <w:szCs w:val="24"/>
        </w:rPr>
        <w:t xml:space="preserve"> инициативу (знание не даётся уча</w:t>
      </w:r>
      <w:r w:rsidRPr="00417651">
        <w:rPr>
          <w:rFonts w:ascii="Times New Roman" w:eastAsia="Calibri" w:hAnsi="Times New Roman" w:cs="Times New Roman"/>
          <w:color w:val="FF0000"/>
          <w:sz w:val="24"/>
          <w:szCs w:val="24"/>
        </w:rPr>
        <w:t xml:space="preserve">щимся в готовом виде); </w:t>
      </w:r>
    </w:p>
    <w:p w14:paraId="7F6C9291" w14:textId="77777777" w:rsidR="000C3068" w:rsidRPr="00417651" w:rsidRDefault="00736D1D" w:rsidP="00755AD0">
      <w:pPr>
        <w:pStyle w:val="a3"/>
        <w:numPr>
          <w:ilvl w:val="0"/>
          <w:numId w:val="5"/>
        </w:numPr>
        <w:spacing w:after="0" w:line="360" w:lineRule="auto"/>
        <w:ind w:left="1134"/>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передача  контрольно-оценочных действий ученикам (контрольно-оценочная самостоятельность); </w:t>
      </w:r>
    </w:p>
    <w:p w14:paraId="033FC02A" w14:textId="77777777" w:rsidR="000C3068" w:rsidRPr="00417651" w:rsidRDefault="00736D1D" w:rsidP="00755AD0">
      <w:pPr>
        <w:pStyle w:val="a3"/>
        <w:numPr>
          <w:ilvl w:val="0"/>
          <w:numId w:val="5"/>
        </w:numPr>
        <w:spacing w:after="0" w:line="360" w:lineRule="auto"/>
        <w:ind w:left="1134"/>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организация на уроке действий учащихся, направленных на работу с предметным и модельным материалом; </w:t>
      </w:r>
    </w:p>
    <w:p w14:paraId="3FBBB119" w14:textId="77777777" w:rsidR="000C3068" w:rsidRPr="00417651" w:rsidRDefault="00736D1D" w:rsidP="00755AD0">
      <w:pPr>
        <w:pStyle w:val="a3"/>
        <w:numPr>
          <w:ilvl w:val="0"/>
          <w:numId w:val="5"/>
        </w:numPr>
        <w:spacing w:after="0" w:line="360" w:lineRule="auto"/>
        <w:ind w:left="1134"/>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организация коллективных форм обучения (парной, групповой, классной) при поиске решения поставленной задачи; </w:t>
      </w:r>
    </w:p>
    <w:p w14:paraId="1E85DB83" w14:textId="77777777" w:rsidR="00736D1D" w:rsidRPr="00417651" w:rsidRDefault="00736D1D" w:rsidP="003C35A3">
      <w:pPr>
        <w:spacing w:after="0" w:line="360" w:lineRule="auto"/>
        <w:ind w:firstLine="708"/>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Поскольку процесс </w:t>
      </w:r>
      <w:r w:rsidR="004875A7" w:rsidRPr="00417651">
        <w:rPr>
          <w:rFonts w:ascii="Times New Roman" w:eastAsia="Calibri" w:hAnsi="Times New Roman" w:cs="Times New Roman"/>
          <w:color w:val="FF0000"/>
          <w:sz w:val="24"/>
          <w:szCs w:val="24"/>
        </w:rPr>
        <w:t xml:space="preserve">духовно-нравственного воспитания и развития </w:t>
      </w:r>
      <w:r w:rsidRPr="00417651">
        <w:rPr>
          <w:rFonts w:ascii="Times New Roman" w:eastAsia="Calibri" w:hAnsi="Times New Roman" w:cs="Times New Roman"/>
          <w:color w:val="FF0000"/>
          <w:sz w:val="24"/>
          <w:szCs w:val="24"/>
        </w:rPr>
        <w:t>представляет собой два аспекта</w:t>
      </w:r>
      <w:r w:rsidR="000C3068" w:rsidRPr="00417651">
        <w:rPr>
          <w:rFonts w:ascii="Times New Roman" w:eastAsia="Calibri" w:hAnsi="Times New Roman" w:cs="Times New Roman"/>
          <w:color w:val="FF0000"/>
          <w:sz w:val="24"/>
          <w:szCs w:val="24"/>
        </w:rPr>
        <w:t>-</w:t>
      </w:r>
      <w:r w:rsidR="00F650B5" w:rsidRPr="00417651">
        <w:rPr>
          <w:rFonts w:ascii="Times New Roman" w:eastAsia="Calibri" w:hAnsi="Times New Roman" w:cs="Times New Roman"/>
          <w:color w:val="FF0000"/>
          <w:sz w:val="24"/>
          <w:szCs w:val="24"/>
        </w:rPr>
        <w:t>о</w:t>
      </w:r>
      <w:r w:rsidRPr="00417651">
        <w:rPr>
          <w:rFonts w:ascii="Times New Roman" w:eastAsia="Calibri" w:hAnsi="Times New Roman" w:cs="Times New Roman"/>
          <w:color w:val="FF0000"/>
          <w:sz w:val="24"/>
          <w:szCs w:val="24"/>
        </w:rPr>
        <w:t>сознание и по</w:t>
      </w:r>
      <w:r w:rsidR="007478B0" w:rsidRPr="00417651">
        <w:rPr>
          <w:rFonts w:ascii="Times New Roman" w:eastAsia="Calibri" w:hAnsi="Times New Roman" w:cs="Times New Roman"/>
          <w:color w:val="FF0000"/>
          <w:sz w:val="24"/>
          <w:szCs w:val="24"/>
        </w:rPr>
        <w:t>ведение, то работ</w:t>
      </w:r>
      <w:r w:rsidR="00223017" w:rsidRPr="00417651">
        <w:rPr>
          <w:rFonts w:ascii="Times New Roman" w:eastAsia="Calibri" w:hAnsi="Times New Roman" w:cs="Times New Roman"/>
          <w:color w:val="FF0000"/>
          <w:sz w:val="24"/>
          <w:szCs w:val="24"/>
        </w:rPr>
        <w:t>у</w:t>
      </w:r>
      <w:r w:rsidR="007478B0" w:rsidRPr="00417651">
        <w:rPr>
          <w:rFonts w:ascii="Times New Roman" w:eastAsia="Calibri" w:hAnsi="Times New Roman" w:cs="Times New Roman"/>
          <w:color w:val="FF0000"/>
          <w:sz w:val="24"/>
          <w:szCs w:val="24"/>
        </w:rPr>
        <w:t xml:space="preserve">  организовывала</w:t>
      </w:r>
      <w:r w:rsidRPr="00417651">
        <w:rPr>
          <w:rFonts w:ascii="Times New Roman" w:eastAsia="Calibri" w:hAnsi="Times New Roman" w:cs="Times New Roman"/>
          <w:color w:val="FF0000"/>
          <w:sz w:val="24"/>
          <w:szCs w:val="24"/>
        </w:rPr>
        <w:t xml:space="preserve"> по двум взаимодополняющим направлениям: </w:t>
      </w:r>
    </w:p>
    <w:p w14:paraId="1042E964" w14:textId="77777777" w:rsidR="00736D1D" w:rsidRPr="00417651" w:rsidRDefault="00736D1D" w:rsidP="00755AD0">
      <w:pPr>
        <w:pStyle w:val="a3"/>
        <w:numPr>
          <w:ilvl w:val="0"/>
          <w:numId w:val="1"/>
        </w:numPr>
        <w:spacing w:after="0" w:line="360" w:lineRule="auto"/>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 xml:space="preserve">первое связано с включением </w:t>
      </w:r>
      <w:proofErr w:type="spellStart"/>
      <w:r w:rsidRPr="00417651">
        <w:rPr>
          <w:rFonts w:ascii="Times New Roman" w:eastAsia="Calibri" w:hAnsi="Times New Roman" w:cs="Times New Roman"/>
          <w:color w:val="FF0000"/>
          <w:sz w:val="24"/>
          <w:szCs w:val="24"/>
        </w:rPr>
        <w:t>деятельностных</w:t>
      </w:r>
      <w:proofErr w:type="spellEnd"/>
      <w:r w:rsidRPr="00417651">
        <w:rPr>
          <w:rFonts w:ascii="Times New Roman" w:eastAsia="Calibri" w:hAnsi="Times New Roman" w:cs="Times New Roman"/>
          <w:color w:val="FF0000"/>
          <w:sz w:val="24"/>
          <w:szCs w:val="24"/>
        </w:rPr>
        <w:t xml:space="preserve"> технологий в образовательный процесс; </w:t>
      </w:r>
    </w:p>
    <w:p w14:paraId="720048AA" w14:textId="77777777" w:rsidR="00736D1D" w:rsidRPr="00417651" w:rsidRDefault="00736D1D" w:rsidP="00755AD0">
      <w:pPr>
        <w:pStyle w:val="a3"/>
        <w:numPr>
          <w:ilvl w:val="0"/>
          <w:numId w:val="1"/>
        </w:numPr>
        <w:spacing w:after="0" w:line="360" w:lineRule="auto"/>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второе - включение обучающихся непосредственно в социально - значимую деятельность (</w:t>
      </w:r>
      <w:proofErr w:type="spellStart"/>
      <w:r w:rsidRPr="00417651">
        <w:rPr>
          <w:rFonts w:ascii="Times New Roman" w:eastAsia="Calibri" w:hAnsi="Times New Roman" w:cs="Times New Roman"/>
          <w:color w:val="FF0000"/>
          <w:sz w:val="24"/>
          <w:szCs w:val="24"/>
        </w:rPr>
        <w:t>социальн</w:t>
      </w:r>
      <w:r w:rsidR="007518CC" w:rsidRPr="00417651">
        <w:rPr>
          <w:rFonts w:ascii="Times New Roman" w:eastAsia="Calibri" w:hAnsi="Times New Roman" w:cs="Times New Roman"/>
          <w:color w:val="FF0000"/>
          <w:sz w:val="24"/>
          <w:szCs w:val="24"/>
        </w:rPr>
        <w:t>ое</w:t>
      </w:r>
      <w:r w:rsidRPr="00417651">
        <w:rPr>
          <w:rFonts w:ascii="Times New Roman" w:eastAsia="Calibri" w:hAnsi="Times New Roman" w:cs="Times New Roman"/>
          <w:color w:val="FF0000"/>
          <w:sz w:val="24"/>
          <w:szCs w:val="24"/>
        </w:rPr>
        <w:t>пр</w:t>
      </w:r>
      <w:r w:rsidR="001B4A8E" w:rsidRPr="00417651">
        <w:rPr>
          <w:rFonts w:ascii="Times New Roman" w:eastAsia="Calibri" w:hAnsi="Times New Roman" w:cs="Times New Roman"/>
          <w:color w:val="FF0000"/>
          <w:sz w:val="24"/>
          <w:szCs w:val="24"/>
        </w:rPr>
        <w:t>ое</w:t>
      </w:r>
      <w:r w:rsidRPr="00417651">
        <w:rPr>
          <w:rFonts w:ascii="Times New Roman" w:eastAsia="Calibri" w:hAnsi="Times New Roman" w:cs="Times New Roman"/>
          <w:color w:val="FF0000"/>
          <w:sz w:val="24"/>
          <w:szCs w:val="24"/>
        </w:rPr>
        <w:t>кти</w:t>
      </w:r>
      <w:r w:rsidR="007518CC" w:rsidRPr="00417651">
        <w:rPr>
          <w:rFonts w:ascii="Times New Roman" w:eastAsia="Calibri" w:hAnsi="Times New Roman" w:cs="Times New Roman"/>
          <w:color w:val="FF0000"/>
          <w:sz w:val="24"/>
          <w:szCs w:val="24"/>
        </w:rPr>
        <w:t>рование</w:t>
      </w:r>
      <w:proofErr w:type="spellEnd"/>
      <w:r w:rsidRPr="00417651">
        <w:rPr>
          <w:rFonts w:ascii="Times New Roman" w:eastAsia="Calibri" w:hAnsi="Times New Roman" w:cs="Times New Roman"/>
          <w:color w:val="FF0000"/>
          <w:sz w:val="24"/>
          <w:szCs w:val="24"/>
        </w:rPr>
        <w:t xml:space="preserve">). </w:t>
      </w:r>
    </w:p>
    <w:p w14:paraId="0FF08976" w14:textId="77777777" w:rsidR="00736D1D" w:rsidRPr="00417651" w:rsidRDefault="000C3068" w:rsidP="003C35A3">
      <w:pPr>
        <w:spacing w:after="0" w:line="360" w:lineRule="auto"/>
        <w:ind w:firstLine="708"/>
        <w:jc w:val="both"/>
        <w:rPr>
          <w:rFonts w:ascii="Times New Roman" w:eastAsia="Calibri" w:hAnsi="Times New Roman" w:cs="Times New Roman"/>
          <w:color w:val="FF0000"/>
          <w:sz w:val="24"/>
          <w:szCs w:val="24"/>
        </w:rPr>
      </w:pPr>
      <w:r w:rsidRPr="00417651">
        <w:rPr>
          <w:rFonts w:ascii="Times New Roman" w:eastAsia="Calibri" w:hAnsi="Times New Roman" w:cs="Times New Roman"/>
          <w:color w:val="FF0000"/>
          <w:sz w:val="24"/>
          <w:szCs w:val="24"/>
        </w:rPr>
        <w:t>О</w:t>
      </w:r>
      <w:r w:rsidR="00736D1D" w:rsidRPr="00417651">
        <w:rPr>
          <w:rFonts w:ascii="Times New Roman" w:eastAsia="Calibri" w:hAnsi="Times New Roman" w:cs="Times New Roman"/>
          <w:color w:val="FF0000"/>
          <w:sz w:val="24"/>
          <w:szCs w:val="24"/>
        </w:rPr>
        <w:t>существляется урочная деятельность (уроки</w:t>
      </w:r>
      <w:r w:rsidR="00864D9A" w:rsidRPr="00417651">
        <w:rPr>
          <w:rFonts w:ascii="Times New Roman" w:eastAsia="Calibri" w:hAnsi="Times New Roman" w:cs="Times New Roman"/>
          <w:color w:val="FF0000"/>
          <w:sz w:val="24"/>
          <w:szCs w:val="24"/>
        </w:rPr>
        <w:t xml:space="preserve"> ОРК</w:t>
      </w:r>
      <w:r w:rsidR="00512201" w:rsidRPr="00417651">
        <w:rPr>
          <w:rFonts w:ascii="Times New Roman" w:eastAsia="Calibri" w:hAnsi="Times New Roman" w:cs="Times New Roman"/>
          <w:color w:val="FF0000"/>
          <w:sz w:val="24"/>
          <w:szCs w:val="24"/>
        </w:rPr>
        <w:t>СЭ</w:t>
      </w:r>
      <w:r w:rsidR="00736D1D" w:rsidRPr="00417651">
        <w:rPr>
          <w:rFonts w:ascii="Times New Roman" w:eastAsia="Calibri" w:hAnsi="Times New Roman" w:cs="Times New Roman"/>
          <w:color w:val="FF0000"/>
          <w:sz w:val="24"/>
          <w:szCs w:val="24"/>
        </w:rPr>
        <w:t>) и  внеурочная деятельность (</w:t>
      </w:r>
      <w:r w:rsidR="00E36E00" w:rsidRPr="00417651">
        <w:rPr>
          <w:rFonts w:ascii="Times New Roman" w:eastAsia="Calibri" w:hAnsi="Times New Roman" w:cs="Times New Roman"/>
          <w:color w:val="FF0000"/>
          <w:sz w:val="24"/>
          <w:szCs w:val="24"/>
        </w:rPr>
        <w:t>экскурсии</w:t>
      </w:r>
      <w:r w:rsidR="00736D1D" w:rsidRPr="00417651">
        <w:rPr>
          <w:rFonts w:ascii="Times New Roman" w:eastAsia="Calibri" w:hAnsi="Times New Roman" w:cs="Times New Roman"/>
          <w:color w:val="FF0000"/>
          <w:sz w:val="24"/>
          <w:szCs w:val="24"/>
        </w:rPr>
        <w:t>,</w:t>
      </w:r>
      <w:r w:rsidR="00E36E00" w:rsidRPr="00417651">
        <w:rPr>
          <w:rFonts w:ascii="Times New Roman" w:eastAsia="Calibri" w:hAnsi="Times New Roman" w:cs="Times New Roman"/>
          <w:color w:val="FF0000"/>
          <w:sz w:val="24"/>
          <w:szCs w:val="24"/>
        </w:rPr>
        <w:t xml:space="preserve"> участие в праздниках,  концертах,  выставках, изготовление поделок, просмотр и обсуждение фильмов, добрые дела, </w:t>
      </w:r>
      <w:r w:rsidR="00736D1D" w:rsidRPr="00417651">
        <w:rPr>
          <w:rFonts w:ascii="Times New Roman" w:eastAsia="Calibri" w:hAnsi="Times New Roman" w:cs="Times New Roman"/>
          <w:color w:val="FF0000"/>
          <w:sz w:val="24"/>
          <w:szCs w:val="24"/>
        </w:rPr>
        <w:t xml:space="preserve"> разработка и реализация социальных проектов).</w:t>
      </w:r>
    </w:p>
    <w:p w14:paraId="19D63655" w14:textId="77777777" w:rsidR="003062A0" w:rsidRPr="00417651" w:rsidRDefault="003062A0" w:rsidP="003C35A3">
      <w:pPr>
        <w:spacing w:after="0" w:line="360" w:lineRule="auto"/>
        <w:jc w:val="both"/>
        <w:rPr>
          <w:rFonts w:ascii="Times New Roman" w:eastAsia="Calibri" w:hAnsi="Times New Roman" w:cs="Times New Roman"/>
          <w:b/>
          <w:color w:val="FF0000"/>
          <w:sz w:val="24"/>
          <w:szCs w:val="24"/>
          <w:u w:val="single"/>
        </w:rPr>
      </w:pPr>
    </w:p>
    <w:p w14:paraId="49EF12C6"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7E3849CB">
          <v:oval id="Овал 1" o:spid="_x0000_s1026" style="position:absolute;left:0;text-align:left;margin-left:42.7pt;margin-top:-.35pt;width:336.65pt;height:135.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" fillcolor="#4f81bd [3204]" strokecolor="#243f60 [1604]" strokeweight="2pt">
            <v:textbox>
              <w:txbxContent>
                <w:p w14:paraId="4C729CAA" w14:textId="77777777" w:rsidR="00CC70A8" w:rsidRPr="00864D9A" w:rsidRDefault="00CC70A8" w:rsidP="00864D9A">
                  <w:pPr>
                    <w:jc w:val="center"/>
                    <w:rPr>
                      <w:b/>
                      <w:i/>
                      <w:sz w:val="32"/>
                    </w:rPr>
                  </w:pPr>
                  <w:r w:rsidRPr="00FF5C72">
                    <w:rPr>
                      <w:b/>
                      <w:i/>
                      <w:sz w:val="32"/>
                    </w:rPr>
                    <w:t>ФОРМИРОВАНИЕ ДУХОВНО-НРАВСТВЕННЫХ ЦЕННОСТЕЙ ПРИ ИЗУЧЕНИИ КУРСА ОРКСЭ</w:t>
                  </w:r>
                </w:p>
              </w:txbxContent>
            </v:textbox>
          </v:oval>
        </w:pict>
      </w:r>
    </w:p>
    <w:p w14:paraId="73B02319"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473F68DF"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66A71757"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333746C3"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5073EFD3">
          <v:shapetype id="_x0000_t32" coordsize="21600,21600" o:spt="32" o:oned="t" path="m0,0l21600,21600e" filled="f">
            <v:path arrowok="t" fillok="f" o:connecttype="none"/>
            <o:lock v:ext="edit" shapetype="t"/>
          </v:shapetype>
          <v:shape id="Прямая со стрелкой 4" o:spid="_x0000_s1047" type="#_x0000_t32" style="position:absolute;left:0;text-align:left;margin-left:257.7pt;margin-top:10pt;width:81.15pt;height:89.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" strokecolor="#4579b8 [3044]">
            <v:stroke endarrow="open"/>
          </v:shape>
        </w:pict>
      </w:r>
      <w:r>
        <w:rPr>
          <w:rFonts w:ascii="Times New Roman" w:eastAsia="Calibri" w:hAnsi="Times New Roman" w:cs="Times New Roman"/>
          <w:b/>
          <w:noProof/>
          <w:color w:val="FF0000"/>
          <w:sz w:val="24"/>
          <w:szCs w:val="24"/>
          <w:u w:val="single"/>
          <w:lang w:eastAsia="ru-RU"/>
        </w:rPr>
        <w:pict w14:anchorId="0AC44DE5">
          <v:shape id="Прямая со стрелкой 3" o:spid="_x0000_s1046" type="#_x0000_t32" style="position:absolute;left:0;text-align:left;margin-left:48.8pt;margin-top:10pt;width:53.7pt;height:61.8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" strokecolor="#4579b8 [3044]">
            <v:stroke endarrow="open"/>
          </v:shape>
        </w:pict>
      </w:r>
    </w:p>
    <w:p w14:paraId="6AA27EBA"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76E4A83E"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27ECEE4F">
          <v:oval id="Овал 5" o:spid="_x0000_s1027" style="position:absolute;left:0;text-align:left;margin-left:-38.4pt;margin-top:6.6pt;width:132.85pt;height:1in;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" fillcolor="#c0504d [3205]" strokecolor="#622423 [1605]" strokeweight="2pt">
            <v:textbox>
              <w:txbxContent>
                <w:p w14:paraId="31730C45" w14:textId="77777777" w:rsidR="00CC70A8" w:rsidRPr="00864D9A" w:rsidRDefault="00CC70A8" w:rsidP="00864D9A">
                  <w:pPr>
                    <w:jc w:val="center"/>
                    <w:rPr>
                      <w:b/>
                      <w:i/>
                    </w:rPr>
                  </w:pPr>
                  <w:r w:rsidRPr="00FF5C72">
                    <w:rPr>
                      <w:b/>
                      <w:i/>
                    </w:rPr>
                    <w:t>УРОЧНАЯ ДЕЯТЕЛЬНОСТЬ</w:t>
                  </w:r>
                </w:p>
              </w:txbxContent>
            </v:textbox>
          </v:oval>
        </w:pict>
      </w:r>
    </w:p>
    <w:p w14:paraId="3D174A56"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477F154E">
          <v:oval id="Овал 7" o:spid="_x0000_s1028" style="position:absolute;left:0;text-align:left;margin-left:228.25pt;margin-top:11.95pt;width:196.75pt;height:1in;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" fillcolor="#9bbb59 [3206]" strokecolor="#4e6128 [1606]" strokeweight="2pt">
            <v:textbox>
              <w:txbxContent>
                <w:p w14:paraId="195A0410" w14:textId="77777777" w:rsidR="00CC70A8" w:rsidRPr="00C503D0" w:rsidRDefault="00CC70A8" w:rsidP="00864D9A">
                  <w:pPr>
                    <w:jc w:val="center"/>
                    <w:rPr>
                      <w:b/>
                      <w:i/>
                      <w:sz w:val="28"/>
                    </w:rPr>
                  </w:pPr>
                  <w:r w:rsidRPr="00FF5C72">
                    <w:rPr>
                      <w:b/>
                      <w:i/>
                      <w:sz w:val="28"/>
                    </w:rPr>
                    <w:t>ВНЕУРОЧНАЯ ДЕЯТЕЛЬНОСТЬ</w:t>
                  </w:r>
                </w:p>
                <w:p w14:paraId="2D5A8E57" w14:textId="77777777" w:rsidR="00CC70A8" w:rsidRDefault="00CC70A8" w:rsidP="00864D9A">
                  <w:pPr>
                    <w:jc w:val="center"/>
                  </w:pPr>
                </w:p>
              </w:txbxContent>
            </v:textbox>
          </v:oval>
        </w:pict>
      </w:r>
    </w:p>
    <w:p w14:paraId="418B89CD"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71612B8C">
          <v:shape id="Прямая со стрелкой 10" o:spid="_x0000_s1045" type="#_x0000_t32" style="position:absolute;left:0;text-align:left;margin-left:22.45pt;margin-top:20.4pt;width:0;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" strokecolor="#4579b8 [3044]">
            <v:stroke endarrow="open"/>
          </v:shape>
        </w:pict>
      </w:r>
    </w:p>
    <w:p w14:paraId="21325F08"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37D08E60">
          <v:shape id="Прямая со стрелкой 8" o:spid="_x0000_s1044" type="#_x0000_t32" style="position:absolute;left:0;text-align:left;margin-left:322.6pt;margin-top:18.7pt;width:2.05pt;height:65.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" strokecolor="#4579b8 [3044]">
            <v:stroke endarrow="open"/>
          </v:shape>
        </w:pict>
      </w:r>
    </w:p>
    <w:p w14:paraId="24747C6A"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56F2BDBC">
          <v:roundrect id="Скругленный прямоугольник 12" o:spid="_x0000_s1029" style="position:absolute;left:0;text-align:left;margin-left:-19.15pt;margin-top:3.8pt;width:126.75pt;height:86.2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" fillcolor="#4f81bd [3204]" strokecolor="#243f60 [1604]" strokeweight="2pt">
            <v:textbox>
              <w:txbxContent>
                <w:p w14:paraId="304CE872" w14:textId="77777777" w:rsidR="00CC70A8" w:rsidRPr="00C503D0" w:rsidRDefault="00CC70A8" w:rsidP="00C503D0">
                  <w:pPr>
                    <w:jc w:val="center"/>
                    <w:rPr>
                      <w:b/>
                      <w:i/>
                      <w:sz w:val="48"/>
                    </w:rPr>
                  </w:pPr>
                  <w:r w:rsidRPr="00FF5C72">
                    <w:rPr>
                      <w:b/>
                      <w:i/>
                      <w:sz w:val="40"/>
                    </w:rPr>
                    <w:t>уроки ОРКСЭ</w:t>
                  </w:r>
                </w:p>
              </w:txbxContent>
            </v:textbox>
          </v:roundrect>
        </w:pict>
      </w:r>
    </w:p>
    <w:p w14:paraId="23D5C56D"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5B03B50C" w14:textId="77777777" w:rsidR="00864D9A" w:rsidRPr="00417651" w:rsidRDefault="000321AD" w:rsidP="003C35A3">
      <w:pPr>
        <w:spacing w:after="0" w:line="360" w:lineRule="auto"/>
        <w:ind w:firstLine="708"/>
        <w:jc w:val="both"/>
        <w:rPr>
          <w:rFonts w:ascii="Times New Roman" w:eastAsia="Calibri" w:hAnsi="Times New Roman" w:cs="Times New Roman"/>
          <w:b/>
          <w:color w:val="FF0000"/>
          <w:sz w:val="24"/>
          <w:szCs w:val="24"/>
          <w:u w:val="single"/>
        </w:rPr>
      </w:pPr>
      <w:r>
        <w:rPr>
          <w:rFonts w:ascii="Times New Roman" w:eastAsia="Calibri" w:hAnsi="Times New Roman" w:cs="Times New Roman"/>
          <w:b/>
          <w:noProof/>
          <w:color w:val="FF0000"/>
          <w:sz w:val="24"/>
          <w:szCs w:val="24"/>
          <w:u w:val="single"/>
          <w:lang w:eastAsia="ru-RU"/>
        </w:rPr>
        <w:pict w14:anchorId="3965AC5D">
          <v:roundrect id="Скругленный прямоугольник 9" o:spid="_x0000_s1030" style="position:absolute;left:0;text-align:left;margin-left:201.95pt;margin-top:6.5pt;width:255.55pt;height:231.2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" fillcolor="#4f81bd [3204]" strokecolor="#243f60 [1604]" strokeweight="2pt">
            <v:textbox>
              <w:txbxContent>
                <w:p w14:paraId="31263547" w14:textId="77777777" w:rsidR="00CC70A8" w:rsidRPr="00C503D0" w:rsidRDefault="00CC70A8" w:rsidP="00C503D0">
                  <w:pPr>
                    <w:jc w:val="center"/>
                    <w:rPr>
                      <w:b/>
                      <w:i/>
                      <w:sz w:val="36"/>
                    </w:rPr>
                  </w:pPr>
                  <w:r w:rsidRPr="00FF5C72">
                    <w:rPr>
                      <w:b/>
                      <w:i/>
                      <w:sz w:val="36"/>
                    </w:rPr>
                    <w:t>экскурсии, участие в праздниках,  концертах,  выставках, изготовление поделок, просмотр и обсуждение фильмов, добрые дела,  разработка и реализация социальных проектов</w:t>
                  </w:r>
                </w:p>
              </w:txbxContent>
            </v:textbox>
          </v:roundrect>
        </w:pict>
      </w:r>
    </w:p>
    <w:p w14:paraId="38456E05" w14:textId="77777777" w:rsidR="00864D9A" w:rsidRPr="00417651" w:rsidRDefault="00864D9A" w:rsidP="003C35A3">
      <w:pPr>
        <w:spacing w:after="0" w:line="360" w:lineRule="auto"/>
        <w:ind w:firstLine="708"/>
        <w:jc w:val="both"/>
        <w:rPr>
          <w:rFonts w:ascii="Times New Roman" w:eastAsia="Calibri" w:hAnsi="Times New Roman" w:cs="Times New Roman"/>
          <w:b/>
          <w:color w:val="FF0000"/>
          <w:sz w:val="24"/>
          <w:szCs w:val="24"/>
          <w:u w:val="single"/>
        </w:rPr>
      </w:pPr>
    </w:p>
    <w:p w14:paraId="5A9A756E" w14:textId="77777777" w:rsidR="000C3068" w:rsidRPr="00417651" w:rsidRDefault="000C3068" w:rsidP="003C35A3">
      <w:pPr>
        <w:spacing w:after="0" w:line="360" w:lineRule="auto"/>
        <w:jc w:val="both"/>
        <w:rPr>
          <w:rFonts w:ascii="Times New Roman" w:eastAsia="Calibri" w:hAnsi="Times New Roman" w:cs="Times New Roman"/>
          <w:sz w:val="24"/>
          <w:szCs w:val="24"/>
        </w:rPr>
      </w:pPr>
    </w:p>
    <w:p w14:paraId="7297DEF7" w14:textId="77777777" w:rsidR="00B71B5F" w:rsidRPr="00417651" w:rsidRDefault="00B71B5F" w:rsidP="003C35A3">
      <w:pPr>
        <w:spacing w:after="0" w:line="360" w:lineRule="auto"/>
        <w:ind w:firstLine="708"/>
        <w:jc w:val="both"/>
        <w:rPr>
          <w:rFonts w:ascii="Times New Roman" w:eastAsia="Calibri" w:hAnsi="Times New Roman" w:cs="Times New Roman"/>
          <w:b/>
          <w:i/>
          <w:sz w:val="24"/>
          <w:szCs w:val="24"/>
        </w:rPr>
      </w:pPr>
    </w:p>
    <w:p w14:paraId="47519A0C" w14:textId="77777777" w:rsidR="003964BA" w:rsidRPr="00417651" w:rsidRDefault="003964BA" w:rsidP="00874AA4">
      <w:pPr>
        <w:jc w:val="both"/>
        <w:rPr>
          <w:rFonts w:ascii="Times New Roman" w:hAnsi="Times New Roman" w:cs="Times New Roman"/>
          <w:bCs/>
          <w:sz w:val="24"/>
          <w:szCs w:val="24"/>
        </w:rPr>
      </w:pPr>
    </w:p>
    <w:p w14:paraId="208FA2FE" w14:textId="77777777" w:rsidR="0066193F" w:rsidRPr="00417651" w:rsidRDefault="0066193F" w:rsidP="00874AA4">
      <w:pPr>
        <w:jc w:val="both"/>
        <w:rPr>
          <w:rFonts w:ascii="Times New Roman" w:hAnsi="Times New Roman" w:cs="Times New Roman"/>
          <w:bCs/>
          <w:sz w:val="24"/>
          <w:szCs w:val="24"/>
        </w:rPr>
      </w:pPr>
    </w:p>
    <w:p w14:paraId="416C9B94" w14:textId="77777777" w:rsidR="003062A0" w:rsidRPr="00417651" w:rsidRDefault="003062A0" w:rsidP="007106D4">
      <w:pPr>
        <w:jc w:val="center"/>
        <w:rPr>
          <w:rFonts w:ascii="Times New Roman" w:hAnsi="Times New Roman" w:cs="Times New Roman"/>
          <w:bCs/>
          <w:sz w:val="24"/>
          <w:szCs w:val="24"/>
        </w:rPr>
      </w:pPr>
    </w:p>
    <w:p w14:paraId="7E99442B" w14:textId="77777777" w:rsidR="003062A0" w:rsidRPr="00417651" w:rsidRDefault="003062A0" w:rsidP="007106D4">
      <w:pPr>
        <w:jc w:val="center"/>
        <w:rPr>
          <w:rFonts w:ascii="Times New Roman" w:hAnsi="Times New Roman" w:cs="Times New Roman"/>
          <w:bCs/>
          <w:sz w:val="24"/>
          <w:szCs w:val="24"/>
        </w:rPr>
      </w:pPr>
    </w:p>
    <w:p w14:paraId="58D929CB" w14:textId="77777777" w:rsidR="003062A0" w:rsidRPr="00417651" w:rsidRDefault="003062A0" w:rsidP="007106D4">
      <w:pPr>
        <w:jc w:val="center"/>
        <w:rPr>
          <w:rFonts w:ascii="Times New Roman" w:hAnsi="Times New Roman" w:cs="Times New Roman"/>
          <w:bCs/>
          <w:sz w:val="24"/>
          <w:szCs w:val="24"/>
        </w:rPr>
      </w:pPr>
    </w:p>
    <w:p w14:paraId="1E253A79" w14:textId="77777777" w:rsidR="003062A0" w:rsidRPr="00417651" w:rsidRDefault="003062A0" w:rsidP="007106D4">
      <w:pPr>
        <w:jc w:val="center"/>
        <w:rPr>
          <w:rFonts w:ascii="Times New Roman" w:hAnsi="Times New Roman" w:cs="Times New Roman"/>
          <w:bCs/>
          <w:sz w:val="24"/>
          <w:szCs w:val="24"/>
        </w:rPr>
      </w:pPr>
    </w:p>
    <w:p w14:paraId="1540F2C0" w14:textId="77777777" w:rsidR="003062A0" w:rsidRPr="00417651" w:rsidRDefault="003062A0" w:rsidP="007106D4">
      <w:pPr>
        <w:jc w:val="center"/>
        <w:rPr>
          <w:rFonts w:ascii="Times New Roman" w:hAnsi="Times New Roman" w:cs="Times New Roman"/>
          <w:b/>
          <w:bCs/>
          <w:sz w:val="24"/>
          <w:szCs w:val="24"/>
        </w:rPr>
      </w:pPr>
    </w:p>
    <w:p w14:paraId="77AD6B77" w14:textId="77777777" w:rsidR="00973D0F" w:rsidRPr="00417651" w:rsidRDefault="00C5283E" w:rsidP="008E2183">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062A0" w:rsidRPr="00417651">
        <w:rPr>
          <w:rFonts w:ascii="Times New Roman" w:hAnsi="Times New Roman" w:cs="Times New Roman"/>
          <w:bCs/>
          <w:sz w:val="24"/>
          <w:szCs w:val="24"/>
        </w:rPr>
        <w:t xml:space="preserve">Соответствующими  изложенному  подходу в образовании, на мой взгляд, являются технологии, обеспечивающие результат: технология проблемного обучения, проектного метода, информационно-коммуникативные,  проектной деятельности, игровые, рефлексии, </w:t>
      </w:r>
      <w:proofErr w:type="spellStart"/>
      <w:r w:rsidR="003062A0" w:rsidRPr="00417651">
        <w:rPr>
          <w:rFonts w:ascii="Times New Roman" w:hAnsi="Times New Roman" w:cs="Times New Roman"/>
          <w:bCs/>
          <w:sz w:val="24"/>
          <w:szCs w:val="24"/>
        </w:rPr>
        <w:t>здоровьесберегающие</w:t>
      </w:r>
      <w:proofErr w:type="spellEnd"/>
      <w:r w:rsidR="003062A0" w:rsidRPr="00417651">
        <w:rPr>
          <w:rFonts w:ascii="Times New Roman" w:hAnsi="Times New Roman" w:cs="Times New Roman"/>
          <w:bCs/>
          <w:sz w:val="24"/>
          <w:szCs w:val="24"/>
        </w:rPr>
        <w:t xml:space="preserve"> технологии.</w:t>
      </w:r>
    </w:p>
    <w:p w14:paraId="5300AB84" w14:textId="77777777" w:rsidR="00223017" w:rsidRPr="00417651" w:rsidRDefault="004A402C" w:rsidP="007106D4">
      <w:pPr>
        <w:jc w:val="center"/>
        <w:rPr>
          <w:rFonts w:ascii="Times New Roman" w:hAnsi="Times New Roman" w:cs="Times New Roman"/>
          <w:b/>
          <w:bCs/>
          <w:sz w:val="24"/>
          <w:szCs w:val="24"/>
        </w:rPr>
      </w:pPr>
      <w:r w:rsidRPr="00417651">
        <w:rPr>
          <w:rFonts w:ascii="Times New Roman" w:hAnsi="Times New Roman" w:cs="Times New Roman"/>
          <w:b/>
          <w:bCs/>
          <w:sz w:val="24"/>
          <w:szCs w:val="24"/>
        </w:rPr>
        <w:t>Технологии</w:t>
      </w:r>
      <w:r w:rsidR="00223017" w:rsidRPr="00417651">
        <w:rPr>
          <w:rFonts w:ascii="Times New Roman" w:hAnsi="Times New Roman" w:cs="Times New Roman"/>
          <w:b/>
          <w:bCs/>
          <w:sz w:val="24"/>
          <w:szCs w:val="24"/>
        </w:rPr>
        <w:t xml:space="preserve"> проблемного обучения</w:t>
      </w:r>
    </w:p>
    <w:p w14:paraId="5BC0C762" w14:textId="77777777" w:rsidR="003964BA" w:rsidRPr="00417651" w:rsidRDefault="00C528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Разыгрывание на уроках ОРКСЭ столкновений историко-культурных и социальных установок и  демонстрация школьником  личностной позиции в этом столкновении направлен</w:t>
      </w:r>
      <w:r w:rsidR="00223017" w:rsidRPr="00417651">
        <w:rPr>
          <w:rFonts w:ascii="Times New Roman" w:hAnsi="Times New Roman" w:cs="Times New Roman"/>
          <w:bCs/>
          <w:sz w:val="24"/>
          <w:szCs w:val="24"/>
        </w:rPr>
        <w:t>ы</w:t>
      </w:r>
      <w:r w:rsidR="003964BA" w:rsidRPr="00417651">
        <w:rPr>
          <w:rFonts w:ascii="Times New Roman" w:hAnsi="Times New Roman" w:cs="Times New Roman"/>
          <w:bCs/>
          <w:sz w:val="24"/>
          <w:szCs w:val="24"/>
        </w:rPr>
        <w:t xml:space="preserve"> на самоопределение места школьника в мире ценностей</w:t>
      </w:r>
      <w:r w:rsidR="007106D4" w:rsidRPr="00417651">
        <w:rPr>
          <w:rFonts w:ascii="Times New Roman" w:hAnsi="Times New Roman" w:cs="Times New Roman"/>
          <w:bCs/>
          <w:sz w:val="24"/>
          <w:szCs w:val="24"/>
        </w:rPr>
        <w:t>.</w:t>
      </w:r>
      <w:r w:rsidRPr="00417651">
        <w:rPr>
          <w:rFonts w:ascii="Times New Roman" w:hAnsi="Times New Roman" w:cs="Times New Roman"/>
          <w:bCs/>
          <w:sz w:val="24"/>
          <w:szCs w:val="24"/>
        </w:rPr>
        <w:t xml:space="preserve"> </w:t>
      </w:r>
      <w:r w:rsidR="00810420" w:rsidRPr="00417651">
        <w:rPr>
          <w:rFonts w:ascii="Times New Roman" w:hAnsi="Times New Roman" w:cs="Times New Roman"/>
          <w:bCs/>
          <w:sz w:val="24"/>
          <w:szCs w:val="24"/>
        </w:rPr>
        <w:t>Приложение</w:t>
      </w:r>
      <w:r w:rsidR="000C3300" w:rsidRPr="00417651">
        <w:rPr>
          <w:rFonts w:ascii="Times New Roman" w:hAnsi="Times New Roman" w:cs="Times New Roman"/>
          <w:bCs/>
          <w:sz w:val="24"/>
          <w:szCs w:val="24"/>
          <w:lang w:val="en-US"/>
        </w:rPr>
        <w:t>II</w:t>
      </w:r>
      <w:r w:rsidR="000C3300" w:rsidRPr="00417651">
        <w:rPr>
          <w:rFonts w:ascii="Times New Roman" w:hAnsi="Times New Roman" w:cs="Times New Roman"/>
          <w:bCs/>
          <w:sz w:val="24"/>
          <w:szCs w:val="24"/>
        </w:rPr>
        <w:t xml:space="preserve">,  </w:t>
      </w:r>
      <w:r w:rsidR="000C3300" w:rsidRPr="00417651">
        <w:rPr>
          <w:rFonts w:ascii="Times New Roman" w:hAnsi="Times New Roman" w:cs="Times New Roman"/>
          <w:bCs/>
          <w:sz w:val="24"/>
          <w:szCs w:val="24"/>
          <w:lang w:val="en-US"/>
        </w:rPr>
        <w:t>III</w:t>
      </w:r>
      <w:r w:rsidR="00973D0F" w:rsidRPr="00417651">
        <w:rPr>
          <w:rFonts w:ascii="Times New Roman" w:hAnsi="Times New Roman" w:cs="Times New Roman"/>
          <w:bCs/>
          <w:sz w:val="24"/>
          <w:szCs w:val="24"/>
        </w:rPr>
        <w:t xml:space="preserve">, </w:t>
      </w:r>
      <w:r w:rsidR="00973D0F" w:rsidRPr="00417651">
        <w:rPr>
          <w:rFonts w:ascii="Times New Roman" w:hAnsi="Times New Roman" w:cs="Times New Roman"/>
          <w:bCs/>
          <w:sz w:val="24"/>
          <w:szCs w:val="24"/>
          <w:lang w:val="en-US"/>
        </w:rPr>
        <w:t>IV</w:t>
      </w:r>
      <w:r w:rsidR="00587C87" w:rsidRPr="00417651">
        <w:rPr>
          <w:rFonts w:ascii="Times New Roman" w:hAnsi="Times New Roman" w:cs="Times New Roman"/>
          <w:bCs/>
          <w:sz w:val="24"/>
          <w:szCs w:val="24"/>
        </w:rPr>
        <w:t>.</w:t>
      </w:r>
    </w:p>
    <w:p w14:paraId="0DADF20A" w14:textId="77777777" w:rsidR="003964BA" w:rsidRPr="00417651" w:rsidRDefault="003964BA" w:rsidP="007106D4">
      <w:pPr>
        <w:jc w:val="center"/>
        <w:rPr>
          <w:rFonts w:ascii="Times New Roman" w:hAnsi="Times New Roman" w:cs="Times New Roman"/>
          <w:b/>
          <w:bCs/>
          <w:sz w:val="24"/>
          <w:szCs w:val="24"/>
        </w:rPr>
      </w:pPr>
      <w:r w:rsidRPr="00417651">
        <w:rPr>
          <w:rFonts w:ascii="Times New Roman" w:hAnsi="Times New Roman" w:cs="Times New Roman"/>
          <w:b/>
          <w:bCs/>
          <w:sz w:val="24"/>
          <w:szCs w:val="24"/>
        </w:rPr>
        <w:t>Информационно-коммуникативная технология</w:t>
      </w:r>
    </w:p>
    <w:p w14:paraId="652B31A3" w14:textId="77777777" w:rsidR="003964BA" w:rsidRPr="00417651" w:rsidRDefault="00C5283E" w:rsidP="003964BA">
      <w:pPr>
        <w:jc w:val="both"/>
        <w:rPr>
          <w:rFonts w:ascii="Times New Roman" w:hAnsi="Times New Roman" w:cs="Times New Roman"/>
          <w:bCs/>
          <w:color w:val="FF0000"/>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Применение ИКТ на уроках   ОРКСЭ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обмениваться информацией с помощью современных технических средств. </w:t>
      </w:r>
    </w:p>
    <w:p w14:paraId="451C2969" w14:textId="77777777" w:rsidR="003964BA" w:rsidRPr="00417651" w:rsidRDefault="003964BA" w:rsidP="007106D4">
      <w:pPr>
        <w:jc w:val="center"/>
        <w:rPr>
          <w:rFonts w:ascii="Times New Roman" w:hAnsi="Times New Roman" w:cs="Times New Roman"/>
          <w:b/>
          <w:bCs/>
          <w:sz w:val="24"/>
          <w:szCs w:val="24"/>
        </w:rPr>
      </w:pPr>
      <w:r w:rsidRPr="00417651">
        <w:rPr>
          <w:rFonts w:ascii="Times New Roman" w:hAnsi="Times New Roman" w:cs="Times New Roman"/>
          <w:b/>
          <w:bCs/>
          <w:sz w:val="24"/>
          <w:szCs w:val="24"/>
        </w:rPr>
        <w:t>Проектная деятельность</w:t>
      </w:r>
    </w:p>
    <w:p w14:paraId="646D69E6" w14:textId="77777777" w:rsidR="003964BA" w:rsidRPr="00417651" w:rsidRDefault="00C528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На уроках применяю  технологии проектной деятельности, так как данная  технология предусматривает  в обязательном порядке презентацию творческих проектов на основе изученного материала по курсу ОРКСЭ. Это уроки 30, 31, 32, 33, 34, а также итоговые уроки в конце изучения блоков. На этих уроках звучат выступления учащихся, их обсуждение.  Так, например, после урока по теме «Что значит быть моральным» (завершение первого блока) учащиеся подготовили творческие проекты:  «Друг. Дружба», «Справедливость», «Свобода и ответственность», «Добродетель и порок», «Добро и зло», «Что значит быть культурным?» и другие.</w:t>
      </w:r>
    </w:p>
    <w:p w14:paraId="548484B4" w14:textId="77777777" w:rsidR="003964BA" w:rsidRPr="00417651" w:rsidRDefault="003964BA" w:rsidP="007106D4">
      <w:pPr>
        <w:jc w:val="center"/>
        <w:rPr>
          <w:rFonts w:ascii="Times New Roman" w:hAnsi="Times New Roman" w:cs="Times New Roman"/>
          <w:b/>
          <w:bCs/>
          <w:sz w:val="24"/>
          <w:szCs w:val="24"/>
        </w:rPr>
      </w:pPr>
      <w:r w:rsidRPr="00417651">
        <w:rPr>
          <w:rFonts w:ascii="Times New Roman" w:hAnsi="Times New Roman" w:cs="Times New Roman"/>
          <w:b/>
          <w:bCs/>
          <w:sz w:val="24"/>
          <w:szCs w:val="24"/>
        </w:rPr>
        <w:t>Игровые технологии</w:t>
      </w:r>
    </w:p>
    <w:p w14:paraId="7AE3D9A9" w14:textId="77777777" w:rsidR="003964BA" w:rsidRPr="00417651" w:rsidRDefault="00C5283E" w:rsidP="003964BA">
      <w:pPr>
        <w:jc w:val="both"/>
        <w:rPr>
          <w:rFonts w:ascii="Times New Roman" w:hAnsi="Times New Roman" w:cs="Times New Roman"/>
          <w:bCs/>
          <w:color w:val="FF0000"/>
          <w:sz w:val="24"/>
          <w:szCs w:val="24"/>
        </w:rPr>
      </w:pPr>
      <w:r w:rsidRPr="00417651">
        <w:rPr>
          <w:rFonts w:ascii="Times New Roman" w:hAnsi="Times New Roman" w:cs="Times New Roman"/>
          <w:bCs/>
          <w:sz w:val="24"/>
          <w:szCs w:val="24"/>
        </w:rPr>
        <w:lastRenderedPageBreak/>
        <w:t xml:space="preserve">    </w:t>
      </w:r>
      <w:r w:rsidR="00F5571C" w:rsidRPr="00417651">
        <w:rPr>
          <w:rFonts w:ascii="Times New Roman" w:hAnsi="Times New Roman" w:cs="Times New Roman"/>
          <w:bCs/>
          <w:sz w:val="24"/>
          <w:szCs w:val="24"/>
        </w:rPr>
        <w:t>На уроках использую</w:t>
      </w:r>
      <w:r w:rsidR="003964BA" w:rsidRPr="00417651">
        <w:rPr>
          <w:rFonts w:ascii="Times New Roman" w:hAnsi="Times New Roman" w:cs="Times New Roman"/>
          <w:bCs/>
          <w:sz w:val="24"/>
          <w:szCs w:val="24"/>
        </w:rPr>
        <w:t xml:space="preserve"> множество игр, например: «Назови противоположное качество», «Угадай добродетель», «Расположи по значимости понятия».  Игра «Народная мудрость» предлагает ученикам доказать конкретными примерами, что в следующих пословицах и поговорках отражено наше прошлое: мир строит, а война разрушает, не бросай друга в несчастье,  один в поле не воин, где дружбой дорожат, там и враги дрожат,  работа мастера </w:t>
      </w:r>
      <w:proofErr w:type="spellStart"/>
      <w:r w:rsidR="003964BA" w:rsidRPr="00417651">
        <w:rPr>
          <w:rFonts w:ascii="Times New Roman" w:hAnsi="Times New Roman" w:cs="Times New Roman"/>
          <w:bCs/>
          <w:sz w:val="24"/>
          <w:szCs w:val="24"/>
        </w:rPr>
        <w:t>хвалит.В</w:t>
      </w:r>
      <w:proofErr w:type="spellEnd"/>
      <w:r w:rsidR="003964BA" w:rsidRPr="00417651">
        <w:rPr>
          <w:rFonts w:ascii="Times New Roman" w:hAnsi="Times New Roman" w:cs="Times New Roman"/>
          <w:bCs/>
          <w:sz w:val="24"/>
          <w:szCs w:val="24"/>
        </w:rPr>
        <w:t xml:space="preserve"> игре «Путешествие в </w:t>
      </w:r>
      <w:proofErr w:type="spellStart"/>
      <w:r w:rsidR="003964BA" w:rsidRPr="00417651">
        <w:rPr>
          <w:rFonts w:ascii="Times New Roman" w:hAnsi="Times New Roman" w:cs="Times New Roman"/>
          <w:bCs/>
          <w:sz w:val="24"/>
          <w:szCs w:val="24"/>
        </w:rPr>
        <w:t>Лаконику</w:t>
      </w:r>
      <w:proofErr w:type="spellEnd"/>
      <w:r w:rsidR="003964BA" w:rsidRPr="00417651">
        <w:rPr>
          <w:rFonts w:ascii="Times New Roman" w:hAnsi="Times New Roman" w:cs="Times New Roman"/>
          <w:bCs/>
          <w:sz w:val="24"/>
          <w:szCs w:val="24"/>
        </w:rPr>
        <w:t>»  дети  попробовали пересказать фрагмент текста как можно более лаконично. Обсуждались  недостатки и преимущества каждого краткого пересказа. Выбран лучший вариант.</w:t>
      </w:r>
    </w:p>
    <w:p w14:paraId="1222144B" w14:textId="77777777" w:rsidR="007106D4" w:rsidRPr="00417651" w:rsidRDefault="003964BA" w:rsidP="007106D4">
      <w:pPr>
        <w:jc w:val="center"/>
        <w:rPr>
          <w:rFonts w:ascii="Times New Roman" w:hAnsi="Times New Roman" w:cs="Times New Roman"/>
          <w:b/>
          <w:bCs/>
          <w:sz w:val="24"/>
          <w:szCs w:val="24"/>
        </w:rPr>
      </w:pPr>
      <w:r w:rsidRPr="00417651">
        <w:rPr>
          <w:rFonts w:ascii="Times New Roman" w:hAnsi="Times New Roman" w:cs="Times New Roman"/>
          <w:b/>
          <w:bCs/>
          <w:sz w:val="24"/>
          <w:szCs w:val="24"/>
        </w:rPr>
        <w:t>Технология рефлексии</w:t>
      </w:r>
    </w:p>
    <w:p w14:paraId="40714A4D" w14:textId="77777777" w:rsidR="00F5571C" w:rsidRPr="00417651" w:rsidRDefault="00C5283E" w:rsidP="007106D4">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Рефлексия – необходимый этап в осознании ребенком своей  личности  и ее места в окружающем мире.</w:t>
      </w: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Так, например, в основу  проведенной</w:t>
      </w:r>
      <w:r w:rsidR="00377BEF"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рефлексии</w:t>
      </w:r>
      <w:r w:rsidR="00377BEF" w:rsidRPr="00417651">
        <w:rPr>
          <w:rFonts w:ascii="Times New Roman" w:hAnsi="Times New Roman" w:cs="Times New Roman"/>
          <w:bCs/>
          <w:sz w:val="24"/>
          <w:szCs w:val="24"/>
        </w:rPr>
        <w:t>» Ч</w:t>
      </w:r>
      <w:r w:rsidR="003964BA" w:rsidRPr="00417651">
        <w:rPr>
          <w:rFonts w:ascii="Times New Roman" w:hAnsi="Times New Roman" w:cs="Times New Roman"/>
          <w:bCs/>
          <w:sz w:val="24"/>
          <w:szCs w:val="24"/>
        </w:rPr>
        <w:t xml:space="preserve">то я хочу знать?» </w:t>
      </w:r>
      <w:proofErr w:type="spellStart"/>
      <w:r w:rsidR="003964BA" w:rsidRPr="00417651">
        <w:rPr>
          <w:rFonts w:ascii="Times New Roman" w:hAnsi="Times New Roman" w:cs="Times New Roman"/>
          <w:bCs/>
          <w:sz w:val="24"/>
          <w:szCs w:val="24"/>
        </w:rPr>
        <w:t>положенопростое</w:t>
      </w:r>
      <w:proofErr w:type="spellEnd"/>
      <w:r w:rsidR="003964BA" w:rsidRPr="00417651">
        <w:rPr>
          <w:rFonts w:ascii="Times New Roman" w:hAnsi="Times New Roman" w:cs="Times New Roman"/>
          <w:bCs/>
          <w:sz w:val="24"/>
          <w:szCs w:val="24"/>
        </w:rPr>
        <w:t xml:space="preserve"> упражнение, которое позволило по  окончанию изучению темы (любой) сформулировать вопросы, задающие перспективу дальнейшей самостоятельной работы</w:t>
      </w:r>
      <w:r w:rsidR="00F5571C" w:rsidRPr="00417651">
        <w:rPr>
          <w:rFonts w:ascii="Times New Roman" w:hAnsi="Times New Roman" w:cs="Times New Roman"/>
          <w:bCs/>
          <w:sz w:val="24"/>
          <w:szCs w:val="24"/>
        </w:rPr>
        <w:t>.</w:t>
      </w:r>
      <w:r w:rsidR="003964BA" w:rsidRPr="00417651">
        <w:rPr>
          <w:rFonts w:ascii="Times New Roman" w:hAnsi="Times New Roman" w:cs="Times New Roman"/>
          <w:bCs/>
          <w:sz w:val="24"/>
          <w:szCs w:val="24"/>
        </w:rPr>
        <w:t xml:space="preserve"> В рефлексии «Мини-сочинение»  всем ученикам предложила  написать на отдельных листах бумаги небольшие по объему тексты по окончании урока на </w:t>
      </w:r>
      <w:proofErr w:type="spellStart"/>
      <w:r w:rsidR="003964BA" w:rsidRPr="00417651">
        <w:rPr>
          <w:rFonts w:ascii="Times New Roman" w:hAnsi="Times New Roman" w:cs="Times New Roman"/>
          <w:bCs/>
          <w:sz w:val="24"/>
          <w:szCs w:val="24"/>
        </w:rPr>
        <w:t>темы:</w:t>
      </w:r>
      <w:r w:rsidR="00F5571C" w:rsidRPr="00417651">
        <w:rPr>
          <w:rFonts w:ascii="Times New Roman" w:hAnsi="Times New Roman" w:cs="Times New Roman"/>
          <w:bCs/>
          <w:sz w:val="24"/>
          <w:szCs w:val="24"/>
        </w:rPr>
        <w:t>"Я</w:t>
      </w:r>
      <w:proofErr w:type="spellEnd"/>
      <w:r w:rsidR="00F5571C" w:rsidRPr="00417651">
        <w:rPr>
          <w:rFonts w:ascii="Times New Roman" w:hAnsi="Times New Roman" w:cs="Times New Roman"/>
          <w:bCs/>
          <w:sz w:val="24"/>
          <w:szCs w:val="24"/>
        </w:rPr>
        <w:t xml:space="preserve"> - в уроке, урок— во </w:t>
      </w:r>
      <w:proofErr w:type="spellStart"/>
      <w:r w:rsidR="00F5571C" w:rsidRPr="00417651">
        <w:rPr>
          <w:rFonts w:ascii="Times New Roman" w:hAnsi="Times New Roman" w:cs="Times New Roman"/>
          <w:bCs/>
          <w:sz w:val="24"/>
          <w:szCs w:val="24"/>
        </w:rPr>
        <w:t>мне";"Мои</w:t>
      </w:r>
      <w:proofErr w:type="spellEnd"/>
      <w:r w:rsidR="00F5571C" w:rsidRPr="00417651">
        <w:rPr>
          <w:rFonts w:ascii="Times New Roman" w:hAnsi="Times New Roman" w:cs="Times New Roman"/>
          <w:bCs/>
          <w:sz w:val="24"/>
          <w:szCs w:val="24"/>
        </w:rPr>
        <w:t xml:space="preserve"> мысли о своем участии в </w:t>
      </w:r>
      <w:proofErr w:type="spellStart"/>
      <w:r w:rsidR="00F5571C" w:rsidRPr="00417651">
        <w:rPr>
          <w:rFonts w:ascii="Times New Roman" w:hAnsi="Times New Roman" w:cs="Times New Roman"/>
          <w:bCs/>
          <w:sz w:val="24"/>
          <w:szCs w:val="24"/>
        </w:rPr>
        <w:t>деле";"Как</w:t>
      </w:r>
      <w:proofErr w:type="spellEnd"/>
      <w:r w:rsidR="00F5571C" w:rsidRPr="00417651">
        <w:rPr>
          <w:rFonts w:ascii="Times New Roman" w:hAnsi="Times New Roman" w:cs="Times New Roman"/>
          <w:bCs/>
          <w:sz w:val="24"/>
          <w:szCs w:val="24"/>
        </w:rPr>
        <w:t xml:space="preserve"> я оцениваю результаты дела"; "Что мне дал этот урок (мероприятие)".</w:t>
      </w:r>
    </w:p>
    <w:p w14:paraId="553C49A2" w14:textId="77777777" w:rsidR="007106D4" w:rsidRPr="00417651" w:rsidRDefault="00C5283E" w:rsidP="007106D4">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Систематически провожу </w:t>
      </w:r>
      <w:r w:rsidR="00F5571C" w:rsidRPr="00417651">
        <w:rPr>
          <w:rFonts w:ascii="Times New Roman" w:hAnsi="Times New Roman" w:cs="Times New Roman"/>
          <w:bCs/>
          <w:sz w:val="24"/>
          <w:szCs w:val="24"/>
        </w:rPr>
        <w:t xml:space="preserve">рефлексии: «Комплименты», </w:t>
      </w:r>
      <w:r w:rsidR="003964BA" w:rsidRPr="00417651">
        <w:rPr>
          <w:rFonts w:ascii="Times New Roman" w:hAnsi="Times New Roman" w:cs="Times New Roman"/>
          <w:bCs/>
          <w:sz w:val="24"/>
          <w:szCs w:val="24"/>
        </w:rPr>
        <w:t>«Пусть выйдет ко мне…», «Построение», «Подпись», «Давай поздороваемся», «Сундучок комплимент</w:t>
      </w:r>
      <w:r w:rsidR="00F5571C" w:rsidRPr="00417651">
        <w:rPr>
          <w:rFonts w:ascii="Times New Roman" w:hAnsi="Times New Roman" w:cs="Times New Roman"/>
          <w:bCs/>
          <w:sz w:val="24"/>
          <w:szCs w:val="24"/>
        </w:rPr>
        <w:t>ов»,  «Градусник»</w:t>
      </w:r>
      <w:r w:rsidR="007106D4" w:rsidRPr="00417651">
        <w:rPr>
          <w:rFonts w:ascii="Times New Roman" w:hAnsi="Times New Roman" w:cs="Times New Roman"/>
          <w:bCs/>
          <w:sz w:val="24"/>
          <w:szCs w:val="24"/>
        </w:rPr>
        <w:t>.</w:t>
      </w:r>
      <w:r w:rsidR="00DC7A14" w:rsidRPr="00417651">
        <w:rPr>
          <w:rFonts w:ascii="Times New Roman" w:hAnsi="Times New Roman" w:cs="Times New Roman"/>
          <w:bCs/>
          <w:sz w:val="24"/>
          <w:szCs w:val="24"/>
        </w:rPr>
        <w:t xml:space="preserve"> </w:t>
      </w:r>
      <w:r w:rsidR="000C3300" w:rsidRPr="00417651">
        <w:rPr>
          <w:rFonts w:ascii="Times New Roman" w:hAnsi="Times New Roman" w:cs="Times New Roman"/>
          <w:bCs/>
          <w:sz w:val="24"/>
          <w:szCs w:val="24"/>
        </w:rPr>
        <w:t xml:space="preserve">Приложение </w:t>
      </w:r>
      <w:r w:rsidR="000C3300" w:rsidRPr="00417651">
        <w:rPr>
          <w:rFonts w:ascii="Times New Roman" w:hAnsi="Times New Roman" w:cs="Times New Roman"/>
          <w:bCs/>
          <w:sz w:val="24"/>
          <w:szCs w:val="24"/>
          <w:lang w:val="en-US"/>
        </w:rPr>
        <w:t>V</w:t>
      </w:r>
    </w:p>
    <w:p w14:paraId="04E1A7A5" w14:textId="77777777" w:rsidR="003964BA" w:rsidRPr="00417651" w:rsidRDefault="003964BA" w:rsidP="007106D4">
      <w:pPr>
        <w:jc w:val="center"/>
        <w:rPr>
          <w:rFonts w:ascii="Times New Roman" w:hAnsi="Times New Roman" w:cs="Times New Roman"/>
          <w:b/>
          <w:bCs/>
          <w:sz w:val="24"/>
          <w:szCs w:val="24"/>
        </w:rPr>
      </w:pPr>
      <w:proofErr w:type="spellStart"/>
      <w:r w:rsidRPr="00417651">
        <w:rPr>
          <w:rFonts w:ascii="Times New Roman" w:hAnsi="Times New Roman" w:cs="Times New Roman"/>
          <w:b/>
          <w:bCs/>
          <w:sz w:val="24"/>
          <w:szCs w:val="24"/>
        </w:rPr>
        <w:t>Здоровьесберегающие</w:t>
      </w:r>
      <w:proofErr w:type="spellEnd"/>
      <w:r w:rsidRPr="00417651">
        <w:rPr>
          <w:rFonts w:ascii="Times New Roman" w:hAnsi="Times New Roman" w:cs="Times New Roman"/>
          <w:b/>
          <w:bCs/>
          <w:sz w:val="24"/>
          <w:szCs w:val="24"/>
        </w:rPr>
        <w:t xml:space="preserve"> технологии</w:t>
      </w:r>
    </w:p>
    <w:p w14:paraId="5FE9059C" w14:textId="77777777" w:rsidR="003964BA" w:rsidRPr="00417651" w:rsidRDefault="00C528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Уроки ОРКСЭ  стараюсь строить, ставя перед собой и учениками именно эту цель: как сохранить и укрепить здоровье?  Для этого   использую приемы </w:t>
      </w:r>
      <w:proofErr w:type="spellStart"/>
      <w:r w:rsidR="003964BA" w:rsidRPr="00417651">
        <w:rPr>
          <w:rFonts w:ascii="Times New Roman" w:hAnsi="Times New Roman" w:cs="Times New Roman"/>
          <w:bCs/>
          <w:sz w:val="24"/>
          <w:szCs w:val="24"/>
        </w:rPr>
        <w:t>здоровьесберегающих</w:t>
      </w:r>
      <w:proofErr w:type="spellEnd"/>
      <w:r w:rsidR="003964BA" w:rsidRPr="00417651">
        <w:rPr>
          <w:rFonts w:ascii="Times New Roman" w:hAnsi="Times New Roman" w:cs="Times New Roman"/>
          <w:bCs/>
          <w:sz w:val="24"/>
          <w:szCs w:val="24"/>
        </w:rPr>
        <w:t xml:space="preserve"> технологий:</w:t>
      </w:r>
    </w:p>
    <w:p w14:paraId="09891302" w14:textId="77777777" w:rsidR="003964BA" w:rsidRPr="00417651" w:rsidRDefault="003964BA" w:rsidP="003964BA">
      <w:pPr>
        <w:jc w:val="both"/>
        <w:rPr>
          <w:rFonts w:ascii="Times New Roman" w:hAnsi="Times New Roman" w:cs="Times New Roman"/>
          <w:b/>
          <w:bCs/>
          <w:sz w:val="24"/>
          <w:szCs w:val="24"/>
        </w:rPr>
      </w:pPr>
      <w:r w:rsidRPr="00417651">
        <w:rPr>
          <w:rFonts w:ascii="Times New Roman" w:hAnsi="Times New Roman" w:cs="Times New Roman"/>
          <w:b/>
          <w:bCs/>
          <w:sz w:val="24"/>
          <w:szCs w:val="24"/>
        </w:rPr>
        <w:t>1.Включаю элементы личностно ориентированного обучения:</w:t>
      </w:r>
    </w:p>
    <w:p w14:paraId="6AAAE554" w14:textId="77777777" w:rsidR="003964BA" w:rsidRPr="00417651" w:rsidRDefault="003964BA" w:rsidP="00755AD0">
      <w:pPr>
        <w:pStyle w:val="a3"/>
        <w:numPr>
          <w:ilvl w:val="0"/>
          <w:numId w:val="6"/>
        </w:numPr>
        <w:jc w:val="both"/>
        <w:rPr>
          <w:rFonts w:ascii="Times New Roman" w:hAnsi="Times New Roman" w:cs="Times New Roman"/>
          <w:bCs/>
          <w:sz w:val="24"/>
          <w:szCs w:val="24"/>
        </w:rPr>
      </w:pPr>
      <w:r w:rsidRPr="00417651">
        <w:rPr>
          <w:rFonts w:ascii="Times New Roman" w:hAnsi="Times New Roman" w:cs="Times New Roman"/>
          <w:bCs/>
          <w:sz w:val="24"/>
          <w:szCs w:val="24"/>
        </w:rPr>
        <w:t>Вхождение в рабочий день</w:t>
      </w:r>
    </w:p>
    <w:p w14:paraId="392CAACC" w14:textId="77777777" w:rsidR="00F5571C" w:rsidRPr="00417651" w:rsidRDefault="003964BA"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В начале урока  учу детей чаще улыбаться, настраиваю их на преодоление возможных трудностей, </w:t>
      </w:r>
      <w:r w:rsidR="00F5571C" w:rsidRPr="00417651">
        <w:rPr>
          <w:rFonts w:ascii="Times New Roman" w:hAnsi="Times New Roman" w:cs="Times New Roman"/>
          <w:bCs/>
          <w:sz w:val="24"/>
          <w:szCs w:val="24"/>
        </w:rPr>
        <w:t xml:space="preserve">учу </w:t>
      </w:r>
      <w:r w:rsidRPr="00417651">
        <w:rPr>
          <w:rFonts w:ascii="Times New Roman" w:hAnsi="Times New Roman" w:cs="Times New Roman"/>
          <w:bCs/>
          <w:sz w:val="24"/>
          <w:szCs w:val="24"/>
        </w:rPr>
        <w:t>не пасовать перед ними</w:t>
      </w:r>
      <w:r w:rsidR="00F5571C" w:rsidRPr="00417651">
        <w:rPr>
          <w:rFonts w:ascii="Times New Roman" w:hAnsi="Times New Roman" w:cs="Times New Roman"/>
          <w:bCs/>
          <w:sz w:val="24"/>
          <w:szCs w:val="24"/>
        </w:rPr>
        <w:t>.</w:t>
      </w:r>
      <w:r w:rsidRPr="00417651">
        <w:rPr>
          <w:rFonts w:ascii="Times New Roman" w:hAnsi="Times New Roman" w:cs="Times New Roman"/>
          <w:bCs/>
          <w:sz w:val="24"/>
          <w:szCs w:val="24"/>
        </w:rPr>
        <w:tab/>
      </w:r>
    </w:p>
    <w:p w14:paraId="01A12171" w14:textId="77777777" w:rsidR="003964BA" w:rsidRPr="00417651" w:rsidRDefault="003964BA" w:rsidP="00755AD0">
      <w:pPr>
        <w:pStyle w:val="a3"/>
        <w:numPr>
          <w:ilvl w:val="0"/>
          <w:numId w:val="6"/>
        </w:numPr>
        <w:jc w:val="both"/>
        <w:rPr>
          <w:rFonts w:ascii="Times New Roman" w:hAnsi="Times New Roman" w:cs="Times New Roman"/>
          <w:bCs/>
          <w:sz w:val="24"/>
          <w:szCs w:val="24"/>
        </w:rPr>
      </w:pPr>
      <w:r w:rsidRPr="00417651">
        <w:rPr>
          <w:rFonts w:ascii="Times New Roman" w:hAnsi="Times New Roman" w:cs="Times New Roman"/>
          <w:bCs/>
          <w:sz w:val="24"/>
          <w:szCs w:val="24"/>
        </w:rPr>
        <w:t>Создание ситуации выбора и успеха</w:t>
      </w:r>
    </w:p>
    <w:p w14:paraId="1D8C8A8D" w14:textId="77777777" w:rsidR="00F5571C" w:rsidRPr="00417651" w:rsidRDefault="003964BA"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На уроках ОРКСЭ и внеурочных мероприятиях создаю благоприятный эмоционально-психологический микроклимат (одобрение, поддержка, доброжелательность, чтобы учеба приносила радость, «Все дети талантливы», «Ребенок хорош,  плох его поступок»,</w:t>
      </w:r>
      <w:r w:rsidR="00320FFB" w:rsidRPr="00417651">
        <w:rPr>
          <w:rFonts w:ascii="Times New Roman" w:hAnsi="Times New Roman" w:cs="Times New Roman"/>
          <w:bCs/>
          <w:sz w:val="24"/>
          <w:szCs w:val="24"/>
        </w:rPr>
        <w:t xml:space="preserve"> </w:t>
      </w:r>
      <w:r w:rsidR="00F5571C" w:rsidRPr="00417651">
        <w:rPr>
          <w:rFonts w:ascii="Times New Roman" w:hAnsi="Times New Roman" w:cs="Times New Roman"/>
          <w:bCs/>
          <w:sz w:val="24"/>
          <w:szCs w:val="24"/>
        </w:rPr>
        <w:t>«В каждом ребенке – чудо,  ожидай его</w:t>
      </w:r>
      <w:r w:rsidR="00223017" w:rsidRPr="00417651">
        <w:rPr>
          <w:rFonts w:ascii="Times New Roman" w:hAnsi="Times New Roman" w:cs="Times New Roman"/>
          <w:bCs/>
          <w:sz w:val="24"/>
          <w:szCs w:val="24"/>
        </w:rPr>
        <w:t>»</w:t>
      </w:r>
      <w:r w:rsidR="00CC70A8" w:rsidRPr="00417651">
        <w:rPr>
          <w:rFonts w:ascii="Times New Roman" w:hAnsi="Times New Roman" w:cs="Times New Roman"/>
          <w:bCs/>
          <w:sz w:val="24"/>
          <w:szCs w:val="24"/>
        </w:rPr>
        <w:t>.</w:t>
      </w:r>
    </w:p>
    <w:p w14:paraId="33ABF3EE" w14:textId="77777777" w:rsidR="003964BA" w:rsidRPr="00417651" w:rsidRDefault="003964BA" w:rsidP="003964BA">
      <w:pPr>
        <w:jc w:val="both"/>
        <w:rPr>
          <w:rFonts w:ascii="Times New Roman" w:hAnsi="Times New Roman" w:cs="Times New Roman"/>
          <w:b/>
          <w:bCs/>
          <w:sz w:val="24"/>
          <w:szCs w:val="24"/>
        </w:rPr>
      </w:pPr>
      <w:r w:rsidRPr="00417651">
        <w:rPr>
          <w:rFonts w:ascii="Times New Roman" w:hAnsi="Times New Roman" w:cs="Times New Roman"/>
          <w:b/>
          <w:bCs/>
          <w:sz w:val="24"/>
          <w:szCs w:val="24"/>
        </w:rPr>
        <w:t>2.Использование физкультминуток</w:t>
      </w:r>
    </w:p>
    <w:p w14:paraId="66B9B2FC" w14:textId="77777777" w:rsidR="00CC70A8" w:rsidRPr="00417651" w:rsidRDefault="003964BA"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Использую физкультминутки с текстами  по теме урока,   с использованием музыки, видеосюж</w:t>
      </w:r>
      <w:r w:rsidR="00D51D58" w:rsidRPr="00417651">
        <w:rPr>
          <w:rFonts w:ascii="Times New Roman" w:hAnsi="Times New Roman" w:cs="Times New Roman"/>
          <w:bCs/>
          <w:sz w:val="24"/>
          <w:szCs w:val="24"/>
        </w:rPr>
        <w:t xml:space="preserve">етов. Проводят их сами </w:t>
      </w:r>
      <w:proofErr w:type="spellStart"/>
      <w:r w:rsidR="00D51D58" w:rsidRPr="00417651">
        <w:rPr>
          <w:rFonts w:ascii="Times New Roman" w:hAnsi="Times New Roman" w:cs="Times New Roman"/>
          <w:bCs/>
          <w:sz w:val="24"/>
          <w:szCs w:val="24"/>
        </w:rPr>
        <w:t>учащиеся</w:t>
      </w:r>
      <w:r w:rsidR="00CC70A8" w:rsidRPr="00417651">
        <w:rPr>
          <w:rFonts w:ascii="Times New Roman" w:hAnsi="Times New Roman" w:cs="Times New Roman"/>
          <w:bCs/>
          <w:sz w:val="24"/>
          <w:szCs w:val="24"/>
        </w:rPr>
        <w:t>.</w:t>
      </w:r>
      <w:r w:rsidR="00960F01" w:rsidRPr="00417651">
        <w:rPr>
          <w:rFonts w:ascii="Times New Roman" w:hAnsi="Times New Roman" w:cs="Times New Roman"/>
          <w:bCs/>
          <w:sz w:val="24"/>
          <w:szCs w:val="24"/>
        </w:rPr>
        <w:t>П</w:t>
      </w:r>
      <w:r w:rsidR="00D51D58" w:rsidRPr="00417651">
        <w:rPr>
          <w:rFonts w:ascii="Times New Roman" w:hAnsi="Times New Roman" w:cs="Times New Roman"/>
          <w:bCs/>
          <w:sz w:val="24"/>
          <w:szCs w:val="24"/>
        </w:rPr>
        <w:t>риложение</w:t>
      </w:r>
      <w:proofErr w:type="spellEnd"/>
      <w:r w:rsidR="000C3300" w:rsidRPr="00417651">
        <w:rPr>
          <w:rFonts w:ascii="Times New Roman" w:hAnsi="Times New Roman" w:cs="Times New Roman"/>
          <w:bCs/>
          <w:sz w:val="24"/>
          <w:szCs w:val="24"/>
          <w:lang w:val="en-US"/>
        </w:rPr>
        <w:t>VI</w:t>
      </w:r>
    </w:p>
    <w:p w14:paraId="7D14549B" w14:textId="77777777" w:rsidR="007106D4" w:rsidRPr="00417651" w:rsidRDefault="00C5283E" w:rsidP="003964BA">
      <w:pPr>
        <w:jc w:val="both"/>
        <w:rPr>
          <w:rFonts w:ascii="Times New Roman" w:hAnsi="Times New Roman" w:cs="Times New Roman"/>
          <w:bCs/>
          <w:sz w:val="24"/>
          <w:szCs w:val="24"/>
        </w:rPr>
      </w:pPr>
      <w:r w:rsidRPr="00417651">
        <w:rPr>
          <w:rFonts w:ascii="Times New Roman" w:hAnsi="Times New Roman" w:cs="Times New Roman"/>
          <w:b/>
          <w:bCs/>
          <w:sz w:val="24"/>
          <w:szCs w:val="24"/>
        </w:rPr>
        <w:lastRenderedPageBreak/>
        <w:t xml:space="preserve">    </w:t>
      </w:r>
      <w:r w:rsidR="003964BA" w:rsidRPr="00417651">
        <w:rPr>
          <w:rFonts w:ascii="Times New Roman" w:hAnsi="Times New Roman" w:cs="Times New Roman"/>
          <w:b/>
          <w:bCs/>
          <w:sz w:val="24"/>
          <w:szCs w:val="24"/>
        </w:rPr>
        <w:t>Внеурочная деятельность школьников</w:t>
      </w:r>
      <w:r w:rsidR="003964BA" w:rsidRPr="00417651">
        <w:rPr>
          <w:rFonts w:ascii="Times New Roman" w:hAnsi="Times New Roman" w:cs="Times New Roman"/>
          <w:bCs/>
          <w:sz w:val="24"/>
          <w:szCs w:val="24"/>
        </w:rPr>
        <w:t>– понятие, объединяющее все виды деятельности школьников, в которы</w:t>
      </w:r>
      <w:r w:rsidR="00F5571C" w:rsidRPr="00417651">
        <w:rPr>
          <w:rFonts w:ascii="Times New Roman" w:hAnsi="Times New Roman" w:cs="Times New Roman"/>
          <w:bCs/>
          <w:sz w:val="24"/>
          <w:szCs w:val="24"/>
        </w:rPr>
        <w:t xml:space="preserve">х целесообразно решение задач духовно-нравственного </w:t>
      </w:r>
      <w:r w:rsidR="003964BA" w:rsidRPr="00417651">
        <w:rPr>
          <w:rFonts w:ascii="Times New Roman" w:hAnsi="Times New Roman" w:cs="Times New Roman"/>
          <w:bCs/>
          <w:sz w:val="24"/>
          <w:szCs w:val="24"/>
        </w:rPr>
        <w:t xml:space="preserve"> воспитания и социализации. </w:t>
      </w:r>
    </w:p>
    <w:p w14:paraId="0FFECBC7" w14:textId="77777777" w:rsidR="007106D4" w:rsidRPr="00417651" w:rsidRDefault="00C528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В рамках организации внеурочной деятельности провожу акции «Планета добра». При проведении  акций как вид нравственной нормы  проявляются нравственные качества личности: справедливости, тактичности, внимательности, доброжелательности, толерантности. В ходе акции четвероклассники </w:t>
      </w:r>
      <w:r w:rsidR="007106D4" w:rsidRPr="00417651">
        <w:rPr>
          <w:rFonts w:ascii="Times New Roman" w:hAnsi="Times New Roman" w:cs="Times New Roman"/>
          <w:bCs/>
          <w:sz w:val="24"/>
          <w:szCs w:val="24"/>
        </w:rPr>
        <w:t>посещают семьи одиноких людей (а</w:t>
      </w:r>
      <w:r w:rsidR="003964BA" w:rsidRPr="00417651">
        <w:rPr>
          <w:rFonts w:ascii="Times New Roman" w:hAnsi="Times New Roman" w:cs="Times New Roman"/>
          <w:bCs/>
          <w:sz w:val="24"/>
          <w:szCs w:val="24"/>
        </w:rPr>
        <w:t xml:space="preserve">дреса узнаем в </w:t>
      </w:r>
      <w:proofErr w:type="spellStart"/>
      <w:r w:rsidR="003964BA" w:rsidRPr="00417651">
        <w:rPr>
          <w:rFonts w:ascii="Times New Roman" w:hAnsi="Times New Roman" w:cs="Times New Roman"/>
          <w:bCs/>
          <w:sz w:val="24"/>
          <w:szCs w:val="24"/>
        </w:rPr>
        <w:t>ЦСПСиД</w:t>
      </w:r>
      <w:proofErr w:type="spellEnd"/>
      <w:r w:rsidR="003964BA" w:rsidRPr="00417651">
        <w:rPr>
          <w:rFonts w:ascii="Times New Roman" w:hAnsi="Times New Roman" w:cs="Times New Roman"/>
          <w:bCs/>
          <w:sz w:val="24"/>
          <w:szCs w:val="24"/>
        </w:rPr>
        <w:t xml:space="preserve"> «Вес</w:t>
      </w:r>
      <w:r w:rsidR="00752200" w:rsidRPr="00417651">
        <w:rPr>
          <w:rFonts w:ascii="Times New Roman" w:hAnsi="Times New Roman" w:cs="Times New Roman"/>
          <w:bCs/>
          <w:sz w:val="24"/>
          <w:szCs w:val="24"/>
        </w:rPr>
        <w:t xml:space="preserve">та», консультативное отделение)Приложение </w:t>
      </w:r>
      <w:r w:rsidR="00752200" w:rsidRPr="00417651">
        <w:rPr>
          <w:rFonts w:ascii="Times New Roman" w:hAnsi="Times New Roman" w:cs="Times New Roman"/>
          <w:bCs/>
          <w:sz w:val="24"/>
          <w:szCs w:val="24"/>
          <w:lang w:val="en-US"/>
        </w:rPr>
        <w:t>XXII</w:t>
      </w:r>
    </w:p>
    <w:p w14:paraId="3CDC425F" w14:textId="77777777" w:rsidR="003964BA" w:rsidRPr="00417651" w:rsidRDefault="00C5283E" w:rsidP="00F83AFC">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color w:val="FF0000"/>
          <w:sz w:val="24"/>
          <w:szCs w:val="24"/>
        </w:rPr>
        <w:t>В младшем школьном возрасте закладываются основы таких социальных чувств, как любовь к Родине и национальная гордость, учащиеся проявляют активный интерес к героям-патриотам, к смелым и отважным людям, к ярким страницам истории. В этом контексте для реализации задач курса ОРКСЭ организую</w:t>
      </w:r>
      <w:r w:rsidR="00320FFB" w:rsidRPr="00417651">
        <w:rPr>
          <w:rFonts w:ascii="Times New Roman" w:hAnsi="Times New Roman" w:cs="Times New Roman"/>
          <w:bCs/>
          <w:color w:val="FF0000"/>
          <w:sz w:val="24"/>
          <w:szCs w:val="24"/>
        </w:rPr>
        <w:t xml:space="preserve"> </w:t>
      </w:r>
      <w:r w:rsidR="003964BA" w:rsidRPr="00417651">
        <w:rPr>
          <w:rFonts w:ascii="Times New Roman" w:hAnsi="Times New Roman" w:cs="Times New Roman"/>
          <w:bCs/>
          <w:color w:val="FF0000"/>
          <w:sz w:val="24"/>
          <w:szCs w:val="24"/>
        </w:rPr>
        <w:t xml:space="preserve">встречи с ветеранами войны, старожилами города, родителями  (адреса узнаем в </w:t>
      </w:r>
      <w:proofErr w:type="spellStart"/>
      <w:r w:rsidR="003964BA" w:rsidRPr="00417651">
        <w:rPr>
          <w:rFonts w:ascii="Times New Roman" w:hAnsi="Times New Roman" w:cs="Times New Roman"/>
          <w:bCs/>
          <w:color w:val="FF0000"/>
          <w:sz w:val="24"/>
          <w:szCs w:val="24"/>
        </w:rPr>
        <w:t>ЦСПСиД</w:t>
      </w:r>
      <w:proofErr w:type="spellEnd"/>
      <w:r w:rsidR="003964BA" w:rsidRPr="00417651">
        <w:rPr>
          <w:rFonts w:ascii="Times New Roman" w:hAnsi="Times New Roman" w:cs="Times New Roman"/>
          <w:bCs/>
          <w:color w:val="FF0000"/>
          <w:sz w:val="24"/>
          <w:szCs w:val="24"/>
        </w:rPr>
        <w:t xml:space="preserve"> «Веста», консультативное отделение). Так, например, были проведены встречи с династией нефтяников – дедом и папой</w:t>
      </w:r>
      <w:r w:rsidR="003964BA" w:rsidRPr="00417651">
        <w:rPr>
          <w:rFonts w:ascii="Times New Roman" w:hAnsi="Times New Roman" w:cs="Times New Roman"/>
          <w:bCs/>
          <w:sz w:val="24"/>
          <w:szCs w:val="24"/>
        </w:rPr>
        <w:t xml:space="preserve"> ученика </w:t>
      </w:r>
      <w:proofErr w:type="spellStart"/>
      <w:r w:rsidR="003964BA" w:rsidRPr="00417651">
        <w:rPr>
          <w:rFonts w:ascii="Times New Roman" w:hAnsi="Times New Roman" w:cs="Times New Roman"/>
          <w:bCs/>
          <w:sz w:val="24"/>
          <w:szCs w:val="24"/>
        </w:rPr>
        <w:t>Балуковыми</w:t>
      </w:r>
      <w:proofErr w:type="spellEnd"/>
      <w:r w:rsidR="003964BA" w:rsidRPr="00417651">
        <w:rPr>
          <w:rFonts w:ascii="Times New Roman" w:hAnsi="Times New Roman" w:cs="Times New Roman"/>
          <w:bCs/>
          <w:sz w:val="24"/>
          <w:szCs w:val="24"/>
        </w:rPr>
        <w:t xml:space="preserve">.  Дети услышали интереснейший рассказ о том, как добывал нефть дед, а потом его сын, папа ученика. </w:t>
      </w:r>
    </w:p>
    <w:p w14:paraId="68EB0F60" w14:textId="77777777" w:rsidR="00CC70A8" w:rsidRPr="00417651" w:rsidRDefault="00087D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Встречу с ветераном войны организовали родители накануне Дня Победы. На встречу пришла Зоя Петровна  </w:t>
      </w:r>
      <w:proofErr w:type="spellStart"/>
      <w:r w:rsidR="003964BA" w:rsidRPr="00417651">
        <w:rPr>
          <w:rFonts w:ascii="Times New Roman" w:hAnsi="Times New Roman" w:cs="Times New Roman"/>
          <w:bCs/>
          <w:sz w:val="24"/>
          <w:szCs w:val="24"/>
        </w:rPr>
        <w:t>Магамедова</w:t>
      </w:r>
      <w:proofErr w:type="spellEnd"/>
      <w:r w:rsidR="003964BA" w:rsidRPr="00417651">
        <w:rPr>
          <w:rFonts w:ascii="Times New Roman" w:hAnsi="Times New Roman" w:cs="Times New Roman"/>
          <w:bCs/>
          <w:sz w:val="24"/>
          <w:szCs w:val="24"/>
        </w:rPr>
        <w:t xml:space="preserve">.     </w:t>
      </w:r>
      <w:r w:rsidR="00F83AFC" w:rsidRPr="00417651">
        <w:rPr>
          <w:rFonts w:ascii="Times New Roman" w:hAnsi="Times New Roman" w:cs="Times New Roman"/>
          <w:bCs/>
          <w:sz w:val="24"/>
          <w:szCs w:val="24"/>
        </w:rPr>
        <w:t>Н</w:t>
      </w:r>
      <w:r w:rsidR="003964BA" w:rsidRPr="00417651">
        <w:rPr>
          <w:rFonts w:ascii="Times New Roman" w:hAnsi="Times New Roman" w:cs="Times New Roman"/>
          <w:bCs/>
          <w:sz w:val="24"/>
          <w:szCs w:val="24"/>
        </w:rPr>
        <w:t xml:space="preserve">икакое внеклассное мероприятие не заменит живой разговор, встречу с ветераном войны.  Приложение </w:t>
      </w:r>
      <w:r w:rsidR="000C3300" w:rsidRPr="00417651">
        <w:rPr>
          <w:rFonts w:ascii="Times New Roman" w:hAnsi="Times New Roman" w:cs="Times New Roman"/>
          <w:bCs/>
          <w:sz w:val="24"/>
          <w:szCs w:val="24"/>
          <w:lang w:val="en-US"/>
        </w:rPr>
        <w:t>VII</w:t>
      </w:r>
    </w:p>
    <w:p w14:paraId="1CB9C00D" w14:textId="77777777" w:rsidR="003964BA" w:rsidRPr="00417651" w:rsidRDefault="00087D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Ребята с удовольствием выполнили исследовательскую работу по теме «Они защищали Родину», «История </w:t>
      </w:r>
      <w:r w:rsidR="00C37953" w:rsidRPr="00417651">
        <w:rPr>
          <w:rFonts w:ascii="Times New Roman" w:hAnsi="Times New Roman" w:cs="Times New Roman"/>
          <w:bCs/>
          <w:sz w:val="24"/>
          <w:szCs w:val="24"/>
        </w:rPr>
        <w:t>одной награды», где рассказали</w:t>
      </w:r>
      <w:r w:rsidR="003964BA" w:rsidRPr="00417651">
        <w:rPr>
          <w:rFonts w:ascii="Times New Roman" w:hAnsi="Times New Roman" w:cs="Times New Roman"/>
          <w:bCs/>
          <w:sz w:val="24"/>
          <w:szCs w:val="24"/>
        </w:rPr>
        <w:t xml:space="preserve"> об историческом</w:t>
      </w:r>
      <w:r w:rsidR="00C37953" w:rsidRPr="00417651">
        <w:rPr>
          <w:rFonts w:ascii="Times New Roman" w:hAnsi="Times New Roman" w:cs="Times New Roman"/>
          <w:bCs/>
          <w:sz w:val="24"/>
          <w:szCs w:val="24"/>
        </w:rPr>
        <w:t xml:space="preserve"> прошлом </w:t>
      </w:r>
      <w:r w:rsidR="003964BA" w:rsidRPr="00417651">
        <w:rPr>
          <w:rFonts w:ascii="Times New Roman" w:hAnsi="Times New Roman" w:cs="Times New Roman"/>
          <w:bCs/>
          <w:sz w:val="24"/>
          <w:szCs w:val="24"/>
        </w:rPr>
        <w:t xml:space="preserve"> своих дедов, прадедов.</w:t>
      </w:r>
    </w:p>
    <w:p w14:paraId="1D0974F6" w14:textId="77777777" w:rsidR="00587C87" w:rsidRPr="00417651" w:rsidRDefault="00087D3E" w:rsidP="003964BA">
      <w:pPr>
        <w:jc w:val="both"/>
        <w:rPr>
          <w:rFonts w:ascii="Times New Roman" w:hAnsi="Times New Roman" w:cs="Times New Roman"/>
          <w:bCs/>
          <w:color w:val="FF0000"/>
          <w:sz w:val="24"/>
          <w:szCs w:val="24"/>
        </w:rPr>
      </w:pPr>
      <w:r w:rsidRPr="00417651">
        <w:rPr>
          <w:rFonts w:ascii="Times New Roman" w:hAnsi="Times New Roman" w:cs="Times New Roman"/>
          <w:bCs/>
          <w:sz w:val="24"/>
          <w:szCs w:val="24"/>
        </w:rPr>
        <w:t xml:space="preserve">    </w:t>
      </w:r>
      <w:r w:rsidR="00C37953" w:rsidRPr="00417651">
        <w:rPr>
          <w:rFonts w:ascii="Times New Roman" w:hAnsi="Times New Roman" w:cs="Times New Roman"/>
          <w:bCs/>
          <w:sz w:val="24"/>
          <w:szCs w:val="24"/>
        </w:rPr>
        <w:t xml:space="preserve">Для </w:t>
      </w:r>
      <w:r w:rsidR="003964BA" w:rsidRPr="00417651">
        <w:rPr>
          <w:rFonts w:ascii="Times New Roman" w:hAnsi="Times New Roman" w:cs="Times New Roman"/>
          <w:bCs/>
          <w:sz w:val="24"/>
          <w:szCs w:val="24"/>
        </w:rPr>
        <w:t xml:space="preserve"> итоговых творческо-исследовательских работ учащихся </w:t>
      </w:r>
      <w:r w:rsidR="00C37953" w:rsidRPr="00417651">
        <w:rPr>
          <w:rFonts w:ascii="Times New Roman" w:hAnsi="Times New Roman" w:cs="Times New Roman"/>
          <w:bCs/>
          <w:sz w:val="24"/>
          <w:szCs w:val="24"/>
        </w:rPr>
        <w:t>выбрали темы о семейных традициях</w:t>
      </w:r>
      <w:r w:rsidR="003964BA" w:rsidRPr="00417651">
        <w:rPr>
          <w:rFonts w:ascii="Times New Roman" w:hAnsi="Times New Roman" w:cs="Times New Roman"/>
          <w:bCs/>
          <w:sz w:val="24"/>
          <w:szCs w:val="24"/>
        </w:rPr>
        <w:t>,  о своих предках, о ценностях: «История моей семьи»  (1 место в городском конкурсе проектов по ОРКСЭ), «История одной старинной вещи-семейная реликвия»  (1-е место в городском конкурсе исследовательских проектов  «Шаг в будущее»),  «Добро и зло в народных сказках», «Дружба начинается с улыбки»,  «Кто такой друг?», «Мои бабушки», «Национальные традиции в нашей семье», «Наша семья в годы Великой Отечественной войны», «Так жили наши деды», «Традиции моей семьи»и др</w:t>
      </w:r>
      <w:r w:rsidR="00DF282E" w:rsidRPr="00417651">
        <w:rPr>
          <w:rFonts w:ascii="Times New Roman" w:hAnsi="Times New Roman" w:cs="Times New Roman"/>
          <w:bCs/>
          <w:sz w:val="24"/>
          <w:szCs w:val="24"/>
        </w:rPr>
        <w:t>угие</w:t>
      </w:r>
      <w:r w:rsidR="003964BA" w:rsidRPr="00417651">
        <w:rPr>
          <w:rFonts w:ascii="Times New Roman" w:hAnsi="Times New Roman" w:cs="Times New Roman"/>
          <w:bCs/>
          <w:sz w:val="24"/>
          <w:szCs w:val="24"/>
        </w:rPr>
        <w:t xml:space="preserve">. Приложение </w:t>
      </w:r>
      <w:r w:rsidR="000C3300" w:rsidRPr="00417651">
        <w:rPr>
          <w:rFonts w:ascii="Times New Roman" w:hAnsi="Times New Roman" w:cs="Times New Roman"/>
          <w:bCs/>
          <w:sz w:val="24"/>
          <w:szCs w:val="24"/>
          <w:lang w:val="en-US"/>
        </w:rPr>
        <w:t>VIII</w:t>
      </w:r>
      <w:r w:rsidR="000C3300" w:rsidRPr="00417651">
        <w:rPr>
          <w:rFonts w:ascii="Times New Roman" w:hAnsi="Times New Roman" w:cs="Times New Roman"/>
          <w:bCs/>
          <w:sz w:val="24"/>
          <w:szCs w:val="24"/>
        </w:rPr>
        <w:t xml:space="preserve">, </w:t>
      </w:r>
      <w:r w:rsidR="000C3300" w:rsidRPr="00417651">
        <w:rPr>
          <w:rFonts w:ascii="Times New Roman" w:hAnsi="Times New Roman" w:cs="Times New Roman"/>
          <w:bCs/>
          <w:sz w:val="24"/>
          <w:szCs w:val="24"/>
          <w:lang w:val="en-US"/>
        </w:rPr>
        <w:t>IX</w:t>
      </w:r>
      <w:r w:rsidR="000C3300" w:rsidRPr="00417651">
        <w:rPr>
          <w:rFonts w:ascii="Times New Roman" w:hAnsi="Times New Roman" w:cs="Times New Roman"/>
          <w:bCs/>
          <w:sz w:val="24"/>
          <w:szCs w:val="24"/>
        </w:rPr>
        <w:t xml:space="preserve">, </w:t>
      </w:r>
      <w:r w:rsidR="000C3300" w:rsidRPr="00417651">
        <w:rPr>
          <w:rFonts w:ascii="Times New Roman" w:hAnsi="Times New Roman" w:cs="Times New Roman"/>
          <w:bCs/>
          <w:sz w:val="24"/>
          <w:szCs w:val="24"/>
          <w:lang w:val="en-US"/>
        </w:rPr>
        <w:t>X</w:t>
      </w:r>
    </w:p>
    <w:p w14:paraId="0ED8CABA" w14:textId="77777777" w:rsidR="00F83AFC" w:rsidRPr="00417651" w:rsidRDefault="00087D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С целью приобретения младшими школьниками реального опыта участия в жизни города, решения социально-значимых проблем, развития активности, чувства ответственности и  готовности принимать решения в различных жизненных ситуациях в соответствии с интересами города,   обучающиеся включались в социальное проектирование. Примером такой работы стал проект  «Моему городу –чистые микрорайоны».</w:t>
      </w:r>
    </w:p>
    <w:p w14:paraId="2DE5EE61" w14:textId="77777777" w:rsidR="003964BA" w:rsidRPr="00417651" w:rsidRDefault="00087D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Еще одна форма внеурочной деятельности по ОРКСЭ, используемая в моей практике – проведение экскурсий. Преломляясь через события края, его история и современность стали близкими и понятными ученикам. Учащиеся с удовольствием побывали на экскурсии по городу: на набережной у архитектурно-скульптурной композиции «Первопроходцы», возложили цветы к памятнику воина-освободителя во 2-а </w:t>
      </w:r>
      <w:r w:rsidR="003964BA" w:rsidRPr="00417651">
        <w:rPr>
          <w:rFonts w:ascii="Times New Roman" w:hAnsi="Times New Roman" w:cs="Times New Roman"/>
          <w:bCs/>
          <w:sz w:val="24"/>
          <w:szCs w:val="24"/>
        </w:rPr>
        <w:lastRenderedPageBreak/>
        <w:t>микрорайоне, в музее реки «Обь</w:t>
      </w:r>
      <w:r w:rsidR="00C37953" w:rsidRPr="00417651">
        <w:rPr>
          <w:rFonts w:ascii="Times New Roman" w:hAnsi="Times New Roman" w:cs="Times New Roman"/>
          <w:bCs/>
          <w:sz w:val="24"/>
          <w:szCs w:val="24"/>
        </w:rPr>
        <w:t>. Т</w:t>
      </w:r>
      <w:r w:rsidR="003964BA" w:rsidRPr="00417651">
        <w:rPr>
          <w:rFonts w:ascii="Times New Roman" w:hAnsi="Times New Roman" w:cs="Times New Roman"/>
          <w:bCs/>
          <w:sz w:val="24"/>
          <w:szCs w:val="24"/>
        </w:rPr>
        <w:t>акже проводим виртуальные экскурсии, где используются   подготовленные учащимися презентации по святым местам России и мир  (храмы Руси), по местам героического прошлого нашей Родины  (битва под Куском, за Москву, Сталинград), по культурным центрам России (Золотое кольцо России).</w:t>
      </w:r>
    </w:p>
    <w:p w14:paraId="68F6CA8A" w14:textId="77777777" w:rsidR="003964BA" w:rsidRPr="00417651" w:rsidRDefault="00087D3E" w:rsidP="00C37953">
      <w:pPr>
        <w:pStyle w:val="a3"/>
        <w:ind w:left="0"/>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Были проведены проблемно-ценностные дискуссии:</w:t>
      </w:r>
      <w:r w:rsidR="00320FFB" w:rsidRPr="00417651">
        <w:rPr>
          <w:rFonts w:ascii="Times New Roman" w:hAnsi="Times New Roman" w:cs="Times New Roman"/>
          <w:bCs/>
          <w:sz w:val="24"/>
          <w:szCs w:val="24"/>
        </w:rPr>
        <w:t xml:space="preserve"> </w:t>
      </w:r>
      <w:r w:rsidR="00F1611C" w:rsidRPr="00417651">
        <w:rPr>
          <w:rFonts w:ascii="Times New Roman" w:hAnsi="Times New Roman" w:cs="Times New Roman"/>
          <w:bCs/>
          <w:sz w:val="24"/>
          <w:szCs w:val="24"/>
        </w:rPr>
        <w:t>«З</w:t>
      </w:r>
      <w:r w:rsidR="00C37953" w:rsidRPr="00417651">
        <w:rPr>
          <w:rFonts w:ascii="Times New Roman" w:hAnsi="Times New Roman" w:cs="Times New Roman"/>
          <w:bCs/>
          <w:sz w:val="24"/>
          <w:szCs w:val="24"/>
        </w:rPr>
        <w:t>ачем надо быть добрыми</w:t>
      </w:r>
      <w:r w:rsidR="00F1611C" w:rsidRPr="00417651">
        <w:rPr>
          <w:rFonts w:ascii="Times New Roman" w:hAnsi="Times New Roman" w:cs="Times New Roman"/>
          <w:bCs/>
          <w:sz w:val="24"/>
          <w:szCs w:val="24"/>
        </w:rPr>
        <w:t>»</w:t>
      </w:r>
      <w:r w:rsidR="00C37953" w:rsidRPr="00417651">
        <w:rPr>
          <w:rFonts w:ascii="Times New Roman" w:hAnsi="Times New Roman" w:cs="Times New Roman"/>
          <w:bCs/>
          <w:sz w:val="24"/>
          <w:szCs w:val="24"/>
        </w:rPr>
        <w:t>;</w:t>
      </w:r>
      <w:r w:rsidR="00F1611C" w:rsidRPr="00417651">
        <w:rPr>
          <w:rFonts w:ascii="Times New Roman" w:hAnsi="Times New Roman" w:cs="Times New Roman"/>
          <w:bCs/>
          <w:sz w:val="24"/>
          <w:szCs w:val="24"/>
        </w:rPr>
        <w:t>«Ч</w:t>
      </w:r>
      <w:r w:rsidR="00C37953" w:rsidRPr="00417651">
        <w:rPr>
          <w:rFonts w:ascii="Times New Roman" w:hAnsi="Times New Roman" w:cs="Times New Roman"/>
          <w:bCs/>
          <w:sz w:val="24"/>
          <w:szCs w:val="24"/>
        </w:rPr>
        <w:t>то такое ответственность, и нужна ли она нам</w:t>
      </w:r>
      <w:r w:rsidR="00F1611C" w:rsidRPr="00417651">
        <w:rPr>
          <w:rFonts w:ascii="Times New Roman" w:hAnsi="Times New Roman" w:cs="Times New Roman"/>
          <w:bCs/>
          <w:sz w:val="24"/>
          <w:szCs w:val="24"/>
        </w:rPr>
        <w:t>»</w:t>
      </w:r>
      <w:r w:rsidR="00C37953" w:rsidRPr="00417651">
        <w:rPr>
          <w:rFonts w:ascii="Times New Roman" w:hAnsi="Times New Roman" w:cs="Times New Roman"/>
          <w:bCs/>
          <w:sz w:val="24"/>
          <w:szCs w:val="24"/>
        </w:rPr>
        <w:t>;</w:t>
      </w:r>
      <w:r w:rsidR="00F1611C" w:rsidRPr="00417651">
        <w:rPr>
          <w:rFonts w:ascii="Times New Roman" w:hAnsi="Times New Roman" w:cs="Times New Roman"/>
          <w:bCs/>
          <w:sz w:val="24"/>
          <w:szCs w:val="24"/>
        </w:rPr>
        <w:t>«Ч</w:t>
      </w:r>
      <w:r w:rsidR="00C37953" w:rsidRPr="00417651">
        <w:rPr>
          <w:rFonts w:ascii="Times New Roman" w:hAnsi="Times New Roman" w:cs="Times New Roman"/>
          <w:bCs/>
          <w:sz w:val="24"/>
          <w:szCs w:val="24"/>
        </w:rPr>
        <w:t>то дает нам знание истории страны</w:t>
      </w:r>
      <w:r w:rsidR="00F1611C" w:rsidRPr="00417651">
        <w:rPr>
          <w:rFonts w:ascii="Times New Roman" w:hAnsi="Times New Roman" w:cs="Times New Roman"/>
          <w:bCs/>
          <w:sz w:val="24"/>
          <w:szCs w:val="24"/>
        </w:rPr>
        <w:t>»</w:t>
      </w:r>
      <w:r w:rsidR="00C37953" w:rsidRPr="00417651">
        <w:rPr>
          <w:rFonts w:ascii="Times New Roman" w:hAnsi="Times New Roman" w:cs="Times New Roman"/>
          <w:bCs/>
          <w:sz w:val="24"/>
          <w:szCs w:val="24"/>
        </w:rPr>
        <w:t>.</w:t>
      </w:r>
    </w:p>
    <w:p w14:paraId="5EC4FF06" w14:textId="77777777" w:rsidR="003964BA" w:rsidRPr="00417651" w:rsidRDefault="00087D3E" w:rsidP="003964BA">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 xml:space="preserve">Интересной и привлекательной внеурочной формой занятий являются  театрализованные сюжеты. Драматизация включена в уроки в качестве иллюстративного фрагмента при объяснении нового материала; на итоговых уроках, как форма  отчетов </w:t>
      </w:r>
      <w:r w:rsidR="00C37953" w:rsidRPr="00417651">
        <w:rPr>
          <w:rFonts w:ascii="Times New Roman" w:hAnsi="Times New Roman" w:cs="Times New Roman"/>
          <w:bCs/>
          <w:sz w:val="24"/>
          <w:szCs w:val="24"/>
        </w:rPr>
        <w:t xml:space="preserve">учащихся об изученном </w:t>
      </w:r>
      <w:proofErr w:type="spellStart"/>
      <w:r w:rsidR="00C37953" w:rsidRPr="00417651">
        <w:rPr>
          <w:rFonts w:ascii="Times New Roman" w:hAnsi="Times New Roman" w:cs="Times New Roman"/>
          <w:bCs/>
          <w:sz w:val="24"/>
          <w:szCs w:val="24"/>
        </w:rPr>
        <w:t>материале.Н</w:t>
      </w:r>
      <w:r w:rsidR="003964BA" w:rsidRPr="00417651">
        <w:rPr>
          <w:rFonts w:ascii="Times New Roman" w:hAnsi="Times New Roman" w:cs="Times New Roman"/>
          <w:bCs/>
          <w:sz w:val="24"/>
          <w:szCs w:val="24"/>
        </w:rPr>
        <w:t>а</w:t>
      </w:r>
      <w:proofErr w:type="spellEnd"/>
      <w:r w:rsidR="003964BA" w:rsidRPr="00417651">
        <w:rPr>
          <w:rFonts w:ascii="Times New Roman" w:hAnsi="Times New Roman" w:cs="Times New Roman"/>
          <w:bCs/>
          <w:sz w:val="24"/>
          <w:szCs w:val="24"/>
        </w:rPr>
        <w:t xml:space="preserve"> уроке «Добродетель и порок»  </w:t>
      </w:r>
      <w:r w:rsidR="00C37953" w:rsidRPr="00417651">
        <w:rPr>
          <w:rFonts w:ascii="Times New Roman" w:hAnsi="Times New Roman" w:cs="Times New Roman"/>
          <w:bCs/>
          <w:sz w:val="24"/>
          <w:szCs w:val="24"/>
        </w:rPr>
        <w:t xml:space="preserve">учащиеся </w:t>
      </w:r>
      <w:r w:rsidR="003964BA" w:rsidRPr="00417651">
        <w:rPr>
          <w:rFonts w:ascii="Times New Roman" w:hAnsi="Times New Roman" w:cs="Times New Roman"/>
          <w:bCs/>
          <w:sz w:val="24"/>
          <w:szCs w:val="24"/>
        </w:rPr>
        <w:t xml:space="preserve">  разыграли сюжет сказки </w:t>
      </w:r>
      <w:proofErr w:type="spellStart"/>
      <w:r w:rsidR="003964BA" w:rsidRPr="00417651">
        <w:rPr>
          <w:rFonts w:ascii="Times New Roman" w:hAnsi="Times New Roman" w:cs="Times New Roman"/>
          <w:bCs/>
          <w:sz w:val="24"/>
          <w:szCs w:val="24"/>
        </w:rPr>
        <w:t>А.С.Пушкина</w:t>
      </w:r>
      <w:proofErr w:type="spellEnd"/>
      <w:r w:rsidR="003964BA" w:rsidRPr="00417651">
        <w:rPr>
          <w:rFonts w:ascii="Times New Roman" w:hAnsi="Times New Roman" w:cs="Times New Roman"/>
          <w:bCs/>
          <w:sz w:val="24"/>
          <w:szCs w:val="24"/>
        </w:rPr>
        <w:t xml:space="preserve"> «Сказка о царе </w:t>
      </w:r>
      <w:proofErr w:type="spellStart"/>
      <w:r w:rsidR="00587C87" w:rsidRPr="00417651">
        <w:rPr>
          <w:rFonts w:ascii="Times New Roman" w:hAnsi="Times New Roman" w:cs="Times New Roman"/>
          <w:bCs/>
          <w:sz w:val="24"/>
          <w:szCs w:val="24"/>
        </w:rPr>
        <w:t>Салтане</w:t>
      </w:r>
      <w:proofErr w:type="spellEnd"/>
      <w:r w:rsidR="003964BA" w:rsidRPr="00417651">
        <w:rPr>
          <w:rFonts w:ascii="Times New Roman" w:hAnsi="Times New Roman" w:cs="Times New Roman"/>
          <w:bCs/>
          <w:sz w:val="24"/>
          <w:szCs w:val="24"/>
        </w:rPr>
        <w:t>»  (ценность добра, доброжелательности);</w:t>
      </w:r>
      <w:r w:rsidR="00C37953" w:rsidRPr="00417651">
        <w:rPr>
          <w:rFonts w:ascii="Times New Roman" w:hAnsi="Times New Roman" w:cs="Times New Roman"/>
          <w:bCs/>
          <w:sz w:val="24"/>
          <w:szCs w:val="24"/>
        </w:rPr>
        <w:t xml:space="preserve">на уроке </w:t>
      </w:r>
      <w:r w:rsidR="003964BA" w:rsidRPr="00417651">
        <w:rPr>
          <w:rFonts w:ascii="Times New Roman" w:hAnsi="Times New Roman" w:cs="Times New Roman"/>
          <w:bCs/>
          <w:sz w:val="24"/>
          <w:szCs w:val="24"/>
        </w:rPr>
        <w:t xml:space="preserve">по теме «Дружба» инсценировали притчу  «Друзья»  (ценность дружбы, настоящих друзей, верности, преданности); по теме «Честь и достоинство» - притчу «Гвозди» (ценность умения общаться с людьми, не конфликтовать, беречь честь, достоинство, выходить из любой ситуации с достоинством). </w:t>
      </w:r>
    </w:p>
    <w:p w14:paraId="467882CA" w14:textId="77777777" w:rsidR="005B1668" w:rsidRPr="00417651" w:rsidRDefault="00087D3E" w:rsidP="000C3300">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3964BA" w:rsidRPr="00417651">
        <w:rPr>
          <w:rFonts w:ascii="Times New Roman" w:hAnsi="Times New Roman" w:cs="Times New Roman"/>
          <w:bCs/>
          <w:sz w:val="24"/>
          <w:szCs w:val="24"/>
        </w:rPr>
        <w:t>Работа с кинофильмом–еще одна форма  внеурочной деятельности, используемая мной   в рамках курса ОРКСЭ. Знакомство с кинофильмом создает новую учебную ситуацию</w:t>
      </w:r>
      <w:r w:rsidR="001A1756" w:rsidRPr="00417651">
        <w:rPr>
          <w:rFonts w:ascii="Times New Roman" w:hAnsi="Times New Roman" w:cs="Times New Roman"/>
          <w:bCs/>
          <w:sz w:val="24"/>
          <w:szCs w:val="24"/>
        </w:rPr>
        <w:t>.</w:t>
      </w:r>
      <w:r w:rsidR="003964BA" w:rsidRPr="00417651">
        <w:rPr>
          <w:rFonts w:ascii="Times New Roman" w:hAnsi="Times New Roman" w:cs="Times New Roman"/>
          <w:bCs/>
          <w:sz w:val="24"/>
          <w:szCs w:val="24"/>
        </w:rPr>
        <w:t xml:space="preserve"> Активно включаю в учебный пр</w:t>
      </w:r>
      <w:r w:rsidR="001A1756" w:rsidRPr="00417651">
        <w:rPr>
          <w:rFonts w:ascii="Times New Roman" w:hAnsi="Times New Roman" w:cs="Times New Roman"/>
          <w:bCs/>
          <w:sz w:val="24"/>
          <w:szCs w:val="24"/>
        </w:rPr>
        <w:t>оцесс фильмы Светланы Копыловой,</w:t>
      </w:r>
      <w:r w:rsidR="003964BA" w:rsidRPr="00417651">
        <w:rPr>
          <w:rFonts w:ascii="Times New Roman" w:hAnsi="Times New Roman" w:cs="Times New Roman"/>
          <w:bCs/>
          <w:sz w:val="24"/>
          <w:szCs w:val="24"/>
        </w:rPr>
        <w:t xml:space="preserve"> направленные на анализ  и изменение жизненной позиции  «Богач и бедняк», «Мост», «Свой крест», на развитие духовно-нравственных ценностей «Бабочка», «</w:t>
      </w:r>
      <w:proofErr w:type="spellStart"/>
      <w:r w:rsidR="003964BA" w:rsidRPr="00417651">
        <w:rPr>
          <w:rFonts w:ascii="Times New Roman" w:hAnsi="Times New Roman" w:cs="Times New Roman"/>
          <w:bCs/>
          <w:sz w:val="24"/>
          <w:szCs w:val="24"/>
        </w:rPr>
        <w:t>Церюльник</w:t>
      </w:r>
      <w:proofErr w:type="spellEnd"/>
      <w:r w:rsidR="003964BA" w:rsidRPr="00417651">
        <w:rPr>
          <w:rFonts w:ascii="Times New Roman" w:hAnsi="Times New Roman" w:cs="Times New Roman"/>
          <w:bCs/>
          <w:sz w:val="24"/>
          <w:szCs w:val="24"/>
        </w:rPr>
        <w:t xml:space="preserve">» и др. Многие фильмы оставляют глубинный след в детских душах, заставляют сопереживать, сочувствовать, осуждать или одобрять их поступки. Иногда- вынуждают плакать. Так, например, после просмотра фильма «Мост» одна моя ученица сильно расплакалась от впечатления увиденного </w:t>
      </w:r>
      <w:proofErr w:type="spellStart"/>
      <w:r w:rsidR="003964BA" w:rsidRPr="00417651">
        <w:rPr>
          <w:rFonts w:ascii="Times New Roman" w:hAnsi="Times New Roman" w:cs="Times New Roman"/>
          <w:bCs/>
          <w:sz w:val="24"/>
          <w:szCs w:val="24"/>
        </w:rPr>
        <w:t>сюжета.Девочке</w:t>
      </w:r>
      <w:proofErr w:type="spellEnd"/>
      <w:r w:rsidR="003964BA" w:rsidRPr="00417651">
        <w:rPr>
          <w:rFonts w:ascii="Times New Roman" w:hAnsi="Times New Roman" w:cs="Times New Roman"/>
          <w:bCs/>
          <w:sz w:val="24"/>
          <w:szCs w:val="24"/>
        </w:rPr>
        <w:t xml:space="preserve"> стало обидно и больно от того, что в родной семье о</w:t>
      </w:r>
      <w:r w:rsidR="00F83AFC" w:rsidRPr="00417651">
        <w:rPr>
          <w:rFonts w:ascii="Times New Roman" w:hAnsi="Times New Roman" w:cs="Times New Roman"/>
          <w:bCs/>
          <w:sz w:val="24"/>
          <w:szCs w:val="24"/>
        </w:rPr>
        <w:t>на была   не нужна  и не любима.</w:t>
      </w:r>
      <w:r w:rsidR="003964BA" w:rsidRPr="00417651">
        <w:rPr>
          <w:rFonts w:ascii="Times New Roman" w:hAnsi="Times New Roman" w:cs="Times New Roman"/>
          <w:bCs/>
          <w:sz w:val="24"/>
          <w:szCs w:val="24"/>
        </w:rPr>
        <w:t xml:space="preserve"> Оставшись наедине, долго анализировали эту неприятную жизненную ситуацию, нашли пути ее решения. Приложени</w:t>
      </w:r>
      <w:r w:rsidR="000C3300" w:rsidRPr="00417651">
        <w:rPr>
          <w:rFonts w:ascii="Times New Roman" w:hAnsi="Times New Roman" w:cs="Times New Roman"/>
          <w:bCs/>
          <w:sz w:val="24"/>
          <w:szCs w:val="24"/>
        </w:rPr>
        <w:t xml:space="preserve">е </w:t>
      </w:r>
      <w:r w:rsidR="000C3300" w:rsidRPr="00417651">
        <w:rPr>
          <w:rFonts w:ascii="Times New Roman" w:hAnsi="Times New Roman" w:cs="Times New Roman"/>
          <w:bCs/>
          <w:sz w:val="24"/>
          <w:szCs w:val="24"/>
          <w:lang w:val="en-US"/>
        </w:rPr>
        <w:t>XI</w:t>
      </w:r>
    </w:p>
    <w:p w14:paraId="183E51A8" w14:textId="77777777" w:rsidR="00185FBD" w:rsidRPr="00417651" w:rsidRDefault="00185FBD" w:rsidP="003062A0">
      <w:pPr>
        <w:jc w:val="center"/>
        <w:rPr>
          <w:rFonts w:ascii="Times New Roman" w:hAnsi="Times New Roman" w:cs="Times New Roman"/>
          <w:b/>
          <w:bCs/>
          <w:sz w:val="24"/>
          <w:szCs w:val="24"/>
        </w:rPr>
      </w:pPr>
      <w:r w:rsidRPr="00417651">
        <w:rPr>
          <w:rFonts w:ascii="Times New Roman" w:hAnsi="Times New Roman" w:cs="Times New Roman"/>
          <w:b/>
          <w:bCs/>
          <w:sz w:val="24"/>
          <w:szCs w:val="24"/>
        </w:rPr>
        <w:t>Диагностика  духовно-нравственных ценностей</w:t>
      </w:r>
    </w:p>
    <w:p w14:paraId="29CF5E71" w14:textId="77777777" w:rsidR="00185FBD" w:rsidRPr="00417651" w:rsidRDefault="00087D3E"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Диагностика определения уровня </w:t>
      </w:r>
      <w:proofErr w:type="spellStart"/>
      <w:r w:rsidR="00185FBD" w:rsidRPr="00417651">
        <w:rPr>
          <w:rFonts w:ascii="Times New Roman" w:hAnsi="Times New Roman" w:cs="Times New Roman"/>
          <w:bCs/>
          <w:sz w:val="24"/>
          <w:szCs w:val="24"/>
        </w:rPr>
        <w:t>сформированности</w:t>
      </w:r>
      <w:proofErr w:type="spellEnd"/>
      <w:r w:rsidR="00185FBD" w:rsidRPr="00417651">
        <w:rPr>
          <w:rFonts w:ascii="Times New Roman" w:hAnsi="Times New Roman" w:cs="Times New Roman"/>
          <w:bCs/>
          <w:sz w:val="24"/>
          <w:szCs w:val="24"/>
        </w:rPr>
        <w:t xml:space="preserve"> духовно-нравственных ценностей позволила выделить наиболее значимые для учащихся ценности, которые решающим образом влияют на все сферы развития личности.</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В ней приняли участие 66 обучающихся 4-х классов  МБОУ «СОШ№9» г. Нефтеюганска. </w:t>
      </w:r>
    </w:p>
    <w:p w14:paraId="1366E8AC" w14:textId="77777777" w:rsidR="00185FBD" w:rsidRPr="00417651" w:rsidRDefault="00087D3E"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Д</w:t>
      </w:r>
      <w:r w:rsidRPr="00417651">
        <w:rPr>
          <w:rFonts w:ascii="Times New Roman" w:hAnsi="Times New Roman" w:cs="Times New Roman"/>
          <w:bCs/>
          <w:sz w:val="24"/>
          <w:szCs w:val="24"/>
        </w:rPr>
        <w:t xml:space="preserve">ля оценки уровня </w:t>
      </w:r>
      <w:proofErr w:type="spellStart"/>
      <w:r w:rsidRPr="00417651">
        <w:rPr>
          <w:rFonts w:ascii="Times New Roman" w:hAnsi="Times New Roman" w:cs="Times New Roman"/>
          <w:bCs/>
          <w:sz w:val="24"/>
          <w:szCs w:val="24"/>
        </w:rPr>
        <w:t>с</w:t>
      </w:r>
      <w:r w:rsidR="00185FBD" w:rsidRPr="00417651">
        <w:rPr>
          <w:rFonts w:ascii="Times New Roman" w:hAnsi="Times New Roman" w:cs="Times New Roman"/>
          <w:bCs/>
          <w:sz w:val="24"/>
          <w:szCs w:val="24"/>
        </w:rPr>
        <w:t>формированности</w:t>
      </w:r>
      <w:proofErr w:type="spellEnd"/>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духовно-нравственных качеств  мною проведены следующие диагностики:</w:t>
      </w:r>
    </w:p>
    <w:p w14:paraId="6DF8DD3B" w14:textId="77777777" w:rsidR="00185FBD" w:rsidRPr="00417651" w:rsidRDefault="00185FBD" w:rsidP="005B1668">
      <w:pPr>
        <w:jc w:val="center"/>
        <w:rPr>
          <w:rFonts w:ascii="Times New Roman" w:hAnsi="Times New Roman" w:cs="Times New Roman"/>
          <w:b/>
          <w:bCs/>
          <w:sz w:val="24"/>
          <w:szCs w:val="24"/>
        </w:rPr>
      </w:pPr>
      <w:r w:rsidRPr="00417651">
        <w:rPr>
          <w:rFonts w:ascii="Times New Roman" w:hAnsi="Times New Roman" w:cs="Times New Roman"/>
          <w:b/>
          <w:bCs/>
          <w:sz w:val="24"/>
          <w:szCs w:val="24"/>
        </w:rPr>
        <w:t xml:space="preserve">Методика оценки уровня воспитанности ученика по   </w:t>
      </w:r>
      <w:proofErr w:type="spellStart"/>
      <w:r w:rsidRPr="00417651">
        <w:rPr>
          <w:rFonts w:ascii="Times New Roman" w:hAnsi="Times New Roman" w:cs="Times New Roman"/>
          <w:b/>
          <w:bCs/>
          <w:sz w:val="24"/>
          <w:szCs w:val="24"/>
        </w:rPr>
        <w:t>Н.П.Капустиной</w:t>
      </w:r>
      <w:proofErr w:type="spellEnd"/>
    </w:p>
    <w:p w14:paraId="7F4C1CF6" w14:textId="77777777" w:rsidR="00185FBD" w:rsidRPr="00417651" w:rsidRDefault="00087D3E"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Из диагностики уровня </w:t>
      </w:r>
      <w:proofErr w:type="spellStart"/>
      <w:r w:rsidR="00185FBD" w:rsidRPr="00417651">
        <w:rPr>
          <w:rFonts w:ascii="Times New Roman" w:hAnsi="Times New Roman" w:cs="Times New Roman"/>
          <w:bCs/>
          <w:sz w:val="24"/>
          <w:szCs w:val="24"/>
        </w:rPr>
        <w:t>сформированности</w:t>
      </w:r>
      <w:proofErr w:type="spellEnd"/>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духовно-нравственных</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ценностей</w:t>
      </w:r>
      <w:r w:rsidR="00CC6CD0" w:rsidRPr="00417651">
        <w:rPr>
          <w:rFonts w:ascii="Times New Roman" w:hAnsi="Times New Roman" w:cs="Times New Roman"/>
          <w:bCs/>
          <w:sz w:val="24"/>
          <w:szCs w:val="24"/>
        </w:rPr>
        <w:t xml:space="preserve"> в  4</w:t>
      </w:r>
      <w:r w:rsidR="00AB208F" w:rsidRPr="00417651">
        <w:rPr>
          <w:rFonts w:ascii="Times New Roman" w:hAnsi="Times New Roman" w:cs="Times New Roman"/>
          <w:bCs/>
          <w:sz w:val="24"/>
          <w:szCs w:val="24"/>
        </w:rPr>
        <w:t xml:space="preserve">  классах</w:t>
      </w:r>
      <w:r w:rsidR="00185FBD" w:rsidRPr="00417651">
        <w:rPr>
          <w:rFonts w:ascii="Times New Roman" w:hAnsi="Times New Roman" w:cs="Times New Roman"/>
          <w:bCs/>
          <w:sz w:val="24"/>
          <w:szCs w:val="24"/>
        </w:rPr>
        <w:t xml:space="preserve"> видим следующие результаты: уровень </w:t>
      </w:r>
      <w:proofErr w:type="spellStart"/>
      <w:r w:rsidR="00185FBD" w:rsidRPr="00417651">
        <w:rPr>
          <w:rFonts w:ascii="Times New Roman" w:hAnsi="Times New Roman" w:cs="Times New Roman"/>
          <w:bCs/>
          <w:sz w:val="24"/>
          <w:szCs w:val="24"/>
        </w:rPr>
        <w:t>сформированности</w:t>
      </w:r>
      <w:proofErr w:type="spellEnd"/>
      <w:r w:rsidR="0015301F"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на начало года (начало изучения предмета ОРКСЭ) состав</w:t>
      </w:r>
      <w:r w:rsidR="00AB208F" w:rsidRPr="00417651">
        <w:rPr>
          <w:rFonts w:ascii="Times New Roman" w:hAnsi="Times New Roman" w:cs="Times New Roman"/>
          <w:bCs/>
          <w:sz w:val="24"/>
          <w:szCs w:val="24"/>
        </w:rPr>
        <w:t>ил  2,8 балла (низкий уровень)</w:t>
      </w:r>
      <w:r w:rsidR="00185FBD" w:rsidRPr="00417651">
        <w:rPr>
          <w:rFonts w:ascii="Times New Roman" w:hAnsi="Times New Roman" w:cs="Times New Roman"/>
          <w:bCs/>
          <w:sz w:val="24"/>
          <w:szCs w:val="24"/>
        </w:rPr>
        <w:t>;</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на конец года, после проведения итоговых тестов, олимпиад, отчетной проектной деятельности– 4балла («хороший» уровень).</w:t>
      </w:r>
      <w:r w:rsidR="00DC7A14" w:rsidRPr="00417651">
        <w:rPr>
          <w:rFonts w:ascii="Times New Roman" w:hAnsi="Times New Roman" w:cs="Times New Roman"/>
          <w:bCs/>
          <w:sz w:val="24"/>
          <w:szCs w:val="24"/>
        </w:rPr>
        <w:t xml:space="preserve"> </w:t>
      </w:r>
      <w:r w:rsidR="007A4B7E" w:rsidRPr="00417651">
        <w:rPr>
          <w:rFonts w:ascii="Times New Roman" w:hAnsi="Times New Roman" w:cs="Times New Roman"/>
          <w:bCs/>
          <w:sz w:val="24"/>
          <w:szCs w:val="24"/>
        </w:rPr>
        <w:t>Приложение</w:t>
      </w:r>
      <w:r w:rsidR="007A4B7E" w:rsidRPr="00417651">
        <w:rPr>
          <w:rFonts w:ascii="Times New Roman" w:hAnsi="Times New Roman" w:cs="Times New Roman"/>
          <w:bCs/>
          <w:sz w:val="24"/>
          <w:szCs w:val="24"/>
          <w:lang w:val="en-US"/>
        </w:rPr>
        <w:t>XII</w:t>
      </w:r>
      <w:r w:rsidR="007A4B7E" w:rsidRPr="00417651">
        <w:rPr>
          <w:rFonts w:ascii="Times New Roman" w:hAnsi="Times New Roman" w:cs="Times New Roman"/>
          <w:bCs/>
          <w:sz w:val="24"/>
          <w:szCs w:val="24"/>
        </w:rPr>
        <w:t>,</w:t>
      </w:r>
      <w:r w:rsidR="007A4B7E" w:rsidRPr="00417651">
        <w:rPr>
          <w:rFonts w:ascii="Times New Roman" w:hAnsi="Times New Roman" w:cs="Times New Roman"/>
          <w:bCs/>
          <w:sz w:val="24"/>
          <w:szCs w:val="24"/>
          <w:lang w:val="en-US"/>
        </w:rPr>
        <w:t>XIII</w:t>
      </w:r>
    </w:p>
    <w:p w14:paraId="26000560" w14:textId="77777777" w:rsidR="00185FBD" w:rsidRPr="00417651" w:rsidRDefault="0015301F"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lastRenderedPageBreak/>
        <w:t xml:space="preserve">    </w:t>
      </w:r>
      <w:r w:rsidR="00185FBD" w:rsidRPr="00417651">
        <w:rPr>
          <w:rFonts w:ascii="Times New Roman" w:hAnsi="Times New Roman" w:cs="Times New Roman"/>
          <w:bCs/>
          <w:sz w:val="24"/>
          <w:szCs w:val="24"/>
        </w:rPr>
        <w:t xml:space="preserve">Использовалась </w:t>
      </w:r>
      <w:r w:rsidR="00185FBD" w:rsidRPr="00417651">
        <w:rPr>
          <w:rFonts w:ascii="Times New Roman" w:hAnsi="Times New Roman" w:cs="Times New Roman"/>
          <w:b/>
          <w:bCs/>
          <w:sz w:val="24"/>
          <w:szCs w:val="24"/>
        </w:rPr>
        <w:t>диагностика известного психолога и педагога Натальи</w:t>
      </w:r>
      <w:r w:rsidRPr="00417651">
        <w:rPr>
          <w:rFonts w:ascii="Times New Roman" w:hAnsi="Times New Roman" w:cs="Times New Roman"/>
          <w:b/>
          <w:bCs/>
          <w:sz w:val="24"/>
          <w:szCs w:val="24"/>
        </w:rPr>
        <w:t xml:space="preserve"> </w:t>
      </w:r>
      <w:proofErr w:type="spellStart"/>
      <w:r w:rsidR="00185FBD" w:rsidRPr="00417651">
        <w:rPr>
          <w:rFonts w:ascii="Times New Roman" w:hAnsi="Times New Roman" w:cs="Times New Roman"/>
          <w:b/>
          <w:bCs/>
          <w:sz w:val="24"/>
          <w:szCs w:val="24"/>
        </w:rPr>
        <w:t>Дереклеевой</w:t>
      </w:r>
      <w:proofErr w:type="spellEnd"/>
      <w:r w:rsidR="00185FBD" w:rsidRPr="00417651">
        <w:rPr>
          <w:rFonts w:ascii="Times New Roman" w:hAnsi="Times New Roman" w:cs="Times New Roman"/>
          <w:b/>
          <w:bCs/>
          <w:sz w:val="24"/>
          <w:szCs w:val="24"/>
        </w:rPr>
        <w:t xml:space="preserve">. </w:t>
      </w:r>
      <w:r w:rsidR="00185FBD" w:rsidRPr="00417651">
        <w:rPr>
          <w:rFonts w:ascii="Times New Roman" w:hAnsi="Times New Roman" w:cs="Times New Roman"/>
          <w:bCs/>
          <w:sz w:val="24"/>
          <w:szCs w:val="24"/>
        </w:rPr>
        <w:t>С помощью её методик</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удалось</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узнать</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ценностные отношения учащихся к семье, родине, школе, классу; социальную </w:t>
      </w:r>
      <w:proofErr w:type="spellStart"/>
      <w:r w:rsidR="00185FBD" w:rsidRPr="00417651">
        <w:rPr>
          <w:rFonts w:ascii="Times New Roman" w:hAnsi="Times New Roman" w:cs="Times New Roman"/>
          <w:bCs/>
          <w:sz w:val="24"/>
          <w:szCs w:val="24"/>
        </w:rPr>
        <w:t>активность.</w:t>
      </w:r>
      <w:r w:rsidR="007A4B7E" w:rsidRPr="00417651">
        <w:rPr>
          <w:rFonts w:ascii="Times New Roman" w:hAnsi="Times New Roman" w:cs="Times New Roman"/>
          <w:bCs/>
          <w:sz w:val="24"/>
          <w:szCs w:val="24"/>
        </w:rPr>
        <w:t>П</w:t>
      </w:r>
      <w:r w:rsidR="00AB208F" w:rsidRPr="00417651">
        <w:rPr>
          <w:rFonts w:ascii="Times New Roman" w:hAnsi="Times New Roman" w:cs="Times New Roman"/>
          <w:bCs/>
          <w:sz w:val="24"/>
          <w:szCs w:val="24"/>
        </w:rPr>
        <w:t>риложение</w:t>
      </w:r>
      <w:proofErr w:type="spellEnd"/>
      <w:r w:rsidR="007A4B7E" w:rsidRPr="00417651">
        <w:rPr>
          <w:rFonts w:ascii="Times New Roman" w:hAnsi="Times New Roman" w:cs="Times New Roman"/>
          <w:bCs/>
          <w:sz w:val="24"/>
          <w:szCs w:val="24"/>
          <w:lang w:val="en-US"/>
        </w:rPr>
        <w:t>XIV</w:t>
      </w:r>
    </w:p>
    <w:p w14:paraId="69DAFF07" w14:textId="77777777" w:rsidR="00185FBD" w:rsidRPr="00417651" w:rsidRDefault="0015301F" w:rsidP="00185FBD">
      <w:pPr>
        <w:jc w:val="both"/>
        <w:rPr>
          <w:rFonts w:ascii="Times New Roman" w:hAnsi="Times New Roman" w:cs="Times New Roman"/>
          <w:bCs/>
          <w:color w:val="FF0000"/>
          <w:sz w:val="24"/>
          <w:szCs w:val="24"/>
        </w:rPr>
      </w:pPr>
      <w:r w:rsidRPr="00417651">
        <w:rPr>
          <w:rFonts w:ascii="Times New Roman" w:hAnsi="Times New Roman" w:cs="Times New Roman"/>
          <w:b/>
          <w:bCs/>
          <w:sz w:val="24"/>
          <w:szCs w:val="24"/>
        </w:rPr>
        <w:t xml:space="preserve">    </w:t>
      </w:r>
      <w:r w:rsidR="00185FBD" w:rsidRPr="00417651">
        <w:rPr>
          <w:rFonts w:ascii="Times New Roman" w:hAnsi="Times New Roman" w:cs="Times New Roman"/>
          <w:b/>
          <w:bCs/>
          <w:sz w:val="24"/>
          <w:szCs w:val="24"/>
        </w:rPr>
        <w:t>Диагностика исследования личности учащихся «Десять Я»</w:t>
      </w:r>
      <w:r w:rsidR="00AB208F" w:rsidRPr="00417651">
        <w:rPr>
          <w:rFonts w:ascii="Times New Roman" w:hAnsi="Times New Roman" w:cs="Times New Roman"/>
          <w:bCs/>
          <w:sz w:val="24"/>
          <w:szCs w:val="24"/>
        </w:rPr>
        <w:t xml:space="preserve"> по методу </w:t>
      </w:r>
      <w:proofErr w:type="spellStart"/>
      <w:r w:rsidR="00AB208F" w:rsidRPr="00417651">
        <w:rPr>
          <w:rFonts w:ascii="Times New Roman" w:hAnsi="Times New Roman" w:cs="Times New Roman"/>
          <w:bCs/>
          <w:sz w:val="24"/>
          <w:szCs w:val="24"/>
        </w:rPr>
        <w:t>Н</w:t>
      </w:r>
      <w:r w:rsidR="00CC6CD0" w:rsidRPr="00417651">
        <w:rPr>
          <w:rFonts w:ascii="Times New Roman" w:hAnsi="Times New Roman" w:cs="Times New Roman"/>
          <w:bCs/>
          <w:sz w:val="24"/>
          <w:szCs w:val="24"/>
        </w:rPr>
        <w:t>.</w:t>
      </w:r>
      <w:r w:rsidR="00AB208F" w:rsidRPr="00417651">
        <w:rPr>
          <w:rFonts w:ascii="Times New Roman" w:hAnsi="Times New Roman" w:cs="Times New Roman"/>
          <w:bCs/>
          <w:sz w:val="24"/>
          <w:szCs w:val="24"/>
        </w:rPr>
        <w:t>Дереклеевой</w:t>
      </w:r>
      <w:proofErr w:type="spellEnd"/>
      <w:r w:rsidR="00AB208F" w:rsidRPr="00417651">
        <w:rPr>
          <w:rFonts w:ascii="Times New Roman" w:hAnsi="Times New Roman" w:cs="Times New Roman"/>
          <w:bCs/>
          <w:sz w:val="24"/>
          <w:szCs w:val="24"/>
        </w:rPr>
        <w:t xml:space="preserve">. Приложение </w:t>
      </w:r>
      <w:r w:rsidR="007A4B7E" w:rsidRPr="00417651">
        <w:rPr>
          <w:rFonts w:ascii="Times New Roman" w:hAnsi="Times New Roman" w:cs="Times New Roman"/>
          <w:bCs/>
          <w:sz w:val="24"/>
          <w:szCs w:val="24"/>
          <w:lang w:val="en-US"/>
        </w:rPr>
        <w:t>XV</w:t>
      </w:r>
    </w:p>
    <w:p w14:paraId="11769081" w14:textId="77777777" w:rsidR="00185FBD" w:rsidRPr="00417651" w:rsidRDefault="0015301F"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В результате диагностики выявлено, что важными и необходимыми нравственными  </w:t>
      </w:r>
      <w:proofErr w:type="spellStart"/>
      <w:r w:rsidR="00185FBD" w:rsidRPr="00417651">
        <w:rPr>
          <w:rFonts w:ascii="Times New Roman" w:hAnsi="Times New Roman" w:cs="Times New Roman"/>
          <w:bCs/>
          <w:sz w:val="24"/>
          <w:szCs w:val="24"/>
        </w:rPr>
        <w:t>ценностямидля</w:t>
      </w:r>
      <w:proofErr w:type="spellEnd"/>
      <w:r w:rsidR="00185FBD" w:rsidRPr="00417651">
        <w:rPr>
          <w:rFonts w:ascii="Times New Roman" w:hAnsi="Times New Roman" w:cs="Times New Roman"/>
          <w:bCs/>
          <w:sz w:val="24"/>
          <w:szCs w:val="24"/>
        </w:rPr>
        <w:t xml:space="preserve"> многих учащихся являются: дружба, доброта, веселость, красота, смелость, ум, вежливость, общительность, трудолюбие.  Неприемлемыми оказались </w:t>
      </w:r>
      <w:proofErr w:type="spellStart"/>
      <w:r w:rsidR="00185FBD" w:rsidRPr="00417651">
        <w:rPr>
          <w:rFonts w:ascii="Times New Roman" w:hAnsi="Times New Roman" w:cs="Times New Roman"/>
          <w:bCs/>
          <w:sz w:val="24"/>
          <w:szCs w:val="24"/>
        </w:rPr>
        <w:t>качества:злость</w:t>
      </w:r>
      <w:proofErr w:type="spellEnd"/>
      <w:r w:rsidR="00185FBD" w:rsidRPr="00417651">
        <w:rPr>
          <w:rFonts w:ascii="Times New Roman" w:hAnsi="Times New Roman" w:cs="Times New Roman"/>
          <w:bCs/>
          <w:sz w:val="24"/>
          <w:szCs w:val="24"/>
        </w:rPr>
        <w:t>, стеснительность, неуклю</w:t>
      </w:r>
      <w:r w:rsidR="00AB208F" w:rsidRPr="00417651">
        <w:rPr>
          <w:rFonts w:ascii="Times New Roman" w:hAnsi="Times New Roman" w:cs="Times New Roman"/>
          <w:bCs/>
          <w:sz w:val="24"/>
          <w:szCs w:val="24"/>
        </w:rPr>
        <w:t xml:space="preserve">жесть, лень, грубость, хамство. </w:t>
      </w:r>
      <w:r w:rsidR="00185FBD" w:rsidRPr="00417651">
        <w:rPr>
          <w:rFonts w:ascii="Times New Roman" w:hAnsi="Times New Roman" w:cs="Times New Roman"/>
          <w:bCs/>
          <w:sz w:val="24"/>
          <w:szCs w:val="24"/>
        </w:rPr>
        <w:t xml:space="preserve">Данное исследование показало то, что дети не боятся называть присущие для себя не только нравственные черты, но и безнравственные. Некоторые из них приписывал себе те качества, которых у них нет или только </w:t>
      </w:r>
      <w:proofErr w:type="spellStart"/>
      <w:r w:rsidR="00185FBD" w:rsidRPr="00417651">
        <w:rPr>
          <w:rFonts w:ascii="Times New Roman" w:hAnsi="Times New Roman" w:cs="Times New Roman"/>
          <w:bCs/>
          <w:sz w:val="24"/>
          <w:szCs w:val="24"/>
        </w:rPr>
        <w:t>хорошиекачества</w:t>
      </w:r>
      <w:proofErr w:type="spellEnd"/>
      <w:r w:rsidR="00185FBD" w:rsidRPr="00417651">
        <w:rPr>
          <w:rFonts w:ascii="Times New Roman" w:hAnsi="Times New Roman" w:cs="Times New Roman"/>
          <w:bCs/>
          <w:sz w:val="24"/>
          <w:szCs w:val="24"/>
        </w:rPr>
        <w:t>.</w:t>
      </w:r>
    </w:p>
    <w:p w14:paraId="0C9259FE" w14:textId="77777777" w:rsidR="00185FBD" w:rsidRPr="00417651" w:rsidRDefault="0015301F"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Следующая (заключительная, проводилась  в конце года)  </w:t>
      </w:r>
      <w:r w:rsidR="00185FBD" w:rsidRPr="00417651">
        <w:rPr>
          <w:rFonts w:ascii="Times New Roman" w:hAnsi="Times New Roman" w:cs="Times New Roman"/>
          <w:b/>
          <w:bCs/>
          <w:sz w:val="24"/>
          <w:szCs w:val="24"/>
        </w:rPr>
        <w:t xml:space="preserve">методика оценки уровня  </w:t>
      </w:r>
      <w:proofErr w:type="spellStart"/>
      <w:r w:rsidR="00185FBD" w:rsidRPr="00417651">
        <w:rPr>
          <w:rFonts w:ascii="Times New Roman" w:hAnsi="Times New Roman" w:cs="Times New Roman"/>
          <w:b/>
          <w:bCs/>
          <w:sz w:val="24"/>
          <w:szCs w:val="24"/>
        </w:rPr>
        <w:t>сформированности</w:t>
      </w:r>
      <w:proofErr w:type="spellEnd"/>
      <w:r w:rsidR="00185FBD" w:rsidRPr="00417651">
        <w:rPr>
          <w:rFonts w:ascii="Times New Roman" w:hAnsi="Times New Roman" w:cs="Times New Roman"/>
          <w:b/>
          <w:bCs/>
          <w:sz w:val="24"/>
          <w:szCs w:val="24"/>
        </w:rPr>
        <w:t xml:space="preserve">  духовно-нравственных ценностей</w:t>
      </w:r>
      <w:r w:rsidR="00185FBD" w:rsidRPr="00417651">
        <w:rPr>
          <w:rFonts w:ascii="Times New Roman" w:hAnsi="Times New Roman" w:cs="Times New Roman"/>
          <w:bCs/>
          <w:sz w:val="24"/>
          <w:szCs w:val="24"/>
        </w:rPr>
        <w:t xml:space="preserve">  состоит из: опроса учащихся (анкетирование, тестирование); наблюдения за учащимися на уроке, во внеурочной деятельности.</w:t>
      </w:r>
    </w:p>
    <w:p w14:paraId="6593106E" w14:textId="77777777" w:rsidR="00185FBD" w:rsidRPr="00417651" w:rsidRDefault="00185FBD" w:rsidP="00185FBD">
      <w:pPr>
        <w:jc w:val="both"/>
        <w:rPr>
          <w:rFonts w:ascii="Times New Roman" w:hAnsi="Times New Roman" w:cs="Times New Roman"/>
          <w:b/>
          <w:bCs/>
          <w:sz w:val="24"/>
          <w:szCs w:val="24"/>
        </w:rPr>
      </w:pPr>
      <w:r w:rsidRPr="00417651">
        <w:rPr>
          <w:rFonts w:ascii="Times New Roman" w:hAnsi="Times New Roman" w:cs="Times New Roman"/>
          <w:b/>
          <w:bCs/>
          <w:sz w:val="24"/>
          <w:szCs w:val="24"/>
        </w:rPr>
        <w:t>Анкетирование</w:t>
      </w:r>
    </w:p>
    <w:p w14:paraId="55EA3DC7" w14:textId="77777777" w:rsidR="00185FBD" w:rsidRPr="00417651" w:rsidRDefault="0015301F" w:rsidP="00185FBD">
      <w:pPr>
        <w:jc w:val="both"/>
        <w:rPr>
          <w:rFonts w:ascii="Times New Roman" w:hAnsi="Times New Roman" w:cs="Times New Roman"/>
          <w:bCs/>
          <w:color w:val="FF0000"/>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Предлагается анкета  «Нравственные понятия» для выявления </w:t>
      </w:r>
      <w:proofErr w:type="spellStart"/>
      <w:r w:rsidR="00185FBD" w:rsidRPr="00417651">
        <w:rPr>
          <w:rFonts w:ascii="Times New Roman" w:hAnsi="Times New Roman" w:cs="Times New Roman"/>
          <w:bCs/>
          <w:sz w:val="24"/>
          <w:szCs w:val="24"/>
        </w:rPr>
        <w:t>сформированности</w:t>
      </w:r>
      <w:proofErr w:type="spellEnd"/>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или</w:t>
      </w:r>
      <w:r w:rsidRPr="00417651">
        <w:rPr>
          <w:rFonts w:ascii="Times New Roman" w:hAnsi="Times New Roman" w:cs="Times New Roman"/>
          <w:bCs/>
          <w:sz w:val="24"/>
          <w:szCs w:val="24"/>
        </w:rPr>
        <w:t xml:space="preserve"> </w:t>
      </w:r>
      <w:r w:rsidR="003519A2" w:rsidRPr="00417651">
        <w:rPr>
          <w:rFonts w:ascii="Times New Roman" w:hAnsi="Times New Roman" w:cs="Times New Roman"/>
          <w:bCs/>
          <w:sz w:val="24"/>
          <w:szCs w:val="24"/>
        </w:rPr>
        <w:t xml:space="preserve"> </w:t>
      </w:r>
      <w:proofErr w:type="spellStart"/>
      <w:r w:rsidR="00185FBD" w:rsidRPr="00417651">
        <w:rPr>
          <w:rFonts w:ascii="Times New Roman" w:hAnsi="Times New Roman" w:cs="Times New Roman"/>
          <w:bCs/>
          <w:sz w:val="24"/>
          <w:szCs w:val="24"/>
        </w:rPr>
        <w:t>несформированности</w:t>
      </w:r>
      <w:proofErr w:type="spellEnd"/>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понятия.</w:t>
      </w:r>
      <w:r w:rsidRPr="00417651">
        <w:rPr>
          <w:rFonts w:ascii="Times New Roman" w:hAnsi="Times New Roman" w:cs="Times New Roman"/>
          <w:bCs/>
          <w:sz w:val="24"/>
          <w:szCs w:val="24"/>
        </w:rPr>
        <w:t xml:space="preserve"> </w:t>
      </w:r>
      <w:r w:rsidR="007A4B7E" w:rsidRPr="00417651">
        <w:rPr>
          <w:rFonts w:ascii="Times New Roman" w:hAnsi="Times New Roman" w:cs="Times New Roman"/>
          <w:bCs/>
          <w:sz w:val="24"/>
          <w:szCs w:val="24"/>
        </w:rPr>
        <w:t xml:space="preserve">Приложение </w:t>
      </w:r>
      <w:r w:rsidR="007A4B7E" w:rsidRPr="00417651">
        <w:rPr>
          <w:rFonts w:ascii="Times New Roman" w:hAnsi="Times New Roman" w:cs="Times New Roman"/>
          <w:bCs/>
          <w:sz w:val="24"/>
          <w:szCs w:val="24"/>
          <w:lang w:val="en-US"/>
        </w:rPr>
        <w:t>XVI</w:t>
      </w:r>
    </w:p>
    <w:p w14:paraId="1650D1C3" w14:textId="77777777" w:rsidR="000679FE" w:rsidRPr="00417651" w:rsidRDefault="00465AC6" w:rsidP="00185FBD">
      <w:pPr>
        <w:jc w:val="both"/>
        <w:rPr>
          <w:rFonts w:ascii="Times New Roman" w:hAnsi="Times New Roman" w:cs="Times New Roman"/>
          <w:b/>
          <w:bCs/>
          <w:sz w:val="24"/>
          <w:szCs w:val="24"/>
        </w:rPr>
      </w:pPr>
      <w:r w:rsidRPr="00417651">
        <w:rPr>
          <w:rFonts w:ascii="Times New Roman" w:hAnsi="Times New Roman" w:cs="Times New Roman"/>
          <w:b/>
          <w:bCs/>
          <w:sz w:val="24"/>
          <w:szCs w:val="24"/>
        </w:rPr>
        <w:t>Тестирование</w:t>
      </w:r>
    </w:p>
    <w:p w14:paraId="358BF0D8" w14:textId="77777777" w:rsidR="00185FBD" w:rsidRPr="00417651" w:rsidRDefault="0015301F"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Дается тест «Незаконченные предложения» для  диагностики духовно-нравственной мотивации.</w:t>
      </w:r>
      <w:r w:rsidRPr="00417651">
        <w:rPr>
          <w:rFonts w:ascii="Times New Roman" w:hAnsi="Times New Roman" w:cs="Times New Roman"/>
          <w:bCs/>
          <w:sz w:val="24"/>
          <w:szCs w:val="24"/>
        </w:rPr>
        <w:t xml:space="preserve"> </w:t>
      </w:r>
      <w:r w:rsidR="007A4B7E" w:rsidRPr="00417651">
        <w:rPr>
          <w:rFonts w:ascii="Times New Roman" w:hAnsi="Times New Roman" w:cs="Times New Roman"/>
          <w:bCs/>
          <w:sz w:val="24"/>
          <w:szCs w:val="24"/>
        </w:rPr>
        <w:t xml:space="preserve">Приложение </w:t>
      </w:r>
      <w:r w:rsidR="00C510D3" w:rsidRPr="00417651">
        <w:rPr>
          <w:rFonts w:ascii="Times New Roman" w:hAnsi="Times New Roman" w:cs="Times New Roman"/>
          <w:bCs/>
          <w:sz w:val="24"/>
          <w:szCs w:val="24"/>
          <w:lang w:val="en-US"/>
        </w:rPr>
        <w:t>XVII</w:t>
      </w:r>
    </w:p>
    <w:p w14:paraId="54A3617D" w14:textId="77777777" w:rsidR="00185FBD" w:rsidRPr="00417651" w:rsidRDefault="00185FBD" w:rsidP="000679FE">
      <w:pPr>
        <w:jc w:val="center"/>
        <w:rPr>
          <w:rFonts w:ascii="Times New Roman" w:hAnsi="Times New Roman" w:cs="Times New Roman"/>
          <w:b/>
          <w:bCs/>
          <w:sz w:val="24"/>
          <w:szCs w:val="24"/>
        </w:rPr>
      </w:pPr>
      <w:r w:rsidRPr="00417651">
        <w:rPr>
          <w:rFonts w:ascii="Times New Roman" w:hAnsi="Times New Roman" w:cs="Times New Roman"/>
          <w:b/>
          <w:bCs/>
          <w:sz w:val="24"/>
          <w:szCs w:val="24"/>
        </w:rPr>
        <w:t>Диагностика духовно-нравственной мотивации</w:t>
      </w:r>
    </w:p>
    <w:p w14:paraId="1ADFDC24" w14:textId="77777777" w:rsidR="00185FBD" w:rsidRPr="00417651" w:rsidRDefault="00324132"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Инструкция:</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из</w:t>
      </w:r>
      <w:r w:rsidR="00A95E75"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четырех вопросов нужно выбрать один ответ.</w:t>
      </w:r>
    </w:p>
    <w:p w14:paraId="190D21DB" w14:textId="77777777" w:rsidR="00185FBD" w:rsidRPr="00417651" w:rsidRDefault="00185FBD"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Вопросы:</w:t>
      </w:r>
    </w:p>
    <w:p w14:paraId="27D87AB1" w14:textId="77777777" w:rsidR="0015774D" w:rsidRPr="00417651" w:rsidRDefault="0015774D" w:rsidP="00755AD0">
      <w:pPr>
        <w:pStyle w:val="a3"/>
        <w:numPr>
          <w:ilvl w:val="0"/>
          <w:numId w:val="19"/>
        </w:numPr>
        <w:jc w:val="both"/>
        <w:rPr>
          <w:rFonts w:ascii="Times New Roman" w:hAnsi="Times New Roman" w:cs="Times New Roman"/>
          <w:bCs/>
          <w:sz w:val="24"/>
          <w:szCs w:val="24"/>
        </w:rPr>
      </w:pPr>
      <w:r w:rsidRPr="00417651">
        <w:rPr>
          <w:rFonts w:ascii="Times New Roman" w:hAnsi="Times New Roman" w:cs="Times New Roman"/>
          <w:bCs/>
          <w:sz w:val="24"/>
          <w:szCs w:val="24"/>
        </w:rPr>
        <w:t>Если кто-то расстроен, то я…</w:t>
      </w:r>
    </w:p>
    <w:p w14:paraId="36E7B19E" w14:textId="77777777" w:rsidR="00185FBD" w:rsidRPr="00417651" w:rsidRDefault="00185FBD" w:rsidP="00755AD0">
      <w:pPr>
        <w:pStyle w:val="a3"/>
        <w:numPr>
          <w:ilvl w:val="0"/>
          <w:numId w:val="19"/>
        </w:numPr>
        <w:jc w:val="both"/>
        <w:rPr>
          <w:rFonts w:ascii="Times New Roman" w:hAnsi="Times New Roman" w:cs="Times New Roman"/>
          <w:bCs/>
          <w:sz w:val="24"/>
          <w:szCs w:val="24"/>
        </w:rPr>
      </w:pPr>
      <w:r w:rsidRPr="00417651">
        <w:rPr>
          <w:rFonts w:ascii="Times New Roman" w:hAnsi="Times New Roman" w:cs="Times New Roman"/>
          <w:bCs/>
          <w:sz w:val="24"/>
          <w:szCs w:val="24"/>
        </w:rPr>
        <w:t>Я выполняю упражнение в паре, к нам подходи</w:t>
      </w:r>
      <w:r w:rsidR="00CC6CD0" w:rsidRPr="00417651">
        <w:rPr>
          <w:rFonts w:ascii="Times New Roman" w:hAnsi="Times New Roman" w:cs="Times New Roman"/>
          <w:bCs/>
          <w:sz w:val="24"/>
          <w:szCs w:val="24"/>
        </w:rPr>
        <w:t xml:space="preserve">т одноклассник и говорит, что </w:t>
      </w:r>
      <w:r w:rsidRPr="00417651">
        <w:rPr>
          <w:rFonts w:ascii="Times New Roman" w:hAnsi="Times New Roman" w:cs="Times New Roman"/>
          <w:bCs/>
          <w:sz w:val="24"/>
          <w:szCs w:val="24"/>
        </w:rPr>
        <w:t>он хочет выполнять упражнения с нами.</w:t>
      </w:r>
      <w:r w:rsidR="0015774D" w:rsidRPr="00417651">
        <w:rPr>
          <w:rFonts w:ascii="Times New Roman" w:hAnsi="Times New Roman" w:cs="Times New Roman"/>
          <w:bCs/>
          <w:sz w:val="24"/>
          <w:szCs w:val="24"/>
        </w:rPr>
        <w:t xml:space="preserve">  Вы…</w:t>
      </w:r>
    </w:p>
    <w:p w14:paraId="7195C1A7" w14:textId="77777777" w:rsidR="00185FBD" w:rsidRPr="00417651" w:rsidRDefault="00185FBD" w:rsidP="00755AD0">
      <w:pPr>
        <w:pStyle w:val="a3"/>
        <w:numPr>
          <w:ilvl w:val="0"/>
          <w:numId w:val="19"/>
        </w:numPr>
        <w:jc w:val="both"/>
        <w:rPr>
          <w:rFonts w:ascii="Times New Roman" w:hAnsi="Times New Roman" w:cs="Times New Roman"/>
          <w:bCs/>
          <w:sz w:val="24"/>
          <w:szCs w:val="24"/>
        </w:rPr>
      </w:pPr>
      <w:r w:rsidRPr="00417651">
        <w:rPr>
          <w:rFonts w:ascii="Times New Roman" w:hAnsi="Times New Roman" w:cs="Times New Roman"/>
          <w:bCs/>
          <w:sz w:val="24"/>
          <w:szCs w:val="24"/>
        </w:rPr>
        <w:t>Если кто-то в компании расстроился из-за того, что проиграл в игру.</w:t>
      </w:r>
      <w:r w:rsidR="0015774D" w:rsidRPr="00417651">
        <w:rPr>
          <w:rFonts w:ascii="Times New Roman" w:hAnsi="Times New Roman" w:cs="Times New Roman"/>
          <w:bCs/>
          <w:sz w:val="24"/>
          <w:szCs w:val="24"/>
        </w:rPr>
        <w:t xml:space="preserve"> Вы …</w:t>
      </w:r>
    </w:p>
    <w:p w14:paraId="193319E8" w14:textId="77777777" w:rsidR="000D3A50" w:rsidRPr="00417651" w:rsidRDefault="00185FBD" w:rsidP="00465AC6">
      <w:pPr>
        <w:pStyle w:val="a3"/>
        <w:numPr>
          <w:ilvl w:val="0"/>
          <w:numId w:val="19"/>
        </w:numPr>
        <w:jc w:val="both"/>
        <w:rPr>
          <w:rFonts w:ascii="Times New Roman" w:hAnsi="Times New Roman" w:cs="Times New Roman"/>
          <w:bCs/>
          <w:sz w:val="24"/>
          <w:szCs w:val="24"/>
        </w:rPr>
      </w:pPr>
      <w:r w:rsidRPr="00417651">
        <w:rPr>
          <w:rFonts w:ascii="Times New Roman" w:hAnsi="Times New Roman" w:cs="Times New Roman"/>
          <w:bCs/>
          <w:sz w:val="24"/>
          <w:szCs w:val="24"/>
        </w:rPr>
        <w:t>Ваш одноклассник на вас обиделся за то, что</w:t>
      </w:r>
      <w:r w:rsidR="00465AC6" w:rsidRPr="00417651">
        <w:rPr>
          <w:rFonts w:ascii="Times New Roman" w:hAnsi="Times New Roman" w:cs="Times New Roman"/>
          <w:bCs/>
          <w:sz w:val="24"/>
          <w:szCs w:val="24"/>
        </w:rPr>
        <w:t xml:space="preserve"> вы не подыграли ему в игре, вы…  Приложение</w:t>
      </w:r>
      <w:r w:rsidR="00465AC6" w:rsidRPr="00417651">
        <w:rPr>
          <w:rFonts w:ascii="Times New Roman" w:hAnsi="Times New Roman" w:cs="Times New Roman"/>
          <w:bCs/>
          <w:sz w:val="24"/>
          <w:szCs w:val="24"/>
          <w:lang w:val="en-US"/>
        </w:rPr>
        <w:t>XVIII</w:t>
      </w:r>
    </w:p>
    <w:p w14:paraId="5875A508" w14:textId="77777777" w:rsidR="000679FE" w:rsidRPr="00417651" w:rsidRDefault="000679FE" w:rsidP="000679FE">
      <w:pPr>
        <w:jc w:val="center"/>
        <w:rPr>
          <w:rFonts w:ascii="Times New Roman" w:hAnsi="Times New Roman" w:cs="Times New Roman"/>
          <w:b/>
          <w:bCs/>
          <w:sz w:val="24"/>
          <w:szCs w:val="24"/>
        </w:rPr>
      </w:pPr>
      <w:r w:rsidRPr="00417651">
        <w:rPr>
          <w:rFonts w:ascii="Times New Roman" w:hAnsi="Times New Roman" w:cs="Times New Roman"/>
          <w:b/>
          <w:bCs/>
          <w:sz w:val="24"/>
          <w:szCs w:val="24"/>
        </w:rPr>
        <w:t>Наблюдение</w:t>
      </w:r>
    </w:p>
    <w:p w14:paraId="3449163F" w14:textId="77777777" w:rsidR="00185FBD" w:rsidRPr="00417651" w:rsidRDefault="00324132"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Использование наблюдения в качестве диагностики для оценивания индивидуального прогресса </w:t>
      </w:r>
      <w:r w:rsidR="00343EB3" w:rsidRPr="00417651">
        <w:rPr>
          <w:rFonts w:ascii="Times New Roman" w:hAnsi="Times New Roman" w:cs="Times New Roman"/>
          <w:bCs/>
          <w:sz w:val="24"/>
          <w:szCs w:val="24"/>
        </w:rPr>
        <w:t xml:space="preserve"> </w:t>
      </w:r>
      <w:proofErr w:type="spellStart"/>
      <w:r w:rsidR="00185FBD" w:rsidRPr="00417651">
        <w:rPr>
          <w:rFonts w:ascii="Times New Roman" w:hAnsi="Times New Roman" w:cs="Times New Roman"/>
          <w:bCs/>
          <w:sz w:val="24"/>
          <w:szCs w:val="24"/>
        </w:rPr>
        <w:t>сформированности</w:t>
      </w:r>
      <w:proofErr w:type="spellEnd"/>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ценностей.   При</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наблюдении</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собрала</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информацию</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о</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показателях</w:t>
      </w: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нескольких видов деятельности класса. Для фиксации результатов наблюдения использовала специа</w:t>
      </w:r>
      <w:r w:rsidR="0015774D" w:rsidRPr="00417651">
        <w:rPr>
          <w:rFonts w:ascii="Times New Roman" w:hAnsi="Times New Roman" w:cs="Times New Roman"/>
          <w:bCs/>
          <w:sz w:val="24"/>
          <w:szCs w:val="24"/>
        </w:rPr>
        <w:t xml:space="preserve">льные формы (листы наблюдений). </w:t>
      </w:r>
      <w:r w:rsidR="00185FBD" w:rsidRPr="00417651">
        <w:rPr>
          <w:rFonts w:ascii="Times New Roman" w:hAnsi="Times New Roman" w:cs="Times New Roman"/>
          <w:bCs/>
          <w:sz w:val="24"/>
          <w:szCs w:val="24"/>
        </w:rPr>
        <w:t xml:space="preserve">С помощью метода </w:t>
      </w:r>
      <w:r w:rsidR="00185FBD" w:rsidRPr="00417651">
        <w:rPr>
          <w:rFonts w:ascii="Times New Roman" w:hAnsi="Times New Roman" w:cs="Times New Roman"/>
          <w:bCs/>
          <w:sz w:val="24"/>
          <w:szCs w:val="24"/>
        </w:rPr>
        <w:lastRenderedPageBreak/>
        <w:t>наблюдения фиксировались  и оценивались многие аспекты формиров</w:t>
      </w:r>
      <w:r w:rsidR="0015774D" w:rsidRPr="00417651">
        <w:rPr>
          <w:rFonts w:ascii="Times New Roman" w:hAnsi="Times New Roman" w:cs="Times New Roman"/>
          <w:bCs/>
          <w:sz w:val="24"/>
          <w:szCs w:val="24"/>
        </w:rPr>
        <w:t>ания социальных навыков в л</w:t>
      </w:r>
      <w:r w:rsidR="00185FBD" w:rsidRPr="00417651">
        <w:rPr>
          <w:rFonts w:ascii="Times New Roman" w:hAnsi="Times New Roman" w:cs="Times New Roman"/>
          <w:bCs/>
          <w:sz w:val="24"/>
          <w:szCs w:val="24"/>
        </w:rPr>
        <w:t xml:space="preserve">исте </w:t>
      </w:r>
      <w:proofErr w:type="spellStart"/>
      <w:r w:rsidR="00185FBD" w:rsidRPr="00417651">
        <w:rPr>
          <w:rFonts w:ascii="Times New Roman" w:hAnsi="Times New Roman" w:cs="Times New Roman"/>
          <w:bCs/>
          <w:sz w:val="24"/>
          <w:szCs w:val="24"/>
        </w:rPr>
        <w:t>наблюдений.</w:t>
      </w:r>
      <w:r w:rsidR="007A4B7E" w:rsidRPr="00417651">
        <w:rPr>
          <w:rFonts w:ascii="Times New Roman" w:hAnsi="Times New Roman" w:cs="Times New Roman"/>
          <w:bCs/>
          <w:sz w:val="24"/>
          <w:szCs w:val="24"/>
        </w:rPr>
        <w:t>Приложение</w:t>
      </w:r>
      <w:proofErr w:type="spellEnd"/>
      <w:r w:rsidR="007A4B7E" w:rsidRPr="00417651">
        <w:rPr>
          <w:rFonts w:ascii="Times New Roman" w:hAnsi="Times New Roman" w:cs="Times New Roman"/>
          <w:bCs/>
          <w:sz w:val="24"/>
          <w:szCs w:val="24"/>
        </w:rPr>
        <w:t xml:space="preserve"> X</w:t>
      </w:r>
      <w:r w:rsidR="007A4B7E" w:rsidRPr="00417651">
        <w:rPr>
          <w:rFonts w:ascii="Times New Roman" w:hAnsi="Times New Roman" w:cs="Times New Roman"/>
          <w:bCs/>
          <w:sz w:val="24"/>
          <w:szCs w:val="24"/>
          <w:lang w:val="en-US"/>
        </w:rPr>
        <w:t>IX</w:t>
      </w:r>
    </w:p>
    <w:p w14:paraId="72E74FC4" w14:textId="77777777" w:rsidR="00185FBD" w:rsidRPr="00417651" w:rsidRDefault="00FE6A85"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 xml:space="preserve">Для оценивания уровня осознанности каждым обучающимся особенностей развития его собственного процесса обучения использовала </w:t>
      </w:r>
      <w:r w:rsidR="00185FBD" w:rsidRPr="00417651">
        <w:rPr>
          <w:rFonts w:ascii="Times New Roman" w:hAnsi="Times New Roman" w:cs="Times New Roman"/>
          <w:b/>
          <w:bCs/>
          <w:sz w:val="24"/>
          <w:szCs w:val="24"/>
        </w:rPr>
        <w:t>метод, основанный на вопросах для самоанализа</w:t>
      </w:r>
      <w:r w:rsidR="00185FBD" w:rsidRPr="00417651">
        <w:rPr>
          <w:rFonts w:ascii="Times New Roman" w:hAnsi="Times New Roman" w:cs="Times New Roman"/>
          <w:bCs/>
          <w:sz w:val="24"/>
          <w:szCs w:val="24"/>
        </w:rPr>
        <w:t xml:space="preserve"> и требует он  от учащихся строгого самоконтроля и </w:t>
      </w:r>
      <w:proofErr w:type="spellStart"/>
      <w:r w:rsidR="00185FBD" w:rsidRPr="00417651">
        <w:rPr>
          <w:rFonts w:ascii="Times New Roman" w:hAnsi="Times New Roman" w:cs="Times New Roman"/>
          <w:bCs/>
          <w:sz w:val="24"/>
          <w:szCs w:val="24"/>
        </w:rPr>
        <w:t>саморегуляции</w:t>
      </w:r>
      <w:proofErr w:type="spellEnd"/>
      <w:r w:rsidR="00185FBD" w:rsidRPr="00417651">
        <w:rPr>
          <w:rFonts w:ascii="Times New Roman" w:hAnsi="Times New Roman" w:cs="Times New Roman"/>
          <w:bCs/>
          <w:sz w:val="24"/>
          <w:szCs w:val="24"/>
        </w:rPr>
        <w:t xml:space="preserve"> своей учебной деятельности на разных этапах формирования ключевых понятий, а также своего поведения, строящегося на сознательном и целенаправленном применении изученного в реальных жизненных ситуациях (например, в отношении формирования навыков здорового образа жизни, навыков безопасного – для себя, окружающих людей, окружающей природы – поведения, навыков социализации и т.п.).</w:t>
      </w:r>
    </w:p>
    <w:p w14:paraId="2EEC0D16" w14:textId="77777777" w:rsidR="00185FBD" w:rsidRPr="00417651" w:rsidRDefault="00185FBD" w:rsidP="00185FBD">
      <w:pPr>
        <w:jc w:val="both"/>
        <w:rPr>
          <w:rFonts w:ascii="Times New Roman" w:hAnsi="Times New Roman" w:cs="Times New Roman"/>
          <w:b/>
          <w:bCs/>
          <w:sz w:val="24"/>
          <w:szCs w:val="24"/>
        </w:rPr>
      </w:pPr>
      <w:r w:rsidRPr="00417651">
        <w:rPr>
          <w:rFonts w:ascii="Times New Roman" w:hAnsi="Times New Roman" w:cs="Times New Roman"/>
          <w:b/>
          <w:bCs/>
          <w:sz w:val="24"/>
          <w:szCs w:val="24"/>
        </w:rPr>
        <w:t xml:space="preserve">Вопросы для </w:t>
      </w:r>
      <w:proofErr w:type="spellStart"/>
      <w:r w:rsidR="00A56869" w:rsidRPr="00417651">
        <w:rPr>
          <w:rFonts w:ascii="Times New Roman" w:hAnsi="Times New Roman" w:cs="Times New Roman"/>
          <w:b/>
          <w:bCs/>
          <w:sz w:val="24"/>
          <w:szCs w:val="24"/>
        </w:rPr>
        <w:t>самооценивания</w:t>
      </w:r>
      <w:proofErr w:type="spellEnd"/>
      <w:r w:rsidRPr="00417651">
        <w:rPr>
          <w:rFonts w:ascii="Times New Roman" w:hAnsi="Times New Roman" w:cs="Times New Roman"/>
          <w:b/>
          <w:bCs/>
          <w:sz w:val="24"/>
          <w:szCs w:val="24"/>
        </w:rPr>
        <w:t>:</w:t>
      </w:r>
    </w:p>
    <w:p w14:paraId="30BEDAA3" w14:textId="77777777" w:rsidR="00185FBD" w:rsidRPr="00417651" w:rsidRDefault="00185FBD" w:rsidP="00755AD0">
      <w:pPr>
        <w:pStyle w:val="a3"/>
        <w:numPr>
          <w:ilvl w:val="0"/>
          <w:numId w:val="18"/>
        </w:numPr>
        <w:jc w:val="both"/>
        <w:rPr>
          <w:rFonts w:ascii="Times New Roman" w:hAnsi="Times New Roman" w:cs="Times New Roman"/>
          <w:bCs/>
          <w:sz w:val="24"/>
          <w:szCs w:val="24"/>
        </w:rPr>
      </w:pPr>
      <w:r w:rsidRPr="00417651">
        <w:rPr>
          <w:rFonts w:ascii="Times New Roman" w:hAnsi="Times New Roman" w:cs="Times New Roman"/>
          <w:bCs/>
          <w:sz w:val="24"/>
          <w:szCs w:val="24"/>
        </w:rPr>
        <w:t>Выполнение этой работы мне понравилось (не понравилось) потому, что…</w:t>
      </w:r>
    </w:p>
    <w:p w14:paraId="24D66A4C" w14:textId="77777777" w:rsidR="00185FBD" w:rsidRPr="00417651" w:rsidRDefault="00185FBD" w:rsidP="00755AD0">
      <w:pPr>
        <w:pStyle w:val="a3"/>
        <w:numPr>
          <w:ilvl w:val="0"/>
          <w:numId w:val="18"/>
        </w:numPr>
        <w:jc w:val="both"/>
        <w:rPr>
          <w:rFonts w:ascii="Times New Roman" w:hAnsi="Times New Roman" w:cs="Times New Roman"/>
          <w:bCs/>
          <w:sz w:val="24"/>
          <w:szCs w:val="24"/>
        </w:rPr>
      </w:pPr>
      <w:r w:rsidRPr="00417651">
        <w:rPr>
          <w:rFonts w:ascii="Times New Roman" w:hAnsi="Times New Roman" w:cs="Times New Roman"/>
          <w:bCs/>
          <w:sz w:val="24"/>
          <w:szCs w:val="24"/>
        </w:rPr>
        <w:t>Наиболее трудным мне показалось… Я думаю, это потому, что Самым интересным было …</w:t>
      </w:r>
    </w:p>
    <w:p w14:paraId="50B8993C" w14:textId="77777777" w:rsidR="00185FBD" w:rsidRPr="00417651" w:rsidRDefault="00185FBD" w:rsidP="00755AD0">
      <w:pPr>
        <w:pStyle w:val="a3"/>
        <w:numPr>
          <w:ilvl w:val="0"/>
          <w:numId w:val="18"/>
        </w:numPr>
        <w:jc w:val="both"/>
        <w:rPr>
          <w:rFonts w:ascii="Times New Roman" w:hAnsi="Times New Roman" w:cs="Times New Roman"/>
          <w:bCs/>
          <w:sz w:val="24"/>
          <w:szCs w:val="24"/>
        </w:rPr>
      </w:pPr>
      <w:r w:rsidRPr="00417651">
        <w:rPr>
          <w:rFonts w:ascii="Times New Roman" w:hAnsi="Times New Roman" w:cs="Times New Roman"/>
          <w:bCs/>
          <w:sz w:val="24"/>
          <w:szCs w:val="24"/>
        </w:rPr>
        <w:t>Если бы я еще раз выполнял эту работу, то я бы сделал следующее…</w:t>
      </w:r>
    </w:p>
    <w:p w14:paraId="54DB7268" w14:textId="77777777" w:rsidR="00185FBD" w:rsidRPr="00417651" w:rsidRDefault="00185FBD" w:rsidP="00755AD0">
      <w:pPr>
        <w:pStyle w:val="a3"/>
        <w:numPr>
          <w:ilvl w:val="0"/>
          <w:numId w:val="18"/>
        </w:numPr>
        <w:jc w:val="both"/>
        <w:rPr>
          <w:rFonts w:ascii="Times New Roman" w:hAnsi="Times New Roman" w:cs="Times New Roman"/>
          <w:bCs/>
          <w:sz w:val="24"/>
          <w:szCs w:val="24"/>
        </w:rPr>
      </w:pPr>
      <w:r w:rsidRPr="00417651">
        <w:rPr>
          <w:rFonts w:ascii="Times New Roman" w:hAnsi="Times New Roman" w:cs="Times New Roman"/>
          <w:bCs/>
          <w:sz w:val="24"/>
          <w:szCs w:val="24"/>
        </w:rPr>
        <w:t>Если бы я еще раз выполнял эту работу, то я бы по-другому сделал следующее …</w:t>
      </w:r>
    </w:p>
    <w:p w14:paraId="01C0D0EF" w14:textId="77777777" w:rsidR="00185FBD" w:rsidRPr="00417651" w:rsidRDefault="00185FBD" w:rsidP="00755AD0">
      <w:pPr>
        <w:pStyle w:val="a3"/>
        <w:numPr>
          <w:ilvl w:val="0"/>
          <w:numId w:val="18"/>
        </w:num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Я бы хотел попросить своего учителя </w:t>
      </w:r>
    </w:p>
    <w:p w14:paraId="5D1C096F" w14:textId="77777777" w:rsidR="00185FBD" w:rsidRPr="00417651" w:rsidRDefault="00185FBD"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Результаты диагностики свидетельствуют о том, что  большинство младших школьников присвоили ценности, необходимые для жизни в обществе. Это стало возможным благодаря реализации комплекса педагогических условий, направленных на формирование духовно-нравственных ценностей младших школьников на уроках ОРКСЭ.</w:t>
      </w:r>
    </w:p>
    <w:p w14:paraId="17A2D267" w14:textId="77777777" w:rsidR="000D3A50" w:rsidRPr="00417651" w:rsidRDefault="00FE6A85"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Смысл работы по формированию духовно-</w:t>
      </w:r>
      <w:proofErr w:type="spellStart"/>
      <w:r w:rsidR="00185FBD" w:rsidRPr="00417651">
        <w:rPr>
          <w:rFonts w:ascii="Times New Roman" w:hAnsi="Times New Roman" w:cs="Times New Roman"/>
          <w:bCs/>
          <w:sz w:val="24"/>
          <w:szCs w:val="24"/>
        </w:rPr>
        <w:t>нравственныхценностей</w:t>
      </w:r>
      <w:proofErr w:type="spellEnd"/>
      <w:r w:rsidR="00185FBD" w:rsidRPr="00417651">
        <w:rPr>
          <w:rFonts w:ascii="Times New Roman" w:hAnsi="Times New Roman" w:cs="Times New Roman"/>
          <w:bCs/>
          <w:sz w:val="24"/>
          <w:szCs w:val="24"/>
        </w:rPr>
        <w:t xml:space="preserve"> младшего школьника через уроки ОРКСЭ вижу в том, чтобы помогать ему </w:t>
      </w:r>
      <w:proofErr w:type="spellStart"/>
      <w:r w:rsidR="00185FBD" w:rsidRPr="00417651">
        <w:rPr>
          <w:rFonts w:ascii="Times New Roman" w:hAnsi="Times New Roman" w:cs="Times New Roman"/>
          <w:bCs/>
          <w:sz w:val="24"/>
          <w:szCs w:val="24"/>
        </w:rPr>
        <w:t>продвигатьсяот</w:t>
      </w:r>
      <w:proofErr w:type="spellEnd"/>
      <w:r w:rsidR="00185FBD" w:rsidRPr="00417651">
        <w:rPr>
          <w:rFonts w:ascii="Times New Roman" w:hAnsi="Times New Roman" w:cs="Times New Roman"/>
          <w:bCs/>
          <w:sz w:val="24"/>
          <w:szCs w:val="24"/>
        </w:rPr>
        <w:t xml:space="preserve"> элементарных навыков поведения к более высокому уровню, где требуется самостоятельность принятия решения и нравственный выбор. </w:t>
      </w:r>
    </w:p>
    <w:p w14:paraId="5C6E7330" w14:textId="77777777" w:rsidR="00185FBD" w:rsidRPr="00417651" w:rsidRDefault="00FE6A85" w:rsidP="00185FBD">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85FBD" w:rsidRPr="00417651">
        <w:rPr>
          <w:rFonts w:ascii="Times New Roman" w:hAnsi="Times New Roman" w:cs="Times New Roman"/>
          <w:bCs/>
          <w:sz w:val="24"/>
          <w:szCs w:val="24"/>
        </w:rPr>
        <w:t>Все это позволило:</w:t>
      </w:r>
    </w:p>
    <w:p w14:paraId="1445D401" w14:textId="77777777" w:rsidR="00185FBD" w:rsidRPr="00417651" w:rsidRDefault="00185FBD" w:rsidP="00755AD0">
      <w:pPr>
        <w:pStyle w:val="a3"/>
        <w:numPr>
          <w:ilvl w:val="0"/>
          <w:numId w:val="17"/>
        </w:numPr>
        <w:jc w:val="both"/>
        <w:rPr>
          <w:rFonts w:ascii="Times New Roman" w:hAnsi="Times New Roman" w:cs="Times New Roman"/>
          <w:bCs/>
          <w:sz w:val="24"/>
          <w:szCs w:val="24"/>
        </w:rPr>
      </w:pPr>
      <w:r w:rsidRPr="00417651">
        <w:rPr>
          <w:rFonts w:ascii="Times New Roman" w:hAnsi="Times New Roman" w:cs="Times New Roman"/>
          <w:bCs/>
          <w:sz w:val="24"/>
          <w:szCs w:val="24"/>
        </w:rPr>
        <w:t>оценить результативность процесса формирования духовно-нравственных ценностей;</w:t>
      </w:r>
    </w:p>
    <w:p w14:paraId="55E2DC7D" w14:textId="77777777" w:rsidR="00185FBD" w:rsidRPr="00417651" w:rsidRDefault="00185FBD" w:rsidP="00755AD0">
      <w:pPr>
        <w:pStyle w:val="a3"/>
        <w:numPr>
          <w:ilvl w:val="0"/>
          <w:numId w:val="17"/>
        </w:numPr>
        <w:jc w:val="both"/>
        <w:rPr>
          <w:rFonts w:ascii="Times New Roman" w:hAnsi="Times New Roman" w:cs="Times New Roman"/>
          <w:bCs/>
          <w:sz w:val="24"/>
          <w:szCs w:val="24"/>
        </w:rPr>
      </w:pPr>
      <w:r w:rsidRPr="00417651">
        <w:rPr>
          <w:rFonts w:ascii="Times New Roman" w:hAnsi="Times New Roman" w:cs="Times New Roman"/>
          <w:bCs/>
          <w:sz w:val="24"/>
          <w:szCs w:val="24"/>
        </w:rPr>
        <w:t>спроектировать процесс с учетом индивидуальных возможностей личности каждого ученика;</w:t>
      </w:r>
    </w:p>
    <w:p w14:paraId="7B31951A" w14:textId="77777777" w:rsidR="00185FBD" w:rsidRPr="00417651" w:rsidRDefault="00185FBD" w:rsidP="00755AD0">
      <w:pPr>
        <w:pStyle w:val="a3"/>
        <w:numPr>
          <w:ilvl w:val="0"/>
          <w:numId w:val="17"/>
        </w:numPr>
        <w:jc w:val="both"/>
        <w:rPr>
          <w:rFonts w:ascii="Times New Roman" w:hAnsi="Times New Roman" w:cs="Times New Roman"/>
          <w:bCs/>
          <w:sz w:val="24"/>
          <w:szCs w:val="24"/>
        </w:rPr>
      </w:pPr>
      <w:r w:rsidRPr="00417651">
        <w:rPr>
          <w:rFonts w:ascii="Times New Roman" w:hAnsi="Times New Roman" w:cs="Times New Roman"/>
          <w:bCs/>
          <w:sz w:val="24"/>
          <w:szCs w:val="24"/>
        </w:rPr>
        <w:t>проследить ход развития личности в процессе воспитания и обучения на всех уроках ОРКСЭ;</w:t>
      </w:r>
    </w:p>
    <w:p w14:paraId="383203A7" w14:textId="77777777" w:rsidR="00185FBD" w:rsidRPr="00417651" w:rsidRDefault="00185FBD" w:rsidP="00755AD0">
      <w:pPr>
        <w:pStyle w:val="a3"/>
        <w:numPr>
          <w:ilvl w:val="0"/>
          <w:numId w:val="17"/>
        </w:numPr>
        <w:jc w:val="both"/>
        <w:rPr>
          <w:rFonts w:ascii="Times New Roman" w:hAnsi="Times New Roman" w:cs="Times New Roman"/>
          <w:bCs/>
          <w:sz w:val="24"/>
          <w:szCs w:val="24"/>
        </w:rPr>
      </w:pPr>
      <w:r w:rsidRPr="00417651">
        <w:rPr>
          <w:rFonts w:ascii="Times New Roman" w:hAnsi="Times New Roman" w:cs="Times New Roman"/>
          <w:bCs/>
          <w:sz w:val="24"/>
          <w:szCs w:val="24"/>
        </w:rPr>
        <w:t>планировать и целесообразно направлять индивидуальную  работу.</w:t>
      </w:r>
    </w:p>
    <w:p w14:paraId="71C2E539" w14:textId="77777777" w:rsidR="00F1611C" w:rsidRPr="00417651" w:rsidRDefault="00A676DF" w:rsidP="00F1611C">
      <w:pPr>
        <w:jc w:val="center"/>
        <w:rPr>
          <w:rFonts w:ascii="Times New Roman" w:hAnsi="Times New Roman" w:cs="Times New Roman"/>
          <w:b/>
          <w:bCs/>
          <w:sz w:val="24"/>
          <w:szCs w:val="24"/>
        </w:rPr>
      </w:pPr>
      <w:r w:rsidRPr="00417651">
        <w:rPr>
          <w:rFonts w:ascii="Times New Roman" w:hAnsi="Times New Roman" w:cs="Times New Roman"/>
          <w:b/>
          <w:bCs/>
          <w:sz w:val="24"/>
          <w:szCs w:val="24"/>
        </w:rPr>
        <w:t>Инновационная направленность педагогического опыта</w:t>
      </w:r>
    </w:p>
    <w:p w14:paraId="5CE0A774" w14:textId="77777777" w:rsidR="00A676DF" w:rsidRPr="00417651" w:rsidRDefault="00FE6A85" w:rsidP="00874AA4">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1A1756" w:rsidRPr="00417651">
        <w:rPr>
          <w:rFonts w:ascii="Times New Roman" w:hAnsi="Times New Roman" w:cs="Times New Roman"/>
          <w:bCs/>
          <w:sz w:val="24"/>
          <w:szCs w:val="24"/>
        </w:rPr>
        <w:t>Новизна педагогического опыта</w:t>
      </w:r>
      <w:r w:rsidRPr="00417651">
        <w:rPr>
          <w:rFonts w:ascii="Times New Roman" w:hAnsi="Times New Roman" w:cs="Times New Roman"/>
          <w:bCs/>
          <w:sz w:val="24"/>
          <w:szCs w:val="24"/>
        </w:rPr>
        <w:t xml:space="preserve"> </w:t>
      </w:r>
      <w:r w:rsidR="00A676DF" w:rsidRPr="00417651">
        <w:rPr>
          <w:rFonts w:ascii="Times New Roman" w:hAnsi="Times New Roman" w:cs="Times New Roman"/>
          <w:bCs/>
          <w:sz w:val="24"/>
          <w:szCs w:val="24"/>
        </w:rPr>
        <w:t xml:space="preserve">связана с использованием комплекса </w:t>
      </w:r>
      <w:proofErr w:type="spellStart"/>
      <w:r w:rsidR="00A676DF" w:rsidRPr="00417651">
        <w:rPr>
          <w:rFonts w:ascii="Times New Roman" w:hAnsi="Times New Roman" w:cs="Times New Roman"/>
          <w:bCs/>
          <w:sz w:val="24"/>
          <w:szCs w:val="24"/>
        </w:rPr>
        <w:t>деятельностных</w:t>
      </w:r>
      <w:proofErr w:type="spellEnd"/>
      <w:r w:rsidR="00A676DF" w:rsidRPr="00417651">
        <w:rPr>
          <w:rFonts w:ascii="Times New Roman" w:hAnsi="Times New Roman" w:cs="Times New Roman"/>
          <w:bCs/>
          <w:sz w:val="24"/>
          <w:szCs w:val="24"/>
        </w:rPr>
        <w:t xml:space="preserve"> технологий на уроках ОРКСЭ   в соответствии с  требованиями федеральных государственных образовательных стандартов нового поколения. Подобран комплекс методик, позволяющих оценивать уровень </w:t>
      </w:r>
      <w:proofErr w:type="spellStart"/>
      <w:r w:rsidR="00A676DF" w:rsidRPr="00417651">
        <w:rPr>
          <w:rFonts w:ascii="Times New Roman" w:hAnsi="Times New Roman" w:cs="Times New Roman"/>
          <w:bCs/>
          <w:sz w:val="24"/>
          <w:szCs w:val="24"/>
        </w:rPr>
        <w:t>сформированности</w:t>
      </w:r>
      <w:proofErr w:type="spellEnd"/>
      <w:r w:rsidR="00A676DF" w:rsidRPr="00417651">
        <w:rPr>
          <w:rFonts w:ascii="Times New Roman" w:hAnsi="Times New Roman" w:cs="Times New Roman"/>
          <w:bCs/>
          <w:sz w:val="24"/>
          <w:szCs w:val="24"/>
        </w:rPr>
        <w:t xml:space="preserve"> у младших школьников духовно-нравственных ценностей</w:t>
      </w:r>
      <w:r w:rsidR="001A1756" w:rsidRPr="00417651">
        <w:rPr>
          <w:rFonts w:ascii="Times New Roman" w:hAnsi="Times New Roman" w:cs="Times New Roman"/>
          <w:bCs/>
          <w:sz w:val="24"/>
          <w:szCs w:val="24"/>
        </w:rPr>
        <w:t>.</w:t>
      </w:r>
    </w:p>
    <w:p w14:paraId="3184EEC6" w14:textId="77777777" w:rsidR="00893B11" w:rsidRPr="00417651" w:rsidRDefault="00851CE0" w:rsidP="00893B11">
      <w:pPr>
        <w:jc w:val="center"/>
        <w:rPr>
          <w:rFonts w:ascii="Times New Roman" w:hAnsi="Times New Roman" w:cs="Times New Roman"/>
          <w:b/>
          <w:bCs/>
          <w:color w:val="000000" w:themeColor="text1"/>
          <w:sz w:val="24"/>
          <w:szCs w:val="24"/>
        </w:rPr>
      </w:pPr>
      <w:r w:rsidRPr="00417651">
        <w:rPr>
          <w:rFonts w:ascii="Times New Roman" w:hAnsi="Times New Roman" w:cs="Times New Roman"/>
          <w:b/>
          <w:bCs/>
          <w:color w:val="000000" w:themeColor="text1"/>
          <w:sz w:val="24"/>
          <w:szCs w:val="24"/>
        </w:rPr>
        <w:lastRenderedPageBreak/>
        <w:t>Методологическая база педагогического опыта</w:t>
      </w:r>
    </w:p>
    <w:p w14:paraId="53C8EF68" w14:textId="77777777" w:rsidR="00851CE0" w:rsidRPr="00417651" w:rsidRDefault="00F21871" w:rsidP="00893B11">
      <w:pPr>
        <w:jc w:val="both"/>
        <w:rPr>
          <w:rFonts w:ascii="Times New Roman" w:hAnsi="Times New Roman" w:cs="Times New Roman"/>
          <w:bCs/>
          <w:color w:val="000000" w:themeColor="text1"/>
          <w:sz w:val="24"/>
          <w:szCs w:val="24"/>
        </w:rPr>
      </w:pPr>
      <w:r w:rsidRPr="00417651">
        <w:rPr>
          <w:rFonts w:ascii="Times New Roman" w:hAnsi="Times New Roman" w:cs="Times New Roman"/>
          <w:bCs/>
          <w:color w:val="000000" w:themeColor="text1"/>
          <w:sz w:val="24"/>
          <w:szCs w:val="24"/>
        </w:rPr>
        <w:t xml:space="preserve">    </w:t>
      </w:r>
      <w:r w:rsidR="00FE6A85" w:rsidRPr="00417651">
        <w:rPr>
          <w:rFonts w:ascii="Times New Roman" w:hAnsi="Times New Roman" w:cs="Times New Roman"/>
          <w:bCs/>
          <w:color w:val="000000" w:themeColor="text1"/>
          <w:sz w:val="24"/>
          <w:szCs w:val="24"/>
        </w:rPr>
        <w:t xml:space="preserve"> </w:t>
      </w:r>
      <w:r w:rsidRPr="00417651">
        <w:rPr>
          <w:rFonts w:ascii="Times New Roman" w:hAnsi="Times New Roman" w:cs="Times New Roman"/>
          <w:bCs/>
          <w:color w:val="000000" w:themeColor="text1"/>
          <w:sz w:val="24"/>
          <w:szCs w:val="24"/>
        </w:rPr>
        <w:t xml:space="preserve">В педагогической практике </w:t>
      </w:r>
      <w:r w:rsidR="00851CE0" w:rsidRPr="00417651">
        <w:rPr>
          <w:rFonts w:ascii="Times New Roman" w:hAnsi="Times New Roman" w:cs="Times New Roman"/>
          <w:bCs/>
          <w:color w:val="000000" w:themeColor="text1"/>
          <w:sz w:val="24"/>
          <w:szCs w:val="24"/>
        </w:rPr>
        <w:t>полагалась на принципы организации преподавания ОРКСЭ:</w:t>
      </w:r>
    </w:p>
    <w:p w14:paraId="5E953B93" w14:textId="77777777" w:rsidR="00851CE0" w:rsidRPr="00417651" w:rsidRDefault="00851CE0" w:rsidP="00893B11">
      <w:pPr>
        <w:jc w:val="both"/>
        <w:rPr>
          <w:rFonts w:ascii="Times New Roman" w:hAnsi="Times New Roman" w:cs="Times New Roman"/>
          <w:bCs/>
          <w:color w:val="000000" w:themeColor="text1"/>
          <w:sz w:val="24"/>
          <w:szCs w:val="24"/>
        </w:rPr>
      </w:pPr>
      <w:r w:rsidRPr="00417651">
        <w:rPr>
          <w:rFonts w:ascii="Times New Roman" w:hAnsi="Times New Roman" w:cs="Times New Roman"/>
          <w:bCs/>
          <w:color w:val="000000" w:themeColor="text1"/>
          <w:sz w:val="24"/>
          <w:szCs w:val="24"/>
        </w:rPr>
        <w:t xml:space="preserve">1.Формирование ценностного отношения детей к миру, другим людям, самому себе в рамках ценностного подхода. </w:t>
      </w:r>
    </w:p>
    <w:p w14:paraId="1E1B6B98" w14:textId="77777777" w:rsidR="00851CE0" w:rsidRPr="00417651" w:rsidRDefault="00851CE0" w:rsidP="00893B11">
      <w:pPr>
        <w:jc w:val="both"/>
        <w:rPr>
          <w:rFonts w:ascii="Times New Roman" w:hAnsi="Times New Roman" w:cs="Times New Roman"/>
          <w:bCs/>
          <w:sz w:val="24"/>
          <w:szCs w:val="24"/>
        </w:rPr>
      </w:pPr>
      <w:r w:rsidRPr="00417651">
        <w:rPr>
          <w:rFonts w:ascii="Times New Roman" w:hAnsi="Times New Roman" w:cs="Times New Roman"/>
          <w:bCs/>
          <w:sz w:val="24"/>
          <w:szCs w:val="24"/>
        </w:rPr>
        <w:t>2.Основной методологический принцип реализации курса – культурологический подход, способствующий формированию у младших школьников первоначальных представлений о светской и религиозной культуре.</w:t>
      </w:r>
    </w:p>
    <w:p w14:paraId="1CFB5CFE" w14:textId="77777777" w:rsidR="00851CE0" w:rsidRPr="00417651" w:rsidRDefault="00851CE0" w:rsidP="00893B11">
      <w:pPr>
        <w:jc w:val="both"/>
        <w:rPr>
          <w:rFonts w:ascii="Times New Roman" w:hAnsi="Times New Roman" w:cs="Times New Roman"/>
          <w:bCs/>
          <w:sz w:val="24"/>
          <w:szCs w:val="24"/>
        </w:rPr>
      </w:pPr>
      <w:r w:rsidRPr="00417651">
        <w:rPr>
          <w:rFonts w:ascii="Times New Roman" w:hAnsi="Times New Roman" w:cs="Times New Roman"/>
          <w:bCs/>
          <w:sz w:val="24"/>
          <w:szCs w:val="24"/>
        </w:rPr>
        <w:t>3.Воспитание толерантного, уважительного отношения к «другим» через умение и стремление узнать и понять их.</w:t>
      </w:r>
    </w:p>
    <w:p w14:paraId="722B4DA5" w14:textId="77777777" w:rsidR="00851CE0" w:rsidRPr="00417651" w:rsidRDefault="00851CE0" w:rsidP="00893B11">
      <w:pPr>
        <w:jc w:val="both"/>
        <w:rPr>
          <w:rFonts w:ascii="Times New Roman" w:hAnsi="Times New Roman" w:cs="Times New Roman"/>
          <w:bCs/>
          <w:sz w:val="24"/>
          <w:szCs w:val="24"/>
        </w:rPr>
      </w:pPr>
      <w:r w:rsidRPr="00417651">
        <w:rPr>
          <w:rFonts w:ascii="Times New Roman" w:hAnsi="Times New Roman" w:cs="Times New Roman"/>
          <w:bCs/>
          <w:sz w:val="24"/>
          <w:szCs w:val="24"/>
        </w:rPr>
        <w:t>4. Решение задач социализации– постепенное формирование  умения жить в многообразном мире, успешно адаптироваться в нем,  ориентироваться  в ситуациях.</w:t>
      </w:r>
    </w:p>
    <w:p w14:paraId="024E96D3" w14:textId="77777777" w:rsidR="000B02D3" w:rsidRPr="00417651" w:rsidRDefault="00851CE0" w:rsidP="00893B11">
      <w:pPr>
        <w:jc w:val="both"/>
        <w:rPr>
          <w:rFonts w:ascii="Times New Roman" w:hAnsi="Times New Roman" w:cs="Times New Roman"/>
          <w:bCs/>
          <w:sz w:val="24"/>
          <w:szCs w:val="24"/>
        </w:rPr>
      </w:pPr>
      <w:r w:rsidRPr="00417651">
        <w:rPr>
          <w:rFonts w:ascii="Times New Roman" w:hAnsi="Times New Roman" w:cs="Times New Roman"/>
          <w:bCs/>
          <w:sz w:val="24"/>
          <w:szCs w:val="24"/>
        </w:rPr>
        <w:t>5.Деятельности - целеполагание, умения планирования, проектирования, выбора</w:t>
      </w:r>
      <w:r w:rsidR="000B02D3" w:rsidRPr="00417651">
        <w:rPr>
          <w:rFonts w:ascii="Times New Roman" w:hAnsi="Times New Roman" w:cs="Times New Roman"/>
          <w:bCs/>
          <w:sz w:val="24"/>
          <w:szCs w:val="24"/>
        </w:rPr>
        <w:t>, построения перспективы жизни.</w:t>
      </w:r>
    </w:p>
    <w:p w14:paraId="1BFCD513" w14:textId="77777777" w:rsidR="000B02D3" w:rsidRPr="00417651" w:rsidRDefault="00FE6A85" w:rsidP="00893B11">
      <w:p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    </w:t>
      </w:r>
      <w:r w:rsidR="000B02D3" w:rsidRPr="00417651">
        <w:rPr>
          <w:rFonts w:ascii="Times New Roman" w:hAnsi="Times New Roman" w:cs="Times New Roman"/>
          <w:bCs/>
          <w:sz w:val="24"/>
          <w:szCs w:val="24"/>
        </w:rPr>
        <w:t>Представленный опыт соответствует накопленной современной наукой  совокупности знаний, необходимых для постановки и решения исследуемой проблемы формирования духовно-нравственных ценностей младших школьников в рамках преподавания курса ОРКСЭ:</w:t>
      </w:r>
    </w:p>
    <w:p w14:paraId="4D870B20" w14:textId="77777777" w:rsidR="009730D2" w:rsidRPr="00417651" w:rsidRDefault="009730D2" w:rsidP="00755AD0">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Федеральный государственный образовательный стандарт начального общего образования. — М., 2011.</w:t>
      </w:r>
    </w:p>
    <w:p w14:paraId="50C2B792" w14:textId="77777777" w:rsidR="00474BB1" w:rsidRPr="00417651" w:rsidRDefault="00474BB1" w:rsidP="00474BB1">
      <w:pPr>
        <w:pStyle w:val="a3"/>
        <w:numPr>
          <w:ilvl w:val="0"/>
          <w:numId w:val="10"/>
        </w:numPr>
        <w:rPr>
          <w:rFonts w:ascii="Times New Roman" w:hAnsi="Times New Roman" w:cs="Times New Roman"/>
          <w:bCs/>
          <w:sz w:val="24"/>
          <w:szCs w:val="24"/>
        </w:rPr>
      </w:pPr>
      <w:r w:rsidRPr="00417651">
        <w:rPr>
          <w:rFonts w:ascii="Times New Roman" w:hAnsi="Times New Roman" w:cs="Times New Roman"/>
          <w:bCs/>
          <w:sz w:val="24"/>
          <w:szCs w:val="24"/>
        </w:rPr>
        <w:t>Данилюк А. Я., Кондаков А.М., Тишков В. А. Концепция духовно-нравственного развития и воспитания личности гражданина России. — М., 2011.</w:t>
      </w:r>
    </w:p>
    <w:p w14:paraId="590939EC" w14:textId="77777777" w:rsidR="00474BB1" w:rsidRPr="00417651" w:rsidRDefault="00474BB1" w:rsidP="00474BB1">
      <w:pPr>
        <w:pStyle w:val="a3"/>
        <w:jc w:val="both"/>
        <w:rPr>
          <w:rFonts w:ascii="Times New Roman" w:hAnsi="Times New Roman" w:cs="Times New Roman"/>
          <w:bCs/>
          <w:sz w:val="24"/>
          <w:szCs w:val="24"/>
        </w:rPr>
      </w:pPr>
    </w:p>
    <w:p w14:paraId="5200036D" w14:textId="77777777" w:rsidR="009730D2" w:rsidRPr="00417651" w:rsidRDefault="009730D2" w:rsidP="00755AD0">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Хуторской А. В. Методика личностно-ориентированного обучения. Как обучать всех по-разному. — М., 2005.</w:t>
      </w:r>
    </w:p>
    <w:p w14:paraId="65904DA1" w14:textId="77777777" w:rsidR="009730D2" w:rsidRPr="00417651" w:rsidRDefault="009730D2" w:rsidP="00755AD0">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Шапошникова Т. Д. Проблема духовно-нравственного воспитания в современной педагогической теории и практике. Духовно-нравственное воспитание: основные понятия и подходы //—СПб., 2009.</w:t>
      </w:r>
    </w:p>
    <w:p w14:paraId="6BFEFBF1" w14:textId="77777777" w:rsidR="00474BB1" w:rsidRPr="00417651" w:rsidRDefault="00474BB1" w:rsidP="00474BB1">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Шапошникова Т. Д. О введении в школьное обучение комплексного учебного предмета «Основы религиозных культур и светской этики» // Новое в психолого-педагогических исследованиях. Теоретические и практические проблемы психологии и педагогики. — 2010. — № 1.</w:t>
      </w:r>
    </w:p>
    <w:p w14:paraId="30144051" w14:textId="77777777" w:rsidR="00A676DF" w:rsidRPr="00417651" w:rsidRDefault="009730D2" w:rsidP="00755AD0">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 xml:space="preserve">Как проектировать универсальные учебные действия в начальной школе: от действия к мысли: пособие для учителя / А. Г. </w:t>
      </w:r>
      <w:proofErr w:type="spellStart"/>
      <w:r w:rsidRPr="00417651">
        <w:rPr>
          <w:rFonts w:ascii="Times New Roman" w:hAnsi="Times New Roman" w:cs="Times New Roman"/>
          <w:bCs/>
          <w:sz w:val="24"/>
          <w:szCs w:val="24"/>
        </w:rPr>
        <w:t>Асмолов</w:t>
      </w:r>
      <w:proofErr w:type="spellEnd"/>
      <w:r w:rsidRPr="00417651">
        <w:rPr>
          <w:rFonts w:ascii="Times New Roman" w:hAnsi="Times New Roman" w:cs="Times New Roman"/>
          <w:bCs/>
          <w:sz w:val="24"/>
          <w:szCs w:val="24"/>
        </w:rPr>
        <w:t xml:space="preserve">, Г. В. </w:t>
      </w:r>
      <w:proofErr w:type="spellStart"/>
      <w:r w:rsidRPr="00417651">
        <w:rPr>
          <w:rFonts w:ascii="Times New Roman" w:hAnsi="Times New Roman" w:cs="Times New Roman"/>
          <w:bCs/>
          <w:sz w:val="24"/>
          <w:szCs w:val="24"/>
        </w:rPr>
        <w:t>Бурменская</w:t>
      </w:r>
      <w:proofErr w:type="spellEnd"/>
      <w:r w:rsidRPr="00417651">
        <w:rPr>
          <w:rFonts w:ascii="Times New Roman" w:hAnsi="Times New Roman" w:cs="Times New Roman"/>
          <w:bCs/>
          <w:sz w:val="24"/>
          <w:szCs w:val="24"/>
        </w:rPr>
        <w:t xml:space="preserve">, И. А. Володарская и др.; под ред. А. Г. </w:t>
      </w:r>
      <w:proofErr w:type="spellStart"/>
      <w:r w:rsidRPr="00417651">
        <w:rPr>
          <w:rFonts w:ascii="Times New Roman" w:hAnsi="Times New Roman" w:cs="Times New Roman"/>
          <w:bCs/>
          <w:sz w:val="24"/>
          <w:szCs w:val="24"/>
        </w:rPr>
        <w:t>Асмолова</w:t>
      </w:r>
      <w:proofErr w:type="spellEnd"/>
      <w:r w:rsidRPr="00417651">
        <w:rPr>
          <w:rFonts w:ascii="Times New Roman" w:hAnsi="Times New Roman" w:cs="Times New Roman"/>
          <w:bCs/>
          <w:sz w:val="24"/>
          <w:szCs w:val="24"/>
        </w:rPr>
        <w:t>. — М., 2008.</w:t>
      </w:r>
    </w:p>
    <w:p w14:paraId="13F42F55" w14:textId="77777777" w:rsidR="00474BB1" w:rsidRPr="00417651" w:rsidRDefault="00474BB1" w:rsidP="00755AD0">
      <w:pPr>
        <w:pStyle w:val="a3"/>
        <w:numPr>
          <w:ilvl w:val="0"/>
          <w:numId w:val="10"/>
        </w:numPr>
        <w:jc w:val="both"/>
        <w:rPr>
          <w:rFonts w:ascii="Times New Roman" w:hAnsi="Times New Roman" w:cs="Times New Roman"/>
          <w:bCs/>
          <w:sz w:val="24"/>
          <w:szCs w:val="24"/>
        </w:rPr>
      </w:pPr>
      <w:r w:rsidRPr="00417651">
        <w:rPr>
          <w:rFonts w:ascii="Times New Roman" w:hAnsi="Times New Roman" w:cs="Times New Roman"/>
          <w:bCs/>
          <w:sz w:val="24"/>
          <w:szCs w:val="24"/>
        </w:rPr>
        <w:t>Козырев Ф. Н. Религиозное образование в светской школе. Теория и международный опыт в отечественной перспективе: монография. — СПб., 2005.</w:t>
      </w:r>
    </w:p>
    <w:p w14:paraId="19C8836F" w14:textId="77777777" w:rsidR="00CF1DE3" w:rsidRPr="00417651" w:rsidRDefault="00CF1DE3" w:rsidP="00CF1DE3">
      <w:pPr>
        <w:pStyle w:val="a3"/>
        <w:jc w:val="both"/>
        <w:rPr>
          <w:rFonts w:ascii="Times New Roman" w:hAnsi="Times New Roman" w:cs="Times New Roman"/>
          <w:b/>
          <w:bCs/>
          <w:sz w:val="24"/>
          <w:szCs w:val="24"/>
        </w:rPr>
      </w:pPr>
    </w:p>
    <w:p w14:paraId="3C66EB9A" w14:textId="77777777" w:rsidR="00874AA4" w:rsidRPr="00417651" w:rsidRDefault="00874AA4" w:rsidP="005A32F9">
      <w:pPr>
        <w:pStyle w:val="a3"/>
        <w:jc w:val="center"/>
        <w:rPr>
          <w:rFonts w:ascii="Times New Roman" w:hAnsi="Times New Roman" w:cs="Times New Roman"/>
          <w:bCs/>
          <w:sz w:val="24"/>
          <w:szCs w:val="24"/>
        </w:rPr>
      </w:pPr>
      <w:r w:rsidRPr="00417651">
        <w:rPr>
          <w:rFonts w:ascii="Times New Roman" w:hAnsi="Times New Roman" w:cs="Times New Roman"/>
          <w:b/>
          <w:bCs/>
          <w:sz w:val="24"/>
          <w:szCs w:val="24"/>
        </w:rPr>
        <w:t>Педагогическая целесообразность педагогического опыта</w:t>
      </w:r>
    </w:p>
    <w:p w14:paraId="53694836" w14:textId="77777777" w:rsidR="00874AA4" w:rsidRPr="00417651" w:rsidRDefault="00FE6A85" w:rsidP="00874AA4">
      <w:pPr>
        <w:spacing w:after="0" w:line="360" w:lineRule="auto"/>
        <w:ind w:firstLine="360"/>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 xml:space="preserve">  </w:t>
      </w:r>
      <w:r w:rsidR="00874AA4" w:rsidRPr="00417651">
        <w:rPr>
          <w:rFonts w:ascii="Times New Roman" w:eastAsia="Calibri" w:hAnsi="Times New Roman" w:cs="Times New Roman"/>
          <w:sz w:val="24"/>
          <w:szCs w:val="24"/>
        </w:rPr>
        <w:t xml:space="preserve">В соответствии с требованиями введения курса ОРКСЭ была организована деятельность  с детьми </w:t>
      </w:r>
      <w:r w:rsidR="00663DFA" w:rsidRPr="00417651">
        <w:rPr>
          <w:rFonts w:ascii="Times New Roman" w:eastAsia="Calibri" w:hAnsi="Times New Roman" w:cs="Times New Roman"/>
          <w:sz w:val="24"/>
          <w:szCs w:val="24"/>
        </w:rPr>
        <w:t>и их родителями по выстраиванию</w:t>
      </w:r>
      <w:r w:rsidR="0017631E" w:rsidRPr="00417651">
        <w:rPr>
          <w:rFonts w:ascii="Times New Roman" w:eastAsia="Calibri" w:hAnsi="Times New Roman" w:cs="Times New Roman"/>
          <w:sz w:val="24"/>
          <w:szCs w:val="24"/>
        </w:rPr>
        <w:t xml:space="preserve">, </w:t>
      </w:r>
      <w:r w:rsidR="00C81323" w:rsidRPr="00417651">
        <w:rPr>
          <w:rFonts w:ascii="Times New Roman" w:eastAsia="Calibri" w:hAnsi="Times New Roman" w:cs="Times New Roman"/>
          <w:sz w:val="24"/>
          <w:szCs w:val="24"/>
        </w:rPr>
        <w:t xml:space="preserve"> </w:t>
      </w:r>
      <w:proofErr w:type="spellStart"/>
      <w:r w:rsidR="00C81323" w:rsidRPr="00417651">
        <w:rPr>
          <w:rFonts w:ascii="Times New Roman" w:eastAsia="Calibri" w:hAnsi="Times New Roman" w:cs="Times New Roman"/>
          <w:sz w:val="24"/>
          <w:szCs w:val="24"/>
        </w:rPr>
        <w:t>целеполаганию</w:t>
      </w:r>
      <w:r w:rsidR="0017631E" w:rsidRPr="00417651">
        <w:rPr>
          <w:rFonts w:ascii="Times New Roman" w:eastAsia="Calibri" w:hAnsi="Times New Roman" w:cs="Times New Roman"/>
          <w:sz w:val="24"/>
          <w:szCs w:val="24"/>
        </w:rPr>
        <w:t>,выбору</w:t>
      </w:r>
      <w:proofErr w:type="spellEnd"/>
      <w:r w:rsidR="0017631E" w:rsidRPr="00417651">
        <w:rPr>
          <w:rFonts w:ascii="Times New Roman" w:eastAsia="Calibri" w:hAnsi="Times New Roman" w:cs="Times New Roman"/>
          <w:sz w:val="24"/>
          <w:szCs w:val="24"/>
        </w:rPr>
        <w:t xml:space="preserve"> модулей курса ОРКСЭ</w:t>
      </w:r>
      <w:r w:rsidR="00874AA4" w:rsidRPr="00417651">
        <w:rPr>
          <w:rFonts w:ascii="Times New Roman" w:eastAsia="Calibri" w:hAnsi="Times New Roman" w:cs="Times New Roman"/>
          <w:sz w:val="24"/>
          <w:szCs w:val="24"/>
        </w:rPr>
        <w:t>:</w:t>
      </w:r>
    </w:p>
    <w:p w14:paraId="09043495" w14:textId="77777777" w:rsidR="00874AA4" w:rsidRPr="00417651" w:rsidRDefault="00874AA4" w:rsidP="00FE6A85">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1.Проведены орг</w:t>
      </w:r>
      <w:r w:rsidR="00104E18" w:rsidRPr="00417651">
        <w:rPr>
          <w:rFonts w:ascii="Times New Roman" w:eastAsia="Calibri" w:hAnsi="Times New Roman" w:cs="Times New Roman"/>
          <w:sz w:val="24"/>
          <w:szCs w:val="24"/>
        </w:rPr>
        <w:t>анизационно-</w:t>
      </w:r>
      <w:proofErr w:type="spellStart"/>
      <w:r w:rsidR="00104E18" w:rsidRPr="00417651">
        <w:rPr>
          <w:rFonts w:ascii="Times New Roman" w:eastAsia="Calibri" w:hAnsi="Times New Roman" w:cs="Times New Roman"/>
          <w:sz w:val="24"/>
          <w:szCs w:val="24"/>
        </w:rPr>
        <w:t>деятельностные</w:t>
      </w:r>
      <w:proofErr w:type="spellEnd"/>
      <w:r w:rsidR="00104E18" w:rsidRPr="00417651">
        <w:rPr>
          <w:rFonts w:ascii="Times New Roman" w:eastAsia="Calibri" w:hAnsi="Times New Roman" w:cs="Times New Roman"/>
          <w:sz w:val="24"/>
          <w:szCs w:val="24"/>
        </w:rPr>
        <w:t xml:space="preserve"> игры, направленные на выявление духовно-нравственных ценностей</w:t>
      </w:r>
      <w:r w:rsidR="00893B11" w:rsidRPr="00417651">
        <w:rPr>
          <w:rFonts w:ascii="Times New Roman" w:eastAsia="Calibri" w:hAnsi="Times New Roman" w:cs="Times New Roman"/>
          <w:sz w:val="24"/>
          <w:szCs w:val="24"/>
        </w:rPr>
        <w:t>: «Мой ангел», «Семейные коллекции», «Корзина чувств», «Карандаш», «Найди предмет», «Я и мы», «Как проявить себя», «Я и герои моей семьи»;</w:t>
      </w:r>
    </w:p>
    <w:p w14:paraId="0162005D" w14:textId="77777777" w:rsidR="001940D7" w:rsidRPr="00417651" w:rsidRDefault="00874AA4" w:rsidP="00104E18">
      <w:pPr>
        <w:spacing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2.</w:t>
      </w:r>
      <w:r w:rsidR="001B64BE" w:rsidRPr="00417651">
        <w:rPr>
          <w:rFonts w:ascii="Times New Roman" w:eastAsia="Calibri" w:hAnsi="Times New Roman" w:cs="Times New Roman"/>
          <w:sz w:val="24"/>
          <w:szCs w:val="24"/>
        </w:rPr>
        <w:t>Состоялись к</w:t>
      </w:r>
      <w:r w:rsidRPr="00417651">
        <w:rPr>
          <w:rFonts w:ascii="Times New Roman" w:eastAsia="Calibri" w:hAnsi="Times New Roman" w:cs="Times New Roman"/>
          <w:sz w:val="24"/>
          <w:szCs w:val="24"/>
        </w:rPr>
        <w:t>лассные родительские собрания по теме</w:t>
      </w:r>
      <w:r w:rsidR="001940D7" w:rsidRPr="00417651">
        <w:rPr>
          <w:rFonts w:ascii="Times New Roman" w:eastAsia="Calibri" w:hAnsi="Times New Roman" w:cs="Times New Roman"/>
          <w:sz w:val="24"/>
          <w:szCs w:val="24"/>
        </w:rPr>
        <w:t>: «</w:t>
      </w:r>
      <w:proofErr w:type="spellStart"/>
      <w:r w:rsidR="001940D7" w:rsidRPr="00417651">
        <w:rPr>
          <w:rFonts w:ascii="Times New Roman" w:eastAsia="Calibri" w:hAnsi="Times New Roman" w:cs="Times New Roman"/>
          <w:sz w:val="24"/>
          <w:szCs w:val="24"/>
        </w:rPr>
        <w:t>Зачемв</w:t>
      </w:r>
      <w:proofErr w:type="spellEnd"/>
      <w:r w:rsidR="001940D7" w:rsidRPr="00417651">
        <w:rPr>
          <w:rFonts w:ascii="Times New Roman" w:eastAsia="Calibri" w:hAnsi="Times New Roman" w:cs="Times New Roman"/>
          <w:sz w:val="24"/>
          <w:szCs w:val="24"/>
        </w:rPr>
        <w:t xml:space="preserve"> школе вводится предмет «Основы религиозных культур и светской этики»;«Что будут изучать дети в курсе «Основы религиозных культур и светской этики»; «Знакомство с главной целью введения данного комплексного учебного курса (воспитание детей в школе с учётом культурных особенностей и потребностей семьи учащегося и самого ребёнка); </w:t>
      </w:r>
      <w:proofErr w:type="spellStart"/>
      <w:r w:rsidR="001940D7" w:rsidRPr="00417651">
        <w:rPr>
          <w:rFonts w:ascii="Times New Roman" w:eastAsia="Calibri" w:hAnsi="Times New Roman" w:cs="Times New Roman"/>
          <w:sz w:val="24"/>
          <w:szCs w:val="24"/>
        </w:rPr>
        <w:t>сзадачами</w:t>
      </w:r>
      <w:proofErr w:type="spellEnd"/>
      <w:r w:rsidR="001940D7" w:rsidRPr="00417651">
        <w:rPr>
          <w:rFonts w:ascii="Times New Roman" w:eastAsia="Calibri" w:hAnsi="Times New Roman" w:cs="Times New Roman"/>
          <w:sz w:val="24"/>
          <w:szCs w:val="24"/>
        </w:rPr>
        <w:t xml:space="preserve"> нового предмета, его структурой, основным </w:t>
      </w:r>
      <w:proofErr w:type="spellStart"/>
      <w:r w:rsidR="001940D7" w:rsidRPr="00417651">
        <w:rPr>
          <w:rFonts w:ascii="Times New Roman" w:eastAsia="Calibri" w:hAnsi="Times New Roman" w:cs="Times New Roman"/>
          <w:sz w:val="24"/>
          <w:szCs w:val="24"/>
        </w:rPr>
        <w:t>содержанием,с</w:t>
      </w:r>
      <w:proofErr w:type="spellEnd"/>
      <w:r w:rsidR="001940D7" w:rsidRPr="00417651">
        <w:rPr>
          <w:rFonts w:ascii="Times New Roman" w:eastAsia="Calibri" w:hAnsi="Times New Roman" w:cs="Times New Roman"/>
          <w:sz w:val="24"/>
          <w:szCs w:val="24"/>
        </w:rPr>
        <w:t xml:space="preserve"> тем, как будет организовано его изучение»</w:t>
      </w:r>
      <w:r w:rsidR="00486968" w:rsidRPr="00417651">
        <w:rPr>
          <w:rFonts w:ascii="Times New Roman" w:eastAsia="Calibri" w:hAnsi="Times New Roman" w:cs="Times New Roman"/>
          <w:sz w:val="24"/>
          <w:szCs w:val="24"/>
        </w:rPr>
        <w:t>; «Подготовка учащихся и их родителей к завершающему этапу изучения предмета».</w:t>
      </w:r>
    </w:p>
    <w:p w14:paraId="27B4A729" w14:textId="77777777" w:rsidR="00874AA4" w:rsidRPr="00417651" w:rsidRDefault="00C81323" w:rsidP="00104E1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3</w:t>
      </w:r>
      <w:r w:rsidR="00874AA4" w:rsidRPr="00417651">
        <w:rPr>
          <w:rFonts w:ascii="Times New Roman" w:eastAsia="Calibri" w:hAnsi="Times New Roman" w:cs="Times New Roman"/>
          <w:sz w:val="24"/>
          <w:szCs w:val="24"/>
        </w:rPr>
        <w:t xml:space="preserve">.Индивидуальная работа с семьями </w:t>
      </w:r>
      <w:proofErr w:type="spellStart"/>
      <w:r w:rsidR="00874AA4" w:rsidRPr="00417651">
        <w:rPr>
          <w:rFonts w:ascii="Times New Roman" w:eastAsia="Calibri" w:hAnsi="Times New Roman" w:cs="Times New Roman"/>
          <w:sz w:val="24"/>
          <w:szCs w:val="24"/>
        </w:rPr>
        <w:t>учащихся</w:t>
      </w:r>
      <w:r w:rsidR="001940D7" w:rsidRPr="00417651">
        <w:rPr>
          <w:rFonts w:ascii="Times New Roman" w:eastAsia="Calibri" w:hAnsi="Times New Roman" w:cs="Times New Roman"/>
          <w:sz w:val="24"/>
          <w:szCs w:val="24"/>
        </w:rPr>
        <w:t>по</w:t>
      </w:r>
      <w:proofErr w:type="spellEnd"/>
      <w:r w:rsidR="001940D7" w:rsidRPr="00417651">
        <w:rPr>
          <w:rFonts w:ascii="Times New Roman" w:eastAsia="Calibri" w:hAnsi="Times New Roman" w:cs="Times New Roman"/>
          <w:sz w:val="24"/>
          <w:szCs w:val="24"/>
        </w:rPr>
        <w:t xml:space="preserve"> вопросу выбора </w:t>
      </w:r>
      <w:r w:rsidR="00104E18" w:rsidRPr="00417651">
        <w:rPr>
          <w:rFonts w:ascii="Times New Roman" w:eastAsia="Calibri" w:hAnsi="Times New Roman" w:cs="Times New Roman"/>
          <w:sz w:val="24"/>
          <w:szCs w:val="24"/>
        </w:rPr>
        <w:t xml:space="preserve">и </w:t>
      </w:r>
      <w:r w:rsidR="00486968" w:rsidRPr="00417651">
        <w:rPr>
          <w:rFonts w:ascii="Times New Roman" w:eastAsia="Calibri" w:hAnsi="Times New Roman" w:cs="Times New Roman"/>
          <w:sz w:val="24"/>
          <w:szCs w:val="24"/>
        </w:rPr>
        <w:t xml:space="preserve">процедуре выбора </w:t>
      </w:r>
      <w:r w:rsidR="001940D7" w:rsidRPr="00417651">
        <w:rPr>
          <w:rFonts w:ascii="Times New Roman" w:eastAsia="Calibri" w:hAnsi="Times New Roman" w:cs="Times New Roman"/>
          <w:sz w:val="24"/>
          <w:szCs w:val="24"/>
        </w:rPr>
        <w:t>модуля изучения курса ОРКСЭ</w:t>
      </w:r>
      <w:r w:rsidR="00486968" w:rsidRPr="00417651">
        <w:rPr>
          <w:rFonts w:ascii="Times New Roman" w:eastAsia="Calibri" w:hAnsi="Times New Roman" w:cs="Times New Roman"/>
          <w:sz w:val="24"/>
          <w:szCs w:val="24"/>
        </w:rPr>
        <w:t xml:space="preserve"> и  </w:t>
      </w:r>
      <w:r w:rsidR="00104E18" w:rsidRPr="00417651">
        <w:rPr>
          <w:rFonts w:ascii="Times New Roman" w:eastAsia="Calibri" w:hAnsi="Times New Roman" w:cs="Times New Roman"/>
          <w:sz w:val="24"/>
          <w:szCs w:val="24"/>
        </w:rPr>
        <w:t xml:space="preserve">фиксации </w:t>
      </w:r>
      <w:r w:rsidR="00486968" w:rsidRPr="00417651">
        <w:rPr>
          <w:rFonts w:ascii="Times New Roman" w:eastAsia="Calibri" w:hAnsi="Times New Roman" w:cs="Times New Roman"/>
          <w:sz w:val="24"/>
          <w:szCs w:val="24"/>
        </w:rPr>
        <w:t>выбора  личным заявлением по утвержденной форме;</w:t>
      </w:r>
      <w:r w:rsidRPr="00417651">
        <w:rPr>
          <w:rFonts w:ascii="Times New Roman" w:eastAsia="Calibri" w:hAnsi="Times New Roman" w:cs="Times New Roman"/>
          <w:sz w:val="24"/>
          <w:szCs w:val="24"/>
        </w:rPr>
        <w:t xml:space="preserve"> об </w:t>
      </w:r>
      <w:r w:rsidR="00486968" w:rsidRPr="00417651">
        <w:rPr>
          <w:rFonts w:ascii="Times New Roman" w:eastAsia="Calibri" w:hAnsi="Times New Roman" w:cs="Times New Roman"/>
          <w:sz w:val="24"/>
          <w:szCs w:val="24"/>
        </w:rPr>
        <w:t>основных сведениях</w:t>
      </w:r>
      <w:r w:rsidRPr="00417651">
        <w:rPr>
          <w:rFonts w:ascii="Times New Roman" w:eastAsia="Calibri" w:hAnsi="Times New Roman" w:cs="Times New Roman"/>
          <w:sz w:val="24"/>
          <w:szCs w:val="24"/>
        </w:rPr>
        <w:t xml:space="preserve"> по каждому  модулю</w:t>
      </w:r>
      <w:r w:rsidR="00486968" w:rsidRPr="00417651">
        <w:rPr>
          <w:rFonts w:ascii="Times New Roman" w:eastAsia="Calibri" w:hAnsi="Times New Roman" w:cs="Times New Roman"/>
          <w:sz w:val="24"/>
          <w:szCs w:val="24"/>
        </w:rPr>
        <w:t xml:space="preserve"> курса</w:t>
      </w:r>
      <w:r w:rsidRPr="00417651">
        <w:rPr>
          <w:rFonts w:ascii="Times New Roman" w:eastAsia="Calibri" w:hAnsi="Times New Roman" w:cs="Times New Roman"/>
          <w:sz w:val="24"/>
          <w:szCs w:val="24"/>
        </w:rPr>
        <w:t xml:space="preserve"> ОРКСЭ; проведение анкетирования родителей  по вопросу удовлетворенности результатами  изучения курса ОРКСЭ их детьми.</w:t>
      </w:r>
    </w:p>
    <w:p w14:paraId="587D8C49" w14:textId="77777777" w:rsidR="00893B11" w:rsidRPr="00417651" w:rsidRDefault="00C81323" w:rsidP="00FE6A85">
      <w:pPr>
        <w:pStyle w:val="a3"/>
        <w:spacing w:after="0" w:line="360" w:lineRule="auto"/>
        <w:ind w:left="0"/>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4.П</w:t>
      </w:r>
      <w:r w:rsidR="00874AA4" w:rsidRPr="00417651">
        <w:rPr>
          <w:rFonts w:ascii="Times New Roman" w:eastAsia="Calibri" w:hAnsi="Times New Roman" w:cs="Times New Roman"/>
          <w:sz w:val="24"/>
          <w:szCs w:val="24"/>
        </w:rPr>
        <w:t>едагогическое с</w:t>
      </w:r>
      <w:r w:rsidRPr="00417651">
        <w:rPr>
          <w:rFonts w:ascii="Times New Roman" w:eastAsia="Calibri" w:hAnsi="Times New Roman" w:cs="Times New Roman"/>
          <w:sz w:val="24"/>
          <w:szCs w:val="24"/>
        </w:rPr>
        <w:t xml:space="preserve">отрудничество родителей и детей: </w:t>
      </w:r>
      <w:r w:rsidR="00874AA4" w:rsidRPr="00417651">
        <w:rPr>
          <w:rFonts w:ascii="Times New Roman" w:eastAsia="Calibri" w:hAnsi="Times New Roman" w:cs="Times New Roman"/>
          <w:sz w:val="24"/>
          <w:szCs w:val="24"/>
        </w:rPr>
        <w:t xml:space="preserve">знакомство с тематикой </w:t>
      </w:r>
      <w:r w:rsidR="00D51D58" w:rsidRPr="00417651">
        <w:rPr>
          <w:rFonts w:ascii="Times New Roman" w:eastAsia="Calibri" w:hAnsi="Times New Roman" w:cs="Times New Roman"/>
          <w:sz w:val="24"/>
          <w:szCs w:val="24"/>
        </w:rPr>
        <w:t xml:space="preserve">проектных и </w:t>
      </w:r>
      <w:r w:rsidR="00874AA4" w:rsidRPr="00417651">
        <w:rPr>
          <w:rFonts w:ascii="Times New Roman" w:eastAsia="Calibri" w:hAnsi="Times New Roman" w:cs="Times New Roman"/>
          <w:sz w:val="24"/>
          <w:szCs w:val="24"/>
        </w:rPr>
        <w:t>творческих работ, рекоме</w:t>
      </w:r>
      <w:r w:rsidRPr="00417651">
        <w:rPr>
          <w:rFonts w:ascii="Times New Roman" w:eastAsia="Calibri" w:hAnsi="Times New Roman" w:cs="Times New Roman"/>
          <w:sz w:val="24"/>
          <w:szCs w:val="24"/>
        </w:rPr>
        <w:t>ндациями  в плане их подготовки.</w:t>
      </w:r>
    </w:p>
    <w:p w14:paraId="637BC14B" w14:textId="77777777" w:rsidR="003B7ACB" w:rsidRPr="00417651" w:rsidRDefault="009033F3" w:rsidP="00893B11">
      <w:pPr>
        <w:spacing w:after="0" w:line="360" w:lineRule="auto"/>
        <w:jc w:val="center"/>
        <w:rPr>
          <w:rFonts w:ascii="Times New Roman" w:eastAsia="Calibri" w:hAnsi="Times New Roman" w:cs="Times New Roman"/>
          <w:b/>
          <w:color w:val="000000" w:themeColor="text1"/>
          <w:sz w:val="24"/>
          <w:szCs w:val="24"/>
        </w:rPr>
      </w:pPr>
      <w:r w:rsidRPr="00417651">
        <w:rPr>
          <w:rFonts w:ascii="Times New Roman" w:eastAsia="Calibri" w:hAnsi="Times New Roman" w:cs="Times New Roman"/>
          <w:b/>
          <w:color w:val="000000" w:themeColor="text1"/>
          <w:sz w:val="24"/>
          <w:szCs w:val="24"/>
        </w:rPr>
        <w:t>Психологическая целесоо</w:t>
      </w:r>
      <w:r w:rsidR="00893B11" w:rsidRPr="00417651">
        <w:rPr>
          <w:rFonts w:ascii="Times New Roman" w:eastAsia="Calibri" w:hAnsi="Times New Roman" w:cs="Times New Roman"/>
          <w:b/>
          <w:color w:val="000000" w:themeColor="text1"/>
          <w:sz w:val="24"/>
          <w:szCs w:val="24"/>
        </w:rPr>
        <w:t>бразность педагогического опыта</w:t>
      </w:r>
    </w:p>
    <w:p w14:paraId="1DB34AA4" w14:textId="77777777" w:rsidR="009D625C" w:rsidRPr="00417651" w:rsidRDefault="00FE6A85" w:rsidP="009D625C">
      <w:pPr>
        <w:spacing w:after="0" w:line="360" w:lineRule="auto"/>
        <w:jc w:val="both"/>
        <w:rPr>
          <w:rFonts w:ascii="Times New Roman" w:eastAsia="Calibri" w:hAnsi="Times New Roman" w:cs="Times New Roman"/>
          <w:color w:val="000000" w:themeColor="text1"/>
          <w:sz w:val="24"/>
          <w:szCs w:val="24"/>
        </w:rPr>
      </w:pPr>
      <w:r w:rsidRPr="00417651">
        <w:rPr>
          <w:rFonts w:ascii="Times New Roman" w:eastAsia="Calibri" w:hAnsi="Times New Roman" w:cs="Times New Roman"/>
          <w:color w:val="000000" w:themeColor="text1"/>
          <w:sz w:val="24"/>
          <w:szCs w:val="24"/>
        </w:rPr>
        <w:t xml:space="preserve">    </w:t>
      </w:r>
      <w:r w:rsidR="009033F3" w:rsidRPr="00417651">
        <w:rPr>
          <w:rFonts w:ascii="Times New Roman" w:eastAsia="Calibri" w:hAnsi="Times New Roman" w:cs="Times New Roman"/>
          <w:color w:val="000000" w:themeColor="text1"/>
          <w:sz w:val="24"/>
          <w:szCs w:val="24"/>
        </w:rPr>
        <w:t>Основные субъекты, вовлеченные в осуществление педагогического опыта и для которых данный опыт предназначен</w:t>
      </w:r>
      <w:r w:rsidR="003B7ACB" w:rsidRPr="00417651">
        <w:rPr>
          <w:rFonts w:ascii="Times New Roman" w:eastAsia="Calibri" w:hAnsi="Times New Roman" w:cs="Times New Roman"/>
          <w:color w:val="000000" w:themeColor="text1"/>
          <w:sz w:val="24"/>
          <w:szCs w:val="24"/>
        </w:rPr>
        <w:t>, - это учащиеся 4 классов, родители или законные представители, классные руководители, социальный педагог, педагог-организатор, педагог-психолог, заместитель директора</w:t>
      </w:r>
      <w:r w:rsidR="00893B11" w:rsidRPr="00417651">
        <w:rPr>
          <w:rFonts w:ascii="Times New Roman" w:eastAsia="Calibri" w:hAnsi="Times New Roman" w:cs="Times New Roman"/>
          <w:color w:val="000000" w:themeColor="text1"/>
          <w:sz w:val="24"/>
          <w:szCs w:val="24"/>
        </w:rPr>
        <w:t xml:space="preserve"> по УВР</w:t>
      </w:r>
      <w:r w:rsidR="009D625C" w:rsidRPr="00417651">
        <w:rPr>
          <w:rFonts w:ascii="Times New Roman" w:eastAsia="Calibri" w:hAnsi="Times New Roman" w:cs="Times New Roman"/>
          <w:color w:val="000000" w:themeColor="text1"/>
          <w:sz w:val="24"/>
          <w:szCs w:val="24"/>
        </w:rPr>
        <w:t xml:space="preserve">, </w:t>
      </w:r>
      <w:r w:rsidR="00465AC6" w:rsidRPr="00417651">
        <w:rPr>
          <w:rFonts w:ascii="Times New Roman" w:eastAsia="Calibri" w:hAnsi="Times New Roman" w:cs="Times New Roman"/>
          <w:color w:val="000000" w:themeColor="text1"/>
          <w:sz w:val="24"/>
          <w:szCs w:val="24"/>
        </w:rPr>
        <w:t>учреждени</w:t>
      </w:r>
      <w:r w:rsidR="009D625C" w:rsidRPr="00417651">
        <w:rPr>
          <w:rFonts w:ascii="Times New Roman" w:eastAsia="Calibri" w:hAnsi="Times New Roman" w:cs="Times New Roman"/>
          <w:color w:val="000000" w:themeColor="text1"/>
          <w:sz w:val="24"/>
          <w:szCs w:val="24"/>
        </w:rPr>
        <w:t>я города</w:t>
      </w:r>
      <w:r w:rsidR="00465AC6" w:rsidRPr="00417651">
        <w:rPr>
          <w:rFonts w:ascii="Times New Roman" w:eastAsia="Calibri" w:hAnsi="Times New Roman" w:cs="Times New Roman"/>
          <w:color w:val="000000" w:themeColor="text1"/>
          <w:sz w:val="24"/>
          <w:szCs w:val="24"/>
        </w:rPr>
        <w:t>.</w:t>
      </w:r>
    </w:p>
    <w:p w14:paraId="02433ABE" w14:textId="77777777" w:rsidR="009E560E" w:rsidRPr="00417651" w:rsidRDefault="000321AD" w:rsidP="00877AAE">
      <w:pPr>
        <w:spacing w:after="0" w:line="36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lang w:eastAsia="ru-RU"/>
        </w:rPr>
        <w:pict w14:anchorId="0C92482D">
          <v:oval id="_x0000_s1072" style="position:absolute;left:0;text-align:left;margin-left:217.7pt;margin-top:7.4pt;width:74.8pt;height:48.2pt;z-index:251703296" fillcolor="#4bacc6 [3208]" strokecolor="#f2f2f2 [3041]" strokeweight="3pt">
            <v:shadow on="t" type="perspective" color="#205867 [1608]" opacity=".5" offset="1pt" offset2="-1pt"/>
            <v:textbox>
              <w:txbxContent>
                <w:p w14:paraId="470B76A2" w14:textId="77777777" w:rsidR="00CC70A8" w:rsidRPr="00A91E0E" w:rsidRDefault="00CC70A8" w:rsidP="00A91E0E">
                  <w:pPr>
                    <w:jc w:val="center"/>
                    <w:rPr>
                      <w:b/>
                    </w:rPr>
                  </w:pPr>
                  <w:proofErr w:type="spellStart"/>
                  <w:r w:rsidRPr="00A91E0E">
                    <w:rPr>
                      <w:b/>
                    </w:rPr>
                    <w:t>ЦСПСиД</w:t>
                  </w:r>
                  <w:proofErr w:type="spellEnd"/>
                  <w:r w:rsidRPr="00A91E0E">
                    <w:rPr>
                      <w:b/>
                    </w:rPr>
                    <w:t xml:space="preserve">       «Веста»</w:t>
                  </w:r>
                </w:p>
              </w:txbxContent>
            </v:textbox>
          </v:oval>
        </w:pict>
      </w:r>
    </w:p>
    <w:p w14:paraId="6831313C" w14:textId="77777777" w:rsidR="009D625C" w:rsidRPr="00417651" w:rsidRDefault="009D625C" w:rsidP="001F2886">
      <w:pPr>
        <w:spacing w:after="0" w:line="360" w:lineRule="auto"/>
        <w:jc w:val="both"/>
        <w:rPr>
          <w:rFonts w:ascii="Times New Roman" w:eastAsia="Calibri" w:hAnsi="Times New Roman" w:cs="Times New Roman"/>
          <w:color w:val="FF0000"/>
          <w:sz w:val="24"/>
          <w:szCs w:val="24"/>
        </w:rPr>
      </w:pPr>
    </w:p>
    <w:p w14:paraId="423ABD11" w14:textId="77777777" w:rsidR="009D625C" w:rsidRPr="00417651" w:rsidRDefault="000321AD" w:rsidP="001F2886">
      <w:pPr>
        <w:spacing w:after="0" w:line="36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lang w:eastAsia="ru-RU"/>
        </w:rPr>
        <w:pict w14:anchorId="62E79866">
          <v:shape id="_x0000_s1083" type="#_x0000_t32" style="position:absolute;left:0;text-align:left;margin-left:246.05pt;margin-top:11.85pt;width:5.65pt;height:22.15pt;flip:y;z-index:251709440" o:connectortype="straight">
            <v:stroke endarrow="block"/>
          </v:shape>
        </w:pict>
      </w:r>
      <w:r>
        <w:rPr>
          <w:rFonts w:ascii="Times New Roman" w:eastAsia="Calibri" w:hAnsi="Times New Roman" w:cs="Times New Roman"/>
          <w:noProof/>
          <w:color w:val="FF0000"/>
          <w:sz w:val="24"/>
          <w:szCs w:val="24"/>
          <w:lang w:eastAsia="ru-RU"/>
        </w:rPr>
        <w:pict w14:anchorId="69CE67C7">
          <v:oval id="_x0000_s1073" style="position:absolute;left:0;text-align:left;margin-left:332.2pt;margin-top:11.85pt;width:131.55pt;height:69.2pt;z-index:251704320" fillcolor="#4bacc6 [3208]" strokecolor="#f2f2f2 [3041]" strokeweight="3pt">
            <v:shadow on="t" type="perspective" color="#205867 [1608]" opacity=".5" offset="1pt" offset2="-1pt"/>
            <v:textbox>
              <w:txbxContent>
                <w:p w14:paraId="4502A122" w14:textId="77777777" w:rsidR="00CC70A8" w:rsidRDefault="00CC70A8" w:rsidP="00877AAE">
                  <w:pPr>
                    <w:jc w:val="center"/>
                  </w:pPr>
                  <w:r w:rsidRPr="00A91E0E">
                    <w:rPr>
                      <w:b/>
                    </w:rPr>
                    <w:t>ООО «Общество старожилов города</w:t>
                  </w:r>
                  <w:r>
                    <w:t>»</w:t>
                  </w:r>
                </w:p>
                <w:p w14:paraId="10EC7078" w14:textId="77777777" w:rsidR="00CC70A8" w:rsidRDefault="00CC70A8" w:rsidP="00877AAE">
                  <w:pPr>
                    <w:jc w:val="center"/>
                  </w:pPr>
                </w:p>
                <w:p w14:paraId="59A35A46" w14:textId="77777777" w:rsidR="00CC70A8" w:rsidRDefault="00CC70A8" w:rsidP="00877AAE">
                  <w:pPr>
                    <w:jc w:val="center"/>
                  </w:pPr>
                  <w:r>
                    <w:t>()</w:t>
                  </w:r>
                </w:p>
              </w:txbxContent>
            </v:textbox>
          </v:oval>
        </w:pict>
      </w:r>
      <w:r>
        <w:rPr>
          <w:rFonts w:ascii="Times New Roman" w:eastAsia="Calibri" w:hAnsi="Times New Roman" w:cs="Times New Roman"/>
          <w:noProof/>
          <w:color w:val="FF0000"/>
          <w:sz w:val="24"/>
          <w:szCs w:val="24"/>
          <w:lang w:eastAsia="ru-RU"/>
        </w:rPr>
        <w:pict w14:anchorId="2E703E9F">
          <v:oval id="_x0000_s1071" style="position:absolute;left:0;text-align:left;margin-left:49.5pt;margin-top:2.75pt;width:82pt;height:49.9pt;z-index:251702272" fillcolor="#4bacc6 [3208]" strokecolor="#f2f2f2 [3041]" strokeweight="3pt">
            <v:shadow on="t" type="perspective" color="#205867 [1608]" opacity=".5" offset="1pt" offset2="-1pt"/>
            <v:textbox>
              <w:txbxContent>
                <w:p w14:paraId="0B1E0302" w14:textId="77777777" w:rsidR="00CC70A8" w:rsidRPr="00A91E0E" w:rsidRDefault="00CC70A8">
                  <w:pPr>
                    <w:rPr>
                      <w:b/>
                    </w:rPr>
                  </w:pPr>
                  <w:r w:rsidRPr="00A91E0E">
                    <w:rPr>
                      <w:b/>
                    </w:rPr>
                    <w:t>Музей реки Обь</w:t>
                  </w:r>
                </w:p>
              </w:txbxContent>
            </v:textbox>
          </v:oval>
        </w:pict>
      </w:r>
    </w:p>
    <w:p w14:paraId="6273FFBA" w14:textId="77777777" w:rsidR="009D625C" w:rsidRPr="00417651" w:rsidRDefault="000321AD" w:rsidP="001F2886">
      <w:pPr>
        <w:spacing w:after="0" w:line="36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lang w:eastAsia="ru-RU"/>
        </w:rPr>
        <w:pict w14:anchorId="231F20DF">
          <v:roundrect id="_x0000_s1075" style="position:absolute;left:0;text-align:left;margin-left:171.2pt;margin-top:9.85pt;width:130.4pt;height:91.8pt;z-index:251705344" arcsize="10923f" fillcolor="#4bacc6 [3208]" strokecolor="#f2f2f2 [3041]" strokeweight="3pt">
            <v:shadow on="t" type="perspective" color="#205867 [1608]" opacity=".5" offset="1pt" offset2="-1pt"/>
            <v:textbox>
              <w:txbxContent>
                <w:p w14:paraId="7D0232A5" w14:textId="77777777" w:rsidR="00CC70A8" w:rsidRPr="00FE64D4" w:rsidRDefault="00CC70A8" w:rsidP="00FE64D4">
                  <w:pPr>
                    <w:jc w:val="center"/>
                    <w:rPr>
                      <w:b/>
                      <w:sz w:val="18"/>
                    </w:rPr>
                  </w:pPr>
                  <w:r w:rsidRPr="00FE64D4">
                    <w:rPr>
                      <w:b/>
                    </w:rPr>
                    <w:t>Взаимодействие с учреждениями города по реализации курса ОРКСЭ</w:t>
                  </w:r>
                </w:p>
              </w:txbxContent>
            </v:textbox>
          </v:roundrect>
        </w:pict>
      </w:r>
      <w:r>
        <w:rPr>
          <w:rFonts w:ascii="Times New Roman" w:eastAsia="Calibri" w:hAnsi="Times New Roman" w:cs="Times New Roman"/>
          <w:noProof/>
          <w:color w:val="FF0000"/>
          <w:sz w:val="24"/>
          <w:szCs w:val="24"/>
          <w:lang w:eastAsia="ru-RU"/>
        </w:rPr>
        <w:pict w14:anchorId="7C3CCCF2">
          <v:shape id="_x0000_s1084" type="#_x0000_t32" style="position:absolute;left:0;text-align:left;margin-left:118.5pt;margin-top:20pt;width:55.55pt;height:18.7pt;flip:x y;z-index:251710464" o:connectortype="straight">
            <v:stroke endarrow="block"/>
          </v:shape>
        </w:pict>
      </w:r>
    </w:p>
    <w:p w14:paraId="17267883" w14:textId="77777777" w:rsidR="009D625C" w:rsidRPr="00417651" w:rsidRDefault="000321AD" w:rsidP="009D625C">
      <w:pPr>
        <w:spacing w:after="0" w:line="360" w:lineRule="auto"/>
        <w:jc w:val="center"/>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lang w:eastAsia="ru-RU"/>
        </w:rPr>
        <w:pict w14:anchorId="438F5A1F">
          <v:shape id="_x0000_s1085" type="#_x0000_t32" style="position:absolute;left:0;text-align:left;margin-left:301.6pt;margin-top:14.55pt;width:34pt;height:9.1pt;flip:y;z-index:251711488" o:connectortype="straight">
            <v:stroke endarrow="block"/>
          </v:shape>
        </w:pict>
      </w:r>
    </w:p>
    <w:p w14:paraId="39E9E952" w14:textId="77777777" w:rsidR="009D625C" w:rsidRPr="00417651" w:rsidRDefault="009D625C" w:rsidP="009D625C">
      <w:pPr>
        <w:spacing w:after="0" w:line="360" w:lineRule="auto"/>
        <w:jc w:val="center"/>
        <w:rPr>
          <w:rFonts w:ascii="Times New Roman" w:eastAsia="Calibri" w:hAnsi="Times New Roman" w:cs="Times New Roman"/>
          <w:color w:val="FF0000"/>
          <w:sz w:val="24"/>
          <w:szCs w:val="24"/>
        </w:rPr>
      </w:pPr>
    </w:p>
    <w:p w14:paraId="5DA8BD50" w14:textId="77777777" w:rsidR="009D625C" w:rsidRPr="00417651" w:rsidRDefault="009D625C" w:rsidP="001F2886">
      <w:pPr>
        <w:spacing w:after="0" w:line="360" w:lineRule="auto"/>
        <w:jc w:val="both"/>
        <w:rPr>
          <w:rFonts w:ascii="Times New Roman" w:eastAsia="Calibri" w:hAnsi="Times New Roman" w:cs="Times New Roman"/>
          <w:color w:val="FF0000"/>
          <w:sz w:val="24"/>
          <w:szCs w:val="24"/>
        </w:rPr>
      </w:pPr>
    </w:p>
    <w:p w14:paraId="2D738DB1" w14:textId="77777777" w:rsidR="009D625C" w:rsidRPr="00417651" w:rsidRDefault="000321AD" w:rsidP="001F2886">
      <w:pPr>
        <w:spacing w:after="0" w:line="36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lang w:eastAsia="ru-RU"/>
        </w:rPr>
        <w:pict w14:anchorId="6D813AFD">
          <v:oval id="_x0000_s1081" style="position:absolute;left:0;text-align:left;margin-left:23.8pt;margin-top:5.05pt;width:137.2pt;height:77.9pt;z-index:251708416" fillcolor="#4bacc6 [3208]" strokecolor="#f2f2f2 [3041]" strokeweight="3pt">
            <v:shadow on="t" type="perspective" color="#205867 [1608]" opacity=".5" offset="1pt" offset2="-1pt"/>
            <v:textbox>
              <w:txbxContent>
                <w:p w14:paraId="247C3766" w14:textId="77777777" w:rsidR="00CC70A8" w:rsidRPr="00A91E0E" w:rsidRDefault="00CC70A8">
                  <w:pPr>
                    <w:rPr>
                      <w:b/>
                    </w:rPr>
                  </w:pPr>
                  <w:proofErr w:type="spellStart"/>
                  <w:r w:rsidRPr="00A91E0E">
                    <w:rPr>
                      <w:b/>
                    </w:rPr>
                    <w:t>Нефтеюганский</w:t>
                  </w:r>
                  <w:proofErr w:type="spellEnd"/>
                  <w:r w:rsidRPr="00A91E0E">
                    <w:rPr>
                      <w:b/>
                    </w:rPr>
                    <w:t xml:space="preserve"> городской Совет ветеранов войны, труда и Вооруженных сил  </w:t>
                  </w:r>
                  <w:r w:rsidRPr="00A91E0E">
                    <w:rPr>
                      <w:b/>
                    </w:rPr>
                    <w:br/>
                  </w:r>
                  <w:r w:rsidRPr="00A91E0E">
                    <w:rPr>
                      <w:b/>
                    </w:rPr>
                    <w:br/>
                  </w:r>
                  <w:r w:rsidRPr="00A91E0E">
                    <w:rPr>
                      <w:b/>
                    </w:rPr>
                    <w:br/>
                  </w:r>
                  <w:r w:rsidRPr="00A91E0E">
                    <w:rPr>
                      <w:b/>
                    </w:rPr>
                    <w:br/>
                  </w:r>
                  <w:r w:rsidRPr="00A91E0E">
                    <w:rPr>
                      <w:b/>
                    </w:rPr>
                    <w:br/>
                  </w:r>
                </w:p>
              </w:txbxContent>
            </v:textbox>
          </v:oval>
        </w:pict>
      </w:r>
      <w:r>
        <w:rPr>
          <w:rFonts w:ascii="Times New Roman" w:eastAsia="Calibri" w:hAnsi="Times New Roman" w:cs="Times New Roman"/>
          <w:noProof/>
          <w:color w:val="FF0000"/>
          <w:sz w:val="24"/>
          <w:szCs w:val="24"/>
          <w:lang w:eastAsia="ru-RU"/>
        </w:rPr>
        <w:pict w14:anchorId="11C0F30D">
          <v:shape id="_x0000_s1087" type="#_x0000_t32" style="position:absolute;left:0;text-align:left;margin-left:292.5pt;margin-top:8.7pt;width:50.5pt;height:18.8pt;z-index:251713536" o:connectortype="straight">
            <v:stroke endarrow="block"/>
          </v:shape>
        </w:pict>
      </w:r>
      <w:r>
        <w:rPr>
          <w:rFonts w:ascii="Times New Roman" w:eastAsia="Calibri" w:hAnsi="Times New Roman" w:cs="Times New Roman"/>
          <w:noProof/>
          <w:color w:val="FF0000"/>
          <w:sz w:val="24"/>
          <w:szCs w:val="24"/>
          <w:lang w:eastAsia="ru-RU"/>
        </w:rPr>
        <w:pict w14:anchorId="3238E602">
          <v:oval id="_x0000_s1079" style="position:absolute;left:0;text-align:left;margin-left:335.6pt;margin-top:11.85pt;width:81.65pt;height:47.65pt;z-index:251707392" fillcolor="#4bacc6 [3208]" strokecolor="#f2f2f2 [3041]" strokeweight="3pt">
            <v:shadow on="t" type="perspective" color="#205867 [1608]" opacity=".5" offset="1pt" offset2="-1pt"/>
            <v:textbox>
              <w:txbxContent>
                <w:p w14:paraId="00B5F87C" w14:textId="77777777" w:rsidR="00CC70A8" w:rsidRPr="00A91E0E" w:rsidRDefault="00CC70A8">
                  <w:pPr>
                    <w:rPr>
                      <w:b/>
                    </w:rPr>
                  </w:pPr>
                  <w:r w:rsidRPr="00A91E0E">
                    <w:rPr>
                      <w:b/>
                    </w:rPr>
                    <w:t>Школы города</w:t>
                  </w:r>
                </w:p>
                <w:p w14:paraId="600A6265" w14:textId="77777777" w:rsidR="00CC70A8" w:rsidRDefault="00CC70A8"/>
              </w:txbxContent>
            </v:textbox>
          </v:oval>
        </w:pict>
      </w:r>
      <w:r>
        <w:rPr>
          <w:rFonts w:ascii="Times New Roman" w:eastAsia="Calibri" w:hAnsi="Times New Roman" w:cs="Times New Roman"/>
          <w:noProof/>
          <w:color w:val="FF0000"/>
          <w:sz w:val="24"/>
          <w:szCs w:val="24"/>
          <w:lang w:eastAsia="ru-RU"/>
        </w:rPr>
        <w:pict w14:anchorId="4BDC9B9D">
          <v:shape id="_x0000_s1086" type="#_x0000_t32" style="position:absolute;left:0;text-align:left;margin-left:199pt;margin-top:8.7pt;width:23.25pt;height:18.8pt;flip:x;z-index:251712512" o:connectortype="straight">
            <v:stroke endarrow="block"/>
          </v:shape>
        </w:pict>
      </w:r>
    </w:p>
    <w:p w14:paraId="450F7ACB" w14:textId="77777777" w:rsidR="009D625C" w:rsidRPr="00417651" w:rsidRDefault="009D625C" w:rsidP="001F2886">
      <w:pPr>
        <w:spacing w:after="0" w:line="360" w:lineRule="auto"/>
        <w:jc w:val="both"/>
        <w:rPr>
          <w:rFonts w:ascii="Times New Roman" w:eastAsia="Calibri" w:hAnsi="Times New Roman" w:cs="Times New Roman"/>
          <w:color w:val="FF0000"/>
          <w:sz w:val="24"/>
          <w:szCs w:val="24"/>
        </w:rPr>
      </w:pPr>
    </w:p>
    <w:p w14:paraId="7DE6A020" w14:textId="77777777" w:rsidR="009D625C" w:rsidRPr="00417651" w:rsidRDefault="009D625C" w:rsidP="001F2886">
      <w:pPr>
        <w:spacing w:after="0" w:line="360" w:lineRule="auto"/>
        <w:jc w:val="both"/>
        <w:rPr>
          <w:rFonts w:ascii="Times New Roman" w:eastAsia="Calibri" w:hAnsi="Times New Roman" w:cs="Times New Roman"/>
          <w:color w:val="FF0000"/>
          <w:sz w:val="24"/>
          <w:szCs w:val="24"/>
        </w:rPr>
      </w:pPr>
    </w:p>
    <w:p w14:paraId="1399D86D" w14:textId="77777777" w:rsidR="001B64BE" w:rsidRPr="00417651" w:rsidRDefault="001B64BE" w:rsidP="00B95F84">
      <w:pPr>
        <w:spacing w:after="0" w:line="360" w:lineRule="auto"/>
        <w:jc w:val="both"/>
        <w:rPr>
          <w:rFonts w:ascii="Times New Roman" w:eastAsia="Calibri" w:hAnsi="Times New Roman" w:cs="Times New Roman"/>
          <w:sz w:val="24"/>
          <w:szCs w:val="24"/>
        </w:rPr>
      </w:pPr>
    </w:p>
    <w:p w14:paraId="10107730" w14:textId="77777777" w:rsidR="00B95F84" w:rsidRPr="00417651" w:rsidRDefault="00FE6A85" w:rsidP="00B95F84">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1B64BE" w:rsidRPr="00417651">
        <w:rPr>
          <w:rFonts w:ascii="Times New Roman" w:eastAsia="Calibri" w:hAnsi="Times New Roman" w:cs="Times New Roman"/>
          <w:sz w:val="24"/>
          <w:szCs w:val="24"/>
        </w:rPr>
        <w:t>В перспективе наметили</w:t>
      </w:r>
      <w:r w:rsidR="00B95F84" w:rsidRPr="00417651">
        <w:rPr>
          <w:rFonts w:ascii="Times New Roman" w:eastAsia="Calibri" w:hAnsi="Times New Roman" w:cs="Times New Roman"/>
          <w:sz w:val="24"/>
          <w:szCs w:val="24"/>
        </w:rPr>
        <w:t xml:space="preserve"> сотрудничество:</w:t>
      </w:r>
    </w:p>
    <w:p w14:paraId="62B918A5" w14:textId="77777777" w:rsidR="00B95F84" w:rsidRPr="00417651" w:rsidRDefault="00B95F84" w:rsidP="00B95F84">
      <w:pPr>
        <w:pStyle w:val="a3"/>
        <w:numPr>
          <w:ilvl w:val="0"/>
          <w:numId w:val="21"/>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с </w:t>
      </w:r>
      <w:proofErr w:type="spellStart"/>
      <w:r w:rsidRPr="00417651">
        <w:rPr>
          <w:rFonts w:ascii="Times New Roman" w:eastAsia="Calibri" w:hAnsi="Times New Roman" w:cs="Times New Roman"/>
          <w:sz w:val="24"/>
          <w:szCs w:val="24"/>
        </w:rPr>
        <w:t>Нефтеюганским</w:t>
      </w:r>
      <w:proofErr w:type="spellEnd"/>
      <w:r w:rsidRPr="00417651">
        <w:rPr>
          <w:rFonts w:ascii="Times New Roman" w:eastAsia="Calibri" w:hAnsi="Times New Roman" w:cs="Times New Roman"/>
          <w:sz w:val="24"/>
          <w:szCs w:val="24"/>
        </w:rPr>
        <w:t xml:space="preserve"> городским отделением Российского Союза ветеранов Афганистана; </w:t>
      </w:r>
    </w:p>
    <w:p w14:paraId="71F35239" w14:textId="77777777" w:rsidR="00B95F84" w:rsidRPr="00417651" w:rsidRDefault="00B95F84" w:rsidP="00B95F84">
      <w:pPr>
        <w:pStyle w:val="a3"/>
        <w:numPr>
          <w:ilvl w:val="0"/>
          <w:numId w:val="21"/>
        </w:numPr>
        <w:spacing w:after="0" w:line="360" w:lineRule="auto"/>
        <w:jc w:val="both"/>
        <w:rPr>
          <w:rFonts w:ascii="Times New Roman" w:eastAsia="Calibri" w:hAnsi="Times New Roman" w:cs="Times New Roman"/>
          <w:sz w:val="24"/>
          <w:szCs w:val="24"/>
        </w:rPr>
      </w:pPr>
      <w:proofErr w:type="spellStart"/>
      <w:r w:rsidRPr="00417651">
        <w:rPr>
          <w:rFonts w:ascii="Times New Roman" w:eastAsia="Calibri" w:hAnsi="Times New Roman" w:cs="Times New Roman"/>
          <w:sz w:val="24"/>
          <w:szCs w:val="24"/>
        </w:rPr>
        <w:t>Нефтеюганским</w:t>
      </w:r>
      <w:proofErr w:type="spellEnd"/>
      <w:r w:rsidRPr="00417651">
        <w:rPr>
          <w:rFonts w:ascii="Times New Roman" w:eastAsia="Calibri" w:hAnsi="Times New Roman" w:cs="Times New Roman"/>
          <w:sz w:val="24"/>
          <w:szCs w:val="24"/>
        </w:rPr>
        <w:t xml:space="preserve"> городским Казачьим обществом.  </w:t>
      </w:r>
    </w:p>
    <w:p w14:paraId="1EA63E35" w14:textId="77777777" w:rsidR="00B95F84" w:rsidRPr="00417651" w:rsidRDefault="00B95F84" w:rsidP="00B95F84">
      <w:pPr>
        <w:pStyle w:val="a3"/>
        <w:numPr>
          <w:ilvl w:val="0"/>
          <w:numId w:val="21"/>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Для ознакомления с религиозными организациями  города с:     </w:t>
      </w:r>
    </w:p>
    <w:p w14:paraId="6AAD4780" w14:textId="77777777" w:rsidR="00B95F84" w:rsidRPr="00417651" w:rsidRDefault="00B95F84" w:rsidP="00B95F84">
      <w:pPr>
        <w:pStyle w:val="a3"/>
        <w:numPr>
          <w:ilvl w:val="0"/>
          <w:numId w:val="21"/>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городской организацией Регионального Центра осетинской культуры  «Алания»;</w:t>
      </w:r>
    </w:p>
    <w:p w14:paraId="149CE7F3" w14:textId="77777777" w:rsidR="009D625C" w:rsidRPr="00417651" w:rsidRDefault="00B95F84" w:rsidP="001F2886">
      <w:pPr>
        <w:pStyle w:val="a3"/>
        <w:numPr>
          <w:ilvl w:val="0"/>
          <w:numId w:val="21"/>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религиозной организацией православный Приход храма Святого Духа г. Нефтеюганска</w:t>
      </w:r>
    </w:p>
    <w:p w14:paraId="627AFEB6" w14:textId="77777777" w:rsidR="003B7ACB" w:rsidRPr="00417651" w:rsidRDefault="00FE6A85"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3B7ACB" w:rsidRPr="00417651">
        <w:rPr>
          <w:rFonts w:ascii="Times New Roman" w:eastAsia="Calibri" w:hAnsi="Times New Roman" w:cs="Times New Roman"/>
          <w:sz w:val="24"/>
          <w:szCs w:val="24"/>
        </w:rPr>
        <w:t xml:space="preserve">Реализация педагогического проекта обусловлена психологическими особенностями, национальным составом, укладом жизни семей, возрастными и индивидуальными особенностями  обучающихся,  целями и задачами школы, города, округа, страны. </w:t>
      </w:r>
    </w:p>
    <w:p w14:paraId="238A771E" w14:textId="77777777" w:rsidR="009033F3" w:rsidRPr="00417651" w:rsidRDefault="009033F3"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Среди всех 4-х классов МБОУ «СОШ№9» были выявлены дети </w:t>
      </w:r>
      <w:r w:rsidR="004E35BC" w:rsidRPr="00417651">
        <w:rPr>
          <w:rFonts w:ascii="Times New Roman" w:eastAsia="Calibri" w:hAnsi="Times New Roman" w:cs="Times New Roman"/>
          <w:sz w:val="24"/>
          <w:szCs w:val="24"/>
        </w:rPr>
        <w:t>пяти</w:t>
      </w:r>
      <w:r w:rsidRPr="00417651">
        <w:rPr>
          <w:rFonts w:ascii="Times New Roman" w:eastAsia="Calibri" w:hAnsi="Times New Roman" w:cs="Times New Roman"/>
          <w:sz w:val="24"/>
          <w:szCs w:val="24"/>
        </w:rPr>
        <w:t xml:space="preserve"> национальностей: россияне (73%), украинцы (15%), татары (7 %)</w:t>
      </w:r>
      <w:r w:rsidR="00343EB3" w:rsidRPr="00417651">
        <w:rPr>
          <w:rFonts w:ascii="Times New Roman" w:eastAsia="Calibri" w:hAnsi="Times New Roman" w:cs="Times New Roman"/>
          <w:sz w:val="24"/>
          <w:szCs w:val="24"/>
        </w:rPr>
        <w:t>, таджики (3%), представители кавказской национальности</w:t>
      </w:r>
      <w:r w:rsidR="00876630" w:rsidRPr="00417651">
        <w:rPr>
          <w:rFonts w:ascii="Times New Roman" w:eastAsia="Calibri" w:hAnsi="Times New Roman" w:cs="Times New Roman"/>
          <w:sz w:val="24"/>
          <w:szCs w:val="24"/>
        </w:rPr>
        <w:t xml:space="preserve"> (2%). </w:t>
      </w:r>
      <w:r w:rsidRPr="00417651">
        <w:rPr>
          <w:rFonts w:ascii="Times New Roman" w:eastAsia="Calibri" w:hAnsi="Times New Roman" w:cs="Times New Roman"/>
          <w:sz w:val="24"/>
          <w:szCs w:val="24"/>
        </w:rPr>
        <w:t xml:space="preserve">Из всех 66 семей оказались верующими 24 семьи, это составляет 36.4%. </w:t>
      </w:r>
    </w:p>
    <w:p w14:paraId="12087C10" w14:textId="77777777" w:rsidR="009033F3" w:rsidRPr="00417651" w:rsidRDefault="00FE6A85"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9033F3" w:rsidRPr="00417651">
        <w:rPr>
          <w:rFonts w:ascii="Times New Roman" w:eastAsia="Calibri" w:hAnsi="Times New Roman" w:cs="Times New Roman"/>
          <w:sz w:val="24"/>
          <w:szCs w:val="24"/>
        </w:rPr>
        <w:t xml:space="preserve">После разъяснительной работы по организации введения курса ОРКСЭ родители и дети выбрали для изучения два модуля: «Основы мировых религиозных культур» (15%) </w:t>
      </w:r>
      <w:r w:rsidR="00EA7EC5" w:rsidRPr="00417651">
        <w:rPr>
          <w:rFonts w:ascii="Times New Roman" w:eastAsia="Calibri" w:hAnsi="Times New Roman" w:cs="Times New Roman"/>
          <w:sz w:val="24"/>
          <w:szCs w:val="24"/>
        </w:rPr>
        <w:t xml:space="preserve">и «Основы светской этики» (85%)/ </w:t>
      </w:r>
      <w:r w:rsidR="009033F3" w:rsidRPr="00417651">
        <w:rPr>
          <w:rFonts w:ascii="Times New Roman" w:eastAsia="Calibri" w:hAnsi="Times New Roman" w:cs="Times New Roman"/>
          <w:sz w:val="24"/>
          <w:szCs w:val="24"/>
        </w:rPr>
        <w:t xml:space="preserve">Содержание </w:t>
      </w:r>
      <w:r w:rsidR="003B7ACB" w:rsidRPr="00417651">
        <w:rPr>
          <w:rFonts w:ascii="Times New Roman" w:eastAsia="Calibri" w:hAnsi="Times New Roman" w:cs="Times New Roman"/>
          <w:sz w:val="24"/>
          <w:szCs w:val="24"/>
        </w:rPr>
        <w:t>этих</w:t>
      </w:r>
      <w:r w:rsidR="009033F3" w:rsidRPr="00417651">
        <w:rPr>
          <w:rFonts w:ascii="Times New Roman" w:eastAsia="Calibri" w:hAnsi="Times New Roman" w:cs="Times New Roman"/>
          <w:sz w:val="24"/>
          <w:szCs w:val="24"/>
        </w:rPr>
        <w:t xml:space="preserve"> модулей группируется вокруг трёх базовых национальных ценностей: отечество, семья и культурная традиция.</w:t>
      </w:r>
    </w:p>
    <w:p w14:paraId="6A8C3432" w14:textId="77777777" w:rsidR="00EB634D" w:rsidRPr="00417651" w:rsidRDefault="001954AF" w:rsidP="001954AF">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EB634D" w:rsidRPr="00417651">
        <w:rPr>
          <w:rFonts w:ascii="Times New Roman" w:eastAsia="Calibri" w:hAnsi="Times New Roman" w:cs="Times New Roman"/>
          <w:sz w:val="24"/>
          <w:szCs w:val="24"/>
        </w:rPr>
        <w:t>В письме министерства образования и науки РФ от 8 июля 2011г. «О направлении  методических материалов ОРКСЭ»  сказано:</w:t>
      </w:r>
    </w:p>
    <w:p w14:paraId="1FBB5FD2" w14:textId="77777777" w:rsidR="00EB634D" w:rsidRPr="00417651" w:rsidRDefault="00EB634D" w:rsidP="00EB634D">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«Родители (законные представители) школьников должны выбрать один из модулей для обучения своего ребенка. Содержание всех модулей группируется вокруг трёх базовых национальных ценностей: отечество,  семья и культурная традиция.  На  этих базовых ценностях будет осуществляться воспитание детей в рамках нового курса.</w:t>
      </w:r>
    </w:p>
    <w:p w14:paraId="7257C637" w14:textId="77777777" w:rsidR="009033F3" w:rsidRPr="00417651" w:rsidRDefault="001954AF"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9033F3" w:rsidRPr="00417651">
        <w:rPr>
          <w:rFonts w:ascii="Times New Roman" w:eastAsia="Calibri" w:hAnsi="Times New Roman" w:cs="Times New Roman"/>
          <w:sz w:val="24"/>
          <w:szCs w:val="24"/>
        </w:rPr>
        <w:t>Немалый жизненный опыт</w:t>
      </w:r>
      <w:r w:rsidR="004E35BC" w:rsidRPr="00417651">
        <w:rPr>
          <w:rFonts w:ascii="Times New Roman" w:eastAsia="Calibri" w:hAnsi="Times New Roman" w:cs="Times New Roman"/>
          <w:sz w:val="24"/>
          <w:szCs w:val="24"/>
        </w:rPr>
        <w:t xml:space="preserve"> родителей</w:t>
      </w:r>
      <w:r w:rsidR="009033F3" w:rsidRPr="00417651">
        <w:rPr>
          <w:rFonts w:ascii="Times New Roman" w:eastAsia="Calibri" w:hAnsi="Times New Roman" w:cs="Times New Roman"/>
          <w:sz w:val="24"/>
          <w:szCs w:val="24"/>
        </w:rPr>
        <w:t xml:space="preserve">, сложившийся  взгляд на мир, понимание добра и зла,  нравственные приоритеты и религиозные предпочтения </w:t>
      </w:r>
      <w:r w:rsidR="004E35BC" w:rsidRPr="00417651">
        <w:rPr>
          <w:rFonts w:ascii="Times New Roman" w:eastAsia="Calibri" w:hAnsi="Times New Roman" w:cs="Times New Roman"/>
          <w:sz w:val="24"/>
          <w:szCs w:val="24"/>
        </w:rPr>
        <w:t xml:space="preserve"> старшего поколения</w:t>
      </w:r>
      <w:r w:rsidR="009033F3" w:rsidRPr="00417651">
        <w:rPr>
          <w:rFonts w:ascii="Times New Roman" w:eastAsia="Calibri" w:hAnsi="Times New Roman" w:cs="Times New Roman"/>
          <w:sz w:val="24"/>
          <w:szCs w:val="24"/>
        </w:rPr>
        <w:t xml:space="preserve"> задействую в процессе формирования духовно-нравственных ценностей учащихся при изучении курса ОРКСЭ.</w:t>
      </w:r>
    </w:p>
    <w:p w14:paraId="2C5C1E66" w14:textId="77777777" w:rsidR="009033F3" w:rsidRPr="00417651" w:rsidRDefault="009033F3"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При изучении темы, связанной с бытовым укладом представителей различных конфессий, были приглашены родители  учеников башкирской, татарской и украинской национальности. Они выступали с рассказом о семейных традициях: как отмечаются в </w:t>
      </w:r>
      <w:r w:rsidRPr="00417651">
        <w:rPr>
          <w:rFonts w:ascii="Times New Roman" w:eastAsia="Calibri" w:hAnsi="Times New Roman" w:cs="Times New Roman"/>
          <w:sz w:val="24"/>
          <w:szCs w:val="24"/>
        </w:rPr>
        <w:lastRenderedPageBreak/>
        <w:t xml:space="preserve">семье традиционные праздники, какие готовятся любимые блюда. Рассказы о семье, прозвучавшие в классе, стали еще одним объединяющим фактором в </w:t>
      </w:r>
      <w:proofErr w:type="spellStart"/>
      <w:r w:rsidRPr="00417651">
        <w:rPr>
          <w:rFonts w:ascii="Times New Roman" w:eastAsia="Calibri" w:hAnsi="Times New Roman" w:cs="Times New Roman"/>
          <w:sz w:val="24"/>
          <w:szCs w:val="24"/>
        </w:rPr>
        <w:t>ученическо</w:t>
      </w:r>
      <w:proofErr w:type="spellEnd"/>
      <w:r w:rsidRPr="00417651">
        <w:rPr>
          <w:rFonts w:ascii="Times New Roman" w:eastAsia="Calibri" w:hAnsi="Times New Roman" w:cs="Times New Roman"/>
          <w:sz w:val="24"/>
          <w:szCs w:val="24"/>
        </w:rPr>
        <w:t xml:space="preserve">-родительском  взаимодействии. </w:t>
      </w:r>
    </w:p>
    <w:p w14:paraId="6506F09D" w14:textId="77777777" w:rsidR="009033F3" w:rsidRPr="00417651" w:rsidRDefault="001954AF"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9033F3" w:rsidRPr="00417651">
        <w:rPr>
          <w:rFonts w:ascii="Times New Roman" w:eastAsia="Calibri" w:hAnsi="Times New Roman" w:cs="Times New Roman"/>
          <w:sz w:val="24"/>
          <w:szCs w:val="24"/>
        </w:rPr>
        <w:t>Традиции, праздники, знание основных религиозных понятий и фактов  стали темами семейных конкурсов. В конце учебного года был проведен праздник национальных культур совместно с родителями двух классов школы. В этих классах  изучались модули «Основы светской этики» и «Основы мировых религиозных культур». На празднике  участники разных национальностей, представляли свою культуру танцев, песен, кухни через национальную атрибутику, костюмы, язык.</w:t>
      </w:r>
    </w:p>
    <w:p w14:paraId="5649B4C4" w14:textId="77777777" w:rsidR="009033F3" w:rsidRPr="00417651" w:rsidRDefault="001954AF"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9033F3" w:rsidRPr="00417651">
        <w:rPr>
          <w:rFonts w:ascii="Times New Roman" w:eastAsia="Calibri" w:hAnsi="Times New Roman" w:cs="Times New Roman"/>
          <w:sz w:val="24"/>
          <w:szCs w:val="24"/>
        </w:rPr>
        <w:t>Темами  итоговых творческо-исследовательских работ учащихся  на «Фестивале проектов» стали и семейные ценности: традиции,  семейные хроники,  рассказы о своих предках. Такую работу ученики выполняли  с  поддержкой и помощью со стороны семьи. Представлены следующие работы учеников: «Как мы отмечаем праздник Пасхи в нашей семье»  (русская семья), «Мой большой род»  (татарская семья), «Мы выбираем дружбу» (татарская семья), «От улыбки станет всем теплей» (русская семья), «Что для меня религия» (дагестанская семья), «Моя малая Родина»  (башкирская семья), «История моей семьи» (украинская семь</w:t>
      </w:r>
      <w:r w:rsidR="00C5648F" w:rsidRPr="00417651">
        <w:rPr>
          <w:rFonts w:ascii="Times New Roman" w:eastAsia="Calibri" w:hAnsi="Times New Roman" w:cs="Times New Roman"/>
          <w:sz w:val="24"/>
          <w:szCs w:val="24"/>
        </w:rPr>
        <w:t>я), «Мой прадедушка» (армянская</w:t>
      </w:r>
      <w:r w:rsidR="009033F3" w:rsidRPr="00417651">
        <w:rPr>
          <w:rFonts w:ascii="Times New Roman" w:eastAsia="Calibri" w:hAnsi="Times New Roman" w:cs="Times New Roman"/>
          <w:sz w:val="24"/>
          <w:szCs w:val="24"/>
        </w:rPr>
        <w:t xml:space="preserve"> семья), «Мои бабушки» (татарская семья). </w:t>
      </w:r>
    </w:p>
    <w:p w14:paraId="64A89519" w14:textId="77777777" w:rsidR="00F04954" w:rsidRPr="00417651" w:rsidRDefault="001954AF"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9033F3" w:rsidRPr="00417651">
        <w:rPr>
          <w:rFonts w:ascii="Times New Roman" w:eastAsia="Calibri" w:hAnsi="Times New Roman" w:cs="Times New Roman"/>
          <w:sz w:val="24"/>
          <w:szCs w:val="24"/>
        </w:rPr>
        <w:t xml:space="preserve">Привлечены  родители и к внеурочным мероприятиям – организации и проведению экскурсий. Так, например, экскурсию в «Музей реки Обь»  организовали   активные  родители  учеников. </w:t>
      </w:r>
      <w:r w:rsidR="00EA7EC5" w:rsidRPr="00417651">
        <w:rPr>
          <w:rFonts w:ascii="Times New Roman" w:eastAsia="Calibri" w:hAnsi="Times New Roman" w:cs="Times New Roman"/>
          <w:sz w:val="24"/>
          <w:szCs w:val="24"/>
        </w:rPr>
        <w:t xml:space="preserve">Приложение </w:t>
      </w:r>
      <w:r w:rsidR="00EA7EC5" w:rsidRPr="00417651">
        <w:rPr>
          <w:rFonts w:ascii="Times New Roman" w:eastAsia="Calibri" w:hAnsi="Times New Roman" w:cs="Times New Roman"/>
          <w:sz w:val="24"/>
          <w:szCs w:val="24"/>
          <w:lang w:val="en-US"/>
        </w:rPr>
        <w:t>XX</w:t>
      </w:r>
    </w:p>
    <w:p w14:paraId="326CCE61" w14:textId="77777777" w:rsidR="00B55C50" w:rsidRPr="00417651" w:rsidRDefault="009033F3" w:rsidP="009033F3">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Такое слаженное, организованное взаимодействие учителя, ученик</w:t>
      </w:r>
      <w:r w:rsidR="003B7ACB" w:rsidRPr="00417651">
        <w:rPr>
          <w:rFonts w:ascii="Times New Roman" w:eastAsia="Calibri" w:hAnsi="Times New Roman" w:cs="Times New Roman"/>
          <w:sz w:val="24"/>
          <w:szCs w:val="24"/>
        </w:rPr>
        <w:t>а и родителей,  других взрослых</w:t>
      </w:r>
      <w:r w:rsidRPr="00417651">
        <w:rPr>
          <w:rFonts w:ascii="Times New Roman" w:eastAsia="Calibri" w:hAnsi="Times New Roman" w:cs="Times New Roman"/>
          <w:sz w:val="24"/>
          <w:szCs w:val="24"/>
        </w:rPr>
        <w:t xml:space="preserve"> позволи</w:t>
      </w:r>
      <w:r w:rsidR="003B7ACB" w:rsidRPr="00417651">
        <w:rPr>
          <w:rFonts w:ascii="Times New Roman" w:eastAsia="Calibri" w:hAnsi="Times New Roman" w:cs="Times New Roman"/>
          <w:sz w:val="24"/>
          <w:szCs w:val="24"/>
        </w:rPr>
        <w:t>ло</w:t>
      </w:r>
      <w:r w:rsidRPr="00417651">
        <w:rPr>
          <w:rFonts w:ascii="Times New Roman" w:eastAsia="Calibri" w:hAnsi="Times New Roman" w:cs="Times New Roman"/>
          <w:sz w:val="24"/>
          <w:szCs w:val="24"/>
        </w:rPr>
        <w:t xml:space="preserve"> существенно расширить содержание нового курса, придать ему личностные (родительские) смыслы.</w:t>
      </w:r>
    </w:p>
    <w:p w14:paraId="1336211A" w14:textId="77777777" w:rsidR="00B55C50" w:rsidRPr="00417651" w:rsidRDefault="00B55C50" w:rsidP="002110BE">
      <w:pPr>
        <w:spacing w:after="0" w:line="360" w:lineRule="auto"/>
        <w:jc w:val="center"/>
        <w:rPr>
          <w:rFonts w:ascii="Times New Roman" w:eastAsia="Calibri" w:hAnsi="Times New Roman" w:cs="Times New Roman"/>
          <w:b/>
          <w:sz w:val="24"/>
          <w:szCs w:val="24"/>
        </w:rPr>
      </w:pPr>
      <w:proofErr w:type="spellStart"/>
      <w:r w:rsidRPr="00417651">
        <w:rPr>
          <w:rFonts w:ascii="Times New Roman" w:eastAsia="Calibri" w:hAnsi="Times New Roman" w:cs="Times New Roman"/>
          <w:b/>
          <w:sz w:val="24"/>
          <w:szCs w:val="24"/>
        </w:rPr>
        <w:t>Воспроизводимость</w:t>
      </w:r>
      <w:proofErr w:type="spellEnd"/>
      <w:r w:rsidRPr="00417651">
        <w:rPr>
          <w:rFonts w:ascii="Times New Roman" w:eastAsia="Calibri" w:hAnsi="Times New Roman" w:cs="Times New Roman"/>
          <w:b/>
          <w:sz w:val="24"/>
          <w:szCs w:val="24"/>
        </w:rPr>
        <w:t xml:space="preserve"> педагогического опыта</w:t>
      </w:r>
    </w:p>
    <w:p w14:paraId="1EA0AF53" w14:textId="77777777" w:rsidR="002748D8" w:rsidRPr="00417651" w:rsidRDefault="001954AF"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2748D8" w:rsidRPr="00417651">
        <w:rPr>
          <w:rFonts w:ascii="Times New Roman" w:eastAsia="Calibri" w:hAnsi="Times New Roman" w:cs="Times New Roman"/>
          <w:sz w:val="24"/>
          <w:szCs w:val="24"/>
        </w:rPr>
        <w:t xml:space="preserve">Педагогический инновационный проект был  предъявлен на Всероссийском конкурсе «Учитель! Перед именем твоим…» (Диплом победителя, золотая медаль); Общероссийском  конкурсе «Эврика»  «Лучший урок ОРКСЭ в начальной школе» (Диплом I степени); Общероссийском конкурсе «Магистр» «Современные методы преподавания на  уроках в начальной школе»  (Диплом победителя); Всероссийском дистанционном конкурсе «Преподавание курса ОРКСЭ в начальной школе: мой опыт» (Диплом призера); конкурсе Международного образовательного проекта «Педагогический олимп» «Перспективы образования» с  материалом «Развитие коммуникативных универсальных действий»;на городском конкурсе «Учитель года 2013» (Диплом участника департамента образования и молодежной политики, Благодарственное письмо </w:t>
      </w:r>
      <w:r w:rsidR="002748D8" w:rsidRPr="00417651">
        <w:rPr>
          <w:rFonts w:ascii="Times New Roman" w:eastAsia="Calibri" w:hAnsi="Times New Roman" w:cs="Times New Roman"/>
          <w:sz w:val="24"/>
          <w:szCs w:val="24"/>
        </w:rPr>
        <w:lastRenderedPageBreak/>
        <w:t xml:space="preserve">от депутата Тюменской областной Думы </w:t>
      </w:r>
      <w:proofErr w:type="spellStart"/>
      <w:r w:rsidR="002748D8" w:rsidRPr="00417651">
        <w:rPr>
          <w:rFonts w:ascii="Times New Roman" w:eastAsia="Calibri" w:hAnsi="Times New Roman" w:cs="Times New Roman"/>
          <w:sz w:val="24"/>
          <w:szCs w:val="24"/>
        </w:rPr>
        <w:t>Т.П.Белоконь</w:t>
      </w:r>
      <w:proofErr w:type="spellEnd"/>
      <w:r w:rsidR="002748D8" w:rsidRPr="00417651">
        <w:rPr>
          <w:rFonts w:ascii="Times New Roman" w:eastAsia="Calibri" w:hAnsi="Times New Roman" w:cs="Times New Roman"/>
          <w:sz w:val="24"/>
          <w:szCs w:val="24"/>
        </w:rPr>
        <w:t>, Благодарственное письмо МО ВПП «Единая Россия»); защита и презентация инновационного опыта на заседаниях ассоциации учителей начальной школы, профессионального сообщества учителей ОРКСЭ (про</w:t>
      </w:r>
      <w:r w:rsidR="002C4D9D" w:rsidRPr="00417651">
        <w:rPr>
          <w:rFonts w:ascii="Times New Roman" w:eastAsia="Calibri" w:hAnsi="Times New Roman" w:cs="Times New Roman"/>
          <w:sz w:val="24"/>
          <w:szCs w:val="24"/>
        </w:rPr>
        <w:t>токолы от 15.12 2013г. №4, от 11.01.2014г.№3;решением по итогам заседания профессионального сообщества учителей ОРКСЭ вынесена благодарность за  представление инновационного опыта; педагогам использовать в работе данный опыт)</w:t>
      </w:r>
      <w:r w:rsidR="002748D8" w:rsidRPr="00417651">
        <w:rPr>
          <w:rFonts w:ascii="Times New Roman" w:eastAsia="Calibri" w:hAnsi="Times New Roman" w:cs="Times New Roman"/>
          <w:sz w:val="24"/>
          <w:szCs w:val="24"/>
        </w:rPr>
        <w:t>; выступление на общешкольных и классных родительских собраниях</w:t>
      </w:r>
      <w:r w:rsidR="002C4D9D" w:rsidRPr="00417651">
        <w:rPr>
          <w:rFonts w:ascii="Times New Roman" w:eastAsia="Calibri" w:hAnsi="Times New Roman" w:cs="Times New Roman"/>
          <w:sz w:val="24"/>
          <w:szCs w:val="24"/>
        </w:rPr>
        <w:t>(ежегодно, два раза в год).</w:t>
      </w:r>
    </w:p>
    <w:p w14:paraId="1572C491" w14:textId="77777777" w:rsidR="002748D8" w:rsidRPr="00417651" w:rsidRDefault="001954AF"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B66D4C" w:rsidRPr="00417651">
        <w:rPr>
          <w:rFonts w:ascii="Times New Roman" w:eastAsia="Calibri" w:hAnsi="Times New Roman" w:cs="Times New Roman"/>
          <w:sz w:val="24"/>
          <w:szCs w:val="24"/>
        </w:rPr>
        <w:t xml:space="preserve">Также </w:t>
      </w:r>
      <w:r w:rsidR="002748D8" w:rsidRPr="00417651">
        <w:rPr>
          <w:rFonts w:ascii="Times New Roman" w:eastAsia="Calibri" w:hAnsi="Times New Roman" w:cs="Times New Roman"/>
          <w:sz w:val="24"/>
          <w:szCs w:val="24"/>
        </w:rPr>
        <w:t xml:space="preserve">на курсах повышения квалификации «Методические и содержательные особенности преподавания комплексного учебного  курса «Основы религиозных культур и светской этики» (АУ ДПО ХМАО-Югры «Институт развития образования») в </w:t>
      </w:r>
      <w:proofErr w:type="spellStart"/>
      <w:r w:rsidR="002748D8" w:rsidRPr="00417651">
        <w:rPr>
          <w:rFonts w:ascii="Times New Roman" w:eastAsia="Calibri" w:hAnsi="Times New Roman" w:cs="Times New Roman"/>
          <w:sz w:val="24"/>
          <w:szCs w:val="24"/>
        </w:rPr>
        <w:t>г.Сургуте</w:t>
      </w:r>
      <w:proofErr w:type="spellEnd"/>
      <w:r w:rsidR="002748D8" w:rsidRPr="00417651">
        <w:rPr>
          <w:rFonts w:ascii="Times New Roman" w:eastAsia="Calibri" w:hAnsi="Times New Roman" w:cs="Times New Roman"/>
          <w:sz w:val="24"/>
          <w:szCs w:val="24"/>
        </w:rPr>
        <w:t xml:space="preserve">;   международном заочном форуме «Перспективы образования» с работой «Развитие коммуникативных универсальных учебных действий на уроках и внеурочное время»; Всероссийском дистанционном конкурсе  «Преподавание курса ОРКСЭ в начальной школе: мой опыт»; обобщение опыта по теме «Социокультурная обусловленность образования ОУ»  в рамках проведения семинара  «Основные идеи  </w:t>
      </w:r>
      <w:proofErr w:type="spellStart"/>
      <w:r w:rsidR="002748D8" w:rsidRPr="00417651">
        <w:rPr>
          <w:rFonts w:ascii="Times New Roman" w:eastAsia="Calibri" w:hAnsi="Times New Roman" w:cs="Times New Roman"/>
          <w:sz w:val="24"/>
          <w:szCs w:val="24"/>
        </w:rPr>
        <w:t>компетентностного</w:t>
      </w:r>
      <w:proofErr w:type="spellEnd"/>
      <w:r w:rsidR="002748D8" w:rsidRPr="00417651">
        <w:rPr>
          <w:rFonts w:ascii="Times New Roman" w:eastAsia="Calibri" w:hAnsi="Times New Roman" w:cs="Times New Roman"/>
          <w:sz w:val="24"/>
          <w:szCs w:val="24"/>
        </w:rPr>
        <w:t xml:space="preserve"> подхода в образовании», проводимого  преподавателем </w:t>
      </w:r>
      <w:proofErr w:type="spellStart"/>
      <w:r w:rsidR="002748D8" w:rsidRPr="00417651">
        <w:rPr>
          <w:rFonts w:ascii="Times New Roman" w:eastAsia="Calibri" w:hAnsi="Times New Roman" w:cs="Times New Roman"/>
          <w:sz w:val="24"/>
          <w:szCs w:val="24"/>
        </w:rPr>
        <w:t>Сургутского</w:t>
      </w:r>
      <w:proofErr w:type="spellEnd"/>
      <w:r w:rsidR="002748D8" w:rsidRPr="00417651">
        <w:rPr>
          <w:rFonts w:ascii="Times New Roman" w:eastAsia="Calibri" w:hAnsi="Times New Roman" w:cs="Times New Roman"/>
          <w:sz w:val="24"/>
          <w:szCs w:val="24"/>
        </w:rPr>
        <w:t xml:space="preserve"> педагогического университета </w:t>
      </w:r>
      <w:proofErr w:type="spellStart"/>
      <w:r w:rsidR="002748D8" w:rsidRPr="00417651">
        <w:rPr>
          <w:rFonts w:ascii="Times New Roman" w:eastAsia="Calibri" w:hAnsi="Times New Roman" w:cs="Times New Roman"/>
          <w:sz w:val="24"/>
          <w:szCs w:val="24"/>
        </w:rPr>
        <w:t>В.Д.Повзун</w:t>
      </w:r>
      <w:proofErr w:type="spellEnd"/>
      <w:r w:rsidR="002748D8" w:rsidRPr="00417651">
        <w:rPr>
          <w:rFonts w:ascii="Times New Roman" w:eastAsia="Calibri" w:hAnsi="Times New Roman" w:cs="Times New Roman"/>
          <w:sz w:val="24"/>
          <w:szCs w:val="24"/>
        </w:rPr>
        <w:t xml:space="preserve">;  распространение и обобщение опыта по темам: «Реализация </w:t>
      </w:r>
      <w:proofErr w:type="spellStart"/>
      <w:r w:rsidR="002748D8" w:rsidRPr="00417651">
        <w:rPr>
          <w:rFonts w:ascii="Times New Roman" w:eastAsia="Calibri" w:hAnsi="Times New Roman" w:cs="Times New Roman"/>
          <w:sz w:val="24"/>
          <w:szCs w:val="24"/>
        </w:rPr>
        <w:t>компетентностного</w:t>
      </w:r>
      <w:proofErr w:type="spellEnd"/>
      <w:r w:rsidR="002748D8" w:rsidRPr="00417651">
        <w:rPr>
          <w:rFonts w:ascii="Times New Roman" w:eastAsia="Calibri" w:hAnsi="Times New Roman" w:cs="Times New Roman"/>
          <w:sz w:val="24"/>
          <w:szCs w:val="24"/>
        </w:rPr>
        <w:t xml:space="preserve"> подхода в учебно-воспитательном процессе», «Анализ урока, проводимого  в технологии </w:t>
      </w:r>
      <w:proofErr w:type="spellStart"/>
      <w:r w:rsidR="002748D8" w:rsidRPr="00417651">
        <w:rPr>
          <w:rFonts w:ascii="Times New Roman" w:eastAsia="Calibri" w:hAnsi="Times New Roman" w:cs="Times New Roman"/>
          <w:sz w:val="24"/>
          <w:szCs w:val="24"/>
        </w:rPr>
        <w:t>деятельностного</w:t>
      </w:r>
      <w:proofErr w:type="spellEnd"/>
      <w:r w:rsidR="002748D8" w:rsidRPr="00417651">
        <w:rPr>
          <w:rFonts w:ascii="Times New Roman" w:eastAsia="Calibri" w:hAnsi="Times New Roman" w:cs="Times New Roman"/>
          <w:sz w:val="24"/>
          <w:szCs w:val="24"/>
        </w:rPr>
        <w:t xml:space="preserve"> метода» на курсах повышения квалификации АУ ДПО ХМАО-Югры «Институт развития образования»;  работа проектной группы педагогической ассоциации  «Начальная школа»  «Мониторинг и аналитика предметных и </w:t>
      </w:r>
      <w:proofErr w:type="spellStart"/>
      <w:r w:rsidR="002748D8" w:rsidRPr="00417651">
        <w:rPr>
          <w:rFonts w:ascii="Times New Roman" w:eastAsia="Calibri" w:hAnsi="Times New Roman" w:cs="Times New Roman"/>
          <w:sz w:val="24"/>
          <w:szCs w:val="24"/>
        </w:rPr>
        <w:t>метапредметных</w:t>
      </w:r>
      <w:proofErr w:type="spellEnd"/>
      <w:r w:rsidR="002748D8" w:rsidRPr="00417651">
        <w:rPr>
          <w:rFonts w:ascii="Times New Roman" w:eastAsia="Calibri" w:hAnsi="Times New Roman" w:cs="Times New Roman"/>
          <w:sz w:val="24"/>
          <w:szCs w:val="24"/>
        </w:rPr>
        <w:t xml:space="preserve"> результатов», «Введение ФГОС в начальной школе», «Исследовательская деятельность обучающихся».                                                  </w:t>
      </w:r>
    </w:p>
    <w:p w14:paraId="6EEBB81A" w14:textId="77777777" w:rsidR="002748D8" w:rsidRPr="00417651" w:rsidRDefault="001954AF"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2748D8" w:rsidRPr="00417651">
        <w:rPr>
          <w:rFonts w:ascii="Times New Roman" w:eastAsia="Calibri" w:hAnsi="Times New Roman" w:cs="Times New Roman"/>
          <w:sz w:val="24"/>
          <w:szCs w:val="24"/>
        </w:rPr>
        <w:t>Информация о педагогическом проекте распространена на сайтах:</w:t>
      </w:r>
    </w:p>
    <w:p w14:paraId="6402BDF2" w14:textId="77777777" w:rsidR="002748D8" w:rsidRPr="00417651" w:rsidRDefault="002748D8"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ab/>
        <w:t>dim@usov.mobi-сайт сетевого образования:  опубликован материал «Существенная оптимизация системы здоровье сберегающей деятельности».</w:t>
      </w:r>
    </w:p>
    <w:p w14:paraId="583DDA88" w14:textId="77777777" w:rsidR="002748D8" w:rsidRPr="00417651" w:rsidRDefault="002748D8"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ab/>
        <w:t>Nsportal.ru-образовательная социальная сеть: опубликован учебно-методический материал «Формирование духовно-нравственных ценностей при изучении курса ОРКСЭ».</w:t>
      </w:r>
    </w:p>
    <w:p w14:paraId="57F589A4" w14:textId="77777777" w:rsidR="002748D8" w:rsidRPr="00417651" w:rsidRDefault="002748D8"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ab/>
        <w:t>pravolimp.ru- сайт по организации деятельности ОРКСЭ: «Лучший урок в начальной школе!», презентация урока по ОРКСЭ. Диплом 1 степени.</w:t>
      </w:r>
    </w:p>
    <w:p w14:paraId="01AE4A8C" w14:textId="77777777" w:rsidR="002748D8" w:rsidRPr="00417651" w:rsidRDefault="002748D8"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ab/>
        <w:t xml:space="preserve">Всероссийский интернет-педсовет: «Урок России!», Лауреат 2 степени. </w:t>
      </w:r>
    </w:p>
    <w:p w14:paraId="166E9AE7" w14:textId="77777777" w:rsidR="002748D8" w:rsidRPr="00417651" w:rsidRDefault="002748D8" w:rsidP="002748D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w:t>
      </w:r>
      <w:r w:rsidRPr="00417651">
        <w:rPr>
          <w:rFonts w:ascii="Times New Roman" w:eastAsia="Calibri" w:hAnsi="Times New Roman" w:cs="Times New Roman"/>
          <w:sz w:val="24"/>
          <w:szCs w:val="24"/>
        </w:rPr>
        <w:tab/>
        <w:t xml:space="preserve">Центр педагогических технологий им.  </w:t>
      </w:r>
      <w:proofErr w:type="spellStart"/>
      <w:r w:rsidRPr="00417651">
        <w:rPr>
          <w:rFonts w:ascii="Times New Roman" w:eastAsia="Calibri" w:hAnsi="Times New Roman" w:cs="Times New Roman"/>
          <w:sz w:val="24"/>
          <w:szCs w:val="24"/>
        </w:rPr>
        <w:t>К.Д.Ушинского</w:t>
      </w:r>
      <w:proofErr w:type="spellEnd"/>
      <w:r w:rsidRPr="00417651">
        <w:rPr>
          <w:rFonts w:ascii="Times New Roman" w:eastAsia="Calibri" w:hAnsi="Times New Roman" w:cs="Times New Roman"/>
          <w:sz w:val="24"/>
          <w:szCs w:val="24"/>
        </w:rPr>
        <w:t xml:space="preserve">  «Новое образование»: опубликован материал «Диссеминация инновационного опыта», «Обобщение педагогического о</w:t>
      </w:r>
      <w:r w:rsidR="00C3083B" w:rsidRPr="00417651">
        <w:rPr>
          <w:rFonts w:ascii="Times New Roman" w:eastAsia="Calibri" w:hAnsi="Times New Roman" w:cs="Times New Roman"/>
          <w:sz w:val="24"/>
          <w:szCs w:val="24"/>
        </w:rPr>
        <w:t>пыта», «Урок в начальной школе».</w:t>
      </w:r>
    </w:p>
    <w:p w14:paraId="2C3952AF" w14:textId="77777777" w:rsidR="005A202A" w:rsidRPr="00417651" w:rsidRDefault="005A202A" w:rsidP="005A202A">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 xml:space="preserve">Инновационный педагогический опыт опубликован в сборнике </w:t>
      </w:r>
      <w:proofErr w:type="spellStart"/>
      <w:r w:rsidRPr="00417651">
        <w:rPr>
          <w:rFonts w:ascii="Times New Roman" w:eastAsia="Calibri" w:hAnsi="Times New Roman" w:cs="Times New Roman"/>
          <w:sz w:val="24"/>
          <w:szCs w:val="24"/>
        </w:rPr>
        <w:t>Казначеевские</w:t>
      </w:r>
      <w:proofErr w:type="spellEnd"/>
      <w:r w:rsidRPr="00417651">
        <w:rPr>
          <w:rFonts w:ascii="Times New Roman" w:eastAsia="Calibri" w:hAnsi="Times New Roman" w:cs="Times New Roman"/>
          <w:sz w:val="24"/>
          <w:szCs w:val="24"/>
        </w:rPr>
        <w:t xml:space="preserve"> чтения, в разделе: "Учитель в современном обществе: личностный потенциал и его реализация".</w:t>
      </w:r>
    </w:p>
    <w:p w14:paraId="2E25C7FC" w14:textId="77777777" w:rsidR="002748D8" w:rsidRPr="00417651" w:rsidRDefault="001954AF" w:rsidP="00876630">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5A202A" w:rsidRPr="00417651">
        <w:rPr>
          <w:rFonts w:ascii="Times New Roman" w:eastAsia="Calibri" w:hAnsi="Times New Roman" w:cs="Times New Roman"/>
          <w:sz w:val="24"/>
          <w:szCs w:val="24"/>
        </w:rPr>
        <w:t>Жюри Всероссийского конкурса «Учитель! Перед именем твоим…», признав материал инновационного опыта достойным для  высокой оценки, приняло решение опубликовать его во Всероссийском заочном конкурсе «Патриот России» инновационных идей и опыта патриотического воспитания детей и молодежи под эгидой Международной славянской академии наук, образования, искусств и культуры (МСА),  посвященном  Году российской истории. Что свидетельствует о возможности воспроизведения опыта</w:t>
      </w:r>
    </w:p>
    <w:p w14:paraId="7A75E22A" w14:textId="77777777" w:rsidR="00507109" w:rsidRPr="00417651" w:rsidRDefault="00507109" w:rsidP="00F36E88">
      <w:pPr>
        <w:spacing w:after="0" w:line="360" w:lineRule="auto"/>
        <w:jc w:val="center"/>
        <w:rPr>
          <w:rFonts w:ascii="Times New Roman" w:eastAsia="Calibri" w:hAnsi="Times New Roman" w:cs="Times New Roman"/>
          <w:b/>
          <w:sz w:val="24"/>
          <w:szCs w:val="24"/>
        </w:rPr>
      </w:pPr>
      <w:r w:rsidRPr="00417651">
        <w:rPr>
          <w:rFonts w:ascii="Times New Roman" w:eastAsia="Calibri" w:hAnsi="Times New Roman" w:cs="Times New Roman"/>
          <w:b/>
          <w:sz w:val="24"/>
          <w:szCs w:val="24"/>
        </w:rPr>
        <w:t>Ресурсное обеспечение педагогического опыта</w:t>
      </w:r>
    </w:p>
    <w:p w14:paraId="17725A60" w14:textId="77777777" w:rsidR="003E7A8D" w:rsidRPr="00417651" w:rsidRDefault="001954AF" w:rsidP="00507109">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    </w:t>
      </w:r>
      <w:r w:rsidR="003E7A8D" w:rsidRPr="00417651">
        <w:rPr>
          <w:rFonts w:ascii="Times New Roman" w:eastAsia="Calibri" w:hAnsi="Times New Roman" w:cs="Times New Roman"/>
          <w:sz w:val="24"/>
          <w:szCs w:val="24"/>
        </w:rPr>
        <w:t>Р</w:t>
      </w:r>
      <w:r w:rsidR="00507109" w:rsidRPr="00417651">
        <w:rPr>
          <w:rFonts w:ascii="Times New Roman" w:eastAsia="Calibri" w:hAnsi="Times New Roman" w:cs="Times New Roman"/>
          <w:sz w:val="24"/>
          <w:szCs w:val="24"/>
        </w:rPr>
        <w:t>еализаци</w:t>
      </w:r>
      <w:r w:rsidR="003E7A8D" w:rsidRPr="00417651">
        <w:rPr>
          <w:rFonts w:ascii="Times New Roman" w:eastAsia="Calibri" w:hAnsi="Times New Roman" w:cs="Times New Roman"/>
          <w:sz w:val="24"/>
          <w:szCs w:val="24"/>
        </w:rPr>
        <w:t xml:space="preserve">я </w:t>
      </w:r>
      <w:r w:rsidR="00507109" w:rsidRPr="00417651">
        <w:rPr>
          <w:rFonts w:ascii="Times New Roman" w:eastAsia="Calibri" w:hAnsi="Times New Roman" w:cs="Times New Roman"/>
          <w:sz w:val="24"/>
          <w:szCs w:val="24"/>
        </w:rPr>
        <w:t xml:space="preserve"> педагогического проекта </w:t>
      </w:r>
      <w:r w:rsidR="003E7A8D" w:rsidRPr="00417651">
        <w:rPr>
          <w:rFonts w:ascii="Times New Roman" w:eastAsia="Calibri" w:hAnsi="Times New Roman" w:cs="Times New Roman"/>
          <w:sz w:val="24"/>
          <w:szCs w:val="24"/>
        </w:rPr>
        <w:t>осуществляется при удовлетворении следующим требованиям:</w:t>
      </w:r>
    </w:p>
    <w:p w14:paraId="1901C4C2" w14:textId="77777777" w:rsidR="00F36E88" w:rsidRPr="00417651" w:rsidRDefault="00C3083B" w:rsidP="00755AD0">
      <w:pPr>
        <w:pStyle w:val="a3"/>
        <w:numPr>
          <w:ilvl w:val="0"/>
          <w:numId w:val="20"/>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учитель первой </w:t>
      </w:r>
      <w:r w:rsidR="003E7A8D" w:rsidRPr="00417651">
        <w:rPr>
          <w:rFonts w:ascii="Times New Roman" w:eastAsia="Calibri" w:hAnsi="Times New Roman" w:cs="Times New Roman"/>
          <w:sz w:val="24"/>
          <w:szCs w:val="24"/>
        </w:rPr>
        <w:t xml:space="preserve"> или высшей квалификационной категории, прошедший курсы повышения квалификации по теме </w:t>
      </w:r>
      <w:r w:rsidR="00F36E88" w:rsidRPr="00417651">
        <w:rPr>
          <w:rFonts w:ascii="Times New Roman" w:eastAsia="Calibri" w:hAnsi="Times New Roman" w:cs="Times New Roman"/>
          <w:sz w:val="24"/>
          <w:szCs w:val="24"/>
        </w:rPr>
        <w:t>«Методические и содержательные особенности преподавания комплексного учебного курса «Основы религиозных культур и светской», АУ ДПО ХМАО-Югры «Институт развития образования», 2012г.</w:t>
      </w:r>
    </w:p>
    <w:p w14:paraId="73E5FC92" w14:textId="77777777" w:rsidR="00507109" w:rsidRPr="00417651" w:rsidRDefault="00507109" w:rsidP="00507109">
      <w:pPr>
        <w:spacing w:after="0" w:line="360" w:lineRule="auto"/>
        <w:jc w:val="both"/>
        <w:rPr>
          <w:rFonts w:ascii="Times New Roman" w:eastAsia="Calibri" w:hAnsi="Times New Roman" w:cs="Times New Roman"/>
          <w:b/>
          <w:sz w:val="24"/>
          <w:szCs w:val="24"/>
        </w:rPr>
      </w:pPr>
      <w:r w:rsidRPr="00417651">
        <w:rPr>
          <w:rFonts w:ascii="Times New Roman" w:eastAsia="Calibri" w:hAnsi="Times New Roman" w:cs="Times New Roman"/>
          <w:b/>
          <w:sz w:val="24"/>
          <w:szCs w:val="24"/>
        </w:rPr>
        <w:t>Объекты и средства материально-технического обеспечения:</w:t>
      </w:r>
    </w:p>
    <w:p w14:paraId="591772C9" w14:textId="77777777" w:rsidR="00507109" w:rsidRPr="00417651" w:rsidRDefault="00507109" w:rsidP="00D622FC">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417651">
        <w:rPr>
          <w:rFonts w:ascii="Times New Roman" w:eastAsia="Calibri" w:hAnsi="Times New Roman" w:cs="Times New Roman"/>
          <w:sz w:val="24"/>
          <w:szCs w:val="24"/>
        </w:rPr>
        <w:t>технические средства обучения:</w:t>
      </w:r>
      <w:r w:rsidR="005A202A" w:rsidRPr="00417651">
        <w:rPr>
          <w:rFonts w:ascii="Times New Roman" w:eastAsia="Calibri" w:hAnsi="Times New Roman" w:cs="Times New Roman"/>
          <w:sz w:val="24"/>
          <w:szCs w:val="24"/>
        </w:rPr>
        <w:t xml:space="preserve"> ЦОР</w:t>
      </w:r>
      <w:r w:rsidR="00237F77" w:rsidRPr="00417651">
        <w:rPr>
          <w:rFonts w:ascii="Times New Roman" w:eastAsia="Calibri" w:hAnsi="Times New Roman" w:cs="Times New Roman"/>
          <w:sz w:val="24"/>
          <w:szCs w:val="24"/>
        </w:rPr>
        <w:t xml:space="preserve"> (</w:t>
      </w:r>
      <w:r w:rsidR="00237F77" w:rsidRPr="00417651">
        <w:rPr>
          <w:rFonts w:ascii="Times New Roman" w:eastAsia="Times New Roman" w:hAnsi="Times New Roman" w:cs="Times New Roman"/>
          <w:sz w:val="24"/>
          <w:szCs w:val="24"/>
          <w:lang w:eastAsia="ru-RU"/>
        </w:rPr>
        <w:t xml:space="preserve">поисковые системы сети Интернет: </w:t>
      </w:r>
      <w:bookmarkStart w:id="0" w:name="_GoBack"/>
      <w:bookmarkEnd w:id="0"/>
      <w:r w:rsidR="00237F77" w:rsidRPr="00417651">
        <w:rPr>
          <w:rFonts w:ascii="Times New Roman" w:eastAsia="Calibri" w:hAnsi="Times New Roman" w:cs="Times New Roman"/>
          <w:sz w:val="24"/>
          <w:szCs w:val="24"/>
        </w:rPr>
        <w:t xml:space="preserve">демонстрационное оборудование (компьютер,  </w:t>
      </w:r>
      <w:proofErr w:type="spellStart"/>
      <w:r w:rsidR="00237F77" w:rsidRPr="00417651">
        <w:rPr>
          <w:rFonts w:ascii="Times New Roman" w:eastAsia="Calibri" w:hAnsi="Times New Roman" w:cs="Times New Roman"/>
          <w:sz w:val="24"/>
          <w:szCs w:val="24"/>
        </w:rPr>
        <w:t>мультипроектор</w:t>
      </w:r>
      <w:proofErr w:type="spellEnd"/>
      <w:r w:rsidR="00237F77" w:rsidRPr="00417651">
        <w:rPr>
          <w:rFonts w:ascii="Times New Roman" w:eastAsia="Calibri" w:hAnsi="Times New Roman" w:cs="Times New Roman"/>
          <w:sz w:val="24"/>
          <w:szCs w:val="24"/>
        </w:rPr>
        <w:t xml:space="preserve"> , экспозиционный экран);</w:t>
      </w:r>
    </w:p>
    <w:p w14:paraId="739B6BB3" w14:textId="77777777" w:rsidR="00507109" w:rsidRPr="00417651" w:rsidRDefault="00507109" w:rsidP="00D622FC">
      <w:pPr>
        <w:pStyle w:val="a3"/>
        <w:numPr>
          <w:ilvl w:val="0"/>
          <w:numId w:val="23"/>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вспомогательное оборудование и устройства: принтер, сканер;</w:t>
      </w:r>
    </w:p>
    <w:p w14:paraId="2C7F9456" w14:textId="77777777" w:rsidR="00507109" w:rsidRPr="00417651" w:rsidRDefault="009626A2" w:rsidP="00D622FC">
      <w:pPr>
        <w:pStyle w:val="a3"/>
        <w:numPr>
          <w:ilvl w:val="0"/>
          <w:numId w:val="23"/>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экранно-звуковые пособия.</w:t>
      </w:r>
    </w:p>
    <w:p w14:paraId="356A66B5" w14:textId="77777777" w:rsidR="000B0CFA" w:rsidRPr="00417651" w:rsidRDefault="00507109" w:rsidP="001954AF">
      <w:pPr>
        <w:spacing w:after="0" w:line="360" w:lineRule="auto"/>
        <w:rPr>
          <w:rFonts w:ascii="Times New Roman" w:eastAsia="Calibri" w:hAnsi="Times New Roman" w:cs="Times New Roman"/>
          <w:sz w:val="24"/>
          <w:szCs w:val="24"/>
        </w:rPr>
      </w:pPr>
      <w:r w:rsidRPr="00417651">
        <w:rPr>
          <w:rFonts w:ascii="Times New Roman" w:eastAsia="Calibri" w:hAnsi="Times New Roman" w:cs="Times New Roman"/>
          <w:b/>
          <w:sz w:val="24"/>
          <w:szCs w:val="24"/>
        </w:rPr>
        <w:t>Учебно-методические  комплекты, обеспечивающие изучение/преподавание учебного курса «Основы религиозных культур и светской этики»:</w:t>
      </w:r>
    </w:p>
    <w:p w14:paraId="4DF301D3" w14:textId="77777777" w:rsidR="000B0CFA" w:rsidRPr="00417651" w:rsidRDefault="009626A2" w:rsidP="00755AD0">
      <w:pPr>
        <w:pStyle w:val="a3"/>
        <w:numPr>
          <w:ilvl w:val="0"/>
          <w:numId w:val="16"/>
        </w:numPr>
        <w:spacing w:after="0" w:line="360" w:lineRule="auto"/>
        <w:jc w:val="both"/>
        <w:rPr>
          <w:rFonts w:ascii="Times New Roman" w:eastAsia="Calibri" w:hAnsi="Times New Roman" w:cs="Times New Roman"/>
          <w:sz w:val="24"/>
          <w:szCs w:val="24"/>
        </w:rPr>
      </w:pPr>
      <w:proofErr w:type="spellStart"/>
      <w:r w:rsidRPr="00417651">
        <w:rPr>
          <w:rFonts w:ascii="Times New Roman" w:eastAsia="Calibri" w:hAnsi="Times New Roman" w:cs="Times New Roman"/>
          <w:sz w:val="24"/>
          <w:szCs w:val="24"/>
        </w:rPr>
        <w:t>Р.Н.Бунеев</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Д.Д.Данилов</w:t>
      </w:r>
      <w:proofErr w:type="spellEnd"/>
      <w:r w:rsidRPr="00417651">
        <w:rPr>
          <w:rFonts w:ascii="Times New Roman" w:eastAsia="Calibri" w:hAnsi="Times New Roman" w:cs="Times New Roman"/>
          <w:sz w:val="24"/>
          <w:szCs w:val="24"/>
        </w:rPr>
        <w:t xml:space="preserve">,  </w:t>
      </w:r>
      <w:proofErr w:type="spellStart"/>
      <w:r w:rsidRPr="00417651">
        <w:rPr>
          <w:rFonts w:ascii="Times New Roman" w:eastAsia="Calibri" w:hAnsi="Times New Roman" w:cs="Times New Roman"/>
          <w:sz w:val="24"/>
          <w:szCs w:val="24"/>
        </w:rPr>
        <w:t>И.И.Кремлева</w:t>
      </w:r>
      <w:proofErr w:type="spellEnd"/>
      <w:r w:rsidRPr="00417651">
        <w:rPr>
          <w:rFonts w:ascii="Times New Roman" w:eastAsia="Calibri" w:hAnsi="Times New Roman" w:cs="Times New Roman"/>
          <w:sz w:val="24"/>
          <w:szCs w:val="24"/>
        </w:rPr>
        <w:t xml:space="preserve">  «Основы духовно-нравственной культуры народов России», учебник 4 класса, «Светская этика»; </w:t>
      </w:r>
    </w:p>
    <w:p w14:paraId="7E99CDD8" w14:textId="77777777" w:rsidR="00507109" w:rsidRPr="00417651" w:rsidRDefault="009626A2" w:rsidP="00755AD0">
      <w:pPr>
        <w:pStyle w:val="a3"/>
        <w:numPr>
          <w:ilvl w:val="0"/>
          <w:numId w:val="16"/>
        </w:num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р</w:t>
      </w:r>
      <w:r w:rsidR="000B0CFA" w:rsidRPr="00417651">
        <w:rPr>
          <w:rFonts w:ascii="Times New Roman" w:eastAsia="Calibri" w:hAnsi="Times New Roman" w:cs="Times New Roman"/>
          <w:sz w:val="24"/>
          <w:szCs w:val="24"/>
        </w:rPr>
        <w:t>абочие тетради по</w:t>
      </w:r>
      <w:r w:rsidR="00475E22" w:rsidRPr="00417651">
        <w:rPr>
          <w:rFonts w:ascii="Times New Roman" w:eastAsia="Calibri" w:hAnsi="Times New Roman" w:cs="Times New Roman"/>
          <w:sz w:val="24"/>
          <w:szCs w:val="24"/>
        </w:rPr>
        <w:t xml:space="preserve"> всем </w:t>
      </w:r>
      <w:r w:rsidR="000B0CFA" w:rsidRPr="00417651">
        <w:rPr>
          <w:rFonts w:ascii="Times New Roman" w:eastAsia="Calibri" w:hAnsi="Times New Roman" w:cs="Times New Roman"/>
          <w:sz w:val="24"/>
          <w:szCs w:val="24"/>
        </w:rPr>
        <w:t xml:space="preserve">  </w:t>
      </w:r>
      <w:proofErr w:type="spellStart"/>
      <w:r w:rsidR="000B0CFA" w:rsidRPr="00417651">
        <w:rPr>
          <w:rFonts w:ascii="Times New Roman" w:eastAsia="Calibri" w:hAnsi="Times New Roman" w:cs="Times New Roman"/>
          <w:sz w:val="24"/>
          <w:szCs w:val="24"/>
        </w:rPr>
        <w:t>модулямОРКСЭ</w:t>
      </w:r>
      <w:proofErr w:type="spellEnd"/>
      <w:r w:rsidR="000B0CFA" w:rsidRPr="00417651">
        <w:rPr>
          <w:rFonts w:ascii="Times New Roman" w:eastAsia="Calibri" w:hAnsi="Times New Roman" w:cs="Times New Roman"/>
          <w:sz w:val="24"/>
          <w:szCs w:val="24"/>
        </w:rPr>
        <w:t>.</w:t>
      </w:r>
    </w:p>
    <w:p w14:paraId="6D7AE1A2" w14:textId="77777777" w:rsidR="00AE0465" w:rsidRPr="00417651" w:rsidRDefault="0098578A" w:rsidP="00475E22">
      <w:pPr>
        <w:spacing w:after="0" w:line="360" w:lineRule="auto"/>
        <w:ind w:firstLine="708"/>
        <w:jc w:val="center"/>
        <w:rPr>
          <w:rFonts w:ascii="Times New Roman" w:eastAsia="Calibri" w:hAnsi="Times New Roman" w:cs="Times New Roman"/>
          <w:b/>
          <w:sz w:val="24"/>
          <w:szCs w:val="24"/>
        </w:rPr>
      </w:pPr>
      <w:r w:rsidRPr="00417651">
        <w:rPr>
          <w:rFonts w:ascii="Times New Roman" w:eastAsia="Calibri" w:hAnsi="Times New Roman" w:cs="Times New Roman"/>
          <w:b/>
          <w:sz w:val="24"/>
          <w:szCs w:val="24"/>
        </w:rPr>
        <w:t>Эффективность педагогического опыта с точки зрения</w:t>
      </w:r>
      <w:r w:rsidR="000928A5" w:rsidRPr="00417651">
        <w:rPr>
          <w:rFonts w:ascii="Times New Roman" w:eastAsia="Calibri" w:hAnsi="Times New Roman" w:cs="Times New Roman"/>
          <w:b/>
          <w:sz w:val="24"/>
          <w:szCs w:val="24"/>
        </w:rPr>
        <w:t xml:space="preserve"> полученных результатов</w:t>
      </w:r>
    </w:p>
    <w:p w14:paraId="1E2F01F5" w14:textId="77777777" w:rsidR="00317120" w:rsidRPr="00417651" w:rsidRDefault="0004340C" w:rsidP="00E86348">
      <w:pPr>
        <w:spacing w:after="0" w:line="360" w:lineRule="auto"/>
        <w:ind w:firstLine="708"/>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При введении курса ОРКСЭ</w:t>
      </w:r>
      <w:r w:rsidR="00665A82" w:rsidRPr="00417651">
        <w:rPr>
          <w:rFonts w:ascii="Times New Roman" w:eastAsia="Calibri" w:hAnsi="Times New Roman" w:cs="Times New Roman"/>
          <w:sz w:val="24"/>
          <w:szCs w:val="24"/>
        </w:rPr>
        <w:t xml:space="preserve"> (начало учебного года)</w:t>
      </w:r>
      <w:r w:rsidR="005B535B" w:rsidRPr="00417651">
        <w:rPr>
          <w:rFonts w:ascii="Times New Roman" w:eastAsia="Calibri" w:hAnsi="Times New Roman" w:cs="Times New Roman"/>
          <w:sz w:val="24"/>
          <w:szCs w:val="24"/>
        </w:rPr>
        <w:t xml:space="preserve"> результативность </w:t>
      </w:r>
      <w:r w:rsidR="00665A82" w:rsidRPr="00417651">
        <w:rPr>
          <w:rFonts w:ascii="Times New Roman" w:eastAsia="Calibri" w:hAnsi="Times New Roman" w:cs="Times New Roman"/>
          <w:sz w:val="24"/>
          <w:szCs w:val="24"/>
        </w:rPr>
        <w:t xml:space="preserve">в духовно-нравственном развитии учащихся, их участие  и участие родителей во внеурочной </w:t>
      </w:r>
      <w:r w:rsidR="002A14BB" w:rsidRPr="00417651">
        <w:rPr>
          <w:rFonts w:ascii="Times New Roman" w:eastAsia="Calibri" w:hAnsi="Times New Roman" w:cs="Times New Roman"/>
          <w:sz w:val="24"/>
          <w:szCs w:val="24"/>
        </w:rPr>
        <w:t xml:space="preserve"> и проектной деятельности </w:t>
      </w:r>
      <w:proofErr w:type="spellStart"/>
      <w:r w:rsidR="00665A82" w:rsidRPr="00417651">
        <w:rPr>
          <w:rFonts w:ascii="Times New Roman" w:eastAsia="Calibri" w:hAnsi="Times New Roman" w:cs="Times New Roman"/>
          <w:sz w:val="24"/>
          <w:szCs w:val="24"/>
        </w:rPr>
        <w:t>деятельности</w:t>
      </w:r>
      <w:proofErr w:type="spellEnd"/>
      <w:r w:rsidR="00665A82" w:rsidRPr="00417651">
        <w:rPr>
          <w:rFonts w:ascii="Times New Roman" w:eastAsia="Calibri" w:hAnsi="Times New Roman" w:cs="Times New Roman"/>
          <w:sz w:val="24"/>
          <w:szCs w:val="24"/>
        </w:rPr>
        <w:t xml:space="preserve">  была гораздо ниже по сравнению с концом учебного года (окончание изучения курса).</w:t>
      </w:r>
      <w:r w:rsidR="00D622FC" w:rsidRPr="00417651">
        <w:rPr>
          <w:rFonts w:ascii="Times New Roman" w:eastAsia="Calibri" w:hAnsi="Times New Roman" w:cs="Times New Roman"/>
          <w:sz w:val="24"/>
          <w:szCs w:val="24"/>
        </w:rPr>
        <w:t xml:space="preserve"> </w:t>
      </w:r>
      <w:r w:rsidR="00665A82" w:rsidRPr="00417651">
        <w:rPr>
          <w:rFonts w:ascii="Times New Roman" w:eastAsia="Calibri" w:hAnsi="Times New Roman" w:cs="Times New Roman"/>
          <w:sz w:val="24"/>
          <w:szCs w:val="24"/>
        </w:rPr>
        <w:t xml:space="preserve">Приложение  </w:t>
      </w:r>
      <w:r w:rsidR="00665A82" w:rsidRPr="00417651">
        <w:rPr>
          <w:rFonts w:ascii="Times New Roman" w:eastAsia="Calibri" w:hAnsi="Times New Roman" w:cs="Times New Roman"/>
          <w:sz w:val="24"/>
          <w:szCs w:val="24"/>
          <w:lang w:val="en-US"/>
        </w:rPr>
        <w:t>XXI</w:t>
      </w:r>
    </w:p>
    <w:p w14:paraId="0C6AE275" w14:textId="77777777" w:rsidR="00683B0F" w:rsidRPr="00417651" w:rsidRDefault="00683B0F" w:rsidP="00475E22">
      <w:pPr>
        <w:spacing w:after="0" w:line="360" w:lineRule="auto"/>
        <w:jc w:val="center"/>
        <w:rPr>
          <w:rFonts w:ascii="Times New Roman" w:eastAsia="Calibri" w:hAnsi="Times New Roman" w:cs="Times New Roman"/>
          <w:sz w:val="24"/>
          <w:szCs w:val="24"/>
        </w:rPr>
      </w:pPr>
      <w:r w:rsidRPr="00417651">
        <w:rPr>
          <w:rFonts w:ascii="Times New Roman" w:eastAsia="Calibri" w:hAnsi="Times New Roman" w:cs="Times New Roman"/>
          <w:b/>
          <w:sz w:val="24"/>
          <w:szCs w:val="24"/>
        </w:rPr>
        <w:t>Литератур</w:t>
      </w:r>
      <w:r w:rsidR="00475E22" w:rsidRPr="00417651">
        <w:rPr>
          <w:rFonts w:ascii="Times New Roman" w:eastAsia="Calibri" w:hAnsi="Times New Roman" w:cs="Times New Roman"/>
          <w:b/>
          <w:sz w:val="24"/>
          <w:szCs w:val="24"/>
        </w:rPr>
        <w:t>а</w:t>
      </w:r>
    </w:p>
    <w:p w14:paraId="7B7E5CCB"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1.Федеральный государственный образовательный стандарт начального общего образования. </w:t>
      </w:r>
    </w:p>
    <w:p w14:paraId="39BAE416"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lastRenderedPageBreak/>
        <w:t>2.Концепция духовно-нравственного развития и воспитания личности гражданина России (А. Я. Данилюк, А. М. Кондаков, В. А. Тишков )</w:t>
      </w:r>
    </w:p>
    <w:p w14:paraId="51CD0213"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3.Аркадьева А.В. Проблемы преподавания религиоведения в начальной школе//Начальное образование. - 2011. - № 3. </w:t>
      </w:r>
    </w:p>
    <w:p w14:paraId="40D563D3"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4.Быков А.К. Патриотизм в контексте гражданско-нравственного становления школьников//Образование в современной школе. - 2012. - № 4.Григорьев ВД. Социальное и духовное в воспитании человека//Воспитательная работа в школе. – 2009. - №10.</w:t>
      </w:r>
    </w:p>
    <w:p w14:paraId="55637616"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5.Клепиков В. Психолого-педагогический механизм приобщения к ценностям// Воспитательная работа в школе. – 2010. -№ 9. </w:t>
      </w:r>
    </w:p>
    <w:p w14:paraId="63B5FB10"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6.Колокольцева М.А. Семейные проекты как средство нравственного воспитания младших школьников,/Начальное образование. - 2011. - № 3. </w:t>
      </w:r>
    </w:p>
    <w:p w14:paraId="576D832E"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7.Конышева Н.М. Проектная деятельность школьников//Начальная школа. – 2006. - №1.</w:t>
      </w:r>
    </w:p>
    <w:p w14:paraId="1F4E6AE8"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8.Кравец Т.Н., </w:t>
      </w:r>
      <w:proofErr w:type="spellStart"/>
      <w:r w:rsidRPr="00417651">
        <w:rPr>
          <w:rFonts w:ascii="Times New Roman" w:eastAsia="Calibri" w:hAnsi="Times New Roman" w:cs="Times New Roman"/>
          <w:sz w:val="24"/>
          <w:szCs w:val="24"/>
        </w:rPr>
        <w:t>Телеганова</w:t>
      </w:r>
      <w:proofErr w:type="spellEnd"/>
      <w:r w:rsidRPr="00417651">
        <w:rPr>
          <w:rFonts w:ascii="Times New Roman" w:eastAsia="Calibri" w:hAnsi="Times New Roman" w:cs="Times New Roman"/>
          <w:sz w:val="24"/>
          <w:szCs w:val="24"/>
        </w:rPr>
        <w:t xml:space="preserve"> М.В., Спутай С. Младшие школьники проводят исследование //Начальное образование.- 2005 - №2.</w:t>
      </w:r>
    </w:p>
    <w:p w14:paraId="1E680F0A"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9.Лапшина Т.П. Воспитание культуры поведения//Начальная школа. 2010. - №1.</w:t>
      </w:r>
    </w:p>
    <w:p w14:paraId="1915B46C"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10.Логинова Н.В. Роль притч в самоопределении личности в процессе духовно-нравственного образования учащихся//Начальное образование. - 2011. - № 3. </w:t>
      </w:r>
    </w:p>
    <w:p w14:paraId="70B75924"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11.Метлик И.В. Духовно-нравственное и гражданское воспитание в школе: особенности и соотношение в учебно-воспитательном процессе//Воспитание школьников. № 2. – 2012.</w:t>
      </w:r>
    </w:p>
    <w:p w14:paraId="44E3A5FA"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12.Метлик И.В. Религиозное образование в школе и проблема интеграции российского общества// Образование в современной школе. - 2012. - № 4. </w:t>
      </w:r>
    </w:p>
    <w:p w14:paraId="6C6330DF"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 xml:space="preserve">13.Пидкасистый П. И., </w:t>
      </w:r>
      <w:proofErr w:type="spellStart"/>
      <w:r w:rsidRPr="00417651">
        <w:rPr>
          <w:rFonts w:ascii="Times New Roman" w:eastAsia="Calibri" w:hAnsi="Times New Roman" w:cs="Times New Roman"/>
          <w:sz w:val="24"/>
          <w:szCs w:val="24"/>
        </w:rPr>
        <w:t>Хайдаров</w:t>
      </w:r>
      <w:proofErr w:type="spellEnd"/>
      <w:r w:rsidRPr="00417651">
        <w:rPr>
          <w:rFonts w:ascii="Times New Roman" w:eastAsia="Calibri" w:hAnsi="Times New Roman" w:cs="Times New Roman"/>
          <w:sz w:val="24"/>
          <w:szCs w:val="24"/>
        </w:rPr>
        <w:t xml:space="preserve"> Ж.С. Технологии игры в обучении и развитии. - М., 1996. </w:t>
      </w:r>
    </w:p>
    <w:p w14:paraId="3456DF09"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14.Сергеева В.П. Духовно-нравственное воспитание – основа формирования личности. Методическое пособие. - М.: УЦ «ПЕРСПЕКТИВА», 2011.</w:t>
      </w:r>
    </w:p>
    <w:p w14:paraId="03B73836" w14:textId="77777777" w:rsidR="00155988" w:rsidRPr="00417651" w:rsidRDefault="00155988" w:rsidP="00155988">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15.Г.И. Тарасова. Нравственная значимость современного урока//Начальная школа. - 2010. - №1.</w:t>
      </w:r>
    </w:p>
    <w:p w14:paraId="26F41E39" w14:textId="77777777" w:rsidR="00BE2BF2" w:rsidRPr="00417651" w:rsidRDefault="00155988" w:rsidP="00C3083B">
      <w:pPr>
        <w:spacing w:after="0" w:line="360" w:lineRule="auto"/>
        <w:jc w:val="both"/>
        <w:rPr>
          <w:rFonts w:ascii="Times New Roman" w:eastAsia="Calibri" w:hAnsi="Times New Roman" w:cs="Times New Roman"/>
          <w:sz w:val="24"/>
          <w:szCs w:val="24"/>
        </w:rPr>
      </w:pPr>
      <w:r w:rsidRPr="00417651">
        <w:rPr>
          <w:rFonts w:ascii="Times New Roman" w:eastAsia="Calibri" w:hAnsi="Times New Roman" w:cs="Times New Roman"/>
          <w:sz w:val="24"/>
          <w:szCs w:val="24"/>
        </w:rPr>
        <w:t>16.Хуторянская Т. В. Технологические приемы сотрудничества учителя с семьей младшего школьника/</w:t>
      </w:r>
      <w:r w:rsidR="00C3083B" w:rsidRPr="00417651">
        <w:rPr>
          <w:rFonts w:ascii="Times New Roman" w:eastAsia="Calibri" w:hAnsi="Times New Roman" w:cs="Times New Roman"/>
          <w:sz w:val="24"/>
          <w:szCs w:val="24"/>
        </w:rPr>
        <w:t>/ Начальная школа.– 2010. - № 4.</w:t>
      </w:r>
    </w:p>
    <w:sectPr w:rsidR="00BE2BF2" w:rsidRPr="00417651" w:rsidSect="009E4922">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D57346" w14:textId="77777777" w:rsidR="00FA5FF7" w:rsidRDefault="00FA5FF7" w:rsidP="00AC26CA">
      <w:pPr>
        <w:spacing w:after="0" w:line="240" w:lineRule="auto"/>
      </w:pPr>
      <w:r>
        <w:separator/>
      </w:r>
    </w:p>
  </w:endnote>
  <w:endnote w:type="continuationSeparator" w:id="0">
    <w:p w14:paraId="102C1D1D" w14:textId="77777777" w:rsidR="00FA5FF7" w:rsidRDefault="00FA5FF7" w:rsidP="00AC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101854"/>
      <w:docPartObj>
        <w:docPartGallery w:val="Page Numbers (Bottom of Page)"/>
        <w:docPartUnique/>
      </w:docPartObj>
    </w:sdtPr>
    <w:sdtEndPr/>
    <w:sdtContent>
      <w:p w14:paraId="5F90E012" w14:textId="77777777" w:rsidR="009E4922" w:rsidRDefault="00464F31">
        <w:pPr>
          <w:pStyle w:val="a9"/>
          <w:jc w:val="center"/>
        </w:pPr>
        <w:r>
          <w:fldChar w:fldCharType="begin"/>
        </w:r>
        <w:r w:rsidR="009E4922">
          <w:instrText>PAGE   \* MERGEFORMAT</w:instrText>
        </w:r>
        <w:r>
          <w:fldChar w:fldCharType="separate"/>
        </w:r>
        <w:r w:rsidR="000321AD">
          <w:rPr>
            <w:noProof/>
          </w:rPr>
          <w:t>21</w:t>
        </w:r>
        <w:r>
          <w:fldChar w:fldCharType="end"/>
        </w:r>
      </w:p>
    </w:sdtContent>
  </w:sdt>
  <w:p w14:paraId="53F0F66B" w14:textId="77777777" w:rsidR="00CC70A8" w:rsidRDefault="00CC70A8">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94ABB69" w14:textId="77777777" w:rsidR="00FA5FF7" w:rsidRDefault="00FA5FF7" w:rsidP="00AC26CA">
      <w:pPr>
        <w:spacing w:after="0" w:line="240" w:lineRule="auto"/>
      </w:pPr>
      <w:r>
        <w:separator/>
      </w:r>
    </w:p>
  </w:footnote>
  <w:footnote w:type="continuationSeparator" w:id="0">
    <w:p w14:paraId="13CCB6EA" w14:textId="77777777" w:rsidR="00FA5FF7" w:rsidRDefault="00FA5FF7" w:rsidP="00AC26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4D0603"/>
    <w:multiLevelType w:val="hybridMultilevel"/>
    <w:tmpl w:val="7C2C3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875E3"/>
    <w:multiLevelType w:val="hybridMultilevel"/>
    <w:tmpl w:val="A61066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A45BC"/>
    <w:multiLevelType w:val="hybridMultilevel"/>
    <w:tmpl w:val="5C1C37FA"/>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3">
    <w:nsid w:val="16492015"/>
    <w:multiLevelType w:val="hybridMultilevel"/>
    <w:tmpl w:val="E9249A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93BFF"/>
    <w:multiLevelType w:val="hybridMultilevel"/>
    <w:tmpl w:val="C0E46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16E9A"/>
    <w:multiLevelType w:val="hybridMultilevel"/>
    <w:tmpl w:val="F90490E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5F05D2"/>
    <w:multiLevelType w:val="hybridMultilevel"/>
    <w:tmpl w:val="DB943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05415"/>
    <w:multiLevelType w:val="hybridMultilevel"/>
    <w:tmpl w:val="C25CF79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F77CDB"/>
    <w:multiLevelType w:val="hybridMultilevel"/>
    <w:tmpl w:val="4B7AF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A2A80"/>
    <w:multiLevelType w:val="hybridMultilevel"/>
    <w:tmpl w:val="757A3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582A90"/>
    <w:multiLevelType w:val="hybridMultilevel"/>
    <w:tmpl w:val="E9E0C2E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21A2E84"/>
    <w:multiLevelType w:val="hybridMultilevel"/>
    <w:tmpl w:val="5E3CBCBA"/>
    <w:lvl w:ilvl="0" w:tplc="04190001">
      <w:start w:val="1"/>
      <w:numFmt w:val="bullet"/>
      <w:lvlText w:val=""/>
      <w:lvlJc w:val="left"/>
      <w:pPr>
        <w:ind w:left="1594" w:hanging="360"/>
      </w:pPr>
      <w:rPr>
        <w:rFonts w:ascii="Symbol" w:hAnsi="Symbol" w:hint="default"/>
      </w:rPr>
    </w:lvl>
    <w:lvl w:ilvl="1" w:tplc="04190003" w:tentative="1">
      <w:start w:val="1"/>
      <w:numFmt w:val="bullet"/>
      <w:lvlText w:val="o"/>
      <w:lvlJc w:val="left"/>
      <w:pPr>
        <w:ind w:left="2314" w:hanging="360"/>
      </w:pPr>
      <w:rPr>
        <w:rFonts w:ascii="Courier New" w:hAnsi="Courier New" w:cs="Courier New" w:hint="default"/>
      </w:rPr>
    </w:lvl>
    <w:lvl w:ilvl="2" w:tplc="04190005" w:tentative="1">
      <w:start w:val="1"/>
      <w:numFmt w:val="bullet"/>
      <w:lvlText w:val=""/>
      <w:lvlJc w:val="left"/>
      <w:pPr>
        <w:ind w:left="3034" w:hanging="360"/>
      </w:pPr>
      <w:rPr>
        <w:rFonts w:ascii="Wingdings" w:hAnsi="Wingdings" w:hint="default"/>
      </w:rPr>
    </w:lvl>
    <w:lvl w:ilvl="3" w:tplc="04190001" w:tentative="1">
      <w:start w:val="1"/>
      <w:numFmt w:val="bullet"/>
      <w:lvlText w:val=""/>
      <w:lvlJc w:val="left"/>
      <w:pPr>
        <w:ind w:left="3754" w:hanging="360"/>
      </w:pPr>
      <w:rPr>
        <w:rFonts w:ascii="Symbol" w:hAnsi="Symbol" w:hint="default"/>
      </w:rPr>
    </w:lvl>
    <w:lvl w:ilvl="4" w:tplc="04190003" w:tentative="1">
      <w:start w:val="1"/>
      <w:numFmt w:val="bullet"/>
      <w:lvlText w:val="o"/>
      <w:lvlJc w:val="left"/>
      <w:pPr>
        <w:ind w:left="4474" w:hanging="360"/>
      </w:pPr>
      <w:rPr>
        <w:rFonts w:ascii="Courier New" w:hAnsi="Courier New" w:cs="Courier New" w:hint="default"/>
      </w:rPr>
    </w:lvl>
    <w:lvl w:ilvl="5" w:tplc="04190005" w:tentative="1">
      <w:start w:val="1"/>
      <w:numFmt w:val="bullet"/>
      <w:lvlText w:val=""/>
      <w:lvlJc w:val="left"/>
      <w:pPr>
        <w:ind w:left="5194" w:hanging="360"/>
      </w:pPr>
      <w:rPr>
        <w:rFonts w:ascii="Wingdings" w:hAnsi="Wingdings" w:hint="default"/>
      </w:rPr>
    </w:lvl>
    <w:lvl w:ilvl="6" w:tplc="04190001" w:tentative="1">
      <w:start w:val="1"/>
      <w:numFmt w:val="bullet"/>
      <w:lvlText w:val=""/>
      <w:lvlJc w:val="left"/>
      <w:pPr>
        <w:ind w:left="5914" w:hanging="360"/>
      </w:pPr>
      <w:rPr>
        <w:rFonts w:ascii="Symbol" w:hAnsi="Symbol" w:hint="default"/>
      </w:rPr>
    </w:lvl>
    <w:lvl w:ilvl="7" w:tplc="04190003" w:tentative="1">
      <w:start w:val="1"/>
      <w:numFmt w:val="bullet"/>
      <w:lvlText w:val="o"/>
      <w:lvlJc w:val="left"/>
      <w:pPr>
        <w:ind w:left="6634" w:hanging="360"/>
      </w:pPr>
      <w:rPr>
        <w:rFonts w:ascii="Courier New" w:hAnsi="Courier New" w:cs="Courier New" w:hint="default"/>
      </w:rPr>
    </w:lvl>
    <w:lvl w:ilvl="8" w:tplc="04190005" w:tentative="1">
      <w:start w:val="1"/>
      <w:numFmt w:val="bullet"/>
      <w:lvlText w:val=""/>
      <w:lvlJc w:val="left"/>
      <w:pPr>
        <w:ind w:left="7354" w:hanging="360"/>
      </w:pPr>
      <w:rPr>
        <w:rFonts w:ascii="Wingdings" w:hAnsi="Wingdings" w:hint="default"/>
      </w:rPr>
    </w:lvl>
  </w:abstractNum>
  <w:abstractNum w:abstractNumId="12">
    <w:nsid w:val="4F7D301B"/>
    <w:multiLevelType w:val="hybridMultilevel"/>
    <w:tmpl w:val="737487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2697D"/>
    <w:multiLevelType w:val="hybridMultilevel"/>
    <w:tmpl w:val="F6165338"/>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2B94A82"/>
    <w:multiLevelType w:val="hybridMultilevel"/>
    <w:tmpl w:val="F3E8B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85397"/>
    <w:multiLevelType w:val="hybridMultilevel"/>
    <w:tmpl w:val="B6BC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DC741D"/>
    <w:multiLevelType w:val="hybridMultilevel"/>
    <w:tmpl w:val="783AC43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31912DF"/>
    <w:multiLevelType w:val="hybridMultilevel"/>
    <w:tmpl w:val="4C249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F14BCE"/>
    <w:multiLevelType w:val="hybridMultilevel"/>
    <w:tmpl w:val="D41021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866AC9"/>
    <w:multiLevelType w:val="hybridMultilevel"/>
    <w:tmpl w:val="C51E89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A2C4BAF"/>
    <w:multiLevelType w:val="hybridMultilevel"/>
    <w:tmpl w:val="67103C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782DD4"/>
    <w:multiLevelType w:val="hybridMultilevel"/>
    <w:tmpl w:val="A912A8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F2E5673"/>
    <w:multiLevelType w:val="hybridMultilevel"/>
    <w:tmpl w:val="974EFD0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8"/>
  </w:num>
  <w:num w:numId="3">
    <w:abstractNumId w:val="16"/>
  </w:num>
  <w:num w:numId="4">
    <w:abstractNumId w:val="1"/>
  </w:num>
  <w:num w:numId="5">
    <w:abstractNumId w:val="13"/>
  </w:num>
  <w:num w:numId="6">
    <w:abstractNumId w:val="9"/>
  </w:num>
  <w:num w:numId="7">
    <w:abstractNumId w:val="10"/>
  </w:num>
  <w:num w:numId="8">
    <w:abstractNumId w:val="7"/>
  </w:num>
  <w:num w:numId="9">
    <w:abstractNumId w:val="20"/>
  </w:num>
  <w:num w:numId="10">
    <w:abstractNumId w:val="18"/>
  </w:num>
  <w:num w:numId="11">
    <w:abstractNumId w:val="15"/>
  </w:num>
  <w:num w:numId="12">
    <w:abstractNumId w:val="21"/>
  </w:num>
  <w:num w:numId="13">
    <w:abstractNumId w:val="22"/>
  </w:num>
  <w:num w:numId="14">
    <w:abstractNumId w:val="19"/>
  </w:num>
  <w:num w:numId="15">
    <w:abstractNumId w:val="5"/>
  </w:num>
  <w:num w:numId="16">
    <w:abstractNumId w:val="3"/>
  </w:num>
  <w:num w:numId="17">
    <w:abstractNumId w:val="4"/>
  </w:num>
  <w:num w:numId="18">
    <w:abstractNumId w:val="17"/>
  </w:num>
  <w:num w:numId="19">
    <w:abstractNumId w:val="14"/>
  </w:num>
  <w:num w:numId="20">
    <w:abstractNumId w:val="6"/>
  </w:num>
  <w:num w:numId="21">
    <w:abstractNumId w:val="0"/>
  </w:num>
  <w:num w:numId="22">
    <w:abstractNumId w:val="11"/>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047C"/>
    <w:rsid w:val="00004B20"/>
    <w:rsid w:val="00014168"/>
    <w:rsid w:val="00014D5E"/>
    <w:rsid w:val="00015F3B"/>
    <w:rsid w:val="00024291"/>
    <w:rsid w:val="00024E9C"/>
    <w:rsid w:val="000321AD"/>
    <w:rsid w:val="00033DC0"/>
    <w:rsid w:val="00040614"/>
    <w:rsid w:val="0004340C"/>
    <w:rsid w:val="00044317"/>
    <w:rsid w:val="00044DE1"/>
    <w:rsid w:val="00047E20"/>
    <w:rsid w:val="00051A54"/>
    <w:rsid w:val="000565E9"/>
    <w:rsid w:val="00060338"/>
    <w:rsid w:val="00063A10"/>
    <w:rsid w:val="000679FE"/>
    <w:rsid w:val="00072DAE"/>
    <w:rsid w:val="0007653B"/>
    <w:rsid w:val="00077DAA"/>
    <w:rsid w:val="000805A0"/>
    <w:rsid w:val="00081388"/>
    <w:rsid w:val="00081424"/>
    <w:rsid w:val="00082C41"/>
    <w:rsid w:val="00082F3D"/>
    <w:rsid w:val="00087D3E"/>
    <w:rsid w:val="00091853"/>
    <w:rsid w:val="000928A5"/>
    <w:rsid w:val="000959C8"/>
    <w:rsid w:val="000A05AA"/>
    <w:rsid w:val="000A2AC3"/>
    <w:rsid w:val="000A78DC"/>
    <w:rsid w:val="000B0245"/>
    <w:rsid w:val="000B02D3"/>
    <w:rsid w:val="000B0CFA"/>
    <w:rsid w:val="000B3134"/>
    <w:rsid w:val="000B31F7"/>
    <w:rsid w:val="000B4D4C"/>
    <w:rsid w:val="000C13C5"/>
    <w:rsid w:val="000C1444"/>
    <w:rsid w:val="000C3068"/>
    <w:rsid w:val="000C3300"/>
    <w:rsid w:val="000C5B00"/>
    <w:rsid w:val="000C78EA"/>
    <w:rsid w:val="000D24EE"/>
    <w:rsid w:val="000D3874"/>
    <w:rsid w:val="000D3A50"/>
    <w:rsid w:val="000D5AB4"/>
    <w:rsid w:val="000D7087"/>
    <w:rsid w:val="000E3CD6"/>
    <w:rsid w:val="000F17D8"/>
    <w:rsid w:val="000F2B71"/>
    <w:rsid w:val="0010228E"/>
    <w:rsid w:val="00104356"/>
    <w:rsid w:val="00104E18"/>
    <w:rsid w:val="001118EE"/>
    <w:rsid w:val="00116A47"/>
    <w:rsid w:val="0012052A"/>
    <w:rsid w:val="00126CB6"/>
    <w:rsid w:val="00134010"/>
    <w:rsid w:val="00142054"/>
    <w:rsid w:val="0014260B"/>
    <w:rsid w:val="00144915"/>
    <w:rsid w:val="00147B3F"/>
    <w:rsid w:val="0015301F"/>
    <w:rsid w:val="00154E9A"/>
    <w:rsid w:val="00155182"/>
    <w:rsid w:val="00155988"/>
    <w:rsid w:val="0015651A"/>
    <w:rsid w:val="0015774D"/>
    <w:rsid w:val="00161BD6"/>
    <w:rsid w:val="0016452B"/>
    <w:rsid w:val="00166496"/>
    <w:rsid w:val="00166BB9"/>
    <w:rsid w:val="0017631E"/>
    <w:rsid w:val="00184750"/>
    <w:rsid w:val="00185FBD"/>
    <w:rsid w:val="00187120"/>
    <w:rsid w:val="00192A3C"/>
    <w:rsid w:val="001940D7"/>
    <w:rsid w:val="001954AF"/>
    <w:rsid w:val="0019760C"/>
    <w:rsid w:val="001A159B"/>
    <w:rsid w:val="001A1756"/>
    <w:rsid w:val="001A3CC6"/>
    <w:rsid w:val="001B09D6"/>
    <w:rsid w:val="001B0C52"/>
    <w:rsid w:val="001B16B0"/>
    <w:rsid w:val="001B1703"/>
    <w:rsid w:val="001B4A8E"/>
    <w:rsid w:val="001B64BE"/>
    <w:rsid w:val="001C0170"/>
    <w:rsid w:val="001D12A3"/>
    <w:rsid w:val="001D1482"/>
    <w:rsid w:val="001D4DB4"/>
    <w:rsid w:val="001E2788"/>
    <w:rsid w:val="001E28DC"/>
    <w:rsid w:val="001E40CC"/>
    <w:rsid w:val="001E5BD4"/>
    <w:rsid w:val="001E730F"/>
    <w:rsid w:val="001F2886"/>
    <w:rsid w:val="001F3F5C"/>
    <w:rsid w:val="001F45C2"/>
    <w:rsid w:val="00204B68"/>
    <w:rsid w:val="0020563D"/>
    <w:rsid w:val="0020631A"/>
    <w:rsid w:val="002110BE"/>
    <w:rsid w:val="00223017"/>
    <w:rsid w:val="002261D8"/>
    <w:rsid w:val="00226523"/>
    <w:rsid w:val="00230378"/>
    <w:rsid w:val="00230D51"/>
    <w:rsid w:val="00237F77"/>
    <w:rsid w:val="00244668"/>
    <w:rsid w:val="0025093F"/>
    <w:rsid w:val="00253C7F"/>
    <w:rsid w:val="00264A1E"/>
    <w:rsid w:val="00264CA3"/>
    <w:rsid w:val="00273A0A"/>
    <w:rsid w:val="002748D8"/>
    <w:rsid w:val="00280853"/>
    <w:rsid w:val="0028158F"/>
    <w:rsid w:val="00282B54"/>
    <w:rsid w:val="00282F4F"/>
    <w:rsid w:val="0028534C"/>
    <w:rsid w:val="002868F8"/>
    <w:rsid w:val="002943CD"/>
    <w:rsid w:val="002A14BB"/>
    <w:rsid w:val="002A6BE2"/>
    <w:rsid w:val="002B21F0"/>
    <w:rsid w:val="002C4D9D"/>
    <w:rsid w:val="002C5708"/>
    <w:rsid w:val="002D2FA0"/>
    <w:rsid w:val="002D404C"/>
    <w:rsid w:val="002F391F"/>
    <w:rsid w:val="00300AC4"/>
    <w:rsid w:val="0030165B"/>
    <w:rsid w:val="003062A0"/>
    <w:rsid w:val="00307501"/>
    <w:rsid w:val="00307E5A"/>
    <w:rsid w:val="003121AC"/>
    <w:rsid w:val="0031486E"/>
    <w:rsid w:val="00317120"/>
    <w:rsid w:val="003174E2"/>
    <w:rsid w:val="00320FFB"/>
    <w:rsid w:val="003218E1"/>
    <w:rsid w:val="00323C66"/>
    <w:rsid w:val="00324132"/>
    <w:rsid w:val="003250F5"/>
    <w:rsid w:val="00326E9D"/>
    <w:rsid w:val="00333A9F"/>
    <w:rsid w:val="00336A7F"/>
    <w:rsid w:val="00336B42"/>
    <w:rsid w:val="00340F6F"/>
    <w:rsid w:val="00343EB3"/>
    <w:rsid w:val="00343F86"/>
    <w:rsid w:val="0034666B"/>
    <w:rsid w:val="00350DF3"/>
    <w:rsid w:val="00351867"/>
    <w:rsid w:val="003519A2"/>
    <w:rsid w:val="0035441D"/>
    <w:rsid w:val="0036450E"/>
    <w:rsid w:val="0037137C"/>
    <w:rsid w:val="00373A37"/>
    <w:rsid w:val="003762C8"/>
    <w:rsid w:val="00376D79"/>
    <w:rsid w:val="00377BEF"/>
    <w:rsid w:val="0038059B"/>
    <w:rsid w:val="00383684"/>
    <w:rsid w:val="00386CCE"/>
    <w:rsid w:val="00391823"/>
    <w:rsid w:val="0039217D"/>
    <w:rsid w:val="00393991"/>
    <w:rsid w:val="003964BA"/>
    <w:rsid w:val="003B5F7F"/>
    <w:rsid w:val="003B7ACB"/>
    <w:rsid w:val="003C0D10"/>
    <w:rsid w:val="003C2918"/>
    <w:rsid w:val="003C3096"/>
    <w:rsid w:val="003C35A3"/>
    <w:rsid w:val="003C7856"/>
    <w:rsid w:val="003D0454"/>
    <w:rsid w:val="003D3232"/>
    <w:rsid w:val="003D71A8"/>
    <w:rsid w:val="003E1585"/>
    <w:rsid w:val="003E598D"/>
    <w:rsid w:val="003E7A8D"/>
    <w:rsid w:val="003F08C6"/>
    <w:rsid w:val="003F1C56"/>
    <w:rsid w:val="003F4D14"/>
    <w:rsid w:val="003F53DE"/>
    <w:rsid w:val="0040080B"/>
    <w:rsid w:val="00406037"/>
    <w:rsid w:val="004077AA"/>
    <w:rsid w:val="00415680"/>
    <w:rsid w:val="00417651"/>
    <w:rsid w:val="0042591A"/>
    <w:rsid w:val="00426218"/>
    <w:rsid w:val="004274B9"/>
    <w:rsid w:val="00427B3C"/>
    <w:rsid w:val="004349D6"/>
    <w:rsid w:val="004374AD"/>
    <w:rsid w:val="00440FBF"/>
    <w:rsid w:val="0044257C"/>
    <w:rsid w:val="004432CA"/>
    <w:rsid w:val="004458B0"/>
    <w:rsid w:val="00446FC3"/>
    <w:rsid w:val="004470BD"/>
    <w:rsid w:val="004551CE"/>
    <w:rsid w:val="0046146B"/>
    <w:rsid w:val="00461D8B"/>
    <w:rsid w:val="0046441A"/>
    <w:rsid w:val="00464F31"/>
    <w:rsid w:val="00465AC6"/>
    <w:rsid w:val="004661F0"/>
    <w:rsid w:val="00470FF8"/>
    <w:rsid w:val="00471458"/>
    <w:rsid w:val="00474BB1"/>
    <w:rsid w:val="00475E22"/>
    <w:rsid w:val="00481B21"/>
    <w:rsid w:val="00486968"/>
    <w:rsid w:val="004875A7"/>
    <w:rsid w:val="00496467"/>
    <w:rsid w:val="004A0437"/>
    <w:rsid w:val="004A1239"/>
    <w:rsid w:val="004A402C"/>
    <w:rsid w:val="004B05E8"/>
    <w:rsid w:val="004B4455"/>
    <w:rsid w:val="004C30B3"/>
    <w:rsid w:val="004C64EC"/>
    <w:rsid w:val="004C7917"/>
    <w:rsid w:val="004C7A50"/>
    <w:rsid w:val="004D30F8"/>
    <w:rsid w:val="004D46A7"/>
    <w:rsid w:val="004D657E"/>
    <w:rsid w:val="004E0C67"/>
    <w:rsid w:val="004E2148"/>
    <w:rsid w:val="004E35BC"/>
    <w:rsid w:val="004E4E28"/>
    <w:rsid w:val="004E6992"/>
    <w:rsid w:val="004F6B29"/>
    <w:rsid w:val="004F7ECC"/>
    <w:rsid w:val="00500040"/>
    <w:rsid w:val="00500429"/>
    <w:rsid w:val="00506CCD"/>
    <w:rsid w:val="00507109"/>
    <w:rsid w:val="00512201"/>
    <w:rsid w:val="005132FA"/>
    <w:rsid w:val="00513FBF"/>
    <w:rsid w:val="00517325"/>
    <w:rsid w:val="0052003B"/>
    <w:rsid w:val="00522142"/>
    <w:rsid w:val="0052368A"/>
    <w:rsid w:val="005246A8"/>
    <w:rsid w:val="00530424"/>
    <w:rsid w:val="00530F56"/>
    <w:rsid w:val="005327EF"/>
    <w:rsid w:val="0053522D"/>
    <w:rsid w:val="005429BE"/>
    <w:rsid w:val="00551CAB"/>
    <w:rsid w:val="00554241"/>
    <w:rsid w:val="005543F7"/>
    <w:rsid w:val="005608B2"/>
    <w:rsid w:val="00575F75"/>
    <w:rsid w:val="005772F4"/>
    <w:rsid w:val="00582908"/>
    <w:rsid w:val="005829F8"/>
    <w:rsid w:val="00587C87"/>
    <w:rsid w:val="005924C9"/>
    <w:rsid w:val="0059379E"/>
    <w:rsid w:val="005A202A"/>
    <w:rsid w:val="005A325B"/>
    <w:rsid w:val="005A32F9"/>
    <w:rsid w:val="005A54CD"/>
    <w:rsid w:val="005B1668"/>
    <w:rsid w:val="005B2FDB"/>
    <w:rsid w:val="005B535B"/>
    <w:rsid w:val="005B58E4"/>
    <w:rsid w:val="005B7003"/>
    <w:rsid w:val="005C0FB1"/>
    <w:rsid w:val="005C55D9"/>
    <w:rsid w:val="005C6101"/>
    <w:rsid w:val="005D1539"/>
    <w:rsid w:val="005D1B93"/>
    <w:rsid w:val="005D506E"/>
    <w:rsid w:val="005E5793"/>
    <w:rsid w:val="005F2562"/>
    <w:rsid w:val="005F3E3E"/>
    <w:rsid w:val="005F3F38"/>
    <w:rsid w:val="005F40A6"/>
    <w:rsid w:val="00600875"/>
    <w:rsid w:val="00603848"/>
    <w:rsid w:val="0061047D"/>
    <w:rsid w:val="00611A73"/>
    <w:rsid w:val="00615D6D"/>
    <w:rsid w:val="00620650"/>
    <w:rsid w:val="00623DCA"/>
    <w:rsid w:val="00624916"/>
    <w:rsid w:val="00627574"/>
    <w:rsid w:val="00630234"/>
    <w:rsid w:val="0064069D"/>
    <w:rsid w:val="00640B87"/>
    <w:rsid w:val="00642647"/>
    <w:rsid w:val="0064324C"/>
    <w:rsid w:val="00643FB3"/>
    <w:rsid w:val="00645146"/>
    <w:rsid w:val="0064649B"/>
    <w:rsid w:val="00647378"/>
    <w:rsid w:val="006502CE"/>
    <w:rsid w:val="00652C7A"/>
    <w:rsid w:val="006530E6"/>
    <w:rsid w:val="0065462E"/>
    <w:rsid w:val="006575A8"/>
    <w:rsid w:val="0066193F"/>
    <w:rsid w:val="00663DFA"/>
    <w:rsid w:val="00665A82"/>
    <w:rsid w:val="00665B3E"/>
    <w:rsid w:val="006716F5"/>
    <w:rsid w:val="00673D49"/>
    <w:rsid w:val="00675EC3"/>
    <w:rsid w:val="0068057F"/>
    <w:rsid w:val="00683B0F"/>
    <w:rsid w:val="0069300A"/>
    <w:rsid w:val="006A1990"/>
    <w:rsid w:val="006A4641"/>
    <w:rsid w:val="006A4F35"/>
    <w:rsid w:val="006A7DA5"/>
    <w:rsid w:val="006B2984"/>
    <w:rsid w:val="006B2B1F"/>
    <w:rsid w:val="006B3473"/>
    <w:rsid w:val="006B3ABB"/>
    <w:rsid w:val="006B7A16"/>
    <w:rsid w:val="006C34B9"/>
    <w:rsid w:val="006C6A02"/>
    <w:rsid w:val="006D2C6D"/>
    <w:rsid w:val="006D67BD"/>
    <w:rsid w:val="006E44A9"/>
    <w:rsid w:val="006F0064"/>
    <w:rsid w:val="006F33DB"/>
    <w:rsid w:val="006F4378"/>
    <w:rsid w:val="006F6172"/>
    <w:rsid w:val="0070112F"/>
    <w:rsid w:val="00704B47"/>
    <w:rsid w:val="00705C67"/>
    <w:rsid w:val="007106D4"/>
    <w:rsid w:val="00711648"/>
    <w:rsid w:val="00711A82"/>
    <w:rsid w:val="00717417"/>
    <w:rsid w:val="007209F4"/>
    <w:rsid w:val="00720AAC"/>
    <w:rsid w:val="007265E0"/>
    <w:rsid w:val="007276DC"/>
    <w:rsid w:val="00736D1D"/>
    <w:rsid w:val="00737D19"/>
    <w:rsid w:val="00743DB2"/>
    <w:rsid w:val="007478B0"/>
    <w:rsid w:val="00747F8E"/>
    <w:rsid w:val="007518CC"/>
    <w:rsid w:val="00752200"/>
    <w:rsid w:val="00755AD0"/>
    <w:rsid w:val="00757239"/>
    <w:rsid w:val="007576A1"/>
    <w:rsid w:val="00760352"/>
    <w:rsid w:val="0076635F"/>
    <w:rsid w:val="00766819"/>
    <w:rsid w:val="0077345E"/>
    <w:rsid w:val="00783705"/>
    <w:rsid w:val="007878C4"/>
    <w:rsid w:val="00796AF0"/>
    <w:rsid w:val="00796FE0"/>
    <w:rsid w:val="007A0EC2"/>
    <w:rsid w:val="007A4B7E"/>
    <w:rsid w:val="007A7628"/>
    <w:rsid w:val="007A7A97"/>
    <w:rsid w:val="007B3A22"/>
    <w:rsid w:val="007C3187"/>
    <w:rsid w:val="007C56CA"/>
    <w:rsid w:val="007C5A77"/>
    <w:rsid w:val="007D51BA"/>
    <w:rsid w:val="007E45D3"/>
    <w:rsid w:val="007E5BE2"/>
    <w:rsid w:val="007E623F"/>
    <w:rsid w:val="007F07EB"/>
    <w:rsid w:val="007F3DCC"/>
    <w:rsid w:val="007F4D48"/>
    <w:rsid w:val="008013E9"/>
    <w:rsid w:val="00806963"/>
    <w:rsid w:val="008101D4"/>
    <w:rsid w:val="00810420"/>
    <w:rsid w:val="00815C7B"/>
    <w:rsid w:val="008219DE"/>
    <w:rsid w:val="00823EF0"/>
    <w:rsid w:val="008247B1"/>
    <w:rsid w:val="008303BC"/>
    <w:rsid w:val="00832B60"/>
    <w:rsid w:val="00835A98"/>
    <w:rsid w:val="00841B0A"/>
    <w:rsid w:val="00851CE0"/>
    <w:rsid w:val="00852B65"/>
    <w:rsid w:val="00854135"/>
    <w:rsid w:val="008602A0"/>
    <w:rsid w:val="00861044"/>
    <w:rsid w:val="008615D4"/>
    <w:rsid w:val="00864D9A"/>
    <w:rsid w:val="00866F44"/>
    <w:rsid w:val="00874AA4"/>
    <w:rsid w:val="008756B1"/>
    <w:rsid w:val="00876630"/>
    <w:rsid w:val="00877AAE"/>
    <w:rsid w:val="00884D1C"/>
    <w:rsid w:val="00886D48"/>
    <w:rsid w:val="00893B11"/>
    <w:rsid w:val="00895C4A"/>
    <w:rsid w:val="00896ACD"/>
    <w:rsid w:val="008A28D2"/>
    <w:rsid w:val="008A2EDC"/>
    <w:rsid w:val="008A42E5"/>
    <w:rsid w:val="008A4744"/>
    <w:rsid w:val="008A4776"/>
    <w:rsid w:val="008B2E50"/>
    <w:rsid w:val="008B2F38"/>
    <w:rsid w:val="008B3974"/>
    <w:rsid w:val="008C3B97"/>
    <w:rsid w:val="008D2CDA"/>
    <w:rsid w:val="008D79DC"/>
    <w:rsid w:val="008E2183"/>
    <w:rsid w:val="008E54A2"/>
    <w:rsid w:val="008E67A7"/>
    <w:rsid w:val="008F07F9"/>
    <w:rsid w:val="008F0EF0"/>
    <w:rsid w:val="008F14C6"/>
    <w:rsid w:val="008F3690"/>
    <w:rsid w:val="00900B0B"/>
    <w:rsid w:val="0090250D"/>
    <w:rsid w:val="009033F3"/>
    <w:rsid w:val="00915FBE"/>
    <w:rsid w:val="009220DF"/>
    <w:rsid w:val="00926C7F"/>
    <w:rsid w:val="00931979"/>
    <w:rsid w:val="0093300F"/>
    <w:rsid w:val="00940736"/>
    <w:rsid w:val="00940E45"/>
    <w:rsid w:val="009468B8"/>
    <w:rsid w:val="00947E05"/>
    <w:rsid w:val="0095047C"/>
    <w:rsid w:val="00960F01"/>
    <w:rsid w:val="00961730"/>
    <w:rsid w:val="009626A2"/>
    <w:rsid w:val="00963F17"/>
    <w:rsid w:val="009730D2"/>
    <w:rsid w:val="00973D0F"/>
    <w:rsid w:val="0097438D"/>
    <w:rsid w:val="009842C6"/>
    <w:rsid w:val="0098578A"/>
    <w:rsid w:val="00987623"/>
    <w:rsid w:val="00990B40"/>
    <w:rsid w:val="00996F9F"/>
    <w:rsid w:val="009B27EF"/>
    <w:rsid w:val="009B674B"/>
    <w:rsid w:val="009C26E4"/>
    <w:rsid w:val="009C54EF"/>
    <w:rsid w:val="009D625C"/>
    <w:rsid w:val="009E2559"/>
    <w:rsid w:val="009E4922"/>
    <w:rsid w:val="009E54FE"/>
    <w:rsid w:val="009E560E"/>
    <w:rsid w:val="009E6B90"/>
    <w:rsid w:val="009F04CE"/>
    <w:rsid w:val="009F2166"/>
    <w:rsid w:val="009F31B2"/>
    <w:rsid w:val="009F4222"/>
    <w:rsid w:val="009F56E6"/>
    <w:rsid w:val="009F5D22"/>
    <w:rsid w:val="009F6854"/>
    <w:rsid w:val="00A026C0"/>
    <w:rsid w:val="00A110DD"/>
    <w:rsid w:val="00A16E05"/>
    <w:rsid w:val="00A2056C"/>
    <w:rsid w:val="00A25368"/>
    <w:rsid w:val="00A27E91"/>
    <w:rsid w:val="00A340D7"/>
    <w:rsid w:val="00A3671E"/>
    <w:rsid w:val="00A41FDC"/>
    <w:rsid w:val="00A4724F"/>
    <w:rsid w:val="00A476B7"/>
    <w:rsid w:val="00A523FD"/>
    <w:rsid w:val="00A561D1"/>
    <w:rsid w:val="00A56869"/>
    <w:rsid w:val="00A5763D"/>
    <w:rsid w:val="00A61414"/>
    <w:rsid w:val="00A6262E"/>
    <w:rsid w:val="00A63170"/>
    <w:rsid w:val="00A676DF"/>
    <w:rsid w:val="00A6799E"/>
    <w:rsid w:val="00A70D35"/>
    <w:rsid w:val="00A75E21"/>
    <w:rsid w:val="00A804AD"/>
    <w:rsid w:val="00A80977"/>
    <w:rsid w:val="00A85DFD"/>
    <w:rsid w:val="00A85EB2"/>
    <w:rsid w:val="00A91E0E"/>
    <w:rsid w:val="00A93B1C"/>
    <w:rsid w:val="00A95E75"/>
    <w:rsid w:val="00AA0FC6"/>
    <w:rsid w:val="00AA24F5"/>
    <w:rsid w:val="00AA568F"/>
    <w:rsid w:val="00AB208F"/>
    <w:rsid w:val="00AB2CF4"/>
    <w:rsid w:val="00AC26CA"/>
    <w:rsid w:val="00AD249D"/>
    <w:rsid w:val="00AD2E7B"/>
    <w:rsid w:val="00AD55BD"/>
    <w:rsid w:val="00AE0465"/>
    <w:rsid w:val="00AE4EE7"/>
    <w:rsid w:val="00AF05F3"/>
    <w:rsid w:val="00B004AE"/>
    <w:rsid w:val="00B05303"/>
    <w:rsid w:val="00B055DF"/>
    <w:rsid w:val="00B2522E"/>
    <w:rsid w:val="00B31AF2"/>
    <w:rsid w:val="00B33144"/>
    <w:rsid w:val="00B34259"/>
    <w:rsid w:val="00B356C7"/>
    <w:rsid w:val="00B411A8"/>
    <w:rsid w:val="00B419C2"/>
    <w:rsid w:val="00B446A0"/>
    <w:rsid w:val="00B450BB"/>
    <w:rsid w:val="00B45AD1"/>
    <w:rsid w:val="00B50160"/>
    <w:rsid w:val="00B50478"/>
    <w:rsid w:val="00B51329"/>
    <w:rsid w:val="00B55C50"/>
    <w:rsid w:val="00B56068"/>
    <w:rsid w:val="00B563B0"/>
    <w:rsid w:val="00B60965"/>
    <w:rsid w:val="00B61EB4"/>
    <w:rsid w:val="00B66D4C"/>
    <w:rsid w:val="00B71B5F"/>
    <w:rsid w:val="00B76E6E"/>
    <w:rsid w:val="00B83917"/>
    <w:rsid w:val="00B85E0B"/>
    <w:rsid w:val="00B8730F"/>
    <w:rsid w:val="00B931C1"/>
    <w:rsid w:val="00B95F84"/>
    <w:rsid w:val="00BA64B0"/>
    <w:rsid w:val="00BB28B3"/>
    <w:rsid w:val="00BB418C"/>
    <w:rsid w:val="00BB517A"/>
    <w:rsid w:val="00BB6FA6"/>
    <w:rsid w:val="00BC218F"/>
    <w:rsid w:val="00BC51AF"/>
    <w:rsid w:val="00BD4FA3"/>
    <w:rsid w:val="00BD675C"/>
    <w:rsid w:val="00BD6FA2"/>
    <w:rsid w:val="00BE2BF2"/>
    <w:rsid w:val="00BE36A8"/>
    <w:rsid w:val="00BE4FC8"/>
    <w:rsid w:val="00BF209A"/>
    <w:rsid w:val="00BF39D1"/>
    <w:rsid w:val="00BF3C4E"/>
    <w:rsid w:val="00BF7110"/>
    <w:rsid w:val="00BF7679"/>
    <w:rsid w:val="00BF782D"/>
    <w:rsid w:val="00C0015F"/>
    <w:rsid w:val="00C017D4"/>
    <w:rsid w:val="00C06AB1"/>
    <w:rsid w:val="00C1247D"/>
    <w:rsid w:val="00C15719"/>
    <w:rsid w:val="00C159D2"/>
    <w:rsid w:val="00C163A9"/>
    <w:rsid w:val="00C17F25"/>
    <w:rsid w:val="00C21CB5"/>
    <w:rsid w:val="00C2251A"/>
    <w:rsid w:val="00C251C2"/>
    <w:rsid w:val="00C30502"/>
    <w:rsid w:val="00C3083B"/>
    <w:rsid w:val="00C314F0"/>
    <w:rsid w:val="00C3170A"/>
    <w:rsid w:val="00C31F01"/>
    <w:rsid w:val="00C3251B"/>
    <w:rsid w:val="00C3329C"/>
    <w:rsid w:val="00C33F25"/>
    <w:rsid w:val="00C34761"/>
    <w:rsid w:val="00C37953"/>
    <w:rsid w:val="00C37A1C"/>
    <w:rsid w:val="00C44579"/>
    <w:rsid w:val="00C472EB"/>
    <w:rsid w:val="00C503D0"/>
    <w:rsid w:val="00C510D3"/>
    <w:rsid w:val="00C52241"/>
    <w:rsid w:val="00C5283E"/>
    <w:rsid w:val="00C52D9E"/>
    <w:rsid w:val="00C54005"/>
    <w:rsid w:val="00C54C62"/>
    <w:rsid w:val="00C5648F"/>
    <w:rsid w:val="00C57C5A"/>
    <w:rsid w:val="00C61312"/>
    <w:rsid w:val="00C6151B"/>
    <w:rsid w:val="00C74BCE"/>
    <w:rsid w:val="00C80D3A"/>
    <w:rsid w:val="00C81323"/>
    <w:rsid w:val="00C81695"/>
    <w:rsid w:val="00C935AA"/>
    <w:rsid w:val="00CA365C"/>
    <w:rsid w:val="00CA47EC"/>
    <w:rsid w:val="00CA7740"/>
    <w:rsid w:val="00CB012D"/>
    <w:rsid w:val="00CB0B92"/>
    <w:rsid w:val="00CB3094"/>
    <w:rsid w:val="00CC39B3"/>
    <w:rsid w:val="00CC6CD0"/>
    <w:rsid w:val="00CC70A8"/>
    <w:rsid w:val="00CC7924"/>
    <w:rsid w:val="00CD1D3D"/>
    <w:rsid w:val="00CD5012"/>
    <w:rsid w:val="00CD51C7"/>
    <w:rsid w:val="00CD5938"/>
    <w:rsid w:val="00CF1DE3"/>
    <w:rsid w:val="00CF2F71"/>
    <w:rsid w:val="00CF62B2"/>
    <w:rsid w:val="00CF7538"/>
    <w:rsid w:val="00D00B8D"/>
    <w:rsid w:val="00D0149B"/>
    <w:rsid w:val="00D0327F"/>
    <w:rsid w:val="00D04D0F"/>
    <w:rsid w:val="00D04F3E"/>
    <w:rsid w:val="00D05E50"/>
    <w:rsid w:val="00D32139"/>
    <w:rsid w:val="00D32A3D"/>
    <w:rsid w:val="00D339D6"/>
    <w:rsid w:val="00D40BC1"/>
    <w:rsid w:val="00D43934"/>
    <w:rsid w:val="00D43F4A"/>
    <w:rsid w:val="00D443AD"/>
    <w:rsid w:val="00D46808"/>
    <w:rsid w:val="00D50EF7"/>
    <w:rsid w:val="00D51D58"/>
    <w:rsid w:val="00D535B8"/>
    <w:rsid w:val="00D541DC"/>
    <w:rsid w:val="00D60A45"/>
    <w:rsid w:val="00D622FC"/>
    <w:rsid w:val="00D62828"/>
    <w:rsid w:val="00D62BC7"/>
    <w:rsid w:val="00D63169"/>
    <w:rsid w:val="00D633A3"/>
    <w:rsid w:val="00D647FC"/>
    <w:rsid w:val="00D65B38"/>
    <w:rsid w:val="00D70226"/>
    <w:rsid w:val="00D76235"/>
    <w:rsid w:val="00D774C5"/>
    <w:rsid w:val="00D828CD"/>
    <w:rsid w:val="00D92324"/>
    <w:rsid w:val="00D92DAB"/>
    <w:rsid w:val="00DA0048"/>
    <w:rsid w:val="00DA14F5"/>
    <w:rsid w:val="00DA1C03"/>
    <w:rsid w:val="00DA6553"/>
    <w:rsid w:val="00DA7CAB"/>
    <w:rsid w:val="00DC1A32"/>
    <w:rsid w:val="00DC3933"/>
    <w:rsid w:val="00DC3D8A"/>
    <w:rsid w:val="00DC7A14"/>
    <w:rsid w:val="00DC7B5C"/>
    <w:rsid w:val="00DC7FBB"/>
    <w:rsid w:val="00DD010E"/>
    <w:rsid w:val="00DD01F8"/>
    <w:rsid w:val="00DD5809"/>
    <w:rsid w:val="00DF1E33"/>
    <w:rsid w:val="00DF282E"/>
    <w:rsid w:val="00DF2EB0"/>
    <w:rsid w:val="00DF477E"/>
    <w:rsid w:val="00E00074"/>
    <w:rsid w:val="00E07A75"/>
    <w:rsid w:val="00E123F6"/>
    <w:rsid w:val="00E16E37"/>
    <w:rsid w:val="00E23DB0"/>
    <w:rsid w:val="00E26DF0"/>
    <w:rsid w:val="00E27A13"/>
    <w:rsid w:val="00E30871"/>
    <w:rsid w:val="00E311A4"/>
    <w:rsid w:val="00E32DD5"/>
    <w:rsid w:val="00E33ABD"/>
    <w:rsid w:val="00E36E00"/>
    <w:rsid w:val="00E37EF1"/>
    <w:rsid w:val="00E42934"/>
    <w:rsid w:val="00E45F36"/>
    <w:rsid w:val="00E529DF"/>
    <w:rsid w:val="00E531E4"/>
    <w:rsid w:val="00E53F88"/>
    <w:rsid w:val="00E63D23"/>
    <w:rsid w:val="00E666AE"/>
    <w:rsid w:val="00E67CEA"/>
    <w:rsid w:val="00E80EB2"/>
    <w:rsid w:val="00E84CFB"/>
    <w:rsid w:val="00E86348"/>
    <w:rsid w:val="00E9050A"/>
    <w:rsid w:val="00E96749"/>
    <w:rsid w:val="00EA25A8"/>
    <w:rsid w:val="00EA4269"/>
    <w:rsid w:val="00EA7EC5"/>
    <w:rsid w:val="00EB236E"/>
    <w:rsid w:val="00EB634D"/>
    <w:rsid w:val="00EB6C17"/>
    <w:rsid w:val="00EB7888"/>
    <w:rsid w:val="00EC1D2E"/>
    <w:rsid w:val="00EC64FF"/>
    <w:rsid w:val="00ED1CA0"/>
    <w:rsid w:val="00ED3A49"/>
    <w:rsid w:val="00EE4472"/>
    <w:rsid w:val="00EE4EBB"/>
    <w:rsid w:val="00EE61EA"/>
    <w:rsid w:val="00EF38A2"/>
    <w:rsid w:val="00EF6B85"/>
    <w:rsid w:val="00F0029C"/>
    <w:rsid w:val="00F04954"/>
    <w:rsid w:val="00F052EC"/>
    <w:rsid w:val="00F07E78"/>
    <w:rsid w:val="00F10295"/>
    <w:rsid w:val="00F11923"/>
    <w:rsid w:val="00F133ED"/>
    <w:rsid w:val="00F1430C"/>
    <w:rsid w:val="00F1611C"/>
    <w:rsid w:val="00F1648E"/>
    <w:rsid w:val="00F2042E"/>
    <w:rsid w:val="00F21871"/>
    <w:rsid w:val="00F21AFB"/>
    <w:rsid w:val="00F21E53"/>
    <w:rsid w:val="00F24B2A"/>
    <w:rsid w:val="00F256A4"/>
    <w:rsid w:val="00F261EA"/>
    <w:rsid w:val="00F26953"/>
    <w:rsid w:val="00F30B13"/>
    <w:rsid w:val="00F30FFD"/>
    <w:rsid w:val="00F31A2C"/>
    <w:rsid w:val="00F32E21"/>
    <w:rsid w:val="00F36E88"/>
    <w:rsid w:val="00F409D2"/>
    <w:rsid w:val="00F5043E"/>
    <w:rsid w:val="00F525E0"/>
    <w:rsid w:val="00F5571C"/>
    <w:rsid w:val="00F605A9"/>
    <w:rsid w:val="00F650B5"/>
    <w:rsid w:val="00F6565B"/>
    <w:rsid w:val="00F726BA"/>
    <w:rsid w:val="00F726D1"/>
    <w:rsid w:val="00F72C91"/>
    <w:rsid w:val="00F73B60"/>
    <w:rsid w:val="00F76E0A"/>
    <w:rsid w:val="00F83AFC"/>
    <w:rsid w:val="00F83B33"/>
    <w:rsid w:val="00F85E5D"/>
    <w:rsid w:val="00F9142F"/>
    <w:rsid w:val="00F940C4"/>
    <w:rsid w:val="00F9443E"/>
    <w:rsid w:val="00F94F05"/>
    <w:rsid w:val="00FA0ABB"/>
    <w:rsid w:val="00FA30D8"/>
    <w:rsid w:val="00FA5FF7"/>
    <w:rsid w:val="00FA682D"/>
    <w:rsid w:val="00FB5683"/>
    <w:rsid w:val="00FC0458"/>
    <w:rsid w:val="00FC207A"/>
    <w:rsid w:val="00FC20B1"/>
    <w:rsid w:val="00FC2288"/>
    <w:rsid w:val="00FC69AC"/>
    <w:rsid w:val="00FD6D42"/>
    <w:rsid w:val="00FD729A"/>
    <w:rsid w:val="00FE0B97"/>
    <w:rsid w:val="00FE193C"/>
    <w:rsid w:val="00FE5B6E"/>
    <w:rsid w:val="00FE64D4"/>
    <w:rsid w:val="00FE6A85"/>
    <w:rsid w:val="00FE74A5"/>
    <w:rsid w:val="00FF2398"/>
    <w:rsid w:val="00FF2FAC"/>
    <w:rsid w:val="00FF5C7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2" fillcolor="white">
      <v:fill color="white"/>
    </o:shapedefaults>
    <o:shapelayout v:ext="edit">
      <o:idmap v:ext="edit" data="1"/>
      <o:rules v:ext="edit">
        <o:r id="V:Rule10" type="connector" idref="#_x0000_s1086"/>
        <o:r id="V:Rule11" type="connector" idref="#_x0000_s1087"/>
        <o:r id="V:Rule12" type="connector" idref="#Прямая со стрелкой 3"/>
        <o:r id="V:Rule13" type="connector" idref="#Прямая со стрелкой 4"/>
        <o:r id="V:Rule14" type="connector" idref="#_x0000_s1084"/>
        <o:r id="V:Rule15" type="connector" idref="#_x0000_s1083"/>
        <o:r id="V:Rule16" type="connector" idref="#_x0000_s1085"/>
        <o:r id="V:Rule17" type="connector" idref="#Прямая со стрелкой 8"/>
        <o:r id="V:Rule18" type="connector" idref="#Прямая со стрелкой 10"/>
      </o:rules>
    </o:shapelayout>
  </w:shapeDefaults>
  <w:decimalSymbol w:val=","/>
  <w:listSeparator w:val=";"/>
  <w14:docId w14:val="272D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AC3"/>
    <w:pPr>
      <w:ind w:left="720"/>
      <w:contextualSpacing/>
    </w:pPr>
  </w:style>
  <w:style w:type="paragraph" w:styleId="a4">
    <w:name w:val="Normal (Web)"/>
    <w:basedOn w:val="a"/>
    <w:uiPriority w:val="99"/>
    <w:unhideWhenUsed/>
    <w:rsid w:val="000A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uiPriority w:val="99"/>
    <w:rsid w:val="000A2AC3"/>
    <w:rPr>
      <w:rFonts w:cs="Times New Roman"/>
    </w:rPr>
  </w:style>
  <w:style w:type="paragraph" w:customStyle="1" w:styleId="c2c36">
    <w:name w:val="c2 c36"/>
    <w:basedOn w:val="a"/>
    <w:uiPriority w:val="99"/>
    <w:rsid w:val="000A2AC3"/>
    <w:pPr>
      <w:spacing w:before="100" w:beforeAutospacing="1" w:after="100" w:afterAutospacing="1" w:line="240" w:lineRule="auto"/>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082C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2C41"/>
    <w:rPr>
      <w:rFonts w:ascii="Tahoma" w:hAnsi="Tahoma" w:cs="Tahoma"/>
      <w:sz w:val="16"/>
      <w:szCs w:val="16"/>
    </w:rPr>
  </w:style>
  <w:style w:type="paragraph" w:styleId="a7">
    <w:name w:val="header"/>
    <w:basedOn w:val="a"/>
    <w:link w:val="a8"/>
    <w:uiPriority w:val="99"/>
    <w:unhideWhenUsed/>
    <w:rsid w:val="00AC2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26CA"/>
  </w:style>
  <w:style w:type="paragraph" w:styleId="a9">
    <w:name w:val="footer"/>
    <w:basedOn w:val="a"/>
    <w:link w:val="aa"/>
    <w:uiPriority w:val="99"/>
    <w:unhideWhenUsed/>
    <w:rsid w:val="00AC2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26CA"/>
  </w:style>
  <w:style w:type="paragraph" w:styleId="ab">
    <w:name w:val="caption"/>
    <w:basedOn w:val="a"/>
    <w:next w:val="a"/>
    <w:uiPriority w:val="35"/>
    <w:unhideWhenUsed/>
    <w:qFormat/>
    <w:rsid w:val="00864D9A"/>
    <w:pPr>
      <w:spacing w:line="240" w:lineRule="auto"/>
    </w:pPr>
    <w:rPr>
      <w:b/>
      <w:bCs/>
      <w:color w:val="4F81BD" w:themeColor="accent1"/>
      <w:sz w:val="18"/>
      <w:szCs w:val="18"/>
    </w:rPr>
  </w:style>
  <w:style w:type="character" w:styleId="ac">
    <w:name w:val="Hyperlink"/>
    <w:basedOn w:val="a0"/>
    <w:uiPriority w:val="99"/>
    <w:unhideWhenUsed/>
    <w:rsid w:val="009468B8"/>
    <w:rPr>
      <w:color w:val="0000FF" w:themeColor="hyperlink"/>
      <w:u w:val="single"/>
    </w:rPr>
  </w:style>
  <w:style w:type="paragraph" w:styleId="ad">
    <w:name w:val="Body Text"/>
    <w:basedOn w:val="a"/>
    <w:link w:val="ae"/>
    <w:uiPriority w:val="99"/>
    <w:rsid w:val="00BC218F"/>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BC21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40">
      <w:bodyDiv w:val="1"/>
      <w:marLeft w:val="0"/>
      <w:marRight w:val="0"/>
      <w:marTop w:val="0"/>
      <w:marBottom w:val="0"/>
      <w:divBdr>
        <w:top w:val="none" w:sz="0" w:space="0" w:color="auto"/>
        <w:left w:val="none" w:sz="0" w:space="0" w:color="auto"/>
        <w:bottom w:val="none" w:sz="0" w:space="0" w:color="auto"/>
        <w:right w:val="none" w:sz="0" w:space="0" w:color="auto"/>
      </w:divBdr>
    </w:div>
    <w:div w:id="686753436">
      <w:bodyDiv w:val="1"/>
      <w:marLeft w:val="0"/>
      <w:marRight w:val="0"/>
      <w:marTop w:val="0"/>
      <w:marBottom w:val="0"/>
      <w:divBdr>
        <w:top w:val="none" w:sz="0" w:space="0" w:color="auto"/>
        <w:left w:val="none" w:sz="0" w:space="0" w:color="auto"/>
        <w:bottom w:val="none" w:sz="0" w:space="0" w:color="auto"/>
        <w:right w:val="none" w:sz="0" w:space="0" w:color="auto"/>
      </w:divBdr>
    </w:div>
    <w:div w:id="1527521366">
      <w:bodyDiv w:val="1"/>
      <w:marLeft w:val="0"/>
      <w:marRight w:val="0"/>
      <w:marTop w:val="0"/>
      <w:marBottom w:val="0"/>
      <w:divBdr>
        <w:top w:val="none" w:sz="0" w:space="0" w:color="auto"/>
        <w:left w:val="none" w:sz="0" w:space="0" w:color="auto"/>
        <w:bottom w:val="none" w:sz="0" w:space="0" w:color="auto"/>
        <w:right w:val="none" w:sz="0" w:space="0" w:color="auto"/>
      </w:divBdr>
      <w:divsChild>
        <w:div w:id="1728601454">
          <w:marLeft w:val="734"/>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F8B4-0484-1342-BCA7-A478B46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20</Pages>
  <Words>6506</Words>
  <Characters>37088</Characters>
  <Application>Microsoft Macintosh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 b</cp:lastModifiedBy>
  <cp:revision>174</cp:revision>
  <cp:lastPrinted>2015-08-17T07:39:00Z</cp:lastPrinted>
  <dcterms:created xsi:type="dcterms:W3CDTF">2013-11-13T11:19:00Z</dcterms:created>
  <dcterms:modified xsi:type="dcterms:W3CDTF">2016-01-14T19:36:00Z</dcterms:modified>
</cp:coreProperties>
</file>