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09" w:rsidRPr="00575741" w:rsidRDefault="00E904BD" w:rsidP="00527F20">
      <w:pPr>
        <w:spacing w:line="24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bookmarkStart w:id="0" w:name="_GoBack"/>
      <w:bookmarkEnd w:id="0"/>
      <w:r w:rsidRPr="00575741">
        <w:rPr>
          <w:rFonts w:ascii="Times New Roman" w:hAnsi="Times New Roman" w:cs="Times New Roman"/>
          <w:b/>
          <w:i/>
          <w:sz w:val="32"/>
          <w:szCs w:val="24"/>
        </w:rPr>
        <w:t>Тема: Семья на пороге школьной жизни ребенка</w:t>
      </w:r>
    </w:p>
    <w:p w:rsidR="00527F20" w:rsidRPr="00575741" w:rsidRDefault="00527F20" w:rsidP="00527F20">
      <w:pPr>
        <w:spacing w:line="24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575741">
        <w:rPr>
          <w:rFonts w:ascii="Times New Roman" w:hAnsi="Times New Roman" w:cs="Times New Roman"/>
          <w:b/>
          <w:i/>
          <w:sz w:val="32"/>
          <w:szCs w:val="24"/>
        </w:rPr>
        <w:t>(родительское собрание в подготовительной группе)</w:t>
      </w:r>
    </w:p>
    <w:p w:rsidR="00527F20" w:rsidRDefault="00527F20" w:rsidP="00527F2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04BD" w:rsidRPr="00575741" w:rsidRDefault="00E904BD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575741">
        <w:rPr>
          <w:rFonts w:ascii="Times New Roman" w:hAnsi="Times New Roman" w:cs="Times New Roman"/>
          <w:sz w:val="28"/>
          <w:szCs w:val="24"/>
          <w:u w:val="single"/>
        </w:rPr>
        <w:t>Цель:</w:t>
      </w:r>
      <w:r w:rsidRPr="00575741">
        <w:rPr>
          <w:rFonts w:ascii="Times New Roman" w:hAnsi="Times New Roman" w:cs="Times New Roman"/>
          <w:sz w:val="28"/>
          <w:szCs w:val="24"/>
        </w:rPr>
        <w:t xml:space="preserve"> Объединить усилия семьи и детского сада по вопросам подготовки детей к школе.</w:t>
      </w:r>
    </w:p>
    <w:p w:rsidR="00E904BD" w:rsidRPr="00575741" w:rsidRDefault="00E904BD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  <w:u w:val="single"/>
        </w:rPr>
      </w:pPr>
      <w:r w:rsidRPr="00575741">
        <w:rPr>
          <w:rFonts w:ascii="Times New Roman" w:hAnsi="Times New Roman" w:cs="Times New Roman"/>
          <w:sz w:val="28"/>
          <w:szCs w:val="24"/>
          <w:u w:val="single"/>
        </w:rPr>
        <w:t>Задачи:</w:t>
      </w:r>
    </w:p>
    <w:p w:rsidR="00E904BD" w:rsidRPr="00575741" w:rsidRDefault="00E904BD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575741">
        <w:rPr>
          <w:rFonts w:ascii="Times New Roman" w:hAnsi="Times New Roman" w:cs="Times New Roman"/>
          <w:sz w:val="28"/>
          <w:szCs w:val="24"/>
        </w:rPr>
        <w:t>-сообщить родителям знания о проблеме подготовки к школе, рассказать о сущности этой подготовки дать рекомендации;</w:t>
      </w:r>
    </w:p>
    <w:p w:rsidR="00E904BD" w:rsidRPr="00575741" w:rsidRDefault="00E904BD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575741">
        <w:rPr>
          <w:rFonts w:ascii="Times New Roman" w:hAnsi="Times New Roman" w:cs="Times New Roman"/>
          <w:sz w:val="28"/>
          <w:szCs w:val="24"/>
        </w:rPr>
        <w:t xml:space="preserve">-обсудить точки зрения родителей на роль семьи в </w:t>
      </w:r>
      <w:proofErr w:type="spellStart"/>
      <w:r w:rsidRPr="00575741">
        <w:rPr>
          <w:rFonts w:ascii="Times New Roman" w:hAnsi="Times New Roman" w:cs="Times New Roman"/>
          <w:sz w:val="28"/>
          <w:szCs w:val="24"/>
        </w:rPr>
        <w:t>предшкольный</w:t>
      </w:r>
      <w:proofErr w:type="spellEnd"/>
      <w:r w:rsidRPr="00575741">
        <w:rPr>
          <w:rFonts w:ascii="Times New Roman" w:hAnsi="Times New Roman" w:cs="Times New Roman"/>
          <w:sz w:val="28"/>
          <w:szCs w:val="24"/>
        </w:rPr>
        <w:t xml:space="preserve"> период жизни ребенка;</w:t>
      </w:r>
    </w:p>
    <w:p w:rsidR="00B57AB9" w:rsidRPr="00575741" w:rsidRDefault="00E904BD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575741">
        <w:rPr>
          <w:rFonts w:ascii="Times New Roman" w:hAnsi="Times New Roman" w:cs="Times New Roman"/>
          <w:sz w:val="28"/>
          <w:szCs w:val="24"/>
        </w:rPr>
        <w:t>-</w:t>
      </w:r>
      <w:r w:rsidR="00B57AB9" w:rsidRPr="0057574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вооружение родителей психолого-педагогическими знаниями и умениями по данному вопросу; вовлечение родителей в процесс воспитания своих детей.</w:t>
      </w:r>
    </w:p>
    <w:p w:rsidR="00E904BD" w:rsidRPr="00575741" w:rsidRDefault="00E904BD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  <w:u w:val="single"/>
        </w:rPr>
      </w:pPr>
      <w:r w:rsidRPr="00575741">
        <w:rPr>
          <w:rFonts w:ascii="Times New Roman" w:hAnsi="Times New Roman" w:cs="Times New Roman"/>
          <w:sz w:val="28"/>
          <w:szCs w:val="24"/>
          <w:u w:val="single"/>
        </w:rPr>
        <w:t>Оборудование:</w:t>
      </w:r>
    </w:p>
    <w:p w:rsidR="00E904BD" w:rsidRPr="00575741" w:rsidRDefault="00E904BD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575741">
        <w:rPr>
          <w:rFonts w:ascii="Times New Roman" w:hAnsi="Times New Roman" w:cs="Times New Roman"/>
          <w:sz w:val="28"/>
          <w:szCs w:val="24"/>
        </w:rPr>
        <w:t>1.Полоски красного, синего, черного цветов, фигурки человечков на каждого родителя; ручки с черной и красной пастой.</w:t>
      </w:r>
    </w:p>
    <w:p w:rsidR="00E904BD" w:rsidRPr="00575741" w:rsidRDefault="00E904BD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575741">
        <w:rPr>
          <w:rFonts w:ascii="Times New Roman" w:hAnsi="Times New Roman" w:cs="Times New Roman"/>
          <w:sz w:val="28"/>
          <w:szCs w:val="24"/>
        </w:rPr>
        <w:t>2.Список факторов успешной подготовки и адаптации ребенка к школе на каждого родителя.</w:t>
      </w:r>
    </w:p>
    <w:p w:rsidR="00E904BD" w:rsidRPr="00575741" w:rsidRDefault="0042756C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575741">
        <w:rPr>
          <w:rFonts w:ascii="Times New Roman" w:hAnsi="Times New Roman" w:cs="Times New Roman"/>
          <w:sz w:val="28"/>
          <w:szCs w:val="24"/>
        </w:rPr>
        <w:t>3.П</w:t>
      </w:r>
      <w:r w:rsidR="00E904BD" w:rsidRPr="00575741">
        <w:rPr>
          <w:rFonts w:ascii="Times New Roman" w:hAnsi="Times New Roman" w:cs="Times New Roman"/>
          <w:sz w:val="28"/>
          <w:szCs w:val="24"/>
        </w:rPr>
        <w:t>амятки для родителей</w:t>
      </w:r>
      <w:r w:rsidRPr="00575741">
        <w:rPr>
          <w:rFonts w:ascii="Times New Roman" w:hAnsi="Times New Roman" w:cs="Times New Roman"/>
          <w:sz w:val="28"/>
          <w:szCs w:val="24"/>
        </w:rPr>
        <w:t>.</w:t>
      </w:r>
    </w:p>
    <w:p w:rsidR="0042756C" w:rsidRPr="00575741" w:rsidRDefault="0042756C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  <w:u w:val="single"/>
        </w:rPr>
      </w:pPr>
      <w:r w:rsidRPr="00575741">
        <w:rPr>
          <w:rFonts w:ascii="Times New Roman" w:hAnsi="Times New Roman" w:cs="Times New Roman"/>
          <w:sz w:val="28"/>
          <w:szCs w:val="24"/>
          <w:u w:val="single"/>
        </w:rPr>
        <w:t>План проведения:</w:t>
      </w:r>
    </w:p>
    <w:p w:rsidR="0042756C" w:rsidRPr="00575741" w:rsidRDefault="0042756C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575741">
        <w:rPr>
          <w:rFonts w:ascii="Times New Roman" w:hAnsi="Times New Roman" w:cs="Times New Roman"/>
          <w:sz w:val="28"/>
          <w:szCs w:val="24"/>
        </w:rPr>
        <w:t>1.Вступительное слово (актуальность проблемы)</w:t>
      </w:r>
    </w:p>
    <w:p w:rsidR="0042756C" w:rsidRPr="00575741" w:rsidRDefault="0042756C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575741">
        <w:rPr>
          <w:rFonts w:ascii="Times New Roman" w:hAnsi="Times New Roman" w:cs="Times New Roman"/>
          <w:sz w:val="28"/>
          <w:szCs w:val="24"/>
        </w:rPr>
        <w:t>2.Упражнение «Экзамен для родителей»</w:t>
      </w:r>
    </w:p>
    <w:p w:rsidR="0042756C" w:rsidRPr="00575741" w:rsidRDefault="0042756C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575741">
        <w:rPr>
          <w:rFonts w:ascii="Times New Roman" w:hAnsi="Times New Roman" w:cs="Times New Roman"/>
          <w:sz w:val="28"/>
          <w:szCs w:val="24"/>
        </w:rPr>
        <w:t>3.</w:t>
      </w:r>
      <w:r w:rsidR="00F12CDD" w:rsidRPr="00575741">
        <w:rPr>
          <w:rFonts w:ascii="Times New Roman" w:hAnsi="Times New Roman" w:cs="Times New Roman"/>
          <w:sz w:val="28"/>
          <w:szCs w:val="24"/>
        </w:rPr>
        <w:t>Определение степени беспокойства в связи с приближающимся школьным обучением сына или дочери.</w:t>
      </w:r>
    </w:p>
    <w:p w:rsidR="00F12CDD" w:rsidRPr="00575741" w:rsidRDefault="00F12CDD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575741">
        <w:rPr>
          <w:rFonts w:ascii="Times New Roman" w:hAnsi="Times New Roman" w:cs="Times New Roman"/>
          <w:sz w:val="28"/>
          <w:szCs w:val="24"/>
        </w:rPr>
        <w:t>4.Диспут. Выбор факторов успешной подготовки и адаптации ребенка к школе.</w:t>
      </w:r>
    </w:p>
    <w:p w:rsidR="00F12CDD" w:rsidRPr="00575741" w:rsidRDefault="00F12CDD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575741">
        <w:rPr>
          <w:rFonts w:ascii="Times New Roman" w:hAnsi="Times New Roman" w:cs="Times New Roman"/>
          <w:sz w:val="28"/>
          <w:szCs w:val="24"/>
        </w:rPr>
        <w:t>5.Диагностика рисунков детей «Как я представляю себя в школе»</w:t>
      </w:r>
    </w:p>
    <w:p w:rsidR="00F12CDD" w:rsidRPr="00575741" w:rsidRDefault="00F12CDD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575741">
        <w:rPr>
          <w:rFonts w:ascii="Times New Roman" w:hAnsi="Times New Roman" w:cs="Times New Roman"/>
          <w:sz w:val="28"/>
          <w:szCs w:val="24"/>
        </w:rPr>
        <w:t>6.Портрет ребенка, не готового к школьному обучению.</w:t>
      </w:r>
    </w:p>
    <w:p w:rsidR="00AA545B" w:rsidRPr="00575741" w:rsidRDefault="00AA545B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575741">
        <w:rPr>
          <w:rFonts w:ascii="Times New Roman" w:hAnsi="Times New Roman" w:cs="Times New Roman"/>
          <w:sz w:val="28"/>
          <w:szCs w:val="24"/>
        </w:rPr>
        <w:t>7.</w:t>
      </w:r>
      <w:r w:rsidR="00AA6DB8" w:rsidRPr="00575741">
        <w:rPr>
          <w:rFonts w:ascii="Times New Roman" w:hAnsi="Times New Roman" w:cs="Times New Roman"/>
          <w:sz w:val="28"/>
          <w:szCs w:val="24"/>
        </w:rPr>
        <w:t>Подведение итогов.</w:t>
      </w:r>
    </w:p>
    <w:p w:rsidR="00F12CDD" w:rsidRPr="00575741" w:rsidRDefault="00F12CDD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</w:p>
    <w:p w:rsidR="00E14128" w:rsidRPr="00575741" w:rsidRDefault="0042756C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575741">
        <w:rPr>
          <w:rFonts w:ascii="Times New Roman" w:hAnsi="Times New Roman" w:cs="Times New Roman"/>
          <w:sz w:val="28"/>
          <w:szCs w:val="24"/>
        </w:rPr>
        <w:t>Ход встречи</w:t>
      </w:r>
    </w:p>
    <w:p w:rsidR="0042756C" w:rsidRPr="00575741" w:rsidRDefault="0042756C" w:rsidP="00AA6DB8">
      <w:pPr>
        <w:spacing w:line="24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575741">
        <w:rPr>
          <w:rFonts w:ascii="Times New Roman" w:hAnsi="Times New Roman" w:cs="Times New Roman"/>
          <w:sz w:val="28"/>
          <w:szCs w:val="24"/>
        </w:rPr>
        <w:t>-</w:t>
      </w:r>
      <w:r w:rsidR="00AA545B" w:rsidRPr="00575741">
        <w:rPr>
          <w:rFonts w:ascii="Times New Roman" w:hAnsi="Times New Roman" w:cs="Times New Roman"/>
          <w:sz w:val="28"/>
          <w:szCs w:val="24"/>
        </w:rPr>
        <w:t xml:space="preserve">Уважаемые родители! Первого сентября ваш ребенок пойдет в школу. Его экзамен впереди. </w:t>
      </w:r>
      <w:proofErr w:type="gramStart"/>
      <w:r w:rsidR="00AA545B" w:rsidRPr="00575741">
        <w:rPr>
          <w:rFonts w:ascii="Times New Roman" w:hAnsi="Times New Roman" w:cs="Times New Roman"/>
          <w:sz w:val="28"/>
          <w:szCs w:val="24"/>
        </w:rPr>
        <w:t>У</w:t>
      </w:r>
      <w:proofErr w:type="gramEnd"/>
      <w:r w:rsidR="00AA545B" w:rsidRPr="00575741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AA545B" w:rsidRPr="00575741">
        <w:rPr>
          <w:rFonts w:ascii="Times New Roman" w:hAnsi="Times New Roman" w:cs="Times New Roman"/>
          <w:sz w:val="28"/>
          <w:szCs w:val="24"/>
        </w:rPr>
        <w:t>образ</w:t>
      </w:r>
      <w:proofErr w:type="gramEnd"/>
      <w:r w:rsidR="00AA545B" w:rsidRPr="00575741">
        <w:rPr>
          <w:rFonts w:ascii="Times New Roman" w:hAnsi="Times New Roman" w:cs="Times New Roman"/>
          <w:sz w:val="28"/>
          <w:szCs w:val="24"/>
        </w:rPr>
        <w:t xml:space="preserve"> жизни, он приобретает новое положение в обществе. Теперь главное в его жизни </w:t>
      </w:r>
      <w:proofErr w:type="gramStart"/>
      <w:r w:rsidR="00AA545B" w:rsidRPr="00575741">
        <w:rPr>
          <w:rFonts w:ascii="Times New Roman" w:hAnsi="Times New Roman" w:cs="Times New Roman"/>
          <w:sz w:val="28"/>
          <w:szCs w:val="24"/>
        </w:rPr>
        <w:t xml:space="preserve">станет </w:t>
      </w:r>
      <w:proofErr w:type="spellStart"/>
      <w:r w:rsidR="00AA545B" w:rsidRPr="00575741">
        <w:rPr>
          <w:rFonts w:ascii="Times New Roman" w:hAnsi="Times New Roman" w:cs="Times New Roman"/>
          <w:sz w:val="28"/>
          <w:szCs w:val="24"/>
        </w:rPr>
        <w:t>учеба</w:t>
      </w:r>
      <w:r w:rsidR="00436710" w:rsidRPr="00575741">
        <w:rPr>
          <w:rFonts w:ascii="Times New Roman" w:hAnsi="Times New Roman" w:cs="Times New Roman"/>
          <w:sz w:val="28"/>
          <w:szCs w:val="24"/>
        </w:rPr>
        <w:t>многих</w:t>
      </w:r>
      <w:proofErr w:type="spellEnd"/>
      <w:r w:rsidR="00436710" w:rsidRPr="00575741">
        <w:rPr>
          <w:rFonts w:ascii="Times New Roman" w:hAnsi="Times New Roman" w:cs="Times New Roman"/>
          <w:sz w:val="28"/>
          <w:szCs w:val="24"/>
        </w:rPr>
        <w:t xml:space="preserve"> родителей поступление в школу вызывает</w:t>
      </w:r>
      <w:proofErr w:type="gramEnd"/>
      <w:r w:rsidR="00436710" w:rsidRPr="00575741">
        <w:rPr>
          <w:rFonts w:ascii="Times New Roman" w:hAnsi="Times New Roman" w:cs="Times New Roman"/>
          <w:sz w:val="28"/>
          <w:szCs w:val="24"/>
        </w:rPr>
        <w:t xml:space="preserve"> опасения, тревогу, и я думаю, что вы не исключение. И не случайно вы волнуетесь, ведь это переломный момент в жизни ребенка: резко меняется весь его</w:t>
      </w:r>
      <w:r w:rsidR="00AA545B" w:rsidRPr="00575741">
        <w:rPr>
          <w:rFonts w:ascii="Times New Roman" w:hAnsi="Times New Roman" w:cs="Times New Roman"/>
          <w:sz w:val="28"/>
          <w:szCs w:val="24"/>
        </w:rPr>
        <w:t>, образовательная деятельность.</w:t>
      </w:r>
    </w:p>
    <w:p w:rsidR="00AA545B" w:rsidRPr="00575741" w:rsidRDefault="00E973D2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lastRenderedPageBreak/>
        <w:t>Вопросы для родителей «Сейчас-потом»</w:t>
      </w:r>
    </w:p>
    <w:p w:rsidR="00AA545B" w:rsidRPr="00575741" w:rsidRDefault="00AA545B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-Предлагаю вам </w:t>
      </w:r>
      <w:proofErr w:type="gramStart"/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сравнить</w:t>
      </w:r>
      <w:proofErr w:type="gramEnd"/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чем будет отличаться жизнь дошкольника от жизни первоклассника. Для этого вам нужно ответить на ряд вопросов.</w:t>
      </w:r>
    </w:p>
    <w:p w:rsidR="00AA545B" w:rsidRPr="00575741" w:rsidRDefault="00AA545B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Примерные вопросы:</w:t>
      </w:r>
    </w:p>
    <w:p w:rsidR="00AA545B" w:rsidRPr="00575741" w:rsidRDefault="00AA545B" w:rsidP="00AA6DB8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gramStart"/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Какие</w:t>
      </w:r>
      <w:proofErr w:type="gramEnd"/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занятии проводятся в детском саду? Какие предметы будет изучать ребёнок в 1 классе?</w:t>
      </w:r>
    </w:p>
    <w:p w:rsidR="00AA545B" w:rsidRPr="00575741" w:rsidRDefault="00AA545B" w:rsidP="00AA6DB8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Сколько занятий в день проводится в детском саду? Сколько уроков в день будет в 1-м классе?</w:t>
      </w:r>
    </w:p>
    <w:p w:rsidR="00AA545B" w:rsidRPr="00575741" w:rsidRDefault="00AA545B" w:rsidP="00AA6DB8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Длительность занятия в подготовительной группе в детском саду? Длительность урока в школе?</w:t>
      </w:r>
    </w:p>
    <w:p w:rsidR="00EA590B" w:rsidRPr="00575741" w:rsidRDefault="00AA545B" w:rsidP="00AA6DB8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Сколько педагогов обучает ребёнка в детском саду? Сколько учителей будет обучать ребёнка в 1-м классе?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575741">
        <w:rPr>
          <w:rFonts w:ascii="Times New Roman" w:hAnsi="Times New Roman" w:cs="Times New Roman"/>
          <w:b/>
          <w:i/>
          <w:sz w:val="28"/>
          <w:szCs w:val="24"/>
        </w:rPr>
        <w:t>Определение степени беспокойства в связи с приближающимся школьным обучением сына или дочери</w:t>
      </w:r>
    </w:p>
    <w:p w:rsidR="00EA590B" w:rsidRPr="00575741" w:rsidRDefault="00EA590B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-Все вы очень хорошо знаете своих детей. Подумайте и выделите черты, которые, по вашему мнению, помогут или затруднят предстоящую учебу в школе. Возьмите фигурку человечка и напишите на ней черной пастой, те черты, которые помогут и красной пастой те черты, которые затруднят учебу вашего ребенка. А после этого поставьте фигурку на одну из трех полосок-дорожек, ведущих к школе. Черная полоска означает сильное ваше беспокойство, синяя-умеренное, красна</w:t>
      </w:r>
      <w:proofErr w:type="gramStart"/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я-</w:t>
      </w:r>
      <w:proofErr w:type="gramEnd"/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нет особого беспокойства.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-Что же является важным в подготовке к школе? Подготовка к школе процесс многоплановый. Психологи выделяют разные виды готовности к школе:</w:t>
      </w:r>
    </w:p>
    <w:p w:rsidR="00E14128" w:rsidRPr="00575741" w:rsidRDefault="00E14128" w:rsidP="00AA6DB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интеллектуальную готовность;</w:t>
      </w:r>
    </w:p>
    <w:p w:rsidR="00E14128" w:rsidRPr="00575741" w:rsidRDefault="00E14128" w:rsidP="00AA6DB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мотивационную готовность;</w:t>
      </w:r>
    </w:p>
    <w:p w:rsidR="00E14128" w:rsidRPr="00575741" w:rsidRDefault="00E14128" w:rsidP="00AA6DB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эмоционально-волевую готовность;</w:t>
      </w:r>
    </w:p>
    <w:p w:rsidR="00E14128" w:rsidRPr="00575741" w:rsidRDefault="00E14128" w:rsidP="00AA6DB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коммуникативную готовность.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Интеллектуальная готовность</w:t>
      </w: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предполагает развитие внимания, памяти, сформированные мыслительные операции анализа, синтеза, обобщения, установление закономерностей, пространственного мышления, умение устанавливать связи между явлениями и событиями, делать простейшие умозаключения на основе аналогии. Например, морковь – огород, грибы — … лес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 6–7-и годам ребенок должен знать:</w:t>
      </w:r>
    </w:p>
    <w:p w:rsidR="00E14128" w:rsidRPr="00575741" w:rsidRDefault="00E14128" w:rsidP="00AA6DB8">
      <w:pPr>
        <w:numPr>
          <w:ilvl w:val="0"/>
          <w:numId w:val="3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свой адрес и название города, в котором он живет;</w:t>
      </w:r>
    </w:p>
    <w:p w:rsidR="00E14128" w:rsidRPr="00575741" w:rsidRDefault="00E14128" w:rsidP="00AA6DB8">
      <w:pPr>
        <w:numPr>
          <w:ilvl w:val="0"/>
          <w:numId w:val="3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название страны и ее столицы;</w:t>
      </w:r>
    </w:p>
    <w:p w:rsidR="00E14128" w:rsidRPr="00575741" w:rsidRDefault="00E14128" w:rsidP="00AA6DB8">
      <w:pPr>
        <w:numPr>
          <w:ilvl w:val="0"/>
          <w:numId w:val="3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имена и отчества своих родителей, информацию о местах их работы;</w:t>
      </w:r>
    </w:p>
    <w:p w:rsidR="00E14128" w:rsidRPr="00575741" w:rsidRDefault="00E14128" w:rsidP="00AA6DB8">
      <w:pPr>
        <w:numPr>
          <w:ilvl w:val="0"/>
          <w:numId w:val="3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времена года, их последовательность и основные признаки;</w:t>
      </w:r>
    </w:p>
    <w:p w:rsidR="00E14128" w:rsidRPr="00575741" w:rsidRDefault="00E14128" w:rsidP="00AA6DB8">
      <w:pPr>
        <w:numPr>
          <w:ilvl w:val="0"/>
          <w:numId w:val="3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названия месяцев, дней недели;</w:t>
      </w:r>
    </w:p>
    <w:p w:rsidR="00E14128" w:rsidRPr="00575741" w:rsidRDefault="00E14128" w:rsidP="00AA6DB8">
      <w:pPr>
        <w:numPr>
          <w:ilvl w:val="0"/>
          <w:numId w:val="3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 основные виды деревьев и цветов.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Ему следует уметь различать домашних и диких животных, понимать, что бабушка — это мама отца или матери.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Мотивационная готовность…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Иными словами, он должен ориентироваться во времени, пространстве и подразумевает наличие у ребенка желания принять новую социальную роль — роль школьника.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этой целью родителям необходимо объяснить своему ребенку, что учёба – это труд, дети ходят учиться для получения знаний, которые необходимы каждому человеку.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Следует давать ребенку только позитивную информацию о школе. Не следует запугивать детей школой, предстоящими трудностями, строгой дисциплиной, требовательностью учителя. «Вот пойдёшь в школу – там за тебя возьмутся, никто там тебя жалеть не будут. Помните, что ваши оценки с легкостью заимствуются детьми. Ребенок должен видеть, что родители спокойно и уверенно смотрят на его предстоящее поступление в школу, дома его понимают, верят в его силы.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Причиной нежелания идти в школу может быть и то, что ребенок “не наигрался”. Но в возрасте 6–7 лет психическое развитие очень пластично, и дети, которые “не наигрались”, придя в класс, скоро начинают испытывать удовольствие от процесса учебы.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Вам не обязательно до начала учебного года формировать любовь к школе, поскольку невозможно полюбить то, с чем еще не сталкивался. Достаточно дать понять ребенку, что учеба — это обязанность каждого человека и от того, насколько он будет успешен в учении, зависит отношение к нему многих из окружающих ребенка людей.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Волевая готовность</w:t>
      </w: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предполагает наличие у ребенка:</w:t>
      </w:r>
    </w:p>
    <w:p w:rsidR="00E14128" w:rsidRPr="00575741" w:rsidRDefault="00E14128" w:rsidP="00AA6DB8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способностей ставить перед собой цель,</w:t>
      </w:r>
    </w:p>
    <w:p w:rsidR="00E14128" w:rsidRPr="00575741" w:rsidRDefault="00E14128" w:rsidP="00AA6DB8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принять решение о начале деятельности,</w:t>
      </w:r>
    </w:p>
    <w:p w:rsidR="00E14128" w:rsidRPr="00575741" w:rsidRDefault="00E14128" w:rsidP="00AA6DB8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наметить план действий,</w:t>
      </w:r>
    </w:p>
    <w:p w:rsidR="00E14128" w:rsidRPr="00575741" w:rsidRDefault="00E14128" w:rsidP="00AA6DB8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выполнить его, проявив определенные усилия,</w:t>
      </w:r>
    </w:p>
    <w:p w:rsidR="00E14128" w:rsidRPr="00575741" w:rsidRDefault="00E14128" w:rsidP="00AA6DB8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оценить результат своей деятельности,</w:t>
      </w:r>
    </w:p>
    <w:p w:rsidR="00E14128" w:rsidRPr="00575741" w:rsidRDefault="00E14128" w:rsidP="00AA6DB8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а также умения длительно выполнять не очень привлекательную работу.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развития воли хороши настольные игры, где необходимо соблюдать правила игры, и подвижные. Например, игра «Зеркало», «Запрещённое число», «Да и нет».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ругайте ребёнка за ошибку, а разберитесь в её причине.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Структура головного мозга, отвечающая за произвольность поведения, формируется к 7 годам, поэтому ваши требования должны быть адекватными его возрасту.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исказите веру ребёнка в себя как в будущего школьника ни страхом, ни «розовой» водичкой облегчённых ожиданий.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Относитесь к ребёнку, как к себе, мы ценим себя по тому, что можем и умеем, так как всё знать невозможно.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Коммуникативная готовность.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Проявляется в умении ребенка подчинять свое поведение законам детских групп и нормам поведения, установленным в классе.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Она предполагает способность включиться в детское сообщество, действовать совместно с другими ребятами, в случае необходимости уступать или отстаивать свою правоту, подчиняться или руководить.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целях развития коммуникативной компетентности следует поддерживать доброжелательные отношения вашего сына или дочери с окружающими. Личный пример терпимости во взаимоотношениях с друзьями, родными, соседями также играет большую роль в формировании этого вида готовности к школе.</w:t>
      </w:r>
    </w:p>
    <w:p w:rsidR="00E14128" w:rsidRPr="00575741" w:rsidRDefault="00E1412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-Перед вами факторы успешной подготовки и адаптации ребенка к школе, выберите из них три фактора, на ваш взгляд главных и объясните  их</w:t>
      </w:r>
      <w:proofErr w:type="gramStart"/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  <w:r w:rsidR="00AA6DB8"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proofErr w:type="gramStart"/>
      <w:r w:rsidR="00AA6DB8"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="00AA6DB8"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одители выполняют задание и обсуждают его)</w:t>
      </w:r>
    </w:p>
    <w:p w:rsidR="00E14128" w:rsidRPr="00575741" w:rsidRDefault="00AA6DB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-А можете ли вы определить степень беспокойства вашего ребенка с предстоящим обучением? (вместе с психологом родители обсуждают рисунки детей «Как я представляю себя в школе»)</w:t>
      </w:r>
    </w:p>
    <w:p w:rsidR="00AA6DB8" w:rsidRPr="00575741" w:rsidRDefault="00AA6DB8" w:rsidP="00AA6DB8">
      <w:pPr>
        <w:shd w:val="clear" w:color="auto" w:fill="FFFFFF"/>
        <w:spacing w:after="12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 «Портрет» первоклассника, не готового к школе:</w:t>
      </w:r>
    </w:p>
    <w:p w:rsidR="00AA6DB8" w:rsidRPr="00575741" w:rsidRDefault="00AA6DB8" w:rsidP="00AA6DB8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чрезмерная игривость;</w:t>
      </w:r>
    </w:p>
    <w:p w:rsidR="00AA6DB8" w:rsidRPr="00575741" w:rsidRDefault="00AA6DB8" w:rsidP="00AA6DB8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недостаточная самостоятельность;</w:t>
      </w:r>
    </w:p>
    <w:p w:rsidR="00AA6DB8" w:rsidRPr="00575741" w:rsidRDefault="00AA6DB8" w:rsidP="00AA6DB8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импульсивность, бесконтрольность поведения, </w:t>
      </w:r>
      <w:proofErr w:type="spellStart"/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гиперактивность</w:t>
      </w:r>
      <w:proofErr w:type="spellEnd"/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AA6DB8" w:rsidRPr="00575741" w:rsidRDefault="00AA6DB8" w:rsidP="00AA6DB8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неумение общаться со сверстниками;</w:t>
      </w:r>
    </w:p>
    <w:p w:rsidR="00AA6DB8" w:rsidRPr="00575741" w:rsidRDefault="00AA6DB8" w:rsidP="00AA6DB8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трудность контактов с незнакомыми взрослыми (стойкое нежелание контактировать) или, наоборот, непонимание своего статуса;</w:t>
      </w:r>
    </w:p>
    <w:p w:rsidR="00AA6DB8" w:rsidRPr="00575741" w:rsidRDefault="00AA6DB8" w:rsidP="00AA6DB8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неумение сосредоточиться на задании, трудность восприятия словесной или иной инструкции;</w:t>
      </w:r>
    </w:p>
    <w:p w:rsidR="00AA6DB8" w:rsidRPr="00575741" w:rsidRDefault="00AA6DB8" w:rsidP="00AA6DB8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низкий уровень знаний об окружающем мире, неумение сделать обобщение, классифицировать, выделить сходство, различие;</w:t>
      </w:r>
    </w:p>
    <w:p w:rsidR="00AA6DB8" w:rsidRPr="00575741" w:rsidRDefault="00AA6DB8" w:rsidP="00AA6DB8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плохое развитие тонко координированных движений руки, зрительно-моторных координации (неумение выполнять различные графические задания, манипулировать мелкими предметами);</w:t>
      </w:r>
    </w:p>
    <w:p w:rsidR="00AA6DB8" w:rsidRPr="00575741" w:rsidRDefault="00AA6DB8" w:rsidP="00AA6DB8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недостаточное развитие произвольной памяти;</w:t>
      </w:r>
    </w:p>
    <w:p w:rsidR="00AA6DB8" w:rsidRPr="00575741" w:rsidRDefault="00AA6DB8" w:rsidP="00AA6DB8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574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 задержка речевого развития (это может быть и неправильное произношение, и бедный словарный запас, и неумение выразить свои мысли и т. п.).</w:t>
      </w:r>
    </w:p>
    <w:p w:rsidR="00AA6DB8" w:rsidRPr="00575741" w:rsidRDefault="00AA6DB8" w:rsidP="00AA6DB8">
      <w:pPr>
        <w:shd w:val="clear" w:color="auto" w:fill="FFFFFF"/>
        <w:spacing w:after="120" w:line="240" w:lineRule="auto"/>
        <w:ind w:firstLine="284"/>
        <w:rPr>
          <w:rStyle w:val="a4"/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</w:pPr>
      <w:r w:rsidRPr="00575741">
        <w:rPr>
          <w:rStyle w:val="a4"/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Как помочь ребенку подготовиться к школе?</w:t>
      </w:r>
    </w:p>
    <w:p w:rsidR="00AA6DB8" w:rsidRPr="00575741" w:rsidRDefault="00AA6DB8" w:rsidP="00AA6DB8">
      <w:pPr>
        <w:pStyle w:val="a5"/>
        <w:shd w:val="clear" w:color="auto" w:fill="FFFFFF"/>
        <w:spacing w:before="0" w:beforeAutospacing="0" w:after="120" w:afterAutospacing="0"/>
        <w:ind w:firstLine="284"/>
        <w:rPr>
          <w:color w:val="000000"/>
          <w:sz w:val="28"/>
        </w:rPr>
      </w:pPr>
      <w:r w:rsidRPr="00575741">
        <w:rPr>
          <w:color w:val="000000"/>
          <w:sz w:val="28"/>
        </w:rPr>
        <w:t>На что надо обратить внимание…</w:t>
      </w:r>
    </w:p>
    <w:p w:rsidR="00AA6DB8" w:rsidRPr="00575741" w:rsidRDefault="00AA6DB8" w:rsidP="00AA6DB8">
      <w:pPr>
        <w:pStyle w:val="a5"/>
        <w:shd w:val="clear" w:color="auto" w:fill="FFFFFF"/>
        <w:spacing w:before="0" w:beforeAutospacing="0" w:after="120" w:afterAutospacing="0"/>
        <w:ind w:firstLine="284"/>
        <w:rPr>
          <w:color w:val="000000"/>
          <w:sz w:val="28"/>
        </w:rPr>
      </w:pPr>
      <w:r w:rsidRPr="00575741">
        <w:rPr>
          <w:color w:val="000000"/>
          <w:sz w:val="28"/>
        </w:rPr>
        <w:t>1. Выбор школы.</w:t>
      </w:r>
      <w:r w:rsidRPr="00575741">
        <w:rPr>
          <w:color w:val="000000"/>
          <w:sz w:val="28"/>
        </w:rPr>
        <w:br/>
        <w:t>Если ребёнок в детстве часто болел, если ему трудно долгое время удерживать внимание на чём-то одном, если вы видите, что он морально не готов стать первоклассником — посоветуйтесь с психологом, какой класс для обучения выбрать</w:t>
      </w:r>
      <w:proofErr w:type="gramStart"/>
      <w:r w:rsidRPr="00575741">
        <w:rPr>
          <w:color w:val="000000"/>
          <w:sz w:val="28"/>
        </w:rPr>
        <w:t xml:space="preserve"> ,</w:t>
      </w:r>
      <w:proofErr w:type="gramEnd"/>
      <w:r w:rsidRPr="00575741">
        <w:rPr>
          <w:color w:val="000000"/>
          <w:sz w:val="28"/>
        </w:rPr>
        <w:t xml:space="preserve"> нагрузка в первый год учёбы должна быть посильной для ребёнка.</w:t>
      </w:r>
    </w:p>
    <w:p w:rsidR="00AA6DB8" w:rsidRPr="00575741" w:rsidRDefault="00AA6DB8" w:rsidP="00AA6DB8">
      <w:pPr>
        <w:pStyle w:val="a5"/>
        <w:shd w:val="clear" w:color="auto" w:fill="FFFFFF"/>
        <w:spacing w:before="0" w:beforeAutospacing="0" w:after="120" w:afterAutospacing="0"/>
        <w:ind w:firstLine="284"/>
        <w:rPr>
          <w:color w:val="000000"/>
          <w:sz w:val="28"/>
        </w:rPr>
      </w:pPr>
      <w:r w:rsidRPr="00575741">
        <w:rPr>
          <w:color w:val="000000"/>
          <w:sz w:val="28"/>
        </w:rPr>
        <w:t>2. Самостоятельность.</w:t>
      </w:r>
      <w:r w:rsidRPr="00575741">
        <w:rPr>
          <w:color w:val="000000"/>
          <w:sz w:val="28"/>
        </w:rPr>
        <w:br/>
        <w:t>Ребёнок должен уметь ухаживать за собой, самостоятельно раздеваться и одеваться. Очень важно приучить ребёнка к гигиене.</w:t>
      </w:r>
    </w:p>
    <w:p w:rsidR="00AA6DB8" w:rsidRPr="00575741" w:rsidRDefault="00AA6DB8" w:rsidP="00AA6DB8">
      <w:pPr>
        <w:pStyle w:val="a5"/>
        <w:shd w:val="clear" w:color="auto" w:fill="FFFFFF"/>
        <w:spacing w:before="0" w:beforeAutospacing="0" w:after="120" w:afterAutospacing="0"/>
        <w:ind w:firstLine="284"/>
        <w:rPr>
          <w:color w:val="000000"/>
          <w:sz w:val="28"/>
        </w:rPr>
      </w:pPr>
      <w:r w:rsidRPr="00575741">
        <w:rPr>
          <w:color w:val="000000"/>
          <w:sz w:val="28"/>
        </w:rPr>
        <w:t>Научите малыша убирать своё рабочее место, бережно относиться к вещам.</w:t>
      </w:r>
    </w:p>
    <w:p w:rsidR="00AA6DB8" w:rsidRPr="00575741" w:rsidRDefault="00AA6DB8" w:rsidP="00AA6DB8">
      <w:pPr>
        <w:pStyle w:val="a5"/>
        <w:shd w:val="clear" w:color="auto" w:fill="FFFFFF"/>
        <w:spacing w:before="0" w:beforeAutospacing="0" w:after="120" w:afterAutospacing="0"/>
        <w:ind w:firstLine="284"/>
        <w:rPr>
          <w:color w:val="000000"/>
          <w:sz w:val="28"/>
        </w:rPr>
      </w:pPr>
      <w:r w:rsidRPr="00575741">
        <w:rPr>
          <w:color w:val="000000"/>
          <w:sz w:val="28"/>
        </w:rPr>
        <w:t>Чтобы ребёнок быстрее смог адаптироваться в школе, он должен быть достаточно самостоятельным. Постарайтесь меньше опекать его, дайте ему возможность принимать самостоятельные решения и отвечать за них.</w:t>
      </w:r>
    </w:p>
    <w:p w:rsidR="00AA6DB8" w:rsidRPr="00575741" w:rsidRDefault="00AA6DB8" w:rsidP="00AA6DB8">
      <w:pPr>
        <w:pStyle w:val="a5"/>
        <w:shd w:val="clear" w:color="auto" w:fill="FFFFFF"/>
        <w:spacing w:before="0" w:beforeAutospacing="0" w:after="120" w:afterAutospacing="0"/>
        <w:ind w:firstLine="284"/>
        <w:rPr>
          <w:color w:val="000000"/>
          <w:sz w:val="28"/>
        </w:rPr>
      </w:pPr>
      <w:r w:rsidRPr="00575741">
        <w:rPr>
          <w:color w:val="000000"/>
          <w:sz w:val="28"/>
        </w:rPr>
        <w:t>Поручите ему какие-нибудь домашние дела, он научился выполнять свою работу без помощи взрослых. Старшие дошкольники могут накрывать на стол, мыть посуду, чистить свою одежду и обувь, присматривать за младшими детьми, кормить рыб, птиц, котёнка, поливать цветы. Родители не должны делать то, что дети забыли или не захотели выполнять. Практика показывает, если дети до поступления в школу имели дома посильные для них обязанности, они легче справлялись с учебной деятельностью.</w:t>
      </w:r>
    </w:p>
    <w:p w:rsidR="00AA6DB8" w:rsidRPr="00575741" w:rsidRDefault="00AA6DB8" w:rsidP="00AA6DB8">
      <w:pPr>
        <w:pStyle w:val="a5"/>
        <w:shd w:val="clear" w:color="auto" w:fill="FFFFFF"/>
        <w:spacing w:before="0" w:beforeAutospacing="0" w:after="120" w:afterAutospacing="0"/>
        <w:ind w:firstLine="284"/>
        <w:rPr>
          <w:color w:val="000000"/>
          <w:sz w:val="28"/>
        </w:rPr>
      </w:pPr>
      <w:r w:rsidRPr="00575741">
        <w:rPr>
          <w:color w:val="000000"/>
          <w:sz w:val="28"/>
        </w:rPr>
        <w:t>Итак, наша единая задача заключается в создании условий для успешной подготовки к обучению детей в школе. Для того</w:t>
      </w:r>
      <w:proofErr w:type="gramStart"/>
      <w:r w:rsidRPr="00575741">
        <w:rPr>
          <w:color w:val="000000"/>
          <w:sz w:val="28"/>
        </w:rPr>
        <w:t>,</w:t>
      </w:r>
      <w:proofErr w:type="gramEnd"/>
      <w:r w:rsidRPr="00575741">
        <w:rPr>
          <w:color w:val="000000"/>
          <w:sz w:val="28"/>
        </w:rPr>
        <w:t xml:space="preserve"> чтобы понять, какая помощь нужна ребёнку, важно знать, с какими трудностями он сталкивается, какие у него проблемы.</w:t>
      </w:r>
    </w:p>
    <w:p w:rsidR="00E973D2" w:rsidRPr="00575741" w:rsidRDefault="00E973D2" w:rsidP="00AA6DB8">
      <w:pPr>
        <w:pStyle w:val="a5"/>
        <w:shd w:val="clear" w:color="auto" w:fill="FFFFFF"/>
        <w:spacing w:before="0" w:beforeAutospacing="0" w:after="120" w:afterAutospacing="0"/>
        <w:ind w:firstLine="284"/>
        <w:rPr>
          <w:color w:val="000000"/>
          <w:sz w:val="28"/>
        </w:rPr>
      </w:pPr>
    </w:p>
    <w:p w:rsidR="00AA6DB8" w:rsidRPr="00575741" w:rsidRDefault="00E973D2" w:rsidP="00E973D2">
      <w:pPr>
        <w:pStyle w:val="a5"/>
        <w:shd w:val="clear" w:color="auto" w:fill="FFFFFF"/>
        <w:spacing w:before="0" w:beforeAutospacing="0" w:after="120" w:afterAutospacing="0"/>
        <w:ind w:firstLine="284"/>
        <w:rPr>
          <w:color w:val="000000"/>
          <w:sz w:val="28"/>
        </w:rPr>
      </w:pPr>
      <w:r w:rsidRPr="00575741">
        <w:rPr>
          <w:color w:val="000000"/>
          <w:sz w:val="28"/>
        </w:rPr>
        <w:t xml:space="preserve">Литература: </w:t>
      </w:r>
    </w:p>
    <w:p w:rsidR="00E973D2" w:rsidRPr="00575741" w:rsidRDefault="00E973D2" w:rsidP="00E973D2">
      <w:pPr>
        <w:spacing w:after="0" w:line="276" w:lineRule="auto"/>
        <w:ind w:firstLine="709"/>
        <w:rPr>
          <w:rFonts w:ascii="Times New Roman" w:hAnsi="Times New Roman" w:cs="Times New Roman"/>
          <w:sz w:val="32"/>
        </w:rPr>
      </w:pPr>
      <w:r w:rsidRPr="00575741">
        <w:rPr>
          <w:rFonts w:ascii="Times New Roman" w:hAnsi="Times New Roman" w:cs="Times New Roman"/>
          <w:sz w:val="28"/>
        </w:rPr>
        <w:t>Составлено с использованием методических материалов</w:t>
      </w:r>
      <w:r w:rsidR="00575741">
        <w:rPr>
          <w:rFonts w:ascii="Times New Roman" w:hAnsi="Times New Roman" w:cs="Times New Roman"/>
          <w:sz w:val="28"/>
        </w:rPr>
        <w:t xml:space="preserve"> </w:t>
      </w:r>
      <w:r w:rsidRPr="00575741">
        <w:rPr>
          <w:rFonts w:ascii="Times New Roman" w:hAnsi="Times New Roman" w:cs="Times New Roman"/>
          <w:sz w:val="28"/>
        </w:rPr>
        <w:t>и рекомендаций из печатных и электронных источников.</w:t>
      </w:r>
    </w:p>
    <w:p w:rsidR="00AA6DB8" w:rsidRPr="00575741" w:rsidRDefault="00AA6DB8" w:rsidP="00EA590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sectPr w:rsidR="00AA6DB8" w:rsidRPr="00575741" w:rsidSect="0057574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2D2D"/>
    <w:multiLevelType w:val="multilevel"/>
    <w:tmpl w:val="D348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A164C"/>
    <w:multiLevelType w:val="multilevel"/>
    <w:tmpl w:val="D348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7546A"/>
    <w:multiLevelType w:val="multilevel"/>
    <w:tmpl w:val="D348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E246F"/>
    <w:multiLevelType w:val="multilevel"/>
    <w:tmpl w:val="D348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4D5363"/>
    <w:multiLevelType w:val="multilevel"/>
    <w:tmpl w:val="D348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4BD"/>
    <w:rsid w:val="0042756C"/>
    <w:rsid w:val="00436710"/>
    <w:rsid w:val="00462509"/>
    <w:rsid w:val="00527F20"/>
    <w:rsid w:val="00575741"/>
    <w:rsid w:val="00841B3D"/>
    <w:rsid w:val="009B400C"/>
    <w:rsid w:val="00AA545B"/>
    <w:rsid w:val="00AA6DB8"/>
    <w:rsid w:val="00B57AB9"/>
    <w:rsid w:val="00E14128"/>
    <w:rsid w:val="00E904BD"/>
    <w:rsid w:val="00E973D2"/>
    <w:rsid w:val="00EA590B"/>
    <w:rsid w:val="00F12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90B"/>
    <w:pPr>
      <w:ind w:left="720"/>
      <w:contextualSpacing/>
    </w:pPr>
  </w:style>
  <w:style w:type="character" w:styleId="a4">
    <w:name w:val="Emphasis"/>
    <w:basedOn w:val="a0"/>
    <w:uiPriority w:val="20"/>
    <w:qFormat/>
    <w:rsid w:val="00AA6DB8"/>
    <w:rPr>
      <w:i/>
      <w:iCs/>
    </w:rPr>
  </w:style>
  <w:style w:type="paragraph" w:styleId="a5">
    <w:name w:val="Normal (Web)"/>
    <w:basedOn w:val="a"/>
    <w:uiPriority w:val="99"/>
    <w:unhideWhenUsed/>
    <w:rsid w:val="00AA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Windows User</cp:lastModifiedBy>
  <cp:revision>3</cp:revision>
  <dcterms:created xsi:type="dcterms:W3CDTF">2016-03-13T15:39:00Z</dcterms:created>
  <dcterms:modified xsi:type="dcterms:W3CDTF">2016-11-09T08:20:00Z</dcterms:modified>
</cp:coreProperties>
</file>