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9F01C8" w:rsidRDefault="009F01C8" w:rsidP="009F01C8">
      <w:pPr>
        <w:jc w:val="center"/>
        <w:rPr>
          <w:rFonts w:ascii="Times New Roman" w:eastAsia="Times New Roman" w:hAnsi="Times New Roman" w:cs="Times New Roman"/>
          <w:b/>
          <w:bCs/>
          <w:kern w:val="36"/>
          <w:sz w:val="24"/>
          <w:szCs w:val="24"/>
          <w:lang w:eastAsia="ru-RU"/>
        </w:rPr>
      </w:pPr>
    </w:p>
    <w:p w:rsidR="00F43681" w:rsidRDefault="00F43681" w:rsidP="009F01C8">
      <w:pPr>
        <w:jc w:val="center"/>
        <w:rPr>
          <w:rFonts w:ascii="Times New Roman" w:eastAsia="Times New Roman" w:hAnsi="Times New Roman" w:cs="Times New Roman"/>
          <w:b/>
          <w:bCs/>
          <w:kern w:val="36"/>
          <w:sz w:val="24"/>
          <w:szCs w:val="24"/>
          <w:lang w:eastAsia="ru-RU"/>
        </w:rPr>
      </w:pPr>
    </w:p>
    <w:p w:rsidR="00F43681" w:rsidRDefault="00F43681" w:rsidP="009F01C8">
      <w:pPr>
        <w:jc w:val="center"/>
        <w:rPr>
          <w:rFonts w:ascii="Times New Roman" w:eastAsia="Times New Roman" w:hAnsi="Times New Roman" w:cs="Times New Roman"/>
          <w:b/>
          <w:bCs/>
          <w:kern w:val="36"/>
          <w:sz w:val="24"/>
          <w:szCs w:val="24"/>
          <w:lang w:eastAsia="ru-RU"/>
        </w:rPr>
      </w:pPr>
      <w:bookmarkStart w:id="0" w:name="_GoBack"/>
      <w:bookmarkEnd w:id="0"/>
    </w:p>
    <w:p w:rsidR="00F43681" w:rsidRDefault="00F43681" w:rsidP="009F01C8">
      <w:pPr>
        <w:jc w:val="center"/>
        <w:rPr>
          <w:rFonts w:ascii="Times New Roman" w:eastAsia="Times New Roman" w:hAnsi="Times New Roman" w:cs="Times New Roman"/>
          <w:b/>
          <w:bCs/>
          <w:kern w:val="36"/>
          <w:sz w:val="24"/>
          <w:szCs w:val="24"/>
          <w:lang w:eastAsia="ru-RU"/>
        </w:rPr>
      </w:pPr>
    </w:p>
    <w:p w:rsidR="00F43681" w:rsidRDefault="00F43681" w:rsidP="009F01C8">
      <w:pPr>
        <w:jc w:val="center"/>
        <w:rPr>
          <w:rFonts w:ascii="Times New Roman" w:eastAsia="Times New Roman" w:hAnsi="Times New Roman" w:cs="Times New Roman"/>
          <w:b/>
          <w:bCs/>
          <w:kern w:val="36"/>
          <w:sz w:val="24"/>
          <w:szCs w:val="24"/>
          <w:lang w:eastAsia="ru-RU"/>
        </w:rPr>
      </w:pPr>
    </w:p>
    <w:p w:rsidR="00F43681" w:rsidRPr="00F43681" w:rsidRDefault="00F43681" w:rsidP="00F43681">
      <w:pPr>
        <w:jc w:val="center"/>
        <w:rPr>
          <w:rFonts w:ascii="Times New Roman" w:eastAsia="Times New Roman" w:hAnsi="Times New Roman" w:cs="Times New Roman"/>
          <w:b/>
          <w:bCs/>
          <w:kern w:val="36"/>
          <w:sz w:val="36"/>
          <w:szCs w:val="36"/>
          <w:lang w:eastAsia="ru-RU"/>
        </w:rPr>
      </w:pPr>
      <w:r w:rsidRPr="00F43681">
        <w:rPr>
          <w:rFonts w:ascii="Times New Roman" w:eastAsia="Times New Roman" w:hAnsi="Times New Roman" w:cs="Times New Roman"/>
          <w:b/>
          <w:bCs/>
          <w:kern w:val="36"/>
          <w:sz w:val="36"/>
          <w:szCs w:val="36"/>
          <w:lang w:eastAsia="ru-RU"/>
        </w:rPr>
        <w:t>Занятие по о</w:t>
      </w:r>
      <w:r>
        <w:rPr>
          <w:rFonts w:ascii="Times New Roman" w:eastAsia="Times New Roman" w:hAnsi="Times New Roman" w:cs="Times New Roman"/>
          <w:b/>
          <w:bCs/>
          <w:kern w:val="36"/>
          <w:sz w:val="36"/>
          <w:szCs w:val="36"/>
          <w:lang w:eastAsia="ru-RU"/>
        </w:rPr>
        <w:t>знакомлению с окружающим и</w:t>
      </w:r>
      <w:r w:rsidRPr="00F43681">
        <w:rPr>
          <w:rFonts w:ascii="Times New Roman" w:eastAsia="Times New Roman" w:hAnsi="Times New Roman" w:cs="Times New Roman"/>
          <w:b/>
          <w:bCs/>
          <w:kern w:val="36"/>
          <w:sz w:val="36"/>
          <w:szCs w:val="36"/>
          <w:lang w:eastAsia="ru-RU"/>
        </w:rPr>
        <w:t xml:space="preserve"> </w:t>
      </w:r>
    </w:p>
    <w:p w:rsidR="00F43681" w:rsidRDefault="00F43681" w:rsidP="00F43681">
      <w:pPr>
        <w:jc w:val="center"/>
        <w:rPr>
          <w:rFonts w:ascii="Times New Roman" w:eastAsia="Times New Roman" w:hAnsi="Times New Roman" w:cs="Times New Roman"/>
          <w:b/>
          <w:bCs/>
          <w:kern w:val="36"/>
          <w:sz w:val="36"/>
          <w:szCs w:val="36"/>
          <w:lang w:eastAsia="ru-RU"/>
        </w:rPr>
      </w:pPr>
      <w:r w:rsidRPr="00F43681">
        <w:rPr>
          <w:rFonts w:ascii="Times New Roman" w:eastAsia="Times New Roman" w:hAnsi="Times New Roman" w:cs="Times New Roman"/>
          <w:b/>
          <w:bCs/>
          <w:kern w:val="36"/>
          <w:sz w:val="36"/>
          <w:szCs w:val="36"/>
          <w:lang w:eastAsia="ru-RU"/>
        </w:rPr>
        <w:t xml:space="preserve"> развитию речи</w:t>
      </w:r>
      <w:r>
        <w:rPr>
          <w:rFonts w:ascii="Times New Roman" w:eastAsia="Times New Roman" w:hAnsi="Times New Roman" w:cs="Times New Roman"/>
          <w:b/>
          <w:bCs/>
          <w:kern w:val="36"/>
          <w:sz w:val="36"/>
          <w:szCs w:val="36"/>
          <w:lang w:eastAsia="ru-RU"/>
        </w:rPr>
        <w:t xml:space="preserve"> </w:t>
      </w:r>
    </w:p>
    <w:p w:rsidR="00F43681" w:rsidRPr="00F43681" w:rsidRDefault="00F43681" w:rsidP="00F43681">
      <w:pPr>
        <w:rPr>
          <w:rFonts w:ascii="Times New Roman" w:eastAsia="Times New Roman" w:hAnsi="Times New Roman" w:cs="Times New Roman"/>
          <w:b/>
          <w:bCs/>
          <w:kern w:val="36"/>
          <w:sz w:val="36"/>
          <w:szCs w:val="36"/>
          <w:lang w:eastAsia="ru-RU"/>
        </w:rPr>
      </w:pPr>
    </w:p>
    <w:p w:rsidR="00F43681" w:rsidRPr="00F43681" w:rsidRDefault="00F43681" w:rsidP="00F43681">
      <w:pPr>
        <w:jc w:val="center"/>
        <w:rPr>
          <w:rFonts w:ascii="Times New Roman" w:eastAsia="Times New Roman" w:hAnsi="Times New Roman" w:cs="Times New Roman"/>
          <w:b/>
          <w:bCs/>
          <w:kern w:val="36"/>
          <w:sz w:val="32"/>
          <w:szCs w:val="32"/>
          <w:lang w:eastAsia="ru-RU"/>
        </w:rPr>
      </w:pPr>
      <w:r w:rsidRPr="00F43681">
        <w:rPr>
          <w:rFonts w:ascii="Times New Roman" w:eastAsia="Times New Roman" w:hAnsi="Times New Roman" w:cs="Times New Roman"/>
          <w:b/>
          <w:bCs/>
          <w:kern w:val="36"/>
          <w:sz w:val="32"/>
          <w:szCs w:val="32"/>
          <w:lang w:eastAsia="ru-RU"/>
        </w:rPr>
        <w:t>Подготовительная к школе группа</w:t>
      </w:r>
    </w:p>
    <w:p w:rsidR="00F43681" w:rsidRDefault="00F43681" w:rsidP="00F43681">
      <w:pPr>
        <w:jc w:val="center"/>
        <w:rPr>
          <w:rFonts w:ascii="Times New Roman" w:eastAsia="Times New Roman" w:hAnsi="Times New Roman" w:cs="Times New Roman"/>
          <w:bCs/>
          <w:kern w:val="36"/>
          <w:sz w:val="32"/>
          <w:szCs w:val="32"/>
          <w:lang w:eastAsia="ru-RU"/>
        </w:rPr>
      </w:pPr>
    </w:p>
    <w:p w:rsidR="00F43681" w:rsidRPr="00F43681" w:rsidRDefault="00F43681" w:rsidP="00F43681">
      <w:pPr>
        <w:jc w:val="center"/>
        <w:rPr>
          <w:rFonts w:ascii="Times New Roman" w:eastAsia="Times New Roman" w:hAnsi="Times New Roman" w:cs="Times New Roman"/>
          <w:bCs/>
          <w:kern w:val="36"/>
          <w:sz w:val="32"/>
          <w:szCs w:val="32"/>
          <w:lang w:eastAsia="ru-RU"/>
        </w:rPr>
      </w:pPr>
    </w:p>
    <w:p w:rsidR="00F43681" w:rsidRPr="00537FB7" w:rsidRDefault="00F43681" w:rsidP="00F43681">
      <w:pPr>
        <w:jc w:val="center"/>
        <w:rPr>
          <w:rFonts w:ascii="Times New Roman" w:eastAsia="Times New Roman" w:hAnsi="Times New Roman" w:cs="Times New Roman"/>
          <w:b/>
          <w:bCs/>
          <w:kern w:val="36"/>
          <w:sz w:val="44"/>
          <w:szCs w:val="44"/>
          <w:lang w:eastAsia="ru-RU"/>
        </w:rPr>
      </w:pPr>
      <w:r w:rsidRPr="00537FB7">
        <w:rPr>
          <w:rFonts w:ascii="Times New Roman" w:eastAsia="Times New Roman" w:hAnsi="Times New Roman" w:cs="Times New Roman"/>
          <w:b/>
          <w:bCs/>
          <w:kern w:val="36"/>
          <w:sz w:val="44"/>
          <w:szCs w:val="44"/>
          <w:lang w:eastAsia="ru-RU"/>
        </w:rPr>
        <w:t>«Перелетные и зимующие птицы»</w:t>
      </w:r>
    </w:p>
    <w:p w:rsidR="00F43681" w:rsidRPr="00537FB7" w:rsidRDefault="00F43681" w:rsidP="009F01C8">
      <w:pPr>
        <w:jc w:val="center"/>
        <w:rPr>
          <w:rFonts w:ascii="Times New Roman" w:eastAsia="Times New Roman" w:hAnsi="Times New Roman" w:cs="Times New Roman"/>
          <w:b/>
          <w:bCs/>
          <w:kern w:val="36"/>
          <w:sz w:val="44"/>
          <w:szCs w:val="44"/>
          <w:lang w:eastAsia="ru-RU"/>
        </w:rPr>
      </w:pPr>
    </w:p>
    <w:p w:rsidR="00F43681" w:rsidRDefault="00F43681" w:rsidP="009F01C8">
      <w:pPr>
        <w:jc w:val="center"/>
        <w:rPr>
          <w:rFonts w:ascii="Times New Roman" w:eastAsia="Times New Roman" w:hAnsi="Times New Roman" w:cs="Times New Roman"/>
          <w:b/>
          <w:bCs/>
          <w:kern w:val="36"/>
          <w:sz w:val="24"/>
          <w:szCs w:val="24"/>
          <w:lang w:eastAsia="ru-RU"/>
        </w:rPr>
      </w:pPr>
    </w:p>
    <w:p w:rsidR="00F43681" w:rsidRDefault="00F43681" w:rsidP="009F01C8">
      <w:pPr>
        <w:jc w:val="center"/>
        <w:rPr>
          <w:rFonts w:ascii="Times New Roman" w:eastAsia="Times New Roman" w:hAnsi="Times New Roman" w:cs="Times New Roman"/>
          <w:b/>
          <w:bCs/>
          <w:kern w:val="36"/>
          <w:sz w:val="24"/>
          <w:szCs w:val="24"/>
          <w:lang w:eastAsia="ru-RU"/>
        </w:rPr>
      </w:pPr>
    </w:p>
    <w:p w:rsidR="00F43681" w:rsidRDefault="00F43681" w:rsidP="009F01C8">
      <w:pPr>
        <w:jc w:val="center"/>
        <w:rPr>
          <w:rFonts w:ascii="Times New Roman" w:eastAsia="Times New Roman" w:hAnsi="Times New Roman" w:cs="Times New Roman"/>
          <w:b/>
          <w:bCs/>
          <w:kern w:val="36"/>
          <w:sz w:val="24"/>
          <w:szCs w:val="24"/>
          <w:lang w:eastAsia="ru-RU"/>
        </w:rPr>
      </w:pPr>
    </w:p>
    <w:p w:rsidR="00F43681" w:rsidRDefault="00F43681" w:rsidP="009F01C8">
      <w:pPr>
        <w:jc w:val="center"/>
        <w:rPr>
          <w:rFonts w:ascii="Times New Roman" w:eastAsia="Times New Roman" w:hAnsi="Times New Roman" w:cs="Times New Roman"/>
          <w:b/>
          <w:bCs/>
          <w:kern w:val="36"/>
          <w:sz w:val="24"/>
          <w:szCs w:val="24"/>
          <w:lang w:eastAsia="ru-RU"/>
        </w:rPr>
      </w:pPr>
    </w:p>
    <w:p w:rsidR="00F43681" w:rsidRDefault="00F43681" w:rsidP="009F01C8">
      <w:pPr>
        <w:jc w:val="center"/>
        <w:rPr>
          <w:rFonts w:ascii="Times New Roman" w:eastAsia="Times New Roman" w:hAnsi="Times New Roman" w:cs="Times New Roman"/>
          <w:b/>
          <w:bCs/>
          <w:kern w:val="36"/>
          <w:sz w:val="24"/>
          <w:szCs w:val="24"/>
          <w:lang w:eastAsia="ru-RU"/>
        </w:rPr>
      </w:pPr>
    </w:p>
    <w:p w:rsidR="00F43681" w:rsidRDefault="00F43681" w:rsidP="00F43681">
      <w:pPr>
        <w:rPr>
          <w:rFonts w:ascii="Times New Roman" w:eastAsia="Times New Roman" w:hAnsi="Times New Roman" w:cs="Times New Roman"/>
          <w:b/>
          <w:bCs/>
          <w:kern w:val="36"/>
          <w:sz w:val="24"/>
          <w:szCs w:val="24"/>
          <w:lang w:eastAsia="ru-RU"/>
        </w:rPr>
      </w:pPr>
    </w:p>
    <w:p w:rsidR="00F43681" w:rsidRDefault="00F43681" w:rsidP="009F01C8">
      <w:pPr>
        <w:jc w:val="center"/>
        <w:rPr>
          <w:rFonts w:ascii="Times New Roman" w:eastAsia="Times New Roman" w:hAnsi="Times New Roman" w:cs="Times New Roman"/>
          <w:b/>
          <w:bCs/>
          <w:kern w:val="36"/>
          <w:sz w:val="24"/>
          <w:szCs w:val="24"/>
          <w:lang w:eastAsia="ru-RU"/>
        </w:rPr>
      </w:pPr>
    </w:p>
    <w:p w:rsidR="00F43681" w:rsidRPr="00F43681" w:rsidRDefault="00F43681" w:rsidP="00F43681">
      <w:pPr>
        <w:jc w:val="right"/>
        <w:rPr>
          <w:rFonts w:ascii="Times New Roman" w:eastAsia="Times New Roman" w:hAnsi="Times New Roman" w:cs="Times New Roman"/>
          <w:b/>
          <w:bCs/>
          <w:kern w:val="36"/>
          <w:sz w:val="28"/>
          <w:szCs w:val="28"/>
          <w:lang w:eastAsia="ru-RU"/>
        </w:rPr>
      </w:pPr>
      <w:r w:rsidRPr="00F43681">
        <w:rPr>
          <w:rFonts w:ascii="Times New Roman" w:eastAsia="Times New Roman" w:hAnsi="Times New Roman" w:cs="Times New Roman"/>
          <w:b/>
          <w:bCs/>
          <w:kern w:val="36"/>
          <w:sz w:val="28"/>
          <w:szCs w:val="28"/>
          <w:lang w:eastAsia="ru-RU"/>
        </w:rPr>
        <w:t>Подготовила старший воспитатель</w:t>
      </w:r>
    </w:p>
    <w:p w:rsidR="00F43681" w:rsidRPr="00F43681" w:rsidRDefault="00F43681" w:rsidP="00F43681">
      <w:pPr>
        <w:jc w:val="right"/>
        <w:rPr>
          <w:rFonts w:ascii="Times New Roman" w:eastAsia="Times New Roman" w:hAnsi="Times New Roman" w:cs="Times New Roman"/>
          <w:b/>
          <w:bCs/>
          <w:kern w:val="36"/>
          <w:sz w:val="28"/>
          <w:szCs w:val="28"/>
          <w:lang w:eastAsia="ru-RU"/>
        </w:rPr>
      </w:pPr>
      <w:r w:rsidRPr="00F43681">
        <w:rPr>
          <w:rFonts w:ascii="Times New Roman" w:eastAsia="Times New Roman" w:hAnsi="Times New Roman" w:cs="Times New Roman"/>
          <w:b/>
          <w:bCs/>
          <w:kern w:val="36"/>
          <w:sz w:val="28"/>
          <w:szCs w:val="28"/>
          <w:lang w:eastAsia="ru-RU"/>
        </w:rPr>
        <w:t>Аронова Раиса Исааковна</w:t>
      </w:r>
    </w:p>
    <w:p w:rsidR="00F43681" w:rsidRPr="00F43681" w:rsidRDefault="00F43681" w:rsidP="00F43681">
      <w:pPr>
        <w:jc w:val="right"/>
        <w:rPr>
          <w:rFonts w:ascii="Times New Roman" w:eastAsia="Times New Roman" w:hAnsi="Times New Roman" w:cs="Times New Roman"/>
          <w:b/>
          <w:bCs/>
          <w:kern w:val="36"/>
          <w:sz w:val="28"/>
          <w:szCs w:val="28"/>
          <w:lang w:eastAsia="ru-RU"/>
        </w:rPr>
      </w:pPr>
      <w:r w:rsidRPr="00F43681">
        <w:rPr>
          <w:rFonts w:ascii="Times New Roman" w:eastAsia="Times New Roman" w:hAnsi="Times New Roman" w:cs="Times New Roman"/>
          <w:b/>
          <w:bCs/>
          <w:kern w:val="36"/>
          <w:sz w:val="28"/>
          <w:szCs w:val="28"/>
          <w:lang w:eastAsia="ru-RU"/>
        </w:rPr>
        <w:t>ГБОУ Лицей № 1568 д/о № 1</w:t>
      </w:r>
    </w:p>
    <w:p w:rsidR="00F43681" w:rsidRPr="00F43681" w:rsidRDefault="00F43681" w:rsidP="00F43681">
      <w:pPr>
        <w:jc w:val="right"/>
        <w:rPr>
          <w:rFonts w:ascii="Times New Roman" w:eastAsia="Times New Roman" w:hAnsi="Times New Roman" w:cs="Times New Roman"/>
          <w:b/>
          <w:bCs/>
          <w:kern w:val="36"/>
          <w:sz w:val="28"/>
          <w:szCs w:val="28"/>
          <w:lang w:eastAsia="ru-RU"/>
        </w:rPr>
      </w:pPr>
    </w:p>
    <w:p w:rsidR="00F43681" w:rsidRDefault="00F43681" w:rsidP="00F43681">
      <w:pPr>
        <w:jc w:val="right"/>
        <w:rPr>
          <w:rFonts w:ascii="Times New Roman" w:eastAsia="Times New Roman" w:hAnsi="Times New Roman" w:cs="Times New Roman"/>
          <w:b/>
          <w:bCs/>
          <w:kern w:val="36"/>
          <w:sz w:val="24"/>
          <w:szCs w:val="24"/>
          <w:lang w:eastAsia="ru-RU"/>
        </w:rPr>
      </w:pPr>
    </w:p>
    <w:p w:rsidR="00F43681" w:rsidRDefault="00F43681" w:rsidP="00F43681">
      <w:pPr>
        <w:jc w:val="right"/>
        <w:rPr>
          <w:rFonts w:ascii="Times New Roman" w:eastAsia="Times New Roman" w:hAnsi="Times New Roman" w:cs="Times New Roman"/>
          <w:b/>
          <w:bCs/>
          <w:kern w:val="36"/>
          <w:sz w:val="24"/>
          <w:szCs w:val="24"/>
          <w:lang w:eastAsia="ru-RU"/>
        </w:rPr>
      </w:pPr>
    </w:p>
    <w:p w:rsidR="00F43681" w:rsidRDefault="00F43681" w:rsidP="00F43681">
      <w:pPr>
        <w:jc w:val="right"/>
        <w:rPr>
          <w:rFonts w:ascii="Times New Roman" w:eastAsia="Times New Roman" w:hAnsi="Times New Roman" w:cs="Times New Roman"/>
          <w:b/>
          <w:bCs/>
          <w:kern w:val="36"/>
          <w:sz w:val="24"/>
          <w:szCs w:val="24"/>
          <w:lang w:eastAsia="ru-RU"/>
        </w:rPr>
      </w:pPr>
    </w:p>
    <w:p w:rsidR="00F43681" w:rsidRDefault="00F43681" w:rsidP="00F43681">
      <w:pPr>
        <w:jc w:val="right"/>
        <w:rPr>
          <w:rFonts w:ascii="Times New Roman" w:eastAsia="Times New Roman" w:hAnsi="Times New Roman" w:cs="Times New Roman"/>
          <w:b/>
          <w:bCs/>
          <w:kern w:val="36"/>
          <w:sz w:val="24"/>
          <w:szCs w:val="24"/>
          <w:lang w:eastAsia="ru-RU"/>
        </w:rPr>
      </w:pPr>
    </w:p>
    <w:p w:rsidR="00F43681" w:rsidRDefault="00F43681" w:rsidP="00F43681">
      <w:pPr>
        <w:jc w:val="center"/>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Москва</w:t>
      </w:r>
    </w:p>
    <w:p w:rsidR="00F43681" w:rsidRDefault="00F43681" w:rsidP="009F01C8">
      <w:pPr>
        <w:jc w:val="center"/>
        <w:rPr>
          <w:rFonts w:ascii="Times New Roman" w:eastAsia="Times New Roman" w:hAnsi="Times New Roman" w:cs="Times New Roman"/>
          <w:b/>
          <w:bCs/>
          <w:kern w:val="36"/>
          <w:sz w:val="24"/>
          <w:szCs w:val="24"/>
          <w:lang w:eastAsia="ru-RU"/>
        </w:rPr>
      </w:pPr>
    </w:p>
    <w:p w:rsidR="009F01C8" w:rsidRDefault="009F01C8" w:rsidP="002D1A5D">
      <w:pPr>
        <w:jc w:val="center"/>
        <w:rPr>
          <w:rFonts w:ascii="Times New Roman" w:eastAsia="Times New Roman" w:hAnsi="Times New Roman" w:cs="Times New Roman"/>
          <w:b/>
          <w:bCs/>
          <w:kern w:val="36"/>
          <w:sz w:val="36"/>
          <w:szCs w:val="36"/>
          <w:lang w:eastAsia="ru-RU"/>
        </w:rPr>
      </w:pPr>
      <w:r w:rsidRPr="002D1A5D">
        <w:rPr>
          <w:rFonts w:ascii="Times New Roman" w:eastAsia="Times New Roman" w:hAnsi="Times New Roman" w:cs="Times New Roman"/>
          <w:b/>
          <w:bCs/>
          <w:kern w:val="36"/>
          <w:sz w:val="36"/>
          <w:szCs w:val="36"/>
          <w:lang w:eastAsia="ru-RU"/>
        </w:rPr>
        <w:t>Тема: Перелетные и зимующие птицы</w:t>
      </w:r>
    </w:p>
    <w:p w:rsidR="002D1A5D" w:rsidRPr="002D1A5D" w:rsidRDefault="002D1A5D" w:rsidP="002D1A5D">
      <w:pPr>
        <w:jc w:val="center"/>
        <w:rPr>
          <w:rFonts w:ascii="Times New Roman" w:eastAsia="Times New Roman" w:hAnsi="Times New Roman" w:cs="Times New Roman"/>
          <w:b/>
          <w:bCs/>
          <w:kern w:val="36"/>
          <w:sz w:val="36"/>
          <w:szCs w:val="36"/>
          <w:lang w:eastAsia="ru-RU"/>
        </w:rPr>
      </w:pPr>
    </w:p>
    <w:p w:rsidR="009F01C8" w:rsidRPr="00537FB7" w:rsidRDefault="009F01C8" w:rsidP="009F01C8">
      <w:pPr>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Cs/>
          <w:kern w:val="36"/>
          <w:sz w:val="28"/>
          <w:szCs w:val="28"/>
          <w:lang w:eastAsia="ru-RU"/>
        </w:rPr>
        <w:t xml:space="preserve">     </w:t>
      </w:r>
      <w:r w:rsidRPr="00537FB7">
        <w:rPr>
          <w:rFonts w:ascii="Times New Roman" w:eastAsia="Times New Roman" w:hAnsi="Times New Roman" w:cs="Times New Roman"/>
          <w:b/>
          <w:bCs/>
          <w:kern w:val="36"/>
          <w:sz w:val="28"/>
          <w:szCs w:val="28"/>
          <w:lang w:eastAsia="ru-RU"/>
        </w:rPr>
        <w:t>Цель:</w:t>
      </w:r>
      <w:r w:rsidRPr="00537FB7">
        <w:rPr>
          <w:rFonts w:ascii="Times New Roman" w:eastAsia="Times New Roman" w:hAnsi="Times New Roman" w:cs="Times New Roman"/>
          <w:bCs/>
          <w:kern w:val="36"/>
          <w:sz w:val="28"/>
          <w:szCs w:val="28"/>
          <w:lang w:eastAsia="ru-RU"/>
        </w:rPr>
        <w:t xml:space="preserve"> Обобщить знания детей о перелетных и зимующих птицах России. </w:t>
      </w:r>
    </w:p>
    <w:p w:rsidR="009F01C8" w:rsidRPr="00537FB7" w:rsidRDefault="009F01C8" w:rsidP="009F01C8">
      <w:pPr>
        <w:pStyle w:val="a4"/>
        <w:jc w:val="both"/>
        <w:rPr>
          <w:rFonts w:ascii="Times New Roman" w:eastAsia="Times New Roman" w:hAnsi="Times New Roman" w:cs="Times New Roman"/>
          <w:b/>
          <w:bCs/>
          <w:kern w:val="36"/>
          <w:sz w:val="28"/>
          <w:szCs w:val="28"/>
          <w:lang w:eastAsia="ru-RU"/>
        </w:rPr>
      </w:pPr>
      <w:r w:rsidRPr="00537FB7">
        <w:rPr>
          <w:rFonts w:ascii="Times New Roman" w:eastAsia="Times New Roman" w:hAnsi="Times New Roman" w:cs="Times New Roman"/>
          <w:b/>
          <w:bCs/>
          <w:kern w:val="36"/>
          <w:sz w:val="28"/>
          <w:szCs w:val="28"/>
          <w:lang w:eastAsia="ru-RU"/>
        </w:rPr>
        <w:t xml:space="preserve">Задачи: </w:t>
      </w:r>
    </w:p>
    <w:p w:rsidR="009F01C8" w:rsidRPr="00537FB7" w:rsidRDefault="009F01C8" w:rsidP="009F01C8">
      <w:pPr>
        <w:pStyle w:val="a4"/>
        <w:numPr>
          <w:ilvl w:val="0"/>
          <w:numId w:val="1"/>
        </w:numPr>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Cs/>
          <w:kern w:val="36"/>
          <w:sz w:val="28"/>
          <w:szCs w:val="28"/>
          <w:lang w:eastAsia="ru-RU"/>
        </w:rPr>
        <w:t xml:space="preserve">Обобщить знания детей о перелетных и зимующих птицах </w:t>
      </w:r>
      <w:proofErr w:type="gramStart"/>
      <w:r w:rsidRPr="00537FB7">
        <w:rPr>
          <w:rFonts w:ascii="Times New Roman" w:eastAsia="Times New Roman" w:hAnsi="Times New Roman" w:cs="Times New Roman"/>
          <w:bCs/>
          <w:kern w:val="36"/>
          <w:sz w:val="28"/>
          <w:szCs w:val="28"/>
          <w:lang w:eastAsia="ru-RU"/>
        </w:rPr>
        <w:t>России,  их</w:t>
      </w:r>
      <w:proofErr w:type="gramEnd"/>
      <w:r w:rsidRPr="00537FB7">
        <w:rPr>
          <w:rFonts w:ascii="Times New Roman" w:eastAsia="Times New Roman" w:hAnsi="Times New Roman" w:cs="Times New Roman"/>
          <w:bCs/>
          <w:kern w:val="36"/>
          <w:sz w:val="28"/>
          <w:szCs w:val="28"/>
          <w:lang w:eastAsia="ru-RU"/>
        </w:rPr>
        <w:t xml:space="preserve"> внешнем виде, особенностях обитания. </w:t>
      </w:r>
    </w:p>
    <w:p w:rsidR="009F01C8" w:rsidRPr="00537FB7" w:rsidRDefault="009F01C8" w:rsidP="009F01C8">
      <w:pPr>
        <w:pStyle w:val="a4"/>
        <w:numPr>
          <w:ilvl w:val="0"/>
          <w:numId w:val="1"/>
        </w:numPr>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Cs/>
          <w:kern w:val="36"/>
          <w:sz w:val="28"/>
          <w:szCs w:val="28"/>
          <w:lang w:eastAsia="ru-RU"/>
        </w:rPr>
        <w:t xml:space="preserve">Развивать память, мышление, воображение, внимание, связную речь. </w:t>
      </w:r>
    </w:p>
    <w:p w:rsidR="009F01C8" w:rsidRPr="00537FB7" w:rsidRDefault="009F01C8" w:rsidP="009F01C8">
      <w:pPr>
        <w:pStyle w:val="a4"/>
        <w:numPr>
          <w:ilvl w:val="0"/>
          <w:numId w:val="1"/>
        </w:numPr>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Cs/>
          <w:kern w:val="36"/>
          <w:sz w:val="28"/>
          <w:szCs w:val="28"/>
          <w:lang w:eastAsia="ru-RU"/>
        </w:rPr>
        <w:t>Воспитывать бережное отношение к природе и птицам.</w:t>
      </w:r>
    </w:p>
    <w:p w:rsidR="009F01C8" w:rsidRPr="00537FB7" w:rsidRDefault="009F01C8" w:rsidP="009F01C8">
      <w:pPr>
        <w:pStyle w:val="a4"/>
        <w:numPr>
          <w:ilvl w:val="0"/>
          <w:numId w:val="1"/>
        </w:numPr>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Cs/>
          <w:kern w:val="36"/>
          <w:sz w:val="28"/>
          <w:szCs w:val="28"/>
          <w:lang w:eastAsia="ru-RU"/>
        </w:rPr>
        <w:t>Закрепить умение пользоваться гуашью в рисовании знакомых образов</w:t>
      </w:r>
    </w:p>
    <w:p w:rsidR="009F01C8" w:rsidRPr="00537FB7" w:rsidRDefault="009F01C8" w:rsidP="009F01C8">
      <w:pPr>
        <w:pStyle w:val="a4"/>
        <w:numPr>
          <w:ilvl w:val="0"/>
          <w:numId w:val="1"/>
        </w:numPr>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Cs/>
          <w:kern w:val="36"/>
          <w:sz w:val="28"/>
          <w:szCs w:val="28"/>
          <w:lang w:eastAsia="ru-RU"/>
        </w:rPr>
        <w:t>Воспитывать доброжелательное отношение друг к другу при выполнении коллективной работы</w:t>
      </w:r>
    </w:p>
    <w:p w:rsidR="009F01C8" w:rsidRPr="00537FB7" w:rsidRDefault="009F01C8" w:rsidP="009F01C8">
      <w:pPr>
        <w:ind w:left="360"/>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
          <w:bCs/>
          <w:kern w:val="36"/>
          <w:sz w:val="28"/>
          <w:szCs w:val="28"/>
          <w:lang w:eastAsia="ru-RU"/>
        </w:rPr>
        <w:t>Предварительная работа</w:t>
      </w:r>
      <w:r w:rsidRPr="00537FB7">
        <w:rPr>
          <w:rFonts w:ascii="Times New Roman" w:eastAsia="Times New Roman" w:hAnsi="Times New Roman" w:cs="Times New Roman"/>
          <w:bCs/>
          <w:kern w:val="36"/>
          <w:sz w:val="28"/>
          <w:szCs w:val="28"/>
          <w:lang w:eastAsia="ru-RU"/>
        </w:rPr>
        <w:t>: Рассказать детям о перелетных и зимующих птицах России. Заготовить вместе с детьми карточки с изображением птиц. Смастерить кормушки и повесить на участке, насыпав в них корм.</w:t>
      </w:r>
    </w:p>
    <w:p w:rsidR="009F01C8" w:rsidRPr="00537FB7" w:rsidRDefault="009F01C8" w:rsidP="009F01C8">
      <w:pPr>
        <w:ind w:left="360"/>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
          <w:bCs/>
          <w:kern w:val="36"/>
          <w:sz w:val="28"/>
          <w:szCs w:val="28"/>
          <w:lang w:eastAsia="ru-RU"/>
        </w:rPr>
        <w:t>Ход занятия</w:t>
      </w:r>
      <w:r w:rsidRPr="00537FB7">
        <w:rPr>
          <w:rFonts w:ascii="Times New Roman" w:eastAsia="Times New Roman" w:hAnsi="Times New Roman" w:cs="Times New Roman"/>
          <w:bCs/>
          <w:kern w:val="36"/>
          <w:sz w:val="28"/>
          <w:szCs w:val="28"/>
          <w:lang w:eastAsia="ru-RU"/>
        </w:rPr>
        <w:t>:</w:t>
      </w:r>
    </w:p>
    <w:p w:rsidR="009F01C8" w:rsidRPr="00537FB7" w:rsidRDefault="009F01C8" w:rsidP="009F01C8">
      <w:pPr>
        <w:ind w:left="360"/>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Cs/>
          <w:kern w:val="36"/>
          <w:sz w:val="28"/>
          <w:szCs w:val="28"/>
          <w:lang w:eastAsia="ru-RU"/>
        </w:rPr>
        <w:t xml:space="preserve">     - Ребята, сегодня нас с вами ждут наши давние друзья. Посмотрите, вот они (выставить картинки перед детьми) Кто это? Правильно, это птицы. У этих птиц много общего и много различий. Сегодня об этом и поговорим. Но почему же я назвала птиц нашими друзьями? Правильно, потому что птицы приносят людям пользу, они съедают вредных насекомых, спасая от их вредного воздействия растения, радуют нас своей красотой и красивыми трелями.</w:t>
      </w:r>
    </w:p>
    <w:p w:rsidR="009F01C8" w:rsidRPr="00537FB7" w:rsidRDefault="009F01C8" w:rsidP="009F01C8">
      <w:pPr>
        <w:ind w:left="360"/>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Cs/>
          <w:kern w:val="36"/>
          <w:sz w:val="28"/>
          <w:szCs w:val="28"/>
          <w:lang w:eastAsia="ru-RU"/>
        </w:rPr>
        <w:t xml:space="preserve">     - Для того чтобы ничего не упустить в рассказах о птицах, мы, вспомним об их особенностях. Первое, что мы вспомним, какие из этих птиц являются перелетными, а какие оседлыми. Перелетные и кочующие – снегирь, свиристель, соловей, дятел, клест, кукушка. Остальные птицы – воробей, ворона, сорока, синица – обычно оседлые.</w:t>
      </w:r>
    </w:p>
    <w:p w:rsidR="009F01C8" w:rsidRPr="00537FB7" w:rsidRDefault="009F01C8" w:rsidP="009F01C8">
      <w:pPr>
        <w:ind w:left="360"/>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Cs/>
          <w:kern w:val="36"/>
          <w:sz w:val="28"/>
          <w:szCs w:val="28"/>
          <w:lang w:eastAsia="ru-RU"/>
        </w:rPr>
        <w:t xml:space="preserve">     - Теперь мы определимся с размерами птиц. К большим птицам из представленных здесь относятся ворона, но даже она не является самой крупной птицей России, к птицам среднего размера относятся дятел и сорока, остальные птицы относятся к мелким птицам.</w:t>
      </w:r>
    </w:p>
    <w:p w:rsidR="009F01C8" w:rsidRPr="00537FB7" w:rsidRDefault="009F01C8" w:rsidP="009F01C8">
      <w:pPr>
        <w:ind w:left="360"/>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Cs/>
          <w:kern w:val="36"/>
          <w:sz w:val="28"/>
          <w:szCs w:val="28"/>
          <w:lang w:eastAsia="ru-RU"/>
        </w:rPr>
        <w:t xml:space="preserve">     - Предлагаю также определиться с тем, какие птицы относятся к насекомоядным, какие к растительноядным, а которые к всеядным. Птиц, которые питались бы только насекомыми, среди этих представителей нет, </w:t>
      </w:r>
      <w:r w:rsidRPr="00537FB7">
        <w:rPr>
          <w:rFonts w:ascii="Times New Roman" w:eastAsia="Times New Roman" w:hAnsi="Times New Roman" w:cs="Times New Roman"/>
          <w:bCs/>
          <w:kern w:val="36"/>
          <w:sz w:val="28"/>
          <w:szCs w:val="28"/>
          <w:lang w:eastAsia="ru-RU"/>
        </w:rPr>
        <w:lastRenderedPageBreak/>
        <w:t>к растительноядным относится снегирь, остальные птицы всеядные – это воробьи, вороны, сороки, синицы, свиристели, соловьи, дятлы.</w:t>
      </w:r>
    </w:p>
    <w:p w:rsidR="009F01C8" w:rsidRPr="00537FB7" w:rsidRDefault="009F01C8" w:rsidP="00537FB7">
      <w:pPr>
        <w:ind w:left="360"/>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Cs/>
          <w:kern w:val="36"/>
          <w:sz w:val="28"/>
          <w:szCs w:val="28"/>
          <w:lang w:eastAsia="ru-RU"/>
        </w:rPr>
        <w:t xml:space="preserve">     А теперь предлагаю вам немного отдохнуть и превратиться на время в маленьких птичек.</w:t>
      </w:r>
    </w:p>
    <w:p w:rsidR="009F01C8" w:rsidRPr="00537FB7" w:rsidRDefault="009F01C8" w:rsidP="009F01C8">
      <w:pPr>
        <w:ind w:left="360"/>
        <w:jc w:val="both"/>
        <w:rPr>
          <w:rFonts w:ascii="Times New Roman" w:eastAsia="Times New Roman" w:hAnsi="Times New Roman" w:cs="Times New Roman"/>
          <w:b/>
          <w:bCs/>
          <w:kern w:val="36"/>
          <w:sz w:val="28"/>
          <w:szCs w:val="28"/>
          <w:lang w:eastAsia="ru-RU"/>
        </w:rPr>
      </w:pPr>
      <w:proofErr w:type="spellStart"/>
      <w:r w:rsidRPr="00537FB7">
        <w:rPr>
          <w:rFonts w:ascii="Times New Roman" w:eastAsia="Times New Roman" w:hAnsi="Times New Roman" w:cs="Times New Roman"/>
          <w:b/>
          <w:bCs/>
          <w:kern w:val="36"/>
          <w:sz w:val="28"/>
          <w:szCs w:val="28"/>
          <w:lang w:eastAsia="ru-RU"/>
        </w:rPr>
        <w:t>Физминутка</w:t>
      </w:r>
      <w:proofErr w:type="spellEnd"/>
    </w:p>
    <w:p w:rsidR="009F01C8" w:rsidRPr="00537FB7" w:rsidRDefault="009F01C8" w:rsidP="009F01C8">
      <w:pPr>
        <w:spacing w:after="0" w:line="240" w:lineRule="auto"/>
        <w:ind w:left="360"/>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Cs/>
          <w:kern w:val="36"/>
          <w:sz w:val="28"/>
          <w:szCs w:val="28"/>
          <w:lang w:eastAsia="ru-RU"/>
        </w:rPr>
        <w:t>Маленькие птички, птички-невелички,</w:t>
      </w:r>
    </w:p>
    <w:p w:rsidR="00537FB7" w:rsidRDefault="009F01C8" w:rsidP="009F01C8">
      <w:pPr>
        <w:spacing w:after="0" w:line="240" w:lineRule="auto"/>
        <w:ind w:left="360"/>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Cs/>
          <w:kern w:val="36"/>
          <w:sz w:val="28"/>
          <w:szCs w:val="28"/>
          <w:lang w:eastAsia="ru-RU"/>
        </w:rPr>
        <w:t>По лесу летают, песни распевают.                  (Машем руками, как</w:t>
      </w:r>
    </w:p>
    <w:p w:rsidR="009F01C8" w:rsidRPr="00537FB7" w:rsidRDefault="00537FB7" w:rsidP="009F01C8">
      <w:pPr>
        <w:spacing w:after="0" w:line="240" w:lineRule="auto"/>
        <w:ind w:left="360"/>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w:t>
      </w:r>
      <w:r w:rsidR="009F01C8" w:rsidRPr="00537FB7">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 xml:space="preserve">       </w:t>
      </w:r>
      <w:r w:rsidR="009F01C8" w:rsidRPr="00537FB7">
        <w:rPr>
          <w:rFonts w:ascii="Times New Roman" w:eastAsia="Times New Roman" w:hAnsi="Times New Roman" w:cs="Times New Roman"/>
          <w:bCs/>
          <w:kern w:val="36"/>
          <w:sz w:val="28"/>
          <w:szCs w:val="28"/>
          <w:lang w:eastAsia="ru-RU"/>
        </w:rPr>
        <w:t>крылышками)</w:t>
      </w:r>
    </w:p>
    <w:p w:rsidR="00537FB7" w:rsidRDefault="009F01C8" w:rsidP="009F01C8">
      <w:pPr>
        <w:spacing w:after="0" w:line="240" w:lineRule="auto"/>
        <w:ind w:left="360"/>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Cs/>
          <w:kern w:val="36"/>
          <w:sz w:val="28"/>
          <w:szCs w:val="28"/>
          <w:lang w:eastAsia="ru-RU"/>
        </w:rPr>
        <w:t xml:space="preserve">Буйный ветер налетел, птичек унести хотел.      (Руки вверх, раскачиваемся </w:t>
      </w:r>
    </w:p>
    <w:p w:rsidR="009F01C8" w:rsidRPr="00537FB7" w:rsidRDefault="00537FB7" w:rsidP="009F01C8">
      <w:pPr>
        <w:spacing w:after="0" w:line="240" w:lineRule="auto"/>
        <w:ind w:left="360"/>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w:t>
      </w:r>
      <w:r w:rsidR="009F01C8" w:rsidRPr="00537FB7">
        <w:rPr>
          <w:rFonts w:ascii="Times New Roman" w:eastAsia="Times New Roman" w:hAnsi="Times New Roman" w:cs="Times New Roman"/>
          <w:bCs/>
          <w:kern w:val="36"/>
          <w:sz w:val="28"/>
          <w:szCs w:val="28"/>
          <w:lang w:eastAsia="ru-RU"/>
        </w:rPr>
        <w:t>из стороны в сторону)</w:t>
      </w:r>
    </w:p>
    <w:p w:rsidR="00537FB7" w:rsidRDefault="009F01C8" w:rsidP="009F01C8">
      <w:pPr>
        <w:ind w:left="360"/>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Cs/>
          <w:kern w:val="36"/>
          <w:sz w:val="28"/>
          <w:szCs w:val="28"/>
          <w:lang w:eastAsia="ru-RU"/>
        </w:rPr>
        <w:t>Птички спрятались в дупло, там уютно и тепло.     (Приседаем на корточки,</w:t>
      </w:r>
    </w:p>
    <w:p w:rsidR="009F01C8" w:rsidRPr="00537FB7" w:rsidRDefault="00537FB7" w:rsidP="009F01C8">
      <w:pPr>
        <w:ind w:left="360"/>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w:t>
      </w:r>
      <w:r w:rsidR="009F01C8" w:rsidRPr="00537FB7">
        <w:rPr>
          <w:rFonts w:ascii="Times New Roman" w:eastAsia="Times New Roman" w:hAnsi="Times New Roman" w:cs="Times New Roman"/>
          <w:bCs/>
          <w:kern w:val="36"/>
          <w:sz w:val="28"/>
          <w:szCs w:val="28"/>
          <w:lang w:eastAsia="ru-RU"/>
        </w:rPr>
        <w:t xml:space="preserve"> закрываем голову руками)</w:t>
      </w:r>
    </w:p>
    <w:p w:rsidR="009F01C8" w:rsidRPr="00537FB7" w:rsidRDefault="009F01C8" w:rsidP="009F01C8">
      <w:pPr>
        <w:ind w:left="360"/>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Cs/>
          <w:kern w:val="36"/>
          <w:sz w:val="28"/>
          <w:szCs w:val="28"/>
          <w:lang w:eastAsia="ru-RU"/>
        </w:rPr>
        <w:t xml:space="preserve">     Вот и настало время рассказать обо всех наших гостях. Рассказы мы будем составлять по плану.</w:t>
      </w:r>
    </w:p>
    <w:p w:rsidR="009F01C8" w:rsidRPr="00537FB7" w:rsidRDefault="009F01C8" w:rsidP="009F01C8">
      <w:pPr>
        <w:pStyle w:val="a4"/>
        <w:numPr>
          <w:ilvl w:val="0"/>
          <w:numId w:val="2"/>
        </w:numPr>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Cs/>
          <w:kern w:val="36"/>
          <w:sz w:val="28"/>
          <w:szCs w:val="28"/>
          <w:lang w:eastAsia="ru-RU"/>
        </w:rPr>
        <w:t>Как называется птица</w:t>
      </w:r>
    </w:p>
    <w:p w:rsidR="009F01C8" w:rsidRPr="00537FB7" w:rsidRDefault="009F01C8" w:rsidP="009F01C8">
      <w:pPr>
        <w:pStyle w:val="a4"/>
        <w:numPr>
          <w:ilvl w:val="0"/>
          <w:numId w:val="2"/>
        </w:numPr>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Cs/>
          <w:kern w:val="36"/>
          <w:sz w:val="28"/>
          <w:szCs w:val="28"/>
          <w:lang w:eastAsia="ru-RU"/>
        </w:rPr>
        <w:t>Ее внешний вид, размеры</w:t>
      </w:r>
    </w:p>
    <w:p w:rsidR="009F01C8" w:rsidRPr="00537FB7" w:rsidRDefault="009F01C8" w:rsidP="009F01C8">
      <w:pPr>
        <w:pStyle w:val="a4"/>
        <w:numPr>
          <w:ilvl w:val="0"/>
          <w:numId w:val="2"/>
        </w:numPr>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Cs/>
          <w:kern w:val="36"/>
          <w:sz w:val="28"/>
          <w:szCs w:val="28"/>
          <w:lang w:eastAsia="ru-RU"/>
        </w:rPr>
        <w:t>Относится к перелетным или оседлым</w:t>
      </w:r>
    </w:p>
    <w:p w:rsidR="009F01C8" w:rsidRPr="00537FB7" w:rsidRDefault="009F01C8" w:rsidP="009F01C8">
      <w:pPr>
        <w:pStyle w:val="a4"/>
        <w:numPr>
          <w:ilvl w:val="0"/>
          <w:numId w:val="2"/>
        </w:numPr>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Cs/>
          <w:kern w:val="36"/>
          <w:sz w:val="28"/>
          <w:szCs w:val="28"/>
          <w:lang w:eastAsia="ru-RU"/>
        </w:rPr>
        <w:t>Как и когда выводит птенцов</w:t>
      </w:r>
    </w:p>
    <w:p w:rsidR="009F01C8" w:rsidRPr="00537FB7" w:rsidRDefault="009F01C8" w:rsidP="009F01C8">
      <w:pPr>
        <w:pStyle w:val="a4"/>
        <w:numPr>
          <w:ilvl w:val="0"/>
          <w:numId w:val="2"/>
        </w:numPr>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Cs/>
          <w:kern w:val="36"/>
          <w:sz w:val="28"/>
          <w:szCs w:val="28"/>
          <w:lang w:eastAsia="ru-RU"/>
        </w:rPr>
        <w:t>Чем питается</w:t>
      </w:r>
    </w:p>
    <w:p w:rsidR="009F01C8" w:rsidRPr="00537FB7" w:rsidRDefault="009F01C8" w:rsidP="009F01C8">
      <w:pPr>
        <w:pStyle w:val="a4"/>
        <w:numPr>
          <w:ilvl w:val="0"/>
          <w:numId w:val="2"/>
        </w:numPr>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Cs/>
          <w:kern w:val="36"/>
          <w:sz w:val="28"/>
          <w:szCs w:val="28"/>
          <w:lang w:eastAsia="ru-RU"/>
        </w:rPr>
        <w:t>Какую пользу приносит людям</w:t>
      </w:r>
    </w:p>
    <w:p w:rsidR="009F01C8" w:rsidRPr="00537FB7" w:rsidRDefault="009F01C8" w:rsidP="009F01C8">
      <w:pPr>
        <w:pStyle w:val="a4"/>
        <w:numPr>
          <w:ilvl w:val="0"/>
          <w:numId w:val="2"/>
        </w:numPr>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Cs/>
          <w:kern w:val="36"/>
          <w:sz w:val="28"/>
          <w:szCs w:val="28"/>
          <w:lang w:eastAsia="ru-RU"/>
        </w:rPr>
        <w:t>Как люди могут помочь выжить этой птице.</w:t>
      </w:r>
    </w:p>
    <w:p w:rsidR="009F01C8" w:rsidRPr="00537FB7" w:rsidRDefault="009F01C8" w:rsidP="009F01C8">
      <w:pPr>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Cs/>
          <w:kern w:val="36"/>
          <w:sz w:val="28"/>
          <w:szCs w:val="28"/>
          <w:lang w:eastAsia="ru-RU"/>
        </w:rPr>
        <w:t xml:space="preserve">     Составляя рассказы, дети могут помогать друг другу, дополняя теми фактами, которые они знают о птицах. </w:t>
      </w:r>
    </w:p>
    <w:p w:rsidR="00804EF7" w:rsidRDefault="009F01C8" w:rsidP="009F01C8">
      <w:pPr>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Cs/>
          <w:kern w:val="36"/>
          <w:sz w:val="28"/>
          <w:szCs w:val="28"/>
          <w:lang w:eastAsia="ru-RU"/>
        </w:rPr>
        <w:t xml:space="preserve">     После составления рассказов обо всех птицах сделать акцент на том, какое значение птицы имеют в жизни человека, и как люди могут помочь птицам выжить суровой зимой.  </w:t>
      </w:r>
    </w:p>
    <w:p w:rsidR="00804EF7" w:rsidRDefault="00804EF7" w:rsidP="009F01C8">
      <w:pPr>
        <w:jc w:val="both"/>
        <w:rPr>
          <w:rFonts w:ascii="Times New Roman" w:eastAsia="Times New Roman" w:hAnsi="Times New Roman" w:cs="Times New Roman"/>
          <w:bCs/>
          <w:kern w:val="36"/>
          <w:sz w:val="28"/>
          <w:szCs w:val="28"/>
          <w:lang w:eastAsia="ru-RU"/>
        </w:rPr>
      </w:pPr>
    </w:p>
    <w:p w:rsidR="00804EF7" w:rsidRDefault="00804EF7" w:rsidP="009F01C8">
      <w:pPr>
        <w:jc w:val="both"/>
        <w:rPr>
          <w:rFonts w:ascii="Times New Roman" w:eastAsia="Times New Roman" w:hAnsi="Times New Roman" w:cs="Times New Roman"/>
          <w:bCs/>
          <w:kern w:val="36"/>
          <w:sz w:val="28"/>
          <w:szCs w:val="28"/>
          <w:lang w:eastAsia="ru-RU"/>
        </w:rPr>
      </w:pPr>
    </w:p>
    <w:p w:rsidR="00804EF7" w:rsidRDefault="00804EF7" w:rsidP="009F01C8">
      <w:pPr>
        <w:jc w:val="both"/>
        <w:rPr>
          <w:rFonts w:ascii="Times New Roman" w:eastAsia="Times New Roman" w:hAnsi="Times New Roman" w:cs="Times New Roman"/>
          <w:bCs/>
          <w:kern w:val="36"/>
          <w:sz w:val="28"/>
          <w:szCs w:val="28"/>
          <w:lang w:eastAsia="ru-RU"/>
        </w:rPr>
      </w:pPr>
    </w:p>
    <w:p w:rsidR="00804EF7" w:rsidRDefault="00804EF7" w:rsidP="009F01C8">
      <w:pPr>
        <w:jc w:val="both"/>
        <w:rPr>
          <w:rFonts w:ascii="Times New Roman" w:eastAsia="Times New Roman" w:hAnsi="Times New Roman" w:cs="Times New Roman"/>
          <w:bCs/>
          <w:kern w:val="36"/>
          <w:sz w:val="28"/>
          <w:szCs w:val="28"/>
          <w:lang w:eastAsia="ru-RU"/>
        </w:rPr>
      </w:pPr>
    </w:p>
    <w:p w:rsidR="00804EF7" w:rsidRDefault="00804EF7" w:rsidP="009F01C8">
      <w:pPr>
        <w:jc w:val="both"/>
        <w:rPr>
          <w:rFonts w:ascii="Times New Roman" w:eastAsia="Times New Roman" w:hAnsi="Times New Roman" w:cs="Times New Roman"/>
          <w:bCs/>
          <w:kern w:val="36"/>
          <w:sz w:val="28"/>
          <w:szCs w:val="28"/>
          <w:lang w:eastAsia="ru-RU"/>
        </w:rPr>
      </w:pPr>
    </w:p>
    <w:p w:rsidR="00804EF7" w:rsidRDefault="00804EF7" w:rsidP="009F01C8">
      <w:pPr>
        <w:jc w:val="both"/>
        <w:rPr>
          <w:rFonts w:ascii="Times New Roman" w:eastAsia="Times New Roman" w:hAnsi="Times New Roman" w:cs="Times New Roman"/>
          <w:bCs/>
          <w:kern w:val="36"/>
          <w:sz w:val="28"/>
          <w:szCs w:val="28"/>
          <w:lang w:eastAsia="ru-RU"/>
        </w:rPr>
      </w:pPr>
    </w:p>
    <w:p w:rsidR="00804EF7" w:rsidRDefault="00804EF7" w:rsidP="009F01C8">
      <w:pPr>
        <w:jc w:val="both"/>
        <w:rPr>
          <w:rFonts w:ascii="Times New Roman" w:eastAsia="Times New Roman" w:hAnsi="Times New Roman" w:cs="Times New Roman"/>
          <w:bCs/>
          <w:kern w:val="36"/>
          <w:sz w:val="28"/>
          <w:szCs w:val="28"/>
          <w:lang w:eastAsia="ru-RU"/>
        </w:rPr>
      </w:pPr>
    </w:p>
    <w:p w:rsidR="00804EF7" w:rsidRDefault="00804EF7" w:rsidP="009F01C8">
      <w:pPr>
        <w:jc w:val="both"/>
        <w:rPr>
          <w:rFonts w:ascii="Times New Roman" w:eastAsia="Times New Roman" w:hAnsi="Times New Roman" w:cs="Times New Roman"/>
          <w:bCs/>
          <w:kern w:val="36"/>
          <w:sz w:val="28"/>
          <w:szCs w:val="28"/>
          <w:lang w:eastAsia="ru-RU"/>
        </w:rPr>
      </w:pPr>
    </w:p>
    <w:p w:rsidR="00804EF7" w:rsidRDefault="00804EF7" w:rsidP="009F01C8">
      <w:pPr>
        <w:jc w:val="both"/>
        <w:rPr>
          <w:rFonts w:ascii="Times New Roman" w:eastAsia="Times New Roman" w:hAnsi="Times New Roman" w:cs="Times New Roman"/>
          <w:bCs/>
          <w:kern w:val="36"/>
          <w:sz w:val="28"/>
          <w:szCs w:val="28"/>
          <w:lang w:eastAsia="ru-RU"/>
        </w:rPr>
      </w:pPr>
    </w:p>
    <w:p w:rsidR="009F01C8" w:rsidRPr="00537FB7" w:rsidRDefault="009F01C8" w:rsidP="009F01C8">
      <w:pPr>
        <w:jc w:val="both"/>
        <w:rPr>
          <w:rFonts w:ascii="Times New Roman" w:eastAsia="Times New Roman" w:hAnsi="Times New Roman" w:cs="Times New Roman"/>
          <w:bCs/>
          <w:kern w:val="36"/>
          <w:sz w:val="28"/>
          <w:szCs w:val="28"/>
          <w:lang w:eastAsia="ru-RU"/>
        </w:rPr>
      </w:pPr>
      <w:r w:rsidRPr="00537FB7">
        <w:rPr>
          <w:rFonts w:ascii="Times New Roman" w:eastAsia="Times New Roman" w:hAnsi="Times New Roman" w:cs="Times New Roman"/>
          <w:bCs/>
          <w:kern w:val="36"/>
          <w:sz w:val="28"/>
          <w:szCs w:val="28"/>
          <w:lang w:eastAsia="ru-RU"/>
        </w:rPr>
        <w:t xml:space="preserve"> </w:t>
      </w:r>
    </w:p>
    <w:p w:rsidR="009F01C8" w:rsidRDefault="009F01C8" w:rsidP="00804EF7">
      <w:pPr>
        <w:jc w:val="center"/>
        <w:rPr>
          <w:rFonts w:ascii="Times New Roman" w:eastAsia="Times New Roman" w:hAnsi="Times New Roman" w:cs="Times New Roman"/>
          <w:b/>
          <w:bCs/>
          <w:kern w:val="36"/>
          <w:sz w:val="28"/>
          <w:szCs w:val="28"/>
          <w:lang w:eastAsia="ru-RU"/>
        </w:rPr>
      </w:pPr>
      <w:r w:rsidRPr="00537FB7">
        <w:rPr>
          <w:rFonts w:ascii="Times New Roman" w:eastAsia="Times New Roman" w:hAnsi="Times New Roman" w:cs="Times New Roman"/>
          <w:b/>
          <w:bCs/>
          <w:kern w:val="36"/>
          <w:sz w:val="28"/>
          <w:szCs w:val="28"/>
          <w:lang w:eastAsia="ru-RU"/>
        </w:rPr>
        <w:t xml:space="preserve">Второе </w:t>
      </w:r>
      <w:proofErr w:type="gramStart"/>
      <w:r w:rsidRPr="00537FB7">
        <w:rPr>
          <w:rFonts w:ascii="Times New Roman" w:eastAsia="Times New Roman" w:hAnsi="Times New Roman" w:cs="Times New Roman"/>
          <w:b/>
          <w:bCs/>
          <w:kern w:val="36"/>
          <w:sz w:val="28"/>
          <w:szCs w:val="28"/>
          <w:lang w:eastAsia="ru-RU"/>
        </w:rPr>
        <w:t>занятие  по</w:t>
      </w:r>
      <w:proofErr w:type="gramEnd"/>
      <w:r w:rsidRPr="00537FB7">
        <w:rPr>
          <w:rFonts w:ascii="Times New Roman" w:eastAsia="Times New Roman" w:hAnsi="Times New Roman" w:cs="Times New Roman"/>
          <w:b/>
          <w:bCs/>
          <w:kern w:val="36"/>
          <w:sz w:val="28"/>
          <w:szCs w:val="28"/>
          <w:lang w:eastAsia="ru-RU"/>
        </w:rPr>
        <w:t xml:space="preserve"> изо.</w:t>
      </w:r>
      <w:r w:rsidR="00804EF7">
        <w:rPr>
          <w:rFonts w:ascii="Times New Roman" w:eastAsia="Times New Roman" w:hAnsi="Times New Roman" w:cs="Times New Roman"/>
          <w:b/>
          <w:bCs/>
          <w:kern w:val="36"/>
          <w:sz w:val="28"/>
          <w:szCs w:val="28"/>
          <w:lang w:eastAsia="ru-RU"/>
        </w:rPr>
        <w:t xml:space="preserve"> </w:t>
      </w:r>
      <w:r w:rsidRPr="00537FB7">
        <w:rPr>
          <w:rFonts w:ascii="Times New Roman" w:eastAsia="Times New Roman" w:hAnsi="Times New Roman" w:cs="Times New Roman"/>
          <w:b/>
          <w:bCs/>
          <w:kern w:val="36"/>
          <w:sz w:val="28"/>
          <w:szCs w:val="28"/>
          <w:lang w:eastAsia="ru-RU"/>
        </w:rPr>
        <w:t xml:space="preserve">деятельности  </w:t>
      </w:r>
      <w:r w:rsidR="00804EF7">
        <w:rPr>
          <w:rFonts w:ascii="Times New Roman" w:eastAsia="Times New Roman" w:hAnsi="Times New Roman" w:cs="Times New Roman"/>
          <w:b/>
          <w:bCs/>
          <w:kern w:val="36"/>
          <w:sz w:val="28"/>
          <w:szCs w:val="28"/>
          <w:lang w:eastAsia="ru-RU"/>
        </w:rPr>
        <w:t>на данную тему</w:t>
      </w:r>
    </w:p>
    <w:p w:rsidR="00804EF7" w:rsidRPr="00537FB7" w:rsidRDefault="00804EF7" w:rsidP="00804EF7">
      <w:pPr>
        <w:jc w:val="center"/>
        <w:rPr>
          <w:rFonts w:ascii="Times New Roman" w:eastAsia="Times New Roman" w:hAnsi="Times New Roman" w:cs="Times New Roman"/>
          <w:b/>
          <w:bCs/>
          <w:kern w:val="36"/>
          <w:sz w:val="28"/>
          <w:szCs w:val="28"/>
          <w:lang w:eastAsia="ru-RU"/>
        </w:rPr>
      </w:pPr>
    </w:p>
    <w:p w:rsidR="00804EF7" w:rsidRDefault="00804EF7" w:rsidP="009F01C8">
      <w:pPr>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w:t>
      </w:r>
      <w:r w:rsidR="009F01C8" w:rsidRPr="00537FB7">
        <w:rPr>
          <w:rFonts w:ascii="Times New Roman" w:eastAsia="Times New Roman" w:hAnsi="Times New Roman" w:cs="Times New Roman"/>
          <w:bCs/>
          <w:kern w:val="36"/>
          <w:sz w:val="28"/>
          <w:szCs w:val="28"/>
          <w:lang w:eastAsia="ru-RU"/>
        </w:rPr>
        <w:t xml:space="preserve">Коллективная работа: «Снегири прилетели» </w:t>
      </w:r>
      <w:r w:rsidR="002749DC">
        <w:rPr>
          <w:rFonts w:ascii="Times New Roman" w:eastAsia="Times New Roman" w:hAnsi="Times New Roman" w:cs="Times New Roman"/>
          <w:bCs/>
          <w:kern w:val="36"/>
          <w:sz w:val="28"/>
          <w:szCs w:val="28"/>
          <w:lang w:eastAsia="ru-RU"/>
        </w:rPr>
        <w:t xml:space="preserve"> </w:t>
      </w:r>
    </w:p>
    <w:p w:rsidR="002749DC" w:rsidRDefault="002749DC" w:rsidP="009F01C8">
      <w:pPr>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Дети </w:t>
      </w:r>
      <w:proofErr w:type="spellStart"/>
      <w:r>
        <w:rPr>
          <w:rFonts w:ascii="Times New Roman" w:eastAsia="Times New Roman" w:hAnsi="Times New Roman" w:cs="Times New Roman"/>
          <w:bCs/>
          <w:kern w:val="36"/>
          <w:sz w:val="28"/>
          <w:szCs w:val="28"/>
          <w:lang w:eastAsia="ru-RU"/>
        </w:rPr>
        <w:t>подг</w:t>
      </w:r>
      <w:proofErr w:type="spellEnd"/>
      <w:r>
        <w:rPr>
          <w:rFonts w:ascii="Times New Roman" w:eastAsia="Times New Roman" w:hAnsi="Times New Roman" w:cs="Times New Roman"/>
          <w:bCs/>
          <w:kern w:val="36"/>
          <w:sz w:val="28"/>
          <w:szCs w:val="28"/>
          <w:lang w:eastAsia="ru-RU"/>
        </w:rPr>
        <w:t xml:space="preserve">. группы: </w:t>
      </w:r>
      <w:r w:rsidR="009F01C8" w:rsidRPr="00537FB7">
        <w:rPr>
          <w:rFonts w:ascii="Times New Roman" w:eastAsia="Times New Roman" w:hAnsi="Times New Roman" w:cs="Times New Roman"/>
          <w:bCs/>
          <w:kern w:val="36"/>
          <w:sz w:val="28"/>
          <w:szCs w:val="28"/>
          <w:lang w:eastAsia="ru-RU"/>
        </w:rPr>
        <w:t>София К., Вероника Н., Степан Ч, Диана Б.</w:t>
      </w:r>
      <w:r>
        <w:rPr>
          <w:rFonts w:ascii="Times New Roman" w:eastAsia="Times New Roman" w:hAnsi="Times New Roman" w:cs="Times New Roman"/>
          <w:bCs/>
          <w:kern w:val="36"/>
          <w:sz w:val="28"/>
          <w:szCs w:val="28"/>
          <w:lang w:eastAsia="ru-RU"/>
        </w:rPr>
        <w:t xml:space="preserve"> </w:t>
      </w:r>
    </w:p>
    <w:p w:rsidR="009F01C8" w:rsidRDefault="002749DC" w:rsidP="009F01C8">
      <w:pPr>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Руководитель ст. восп</w:t>
      </w:r>
      <w:r w:rsidR="00804EF7">
        <w:rPr>
          <w:rFonts w:ascii="Times New Roman" w:eastAsia="Times New Roman" w:hAnsi="Times New Roman" w:cs="Times New Roman"/>
          <w:bCs/>
          <w:kern w:val="36"/>
          <w:sz w:val="28"/>
          <w:szCs w:val="28"/>
          <w:lang w:eastAsia="ru-RU"/>
        </w:rPr>
        <w:t>итатель Аронова Раиса Исааковна</w:t>
      </w:r>
    </w:p>
    <w:p w:rsidR="00804EF7" w:rsidRPr="00537FB7" w:rsidRDefault="00804EF7" w:rsidP="009F01C8">
      <w:pPr>
        <w:jc w:val="both"/>
        <w:rPr>
          <w:rFonts w:ascii="Times New Roman" w:eastAsia="Times New Roman" w:hAnsi="Times New Roman" w:cs="Times New Roman"/>
          <w:bCs/>
          <w:kern w:val="36"/>
          <w:sz w:val="28"/>
          <w:szCs w:val="28"/>
          <w:lang w:eastAsia="ru-RU"/>
        </w:rPr>
      </w:pPr>
    </w:p>
    <w:p w:rsidR="009F01C8" w:rsidRPr="00A51A48" w:rsidRDefault="009F01C8" w:rsidP="009F01C8">
      <w:pPr>
        <w:jc w:val="both"/>
        <w:rPr>
          <w:rFonts w:ascii="Times New Roman" w:eastAsia="Times New Roman" w:hAnsi="Times New Roman" w:cs="Times New Roman"/>
          <w:bCs/>
          <w:kern w:val="36"/>
          <w:sz w:val="24"/>
          <w:szCs w:val="24"/>
          <w:lang w:eastAsia="ru-RU"/>
        </w:rPr>
      </w:pPr>
      <w:r w:rsidRPr="002A00A8">
        <w:rPr>
          <w:rFonts w:ascii="Times New Roman" w:eastAsia="Times New Roman" w:hAnsi="Times New Roman" w:cs="Times New Roman"/>
          <w:bCs/>
          <w:noProof/>
          <w:kern w:val="36"/>
          <w:sz w:val="24"/>
          <w:szCs w:val="24"/>
          <w:lang w:eastAsia="ru-RU"/>
        </w:rPr>
        <w:drawing>
          <wp:inline distT="0" distB="0" distL="0" distR="0" wp14:anchorId="3DA8FD3A" wp14:editId="1707745D">
            <wp:extent cx="5940425" cy="4455319"/>
            <wp:effectExtent l="0" t="0" r="3175" b="2540"/>
            <wp:docPr id="1" name="Рисунок 1" descr="C:\Users\F163~1\AppData\Local\Temp\Rar$DI11.180\SAM_6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163~1\AppData\Local\Temp\Rar$DI11.180\SAM_65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04EF7" w:rsidRDefault="00804EF7" w:rsidP="009F01C8">
      <w:pPr>
        <w:jc w:val="center"/>
        <w:rPr>
          <w:rFonts w:ascii="Times New Roman" w:eastAsia="Times New Roman" w:hAnsi="Times New Roman" w:cs="Times New Roman"/>
          <w:b/>
          <w:bCs/>
          <w:color w:val="251B92"/>
          <w:kern w:val="36"/>
          <w:sz w:val="24"/>
          <w:szCs w:val="24"/>
          <w:lang w:eastAsia="ru-RU"/>
        </w:rPr>
      </w:pPr>
    </w:p>
    <w:p w:rsidR="00804EF7" w:rsidRDefault="00804EF7" w:rsidP="009F01C8">
      <w:pPr>
        <w:jc w:val="center"/>
        <w:rPr>
          <w:rFonts w:ascii="Times New Roman" w:eastAsia="Times New Roman" w:hAnsi="Times New Roman" w:cs="Times New Roman"/>
          <w:b/>
          <w:bCs/>
          <w:color w:val="251B92"/>
          <w:kern w:val="36"/>
          <w:sz w:val="24"/>
          <w:szCs w:val="24"/>
          <w:lang w:eastAsia="ru-RU"/>
        </w:rPr>
      </w:pPr>
    </w:p>
    <w:p w:rsidR="009F01C8" w:rsidRPr="00F65DAC" w:rsidRDefault="009F01C8" w:rsidP="009F01C8">
      <w:pPr>
        <w:jc w:val="center"/>
        <w:rPr>
          <w:rFonts w:ascii="Times New Roman" w:eastAsia="Times New Roman" w:hAnsi="Times New Roman" w:cs="Times New Roman"/>
          <w:b/>
          <w:bCs/>
          <w:color w:val="251B92"/>
          <w:kern w:val="36"/>
          <w:sz w:val="24"/>
          <w:szCs w:val="24"/>
          <w:lang w:eastAsia="ru-RU"/>
        </w:rPr>
      </w:pPr>
      <w:r w:rsidRPr="00F65DAC">
        <w:rPr>
          <w:rFonts w:ascii="Times New Roman" w:eastAsia="Times New Roman" w:hAnsi="Times New Roman" w:cs="Times New Roman"/>
          <w:b/>
          <w:bCs/>
          <w:color w:val="251B92"/>
          <w:kern w:val="36"/>
          <w:sz w:val="24"/>
          <w:szCs w:val="24"/>
          <w:lang w:eastAsia="ru-RU"/>
        </w:rPr>
        <w:t>Перелетные и кочующие птицы</w:t>
      </w:r>
    </w:p>
    <w:p w:rsidR="009F01C8" w:rsidRPr="00F65DAC" w:rsidRDefault="009F01C8" w:rsidP="009F01C8">
      <w:pPr>
        <w:rPr>
          <w:rFonts w:ascii="Times New Roman" w:eastAsia="Times New Roman" w:hAnsi="Times New Roman" w:cs="Times New Roman"/>
          <w:b/>
          <w:bCs/>
          <w:color w:val="251B92"/>
          <w:kern w:val="36"/>
          <w:sz w:val="24"/>
          <w:szCs w:val="24"/>
          <w:lang w:eastAsia="ru-RU"/>
        </w:rPr>
      </w:pPr>
      <w:r w:rsidRPr="00F65DAC">
        <w:rPr>
          <w:rFonts w:ascii="Times New Roman" w:eastAsia="Times New Roman" w:hAnsi="Times New Roman" w:cs="Times New Roman"/>
          <w:b/>
          <w:bCs/>
          <w:color w:val="251B92"/>
          <w:kern w:val="36"/>
          <w:sz w:val="24"/>
          <w:szCs w:val="24"/>
          <w:lang w:eastAsia="ru-RU"/>
        </w:rPr>
        <w:t>Клёст-</w:t>
      </w:r>
      <w:proofErr w:type="spellStart"/>
      <w:r w:rsidRPr="00F65DAC">
        <w:rPr>
          <w:rFonts w:ascii="Times New Roman" w:eastAsia="Times New Roman" w:hAnsi="Times New Roman" w:cs="Times New Roman"/>
          <w:b/>
          <w:bCs/>
          <w:color w:val="251B92"/>
          <w:kern w:val="36"/>
          <w:sz w:val="24"/>
          <w:szCs w:val="24"/>
          <w:lang w:eastAsia="ru-RU"/>
        </w:rPr>
        <w:t>еловик</w:t>
      </w:r>
      <w:proofErr w:type="spellEnd"/>
    </w:p>
    <w:p w:rsidR="009F01C8" w:rsidRPr="00F65DAC" w:rsidRDefault="009F01C8" w:rsidP="009F01C8">
      <w:pPr>
        <w:rPr>
          <w:rFonts w:ascii="Times New Roman" w:eastAsia="Times New Roman" w:hAnsi="Times New Roman" w:cs="Times New Roman"/>
          <w:b/>
          <w:bCs/>
          <w:color w:val="251B92"/>
          <w:kern w:val="36"/>
          <w:sz w:val="24"/>
          <w:szCs w:val="24"/>
          <w:lang w:eastAsia="ru-RU"/>
        </w:rPr>
      </w:pPr>
      <w:r w:rsidRPr="00F65DAC">
        <w:rPr>
          <w:rFonts w:ascii="Times New Roman" w:hAnsi="Times New Roman" w:cs="Times New Roman"/>
          <w:color w:val="000000"/>
          <w:sz w:val="24"/>
          <w:szCs w:val="24"/>
          <w:shd w:val="clear" w:color="auto" w:fill="FFFFFF"/>
        </w:rPr>
        <w:t xml:space="preserve">     </w:t>
      </w:r>
      <w:r w:rsidRPr="00C949D9">
        <w:rPr>
          <w:rFonts w:ascii="Times New Roman" w:hAnsi="Times New Roman" w:cs="Times New Roman"/>
          <w:color w:val="000000"/>
          <w:sz w:val="24"/>
          <w:szCs w:val="24"/>
          <w:shd w:val="clear" w:color="auto" w:fill="FFFFFF"/>
        </w:rPr>
        <w:t>Клёст-</w:t>
      </w:r>
      <w:proofErr w:type="spellStart"/>
      <w:r w:rsidRPr="00C949D9">
        <w:rPr>
          <w:rFonts w:ascii="Times New Roman" w:hAnsi="Times New Roman" w:cs="Times New Roman"/>
          <w:color w:val="000000"/>
          <w:sz w:val="24"/>
          <w:szCs w:val="24"/>
          <w:shd w:val="clear" w:color="auto" w:fill="FFFFFF"/>
        </w:rPr>
        <w:t>еловик</w:t>
      </w:r>
      <w:proofErr w:type="spellEnd"/>
      <w:r w:rsidRPr="00C949D9">
        <w:rPr>
          <w:rFonts w:ascii="Times New Roman" w:hAnsi="Times New Roman" w:cs="Times New Roman"/>
          <w:color w:val="000000"/>
          <w:sz w:val="24"/>
          <w:szCs w:val="24"/>
          <w:shd w:val="clear" w:color="auto" w:fill="FFFFFF"/>
        </w:rPr>
        <w:t xml:space="preserve"> представляет собой лесную певчую птицу. Относится к семейству вьюрковые. Примечателен мощным клювом, у которого кончики перекрещиваются. Обитает в Европе, северо-западных районах Африки, Центральной и Северной Азии, на территории Северной и Центральной Америки. Живёт в смешанных и хвойных лесах. Не любит лиственничные леса и избегает кедровые лесопосадки.</w:t>
      </w:r>
    </w:p>
    <w:p w:rsidR="009F01C8" w:rsidRPr="00F65DAC" w:rsidRDefault="009F01C8" w:rsidP="009F01C8">
      <w:pPr>
        <w:rPr>
          <w:sz w:val="24"/>
          <w:szCs w:val="24"/>
        </w:rPr>
      </w:pPr>
      <w:r w:rsidRPr="00F65DAC">
        <w:rPr>
          <w:noProof/>
          <w:sz w:val="24"/>
          <w:szCs w:val="24"/>
          <w:lang w:eastAsia="ru-RU"/>
        </w:rPr>
        <w:lastRenderedPageBreak/>
        <w:drawing>
          <wp:inline distT="0" distB="0" distL="0" distR="0" wp14:anchorId="1407C28B" wp14:editId="08BF0F2A">
            <wp:extent cx="3089910" cy="2805638"/>
            <wp:effectExtent l="0" t="0" r="0" b="0"/>
            <wp:docPr id="2" name="Рисунок 2" descr="Внешний вид клёста-елов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нешний вид клёста-еловик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8872" cy="2813776"/>
                    </a:xfrm>
                    <a:prstGeom prst="rect">
                      <a:avLst/>
                    </a:prstGeom>
                    <a:noFill/>
                    <a:ln>
                      <a:noFill/>
                    </a:ln>
                  </pic:spPr>
                </pic:pic>
              </a:graphicData>
            </a:graphic>
          </wp:inline>
        </w:drawing>
      </w:r>
    </w:p>
    <w:p w:rsidR="009F01C8" w:rsidRPr="00F65DAC" w:rsidRDefault="009F01C8" w:rsidP="009F01C8">
      <w:pPr>
        <w:rPr>
          <w:sz w:val="24"/>
          <w:szCs w:val="24"/>
        </w:rPr>
      </w:pPr>
    </w:p>
    <w:p w:rsidR="009F01C8" w:rsidRPr="00F65DAC" w:rsidRDefault="009F01C8" w:rsidP="009F01C8">
      <w:pPr>
        <w:rPr>
          <w:rFonts w:ascii="Times New Roman" w:eastAsia="Times New Roman" w:hAnsi="Times New Roman" w:cs="Times New Roman"/>
          <w:b/>
          <w:bCs/>
          <w:color w:val="251B92"/>
          <w:kern w:val="36"/>
          <w:sz w:val="24"/>
          <w:szCs w:val="24"/>
          <w:lang w:eastAsia="ru-RU"/>
        </w:rPr>
      </w:pPr>
      <w:r w:rsidRPr="00F65DAC">
        <w:rPr>
          <w:rFonts w:ascii="Times New Roman" w:eastAsia="Times New Roman" w:hAnsi="Times New Roman" w:cs="Times New Roman"/>
          <w:b/>
          <w:bCs/>
          <w:color w:val="251B92"/>
          <w:kern w:val="36"/>
          <w:sz w:val="24"/>
          <w:szCs w:val="24"/>
          <w:lang w:eastAsia="ru-RU"/>
        </w:rPr>
        <w:t>Снегирь</w:t>
      </w:r>
    </w:p>
    <w:p w:rsidR="009F01C8" w:rsidRPr="00F65DAC" w:rsidRDefault="009F01C8" w:rsidP="009F01C8">
      <w:pPr>
        <w:rPr>
          <w:rFonts w:ascii="Times New Roman" w:eastAsia="Times New Roman" w:hAnsi="Times New Roman" w:cs="Times New Roman"/>
          <w:b/>
          <w:bCs/>
          <w:color w:val="251B92"/>
          <w:kern w:val="36"/>
          <w:sz w:val="24"/>
          <w:szCs w:val="24"/>
          <w:lang w:eastAsia="ru-RU"/>
        </w:rPr>
      </w:pPr>
      <w:r w:rsidRPr="00F65DAC">
        <w:rPr>
          <w:rFonts w:ascii="Times New Roman" w:hAnsi="Times New Roman" w:cs="Times New Roman"/>
          <w:color w:val="000000"/>
          <w:sz w:val="24"/>
          <w:szCs w:val="24"/>
          <w:shd w:val="clear" w:color="auto" w:fill="FFFFFF"/>
        </w:rPr>
        <w:t xml:space="preserve">     Снегири — это род, в котором насчитывается 9 видов. Самый известный и распространённый из них —</w:t>
      </w:r>
      <w:r w:rsidRPr="00F65DAC">
        <w:rPr>
          <w:rStyle w:val="apple-converted-space"/>
          <w:rFonts w:ascii="Times New Roman" w:hAnsi="Times New Roman" w:cs="Times New Roman"/>
          <w:color w:val="000000"/>
          <w:sz w:val="24"/>
          <w:szCs w:val="24"/>
          <w:shd w:val="clear" w:color="auto" w:fill="FFFFFF"/>
        </w:rPr>
        <w:t> </w:t>
      </w:r>
      <w:r w:rsidRPr="00F65DAC">
        <w:rPr>
          <w:rStyle w:val="a3"/>
          <w:rFonts w:ascii="Times New Roman" w:hAnsi="Times New Roman" w:cs="Times New Roman"/>
          <w:color w:val="000000"/>
          <w:sz w:val="24"/>
          <w:szCs w:val="24"/>
          <w:shd w:val="clear" w:color="auto" w:fill="FFFFFF"/>
        </w:rPr>
        <w:t>обыкновенный снегирь</w:t>
      </w:r>
      <w:r w:rsidRPr="00F65DAC">
        <w:rPr>
          <w:rFonts w:ascii="Times New Roman" w:hAnsi="Times New Roman" w:cs="Times New Roman"/>
          <w:color w:val="000000"/>
          <w:sz w:val="24"/>
          <w:szCs w:val="24"/>
          <w:shd w:val="clear" w:color="auto" w:fill="FFFFFF"/>
        </w:rPr>
        <w:t>. Обитает он на всей территории Европы, Сибири, встречается на Камчатке и обычен в Японии. Тяготеет птица к хвойным лесам, игнорируя лиственные. Леса обязательно должны быть с густым подлеском. Но иногда представителей вида можно встретить и в лесостепных зонах, если там есть хвойные насаждения. В лесотундре снегирей нет. Зато для них не являются помехой горные районы, если конечно они покрыты лесом.</w:t>
      </w:r>
    </w:p>
    <w:p w:rsidR="009F01C8" w:rsidRPr="00F65DAC" w:rsidRDefault="009F01C8" w:rsidP="009F01C8">
      <w:pPr>
        <w:rPr>
          <w:sz w:val="24"/>
          <w:szCs w:val="24"/>
        </w:rPr>
      </w:pPr>
      <w:r w:rsidRPr="00F65DAC">
        <w:rPr>
          <w:noProof/>
          <w:sz w:val="24"/>
          <w:szCs w:val="24"/>
          <w:lang w:eastAsia="ru-RU"/>
        </w:rPr>
        <w:drawing>
          <wp:inline distT="0" distB="0" distL="0" distR="0" wp14:anchorId="24B5685F" wp14:editId="5E71BB22">
            <wp:extent cx="2911999" cy="2510790"/>
            <wp:effectExtent l="0" t="0" r="3175" b="3810"/>
            <wp:docPr id="3" name="Рисунок 3" descr="Два снеги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ва снегир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8589" cy="2516472"/>
                    </a:xfrm>
                    <a:prstGeom prst="rect">
                      <a:avLst/>
                    </a:prstGeom>
                    <a:noFill/>
                    <a:ln>
                      <a:noFill/>
                    </a:ln>
                  </pic:spPr>
                </pic:pic>
              </a:graphicData>
            </a:graphic>
          </wp:inline>
        </w:drawing>
      </w:r>
    </w:p>
    <w:p w:rsidR="009F01C8" w:rsidRPr="00F65DAC" w:rsidRDefault="009F01C8" w:rsidP="009F01C8">
      <w:pPr>
        <w:rPr>
          <w:rFonts w:ascii="Times New Roman" w:eastAsia="Times New Roman" w:hAnsi="Times New Roman" w:cs="Times New Roman"/>
          <w:b/>
          <w:bCs/>
          <w:color w:val="251B92"/>
          <w:kern w:val="36"/>
          <w:sz w:val="24"/>
          <w:szCs w:val="24"/>
          <w:lang w:eastAsia="ru-RU"/>
        </w:rPr>
      </w:pPr>
      <w:r w:rsidRPr="00F65DAC">
        <w:rPr>
          <w:rFonts w:ascii="Times New Roman" w:eastAsia="Times New Roman" w:hAnsi="Times New Roman" w:cs="Times New Roman"/>
          <w:b/>
          <w:bCs/>
          <w:color w:val="251B92"/>
          <w:kern w:val="36"/>
          <w:sz w:val="24"/>
          <w:szCs w:val="24"/>
          <w:lang w:eastAsia="ru-RU"/>
        </w:rPr>
        <w:t>Соловей обыкновенный</w:t>
      </w:r>
    </w:p>
    <w:p w:rsidR="009F01C8" w:rsidRPr="00F65DAC" w:rsidRDefault="009F01C8" w:rsidP="009F01C8">
      <w:pPr>
        <w:rPr>
          <w:rFonts w:ascii="Times New Roman" w:eastAsia="Times New Roman" w:hAnsi="Times New Roman" w:cs="Times New Roman"/>
          <w:b/>
          <w:bCs/>
          <w:color w:val="251B92"/>
          <w:kern w:val="36"/>
          <w:sz w:val="24"/>
          <w:szCs w:val="24"/>
          <w:lang w:eastAsia="ru-RU"/>
        </w:rPr>
      </w:pPr>
      <w:r w:rsidRPr="00F65DAC">
        <w:rPr>
          <w:rFonts w:ascii="Times New Roman" w:hAnsi="Times New Roman" w:cs="Times New Roman"/>
          <w:color w:val="000000"/>
          <w:sz w:val="24"/>
          <w:szCs w:val="24"/>
          <w:shd w:val="clear" w:color="auto" w:fill="FFFFFF"/>
        </w:rPr>
        <w:t xml:space="preserve">     Относится соловей обыкновенный к роду соловьи и образует отдельный вид, гнездящийся в лесных и лесостепных районах европейской части России, а также в южной зоне Сибири вплоть до реки Енисей. Зимой птица улетает в Северную Африку, Восточное Средиземноморье и Южную Европу. Среда обитания — широколиственные леса с густыми кустарниками, рощи, а также городские парки. Обязательным условием является наличие вблизи водоёма. Идеальные места для птицы — это река, по берегам которой тянутся высокотравные луга и густые заросли кустарников.</w:t>
      </w:r>
    </w:p>
    <w:p w:rsidR="009F01C8" w:rsidRPr="00F65DAC" w:rsidRDefault="009F01C8" w:rsidP="009F01C8">
      <w:pPr>
        <w:rPr>
          <w:sz w:val="24"/>
          <w:szCs w:val="24"/>
        </w:rPr>
      </w:pPr>
      <w:r w:rsidRPr="00F65DAC">
        <w:rPr>
          <w:noProof/>
          <w:sz w:val="24"/>
          <w:szCs w:val="24"/>
          <w:lang w:eastAsia="ru-RU"/>
        </w:rPr>
        <w:lastRenderedPageBreak/>
        <w:drawing>
          <wp:inline distT="0" distB="0" distL="0" distR="0" wp14:anchorId="4C24F126" wp14:editId="40442AED">
            <wp:extent cx="2632710" cy="2632710"/>
            <wp:effectExtent l="0" t="0" r="0" b="0"/>
            <wp:docPr id="4" name="Рисунок 4" descr="Внешний вид соловья обыкновен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нешний вид соловья обыкновенног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2710" cy="2632710"/>
                    </a:xfrm>
                    <a:prstGeom prst="rect">
                      <a:avLst/>
                    </a:prstGeom>
                    <a:noFill/>
                    <a:ln>
                      <a:noFill/>
                    </a:ln>
                  </pic:spPr>
                </pic:pic>
              </a:graphicData>
            </a:graphic>
          </wp:inline>
        </w:drawing>
      </w:r>
    </w:p>
    <w:p w:rsidR="009F01C8" w:rsidRPr="00F65DAC" w:rsidRDefault="009F01C8" w:rsidP="009F01C8">
      <w:pPr>
        <w:rPr>
          <w:sz w:val="24"/>
          <w:szCs w:val="24"/>
        </w:rPr>
      </w:pPr>
    </w:p>
    <w:p w:rsidR="009F01C8" w:rsidRPr="00F65DAC" w:rsidRDefault="009F01C8" w:rsidP="009F01C8">
      <w:pPr>
        <w:rPr>
          <w:rFonts w:ascii="Times New Roman" w:eastAsia="Times New Roman" w:hAnsi="Times New Roman" w:cs="Times New Roman"/>
          <w:b/>
          <w:color w:val="1F4E79" w:themeColor="accent1" w:themeShade="80"/>
          <w:sz w:val="24"/>
          <w:szCs w:val="24"/>
          <w:lang w:eastAsia="ru-RU"/>
        </w:rPr>
      </w:pPr>
      <w:r w:rsidRPr="00F65DAC">
        <w:rPr>
          <w:rFonts w:ascii="Times New Roman" w:eastAsia="Times New Roman" w:hAnsi="Times New Roman" w:cs="Times New Roman"/>
          <w:b/>
          <w:color w:val="1F4E79" w:themeColor="accent1" w:themeShade="80"/>
          <w:sz w:val="24"/>
          <w:szCs w:val="24"/>
          <w:lang w:eastAsia="ru-RU"/>
        </w:rPr>
        <w:t>Кукушка</w:t>
      </w:r>
    </w:p>
    <w:p w:rsidR="009F01C8" w:rsidRPr="00F65DAC" w:rsidRDefault="009F01C8" w:rsidP="009F01C8">
      <w:pPr>
        <w:rPr>
          <w:rFonts w:ascii="Times New Roman" w:eastAsia="Times New Roman" w:hAnsi="Times New Roman" w:cs="Times New Roman"/>
          <w:color w:val="333333"/>
          <w:sz w:val="24"/>
          <w:szCs w:val="24"/>
          <w:lang w:eastAsia="ru-RU"/>
        </w:rPr>
      </w:pPr>
      <w:r w:rsidRPr="00F65DAC">
        <w:rPr>
          <w:rFonts w:ascii="Times New Roman" w:eastAsia="Times New Roman" w:hAnsi="Times New Roman" w:cs="Times New Roman"/>
          <w:color w:val="333333"/>
          <w:sz w:val="24"/>
          <w:szCs w:val="24"/>
          <w:lang w:eastAsia="ru-RU"/>
        </w:rPr>
        <w:t xml:space="preserve">     Места гнездования обыкновенной кукушки проходят через все климатические зоны от тундры до субтропиков. Самые многочисленные популяции распространены по большей части европейской территории и странам Малой Азии. На зиму кукушки мигрируют в Африку, к югу от Сахары и в тропические азиатские широты.</w:t>
      </w:r>
      <w:r>
        <w:rPr>
          <w:rFonts w:ascii="Times New Roman" w:eastAsia="Times New Roman" w:hAnsi="Times New Roman" w:cs="Times New Roman"/>
          <w:color w:val="333333"/>
          <w:sz w:val="24"/>
          <w:szCs w:val="24"/>
          <w:lang w:eastAsia="ru-RU"/>
        </w:rPr>
        <w:t xml:space="preserve"> </w:t>
      </w:r>
      <w:r w:rsidRPr="00F65DAC">
        <w:rPr>
          <w:color w:val="333333"/>
          <w:sz w:val="24"/>
          <w:szCs w:val="24"/>
        </w:rPr>
        <w:t>Кукушки — скрытные и острожные птицы, большую часть дня занимающиеся поеданием разнообразных насекомых, в том числе ядовитых мохнатых гусениц, которых другие птицы обходят стороной.</w:t>
      </w:r>
      <w:r>
        <w:rPr>
          <w:color w:val="333333"/>
          <w:sz w:val="24"/>
          <w:szCs w:val="24"/>
        </w:rPr>
        <w:t xml:space="preserve"> </w:t>
      </w:r>
      <w:r w:rsidRPr="00F65DAC">
        <w:rPr>
          <w:color w:val="333333"/>
          <w:sz w:val="24"/>
          <w:szCs w:val="24"/>
        </w:rPr>
        <w:t>В рацион также входят бабочки и их куколки, жуки и их личинки, кузнечики, кобылки, капустные черви, муравьиные и птичьи яйца, а также мелкие ящерицы. Из растительной пищи кукушки предпочитают ягоды.</w:t>
      </w:r>
    </w:p>
    <w:p w:rsidR="009F01C8" w:rsidRPr="00F65DAC" w:rsidRDefault="009F01C8" w:rsidP="009F01C8">
      <w:pPr>
        <w:rPr>
          <w:sz w:val="24"/>
          <w:szCs w:val="24"/>
        </w:rPr>
      </w:pPr>
      <w:r w:rsidRPr="00F65DAC">
        <w:rPr>
          <w:noProof/>
          <w:sz w:val="24"/>
          <w:szCs w:val="24"/>
          <w:lang w:eastAsia="ru-RU"/>
        </w:rPr>
        <w:drawing>
          <wp:inline distT="0" distB="0" distL="0" distR="0" wp14:anchorId="122FA410" wp14:editId="48B5A4BF">
            <wp:extent cx="3436250" cy="2291715"/>
            <wp:effectExtent l="0" t="0" r="0" b="0"/>
            <wp:docPr id="5" name="Рисунок 5" descr="Кук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укушк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9052" cy="2300253"/>
                    </a:xfrm>
                    <a:prstGeom prst="rect">
                      <a:avLst/>
                    </a:prstGeom>
                    <a:noFill/>
                    <a:ln>
                      <a:noFill/>
                    </a:ln>
                  </pic:spPr>
                </pic:pic>
              </a:graphicData>
            </a:graphic>
          </wp:inline>
        </w:drawing>
      </w:r>
    </w:p>
    <w:p w:rsidR="009F01C8" w:rsidRPr="00F65DAC" w:rsidRDefault="009F01C8" w:rsidP="009F01C8">
      <w:pPr>
        <w:rPr>
          <w:rFonts w:ascii="Times New Roman" w:eastAsia="Times New Roman" w:hAnsi="Times New Roman" w:cs="Times New Roman"/>
          <w:b/>
          <w:color w:val="1F4E79" w:themeColor="accent1" w:themeShade="80"/>
          <w:sz w:val="24"/>
          <w:szCs w:val="24"/>
          <w:lang w:eastAsia="ru-RU"/>
        </w:rPr>
      </w:pPr>
      <w:r w:rsidRPr="00F65DAC">
        <w:rPr>
          <w:rFonts w:ascii="Times New Roman" w:eastAsia="Times New Roman" w:hAnsi="Times New Roman" w:cs="Times New Roman"/>
          <w:b/>
          <w:color w:val="1F4E79" w:themeColor="accent1" w:themeShade="80"/>
          <w:sz w:val="24"/>
          <w:szCs w:val="24"/>
          <w:lang w:eastAsia="ru-RU"/>
        </w:rPr>
        <w:t>Пестрый дятел</w:t>
      </w:r>
    </w:p>
    <w:p w:rsidR="009F01C8" w:rsidRPr="00F65DAC" w:rsidRDefault="009F01C8" w:rsidP="009F01C8">
      <w:pPr>
        <w:rPr>
          <w:rFonts w:ascii="Times New Roman" w:eastAsia="Times New Roman" w:hAnsi="Times New Roman" w:cs="Times New Roman"/>
          <w:color w:val="333333"/>
          <w:sz w:val="24"/>
          <w:szCs w:val="24"/>
          <w:lang w:eastAsia="ru-RU"/>
        </w:rPr>
      </w:pPr>
      <w:r w:rsidRPr="00F65DAC">
        <w:rPr>
          <w:rFonts w:ascii="Times New Roman" w:eastAsia="Times New Roman" w:hAnsi="Times New Roman" w:cs="Times New Roman"/>
          <w:color w:val="333333"/>
          <w:sz w:val="24"/>
          <w:szCs w:val="24"/>
          <w:lang w:eastAsia="ru-RU"/>
        </w:rPr>
        <w:t xml:space="preserve">     Пестрый дятел — один из самых многочисленных и распространенных видов птиц, обитающий на территории большинства европейских стран, северо-западе Африки и в Малой Азии.</w:t>
      </w:r>
      <w:r>
        <w:rPr>
          <w:rFonts w:ascii="Times New Roman" w:eastAsia="Times New Roman" w:hAnsi="Times New Roman" w:cs="Times New Roman"/>
          <w:color w:val="333333"/>
          <w:sz w:val="24"/>
          <w:szCs w:val="24"/>
          <w:lang w:eastAsia="ru-RU"/>
        </w:rPr>
        <w:t xml:space="preserve"> </w:t>
      </w:r>
      <w:r w:rsidRPr="00F65DAC">
        <w:rPr>
          <w:rFonts w:ascii="Times New Roman" w:eastAsia="Times New Roman" w:hAnsi="Times New Roman" w:cs="Times New Roman"/>
          <w:color w:val="333333"/>
          <w:sz w:val="24"/>
          <w:szCs w:val="24"/>
          <w:lang w:eastAsia="ru-RU"/>
        </w:rPr>
        <w:t xml:space="preserve">Дятлы неприхотливы и приспосабливаются к любым ландшафтам, где растут деревья. На европейской территории встречаются в сухих и заболоченных лесах — смешанных, хвойных и лиственных. Часто селятся в городских парках и на кладбищах. Обитатели африканского континента предпочитают кедровники, оливковые рощи и пробковые дубравы. Популяции азиатских стран населяют заросли рододендрона </w:t>
      </w:r>
      <w:r w:rsidRPr="00F65DAC">
        <w:rPr>
          <w:rFonts w:ascii="Times New Roman" w:eastAsia="Times New Roman" w:hAnsi="Times New Roman" w:cs="Times New Roman"/>
          <w:color w:val="333333"/>
          <w:sz w:val="24"/>
          <w:szCs w:val="24"/>
          <w:lang w:eastAsia="ru-RU"/>
        </w:rPr>
        <w:lastRenderedPageBreak/>
        <w:t>и широколиственные леса предгорных районов. В нетипичных местах обитания, например, в тундре, дятлы появляются исключительно в поисках корма.</w:t>
      </w:r>
    </w:p>
    <w:p w:rsidR="009F01C8" w:rsidRPr="00F65DAC" w:rsidRDefault="009F01C8" w:rsidP="009F01C8">
      <w:pPr>
        <w:rPr>
          <w:sz w:val="24"/>
          <w:szCs w:val="24"/>
        </w:rPr>
      </w:pPr>
      <w:r w:rsidRPr="00F65DAC">
        <w:rPr>
          <w:noProof/>
          <w:sz w:val="24"/>
          <w:szCs w:val="24"/>
          <w:lang w:eastAsia="ru-RU"/>
        </w:rPr>
        <w:drawing>
          <wp:inline distT="0" distB="0" distL="0" distR="0" wp14:anchorId="7B7E104B" wp14:editId="2E441671">
            <wp:extent cx="3381022" cy="2282190"/>
            <wp:effectExtent l="0" t="0" r="0" b="3810"/>
            <wp:docPr id="6" name="Рисунок 6" descr="Дят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ятел"/>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4584" cy="2284595"/>
                    </a:xfrm>
                    <a:prstGeom prst="rect">
                      <a:avLst/>
                    </a:prstGeom>
                    <a:noFill/>
                    <a:ln>
                      <a:noFill/>
                    </a:ln>
                  </pic:spPr>
                </pic:pic>
              </a:graphicData>
            </a:graphic>
          </wp:inline>
        </w:drawing>
      </w:r>
    </w:p>
    <w:p w:rsidR="009F01C8" w:rsidRPr="00F65DAC" w:rsidRDefault="009F01C8" w:rsidP="009F01C8">
      <w:pPr>
        <w:rPr>
          <w:rFonts w:ascii="Times New Roman" w:hAnsi="Times New Roman" w:cs="Times New Roman"/>
          <w:b/>
          <w:color w:val="1F4E79" w:themeColor="accent1" w:themeShade="80"/>
          <w:sz w:val="24"/>
          <w:szCs w:val="24"/>
        </w:rPr>
      </w:pPr>
      <w:r w:rsidRPr="00F65DAC">
        <w:rPr>
          <w:rFonts w:ascii="Times New Roman" w:hAnsi="Times New Roman" w:cs="Times New Roman"/>
          <w:b/>
          <w:color w:val="1F4E79" w:themeColor="accent1" w:themeShade="80"/>
          <w:sz w:val="24"/>
          <w:szCs w:val="24"/>
        </w:rPr>
        <w:t>Свиристели</w:t>
      </w:r>
    </w:p>
    <w:p w:rsidR="009F01C8" w:rsidRPr="00F65DAC" w:rsidRDefault="009F01C8" w:rsidP="009F01C8">
      <w:pPr>
        <w:rPr>
          <w:rFonts w:ascii="Times New Roman" w:eastAsia="Times New Roman" w:hAnsi="Times New Roman" w:cs="Times New Roman"/>
          <w:sz w:val="24"/>
          <w:szCs w:val="24"/>
          <w:lang w:eastAsia="ru-RU"/>
        </w:rPr>
      </w:pPr>
      <w:r w:rsidRPr="00F65DAC">
        <w:rPr>
          <w:rFonts w:ascii="Times New Roman" w:eastAsia="Times New Roman" w:hAnsi="Times New Roman" w:cs="Times New Roman"/>
          <w:color w:val="000000"/>
          <w:sz w:val="24"/>
          <w:szCs w:val="24"/>
          <w:shd w:val="clear" w:color="auto" w:fill="F5F5F5"/>
          <w:lang w:eastAsia="ru-RU"/>
        </w:rPr>
        <w:t xml:space="preserve">     В летний период свиристель обыкновенный населяет таёжную зону России, а также лесотундру. Она обитает как в хвойных, так и смешанных лесах. В горную местность Алтая кочующие пернатые прилетают на зимовку. В начале июня они возвращаются с зимовки в места гнездования. В период кочевания свиристели долетают до Крыма, Кавказа и Средней Азии. Два раза в год, весной и осенью, «хохлатых» пернатых можно встретить в средней полосе России, а именно в Московской области и среди птиц Подмосковья. Они не боятся залетать в парки крупных городов.</w:t>
      </w:r>
      <w:r w:rsidRPr="00F65DAC">
        <w:rPr>
          <w:rFonts w:ascii="Times New Roman" w:eastAsia="Times New Roman" w:hAnsi="Times New Roman" w:cs="Times New Roman"/>
          <w:color w:val="000000"/>
          <w:sz w:val="24"/>
          <w:szCs w:val="24"/>
          <w:lang w:eastAsia="ru-RU"/>
        </w:rPr>
        <w:t xml:space="preserve"> </w:t>
      </w:r>
    </w:p>
    <w:p w:rsidR="009F01C8" w:rsidRPr="00F65DAC" w:rsidRDefault="009F01C8" w:rsidP="009F01C8">
      <w:pPr>
        <w:rPr>
          <w:rFonts w:ascii="Times New Roman" w:hAnsi="Times New Roman" w:cs="Times New Roman"/>
          <w:sz w:val="24"/>
          <w:szCs w:val="24"/>
        </w:rPr>
      </w:pPr>
    </w:p>
    <w:p w:rsidR="009F01C8" w:rsidRPr="00F65DAC" w:rsidRDefault="009F01C8" w:rsidP="009F01C8">
      <w:pPr>
        <w:rPr>
          <w:sz w:val="24"/>
          <w:szCs w:val="24"/>
        </w:rPr>
      </w:pPr>
      <w:r w:rsidRPr="00F65DAC">
        <w:rPr>
          <w:noProof/>
          <w:sz w:val="24"/>
          <w:szCs w:val="24"/>
          <w:lang w:eastAsia="ru-RU"/>
        </w:rPr>
        <w:drawing>
          <wp:inline distT="0" distB="0" distL="0" distR="0" wp14:anchorId="051DB702" wp14:editId="600285EA">
            <wp:extent cx="3344290" cy="2510790"/>
            <wp:effectExtent l="0" t="0" r="8890" b="3810"/>
            <wp:docPr id="7" name="Рисунок 1" descr="Свирис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иристел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6955" cy="2520299"/>
                    </a:xfrm>
                    <a:prstGeom prst="rect">
                      <a:avLst/>
                    </a:prstGeom>
                    <a:noFill/>
                    <a:ln>
                      <a:noFill/>
                    </a:ln>
                  </pic:spPr>
                </pic:pic>
              </a:graphicData>
            </a:graphic>
          </wp:inline>
        </w:drawing>
      </w:r>
    </w:p>
    <w:p w:rsidR="009F01C8" w:rsidRDefault="009F01C8" w:rsidP="009F01C8">
      <w:pPr>
        <w:rPr>
          <w:sz w:val="24"/>
          <w:szCs w:val="24"/>
        </w:rPr>
      </w:pPr>
    </w:p>
    <w:p w:rsidR="00804EF7" w:rsidRDefault="00804EF7" w:rsidP="009F01C8">
      <w:pPr>
        <w:rPr>
          <w:sz w:val="24"/>
          <w:szCs w:val="24"/>
        </w:rPr>
      </w:pPr>
    </w:p>
    <w:p w:rsidR="00804EF7" w:rsidRDefault="00804EF7" w:rsidP="009F01C8">
      <w:pPr>
        <w:rPr>
          <w:sz w:val="24"/>
          <w:szCs w:val="24"/>
        </w:rPr>
      </w:pPr>
    </w:p>
    <w:p w:rsidR="00804EF7" w:rsidRDefault="00804EF7" w:rsidP="009F01C8">
      <w:pPr>
        <w:rPr>
          <w:sz w:val="24"/>
          <w:szCs w:val="24"/>
        </w:rPr>
      </w:pPr>
    </w:p>
    <w:p w:rsidR="00804EF7" w:rsidRDefault="00804EF7" w:rsidP="009F01C8">
      <w:pPr>
        <w:rPr>
          <w:sz w:val="24"/>
          <w:szCs w:val="24"/>
        </w:rPr>
      </w:pPr>
    </w:p>
    <w:p w:rsidR="00804EF7" w:rsidRPr="00F65DAC" w:rsidRDefault="00804EF7" w:rsidP="009F01C8">
      <w:pPr>
        <w:rPr>
          <w:sz w:val="24"/>
          <w:szCs w:val="24"/>
        </w:rPr>
      </w:pPr>
    </w:p>
    <w:p w:rsidR="009F01C8" w:rsidRPr="00F65DAC" w:rsidRDefault="009F01C8" w:rsidP="009F01C8">
      <w:pPr>
        <w:rPr>
          <w:rFonts w:ascii="Times New Roman" w:eastAsia="Times New Roman" w:hAnsi="Times New Roman" w:cs="Times New Roman"/>
          <w:b/>
          <w:bCs/>
          <w:color w:val="251B92"/>
          <w:kern w:val="36"/>
          <w:sz w:val="24"/>
          <w:szCs w:val="24"/>
          <w:lang w:eastAsia="ru-RU"/>
        </w:rPr>
      </w:pPr>
      <w:proofErr w:type="gramStart"/>
      <w:r w:rsidRPr="00F65DAC">
        <w:rPr>
          <w:rFonts w:ascii="Times New Roman" w:eastAsia="Times New Roman" w:hAnsi="Times New Roman" w:cs="Times New Roman"/>
          <w:b/>
          <w:bCs/>
          <w:color w:val="251B92"/>
          <w:kern w:val="36"/>
          <w:sz w:val="24"/>
          <w:szCs w:val="24"/>
          <w:lang w:eastAsia="ru-RU"/>
        </w:rPr>
        <w:lastRenderedPageBreak/>
        <w:t>Оседлые  птицы</w:t>
      </w:r>
      <w:proofErr w:type="gramEnd"/>
      <w:r w:rsidRPr="00F65DAC">
        <w:rPr>
          <w:rFonts w:ascii="Times New Roman" w:eastAsia="Times New Roman" w:hAnsi="Times New Roman" w:cs="Times New Roman"/>
          <w:b/>
          <w:bCs/>
          <w:color w:val="251B92"/>
          <w:kern w:val="36"/>
          <w:sz w:val="24"/>
          <w:szCs w:val="24"/>
          <w:lang w:eastAsia="ru-RU"/>
        </w:rPr>
        <w:t xml:space="preserve"> : </w:t>
      </w:r>
    </w:p>
    <w:p w:rsidR="009F01C8" w:rsidRPr="00F65DAC" w:rsidRDefault="009F01C8" w:rsidP="009F01C8">
      <w:pPr>
        <w:rPr>
          <w:rFonts w:ascii="Times New Roman" w:eastAsia="Times New Roman" w:hAnsi="Times New Roman" w:cs="Times New Roman"/>
          <w:b/>
          <w:bCs/>
          <w:color w:val="251B92"/>
          <w:kern w:val="36"/>
          <w:sz w:val="24"/>
          <w:szCs w:val="24"/>
          <w:lang w:eastAsia="ru-RU"/>
        </w:rPr>
      </w:pPr>
      <w:r w:rsidRPr="00F65DAC">
        <w:rPr>
          <w:rFonts w:ascii="Times New Roman" w:eastAsia="Times New Roman" w:hAnsi="Times New Roman" w:cs="Times New Roman"/>
          <w:b/>
          <w:bCs/>
          <w:color w:val="251B92"/>
          <w:kern w:val="36"/>
          <w:sz w:val="24"/>
          <w:szCs w:val="24"/>
          <w:lang w:eastAsia="ru-RU"/>
        </w:rPr>
        <w:t>Воробей</w:t>
      </w:r>
    </w:p>
    <w:p w:rsidR="009F01C8" w:rsidRPr="00F65DAC" w:rsidRDefault="009F01C8" w:rsidP="009F01C8">
      <w:pPr>
        <w:rPr>
          <w:rFonts w:ascii="Times New Roman" w:eastAsia="Times New Roman" w:hAnsi="Times New Roman" w:cs="Times New Roman"/>
          <w:b/>
          <w:bCs/>
          <w:color w:val="251B92"/>
          <w:kern w:val="36"/>
          <w:sz w:val="24"/>
          <w:szCs w:val="24"/>
          <w:lang w:eastAsia="ru-RU"/>
        </w:rPr>
      </w:pPr>
      <w:r w:rsidRPr="00F65DAC">
        <w:rPr>
          <w:rFonts w:ascii="Times New Roman" w:hAnsi="Times New Roman" w:cs="Times New Roman"/>
          <w:color w:val="666666"/>
          <w:sz w:val="24"/>
          <w:szCs w:val="24"/>
          <w:shd w:val="clear" w:color="auto" w:fill="F8F8F8"/>
        </w:rPr>
        <w:t xml:space="preserve">     Воробей — небольшая птичка, очень распространенная в городах. Воробей весит около 25 граммов. Благодаря необычному строению глаз, воробей видит весь мир с розоватым оттенком.</w:t>
      </w:r>
      <w:r w:rsidRPr="00F65DAC">
        <w:rPr>
          <w:rFonts w:ascii="Times New Roman" w:hAnsi="Times New Roman" w:cs="Times New Roman"/>
          <w:color w:val="666666"/>
          <w:sz w:val="24"/>
          <w:szCs w:val="24"/>
        </w:rPr>
        <w:br/>
      </w:r>
      <w:r w:rsidRPr="00F65DAC">
        <w:rPr>
          <w:rFonts w:ascii="Times New Roman" w:hAnsi="Times New Roman" w:cs="Times New Roman"/>
          <w:color w:val="666666"/>
          <w:sz w:val="24"/>
          <w:szCs w:val="24"/>
        </w:rPr>
        <w:br/>
      </w:r>
      <w:r w:rsidRPr="00F65DAC">
        <w:rPr>
          <w:rFonts w:ascii="Times New Roman" w:hAnsi="Times New Roman" w:cs="Times New Roman"/>
          <w:color w:val="666666"/>
          <w:sz w:val="24"/>
          <w:szCs w:val="24"/>
          <w:shd w:val="clear" w:color="auto" w:fill="F8F8F8"/>
        </w:rPr>
        <w:t>Каждый день воробей очень много летает и прыгает, благодаря чему расходуется его энергия, поэтому он не может прожить без еды более двух дней.</w:t>
      </w:r>
      <w:r w:rsidRPr="00F65DAC">
        <w:rPr>
          <w:rFonts w:ascii="Times New Roman" w:hAnsi="Times New Roman" w:cs="Times New Roman"/>
          <w:color w:val="666666"/>
          <w:sz w:val="24"/>
          <w:szCs w:val="24"/>
        </w:rPr>
        <w:br/>
      </w:r>
      <w:r w:rsidRPr="00F65DAC">
        <w:rPr>
          <w:rFonts w:ascii="Times New Roman" w:hAnsi="Times New Roman" w:cs="Times New Roman"/>
          <w:color w:val="666666"/>
          <w:sz w:val="24"/>
          <w:szCs w:val="24"/>
        </w:rPr>
        <w:br/>
      </w:r>
      <w:r w:rsidRPr="00F65DAC">
        <w:rPr>
          <w:rFonts w:ascii="Times New Roman" w:hAnsi="Times New Roman" w:cs="Times New Roman"/>
          <w:color w:val="666666"/>
          <w:sz w:val="24"/>
          <w:szCs w:val="24"/>
          <w:shd w:val="clear" w:color="auto" w:fill="F8F8F8"/>
        </w:rPr>
        <w:t>Воробьи — очень плодовитые птички, благодаря чему их так много в больших городах и в других населенных пунктах.</w:t>
      </w:r>
    </w:p>
    <w:p w:rsidR="009F01C8" w:rsidRPr="00F65DAC" w:rsidRDefault="009F01C8" w:rsidP="009F01C8">
      <w:pPr>
        <w:rPr>
          <w:sz w:val="24"/>
          <w:szCs w:val="24"/>
        </w:rPr>
      </w:pPr>
      <w:r w:rsidRPr="00F65DAC">
        <w:rPr>
          <w:noProof/>
          <w:sz w:val="24"/>
          <w:szCs w:val="24"/>
          <w:lang w:eastAsia="ru-RU"/>
        </w:rPr>
        <w:drawing>
          <wp:inline distT="0" distB="0" distL="0" distR="0" wp14:anchorId="5BD85911" wp14:editId="15DDD312">
            <wp:extent cx="3195320" cy="2396490"/>
            <wp:effectExtent l="0" t="0" r="5080" b="3810"/>
            <wp:docPr id="8" name="Рисунок 8" descr="Рубрика «Слово - «Анжи&amp;, Крки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убрика «Слово - «Анжи&amp;, Кркич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5899" cy="2396924"/>
                    </a:xfrm>
                    <a:prstGeom prst="rect">
                      <a:avLst/>
                    </a:prstGeom>
                    <a:noFill/>
                    <a:ln>
                      <a:noFill/>
                    </a:ln>
                  </pic:spPr>
                </pic:pic>
              </a:graphicData>
            </a:graphic>
          </wp:inline>
        </w:drawing>
      </w:r>
    </w:p>
    <w:p w:rsidR="009F01C8" w:rsidRPr="00F65DAC" w:rsidRDefault="009F01C8" w:rsidP="009F01C8">
      <w:pPr>
        <w:rPr>
          <w:rFonts w:ascii="Roboto Condensed" w:hAnsi="Roboto Condensed"/>
          <w:color w:val="666666"/>
          <w:sz w:val="24"/>
          <w:szCs w:val="24"/>
          <w:shd w:val="clear" w:color="auto" w:fill="FFFFFF"/>
        </w:rPr>
      </w:pPr>
    </w:p>
    <w:p w:rsidR="009F01C8" w:rsidRPr="00F65DAC" w:rsidRDefault="009F01C8" w:rsidP="009F01C8">
      <w:pPr>
        <w:rPr>
          <w:rFonts w:ascii="Times New Roman" w:eastAsia="Times New Roman" w:hAnsi="Times New Roman" w:cs="Times New Roman"/>
          <w:b/>
          <w:bCs/>
          <w:color w:val="251B92"/>
          <w:kern w:val="36"/>
          <w:sz w:val="24"/>
          <w:szCs w:val="24"/>
          <w:lang w:eastAsia="ru-RU"/>
        </w:rPr>
      </w:pPr>
      <w:r w:rsidRPr="00F65DAC">
        <w:rPr>
          <w:rFonts w:ascii="Times New Roman" w:eastAsia="Times New Roman" w:hAnsi="Times New Roman" w:cs="Times New Roman"/>
          <w:b/>
          <w:bCs/>
          <w:color w:val="251B92"/>
          <w:kern w:val="36"/>
          <w:sz w:val="24"/>
          <w:szCs w:val="24"/>
          <w:lang w:eastAsia="ru-RU"/>
        </w:rPr>
        <w:t>Ворона</w:t>
      </w:r>
    </w:p>
    <w:p w:rsidR="009F01C8" w:rsidRPr="00F65DAC" w:rsidRDefault="009F01C8" w:rsidP="009F01C8">
      <w:pPr>
        <w:rPr>
          <w:sz w:val="24"/>
          <w:szCs w:val="24"/>
        </w:rPr>
      </w:pPr>
      <w:r w:rsidRPr="00F65DAC">
        <w:rPr>
          <w:rFonts w:ascii="Roboto Condensed" w:hAnsi="Roboto Condensed"/>
          <w:color w:val="666666"/>
          <w:sz w:val="24"/>
          <w:szCs w:val="24"/>
          <w:shd w:val="clear" w:color="auto" w:fill="FFFFFF"/>
        </w:rPr>
        <w:t xml:space="preserve">     Большинство ворон ведут оседлый образ жизни в городских, сельских или естественных ландшафтах. Оседло-кочующие виды ворон, которые обитают у северных границ ареала, на зиму перемещаются в местности с более щадящим климатом.</w:t>
      </w:r>
    </w:p>
    <w:p w:rsidR="009F01C8" w:rsidRPr="00F65DAC" w:rsidRDefault="009F01C8" w:rsidP="009F01C8">
      <w:pPr>
        <w:rPr>
          <w:sz w:val="24"/>
          <w:szCs w:val="24"/>
        </w:rPr>
      </w:pPr>
      <w:r w:rsidRPr="00F65DAC">
        <w:rPr>
          <w:noProof/>
          <w:sz w:val="24"/>
          <w:szCs w:val="24"/>
          <w:lang w:eastAsia="ru-RU"/>
        </w:rPr>
        <w:drawing>
          <wp:inline distT="0" distB="0" distL="0" distR="0" wp14:anchorId="79F7109C" wp14:editId="16451DEC">
            <wp:extent cx="3298395" cy="2396490"/>
            <wp:effectExtent l="0" t="0" r="0" b="3810"/>
            <wp:docPr id="9" name="Рисунок 9" descr="Как выглядит ворон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выглядит ворона фот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6948" cy="2402704"/>
                    </a:xfrm>
                    <a:prstGeom prst="rect">
                      <a:avLst/>
                    </a:prstGeom>
                    <a:noFill/>
                    <a:ln>
                      <a:noFill/>
                    </a:ln>
                  </pic:spPr>
                </pic:pic>
              </a:graphicData>
            </a:graphic>
          </wp:inline>
        </w:drawing>
      </w:r>
    </w:p>
    <w:p w:rsidR="009F01C8" w:rsidRDefault="009F01C8" w:rsidP="009F01C8">
      <w:pPr>
        <w:rPr>
          <w:sz w:val="24"/>
          <w:szCs w:val="24"/>
        </w:rPr>
      </w:pPr>
    </w:p>
    <w:p w:rsidR="00804EF7" w:rsidRPr="00F65DAC" w:rsidRDefault="00804EF7" w:rsidP="009F01C8">
      <w:pPr>
        <w:rPr>
          <w:sz w:val="24"/>
          <w:szCs w:val="24"/>
        </w:rPr>
      </w:pPr>
    </w:p>
    <w:p w:rsidR="009F01C8" w:rsidRPr="00F65DAC" w:rsidRDefault="009F01C8" w:rsidP="009F01C8">
      <w:pPr>
        <w:rPr>
          <w:rFonts w:ascii="Times New Roman" w:eastAsia="Times New Roman" w:hAnsi="Times New Roman" w:cs="Times New Roman"/>
          <w:b/>
          <w:bCs/>
          <w:color w:val="251B92"/>
          <w:kern w:val="36"/>
          <w:sz w:val="24"/>
          <w:szCs w:val="24"/>
          <w:lang w:eastAsia="ru-RU"/>
        </w:rPr>
      </w:pPr>
      <w:r w:rsidRPr="00F65DAC">
        <w:rPr>
          <w:rFonts w:ascii="Times New Roman" w:eastAsia="Times New Roman" w:hAnsi="Times New Roman" w:cs="Times New Roman"/>
          <w:b/>
          <w:bCs/>
          <w:color w:val="251B92"/>
          <w:kern w:val="36"/>
          <w:sz w:val="24"/>
          <w:szCs w:val="24"/>
          <w:lang w:eastAsia="ru-RU"/>
        </w:rPr>
        <w:lastRenderedPageBreak/>
        <w:t>Сорока</w:t>
      </w:r>
    </w:p>
    <w:p w:rsidR="009F01C8" w:rsidRPr="00F65DAC" w:rsidRDefault="009F01C8" w:rsidP="009F01C8">
      <w:pPr>
        <w:rPr>
          <w:rFonts w:ascii="Times New Roman" w:eastAsia="Times New Roman" w:hAnsi="Times New Roman" w:cs="Times New Roman"/>
          <w:b/>
          <w:bCs/>
          <w:color w:val="251B92"/>
          <w:kern w:val="36"/>
          <w:sz w:val="24"/>
          <w:szCs w:val="24"/>
          <w:lang w:eastAsia="ru-RU"/>
        </w:rPr>
      </w:pPr>
      <w:r w:rsidRPr="00F65DAC">
        <w:rPr>
          <w:rFonts w:ascii="Times New Roman" w:hAnsi="Times New Roman" w:cs="Times New Roman"/>
          <w:color w:val="333333"/>
          <w:sz w:val="24"/>
          <w:szCs w:val="24"/>
          <w:shd w:val="clear" w:color="auto" w:fill="FFFFFF"/>
        </w:rPr>
        <w:t xml:space="preserve">     Сороки - едва ли не самые интеллектуально развитые птицы на Земле. Они способны проявлять печаль; у сорок существует несколько социальных ритуалов. Некоторые сороки способны имитировать голоса других птиц, животных, насекомых, преследуя свои цели. Например, сороки имитируют стрекот саранчи как манок для этого насекомого. Сороки единственные из птиц способны узнавать себя в зеркале.</w:t>
      </w:r>
    </w:p>
    <w:p w:rsidR="009F01C8" w:rsidRPr="00F65DAC" w:rsidRDefault="009F01C8" w:rsidP="009F01C8">
      <w:pPr>
        <w:rPr>
          <w:sz w:val="24"/>
          <w:szCs w:val="24"/>
        </w:rPr>
      </w:pPr>
    </w:p>
    <w:p w:rsidR="009F01C8" w:rsidRPr="00F65DAC" w:rsidRDefault="009F01C8" w:rsidP="009F01C8">
      <w:pPr>
        <w:rPr>
          <w:sz w:val="24"/>
          <w:szCs w:val="24"/>
        </w:rPr>
      </w:pPr>
      <w:r w:rsidRPr="00F65DAC">
        <w:rPr>
          <w:noProof/>
          <w:sz w:val="24"/>
          <w:szCs w:val="24"/>
          <w:lang w:eastAsia="ru-RU"/>
        </w:rPr>
        <w:drawing>
          <wp:inline distT="0" distB="0" distL="0" distR="0" wp14:anchorId="749993EA" wp14:editId="42CC6627">
            <wp:extent cx="3204210" cy="2739307"/>
            <wp:effectExtent l="0" t="0" r="0" b="4445"/>
            <wp:docPr id="10" name="Рисунок 10" descr="Сор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ро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7537" cy="2767799"/>
                    </a:xfrm>
                    <a:prstGeom prst="rect">
                      <a:avLst/>
                    </a:prstGeom>
                    <a:noFill/>
                    <a:ln>
                      <a:noFill/>
                    </a:ln>
                  </pic:spPr>
                </pic:pic>
              </a:graphicData>
            </a:graphic>
          </wp:inline>
        </w:drawing>
      </w:r>
    </w:p>
    <w:p w:rsidR="009F01C8" w:rsidRPr="00F65DAC" w:rsidRDefault="009F01C8" w:rsidP="009F01C8">
      <w:pPr>
        <w:rPr>
          <w:sz w:val="24"/>
          <w:szCs w:val="24"/>
        </w:rPr>
      </w:pPr>
    </w:p>
    <w:p w:rsidR="009F01C8" w:rsidRPr="00F65DAC" w:rsidRDefault="009F01C8" w:rsidP="009F01C8">
      <w:pPr>
        <w:rPr>
          <w:rFonts w:ascii="Times New Roman" w:eastAsia="Times New Roman" w:hAnsi="Times New Roman" w:cs="Times New Roman"/>
          <w:b/>
          <w:bCs/>
          <w:color w:val="251B92"/>
          <w:kern w:val="36"/>
          <w:sz w:val="24"/>
          <w:szCs w:val="24"/>
          <w:lang w:eastAsia="ru-RU"/>
        </w:rPr>
      </w:pPr>
      <w:r w:rsidRPr="00F65DAC">
        <w:rPr>
          <w:rFonts w:ascii="Times New Roman" w:eastAsia="Times New Roman" w:hAnsi="Times New Roman" w:cs="Times New Roman"/>
          <w:b/>
          <w:bCs/>
          <w:color w:val="251B92"/>
          <w:kern w:val="36"/>
          <w:sz w:val="24"/>
          <w:szCs w:val="24"/>
          <w:lang w:eastAsia="ru-RU"/>
        </w:rPr>
        <w:t>Синица</w:t>
      </w:r>
    </w:p>
    <w:p w:rsidR="009F01C8" w:rsidRPr="00F65DAC" w:rsidRDefault="009F01C8" w:rsidP="009F01C8">
      <w:pPr>
        <w:rPr>
          <w:rFonts w:ascii="Times New Roman" w:eastAsia="Times New Roman" w:hAnsi="Times New Roman" w:cs="Times New Roman"/>
          <w:b/>
          <w:bCs/>
          <w:color w:val="251B92"/>
          <w:kern w:val="36"/>
          <w:sz w:val="24"/>
          <w:szCs w:val="24"/>
          <w:lang w:eastAsia="ru-RU"/>
        </w:rPr>
      </w:pPr>
      <w:r w:rsidRPr="00F65DAC">
        <w:rPr>
          <w:rFonts w:ascii="Times New Roman" w:hAnsi="Times New Roman" w:cs="Times New Roman"/>
          <w:color w:val="333333"/>
          <w:sz w:val="24"/>
          <w:szCs w:val="24"/>
          <w:shd w:val="clear" w:color="auto" w:fill="FFFFFF"/>
        </w:rPr>
        <w:t xml:space="preserve">     Зимой среди синиц крайне популярны птичьи кормушки с семенами подсолнечника, несоленым салом и хлебом. Не побрезгуют синички и падалью, а также любят есть орехи, расколов скорлупу твердым клювом.</w:t>
      </w:r>
    </w:p>
    <w:p w:rsidR="009F01C8" w:rsidRPr="00F65DAC" w:rsidRDefault="009F01C8" w:rsidP="009F01C8">
      <w:pPr>
        <w:rPr>
          <w:sz w:val="24"/>
          <w:szCs w:val="24"/>
        </w:rPr>
      </w:pPr>
      <w:r w:rsidRPr="00F65DAC">
        <w:rPr>
          <w:noProof/>
          <w:sz w:val="24"/>
          <w:szCs w:val="24"/>
          <w:lang w:eastAsia="ru-RU"/>
        </w:rPr>
        <w:drawing>
          <wp:inline distT="0" distB="0" distL="0" distR="0" wp14:anchorId="3677C09B" wp14:editId="2B24DD5E">
            <wp:extent cx="3204210" cy="2510790"/>
            <wp:effectExtent l="0" t="0" r="0" b="3810"/>
            <wp:docPr id="11" name="Рисунок 11" descr="Си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ниц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4237" cy="2510811"/>
                    </a:xfrm>
                    <a:prstGeom prst="rect">
                      <a:avLst/>
                    </a:prstGeom>
                    <a:noFill/>
                    <a:ln>
                      <a:noFill/>
                    </a:ln>
                  </pic:spPr>
                </pic:pic>
              </a:graphicData>
            </a:graphic>
          </wp:inline>
        </w:drawing>
      </w:r>
    </w:p>
    <w:p w:rsidR="00696DCA" w:rsidRDefault="00696DCA"/>
    <w:sectPr w:rsidR="00696DCA" w:rsidSect="00C949D9">
      <w:pgSz w:w="11906" w:h="16838"/>
      <w:pgMar w:top="1134" w:right="850" w:bottom="1134" w:left="1701" w:header="708" w:footer="708"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Roboto Condensed">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3194D"/>
    <w:multiLevelType w:val="hybridMultilevel"/>
    <w:tmpl w:val="409E4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CA85660"/>
    <w:multiLevelType w:val="hybridMultilevel"/>
    <w:tmpl w:val="EBA49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88D"/>
    <w:rsid w:val="002749DC"/>
    <w:rsid w:val="002D1A5D"/>
    <w:rsid w:val="004C688D"/>
    <w:rsid w:val="00537FB7"/>
    <w:rsid w:val="00696DCA"/>
    <w:rsid w:val="007716EF"/>
    <w:rsid w:val="00804EF7"/>
    <w:rsid w:val="009F01C8"/>
    <w:rsid w:val="00C949D9"/>
    <w:rsid w:val="00F436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6DEC16-3514-4BA4-AAB9-C89BE9CC3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01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9F01C8"/>
  </w:style>
  <w:style w:type="character" w:styleId="a3">
    <w:name w:val="Strong"/>
    <w:basedOn w:val="a0"/>
    <w:uiPriority w:val="22"/>
    <w:qFormat/>
    <w:rsid w:val="009F01C8"/>
    <w:rPr>
      <w:b/>
      <w:bCs/>
    </w:rPr>
  </w:style>
  <w:style w:type="paragraph" w:styleId="a4">
    <w:name w:val="List Paragraph"/>
    <w:basedOn w:val="a"/>
    <w:uiPriority w:val="34"/>
    <w:qFormat/>
    <w:rsid w:val="009F01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9</Pages>
  <Words>1275</Words>
  <Characters>7272</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8530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Аронов</dc:creator>
  <cp:keywords/>
  <dc:description/>
  <cp:lastModifiedBy>Аронова</cp:lastModifiedBy>
  <cp:revision>9</cp:revision>
  <dcterms:created xsi:type="dcterms:W3CDTF">2016-11-12T18:47:00Z</dcterms:created>
  <dcterms:modified xsi:type="dcterms:W3CDTF">2016-11-12T19:17:00Z</dcterms:modified>
</cp:coreProperties>
</file>