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4" w:rsidRPr="00530174" w:rsidRDefault="00530174" w:rsidP="00530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174">
        <w:rPr>
          <w:rFonts w:ascii="Times New Roman" w:hAnsi="Times New Roman" w:cs="Times New Roman"/>
          <w:sz w:val="24"/>
          <w:szCs w:val="24"/>
        </w:rPr>
        <w:t>Школьная научно-практическая конференция</w:t>
      </w:r>
    </w:p>
    <w:p w:rsidR="00530174" w:rsidRPr="00530174" w:rsidRDefault="00530174" w:rsidP="00530174">
      <w:pPr>
        <w:jc w:val="center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jc w:val="center"/>
        <w:rPr>
          <w:rFonts w:ascii="Times New Roman" w:hAnsi="Times New Roman" w:cs="Times New Roman"/>
        </w:rPr>
      </w:pPr>
    </w:p>
    <w:p w:rsidR="00530174" w:rsidRDefault="00530174" w:rsidP="005301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0174" w:rsidRDefault="00530174" w:rsidP="005301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767E" w:rsidRDefault="00A4767E" w:rsidP="005301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0174" w:rsidRPr="00530174" w:rsidRDefault="00530174" w:rsidP="00530174">
      <w:pPr>
        <w:jc w:val="center"/>
        <w:rPr>
          <w:rFonts w:ascii="Times New Roman" w:hAnsi="Times New Roman" w:cs="Times New Roman"/>
          <w:sz w:val="48"/>
          <w:szCs w:val="48"/>
        </w:rPr>
      </w:pPr>
      <w:r w:rsidRPr="00530174">
        <w:rPr>
          <w:rFonts w:ascii="Times New Roman" w:hAnsi="Times New Roman" w:cs="Times New Roman"/>
          <w:sz w:val="48"/>
          <w:szCs w:val="48"/>
        </w:rPr>
        <w:t>Искусство общения: язык Интернета</w:t>
      </w:r>
    </w:p>
    <w:p w:rsidR="00530174" w:rsidRPr="00530174" w:rsidRDefault="00530174" w:rsidP="00530174">
      <w:pPr>
        <w:jc w:val="center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jc w:val="center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67E" w:rsidRDefault="00A4767E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67E" w:rsidRDefault="00A4767E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67E" w:rsidRDefault="00A4767E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767E" w:rsidRDefault="00A4767E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174"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0174">
        <w:rPr>
          <w:rFonts w:ascii="Times New Roman" w:hAnsi="Times New Roman" w:cs="Times New Roman"/>
          <w:sz w:val="28"/>
          <w:szCs w:val="28"/>
        </w:rPr>
        <w:t>Бузикова</w:t>
      </w:r>
      <w:proofErr w:type="spellEnd"/>
      <w:r w:rsidRPr="00530174">
        <w:rPr>
          <w:rFonts w:ascii="Times New Roman" w:hAnsi="Times New Roman" w:cs="Times New Roman"/>
          <w:sz w:val="28"/>
          <w:szCs w:val="28"/>
        </w:rPr>
        <w:t xml:space="preserve"> Ксения Романовна, 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174">
        <w:rPr>
          <w:rFonts w:ascii="Times New Roman" w:hAnsi="Times New Roman" w:cs="Times New Roman"/>
          <w:sz w:val="28"/>
          <w:szCs w:val="28"/>
        </w:rPr>
        <w:t>ученица 6б класса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17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30174">
        <w:rPr>
          <w:rFonts w:ascii="Times New Roman" w:hAnsi="Times New Roman" w:cs="Times New Roman"/>
          <w:sz w:val="28"/>
          <w:szCs w:val="28"/>
        </w:rPr>
        <w:t>Ново-Удинская</w:t>
      </w:r>
      <w:proofErr w:type="spellEnd"/>
      <w:r w:rsidRPr="0053017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7E" w:rsidRDefault="00A4767E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174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174">
        <w:rPr>
          <w:rFonts w:ascii="Times New Roman" w:hAnsi="Times New Roman" w:cs="Times New Roman"/>
          <w:sz w:val="28"/>
          <w:szCs w:val="28"/>
        </w:rPr>
        <w:t xml:space="preserve"> Марковская Наталья Сергеевна.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17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30174" w:rsidRPr="00530174" w:rsidRDefault="00530174" w:rsidP="00530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17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30174">
        <w:rPr>
          <w:rFonts w:ascii="Times New Roman" w:hAnsi="Times New Roman" w:cs="Times New Roman"/>
          <w:sz w:val="28"/>
          <w:szCs w:val="28"/>
        </w:rPr>
        <w:t>Ново-Удинская</w:t>
      </w:r>
      <w:proofErr w:type="spellEnd"/>
      <w:r w:rsidRPr="0053017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30174" w:rsidRPr="00530174" w:rsidRDefault="00530174" w:rsidP="00530174">
      <w:pPr>
        <w:spacing w:after="0"/>
        <w:jc w:val="right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jc w:val="right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jc w:val="right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jc w:val="right"/>
        <w:rPr>
          <w:rFonts w:ascii="Times New Roman" w:hAnsi="Times New Roman" w:cs="Times New Roman"/>
        </w:rPr>
      </w:pPr>
    </w:p>
    <w:p w:rsidR="00530174" w:rsidRDefault="00530174" w:rsidP="00530174">
      <w:pPr>
        <w:jc w:val="right"/>
        <w:rPr>
          <w:rFonts w:ascii="Times New Roman" w:hAnsi="Times New Roman" w:cs="Times New Roman"/>
        </w:rPr>
      </w:pPr>
    </w:p>
    <w:p w:rsidR="00A4767E" w:rsidRPr="00530174" w:rsidRDefault="00A4767E" w:rsidP="00530174">
      <w:pPr>
        <w:jc w:val="right"/>
        <w:rPr>
          <w:rFonts w:ascii="Times New Roman" w:hAnsi="Times New Roman" w:cs="Times New Roman"/>
        </w:rPr>
      </w:pPr>
    </w:p>
    <w:p w:rsidR="00A4767E" w:rsidRDefault="00A4767E" w:rsidP="00530174">
      <w:pPr>
        <w:jc w:val="center"/>
        <w:rPr>
          <w:rFonts w:ascii="Times New Roman" w:hAnsi="Times New Roman" w:cs="Times New Roman"/>
        </w:rPr>
      </w:pPr>
    </w:p>
    <w:p w:rsidR="00530174" w:rsidRPr="00530174" w:rsidRDefault="00530174" w:rsidP="00530174">
      <w:pPr>
        <w:jc w:val="center"/>
        <w:rPr>
          <w:rFonts w:ascii="Times New Roman" w:hAnsi="Times New Roman" w:cs="Times New Roman"/>
        </w:rPr>
      </w:pPr>
      <w:r w:rsidRPr="00530174">
        <w:rPr>
          <w:rFonts w:ascii="Times New Roman" w:hAnsi="Times New Roman" w:cs="Times New Roman"/>
        </w:rPr>
        <w:t>Новая Уда</w:t>
      </w:r>
    </w:p>
    <w:p w:rsidR="00530174" w:rsidRPr="00530174" w:rsidRDefault="00530174" w:rsidP="00530174">
      <w:pPr>
        <w:jc w:val="center"/>
        <w:rPr>
          <w:rFonts w:ascii="Times New Roman" w:hAnsi="Times New Roman" w:cs="Times New Roman"/>
        </w:rPr>
      </w:pPr>
      <w:r w:rsidRPr="00530174">
        <w:rPr>
          <w:rFonts w:ascii="Times New Roman" w:hAnsi="Times New Roman" w:cs="Times New Roman"/>
        </w:rPr>
        <w:t>2016 г.</w:t>
      </w:r>
    </w:p>
    <w:p w:rsidR="009437C7" w:rsidRDefault="009437C7" w:rsidP="00A47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74" w:rsidRDefault="00A4767E" w:rsidP="00A476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A4767E" w:rsidRDefault="00A4767E" w:rsidP="00A476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6663"/>
        <w:gridCol w:w="1275"/>
      </w:tblGrid>
      <w:tr w:rsidR="00A4767E" w:rsidTr="00A4767E">
        <w:tc>
          <w:tcPr>
            <w:tcW w:w="675" w:type="dxa"/>
          </w:tcPr>
          <w:p w:rsidR="00A4767E" w:rsidRDefault="00A4767E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A4767E" w:rsidRDefault="008938A1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275" w:type="dxa"/>
          </w:tcPr>
          <w:p w:rsidR="00A4767E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67E" w:rsidTr="00A4767E">
        <w:tc>
          <w:tcPr>
            <w:tcW w:w="675" w:type="dxa"/>
          </w:tcPr>
          <w:p w:rsidR="00A4767E" w:rsidRDefault="00A4767E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4767E" w:rsidRDefault="008938A1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275" w:type="dxa"/>
          </w:tcPr>
          <w:p w:rsidR="00A4767E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67E" w:rsidTr="00A4767E">
        <w:tc>
          <w:tcPr>
            <w:tcW w:w="675" w:type="dxa"/>
          </w:tcPr>
          <w:p w:rsidR="00A4767E" w:rsidRDefault="008938A1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A4767E" w:rsidRDefault="008938A1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A4767E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1AAF" w:rsidTr="00A4767E">
        <w:tc>
          <w:tcPr>
            <w:tcW w:w="675" w:type="dxa"/>
            <w:vMerge w:val="restart"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D1AAF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275" w:type="dxa"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AF" w:rsidTr="00A4767E">
        <w:tc>
          <w:tcPr>
            <w:tcW w:w="675" w:type="dxa"/>
            <w:vMerge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D1AAF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1.Язык Интернет – общения как слияние устной и письменной речи</w:t>
            </w:r>
          </w:p>
        </w:tc>
        <w:tc>
          <w:tcPr>
            <w:tcW w:w="1275" w:type="dxa"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1AAF" w:rsidTr="00A4767E">
        <w:tc>
          <w:tcPr>
            <w:tcW w:w="675" w:type="dxa"/>
            <w:vMerge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D1AAF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Основные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Интернет-лексики</w:t>
            </w:r>
            <w:proofErr w:type="spellEnd"/>
            <w:proofErr w:type="gramEnd"/>
          </w:p>
        </w:tc>
        <w:tc>
          <w:tcPr>
            <w:tcW w:w="1275" w:type="dxa"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767E" w:rsidTr="00A4767E">
        <w:tc>
          <w:tcPr>
            <w:tcW w:w="675" w:type="dxa"/>
          </w:tcPr>
          <w:p w:rsidR="00A4767E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A4767E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5D1AAF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767E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1AAF" w:rsidTr="00A4767E">
        <w:tc>
          <w:tcPr>
            <w:tcW w:w="675" w:type="dxa"/>
          </w:tcPr>
          <w:p w:rsidR="005D1AAF" w:rsidRDefault="005D1AAF" w:rsidP="004B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D1AAF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275" w:type="dxa"/>
          </w:tcPr>
          <w:p w:rsidR="005D1AAF" w:rsidRDefault="009437C7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1AAF" w:rsidTr="00A4767E">
        <w:tc>
          <w:tcPr>
            <w:tcW w:w="675" w:type="dxa"/>
          </w:tcPr>
          <w:p w:rsidR="005D1AAF" w:rsidRDefault="005D1AAF" w:rsidP="004B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D1AAF" w:rsidRDefault="00D94582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1275" w:type="dxa"/>
          </w:tcPr>
          <w:p w:rsidR="005D1AAF" w:rsidRDefault="009437C7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AF" w:rsidTr="00A4767E">
        <w:tc>
          <w:tcPr>
            <w:tcW w:w="675" w:type="dxa"/>
          </w:tcPr>
          <w:p w:rsidR="005D1AAF" w:rsidRDefault="005D1AAF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D1AAF" w:rsidRDefault="005D1AAF" w:rsidP="0089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275" w:type="dxa"/>
          </w:tcPr>
          <w:p w:rsidR="005D1AAF" w:rsidRDefault="009437C7" w:rsidP="00A4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4767E" w:rsidRPr="00A4767E" w:rsidRDefault="00A4767E" w:rsidP="00A47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67E" w:rsidRDefault="00530174" w:rsidP="00530174">
      <w:pPr>
        <w:tabs>
          <w:tab w:val="left" w:pos="3235"/>
        </w:tabs>
        <w:spacing w:line="360" w:lineRule="auto"/>
      </w:pPr>
      <w:r>
        <w:tab/>
      </w:r>
    </w:p>
    <w:p w:rsidR="00A4767E" w:rsidRDefault="00A4767E">
      <w:r>
        <w:br w:type="page"/>
      </w:r>
    </w:p>
    <w:p w:rsidR="00C638F8" w:rsidRDefault="00C638F8" w:rsidP="00C638F8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C638F8" w:rsidRDefault="00C638F8" w:rsidP="00C638F8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Краткая аннотация</w:t>
      </w:r>
    </w:p>
    <w:p w:rsidR="009E634A" w:rsidRPr="009E634A" w:rsidRDefault="009E634A" w:rsidP="009E634A"/>
    <w:p w:rsidR="00C638F8" w:rsidRPr="009E634A" w:rsidRDefault="00C638F8" w:rsidP="009E6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4A">
        <w:rPr>
          <w:rFonts w:ascii="Times New Roman" w:hAnsi="Times New Roman" w:cs="Times New Roman"/>
          <w:sz w:val="24"/>
          <w:szCs w:val="24"/>
        </w:rPr>
        <w:t xml:space="preserve">В работе рассматривается язык </w:t>
      </w:r>
      <w:r w:rsidR="007A1FB3" w:rsidRPr="009E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1FB3" w:rsidRPr="009E634A">
        <w:rPr>
          <w:rFonts w:ascii="Times New Roman" w:hAnsi="Times New Roman" w:cs="Times New Roman"/>
          <w:sz w:val="24"/>
          <w:szCs w:val="24"/>
        </w:rPr>
        <w:t>Интернет-об</w:t>
      </w:r>
      <w:r w:rsidRPr="009E634A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proofErr w:type="gramEnd"/>
      <w:r w:rsidR="007A1FB3" w:rsidRPr="009E634A">
        <w:rPr>
          <w:rFonts w:ascii="Times New Roman" w:hAnsi="Times New Roman" w:cs="Times New Roman"/>
          <w:sz w:val="24"/>
          <w:szCs w:val="24"/>
        </w:rPr>
        <w:t xml:space="preserve"> с лингвистической и общекультурной точки зрения. Анализируются следующие особенности языка </w:t>
      </w:r>
      <w:proofErr w:type="spellStart"/>
      <w:r w:rsidR="007A1FB3" w:rsidRPr="009E634A"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r w:rsidR="007A1FB3" w:rsidRPr="009E634A">
        <w:rPr>
          <w:rFonts w:ascii="Times New Roman" w:hAnsi="Times New Roman" w:cs="Times New Roman"/>
          <w:sz w:val="24"/>
          <w:szCs w:val="24"/>
        </w:rPr>
        <w:t xml:space="preserve">:  </w:t>
      </w:r>
      <w:r w:rsidR="00A535C8">
        <w:rPr>
          <w:rFonts w:ascii="Times New Roman" w:hAnsi="Times New Roman" w:cs="Times New Roman"/>
          <w:sz w:val="24"/>
          <w:szCs w:val="24"/>
        </w:rPr>
        <w:t xml:space="preserve">соединение устной и письменной характеристик речи, обилие сленговой лексики, заимствования, сокращения, несоблюдение орфографических и пунктуационных </w:t>
      </w:r>
      <w:proofErr w:type="spellStart"/>
      <w:r w:rsidR="00A535C8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="00A535C8">
        <w:rPr>
          <w:rFonts w:ascii="Times New Roman" w:hAnsi="Times New Roman" w:cs="Times New Roman"/>
          <w:sz w:val="24"/>
          <w:szCs w:val="24"/>
        </w:rPr>
        <w:t>.</w:t>
      </w:r>
      <w:r w:rsidR="007A1FB3" w:rsidRPr="009E63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1FB3" w:rsidRPr="009E634A">
        <w:rPr>
          <w:rFonts w:ascii="Times New Roman" w:hAnsi="Times New Roman" w:cs="Times New Roman"/>
          <w:sz w:val="24"/>
          <w:szCs w:val="24"/>
        </w:rPr>
        <w:t>риводится</w:t>
      </w:r>
      <w:proofErr w:type="spellEnd"/>
      <w:r w:rsidR="007A1FB3" w:rsidRPr="009E634A">
        <w:rPr>
          <w:rFonts w:ascii="Times New Roman" w:hAnsi="Times New Roman" w:cs="Times New Roman"/>
          <w:sz w:val="24"/>
          <w:szCs w:val="24"/>
        </w:rPr>
        <w:t xml:space="preserve"> пример употребления Интернет - -</w:t>
      </w:r>
      <w:proofErr w:type="spellStart"/>
      <w:r w:rsidR="007A1FB3" w:rsidRPr="009E634A">
        <w:rPr>
          <w:rFonts w:ascii="Times New Roman" w:hAnsi="Times New Roman" w:cs="Times New Roman"/>
          <w:sz w:val="24"/>
          <w:szCs w:val="24"/>
        </w:rPr>
        <w:t>лекики</w:t>
      </w:r>
      <w:proofErr w:type="spellEnd"/>
      <w:r w:rsidR="007A1FB3" w:rsidRPr="009E634A">
        <w:rPr>
          <w:rFonts w:ascii="Times New Roman" w:hAnsi="Times New Roman" w:cs="Times New Roman"/>
          <w:sz w:val="24"/>
          <w:szCs w:val="24"/>
        </w:rPr>
        <w:t xml:space="preserve">, выявляется мнение школьников и старшего поколения о влиянии  </w:t>
      </w:r>
      <w:proofErr w:type="spellStart"/>
      <w:r w:rsidR="007A1FB3" w:rsidRPr="009E634A">
        <w:rPr>
          <w:rFonts w:ascii="Times New Roman" w:hAnsi="Times New Roman" w:cs="Times New Roman"/>
          <w:sz w:val="24"/>
          <w:szCs w:val="24"/>
        </w:rPr>
        <w:t>Интернет-лексики</w:t>
      </w:r>
      <w:proofErr w:type="spellEnd"/>
      <w:r w:rsidR="007A1FB3" w:rsidRPr="009E634A">
        <w:rPr>
          <w:rFonts w:ascii="Times New Roman" w:hAnsi="Times New Roman" w:cs="Times New Roman"/>
          <w:sz w:val="24"/>
          <w:szCs w:val="24"/>
        </w:rPr>
        <w:t xml:space="preserve"> на литературный язык.</w:t>
      </w:r>
    </w:p>
    <w:p w:rsidR="0084056E" w:rsidRDefault="0084056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B60567" w:rsidRDefault="00A4767E" w:rsidP="00C638F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638F8">
        <w:rPr>
          <w:rFonts w:ascii="Times New Roman" w:hAnsi="Times New Roman" w:cs="Times New Roman"/>
          <w:color w:val="auto"/>
        </w:rPr>
        <w:lastRenderedPageBreak/>
        <w:t>Аннотация</w:t>
      </w:r>
    </w:p>
    <w:p w:rsidR="00C638F8" w:rsidRDefault="00C638F8" w:rsidP="009E6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4A">
        <w:rPr>
          <w:rFonts w:ascii="Times New Roman" w:hAnsi="Times New Roman" w:cs="Times New Roman"/>
          <w:b/>
          <w:sz w:val="24"/>
          <w:szCs w:val="24"/>
        </w:rPr>
        <w:t>Актуальность моей работы</w:t>
      </w:r>
      <w:r w:rsidR="007A1FB3">
        <w:rPr>
          <w:rFonts w:ascii="Times New Roman" w:hAnsi="Times New Roman" w:cs="Times New Roman"/>
          <w:sz w:val="24"/>
          <w:szCs w:val="24"/>
        </w:rPr>
        <w:t>.</w:t>
      </w:r>
      <w:r w:rsidR="007A1FB3" w:rsidRPr="007A1FB3">
        <w:rPr>
          <w:rFonts w:ascii="Times New Roman" w:hAnsi="Times New Roman"/>
          <w:sz w:val="24"/>
          <w:szCs w:val="24"/>
        </w:rPr>
        <w:t xml:space="preserve"> </w:t>
      </w:r>
      <w:r w:rsidR="007A1FB3" w:rsidRPr="00D44594">
        <w:rPr>
          <w:rFonts w:ascii="Times New Roman" w:hAnsi="Times New Roman"/>
          <w:sz w:val="24"/>
          <w:szCs w:val="24"/>
        </w:rPr>
        <w:t xml:space="preserve">Тема исследовательской работы выбрана не случайно. Очень быстро </w:t>
      </w:r>
      <w:r w:rsidR="007A1FB3">
        <w:rPr>
          <w:rFonts w:ascii="Times New Roman" w:hAnsi="Times New Roman"/>
          <w:sz w:val="24"/>
          <w:szCs w:val="24"/>
        </w:rPr>
        <w:t>развивается технический прогресс, Интернет можно найти практически в каждом доме</w:t>
      </w:r>
      <w:r w:rsidR="009E634A">
        <w:rPr>
          <w:rFonts w:ascii="Times New Roman" w:hAnsi="Times New Roman"/>
          <w:sz w:val="24"/>
          <w:szCs w:val="24"/>
        </w:rPr>
        <w:t>, молодежь проводит очень много времени в различных соц</w:t>
      </w:r>
      <w:proofErr w:type="gramStart"/>
      <w:r w:rsidR="009E634A">
        <w:rPr>
          <w:rFonts w:ascii="Times New Roman" w:hAnsi="Times New Roman"/>
          <w:sz w:val="24"/>
          <w:szCs w:val="24"/>
        </w:rPr>
        <w:t>.с</w:t>
      </w:r>
      <w:proofErr w:type="gramEnd"/>
      <w:r w:rsidR="009E634A">
        <w:rPr>
          <w:rFonts w:ascii="Times New Roman" w:hAnsi="Times New Roman"/>
          <w:sz w:val="24"/>
          <w:szCs w:val="24"/>
        </w:rPr>
        <w:t xml:space="preserve">етях, общаясь с друзьями. Очень быстро появился специфический язык </w:t>
      </w:r>
      <w:proofErr w:type="spellStart"/>
      <w:proofErr w:type="gramStart"/>
      <w:r w:rsidR="009E634A">
        <w:rPr>
          <w:rFonts w:ascii="Times New Roman" w:hAnsi="Times New Roman"/>
          <w:sz w:val="24"/>
          <w:szCs w:val="24"/>
        </w:rPr>
        <w:t>Интернет-общения</w:t>
      </w:r>
      <w:proofErr w:type="spellEnd"/>
      <w:proofErr w:type="gramEnd"/>
      <w:r w:rsidR="007A1FB3" w:rsidRPr="00D44594">
        <w:rPr>
          <w:rFonts w:ascii="Times New Roman" w:hAnsi="Times New Roman"/>
          <w:sz w:val="24"/>
          <w:szCs w:val="24"/>
        </w:rPr>
        <w:t xml:space="preserve"> со своим словарем, который не всегда понятен непосвященному. </w:t>
      </w:r>
      <w:r w:rsidR="007A1FB3">
        <w:rPr>
          <w:rFonts w:ascii="Times New Roman" w:hAnsi="Times New Roman" w:cs="Times New Roman"/>
          <w:sz w:val="24"/>
          <w:szCs w:val="24"/>
        </w:rPr>
        <w:t xml:space="preserve"> </w:t>
      </w:r>
      <w:r w:rsidR="009E634A">
        <w:rPr>
          <w:rFonts w:ascii="Times New Roman" w:hAnsi="Times New Roman" w:cs="Times New Roman"/>
          <w:sz w:val="24"/>
          <w:szCs w:val="24"/>
        </w:rPr>
        <w:t xml:space="preserve">Интернет-лексика проникает и в повседневную речь молодого поколения. Возникает вопрос о влиянии языка </w:t>
      </w:r>
      <w:proofErr w:type="spellStart"/>
      <w:proofErr w:type="gramStart"/>
      <w:r w:rsidR="009E634A"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proofErr w:type="gramEnd"/>
      <w:r w:rsidR="009E634A">
        <w:rPr>
          <w:rFonts w:ascii="Times New Roman" w:hAnsi="Times New Roman" w:cs="Times New Roman"/>
          <w:sz w:val="24"/>
          <w:szCs w:val="24"/>
        </w:rPr>
        <w:t xml:space="preserve"> на литературный язык.</w:t>
      </w:r>
    </w:p>
    <w:p w:rsidR="00C64778" w:rsidRDefault="00C64778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влияет ли лексика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нашу речь?</w:t>
      </w:r>
      <w:r w:rsidRPr="00C6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778" w:rsidRPr="00A535C8" w:rsidRDefault="00C64778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>Цель</w:t>
      </w:r>
      <w:r w:rsidR="00A535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35C8" w:rsidRPr="00A535C8">
        <w:rPr>
          <w:rFonts w:ascii="Times New Roman" w:hAnsi="Times New Roman" w:cs="Times New Roman"/>
          <w:sz w:val="24"/>
          <w:szCs w:val="24"/>
        </w:rPr>
        <w:t>в</w:t>
      </w:r>
      <w:r w:rsidR="00A535C8" w:rsidRPr="00A5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ыявить </w:t>
      </w:r>
      <w:r w:rsidR="004B1900" w:rsidRPr="00A5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</w:t>
      </w:r>
      <w:r w:rsidR="00A535C8" w:rsidRPr="00A5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особенности языка И</w:t>
      </w:r>
      <w:r w:rsidR="004B1900" w:rsidRPr="00A5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нтернет - общения и его влияния на русский язык.</w:t>
      </w:r>
    </w:p>
    <w:p w:rsidR="00C64778" w:rsidRPr="0084056E" w:rsidRDefault="00C64778" w:rsidP="00C647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4778" w:rsidRDefault="00C64778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5C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зучить  </w:t>
      </w:r>
      <w:r w:rsidR="00C912A3">
        <w:rPr>
          <w:rFonts w:ascii="Times New Roman" w:hAnsi="Times New Roman" w:cs="Times New Roman"/>
          <w:sz w:val="24"/>
          <w:szCs w:val="24"/>
        </w:rPr>
        <w:t xml:space="preserve">литературу об особенностях языка </w:t>
      </w:r>
      <w:proofErr w:type="spellStart"/>
      <w:proofErr w:type="gramStart"/>
      <w:r w:rsidR="00C912A3"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proofErr w:type="gramEnd"/>
      <w:r w:rsidR="00C912A3">
        <w:rPr>
          <w:rFonts w:ascii="Times New Roman" w:hAnsi="Times New Roman" w:cs="Times New Roman"/>
          <w:sz w:val="24"/>
          <w:szCs w:val="24"/>
        </w:rPr>
        <w:t>;</w:t>
      </w:r>
    </w:p>
    <w:p w:rsidR="00C912A3" w:rsidRDefault="00C912A3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35C8" w:rsidRPr="00A535C8">
        <w:rPr>
          <w:rFonts w:ascii="Times New Roman" w:hAnsi="Times New Roman" w:cs="Times New Roman"/>
          <w:sz w:val="24"/>
          <w:szCs w:val="24"/>
        </w:rPr>
        <w:t xml:space="preserve"> </w:t>
      </w:r>
      <w:r w:rsidR="00A535C8">
        <w:rPr>
          <w:rFonts w:ascii="Times New Roman" w:hAnsi="Times New Roman" w:cs="Times New Roman"/>
          <w:sz w:val="24"/>
          <w:szCs w:val="24"/>
        </w:rPr>
        <w:t xml:space="preserve">проанализировать словарный состав </w:t>
      </w:r>
      <w:proofErr w:type="spellStart"/>
      <w:proofErr w:type="gramStart"/>
      <w:r w:rsidR="00A535C8">
        <w:rPr>
          <w:rFonts w:ascii="Times New Roman" w:hAnsi="Times New Roman" w:cs="Times New Roman"/>
          <w:sz w:val="24"/>
          <w:szCs w:val="24"/>
        </w:rPr>
        <w:t>Интернет-речи</w:t>
      </w:r>
      <w:proofErr w:type="spellEnd"/>
      <w:proofErr w:type="gramEnd"/>
      <w:r w:rsidR="00A535C8">
        <w:rPr>
          <w:rFonts w:ascii="Times New Roman" w:hAnsi="Times New Roman" w:cs="Times New Roman"/>
          <w:sz w:val="24"/>
          <w:szCs w:val="24"/>
        </w:rPr>
        <w:t>;</w:t>
      </w:r>
    </w:p>
    <w:p w:rsidR="00C912A3" w:rsidRDefault="00C912A3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535C8">
        <w:rPr>
          <w:rFonts w:ascii="Times New Roman" w:hAnsi="Times New Roman" w:cs="Times New Roman"/>
          <w:sz w:val="24"/>
          <w:szCs w:val="24"/>
        </w:rPr>
        <w:t xml:space="preserve">выявить основные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Интернет-лексики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12A3" w:rsidRDefault="00C912A3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4.узнать, как </w:t>
      </w:r>
      <w:r w:rsidR="00A535C8">
        <w:rPr>
          <w:rFonts w:ascii="Times New Roman" w:hAnsi="Times New Roman" w:cs="Times New Roman"/>
          <w:sz w:val="24"/>
          <w:szCs w:val="24"/>
        </w:rPr>
        <w:t>Интернет-лексика влияет на литературный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778" w:rsidRDefault="00C64778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язык Интернета засоряет русский литературный язык.</w:t>
      </w:r>
    </w:p>
    <w:p w:rsidR="00701432" w:rsidRDefault="00701432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>Область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словарный состав  русского языка</w:t>
      </w:r>
    </w:p>
    <w:p w:rsidR="00C912A3" w:rsidRDefault="00C912A3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="00701432">
        <w:rPr>
          <w:rFonts w:ascii="Times New Roman" w:hAnsi="Times New Roman" w:cs="Times New Roman"/>
          <w:sz w:val="24"/>
          <w:szCs w:val="24"/>
        </w:rPr>
        <w:t xml:space="preserve"> Интернет - лексика</w:t>
      </w:r>
    </w:p>
    <w:p w:rsidR="00701432" w:rsidRPr="0084056E" w:rsidRDefault="00C912A3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84056E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="00701432" w:rsidRPr="0084056E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 </w:t>
      </w:r>
    </w:p>
    <w:p w:rsidR="00701432" w:rsidRDefault="00701432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/>
          <w:bCs/>
          <w:iCs/>
          <w:sz w:val="24"/>
          <w:szCs w:val="24"/>
        </w:rPr>
        <w:t>1. сбор и анализ  информации</w:t>
      </w:r>
      <w:r w:rsidR="00A535C8">
        <w:rPr>
          <w:rFonts w:ascii="Times New Roman" w:eastAsiaTheme="minorEastAsia" w:hAnsi="Times New Roman"/>
          <w:bCs/>
          <w:iCs/>
          <w:sz w:val="24"/>
          <w:szCs w:val="24"/>
        </w:rPr>
        <w:t>;</w:t>
      </w:r>
    </w:p>
    <w:p w:rsidR="00701432" w:rsidRDefault="00701432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/>
          <w:bCs/>
          <w:iCs/>
          <w:sz w:val="24"/>
          <w:szCs w:val="24"/>
        </w:rPr>
        <w:t>2. социологическое и</w:t>
      </w:r>
      <w:r w:rsidRPr="00862D6F">
        <w:rPr>
          <w:rFonts w:ascii="Times New Roman" w:eastAsiaTheme="minorEastAsia" w:hAnsi="Times New Roman"/>
          <w:bCs/>
          <w:iCs/>
          <w:sz w:val="24"/>
          <w:szCs w:val="24"/>
        </w:rPr>
        <w:t>сследование, наблюдение, сравнение, обобщение.</w:t>
      </w:r>
    </w:p>
    <w:p w:rsidR="00701432" w:rsidRPr="0084056E" w:rsidRDefault="0084056E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/>
          <w:iCs/>
          <w:sz w:val="24"/>
          <w:szCs w:val="24"/>
        </w:rPr>
      </w:pPr>
      <w:r w:rsidRPr="0084056E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Продукты </w:t>
      </w:r>
      <w:r w:rsidR="00701432" w:rsidRPr="0084056E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 проекта:</w:t>
      </w:r>
    </w:p>
    <w:p w:rsidR="00701432" w:rsidRDefault="00701432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/>
          <w:bCs/>
          <w:iCs/>
          <w:sz w:val="24"/>
          <w:szCs w:val="24"/>
        </w:rPr>
        <w:t xml:space="preserve">1. </w:t>
      </w:r>
      <w:r w:rsidR="0084056E">
        <w:rPr>
          <w:rFonts w:ascii="Times New Roman" w:eastAsiaTheme="minorEastAsia" w:hAnsi="Times New Roman"/>
          <w:bCs/>
          <w:iCs/>
          <w:sz w:val="24"/>
          <w:szCs w:val="24"/>
        </w:rPr>
        <w:t xml:space="preserve">презентация </w:t>
      </w:r>
      <w:proofErr w:type="spellStart"/>
      <w:r w:rsidR="0084056E">
        <w:rPr>
          <w:rFonts w:ascii="Times New Roman" w:eastAsiaTheme="minorEastAsia" w:hAnsi="Times New Roman"/>
          <w:bCs/>
          <w:iCs/>
          <w:sz w:val="24"/>
          <w:szCs w:val="24"/>
        </w:rPr>
        <w:t>PowerPoint</w:t>
      </w:r>
      <w:proofErr w:type="spellEnd"/>
      <w:r w:rsidR="0084056E">
        <w:rPr>
          <w:rFonts w:ascii="Times New Roman" w:eastAsiaTheme="minorEastAsia" w:hAnsi="Times New Roman"/>
          <w:bCs/>
          <w:iCs/>
          <w:sz w:val="24"/>
          <w:szCs w:val="24"/>
        </w:rPr>
        <w:t>;</w:t>
      </w:r>
    </w:p>
    <w:p w:rsidR="0084056E" w:rsidRDefault="0084056E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/>
          <w:bCs/>
          <w:iCs/>
          <w:sz w:val="24"/>
          <w:szCs w:val="24"/>
        </w:rPr>
        <w:t xml:space="preserve">2. толковый словарик </w:t>
      </w:r>
      <w:proofErr w:type="spellStart"/>
      <w:proofErr w:type="gramStart"/>
      <w:r>
        <w:rPr>
          <w:rFonts w:ascii="Times New Roman" w:eastAsiaTheme="minorEastAsia" w:hAnsi="Times New Roman"/>
          <w:bCs/>
          <w:iCs/>
          <w:sz w:val="24"/>
          <w:szCs w:val="24"/>
        </w:rPr>
        <w:t>Интернет-лексики</w:t>
      </w:r>
      <w:proofErr w:type="spellEnd"/>
      <w:proofErr w:type="gramEnd"/>
      <w:r>
        <w:rPr>
          <w:rFonts w:ascii="Times New Roman" w:eastAsiaTheme="minorEastAsia" w:hAnsi="Times New Roman"/>
          <w:bCs/>
          <w:iCs/>
          <w:sz w:val="24"/>
          <w:szCs w:val="24"/>
        </w:rPr>
        <w:t>.</w:t>
      </w:r>
    </w:p>
    <w:p w:rsidR="0084056E" w:rsidRDefault="0084056E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bCs/>
          <w:iCs/>
          <w:sz w:val="24"/>
          <w:szCs w:val="24"/>
        </w:rPr>
      </w:pPr>
      <w:r w:rsidRPr="0084056E">
        <w:rPr>
          <w:rFonts w:ascii="Times New Roman" w:eastAsiaTheme="minorEastAsia" w:hAnsi="Times New Roman"/>
          <w:b/>
          <w:bCs/>
          <w:iCs/>
          <w:sz w:val="24"/>
          <w:szCs w:val="24"/>
        </w:rPr>
        <w:t>Тип проекта:</w:t>
      </w:r>
      <w:r>
        <w:rPr>
          <w:rFonts w:ascii="Times New Roman" w:eastAsiaTheme="minorEastAsia" w:hAnsi="Times New Roman"/>
          <w:bCs/>
          <w:iCs/>
          <w:sz w:val="24"/>
          <w:szCs w:val="24"/>
        </w:rPr>
        <w:t xml:space="preserve"> информационный, исследовательский, индивидуальный, краткосрочный.</w:t>
      </w:r>
    </w:p>
    <w:p w:rsidR="0084056E" w:rsidRPr="0084056E" w:rsidRDefault="0084056E" w:rsidP="00701432">
      <w:pPr>
        <w:tabs>
          <w:tab w:val="left" w:pos="6765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84056E">
        <w:rPr>
          <w:rFonts w:ascii="Times New Roman" w:eastAsiaTheme="minorEastAsia" w:hAnsi="Times New Roman"/>
          <w:b/>
          <w:bCs/>
          <w:iCs/>
          <w:sz w:val="24"/>
          <w:szCs w:val="24"/>
        </w:rPr>
        <w:t>Практическая значимость</w:t>
      </w:r>
      <w:r>
        <w:rPr>
          <w:rFonts w:ascii="Times New Roman" w:eastAsiaTheme="minorEastAsia" w:hAnsi="Times New Roman"/>
          <w:bCs/>
          <w:iCs/>
          <w:sz w:val="24"/>
          <w:szCs w:val="24"/>
        </w:rPr>
        <w:t>: материал может быть использован на уроках русского языка, при изучении темы «Стилистически ограниченная лексика»</w:t>
      </w:r>
    </w:p>
    <w:p w:rsidR="00C912A3" w:rsidRDefault="00C912A3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6E" w:rsidRDefault="0084056E" w:rsidP="00C64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56E" w:rsidRPr="008938A1" w:rsidRDefault="0084056E" w:rsidP="008405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8A1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8938A1" w:rsidRDefault="008938A1" w:rsidP="008938A1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Язык – это город,  на построение которого </w:t>
      </w:r>
    </w:p>
    <w:p w:rsidR="008938A1" w:rsidRDefault="008938A1" w:rsidP="008938A1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каждый человек, живущий на земле, </w:t>
      </w:r>
    </w:p>
    <w:p w:rsidR="008938A1" w:rsidRDefault="008938A1" w:rsidP="003C79A6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принес свой камень.</w:t>
      </w:r>
    </w:p>
    <w:p w:rsidR="008938A1" w:rsidRDefault="008938A1" w:rsidP="008938A1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</w:p>
    <w:p w:rsidR="004B1900" w:rsidRPr="003C79A6" w:rsidRDefault="003C79A6" w:rsidP="003C79A6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B1900" w:rsidRPr="003C7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уже невозможно представить нашу жизнь без </w:t>
      </w:r>
      <w:r w:rsidR="00BA6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B1900" w:rsidRPr="003C7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нтернета. Это колоссальный источник информации, которое знало человечество. Однако </w:t>
      </w:r>
      <w:r w:rsidR="004B1900" w:rsidRPr="003C79A6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скорость</w:t>
      </w:r>
      <w:r w:rsidR="004B1900" w:rsidRPr="003C79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Информационные сети" w:history="1">
        <w:r w:rsidR="004B1900" w:rsidRPr="003C79A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обработки информации</w:t>
        </w:r>
      </w:hyperlink>
      <w:r w:rsidR="004B1900" w:rsidRPr="003C79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1900" w:rsidRPr="003C7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оперативность, простота использования, доступность связи пользователями на дальних и близких расстояниях, уверенность в безопасности позволили использовать интернет не только как инструмент для познания окружающего мира, но как способ общения между людьми, с помощью которого они могут поделиться своими мыслями, идеями, чувствам, получить понимание и поддержку. Поэтому неудивительно, что Интернет в наше время влияет на все области жизни, в том числе и на язык, на котором мы говорим, читаем и пишем. А так как современное общение трудно представить без участия в форумах, чатах, социальных сетях</w:t>
      </w:r>
      <w:r w:rsidRPr="003C7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</w:t>
      </w:r>
      <w:r w:rsidR="004B1900" w:rsidRPr="003C7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существования и функционирования русского языка в Интернете, является актуальной для исследования.</w:t>
      </w:r>
    </w:p>
    <w:p w:rsidR="0071375F" w:rsidRDefault="00713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938A1" w:rsidRDefault="005D1AAF" w:rsidP="008938A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938A1" w:rsidRPr="008938A1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71375F" w:rsidRPr="008938A1" w:rsidRDefault="0071375F" w:rsidP="008938A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1</w:t>
      </w:r>
      <w:r w:rsidR="00EA6D64">
        <w:rPr>
          <w:rFonts w:ascii="Times New Roman" w:hAnsi="Times New Roman" w:cs="Times New Roman"/>
          <w:b/>
          <w:sz w:val="32"/>
          <w:szCs w:val="32"/>
        </w:rPr>
        <w:t xml:space="preserve">. Язык </w:t>
      </w:r>
      <w:proofErr w:type="spellStart"/>
      <w:proofErr w:type="gramStart"/>
      <w:r w:rsidR="00EA6D64">
        <w:rPr>
          <w:rFonts w:ascii="Times New Roman" w:hAnsi="Times New Roman" w:cs="Times New Roman"/>
          <w:b/>
          <w:sz w:val="32"/>
          <w:szCs w:val="32"/>
        </w:rPr>
        <w:t>Интернет-общения</w:t>
      </w:r>
      <w:proofErr w:type="spellEnd"/>
      <w:proofErr w:type="gramEnd"/>
      <w:r w:rsidR="00EA6D64">
        <w:rPr>
          <w:rFonts w:ascii="Times New Roman" w:hAnsi="Times New Roman" w:cs="Times New Roman"/>
          <w:b/>
          <w:sz w:val="32"/>
          <w:szCs w:val="32"/>
        </w:rPr>
        <w:t xml:space="preserve"> как слияние устной и письменной речи</w:t>
      </w:r>
    </w:p>
    <w:p w:rsidR="00E161A3" w:rsidRDefault="004B1900" w:rsidP="0071375F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1375F">
        <w:rPr>
          <w:color w:val="000000"/>
        </w:rPr>
        <w:t xml:space="preserve">Истории человечества известны две формы существования языка – устная и письменная. Устная речь мгновенна, потому плохо сохраняется и не передается на далекие расстояния (по крайней мере, так было до изобретения записывающих и передающих устройств типа магнитофона и телефона). Письменная форма вторична по отношению </w:t>
      </w:r>
      <w:proofErr w:type="gramStart"/>
      <w:r w:rsidRPr="0071375F">
        <w:rPr>
          <w:color w:val="000000"/>
        </w:rPr>
        <w:t>к</w:t>
      </w:r>
      <w:proofErr w:type="gramEnd"/>
      <w:r w:rsidRPr="0071375F">
        <w:rPr>
          <w:color w:val="000000"/>
        </w:rPr>
        <w:t xml:space="preserve"> устной и появилась позже. С помощью письма можно передавать </w:t>
      </w:r>
      <w:r w:rsidR="0071375F">
        <w:rPr>
          <w:color w:val="000000"/>
        </w:rPr>
        <w:t xml:space="preserve">информацию через пространство </w:t>
      </w:r>
      <w:r w:rsidR="00E161A3">
        <w:rPr>
          <w:color w:val="000000"/>
        </w:rPr>
        <w:t xml:space="preserve">и  время. </w:t>
      </w:r>
    </w:p>
    <w:p w:rsidR="004B1900" w:rsidRPr="0071375F" w:rsidRDefault="004B1900" w:rsidP="0071375F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71375F">
        <w:rPr>
          <w:color w:val="000000"/>
        </w:rPr>
        <w:t xml:space="preserve">У обоих видов общения – устного и письменного – есть свои достоинства и недостатки. Достоинства письменной речи в том, что она хорошо хранится и передается на далекие расстояния. Кроме того, она нормативная, ее можно анализировать. Но и у устной речи тоже есть достоинства. И многие лингвисты предпочитают изучать именно ее. Устная речь гораздо быстрее </w:t>
      </w:r>
      <w:proofErr w:type="gramStart"/>
      <w:r w:rsidRPr="0071375F">
        <w:rPr>
          <w:color w:val="000000"/>
        </w:rPr>
        <w:t>письменной</w:t>
      </w:r>
      <w:proofErr w:type="gramEnd"/>
      <w:r w:rsidRPr="0071375F">
        <w:rPr>
          <w:color w:val="000000"/>
        </w:rPr>
        <w:t xml:space="preserve">. И, наконец, она гораздо богаче </w:t>
      </w:r>
      <w:proofErr w:type="gramStart"/>
      <w:r w:rsidRPr="0071375F">
        <w:rPr>
          <w:color w:val="000000"/>
        </w:rPr>
        <w:t>письменной</w:t>
      </w:r>
      <w:proofErr w:type="gramEnd"/>
      <w:r w:rsidRPr="0071375F">
        <w:rPr>
          <w:color w:val="000000"/>
        </w:rPr>
        <w:t>. Среди ее средств: громкость, всевозможные интонации, особые выделения фрагментов речи голосом (например, логическое ударение и т. п.). Устную речь, как правило, сопровождают мимика и жесты.</w:t>
      </w:r>
    </w:p>
    <w:p w:rsidR="00BA619C" w:rsidRDefault="004B1900" w:rsidP="00E161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5F">
        <w:rPr>
          <w:rFonts w:ascii="Times New Roman" w:hAnsi="Times New Roman" w:cs="Times New Roman"/>
          <w:color w:val="000000"/>
          <w:sz w:val="24"/>
          <w:szCs w:val="24"/>
        </w:rPr>
        <w:t xml:space="preserve">Можно утверждать, что с появлением Интернета, новой сферы коммуникации, появился и некий промежуточный тип общения, который в каком-то смысле является письменным (визуальным), а в каком-то – устным. По способу восприятия это, безусловно, визуальная речь, то есть она воспринимается глазами. Также ее можно оценить и по некоторым другим характеристикам. Например, мы можем делать длительные паузы во время разговора, что недопустимо во время устной беседы. Устный диалог подталкивает к более быстрым реакциям и мгновенным репликам. Итак, технически это письменная речь. А вот с точки зрения структуры используемого языка – безусловно, </w:t>
      </w:r>
      <w:proofErr w:type="gramStart"/>
      <w:r w:rsidRPr="0071375F">
        <w:rPr>
          <w:rFonts w:ascii="Times New Roman" w:hAnsi="Times New Roman" w:cs="Times New Roman"/>
          <w:color w:val="000000"/>
          <w:sz w:val="24"/>
          <w:szCs w:val="24"/>
        </w:rPr>
        <w:t>устная</w:t>
      </w:r>
      <w:proofErr w:type="gramEnd"/>
      <w:r w:rsidRPr="0071375F">
        <w:rPr>
          <w:rFonts w:ascii="Times New Roman" w:hAnsi="Times New Roman" w:cs="Times New Roman"/>
          <w:color w:val="000000"/>
          <w:sz w:val="24"/>
          <w:szCs w:val="24"/>
        </w:rPr>
        <w:t>. В связи</w:t>
      </w:r>
      <w:r w:rsidR="00BA619C">
        <w:rPr>
          <w:rFonts w:ascii="Times New Roman" w:hAnsi="Times New Roman" w:cs="Times New Roman"/>
          <w:color w:val="000000"/>
          <w:sz w:val="24"/>
          <w:szCs w:val="24"/>
        </w:rPr>
        <w:t xml:space="preserve"> с этим отличительными чертами И</w:t>
      </w:r>
      <w:r w:rsidRPr="0071375F">
        <w:rPr>
          <w:rFonts w:ascii="Times New Roman" w:hAnsi="Times New Roman" w:cs="Times New Roman"/>
          <w:color w:val="000000"/>
          <w:sz w:val="24"/>
          <w:szCs w:val="24"/>
        </w:rPr>
        <w:t>нтернет – речи является разговорность, спонтанность. В чатах, форумах, живых дневниках, сообщениях электронной почты пишутся «на бегу» и выглядят примерно одинаково – без знаков препинания, часто без прописных букв, с многочисленными сокращениями и опечатками.</w:t>
      </w:r>
      <w:r w:rsidR="00E161A3" w:rsidRPr="00E1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E6" w:rsidRDefault="00E161A3" w:rsidP="00DA5FE6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proofErr w:type="gramStart"/>
      <w:r w:rsidRPr="003C79A6">
        <w:t>Ученые по-разному</w:t>
      </w:r>
      <w:r w:rsidR="004B20F7">
        <w:t xml:space="preserve"> оценивают и объясняют феномен </w:t>
      </w:r>
      <w:proofErr w:type="spellStart"/>
      <w:r w:rsidR="004B20F7">
        <w:t>И</w:t>
      </w:r>
      <w:r w:rsidRPr="003C79A6">
        <w:t>нтернет-общения</w:t>
      </w:r>
      <w:proofErr w:type="spellEnd"/>
      <w:r w:rsidRPr="003C79A6">
        <w:t>: одни понимают под ним особое пространство, которое определяется всеми характеристиками, свойственными электронному каналу связи; другие видят в нем особый коммуникативный вид, способный конкурировать с устной и письменной формами общени</w:t>
      </w:r>
      <w:r w:rsidR="00BA619C">
        <w:t xml:space="preserve">я; некоторые исследователи под </w:t>
      </w:r>
      <w:proofErr w:type="spellStart"/>
      <w:r w:rsidR="00BA619C">
        <w:t>И</w:t>
      </w:r>
      <w:r w:rsidRPr="003C79A6">
        <w:t>нтернет-общением</w:t>
      </w:r>
      <w:proofErr w:type="spellEnd"/>
      <w:r w:rsidRPr="003C79A6">
        <w:t xml:space="preserve"> подразумевают новый, особый функциональный </w:t>
      </w:r>
      <w:r w:rsidRPr="003C79A6">
        <w:lastRenderedPageBreak/>
        <w:t xml:space="preserve">стиль (интернет-стиль), который со временем займет свое место в системе стилей современного </w:t>
      </w:r>
      <w:r>
        <w:t>русского литературного языка</w:t>
      </w:r>
      <w:r w:rsidRPr="003C79A6">
        <w:t>.</w:t>
      </w:r>
      <w:proofErr w:type="gramEnd"/>
      <w:r w:rsidRPr="003C79A6">
        <w:t xml:space="preserve"> На наш взгляд, </w:t>
      </w:r>
      <w:r w:rsidR="00DA5FE6" w:rsidRPr="00DA5FE6">
        <w:t>о</w:t>
      </w:r>
      <w:r w:rsidR="00DA5FE6">
        <w:t>собенности современного языка И</w:t>
      </w:r>
      <w:r w:rsidR="00DA5FE6" w:rsidRPr="00DA5FE6">
        <w:t>нтернет - общения</w:t>
      </w:r>
      <w:r w:rsidR="00DA5FE6" w:rsidRPr="00DA5FE6">
        <w:rPr>
          <w:rStyle w:val="apple-converted-space"/>
        </w:rPr>
        <w:t> </w:t>
      </w:r>
      <w:hyperlink r:id="rId9" w:tooltip="Аббревиатура" w:history="1">
        <w:r w:rsidR="00DA5FE6" w:rsidRPr="00DA5FE6">
          <w:rPr>
            <w:rStyle w:val="aa"/>
            <w:color w:val="auto"/>
            <w:u w:val="none"/>
            <w:bdr w:val="none" w:sz="0" w:space="0" w:color="auto" w:frame="1"/>
          </w:rPr>
          <w:t>аббревиатурами</w:t>
        </w:r>
      </w:hyperlink>
      <w:r w:rsidR="00DA5FE6" w:rsidRPr="00DA5FE6">
        <w:t>, сокращением слов, отсутствием грамматических и</w:t>
      </w:r>
      <w:r w:rsidR="00DA5FE6" w:rsidRPr="00DA5FE6">
        <w:rPr>
          <w:rStyle w:val="apple-converted-space"/>
        </w:rPr>
        <w:t> </w:t>
      </w:r>
      <w:hyperlink r:id="rId10" w:tooltip="Орфография" w:history="1">
        <w:r w:rsidR="00DA5FE6" w:rsidRPr="00DA5FE6">
          <w:rPr>
            <w:rStyle w:val="aa"/>
            <w:color w:val="auto"/>
            <w:u w:val="none"/>
            <w:bdr w:val="none" w:sz="0" w:space="0" w:color="auto" w:frame="1"/>
          </w:rPr>
          <w:t>орфографических</w:t>
        </w:r>
      </w:hyperlink>
      <w:r w:rsidR="00DA5FE6" w:rsidRPr="00DA5FE6">
        <w:rPr>
          <w:rStyle w:val="apple-converted-space"/>
        </w:rPr>
        <w:t> </w:t>
      </w:r>
      <w:r w:rsidR="00DA5FE6" w:rsidRPr="00DA5FE6">
        <w:t>норм, обилием жаргона и сленга ведет к деградации литературного языка, к снижению уровня грамотности письменной и устной речи школьников.</w:t>
      </w:r>
      <w:r w:rsidR="00EA6D64">
        <w:t xml:space="preserve"> При </w:t>
      </w:r>
      <w:r w:rsidR="00721CFB">
        <w:t xml:space="preserve">социологическом исследовании на вопрос: «Засоряет ли Интернет-лексика наш язык?» </w:t>
      </w:r>
      <w:r w:rsidR="0013411E">
        <w:t>87</w:t>
      </w:r>
      <w:r w:rsidR="00721CFB">
        <w:t>% респондентов ответили положительно.</w:t>
      </w:r>
    </w:p>
    <w:p w:rsidR="00721CFB" w:rsidRPr="00721CFB" w:rsidRDefault="00721CFB" w:rsidP="00DA5FE6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 xml:space="preserve">Итак, мы можем сделать вывод о том, что язык </w:t>
      </w:r>
      <w:proofErr w:type="spellStart"/>
      <w:proofErr w:type="gramStart"/>
      <w:r>
        <w:rPr>
          <w:b/>
        </w:rPr>
        <w:t>Интернет-общения</w:t>
      </w:r>
      <w:proofErr w:type="spellEnd"/>
      <w:proofErr w:type="gramEnd"/>
      <w:r>
        <w:rPr>
          <w:b/>
        </w:rPr>
        <w:t xml:space="preserve"> обладает чертами как письменной, так и устной речи. </w:t>
      </w:r>
      <w:proofErr w:type="gramStart"/>
      <w:r>
        <w:rPr>
          <w:b/>
        </w:rPr>
        <w:t>Интернет-лексика, несущая в себе черты жаргона и молодежного сленга, при переходе в повседневную речь засоряет ее, делает некрасивой, тусклой.</w:t>
      </w:r>
      <w:proofErr w:type="gramEnd"/>
    </w:p>
    <w:p w:rsidR="00721CFB" w:rsidRDefault="00721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8A1" w:rsidRDefault="008938A1" w:rsidP="00713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5F" w:rsidRDefault="0071375F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2</w:t>
      </w:r>
    </w:p>
    <w:p w:rsidR="007E7BC5" w:rsidRDefault="00EA6D64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Основные особенности </w:t>
      </w:r>
      <w:r w:rsidR="008938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8938A1">
        <w:rPr>
          <w:rFonts w:ascii="Times New Roman" w:hAnsi="Times New Roman" w:cs="Times New Roman"/>
          <w:b/>
          <w:sz w:val="32"/>
          <w:szCs w:val="32"/>
        </w:rPr>
        <w:t>Интернет-лексики</w:t>
      </w:r>
      <w:proofErr w:type="spellEnd"/>
      <w:proofErr w:type="gramEnd"/>
    </w:p>
    <w:p w:rsidR="00DA5FE6" w:rsidRDefault="00DA5FE6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9DE" w:rsidRPr="004339DE" w:rsidRDefault="00DA5FE6" w:rsidP="00DA5FE6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Анкетирование среди обучающихся 5-11 классов показало, что школьники в среднем проводят в Интернете </w:t>
      </w:r>
      <w:r w:rsidR="0013411E">
        <w:t xml:space="preserve">2-2,5 часа. </w:t>
      </w:r>
      <w:r>
        <w:t>В соц. сетях тексты, в основном, создаются молодежью и для молодежи</w:t>
      </w:r>
      <w:r w:rsidR="00E65F6A">
        <w:t>: чаты, форумы, почта</w:t>
      </w:r>
      <w:r>
        <w:t xml:space="preserve"> и так далее. В</w:t>
      </w:r>
      <w:r w:rsidR="00E65F6A">
        <w:t xml:space="preserve"> таком общении, с одной стороны, существует тенденция к обращению к нормам разговорного стиля, а с другой стороны, к несоблюдению любых языковых норм вообще. Нарушение правил литературного языка зачастую становится модным среди таких пользователей, за ошибки в орфографии и пунктуации вас никто не будет осуждать, наоборот, человек, пишущий правильно, может вызвать неприятие. Такое общение – это своего рода кодовый язык, некот</w:t>
      </w:r>
      <w:r>
        <w:t xml:space="preserve">орые исследователи считают его </w:t>
      </w:r>
      <w:proofErr w:type="spellStart"/>
      <w:proofErr w:type="gramStart"/>
      <w:r>
        <w:t>И</w:t>
      </w:r>
      <w:r w:rsidR="00E65F6A">
        <w:t>нтернет-формой</w:t>
      </w:r>
      <w:proofErr w:type="spellEnd"/>
      <w:proofErr w:type="gramEnd"/>
      <w:r w:rsidR="00E65F6A">
        <w:t xml:space="preserve"> молодежного сленга. </w:t>
      </w:r>
      <w:r w:rsidR="004339DE">
        <w:t xml:space="preserve">После опроса </w:t>
      </w:r>
      <w:proofErr w:type="gramStart"/>
      <w:r w:rsidR="004339DE">
        <w:t>обучающихся</w:t>
      </w:r>
      <w:proofErr w:type="gramEnd"/>
      <w:r w:rsidR="004339DE">
        <w:t xml:space="preserve"> нашей школы мы выявили, что язык </w:t>
      </w:r>
      <w:proofErr w:type="spellStart"/>
      <w:r w:rsidR="004339DE">
        <w:t>Интернет-общения</w:t>
      </w:r>
      <w:proofErr w:type="spellEnd"/>
      <w:r w:rsidR="004339DE">
        <w:t xml:space="preserve"> обладает </w:t>
      </w:r>
      <w:r w:rsidR="00E65F6A">
        <w:t xml:space="preserve"> следующими особенностями: </w:t>
      </w:r>
    </w:p>
    <w:p w:rsidR="000577FF" w:rsidRDefault="0069339B" w:rsidP="004339DE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65264">
        <w:rPr>
          <w:b/>
        </w:rPr>
        <w:t>сознательный отказ</w:t>
      </w:r>
      <w:r w:rsidR="00E65F6A" w:rsidRPr="00A65264">
        <w:rPr>
          <w:b/>
        </w:rPr>
        <w:t xml:space="preserve"> от нормативных форм</w:t>
      </w:r>
      <w:r w:rsidR="00E65F6A">
        <w:t xml:space="preserve">: </w:t>
      </w:r>
      <w:proofErr w:type="spellStart"/>
      <w:r w:rsidR="004339DE">
        <w:t>ф</w:t>
      </w:r>
      <w:r w:rsidR="00C93BF0">
        <w:t>эс</w:t>
      </w:r>
      <w:r w:rsidR="004339DE">
        <w:t>ть</w:t>
      </w:r>
      <w:proofErr w:type="spellEnd"/>
      <w:r w:rsidR="004339DE">
        <w:t xml:space="preserve"> (</w:t>
      </w:r>
      <w:r w:rsidR="00C93BF0">
        <w:t>вместо шесть</w:t>
      </w:r>
      <w:r w:rsidR="004339DE">
        <w:t>)</w:t>
      </w:r>
      <w:r w:rsidR="00C93BF0">
        <w:t xml:space="preserve">, </w:t>
      </w:r>
      <w:proofErr w:type="spellStart"/>
      <w:r w:rsidR="00E65F6A">
        <w:t>привед</w:t>
      </w:r>
      <w:proofErr w:type="spellEnd"/>
      <w:r w:rsidR="00E65F6A">
        <w:t xml:space="preserve"> (вместо привет), </w:t>
      </w:r>
      <w:proofErr w:type="spellStart"/>
      <w:r w:rsidR="00E65F6A">
        <w:t>спасибки</w:t>
      </w:r>
      <w:proofErr w:type="spellEnd"/>
      <w:r w:rsidR="00E65F6A">
        <w:t xml:space="preserve"> (вместо спасибо), </w:t>
      </w:r>
      <w:proofErr w:type="spellStart"/>
      <w:r w:rsidR="00E65F6A">
        <w:t>мабудь</w:t>
      </w:r>
      <w:proofErr w:type="spellEnd"/>
      <w:r w:rsidR="00E65F6A">
        <w:t xml:space="preserve"> (</w:t>
      </w:r>
      <w:proofErr w:type="gramStart"/>
      <w:r w:rsidR="00E65F6A">
        <w:t>вместо</w:t>
      </w:r>
      <w:proofErr w:type="gramEnd"/>
      <w:r w:rsidR="00E65F6A">
        <w:t xml:space="preserve"> может быть) и </w:t>
      </w:r>
      <w:r w:rsidR="00C93BF0">
        <w:t>другие;</w:t>
      </w:r>
      <w:r w:rsidR="000577FF">
        <w:t xml:space="preserve"> </w:t>
      </w:r>
    </w:p>
    <w:p w:rsidR="00C93BF0" w:rsidRDefault="000577FF" w:rsidP="004339DE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577FF">
        <w:rPr>
          <w:b/>
        </w:rPr>
        <w:t>искажение написания слова</w:t>
      </w:r>
      <w:r>
        <w:t xml:space="preserve"> под влиянием его произношения (</w:t>
      </w:r>
      <w:proofErr w:type="spellStart"/>
      <w:r>
        <w:t>аццке</w:t>
      </w:r>
      <w:proofErr w:type="spellEnd"/>
      <w:r>
        <w:t xml:space="preserve"> - адски, </w:t>
      </w:r>
      <w:proofErr w:type="spellStart"/>
      <w:r>
        <w:t>денех</w:t>
      </w:r>
      <w:proofErr w:type="spellEnd"/>
      <w:r>
        <w:t xml:space="preserve"> - денег, </w:t>
      </w:r>
      <w:proofErr w:type="spellStart"/>
      <w:r>
        <w:t>маркофь</w:t>
      </w:r>
      <w:proofErr w:type="spellEnd"/>
      <w:r>
        <w:t xml:space="preserve"> - морковь),</w:t>
      </w:r>
    </w:p>
    <w:p w:rsidR="0069339B" w:rsidRDefault="0069339B" w:rsidP="004339DE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65264">
        <w:rPr>
          <w:b/>
        </w:rPr>
        <w:t>неоправданные</w:t>
      </w:r>
      <w:r w:rsidR="00E65F6A" w:rsidRPr="00A65264">
        <w:rPr>
          <w:b/>
        </w:rPr>
        <w:t xml:space="preserve"> использование</w:t>
      </w:r>
      <w:r w:rsidRPr="00A65264">
        <w:rPr>
          <w:b/>
        </w:rPr>
        <w:t>м</w:t>
      </w:r>
      <w:r w:rsidR="00E65F6A" w:rsidRPr="00A65264">
        <w:rPr>
          <w:b/>
        </w:rPr>
        <w:t xml:space="preserve"> заимствованных слов и сл</w:t>
      </w:r>
      <w:r w:rsidRPr="00A65264">
        <w:rPr>
          <w:b/>
        </w:rPr>
        <w:t xml:space="preserve">овосочетаний </w:t>
      </w:r>
      <w:r>
        <w:t>(</w:t>
      </w:r>
      <w:proofErr w:type="spellStart"/>
      <w:r>
        <w:t>юзер</w:t>
      </w:r>
      <w:proofErr w:type="spellEnd"/>
      <w:r w:rsidR="00721CFB">
        <w:t xml:space="preserve"> - пользователь</w:t>
      </w:r>
      <w:r>
        <w:t>, кэш</w:t>
      </w:r>
      <w:r w:rsidR="00721CFB">
        <w:t xml:space="preserve"> </w:t>
      </w:r>
      <w:proofErr w:type="gramStart"/>
      <w:r w:rsidR="00721CFB">
        <w:t>-п</w:t>
      </w:r>
      <w:proofErr w:type="gramEnd"/>
      <w:r w:rsidR="00721CFB">
        <w:t>амять</w:t>
      </w:r>
      <w:r>
        <w:t>, курсор</w:t>
      </w:r>
      <w:r w:rsidR="00721CFB">
        <w:t xml:space="preserve">- значок, хай –привет, </w:t>
      </w:r>
      <w:proofErr w:type="spellStart"/>
      <w:r w:rsidR="00A65264">
        <w:t>фейк</w:t>
      </w:r>
      <w:proofErr w:type="spellEnd"/>
      <w:r w:rsidR="00A65264">
        <w:t xml:space="preserve"> –подделка, </w:t>
      </w:r>
      <w:proofErr w:type="spellStart"/>
      <w:r w:rsidR="00A65264">
        <w:t>кул</w:t>
      </w:r>
      <w:proofErr w:type="spellEnd"/>
      <w:r w:rsidR="00A65264">
        <w:t xml:space="preserve"> –отличный, </w:t>
      </w:r>
      <w:proofErr w:type="spellStart"/>
      <w:r w:rsidR="00A65264">
        <w:t>гоу</w:t>
      </w:r>
      <w:proofErr w:type="spellEnd"/>
      <w:r w:rsidR="00A65264">
        <w:t xml:space="preserve"> - пойдем и т.д.</w:t>
      </w:r>
      <w:r w:rsidR="00E65F6A">
        <w:t>)</w:t>
      </w:r>
      <w:r>
        <w:t>;</w:t>
      </w:r>
    </w:p>
    <w:p w:rsidR="00EA6D64" w:rsidRDefault="00E65F6A" w:rsidP="00721CFB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A65264">
        <w:rPr>
          <w:b/>
        </w:rPr>
        <w:t>аббревиатур</w:t>
      </w:r>
      <w:r w:rsidR="0069339B" w:rsidRPr="00A65264">
        <w:rPr>
          <w:b/>
        </w:rPr>
        <w:t>ы</w:t>
      </w:r>
      <w:r w:rsidR="00721CFB" w:rsidRPr="00A65264">
        <w:rPr>
          <w:b/>
        </w:rPr>
        <w:t xml:space="preserve"> и сокращения.</w:t>
      </w:r>
      <w:r w:rsidR="00721CFB" w:rsidRPr="00721CFB">
        <w:t xml:space="preserve"> </w:t>
      </w:r>
      <w:r w:rsidR="00721CFB" w:rsidRPr="00721CFB">
        <w:rPr>
          <w:color w:val="000000"/>
        </w:rPr>
        <w:t>В Интернете неудобны длинные слова, т. к. очень важна скорость набора сообщений. Именно поэтому люди начали вводить сокращения, стараясь сохранить смысл.</w:t>
      </w:r>
      <w:r w:rsidR="00721CFB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t xml:space="preserve"> </w:t>
      </w:r>
      <w:r w:rsidR="0069339B">
        <w:t>(</w:t>
      </w:r>
      <w:r>
        <w:t xml:space="preserve">LOL -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Laugh</w:t>
      </w:r>
      <w:proofErr w:type="spellEnd"/>
      <w:r>
        <w:t xml:space="preserve"> - умираю от смеха</w:t>
      </w:r>
      <w:r w:rsidR="0069339B">
        <w:t xml:space="preserve">, МБ – может быть, </w:t>
      </w:r>
      <w:proofErr w:type="spellStart"/>
      <w:r w:rsidR="0069339B">
        <w:t>бб</w:t>
      </w:r>
      <w:proofErr w:type="spellEnd"/>
      <w:r w:rsidR="0069339B">
        <w:t>-</w:t>
      </w:r>
      <w:r w:rsidR="0069339B" w:rsidRPr="0069339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9339B" w:rsidRPr="0069339B">
        <w:rPr>
          <w:shd w:val="clear" w:color="auto" w:fill="FFFFFF"/>
        </w:rPr>
        <w:t>bye</w:t>
      </w:r>
      <w:proofErr w:type="spellEnd"/>
      <w:r w:rsidR="0069339B" w:rsidRPr="0069339B">
        <w:rPr>
          <w:shd w:val="clear" w:color="auto" w:fill="FFFFFF"/>
        </w:rPr>
        <w:t>- bye</w:t>
      </w:r>
      <w:r w:rsidR="0069339B">
        <w:t>-пока</w:t>
      </w:r>
      <w:r w:rsidR="00721CFB">
        <w:t xml:space="preserve">, </w:t>
      </w:r>
      <w:proofErr w:type="spellStart"/>
      <w:r w:rsidR="0069339B">
        <w:t>комп</w:t>
      </w:r>
      <w:proofErr w:type="spellEnd"/>
      <w:r w:rsidR="0069339B">
        <w:t xml:space="preserve"> – компьютер, </w:t>
      </w:r>
      <w:proofErr w:type="spellStart"/>
      <w:r w:rsidR="0069339B">
        <w:t>ине</w:t>
      </w:r>
      <w:proofErr w:type="gramStart"/>
      <w:r w:rsidR="0069339B">
        <w:t>т</w:t>
      </w:r>
      <w:proofErr w:type="spellEnd"/>
      <w:r w:rsidR="0069339B">
        <w:t>-</w:t>
      </w:r>
      <w:proofErr w:type="gramEnd"/>
      <w:r w:rsidR="0069339B">
        <w:t xml:space="preserve"> Интернет, </w:t>
      </w:r>
      <w:proofErr w:type="spellStart"/>
      <w:r>
        <w:t>демка</w:t>
      </w:r>
      <w:proofErr w:type="spellEnd"/>
      <w:r>
        <w:t xml:space="preserve"> - демонстрационная версия, </w:t>
      </w:r>
      <w:proofErr w:type="spellStart"/>
      <w:r>
        <w:t>винда</w:t>
      </w:r>
      <w:proofErr w:type="spellEnd"/>
      <w:r>
        <w:t xml:space="preserve"> - название программы </w:t>
      </w:r>
      <w:proofErr w:type="spellStart"/>
      <w:r>
        <w:t>Windows</w:t>
      </w:r>
      <w:proofErr w:type="spellEnd"/>
      <w:r w:rsidR="00EA6D64">
        <w:t xml:space="preserve">, </w:t>
      </w:r>
      <w:proofErr w:type="spellStart"/>
      <w:r w:rsidR="00EA6D64">
        <w:t>конеш</w:t>
      </w:r>
      <w:proofErr w:type="spellEnd"/>
      <w:r w:rsidR="00EA6D64">
        <w:t>- конечно</w:t>
      </w:r>
      <w:r>
        <w:t>)</w:t>
      </w:r>
      <w:r w:rsidR="00EA6D64">
        <w:t xml:space="preserve"> и т. </w:t>
      </w:r>
      <w:r w:rsidR="00A65264">
        <w:t>д</w:t>
      </w:r>
      <w:r w:rsidR="00EA6D64">
        <w:t>.;</w:t>
      </w:r>
    </w:p>
    <w:p w:rsidR="00A65264" w:rsidRPr="000577FF" w:rsidRDefault="00A65264" w:rsidP="00721CFB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различные виды кальки.</w:t>
      </w:r>
      <w:r>
        <w:t xml:space="preserve"> </w:t>
      </w:r>
      <w:proofErr w:type="spellStart"/>
      <w:proofErr w:type="gramStart"/>
      <w:r w:rsidRPr="00A65264">
        <w:rPr>
          <w:bCs/>
          <w:shd w:val="clear" w:color="auto" w:fill="FFFFFF"/>
        </w:rPr>
        <w:t>Ка́лька</w:t>
      </w:r>
      <w:proofErr w:type="spellEnd"/>
      <w:proofErr w:type="gramEnd"/>
      <w:r w:rsidRPr="00A65264">
        <w:rPr>
          <w:rStyle w:val="apple-converted-space"/>
          <w:shd w:val="clear" w:color="auto" w:fill="FFFFFF"/>
        </w:rPr>
        <w:t> </w:t>
      </w:r>
      <w:r w:rsidRPr="00A65264">
        <w:rPr>
          <w:shd w:val="clear" w:color="auto" w:fill="FFFFFF"/>
        </w:rPr>
        <w:t>(от</w:t>
      </w:r>
      <w:r w:rsidRPr="00A65264">
        <w:rPr>
          <w:rStyle w:val="apple-converted-space"/>
          <w:shd w:val="clear" w:color="auto" w:fill="FFFFFF"/>
        </w:rPr>
        <w:t> </w:t>
      </w:r>
      <w:hyperlink r:id="rId11" w:tooltip="Французский язык" w:history="1">
        <w:r w:rsidRPr="00A65264">
          <w:rPr>
            <w:rStyle w:val="aa"/>
            <w:color w:val="auto"/>
            <w:u w:val="none"/>
            <w:shd w:val="clear" w:color="auto" w:fill="FFFFFF"/>
          </w:rPr>
          <w:t>фр.</w:t>
        </w:r>
      </w:hyperlink>
      <w:r w:rsidRPr="00A65264">
        <w:rPr>
          <w:shd w:val="clear" w:color="auto" w:fill="FFFFFF"/>
        </w:rPr>
        <w:t> </w:t>
      </w:r>
      <w:r w:rsidRPr="00A65264">
        <w:rPr>
          <w:i/>
          <w:iCs/>
          <w:shd w:val="clear" w:color="auto" w:fill="FFFFFF"/>
          <w:lang w:val="fr-FR"/>
        </w:rPr>
        <w:t>calque</w:t>
      </w:r>
      <w:r w:rsidRPr="00A65264">
        <w:rPr>
          <w:shd w:val="clear" w:color="auto" w:fill="FFFFFF"/>
        </w:rPr>
        <w:t> — копия) или</w:t>
      </w:r>
      <w:r w:rsidRPr="00A65264">
        <w:rPr>
          <w:rStyle w:val="apple-converted-space"/>
          <w:shd w:val="clear" w:color="auto" w:fill="FFFFFF"/>
        </w:rPr>
        <w:t> </w:t>
      </w:r>
      <w:proofErr w:type="spellStart"/>
      <w:r w:rsidRPr="00A65264">
        <w:rPr>
          <w:bCs/>
          <w:shd w:val="clear" w:color="auto" w:fill="FFFFFF"/>
        </w:rPr>
        <w:t>кальки́рование</w:t>
      </w:r>
      <w:proofErr w:type="spellEnd"/>
      <w:r w:rsidRPr="00A65264">
        <w:rPr>
          <w:rStyle w:val="apple-converted-space"/>
          <w:shd w:val="clear" w:color="auto" w:fill="FFFFFF"/>
        </w:rPr>
        <w:t> </w:t>
      </w:r>
      <w:r w:rsidRPr="00A65264">
        <w:rPr>
          <w:shd w:val="clear" w:color="auto" w:fill="FFFFFF"/>
        </w:rPr>
        <w:t>в лингвистике —</w:t>
      </w:r>
      <w:r w:rsidRPr="00A65264">
        <w:rPr>
          <w:rStyle w:val="apple-converted-space"/>
          <w:shd w:val="clear" w:color="auto" w:fill="FFFFFF"/>
        </w:rPr>
        <w:t> </w:t>
      </w:r>
      <w:hyperlink r:id="rId12" w:tooltip="Заимствования" w:history="1">
        <w:r w:rsidRPr="00A65264">
          <w:rPr>
            <w:rStyle w:val="aa"/>
            <w:color w:val="auto"/>
            <w:u w:val="none"/>
            <w:shd w:val="clear" w:color="auto" w:fill="FFFFFF"/>
          </w:rPr>
          <w:t>заимствование</w:t>
        </w:r>
      </w:hyperlink>
      <w:r w:rsidRPr="00A65264">
        <w:rPr>
          <w:rStyle w:val="apple-converted-space"/>
          <w:shd w:val="clear" w:color="auto" w:fill="FFFFFF"/>
        </w:rPr>
        <w:t> </w:t>
      </w:r>
      <w:r w:rsidRPr="00A65264">
        <w:rPr>
          <w:shd w:val="clear" w:color="auto" w:fill="FFFFFF"/>
        </w:rPr>
        <w:t>иноязычных слов, выражений, фраз</w:t>
      </w:r>
      <w:r>
        <w:rPr>
          <w:shd w:val="clear" w:color="auto" w:fill="FFFFFF"/>
        </w:rPr>
        <w:t xml:space="preserve">, </w:t>
      </w:r>
      <w:r w:rsidRPr="00A65264">
        <w:rPr>
          <w:shd w:val="clear" w:color="auto" w:fill="FFFFFF"/>
        </w:rPr>
        <w:t>а также результат этих заимствований: слова, выражения и фразы</w:t>
      </w:r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бро</w:t>
      </w:r>
      <w:proofErr w:type="spellEnd"/>
      <w:r>
        <w:rPr>
          <w:shd w:val="clear" w:color="auto" w:fill="FFFFFF"/>
        </w:rPr>
        <w:t xml:space="preserve"> – </w:t>
      </w:r>
      <w:proofErr w:type="spellStart"/>
      <w:r w:rsidRPr="00A65264">
        <w:rPr>
          <w:color w:val="1A1A1A"/>
          <w:shd w:val="clear" w:color="auto" w:fill="FCFCFC"/>
        </w:rPr>
        <w:t>brother</w:t>
      </w:r>
      <w:proofErr w:type="spellEnd"/>
      <w:r>
        <w:rPr>
          <w:color w:val="1A1A1A"/>
          <w:shd w:val="clear" w:color="auto" w:fill="FCFCFC"/>
        </w:rPr>
        <w:t xml:space="preserve"> –брат, </w:t>
      </w:r>
      <w:proofErr w:type="spellStart"/>
      <w:r>
        <w:rPr>
          <w:color w:val="1A1A1A"/>
          <w:shd w:val="clear" w:color="auto" w:fill="FCFCFC"/>
        </w:rPr>
        <w:t>сорян</w:t>
      </w:r>
      <w:proofErr w:type="spellEnd"/>
      <w:r>
        <w:rPr>
          <w:color w:val="1A1A1A"/>
          <w:shd w:val="clear" w:color="auto" w:fill="FCFCFC"/>
        </w:rPr>
        <w:t xml:space="preserve"> – </w:t>
      </w:r>
      <w:proofErr w:type="spellStart"/>
      <w:r>
        <w:rPr>
          <w:color w:val="1A1A1A"/>
          <w:shd w:val="clear" w:color="auto" w:fill="FCFCFC"/>
          <w:lang w:val="en-US"/>
        </w:rPr>
        <w:t>Sorri</w:t>
      </w:r>
      <w:proofErr w:type="spellEnd"/>
      <w:r w:rsidRPr="00A65264">
        <w:rPr>
          <w:color w:val="1A1A1A"/>
          <w:shd w:val="clear" w:color="auto" w:fill="FCFCFC"/>
        </w:rPr>
        <w:t xml:space="preserve"> </w:t>
      </w:r>
      <w:r>
        <w:rPr>
          <w:color w:val="1A1A1A"/>
          <w:shd w:val="clear" w:color="auto" w:fill="FCFCFC"/>
        </w:rPr>
        <w:t xml:space="preserve">–извините, </w:t>
      </w:r>
      <w:proofErr w:type="spellStart"/>
      <w:r>
        <w:rPr>
          <w:color w:val="1A1A1A"/>
          <w:shd w:val="clear" w:color="auto" w:fill="FCFCFC"/>
        </w:rPr>
        <w:t>юзать</w:t>
      </w:r>
      <w:proofErr w:type="spellEnd"/>
      <w:r>
        <w:rPr>
          <w:color w:val="1A1A1A"/>
          <w:shd w:val="clear" w:color="auto" w:fill="FCFCFC"/>
        </w:rPr>
        <w:t xml:space="preserve">- </w:t>
      </w:r>
      <w:r w:rsidR="000577FF">
        <w:rPr>
          <w:color w:val="1A1A1A"/>
          <w:shd w:val="clear" w:color="auto" w:fill="FCFCFC"/>
          <w:lang w:val="en-US"/>
        </w:rPr>
        <w:t>user</w:t>
      </w:r>
      <w:r w:rsidR="000577FF" w:rsidRPr="000577FF">
        <w:rPr>
          <w:color w:val="1A1A1A"/>
          <w:shd w:val="clear" w:color="auto" w:fill="FCFCFC"/>
        </w:rPr>
        <w:t xml:space="preserve"> </w:t>
      </w:r>
      <w:r w:rsidR="000577FF">
        <w:rPr>
          <w:color w:val="1A1A1A"/>
          <w:shd w:val="clear" w:color="auto" w:fill="FCFCFC"/>
        </w:rPr>
        <w:t>– пользоваться чем-либо в сети Интернет</w:t>
      </w:r>
      <w:r>
        <w:rPr>
          <w:shd w:val="clear" w:color="auto" w:fill="FFFFFF"/>
        </w:rPr>
        <w:t>)</w:t>
      </w:r>
      <w:r w:rsidR="000577FF">
        <w:rPr>
          <w:shd w:val="clear" w:color="auto" w:fill="FFFFFF"/>
        </w:rPr>
        <w:t>;</w:t>
      </w:r>
    </w:p>
    <w:p w:rsidR="000577FF" w:rsidRDefault="000577FF" w:rsidP="00721CFB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переход слов из молодежного сленга разговорной речи.</w:t>
      </w:r>
      <w:r>
        <w:t xml:space="preserve"> Поскольку основными пользователями соц. сетей является молодежь, то вполне закономерен переход в </w:t>
      </w:r>
      <w:r>
        <w:lastRenderedPageBreak/>
        <w:t xml:space="preserve">язык </w:t>
      </w:r>
      <w:proofErr w:type="spellStart"/>
      <w:r>
        <w:t>Интернет-общения</w:t>
      </w:r>
      <w:proofErr w:type="spellEnd"/>
      <w:r>
        <w:t xml:space="preserve"> лексики молодежного сленга (в лом </w:t>
      </w:r>
      <w:proofErr w:type="gramStart"/>
      <w:r>
        <w:t>–л</w:t>
      </w:r>
      <w:proofErr w:type="gramEnd"/>
      <w:r>
        <w:t>ень, облом – несовпадение действительности  с ожидаемым, параллельно – все равно и другие);</w:t>
      </w:r>
    </w:p>
    <w:p w:rsidR="000577FF" w:rsidRDefault="00E65F6A" w:rsidP="004339DE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577FF">
        <w:rPr>
          <w:b/>
        </w:rPr>
        <w:t xml:space="preserve">появления слов в результате </w:t>
      </w:r>
      <w:proofErr w:type="spellStart"/>
      <w:r w:rsidRPr="000577FF">
        <w:rPr>
          <w:b/>
        </w:rPr>
        <w:t>непереключения</w:t>
      </w:r>
      <w:proofErr w:type="spellEnd"/>
      <w:r w:rsidRPr="000577FF">
        <w:rPr>
          <w:b/>
        </w:rPr>
        <w:t xml:space="preserve"> клавиатуры</w:t>
      </w:r>
      <w:r>
        <w:t xml:space="preserve"> с русского языка</w:t>
      </w:r>
      <w:r w:rsidR="000577FF">
        <w:t xml:space="preserve"> на английский  или нажатие на клавишу, находящуюся рядом (З.Ы. – Р.</w:t>
      </w:r>
      <w:r w:rsidR="000577FF">
        <w:rPr>
          <w:lang w:val="en-US"/>
        </w:rPr>
        <w:t>S</w:t>
      </w:r>
      <w:r w:rsidR="000577FF">
        <w:t xml:space="preserve">, </w:t>
      </w:r>
      <w:proofErr w:type="spellStart"/>
      <w:r w:rsidR="000577FF">
        <w:t>азаз</w:t>
      </w:r>
      <w:proofErr w:type="gramStart"/>
      <w:r w:rsidR="000577FF">
        <w:t>а</w:t>
      </w:r>
      <w:proofErr w:type="spellEnd"/>
      <w:r w:rsidR="000577FF">
        <w:t>-</w:t>
      </w:r>
      <w:proofErr w:type="gramEnd"/>
      <w:r w:rsidR="000577FF">
        <w:t xml:space="preserve"> </w:t>
      </w:r>
      <w:proofErr w:type="spellStart"/>
      <w:r w:rsidR="000577FF">
        <w:t>ахаха</w:t>
      </w:r>
      <w:proofErr w:type="spellEnd"/>
      <w:r w:rsidR="000577FF">
        <w:t>)</w:t>
      </w:r>
      <w:r w:rsidR="00991D77">
        <w:t>;</w:t>
      </w:r>
    </w:p>
    <w:p w:rsidR="00991D77" w:rsidRPr="00991D77" w:rsidRDefault="00991D77" w:rsidP="00991D77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>
        <w:rPr>
          <w:b/>
        </w:rPr>
        <w:t>иконические</w:t>
      </w:r>
      <w:proofErr w:type="spellEnd"/>
      <w:r>
        <w:rPr>
          <w:b/>
        </w:rPr>
        <w:t xml:space="preserve"> знаки передачи эмоций</w:t>
      </w:r>
      <w:r w:rsidRPr="00991D77">
        <w:rPr>
          <w:b/>
        </w:rPr>
        <w:t xml:space="preserve">. </w:t>
      </w:r>
      <w:r w:rsidRPr="00991D77">
        <w:rPr>
          <w:color w:val="000000"/>
        </w:rPr>
        <w:t xml:space="preserve">В языке Интернета </w:t>
      </w:r>
      <w:proofErr w:type="spellStart"/>
      <w:r w:rsidRPr="00991D77">
        <w:rPr>
          <w:color w:val="000000"/>
        </w:rPr>
        <w:t>иконические</w:t>
      </w:r>
      <w:proofErr w:type="spellEnd"/>
      <w:r w:rsidRPr="00991D77">
        <w:rPr>
          <w:color w:val="000000"/>
        </w:rPr>
        <w:t xml:space="preserve"> знаки используются для передачи и выражения эмоций, одним из способов подобной отображения эмоций являются </w:t>
      </w:r>
      <w:proofErr w:type="spellStart"/>
      <w:r w:rsidRPr="00991D77">
        <w:rPr>
          <w:color w:val="000000"/>
        </w:rPr>
        <w:t>эмотиконы</w:t>
      </w:r>
      <w:proofErr w:type="spellEnd"/>
      <w:r w:rsidRPr="00991D77">
        <w:rPr>
          <w:color w:val="000000"/>
        </w:rPr>
        <w:t xml:space="preserve"> -  пиктограммы, изображающие эмоцию, чаще всего составляется из типографских знаков. </w:t>
      </w:r>
    </w:p>
    <w:p w:rsidR="00991D77" w:rsidRPr="00991D77" w:rsidRDefault="00991D77" w:rsidP="00991D77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991D77">
        <w:rPr>
          <w:i/>
          <w:iCs/>
          <w:color w:val="000000"/>
          <w:bdr w:val="none" w:sz="0" w:space="0" w:color="auto" w:frame="1"/>
        </w:rPr>
        <w:t>:-) или =) или :) – улыбка, радость</w:t>
      </w:r>
      <w:proofErr w:type="gramEnd"/>
    </w:p>
    <w:p w:rsidR="00991D77" w:rsidRPr="00991D77" w:rsidRDefault="00991D77" w:rsidP="00991D77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991D77">
        <w:rPr>
          <w:i/>
          <w:iCs/>
          <w:color w:val="000000"/>
          <w:bdr w:val="none" w:sz="0" w:space="0" w:color="auto" w:frame="1"/>
        </w:rPr>
        <w:t>:-( или =( - печаль, грусть</w:t>
      </w:r>
      <w:proofErr w:type="gramEnd"/>
    </w:p>
    <w:p w:rsidR="00991D77" w:rsidRPr="00991D77" w:rsidRDefault="00991D77" w:rsidP="00991D77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91D77">
        <w:rPr>
          <w:i/>
          <w:iCs/>
          <w:color w:val="000000"/>
          <w:bdr w:val="none" w:sz="0" w:space="0" w:color="auto" w:frame="1"/>
        </w:rPr>
        <w:t> :-D или </w:t>
      </w:r>
      <w:proofErr w:type="gramStart"/>
      <w:r w:rsidRPr="00991D77">
        <w:rPr>
          <w:i/>
          <w:iCs/>
          <w:color w:val="000000"/>
          <w:bdr w:val="none" w:sz="0" w:space="0" w:color="auto" w:frame="1"/>
        </w:rPr>
        <w:t>:D – радость</w:t>
      </w:r>
      <w:proofErr w:type="gramEnd"/>
    </w:p>
    <w:p w:rsidR="00991D77" w:rsidRPr="00991D77" w:rsidRDefault="00991D77" w:rsidP="00991D77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991D77">
        <w:rPr>
          <w:i/>
          <w:iCs/>
          <w:color w:val="000000"/>
          <w:bdr w:val="none" w:sz="0" w:space="0" w:color="auto" w:frame="1"/>
        </w:rPr>
        <w:t>;-)</w:t>
      </w:r>
      <w:r w:rsidRPr="00991D77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991D77">
        <w:rPr>
          <w:i/>
          <w:iCs/>
          <w:color w:val="000000"/>
          <w:bdr w:val="none" w:sz="0" w:space="0" w:color="auto" w:frame="1"/>
        </w:rPr>
        <w:t>или ;) –подмигивание</w:t>
      </w:r>
      <w:proofErr w:type="gramEnd"/>
    </w:p>
    <w:p w:rsidR="00991D77" w:rsidRPr="00991D77" w:rsidRDefault="00991D77" w:rsidP="00991D77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91D77">
        <w:rPr>
          <w:i/>
          <w:iCs/>
          <w:color w:val="000000"/>
          <w:bdr w:val="none" w:sz="0" w:space="0" w:color="auto" w:frame="1"/>
        </w:rPr>
        <w:t> :-P</w:t>
      </w:r>
      <w:r w:rsidRPr="00991D77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991D77">
        <w:rPr>
          <w:i/>
          <w:iCs/>
          <w:color w:val="000000"/>
          <w:bdr w:val="none" w:sz="0" w:space="0" w:color="auto" w:frame="1"/>
        </w:rPr>
        <w:t>или :-</w:t>
      </w:r>
      <w:proofErr w:type="spellStart"/>
      <w:r w:rsidRPr="00991D77">
        <w:rPr>
          <w:i/>
          <w:iCs/>
          <w:color w:val="000000"/>
          <w:bdr w:val="none" w:sz="0" w:space="0" w:color="auto" w:frame="1"/>
        </w:rPr>
        <w:t>p</w:t>
      </w:r>
      <w:proofErr w:type="spellEnd"/>
      <w:r w:rsidRPr="00991D77">
        <w:rPr>
          <w:i/>
          <w:iCs/>
          <w:color w:val="000000"/>
          <w:bdr w:val="none" w:sz="0" w:space="0" w:color="auto" w:frame="1"/>
        </w:rPr>
        <w:t xml:space="preserve"> или </w:t>
      </w:r>
      <w:proofErr w:type="gramStart"/>
      <w:r w:rsidRPr="00991D77">
        <w:rPr>
          <w:i/>
          <w:iCs/>
          <w:color w:val="000000"/>
          <w:bdr w:val="none" w:sz="0" w:space="0" w:color="auto" w:frame="1"/>
        </w:rPr>
        <w:t>:-</w:t>
      </w:r>
      <w:proofErr w:type="gramEnd"/>
      <w:r w:rsidRPr="00991D77">
        <w:rPr>
          <w:i/>
          <w:iCs/>
          <w:color w:val="000000"/>
          <w:bdr w:val="none" w:sz="0" w:space="0" w:color="auto" w:frame="1"/>
        </w:rPr>
        <w:t>Ъ – показывает язык и другие.</w:t>
      </w:r>
    </w:p>
    <w:p w:rsidR="00991D77" w:rsidRDefault="00991D77" w:rsidP="00991D77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991D77">
        <w:rPr>
          <w:color w:val="000000"/>
        </w:rPr>
        <w:t xml:space="preserve">Также для выражения эмоций на письме служат </w:t>
      </w:r>
      <w:proofErr w:type="spellStart"/>
      <w:r w:rsidRPr="00991D77">
        <w:rPr>
          <w:b/>
          <w:color w:val="000000"/>
        </w:rPr>
        <w:t>смайлы</w:t>
      </w:r>
      <w:proofErr w:type="spellEnd"/>
      <w:r w:rsidRPr="00991D77">
        <w:rPr>
          <w:color w:val="000000"/>
        </w:rPr>
        <w:t> ( «</w:t>
      </w:r>
      <w:proofErr w:type="spellStart"/>
      <w:r w:rsidRPr="00991D77">
        <w:rPr>
          <w:color w:val="000000"/>
        </w:rPr>
        <w:t>smile</w:t>
      </w:r>
      <w:proofErr w:type="spellEnd"/>
      <w:r w:rsidRPr="00991D77">
        <w:rPr>
          <w:color w:val="000000"/>
        </w:rPr>
        <w:t xml:space="preserve">» </w:t>
      </w:r>
      <w:proofErr w:type="spellStart"/>
      <w:r w:rsidRPr="00991D77">
        <w:rPr>
          <w:color w:val="000000"/>
        </w:rPr>
        <w:t>англ</w:t>
      </w:r>
      <w:proofErr w:type="gramStart"/>
      <w:r w:rsidRPr="00991D77">
        <w:rPr>
          <w:color w:val="000000"/>
        </w:rPr>
        <w:t>.-</w:t>
      </w:r>
      <w:proofErr w:type="gramEnd"/>
      <w:r w:rsidRPr="00991D77">
        <w:rPr>
          <w:color w:val="000000"/>
        </w:rPr>
        <w:t>улыбка</w:t>
      </w:r>
      <w:proofErr w:type="spellEnd"/>
      <w:r w:rsidRPr="00991D77">
        <w:rPr>
          <w:color w:val="000000"/>
        </w:rPr>
        <w:t xml:space="preserve">) стилизованное графическое изображение улыбающегося человеческого лица; При помощи смайлика можно дать понятие собеседнику, что вы веселы, печальны, шутите и т. д. </w:t>
      </w:r>
    </w:p>
    <w:p w:rsidR="004B1900" w:rsidRDefault="00991D77">
      <w:pPr>
        <w:rPr>
          <w:rFonts w:ascii="Times New Roman" w:hAnsi="Times New Roman" w:cs="Times New Roman"/>
          <w:b/>
          <w:sz w:val="24"/>
          <w:szCs w:val="24"/>
        </w:rPr>
      </w:pPr>
      <w:r w:rsidRPr="00991D77">
        <w:rPr>
          <w:rFonts w:ascii="Times New Roman" w:hAnsi="Times New Roman" w:cs="Times New Roman"/>
          <w:b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рассмотрев основные особенности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Интернет-лексики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мы пришли к выводу, что на расширение словаря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Интернет-лексики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влияют следующие факторы:</w:t>
      </w:r>
    </w:p>
    <w:p w:rsidR="00991D77" w:rsidRDefault="00991D77" w:rsidP="00991D7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скорость набора текста;</w:t>
      </w:r>
    </w:p>
    <w:p w:rsidR="00991D77" w:rsidRDefault="00991D77" w:rsidP="00991D7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нежелание соблюдать правила орфографии и пунктуации;</w:t>
      </w:r>
    </w:p>
    <w:p w:rsidR="00991D77" w:rsidRDefault="005D1AAF" w:rsidP="00991D7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иноязычной лексики;</w:t>
      </w:r>
    </w:p>
    <w:p w:rsidR="005D1AAF" w:rsidRDefault="005D1AAF" w:rsidP="00991D77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первостепенность передачи эмоций.</w:t>
      </w:r>
    </w:p>
    <w:p w:rsidR="005D1AAF" w:rsidRDefault="005D1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AAF" w:rsidRPr="005D1AAF" w:rsidRDefault="005D1AAF" w:rsidP="005D1AAF">
      <w:pPr>
        <w:pStyle w:val="ac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D1AAF" w:rsidRDefault="005D1AAF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AA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5D1AA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D1AAF">
        <w:rPr>
          <w:rFonts w:ascii="Times New Roman" w:hAnsi="Times New Roman" w:cs="Times New Roman"/>
          <w:b/>
          <w:sz w:val="32"/>
          <w:szCs w:val="32"/>
        </w:rPr>
        <w:t>Практическая часть</w:t>
      </w:r>
    </w:p>
    <w:p w:rsidR="004B20F7" w:rsidRDefault="004B20F7" w:rsidP="004B2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провели два социологических исследования: среди школьников и </w:t>
      </w:r>
      <w:r w:rsidR="00EA46F6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старшего поколения.</w:t>
      </w:r>
    </w:p>
    <w:p w:rsidR="004B20F7" w:rsidRPr="00EA46F6" w:rsidRDefault="00EA46F6" w:rsidP="004B20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46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20F7" w:rsidRPr="00EA46F6">
        <w:rPr>
          <w:rFonts w:ascii="Times New Roman" w:hAnsi="Times New Roman" w:cs="Times New Roman"/>
          <w:sz w:val="24"/>
          <w:szCs w:val="24"/>
        </w:rPr>
        <w:t>Школьникам была предложена анкета со следующими вопросами:</w:t>
      </w:r>
    </w:p>
    <w:p w:rsidR="004B20F7" w:rsidRDefault="004B20F7" w:rsidP="004B2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1.какой способ общения вы предпочитаете? (социальные сети Интернет, в</w:t>
      </w:r>
      <w:r w:rsidR="00C05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B20F7">
        <w:rPr>
          <w:rFonts w:ascii="Times New Roman" w:hAnsi="Times New Roman" w:cs="Times New Roman"/>
          <w:b/>
          <w:sz w:val="24"/>
          <w:szCs w:val="24"/>
        </w:rPr>
        <w:t>(Приложение, рис.1)</w:t>
      </w:r>
    </w:p>
    <w:p w:rsidR="004B20F7" w:rsidRDefault="004B20F7" w:rsidP="004B20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2.Сколько времени вы ежедневно проводите в Интернете?</w:t>
      </w:r>
      <w:r w:rsidRPr="004B20F7">
        <w:rPr>
          <w:rFonts w:ascii="Times New Roman" w:hAnsi="Times New Roman" w:cs="Times New Roman"/>
          <w:b/>
          <w:sz w:val="24"/>
          <w:szCs w:val="24"/>
        </w:rPr>
        <w:t xml:space="preserve"> (Приложение, рис.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B20F7">
        <w:rPr>
          <w:rFonts w:ascii="Times New Roman" w:hAnsi="Times New Roman" w:cs="Times New Roman"/>
          <w:b/>
          <w:sz w:val="24"/>
          <w:szCs w:val="24"/>
        </w:rPr>
        <w:t>)</w:t>
      </w:r>
    </w:p>
    <w:p w:rsidR="004B20F7" w:rsidRPr="00BE2091" w:rsidRDefault="004B20F7" w:rsidP="004B20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F7">
        <w:rPr>
          <w:rFonts w:ascii="Times New Roman" w:hAnsi="Times New Roman" w:cs="Times New Roman"/>
          <w:sz w:val="24"/>
          <w:szCs w:val="24"/>
        </w:rPr>
        <w:t>3. Используете ли вы Интернет-лексику при общении в соц</w:t>
      </w:r>
      <w:proofErr w:type="gramStart"/>
      <w:r w:rsidRPr="004B20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B20F7">
        <w:rPr>
          <w:rFonts w:ascii="Times New Roman" w:hAnsi="Times New Roman" w:cs="Times New Roman"/>
          <w:sz w:val="24"/>
          <w:szCs w:val="24"/>
        </w:rPr>
        <w:t xml:space="preserve">етях? </w:t>
      </w:r>
      <w:r>
        <w:rPr>
          <w:rFonts w:ascii="Times New Roman" w:hAnsi="Times New Roman" w:cs="Times New Roman"/>
          <w:sz w:val="24"/>
          <w:szCs w:val="24"/>
        </w:rPr>
        <w:t>(да, нет)</w:t>
      </w:r>
      <w:r w:rsidR="00BE2091">
        <w:rPr>
          <w:rFonts w:ascii="Times New Roman" w:hAnsi="Times New Roman" w:cs="Times New Roman"/>
          <w:sz w:val="24"/>
          <w:szCs w:val="24"/>
        </w:rPr>
        <w:t xml:space="preserve"> </w:t>
      </w:r>
      <w:r w:rsidRPr="004B20F7">
        <w:rPr>
          <w:rFonts w:ascii="Times New Roman" w:hAnsi="Times New Roman" w:cs="Times New Roman"/>
          <w:b/>
          <w:sz w:val="24"/>
          <w:szCs w:val="24"/>
        </w:rPr>
        <w:t xml:space="preserve">(Приложение, </w:t>
      </w:r>
      <w:r w:rsidRPr="00BE2091">
        <w:rPr>
          <w:rFonts w:ascii="Times New Roman" w:hAnsi="Times New Roman" w:cs="Times New Roman"/>
          <w:b/>
          <w:sz w:val="24"/>
          <w:szCs w:val="24"/>
        </w:rPr>
        <w:t>рис.3)</w:t>
      </w:r>
    </w:p>
    <w:p w:rsidR="00BE2091" w:rsidRDefault="00BE2091" w:rsidP="004B20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09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Используете ли вы Интернет-лексику в повседневной речи? (да, нет, иногда) </w:t>
      </w:r>
      <w:r w:rsidRPr="004B20F7">
        <w:rPr>
          <w:rFonts w:ascii="Times New Roman" w:hAnsi="Times New Roman" w:cs="Times New Roman"/>
          <w:b/>
          <w:sz w:val="24"/>
          <w:szCs w:val="24"/>
        </w:rPr>
        <w:t>(Приложение, рис.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20F7">
        <w:rPr>
          <w:rFonts w:ascii="Times New Roman" w:hAnsi="Times New Roman" w:cs="Times New Roman"/>
          <w:b/>
          <w:sz w:val="24"/>
          <w:szCs w:val="24"/>
        </w:rPr>
        <w:t>)</w:t>
      </w:r>
    </w:p>
    <w:p w:rsidR="00BE2091" w:rsidRDefault="00BE2091" w:rsidP="004B20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09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Всегда ли вам понятно значение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Интернет-лексики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? (да, нет, иногда) </w:t>
      </w:r>
      <w:r w:rsidRPr="004B20F7">
        <w:rPr>
          <w:rFonts w:ascii="Times New Roman" w:hAnsi="Times New Roman" w:cs="Times New Roman"/>
          <w:b/>
          <w:sz w:val="24"/>
          <w:szCs w:val="24"/>
        </w:rPr>
        <w:t>(Приложение, рис.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20F7">
        <w:rPr>
          <w:rFonts w:ascii="Times New Roman" w:hAnsi="Times New Roman" w:cs="Times New Roman"/>
          <w:b/>
          <w:sz w:val="24"/>
          <w:szCs w:val="24"/>
        </w:rPr>
        <w:t>)</w:t>
      </w:r>
    </w:p>
    <w:p w:rsidR="00BE2091" w:rsidRDefault="00BE2091" w:rsidP="004B20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Оказывает ли  лексика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proofErr w:type="gramEnd"/>
      <w:r w:rsidR="00BC68AA">
        <w:rPr>
          <w:rFonts w:ascii="Times New Roman" w:hAnsi="Times New Roman" w:cs="Times New Roman"/>
          <w:sz w:val="24"/>
          <w:szCs w:val="24"/>
        </w:rPr>
        <w:t xml:space="preserve"> влияние </w:t>
      </w:r>
      <w:r>
        <w:rPr>
          <w:rFonts w:ascii="Times New Roman" w:hAnsi="Times New Roman" w:cs="Times New Roman"/>
          <w:sz w:val="24"/>
          <w:szCs w:val="24"/>
        </w:rPr>
        <w:t xml:space="preserve"> на литературный язык? (да, нет, не знаю) </w:t>
      </w:r>
      <w:r w:rsidRPr="004B20F7">
        <w:rPr>
          <w:rFonts w:ascii="Times New Roman" w:hAnsi="Times New Roman" w:cs="Times New Roman"/>
          <w:b/>
          <w:sz w:val="24"/>
          <w:szCs w:val="24"/>
        </w:rPr>
        <w:t>(Приложение, рис.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20F7">
        <w:rPr>
          <w:rFonts w:ascii="Times New Roman" w:hAnsi="Times New Roman" w:cs="Times New Roman"/>
          <w:b/>
          <w:sz w:val="24"/>
          <w:szCs w:val="24"/>
        </w:rPr>
        <w:t>)</w:t>
      </w:r>
    </w:p>
    <w:p w:rsidR="00BE2091" w:rsidRPr="00BE2091" w:rsidRDefault="00BE2091" w:rsidP="004B2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исследования школьников, мы выяснили, что обучающиеся нашей школы проводят </w:t>
      </w:r>
      <w:r w:rsidR="00C05A87">
        <w:rPr>
          <w:rFonts w:ascii="Times New Roman" w:hAnsi="Times New Roman" w:cs="Times New Roman"/>
          <w:b/>
          <w:sz w:val="24"/>
          <w:szCs w:val="24"/>
        </w:rPr>
        <w:t xml:space="preserve">в сети Интернет ежедневно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C05A87">
        <w:rPr>
          <w:rFonts w:ascii="Times New Roman" w:hAnsi="Times New Roman" w:cs="Times New Roman"/>
          <w:b/>
          <w:sz w:val="24"/>
          <w:szCs w:val="24"/>
        </w:rPr>
        <w:t xml:space="preserve"> 30 минут до 3-х и более часов, хотя предпочитают общаться в </w:t>
      </w:r>
      <w:proofErr w:type="gramStart"/>
      <w:r w:rsidR="00C05A87">
        <w:rPr>
          <w:rFonts w:ascii="Times New Roman" w:hAnsi="Times New Roman" w:cs="Times New Roman"/>
          <w:b/>
          <w:sz w:val="24"/>
          <w:szCs w:val="24"/>
        </w:rPr>
        <w:t>живую</w:t>
      </w:r>
      <w:proofErr w:type="gramEnd"/>
      <w:r w:rsidR="00C05A87">
        <w:rPr>
          <w:rFonts w:ascii="Times New Roman" w:hAnsi="Times New Roman" w:cs="Times New Roman"/>
          <w:b/>
          <w:sz w:val="24"/>
          <w:szCs w:val="24"/>
        </w:rPr>
        <w:t>. При общении в соц. сетях школьники используют специфическую лексику Интернета, правда, не всегда понимают лексическое значение таких слов. В большинстве своем ребята используют Интернет-лексику как своеобразную дань моде. Однако</w:t>
      </w:r>
      <w:proofErr w:type="gramStart"/>
      <w:r w:rsidR="00C05A8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05A87">
        <w:rPr>
          <w:rFonts w:ascii="Times New Roman" w:hAnsi="Times New Roman" w:cs="Times New Roman"/>
          <w:b/>
          <w:sz w:val="24"/>
          <w:szCs w:val="24"/>
        </w:rPr>
        <w:t xml:space="preserve"> школьники четко понимают, что данная лексика при переходе в повседневную речь негативно влияет на нее, засоряет язык. </w:t>
      </w:r>
    </w:p>
    <w:p w:rsidR="00EA46F6" w:rsidRPr="009437C7" w:rsidRDefault="00EA46F6">
      <w:r w:rsidRPr="009437C7">
        <w:br w:type="page"/>
      </w:r>
    </w:p>
    <w:p w:rsidR="003946D4" w:rsidRPr="00EA46F6" w:rsidRDefault="00EA46F6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A46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II.</w:t>
      </w:r>
      <w:proofErr w:type="gramEnd"/>
      <w:r w:rsidRPr="00EA4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D4" w:rsidRPr="00EA46F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D1AAF" w:rsidRDefault="003946D4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6D4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05401" w:rsidRDefault="00C05401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6D4" w:rsidRDefault="00C05401" w:rsidP="00C0540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05401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 xml:space="preserve">нашего исследования мы выявили, что все особенности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Интернет-речи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связаны, в первую очередь, со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стремлением</w:t>
      </w:r>
      <w:r w:rsidR="003946D4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свернуть речь, увеличить скорость набора, передать</w:t>
      </w:r>
      <w:r w:rsidR="00C5557B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946D4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максимум информации при минимуме выразительных средств, заменить словесные образы визуальными, выразить свои чувства и эмоции на письме.</w:t>
      </w:r>
    </w:p>
    <w:p w:rsidR="00D94582" w:rsidRDefault="00C05401" w:rsidP="00C05401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Гипотеза, выдвинутая нами в начале исследования о том, что Интернет–лексика засоряет литературный язык, полностью подтвердилась. </w:t>
      </w:r>
      <w:r w:rsidR="00D9458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результате использования в повседневной речи </w:t>
      </w:r>
      <w:proofErr w:type="spellStart"/>
      <w:proofErr w:type="gramStart"/>
      <w:r w:rsidR="00D9458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Интернет-лексики</w:t>
      </w:r>
      <w:proofErr w:type="spellEnd"/>
      <w:proofErr w:type="gramEnd"/>
      <w:r w:rsidR="00D94582" w:rsidRPr="00D9458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4582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снижается уровень грамотности носителей языка, язык засоряется. Слова, используемые в Интернет - </w:t>
      </w:r>
      <w:proofErr w:type="gramStart"/>
      <w:r w:rsidR="00D94582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общении</w:t>
      </w:r>
      <w:proofErr w:type="gramEnd"/>
      <w:r w:rsidR="00D94582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переходят в общеупотребительную лексику, что говорит о влиянии его на</w:t>
      </w:r>
      <w:r w:rsidR="00D94582" w:rsidRPr="00C054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3" w:tooltip="Русская литература" w:history="1">
        <w:r w:rsidR="00D94582" w:rsidRPr="00D94582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русский литературный</w:t>
        </w:r>
      </w:hyperlink>
      <w:r w:rsidR="00D94582" w:rsidRPr="00C0540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94582" w:rsidRPr="00C054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язык, и, как следствие, на письменную и устную речь его носителей.</w:t>
      </w:r>
    </w:p>
    <w:p w:rsidR="00C05401" w:rsidRPr="00C05401" w:rsidRDefault="00C05401" w:rsidP="00C05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заключение х</w:t>
      </w:r>
      <w:r w:rsidR="00D94582">
        <w:rPr>
          <w:rFonts w:ascii="Times New Roman" w:hAnsi="Times New Roman" w:cs="Times New Roman"/>
          <w:sz w:val="24"/>
          <w:szCs w:val="24"/>
        </w:rPr>
        <w:t xml:space="preserve">очется сказать, </w:t>
      </w:r>
      <w:r w:rsidRPr="00C05401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C0540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05401">
        <w:rPr>
          <w:rFonts w:ascii="Times New Roman" w:hAnsi="Times New Roman" w:cs="Times New Roman"/>
          <w:sz w:val="24"/>
          <w:szCs w:val="24"/>
        </w:rPr>
        <w:t xml:space="preserve"> общение во всех его формах становится все более востребованным, его преимущества превращают такое общение в очень важный способ коммуникации, которому отдают предпочтение все больше и больше людей, его языковые средства  все чаще доминируют в молодежной среде, а значит, будущее нашего языка так или иначе связано со всемирной паутиной</w:t>
      </w:r>
      <w:r w:rsidR="00D94582">
        <w:rPr>
          <w:rFonts w:ascii="Times New Roman" w:hAnsi="Times New Roman" w:cs="Times New Roman"/>
          <w:sz w:val="24"/>
          <w:szCs w:val="24"/>
        </w:rPr>
        <w:t>, а это значит, что наш самобытный, богатый, неисчерпаемый язык становится все более примитивным, сухим и некрасивым.</w:t>
      </w:r>
    </w:p>
    <w:p w:rsidR="00C5557B" w:rsidRDefault="00C5557B">
      <w:pPr>
        <w:rPr>
          <w:rFonts w:ascii="Times New Roman" w:hAnsi="Times New Roman" w:cs="Times New Roman"/>
          <w:b/>
          <w:sz w:val="32"/>
          <w:szCs w:val="32"/>
        </w:rPr>
      </w:pPr>
      <w:r w:rsidRPr="00C05401">
        <w:rPr>
          <w:rFonts w:ascii="Times New Roman" w:hAnsi="Times New Roman" w:cs="Times New Roman"/>
          <w:sz w:val="24"/>
          <w:szCs w:val="24"/>
        </w:rPr>
        <w:br w:type="page"/>
      </w:r>
      <w:r>
        <w:lastRenderedPageBreak/>
        <w:t xml:space="preserve"> </w:t>
      </w:r>
    </w:p>
    <w:p w:rsidR="003946D4" w:rsidRDefault="00C5557B" w:rsidP="008938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Информационные источники</w:t>
      </w:r>
    </w:p>
    <w:p w:rsidR="00C5557B" w:rsidRPr="00C5557B" w:rsidRDefault="00C5557B" w:rsidP="00C5557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5557B" w:rsidRDefault="004B1900" w:rsidP="00C5557B">
      <w:pPr>
        <w:spacing w:after="0" w:line="360" w:lineRule="auto"/>
        <w:rPr>
          <w:rFonts w:ascii="Times New Roman" w:hAnsi="Times New Roman" w:cs="Times New Roman"/>
        </w:rPr>
      </w:pPr>
      <w:r w:rsidRPr="00C5557B">
        <w:rPr>
          <w:rFonts w:ascii="Times New Roman" w:hAnsi="Times New Roman" w:cs="Times New Roman"/>
        </w:rPr>
        <w:t xml:space="preserve">1. Антонов В.П. О стилевых чертах </w:t>
      </w:r>
      <w:proofErr w:type="spellStart"/>
      <w:proofErr w:type="gramStart"/>
      <w:r w:rsidRPr="00C5557B">
        <w:rPr>
          <w:rFonts w:ascii="Times New Roman" w:hAnsi="Times New Roman" w:cs="Times New Roman"/>
        </w:rPr>
        <w:t>Интернет-стиля</w:t>
      </w:r>
      <w:proofErr w:type="spellEnd"/>
      <w:proofErr w:type="gramEnd"/>
      <w:r w:rsidRPr="00C5557B">
        <w:rPr>
          <w:rFonts w:ascii="Times New Roman" w:hAnsi="Times New Roman" w:cs="Times New Roman"/>
        </w:rPr>
        <w:t xml:space="preserve"> // Коммуникативная лингвистика: вчера, сегодня, завтра: сб. материалов </w:t>
      </w:r>
      <w:proofErr w:type="spellStart"/>
      <w:r w:rsidRPr="00C5557B">
        <w:rPr>
          <w:rFonts w:ascii="Times New Roman" w:hAnsi="Times New Roman" w:cs="Times New Roman"/>
        </w:rPr>
        <w:t>Международ</w:t>
      </w:r>
      <w:proofErr w:type="spellEnd"/>
      <w:r w:rsidRPr="00C5557B">
        <w:rPr>
          <w:rFonts w:ascii="Times New Roman" w:hAnsi="Times New Roman" w:cs="Times New Roman"/>
        </w:rPr>
        <w:t xml:space="preserve">. </w:t>
      </w:r>
      <w:proofErr w:type="spellStart"/>
      <w:r w:rsidRPr="00C5557B">
        <w:rPr>
          <w:rFonts w:ascii="Times New Roman" w:hAnsi="Times New Roman" w:cs="Times New Roman"/>
        </w:rPr>
        <w:t>науч</w:t>
      </w:r>
      <w:proofErr w:type="spellEnd"/>
      <w:r w:rsidRPr="00C5557B">
        <w:rPr>
          <w:rFonts w:ascii="Times New Roman" w:hAnsi="Times New Roman" w:cs="Times New Roman"/>
        </w:rPr>
        <w:t xml:space="preserve">. </w:t>
      </w:r>
      <w:proofErr w:type="spellStart"/>
      <w:r w:rsidRPr="00C5557B">
        <w:rPr>
          <w:rFonts w:ascii="Times New Roman" w:hAnsi="Times New Roman" w:cs="Times New Roman"/>
        </w:rPr>
        <w:t>конф</w:t>
      </w:r>
      <w:proofErr w:type="spellEnd"/>
      <w:r w:rsidRPr="00C5557B">
        <w:rPr>
          <w:rFonts w:ascii="Times New Roman" w:hAnsi="Times New Roman" w:cs="Times New Roman"/>
        </w:rPr>
        <w:t>. / Под общ</w:t>
      </w:r>
      <w:proofErr w:type="gramStart"/>
      <w:r w:rsidRPr="00C5557B">
        <w:rPr>
          <w:rFonts w:ascii="Times New Roman" w:hAnsi="Times New Roman" w:cs="Times New Roman"/>
        </w:rPr>
        <w:t>.</w:t>
      </w:r>
      <w:proofErr w:type="gramEnd"/>
      <w:r w:rsidRPr="00C5557B">
        <w:rPr>
          <w:rFonts w:ascii="Times New Roman" w:hAnsi="Times New Roman" w:cs="Times New Roman"/>
        </w:rPr>
        <w:t xml:space="preserve"> </w:t>
      </w:r>
      <w:proofErr w:type="gramStart"/>
      <w:r w:rsidRPr="00C5557B">
        <w:rPr>
          <w:rFonts w:ascii="Times New Roman" w:hAnsi="Times New Roman" w:cs="Times New Roman"/>
        </w:rPr>
        <w:t>р</w:t>
      </w:r>
      <w:proofErr w:type="gramEnd"/>
      <w:r w:rsidRPr="00C5557B">
        <w:rPr>
          <w:rFonts w:ascii="Times New Roman" w:hAnsi="Times New Roman" w:cs="Times New Roman"/>
        </w:rPr>
        <w:t xml:space="preserve">ед. Р.С. </w:t>
      </w:r>
      <w:proofErr w:type="spellStart"/>
      <w:r w:rsidRPr="00C5557B">
        <w:rPr>
          <w:rFonts w:ascii="Times New Roman" w:hAnsi="Times New Roman" w:cs="Times New Roman"/>
        </w:rPr>
        <w:t>Сакиевой</w:t>
      </w:r>
      <w:proofErr w:type="spellEnd"/>
      <w:r w:rsidRPr="00C5557B">
        <w:rPr>
          <w:rFonts w:ascii="Times New Roman" w:hAnsi="Times New Roman" w:cs="Times New Roman"/>
        </w:rPr>
        <w:t>. – Армавир, 2005.</w:t>
      </w:r>
    </w:p>
    <w:p w:rsidR="00F871DC" w:rsidRDefault="00F871DC" w:rsidP="00C5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Стаценко</w:t>
      </w:r>
      <w:proofErr w:type="spellEnd"/>
      <w:r w:rsidRPr="00F87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А.С. Особенности </w:t>
      </w:r>
      <w:proofErr w:type="spellStart"/>
      <w:proofErr w:type="gramStart"/>
      <w:r>
        <w:rPr>
          <w:rFonts w:ascii="Times New Roman" w:hAnsi="Times New Roman" w:cs="Times New Roman"/>
        </w:rPr>
        <w:t>Интернет-общения</w:t>
      </w:r>
      <w:proofErr w:type="spellEnd"/>
      <w:proofErr w:type="gramEnd"/>
      <w:r>
        <w:rPr>
          <w:rFonts w:ascii="Times New Roman" w:hAnsi="Times New Roman" w:cs="Times New Roman"/>
        </w:rPr>
        <w:t xml:space="preserve"> в современном мире</w:t>
      </w:r>
      <w:r w:rsidRPr="00F871DC">
        <w:t xml:space="preserve"> </w:t>
      </w:r>
      <w:r w:rsidRPr="00F871DC">
        <w:rPr>
          <w:rFonts w:ascii="Times New Roman" w:hAnsi="Times New Roman" w:cs="Times New Roman"/>
        </w:rPr>
        <w:t>http://ntk.kubstu.ru/file/696</w:t>
      </w:r>
    </w:p>
    <w:p w:rsidR="00C5557B" w:rsidRPr="00C5557B" w:rsidRDefault="00F871DC" w:rsidP="00C5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5557B" w:rsidRPr="00C5557B">
        <w:rPr>
          <w:rFonts w:ascii="Times New Roman" w:hAnsi="Times New Roman" w:cs="Times New Roman"/>
        </w:rPr>
        <w:t xml:space="preserve">. </w:t>
      </w:r>
      <w:r w:rsidR="004B1900" w:rsidRPr="00C5557B">
        <w:rPr>
          <w:rFonts w:ascii="Times New Roman" w:hAnsi="Times New Roman" w:cs="Times New Roman"/>
        </w:rPr>
        <w:t xml:space="preserve"> Чулкова Л.М. Особенности современного языка </w:t>
      </w:r>
      <w:proofErr w:type="spellStart"/>
      <w:proofErr w:type="gramStart"/>
      <w:r w:rsidR="004B1900" w:rsidRPr="00C5557B">
        <w:rPr>
          <w:rFonts w:ascii="Times New Roman" w:hAnsi="Times New Roman" w:cs="Times New Roman"/>
        </w:rPr>
        <w:t>Интернет-общения</w:t>
      </w:r>
      <w:proofErr w:type="spellEnd"/>
      <w:proofErr w:type="gramEnd"/>
      <w:r w:rsidR="004B1900" w:rsidRPr="00C5557B">
        <w:rPr>
          <w:rFonts w:ascii="Times New Roman" w:hAnsi="Times New Roman" w:cs="Times New Roman"/>
        </w:rPr>
        <w:t xml:space="preserve"> </w:t>
      </w:r>
      <w:r w:rsidRPr="00F871DC">
        <w:rPr>
          <w:rFonts w:ascii="Times New Roman" w:hAnsi="Times New Roman" w:cs="Times New Roman"/>
        </w:rPr>
        <w:t>http://lyceum57.narod.ru/Dokument/Kopilka/Rus_lit/Chulkova/Internet-yazyk.pdf</w:t>
      </w:r>
    </w:p>
    <w:p w:rsidR="004B1900" w:rsidRDefault="00F871DC" w:rsidP="00C5557B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</w:rPr>
        <w:t>4</w:t>
      </w:r>
      <w:r w:rsidR="00C5557B" w:rsidRPr="00C5557B">
        <w:rPr>
          <w:rFonts w:ascii="Times New Roman" w:hAnsi="Times New Roman" w:cs="Times New Roman"/>
        </w:rPr>
        <w:t>.</w:t>
      </w:r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Энциклопедия «</w:t>
      </w:r>
      <w:proofErr w:type="spellStart"/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Викепедия</w:t>
      </w:r>
      <w:proofErr w:type="spellEnd"/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http://ru. </w:t>
      </w:r>
      <w:proofErr w:type="spellStart"/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wikipedia</w:t>
      </w:r>
      <w:proofErr w:type="spellEnd"/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org</w:t>
      </w:r>
      <w:proofErr w:type="spellEnd"/>
      <w:r w:rsidR="00C5557B" w:rsidRPr="00F871D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</w:p>
    <w:p w:rsidR="00F871DC" w:rsidRPr="00F871DC" w:rsidRDefault="00F871DC" w:rsidP="00C55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 А.С. Романов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Англа-русский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русско-английский словарь М.,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ЛадКом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2014</w:t>
      </w:r>
    </w:p>
    <w:p w:rsidR="004B1900" w:rsidRDefault="004B1900" w:rsidP="00C555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F6A" w:rsidRDefault="00D94582" w:rsidP="00EB1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E65F6A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EA46F6" w:rsidRDefault="00EA46F6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1</w:t>
      </w:r>
    </w:p>
    <w:p w:rsidR="00EA46F6" w:rsidRDefault="00EA46F6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10A">
        <w:rPr>
          <w:rFonts w:ascii="Times New Roman" w:hAnsi="Times New Roman" w:cs="Times New Roman"/>
          <w:sz w:val="24"/>
          <w:szCs w:val="24"/>
        </w:rPr>
        <w:t>Какой способ</w:t>
      </w:r>
      <w:r w:rsidR="00F8110A" w:rsidRPr="00F8110A">
        <w:rPr>
          <w:rFonts w:ascii="Times New Roman" w:hAnsi="Times New Roman" w:cs="Times New Roman"/>
          <w:sz w:val="24"/>
          <w:szCs w:val="24"/>
        </w:rPr>
        <w:t xml:space="preserve"> </w:t>
      </w:r>
      <w:r w:rsidRPr="00F8110A">
        <w:rPr>
          <w:rFonts w:ascii="Times New Roman" w:hAnsi="Times New Roman" w:cs="Times New Roman"/>
          <w:sz w:val="24"/>
          <w:szCs w:val="24"/>
        </w:rPr>
        <w:t>общения вы предпочитаете?</w:t>
      </w:r>
    </w:p>
    <w:p w:rsidR="00F8110A" w:rsidRPr="00F8110A" w:rsidRDefault="00F8110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4804" cy="1995055"/>
            <wp:effectExtent l="19050" t="0" r="24246" b="51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1DA6" w:rsidRDefault="00EB1DA6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46F6" w:rsidRPr="00EA46F6" w:rsidRDefault="00F8110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2</w:t>
      </w:r>
    </w:p>
    <w:p w:rsidR="00307679" w:rsidRPr="00EA46F6" w:rsidRDefault="00F8110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307679" w:rsidRPr="00EA46F6">
        <w:rPr>
          <w:rFonts w:ascii="Times New Roman" w:hAnsi="Times New Roman" w:cs="Times New Roman"/>
          <w:sz w:val="24"/>
          <w:szCs w:val="24"/>
        </w:rPr>
        <w:t xml:space="preserve"> времени </w:t>
      </w:r>
      <w:r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307679" w:rsidRPr="00EA46F6">
        <w:rPr>
          <w:rFonts w:ascii="Times New Roman" w:hAnsi="Times New Roman" w:cs="Times New Roman"/>
          <w:sz w:val="24"/>
          <w:szCs w:val="24"/>
        </w:rPr>
        <w:t>Вы проводите  в Интернете?</w:t>
      </w:r>
    </w:p>
    <w:p w:rsidR="00307679" w:rsidRDefault="00307679" w:rsidP="00EB1DA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808383" cy="2424545"/>
            <wp:effectExtent l="19050" t="0" r="2066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1DA6" w:rsidRDefault="00EB1DA6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110A" w:rsidRDefault="00F8110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3</w:t>
      </w:r>
    </w:p>
    <w:p w:rsidR="00F8110A" w:rsidRDefault="00F8110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0F7">
        <w:rPr>
          <w:rFonts w:ascii="Times New Roman" w:hAnsi="Times New Roman" w:cs="Times New Roman"/>
          <w:sz w:val="24"/>
          <w:szCs w:val="24"/>
        </w:rPr>
        <w:t>Используете ли вы Интернет-лексику при общении в соц</w:t>
      </w:r>
      <w:proofErr w:type="gramStart"/>
      <w:r w:rsidRPr="004B20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B20F7">
        <w:rPr>
          <w:rFonts w:ascii="Times New Roman" w:hAnsi="Times New Roman" w:cs="Times New Roman"/>
          <w:sz w:val="24"/>
          <w:szCs w:val="24"/>
        </w:rPr>
        <w:t>етях?</w:t>
      </w:r>
    </w:p>
    <w:p w:rsidR="00EB1DA6" w:rsidRDefault="00F8110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12193" cy="2105256"/>
            <wp:effectExtent l="19050" t="0" r="16857" b="9294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1DA6" w:rsidRDefault="00EB1DA6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Рисунок 4</w:t>
      </w: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Используете ли вы Интернет-лексику в повседневной речи?</w:t>
      </w: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16045" cy="2798618"/>
            <wp:effectExtent l="19050" t="0" r="27305" b="173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1DA6" w:rsidRDefault="00EB1DA6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 5</w:t>
      </w: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ли вам понятно значение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Интернет-лексики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15640" cy="2258291"/>
            <wp:effectExtent l="19050" t="0" r="27710" b="8659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 6</w:t>
      </w:r>
    </w:p>
    <w:p w:rsidR="00BC68AA" w:rsidRDefault="00BC68AA" w:rsidP="00EB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1DC">
        <w:rPr>
          <w:rFonts w:ascii="Times New Roman" w:hAnsi="Times New Roman" w:cs="Times New Roman"/>
          <w:sz w:val="24"/>
          <w:szCs w:val="24"/>
        </w:rPr>
        <w:t xml:space="preserve">Оказывает ли  лексика </w:t>
      </w:r>
      <w:proofErr w:type="spellStart"/>
      <w:proofErr w:type="gramStart"/>
      <w:r w:rsidR="00F871DC"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proofErr w:type="gramEnd"/>
      <w:r w:rsidR="00F871DC">
        <w:rPr>
          <w:rFonts w:ascii="Times New Roman" w:hAnsi="Times New Roman" w:cs="Times New Roman"/>
          <w:sz w:val="24"/>
          <w:szCs w:val="24"/>
        </w:rPr>
        <w:t xml:space="preserve"> влияние  на литературный язык?</w:t>
      </w:r>
    </w:p>
    <w:p w:rsidR="00EB1DA6" w:rsidRDefault="00BC68AA" w:rsidP="00EB1D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16045" cy="2410690"/>
            <wp:effectExtent l="19050" t="0" r="27305" b="86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110A" w:rsidRPr="00EA46F6" w:rsidRDefault="00EB1DA6" w:rsidP="00F87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Рисунок  6</w:t>
      </w:r>
    </w:p>
    <w:p w:rsidR="00E65F6A" w:rsidRDefault="00E65F6A" w:rsidP="00F87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A6">
        <w:rPr>
          <w:rFonts w:ascii="Times New Roman" w:hAnsi="Times New Roman" w:cs="Times New Roman"/>
          <w:sz w:val="24"/>
          <w:szCs w:val="24"/>
        </w:rPr>
        <w:t xml:space="preserve">Перед Вами диалог на </w:t>
      </w:r>
      <w:r w:rsidR="00EB1DA6">
        <w:rPr>
          <w:rFonts w:ascii="Times New Roman" w:hAnsi="Times New Roman" w:cs="Times New Roman"/>
          <w:sz w:val="24"/>
          <w:szCs w:val="24"/>
        </w:rPr>
        <w:t>языке социальных сетей Интернета. Понятен ли общий смысл диалога?</w:t>
      </w:r>
    </w:p>
    <w:p w:rsidR="00EB1DA6" w:rsidRPr="00EB1DA6" w:rsidRDefault="00EB1DA6" w:rsidP="00F87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6045" cy="2341418"/>
            <wp:effectExtent l="19050" t="0" r="27305" b="1732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B1DA6" w:rsidRDefault="00EB1DA6" w:rsidP="00F87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 7</w:t>
      </w:r>
    </w:p>
    <w:p w:rsidR="00EB1DA6" w:rsidRDefault="00EB1DA6" w:rsidP="00F87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DA6">
        <w:rPr>
          <w:rFonts w:ascii="Times New Roman" w:hAnsi="Times New Roman" w:cs="Times New Roman"/>
          <w:sz w:val="24"/>
          <w:szCs w:val="24"/>
        </w:rPr>
        <w:t>Лексическое значение всех ли слов понятно?</w:t>
      </w:r>
    </w:p>
    <w:p w:rsidR="00EB1DA6" w:rsidRDefault="00EB1DA6" w:rsidP="00F87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6045" cy="2507673"/>
            <wp:effectExtent l="19050" t="0" r="27305" b="6927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871DC" w:rsidRDefault="00F871DC" w:rsidP="00F87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71DC">
        <w:rPr>
          <w:rFonts w:ascii="Times New Roman" w:hAnsi="Times New Roman" w:cs="Times New Roman"/>
          <w:b/>
          <w:sz w:val="24"/>
          <w:szCs w:val="24"/>
        </w:rPr>
        <w:t>Рисунок 8</w:t>
      </w:r>
    </w:p>
    <w:p w:rsidR="00E65F6A" w:rsidRPr="00F871DC" w:rsidRDefault="00F871DC" w:rsidP="00F87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 ли  лексика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Интернет-общения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влияние  на литературный язык?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16045" cy="2410691"/>
            <wp:effectExtent l="19050" t="0" r="27305" b="8659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E65F6A" w:rsidRPr="00F871DC" w:rsidSect="00EB1DA6">
      <w:headerReference w:type="default" r:id="rId23"/>
      <w:pgSz w:w="11906" w:h="16838"/>
      <w:pgMar w:top="851" w:right="850" w:bottom="426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12" w:rsidRDefault="009A1112" w:rsidP="00A4767E">
      <w:pPr>
        <w:spacing w:after="0" w:line="240" w:lineRule="auto"/>
      </w:pPr>
      <w:r>
        <w:separator/>
      </w:r>
    </w:p>
  </w:endnote>
  <w:endnote w:type="continuationSeparator" w:id="0">
    <w:p w:rsidR="009A1112" w:rsidRDefault="009A1112" w:rsidP="00A4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12" w:rsidRDefault="009A1112" w:rsidP="00A4767E">
      <w:pPr>
        <w:spacing w:after="0" w:line="240" w:lineRule="auto"/>
      </w:pPr>
      <w:r>
        <w:separator/>
      </w:r>
    </w:p>
  </w:footnote>
  <w:footnote w:type="continuationSeparator" w:id="0">
    <w:p w:rsidR="009A1112" w:rsidRDefault="009A1112" w:rsidP="00A4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2688"/>
      <w:docPartObj>
        <w:docPartGallery w:val="Page Numbers (Top of Page)"/>
        <w:docPartUnique/>
      </w:docPartObj>
    </w:sdtPr>
    <w:sdtContent>
      <w:p w:rsidR="00BC68AA" w:rsidRDefault="00C62B84">
        <w:pPr>
          <w:pStyle w:val="a3"/>
          <w:jc w:val="right"/>
        </w:pPr>
        <w:fldSimple w:instr=" PAGE   \* MERGEFORMAT ">
          <w:r w:rsidR="001D777A">
            <w:rPr>
              <w:noProof/>
            </w:rPr>
            <w:t>12</w:t>
          </w:r>
        </w:fldSimple>
      </w:p>
    </w:sdtContent>
  </w:sdt>
  <w:p w:rsidR="00BC68AA" w:rsidRDefault="00BC68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0D5"/>
    <w:multiLevelType w:val="hybridMultilevel"/>
    <w:tmpl w:val="225A4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07383"/>
    <w:multiLevelType w:val="hybridMultilevel"/>
    <w:tmpl w:val="5F28E9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74"/>
    <w:rsid w:val="000577FF"/>
    <w:rsid w:val="00095CF3"/>
    <w:rsid w:val="000A63BC"/>
    <w:rsid w:val="00104EE5"/>
    <w:rsid w:val="0013411E"/>
    <w:rsid w:val="001D777A"/>
    <w:rsid w:val="00307679"/>
    <w:rsid w:val="00351474"/>
    <w:rsid w:val="003946D4"/>
    <w:rsid w:val="003C79A6"/>
    <w:rsid w:val="004339DE"/>
    <w:rsid w:val="004B1900"/>
    <w:rsid w:val="004B20F7"/>
    <w:rsid w:val="004D079F"/>
    <w:rsid w:val="00530174"/>
    <w:rsid w:val="005D1AAF"/>
    <w:rsid w:val="0069339B"/>
    <w:rsid w:val="006C2B63"/>
    <w:rsid w:val="00701432"/>
    <w:rsid w:val="00703F93"/>
    <w:rsid w:val="0071375F"/>
    <w:rsid w:val="00721CFB"/>
    <w:rsid w:val="00723C7F"/>
    <w:rsid w:val="007A1FB3"/>
    <w:rsid w:val="007E7BC5"/>
    <w:rsid w:val="008115B0"/>
    <w:rsid w:val="0084056E"/>
    <w:rsid w:val="008938A1"/>
    <w:rsid w:val="008C0C76"/>
    <w:rsid w:val="009437C7"/>
    <w:rsid w:val="00991D77"/>
    <w:rsid w:val="009A1112"/>
    <w:rsid w:val="009E634A"/>
    <w:rsid w:val="00A4767E"/>
    <w:rsid w:val="00A535C8"/>
    <w:rsid w:val="00A65264"/>
    <w:rsid w:val="00B60567"/>
    <w:rsid w:val="00B74ACE"/>
    <w:rsid w:val="00BA1354"/>
    <w:rsid w:val="00BA619C"/>
    <w:rsid w:val="00BC68AA"/>
    <w:rsid w:val="00BE2091"/>
    <w:rsid w:val="00C05401"/>
    <w:rsid w:val="00C05A87"/>
    <w:rsid w:val="00C42E87"/>
    <w:rsid w:val="00C5557B"/>
    <w:rsid w:val="00C62B84"/>
    <w:rsid w:val="00C638F8"/>
    <w:rsid w:val="00C64778"/>
    <w:rsid w:val="00C912A3"/>
    <w:rsid w:val="00C93BF0"/>
    <w:rsid w:val="00CA176E"/>
    <w:rsid w:val="00D94582"/>
    <w:rsid w:val="00DA5FE6"/>
    <w:rsid w:val="00E161A3"/>
    <w:rsid w:val="00E65F6A"/>
    <w:rsid w:val="00EA164C"/>
    <w:rsid w:val="00EA46F6"/>
    <w:rsid w:val="00EA6D64"/>
    <w:rsid w:val="00EB1DA6"/>
    <w:rsid w:val="00F8110A"/>
    <w:rsid w:val="00F8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7"/>
  </w:style>
  <w:style w:type="paragraph" w:styleId="1">
    <w:name w:val="heading 1"/>
    <w:basedOn w:val="a"/>
    <w:next w:val="a"/>
    <w:link w:val="10"/>
    <w:uiPriority w:val="9"/>
    <w:qFormat/>
    <w:rsid w:val="00A47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67E"/>
  </w:style>
  <w:style w:type="paragraph" w:styleId="a5">
    <w:name w:val="footer"/>
    <w:basedOn w:val="a"/>
    <w:link w:val="a6"/>
    <w:uiPriority w:val="99"/>
    <w:unhideWhenUsed/>
    <w:rsid w:val="00A4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67E"/>
  </w:style>
  <w:style w:type="paragraph" w:styleId="a7">
    <w:name w:val="Balloon Text"/>
    <w:basedOn w:val="a"/>
    <w:link w:val="a8"/>
    <w:uiPriority w:val="99"/>
    <w:semiHidden/>
    <w:unhideWhenUsed/>
    <w:rsid w:val="00A4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6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4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7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B1900"/>
  </w:style>
  <w:style w:type="character" w:styleId="aa">
    <w:name w:val="Hyperlink"/>
    <w:basedOn w:val="a0"/>
    <w:uiPriority w:val="99"/>
    <w:semiHidden/>
    <w:unhideWhenUsed/>
    <w:rsid w:val="004B190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91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13" Type="http://schemas.openxmlformats.org/officeDocument/2006/relationships/hyperlink" Target="http://pandia.ru/text/category/russkaya_literatura/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7%D0%B0%D0%B8%D0%BC%D1%81%D1%82%D0%B2%D0%BE%D0%B2%D0%B0%D0%BD%D0%B8%D1%8F" TargetMode="Externa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1%80%D0%B0%D0%BD%D1%86%D1%83%D0%B7%D1%81%D0%BA%D0%B8%D0%B9_%D1%8F%D0%B7%D1%8B%D0%B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eader" Target="header1.xml"/><Relationship Id="rId10" Type="http://schemas.openxmlformats.org/officeDocument/2006/relationships/hyperlink" Target="http://pandia.ru/text/category/orfografiya/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bbreviatura/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соц.сети Интернет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вживую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hape val="box"/>
        <c:axId val="37362304"/>
        <c:axId val="37380864"/>
        <c:axId val="0"/>
      </c:bar3DChart>
      <c:catAx>
        <c:axId val="37362304"/>
        <c:scaling>
          <c:orientation val="minMax"/>
        </c:scaling>
        <c:axPos val="b"/>
        <c:numFmt formatCode="General" sourceLinked="1"/>
        <c:tickLblPos val="nextTo"/>
        <c:crossAx val="37380864"/>
        <c:crosses val="autoZero"/>
        <c:auto val="1"/>
        <c:lblAlgn val="ctr"/>
        <c:lblOffset val="100"/>
      </c:catAx>
      <c:valAx>
        <c:axId val="37380864"/>
        <c:scaling>
          <c:orientation val="minMax"/>
        </c:scaling>
        <c:axPos val="l"/>
        <c:majorGridlines/>
        <c:numFmt formatCode="General" sourceLinked="1"/>
        <c:tickLblPos val="nextTo"/>
        <c:crossAx val="3736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perspective val="30"/>
    </c:view3D>
    <c:plotArea>
      <c:layout>
        <c:manualLayout>
          <c:layoutTarget val="inner"/>
          <c:xMode val="edge"/>
          <c:yMode val="edge"/>
          <c:x val="5.9990339749198061E-2"/>
          <c:y val="6.3898887639045124E-2"/>
          <c:w val="0.70157334499854151"/>
          <c:h val="0.885122484689413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30 минут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час 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часа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более 3 часов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hape val="box"/>
        <c:axId val="37985664"/>
        <c:axId val="41936000"/>
        <c:axId val="0"/>
      </c:bar3DChart>
      <c:catAx>
        <c:axId val="37985664"/>
        <c:scaling>
          <c:orientation val="minMax"/>
        </c:scaling>
        <c:axPos val="b"/>
        <c:numFmt formatCode="General" sourceLinked="1"/>
        <c:tickLblPos val="nextTo"/>
        <c:crossAx val="41936000"/>
        <c:crosses val="autoZero"/>
        <c:auto val="1"/>
        <c:lblAlgn val="ctr"/>
        <c:lblOffset val="100"/>
      </c:catAx>
      <c:valAx>
        <c:axId val="41936000"/>
        <c:scaling>
          <c:orientation val="minMax"/>
        </c:scaling>
        <c:axPos val="l"/>
        <c:majorGridlines/>
        <c:numFmt formatCode="General" sourceLinked="1"/>
        <c:tickLblPos val="nextTo"/>
        <c:crossAx val="37985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hape val="box"/>
        <c:axId val="75710848"/>
        <c:axId val="75712384"/>
        <c:axId val="0"/>
      </c:bar3DChart>
      <c:catAx>
        <c:axId val="75710848"/>
        <c:scaling>
          <c:orientation val="minMax"/>
        </c:scaling>
        <c:axPos val="b"/>
        <c:numFmt formatCode="General" sourceLinked="1"/>
        <c:tickLblPos val="nextTo"/>
        <c:crossAx val="75712384"/>
        <c:crosses val="autoZero"/>
        <c:auto val="1"/>
        <c:lblAlgn val="ctr"/>
        <c:lblOffset val="100"/>
      </c:catAx>
      <c:valAx>
        <c:axId val="75712384"/>
        <c:scaling>
          <c:orientation val="minMax"/>
        </c:scaling>
        <c:axPos val="l"/>
        <c:majorGridlines/>
        <c:numFmt formatCode="General" sourceLinked="1"/>
        <c:tickLblPos val="nextTo"/>
        <c:crossAx val="75710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hape val="box"/>
        <c:axId val="75752576"/>
        <c:axId val="75754112"/>
        <c:axId val="0"/>
      </c:bar3DChart>
      <c:catAx>
        <c:axId val="75752576"/>
        <c:scaling>
          <c:orientation val="minMax"/>
        </c:scaling>
        <c:axPos val="b"/>
        <c:numFmt formatCode="General" sourceLinked="1"/>
        <c:tickLblPos val="nextTo"/>
        <c:crossAx val="75754112"/>
        <c:crosses val="autoZero"/>
        <c:auto val="1"/>
        <c:lblAlgn val="ctr"/>
        <c:lblOffset val="100"/>
      </c:catAx>
      <c:valAx>
        <c:axId val="75754112"/>
        <c:scaling>
          <c:orientation val="minMax"/>
        </c:scaling>
        <c:axPos val="l"/>
        <c:majorGridlines/>
        <c:numFmt formatCode="General" sourceLinked="1"/>
        <c:tickLblPos val="nextTo"/>
        <c:crossAx val="75752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box"/>
        <c:axId val="94531968"/>
        <c:axId val="94533888"/>
        <c:axId val="0"/>
      </c:bar3DChart>
      <c:catAx>
        <c:axId val="94531968"/>
        <c:scaling>
          <c:orientation val="minMax"/>
        </c:scaling>
        <c:axPos val="b"/>
        <c:numFmt formatCode="General" sourceLinked="1"/>
        <c:tickLblPos val="nextTo"/>
        <c:crossAx val="94533888"/>
        <c:crosses val="autoZero"/>
        <c:auto val="1"/>
        <c:lblAlgn val="ctr"/>
        <c:lblOffset val="100"/>
      </c:catAx>
      <c:valAx>
        <c:axId val="94533888"/>
        <c:scaling>
          <c:orientation val="minMax"/>
        </c:scaling>
        <c:axPos val="l"/>
        <c:majorGridlines/>
        <c:numFmt formatCode="General" sourceLinked="1"/>
        <c:tickLblPos val="nextTo"/>
        <c:crossAx val="94531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box"/>
        <c:axId val="95939584"/>
        <c:axId val="95974528"/>
        <c:axId val="0"/>
      </c:bar3DChart>
      <c:catAx>
        <c:axId val="95939584"/>
        <c:scaling>
          <c:orientation val="minMax"/>
        </c:scaling>
        <c:axPos val="b"/>
        <c:numFmt formatCode="General" sourceLinked="1"/>
        <c:tickLblPos val="nextTo"/>
        <c:crossAx val="95974528"/>
        <c:crosses val="autoZero"/>
        <c:auto val="1"/>
        <c:lblAlgn val="ctr"/>
        <c:lblOffset val="100"/>
      </c:catAx>
      <c:valAx>
        <c:axId val="95974528"/>
        <c:scaling>
          <c:orientation val="minMax"/>
        </c:scaling>
        <c:axPos val="l"/>
        <c:majorGridlines/>
        <c:numFmt formatCode="General" sourceLinked="1"/>
        <c:tickLblPos val="nextTo"/>
        <c:crossAx val="95939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частично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box"/>
        <c:axId val="96129024"/>
        <c:axId val="96130560"/>
        <c:axId val="0"/>
      </c:bar3DChart>
      <c:catAx>
        <c:axId val="96129024"/>
        <c:scaling>
          <c:orientation val="minMax"/>
        </c:scaling>
        <c:axPos val="b"/>
        <c:numFmt formatCode="General" sourceLinked="1"/>
        <c:tickLblPos val="nextTo"/>
        <c:crossAx val="96130560"/>
        <c:crosses val="autoZero"/>
        <c:auto val="1"/>
        <c:lblAlgn val="ctr"/>
        <c:lblOffset val="100"/>
      </c:catAx>
      <c:valAx>
        <c:axId val="96130560"/>
        <c:scaling>
          <c:orientation val="minMax"/>
        </c:scaling>
        <c:axPos val="l"/>
        <c:majorGridlines/>
        <c:numFmt formatCode="General" sourceLinked="1"/>
        <c:tickLblPos val="nextTo"/>
        <c:crossAx val="96129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частично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hape val="box"/>
        <c:axId val="97222016"/>
        <c:axId val="97258112"/>
        <c:axId val="0"/>
      </c:bar3DChart>
      <c:catAx>
        <c:axId val="97222016"/>
        <c:scaling>
          <c:orientation val="minMax"/>
        </c:scaling>
        <c:axPos val="b"/>
        <c:numFmt formatCode="General" sourceLinked="1"/>
        <c:tickLblPos val="nextTo"/>
        <c:crossAx val="97258112"/>
        <c:crosses val="autoZero"/>
        <c:auto val="1"/>
        <c:lblAlgn val="ctr"/>
        <c:lblOffset val="100"/>
      </c:catAx>
      <c:valAx>
        <c:axId val="97258112"/>
        <c:scaling>
          <c:orientation val="minMax"/>
        </c:scaling>
        <c:axPos val="l"/>
        <c:majorGridlines/>
        <c:numFmt formatCode="General" sourceLinked="1"/>
        <c:tickLblPos val="nextTo"/>
        <c:crossAx val="97222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частично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99911168"/>
        <c:axId val="99912704"/>
        <c:axId val="0"/>
      </c:bar3DChart>
      <c:catAx>
        <c:axId val="99911168"/>
        <c:scaling>
          <c:orientation val="minMax"/>
        </c:scaling>
        <c:axPos val="b"/>
        <c:numFmt formatCode="General" sourceLinked="1"/>
        <c:tickLblPos val="nextTo"/>
        <c:crossAx val="99912704"/>
        <c:crosses val="autoZero"/>
        <c:auto val="1"/>
        <c:lblAlgn val="ctr"/>
        <c:lblOffset val="100"/>
      </c:catAx>
      <c:valAx>
        <c:axId val="99912704"/>
        <c:scaling>
          <c:orientation val="minMax"/>
        </c:scaling>
        <c:axPos val="l"/>
        <c:majorGridlines/>
        <c:numFmt formatCode="General" sourceLinked="1"/>
        <c:tickLblPos val="nextTo"/>
        <c:crossAx val="99911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A72EE-F3F7-436B-A9D6-EDB015C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2016-04-22T01:49:00Z</dcterms:created>
  <dcterms:modified xsi:type="dcterms:W3CDTF">2016-04-26T17:48:00Z</dcterms:modified>
</cp:coreProperties>
</file>