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9A67F8">
      <w:pPr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0509B">
        <w:rPr>
          <w:sz w:val="28"/>
          <w:szCs w:val="28"/>
        </w:rPr>
        <w:t xml:space="preserve">    </w:t>
      </w:r>
      <w:r w:rsidRPr="003362CE">
        <w:rPr>
          <w:bCs/>
          <w:sz w:val="28"/>
        </w:rPr>
        <w:t xml:space="preserve">Муниципальное образовательное учреждение                                                                  </w:t>
      </w:r>
    </w:p>
    <w:p w:rsidR="009A67F8" w:rsidRDefault="009A67F8" w:rsidP="009A67F8">
      <w:pPr>
        <w:rPr>
          <w:bCs/>
          <w:sz w:val="28"/>
        </w:rPr>
      </w:pPr>
      <w:r>
        <w:rPr>
          <w:bCs/>
          <w:sz w:val="28"/>
        </w:rPr>
        <w:t xml:space="preserve">                              </w:t>
      </w:r>
      <w:r w:rsidRPr="003362CE">
        <w:rPr>
          <w:bCs/>
          <w:sz w:val="28"/>
        </w:rPr>
        <w:t xml:space="preserve"> </w:t>
      </w:r>
      <w:r>
        <w:rPr>
          <w:bCs/>
          <w:sz w:val="28"/>
        </w:rPr>
        <w:t xml:space="preserve">   </w:t>
      </w:r>
      <w:r w:rsidRPr="003362CE">
        <w:rPr>
          <w:bCs/>
          <w:sz w:val="28"/>
        </w:rPr>
        <w:t>« Средняя общеобразовательная школ</w:t>
      </w:r>
      <w:r>
        <w:rPr>
          <w:bCs/>
          <w:sz w:val="28"/>
        </w:rPr>
        <w:t xml:space="preserve">а №1 им. С.Ф. Романова», </w:t>
      </w:r>
      <w:r w:rsidR="00C544FC"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г</w:t>
      </w:r>
      <w:proofErr w:type="gramEnd"/>
      <w:r w:rsidR="00C544FC">
        <w:rPr>
          <w:bCs/>
          <w:sz w:val="28"/>
        </w:rPr>
        <w:t xml:space="preserve"> </w:t>
      </w:r>
      <w:r>
        <w:rPr>
          <w:bCs/>
          <w:sz w:val="28"/>
        </w:rPr>
        <w:t>Жуков</w:t>
      </w:r>
      <w:r w:rsidRPr="003362CE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</w:t>
      </w:r>
    </w:p>
    <w:p w:rsidR="009A67F8" w:rsidRPr="003362CE" w:rsidRDefault="009A67F8" w:rsidP="009A67F8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</w:t>
      </w:r>
      <w:r w:rsidR="0050509B">
        <w:rPr>
          <w:bCs/>
          <w:sz w:val="28"/>
        </w:rPr>
        <w:t xml:space="preserve">        </w:t>
      </w:r>
      <w:r w:rsidRPr="003362CE">
        <w:rPr>
          <w:bCs/>
          <w:sz w:val="28"/>
        </w:rPr>
        <w:t>Жуковского района Калужской области</w:t>
      </w: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Pr="009A67F8" w:rsidRDefault="009A67F8" w:rsidP="009A67F8">
      <w:pPr>
        <w:rPr>
          <w:sz w:val="40"/>
          <w:szCs w:val="40"/>
        </w:rPr>
      </w:pPr>
      <w:r>
        <w:rPr>
          <w:sz w:val="36"/>
          <w:szCs w:val="36"/>
        </w:rPr>
        <w:t xml:space="preserve">             </w:t>
      </w:r>
      <w:r w:rsidRPr="003362CE">
        <w:rPr>
          <w:sz w:val="36"/>
          <w:szCs w:val="36"/>
        </w:rPr>
        <w:t xml:space="preserve"> </w:t>
      </w:r>
      <w:r w:rsidRPr="009A67F8">
        <w:rPr>
          <w:b/>
          <w:sz w:val="40"/>
          <w:szCs w:val="40"/>
        </w:rPr>
        <w:t>«Технологическая  карта современного урока по физической культуре»</w:t>
      </w:r>
      <w:r w:rsidRPr="009A67F8">
        <w:rPr>
          <w:sz w:val="40"/>
          <w:szCs w:val="40"/>
        </w:rPr>
        <w:t xml:space="preserve">                                       </w:t>
      </w: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Pr="009A67F8" w:rsidRDefault="009A67F8" w:rsidP="000C5375">
      <w:pPr>
        <w:jc w:val="center"/>
        <w:rPr>
          <w:sz w:val="40"/>
          <w:szCs w:val="40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Pr="009A67F8" w:rsidRDefault="009A67F8" w:rsidP="000C5375">
      <w:pPr>
        <w:jc w:val="center"/>
        <w:rPr>
          <w:sz w:val="28"/>
          <w:szCs w:val="28"/>
        </w:rPr>
      </w:pPr>
      <w:r w:rsidRPr="009A67F8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9A67F8">
        <w:rPr>
          <w:sz w:val="28"/>
          <w:szCs w:val="28"/>
        </w:rPr>
        <w:t xml:space="preserve"> Учитель физической культуры</w:t>
      </w:r>
    </w:p>
    <w:p w:rsidR="009A67F8" w:rsidRPr="009A67F8" w:rsidRDefault="009A67F8" w:rsidP="009A67F8">
      <w:pPr>
        <w:tabs>
          <w:tab w:val="left" w:pos="6795"/>
        </w:tabs>
        <w:rPr>
          <w:sz w:val="28"/>
          <w:szCs w:val="28"/>
        </w:rPr>
      </w:pPr>
      <w:r w:rsidRPr="009A67F8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9A67F8">
        <w:rPr>
          <w:b/>
          <w:sz w:val="28"/>
          <w:szCs w:val="28"/>
        </w:rPr>
        <w:t>Рыбанова</w:t>
      </w:r>
      <w:proofErr w:type="spellEnd"/>
      <w:r w:rsidRPr="009A67F8">
        <w:rPr>
          <w:b/>
          <w:sz w:val="28"/>
          <w:szCs w:val="28"/>
        </w:rPr>
        <w:t xml:space="preserve"> Елена Геннадьевна</w:t>
      </w:r>
    </w:p>
    <w:p w:rsidR="009A67F8" w:rsidRPr="009A67F8" w:rsidRDefault="009A67F8" w:rsidP="009A67F8">
      <w:pPr>
        <w:tabs>
          <w:tab w:val="left" w:pos="6795"/>
        </w:tabs>
        <w:rPr>
          <w:b/>
          <w:sz w:val="28"/>
          <w:szCs w:val="28"/>
        </w:rPr>
      </w:pPr>
      <w:r w:rsidRPr="009A67F8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A67F8" w:rsidRDefault="009A67F8" w:rsidP="000C5375">
      <w:pPr>
        <w:jc w:val="center"/>
        <w:rPr>
          <w:sz w:val="28"/>
          <w:szCs w:val="28"/>
        </w:rPr>
      </w:pPr>
    </w:p>
    <w:p w:rsidR="009A67F8" w:rsidRDefault="009A67F8" w:rsidP="009A67F8">
      <w:pPr>
        <w:tabs>
          <w:tab w:val="left" w:pos="6795"/>
        </w:tabs>
      </w:pPr>
      <w:r>
        <w:t>:</w:t>
      </w:r>
      <w:r w:rsidRPr="003362CE">
        <w:rPr>
          <w:b/>
        </w:rPr>
        <w:t xml:space="preserve"> </w:t>
      </w:r>
      <w:r>
        <w:rPr>
          <w:b/>
        </w:rPr>
        <w:t xml:space="preserve">                    </w:t>
      </w:r>
      <w:r w:rsidRPr="003362CE">
        <w:rPr>
          <w:sz w:val="16"/>
          <w:szCs w:val="16"/>
        </w:rPr>
        <w:t xml:space="preserve">.  </w:t>
      </w:r>
      <w:r>
        <w:rPr>
          <w:b/>
        </w:rPr>
        <w:t xml:space="preserve">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</w:t>
      </w:r>
      <w:r w:rsidR="004B45D3">
        <w:t>г.Жуков-</w:t>
      </w:r>
      <w:r w:rsidR="008644E8">
        <w:t xml:space="preserve">  2016</w:t>
      </w:r>
      <w:r>
        <w:t xml:space="preserve"> г                                            </w:t>
      </w:r>
    </w:p>
    <w:p w:rsidR="000C5375" w:rsidRPr="009A67F8" w:rsidRDefault="009A67F8" w:rsidP="009A67F8">
      <w:pPr>
        <w:tabs>
          <w:tab w:val="left" w:pos="6795"/>
        </w:tabs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>
        <w:t xml:space="preserve"> </w:t>
      </w:r>
      <w:r w:rsidR="000C5375" w:rsidRPr="00572AEE">
        <w:rPr>
          <w:sz w:val="28"/>
          <w:szCs w:val="28"/>
        </w:rPr>
        <w:t xml:space="preserve">Технологическая карта </w:t>
      </w:r>
      <w:r w:rsidR="000C5375">
        <w:rPr>
          <w:sz w:val="28"/>
          <w:szCs w:val="28"/>
        </w:rPr>
        <w:t>учебного занятия</w:t>
      </w:r>
      <w:r w:rsidR="00EA79C1">
        <w:rPr>
          <w:sz w:val="28"/>
          <w:szCs w:val="28"/>
        </w:rPr>
        <w:t xml:space="preserve"> в 7</w:t>
      </w:r>
      <w:r w:rsidR="002D7F53">
        <w:rPr>
          <w:sz w:val="28"/>
          <w:szCs w:val="28"/>
        </w:rPr>
        <w:t xml:space="preserve"> классе</w:t>
      </w:r>
    </w:p>
    <w:p w:rsidR="000C5375" w:rsidRPr="006D337F" w:rsidRDefault="000C5375" w:rsidP="000C537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148"/>
        <w:gridCol w:w="2835"/>
        <w:gridCol w:w="3118"/>
        <w:gridCol w:w="3119"/>
      </w:tblGrid>
      <w:tr w:rsidR="000C5375" w:rsidRPr="00AE0EAB" w:rsidTr="00187B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BD7C28" w:rsidRDefault="000C5375" w:rsidP="000C5375">
            <w:pPr>
              <w:pStyle w:val="1"/>
              <w:spacing w:before="40" w:after="40"/>
              <w:rPr>
                <w:szCs w:val="24"/>
              </w:rPr>
            </w:pPr>
            <w:r w:rsidRPr="00AE0EAB">
              <w:rPr>
                <w:szCs w:val="24"/>
              </w:rPr>
              <w:t>Предмет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pPr>
              <w:jc w:val="both"/>
            </w:pPr>
            <w:r w:rsidRPr="00AE0EAB">
              <w:t xml:space="preserve">Физическая  культура, </w:t>
            </w:r>
            <w:r w:rsidR="00EA79C1">
              <w:t xml:space="preserve"> 7</w:t>
            </w:r>
            <w:r w:rsidR="002D7F53">
              <w:t xml:space="preserve"> класс</w:t>
            </w:r>
          </w:p>
        </w:tc>
      </w:tr>
      <w:tr w:rsidR="000C5375" w:rsidRPr="00AE0EAB" w:rsidTr="00187B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AE0EAB" w:rsidRDefault="002D7F53" w:rsidP="000C5375">
            <w:pPr>
              <w:spacing w:before="40" w:after="40"/>
            </w:pPr>
            <w:r>
              <w:t xml:space="preserve">Учитель </w:t>
            </w:r>
            <w:r w:rsidR="000C5375">
              <w:t xml:space="preserve"> физического воспитания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Default="000C5375" w:rsidP="000C5375">
            <w:pPr>
              <w:jc w:val="both"/>
            </w:pPr>
          </w:p>
          <w:p w:rsidR="000C5375" w:rsidRPr="00AE0EAB" w:rsidRDefault="002D7F53" w:rsidP="000C5375">
            <w:pPr>
              <w:jc w:val="both"/>
            </w:pPr>
            <w:proofErr w:type="spellStart"/>
            <w:r>
              <w:t>Рыбанова</w:t>
            </w:r>
            <w:proofErr w:type="spellEnd"/>
            <w:r>
              <w:t xml:space="preserve"> Елена Геннадьевна</w:t>
            </w:r>
          </w:p>
        </w:tc>
      </w:tr>
      <w:tr w:rsidR="000C5375" w:rsidRPr="00AE0EAB" w:rsidTr="00187B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C026C2" w:rsidRDefault="000C5375" w:rsidP="000C5375">
            <w:r>
              <w:t>Тема урока</w:t>
            </w:r>
            <w:r w:rsidRPr="00AE0EAB">
              <w:t xml:space="preserve"> </w:t>
            </w:r>
          </w:p>
          <w:p w:rsidR="000C5375" w:rsidRDefault="000C5375" w:rsidP="000C5375"/>
          <w:p w:rsidR="000C5375" w:rsidRPr="00AE0EAB" w:rsidRDefault="000C5375" w:rsidP="000C5375">
            <w:r w:rsidRPr="00AE0EAB">
              <w:t>№ урока по теме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Default="000C5375" w:rsidP="000C5375">
            <w:r>
              <w:t>Волейбол.  Обучение и совершенствование  техники игры в  волейбол. Ознакомление с правилами  игры, жестами судьи</w:t>
            </w:r>
          </w:p>
          <w:p w:rsidR="000C5375" w:rsidRPr="002E271F" w:rsidRDefault="000C5375" w:rsidP="000C5375">
            <w:pPr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4</w:t>
            </w:r>
          </w:p>
        </w:tc>
      </w:tr>
      <w:tr w:rsidR="000C5375" w:rsidRPr="00AE0EAB" w:rsidTr="00187BD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pPr>
              <w:spacing w:before="40" w:after="40"/>
            </w:pPr>
            <w:r>
              <w:t xml:space="preserve">Цели </w:t>
            </w:r>
            <w:r w:rsidRPr="00AE0EAB">
              <w:t>урока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945533" w:rsidRDefault="000C5375" w:rsidP="000C5375">
            <w:pPr>
              <w:ind w:left="142"/>
              <w:rPr>
                <w:rFonts w:eastAsia="Calibri"/>
              </w:rPr>
            </w:pPr>
            <w:r>
              <w:rPr>
                <w:bCs/>
              </w:rPr>
              <w:t>Образовательные,</w:t>
            </w:r>
            <w:r w:rsidRPr="00945533">
              <w:t xml:space="preserve"> </w:t>
            </w:r>
            <w:r>
              <w:t xml:space="preserve"> развивающие, </w:t>
            </w:r>
            <w:r w:rsidRPr="00945533">
              <w:t xml:space="preserve">  </w:t>
            </w:r>
            <w:r>
              <w:t>в</w:t>
            </w:r>
            <w:r w:rsidRPr="00945533">
              <w:t>оспитательные</w:t>
            </w:r>
            <w:r>
              <w:t xml:space="preserve">, методические. </w:t>
            </w:r>
          </w:p>
        </w:tc>
      </w:tr>
      <w:tr w:rsidR="000C5375" w:rsidRPr="00AE0EAB" w:rsidTr="00187BD8">
        <w:trPr>
          <w:cantSplit/>
          <w:trHeight w:val="62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pPr>
              <w:spacing w:before="40" w:after="40"/>
            </w:pPr>
          </w:p>
          <w:p w:rsidR="000C5375" w:rsidRPr="00AE0EAB" w:rsidRDefault="000C5375" w:rsidP="000C5375">
            <w:pPr>
              <w:spacing w:before="40" w:after="40"/>
            </w:pPr>
            <w:r w:rsidRPr="00AE0EAB">
              <w:t>Задачи урока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5" w:rsidRPr="00AE0EAB" w:rsidRDefault="000C5375" w:rsidP="000C5375">
            <w:pPr>
              <w:jc w:val="center"/>
            </w:pPr>
            <w:r>
              <w:t>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5" w:rsidRPr="00AE0EAB" w:rsidRDefault="000C5375" w:rsidP="000C5375">
            <w:pPr>
              <w:jc w:val="center"/>
            </w:pPr>
            <w:r w:rsidRPr="00AE0EAB">
              <w:t>развивающие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5" w:rsidRPr="00AE0EAB" w:rsidRDefault="000C5375" w:rsidP="000C5375">
            <w:pPr>
              <w:jc w:val="center"/>
            </w:pPr>
            <w:r w:rsidRPr="00AE0EAB">
              <w:t>воспитательные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5" w:rsidRPr="00AE0EAB" w:rsidRDefault="000C5375" w:rsidP="000C5375">
            <w:pPr>
              <w:jc w:val="center"/>
            </w:pPr>
            <w:r>
              <w:t>методические</w:t>
            </w:r>
          </w:p>
        </w:tc>
      </w:tr>
      <w:tr w:rsidR="000C5375" w:rsidRPr="00AE0EAB" w:rsidTr="00187BD8">
        <w:trPr>
          <w:cantSplit/>
          <w:trHeight w:val="14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pPr>
              <w:spacing w:before="40" w:after="40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r>
              <w:t xml:space="preserve">Обучить передаче мяча сверху двумя руками. Совершенствовать  нижнюю прямую подачу. Повторить правила проведения соревнований по волейболу, жесты судьи.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5" w:rsidRPr="00767C65" w:rsidRDefault="000C5375" w:rsidP="000C5375">
            <w:r>
              <w:t xml:space="preserve">Способствовать </w:t>
            </w:r>
            <w:r w:rsidRPr="00767C65">
              <w:t xml:space="preserve">развитию </w:t>
            </w:r>
            <w:r>
              <w:t xml:space="preserve">основных </w:t>
            </w:r>
            <w:r w:rsidRPr="00767C65">
              <w:t>физических качеств</w:t>
            </w:r>
            <w:r>
              <w:t xml:space="preserve"> – быстроты, ловкости, гибкости, силы,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5" w:rsidRPr="00AE0EAB" w:rsidRDefault="000C5375" w:rsidP="000C5375">
            <w:r>
              <w:t>Воспитывать смелость, трудолюбие, дисциплинированность, у</w:t>
            </w:r>
            <w:r w:rsidRPr="00AE0EAB">
              <w:t xml:space="preserve">мение четко </w:t>
            </w:r>
            <w:r>
              <w:t xml:space="preserve">и организованно  работать в команде. Формирование стойкого интереса к занятиям физическими упражнениями.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5" w:rsidRDefault="000C5375" w:rsidP="000C5375">
            <w:pPr>
              <w:spacing w:after="200" w:line="276" w:lineRule="auto"/>
            </w:pPr>
            <w:r>
              <w:t>трансляция педагогического  опыта.</w:t>
            </w:r>
          </w:p>
          <w:p w:rsidR="000C5375" w:rsidRDefault="000C5375" w:rsidP="000C5375">
            <w:pPr>
              <w:spacing w:after="200" w:line="276" w:lineRule="auto"/>
            </w:pPr>
          </w:p>
          <w:p w:rsidR="000C5375" w:rsidRDefault="000C5375" w:rsidP="000C5375">
            <w:pPr>
              <w:spacing w:after="200" w:line="276" w:lineRule="auto"/>
            </w:pPr>
          </w:p>
          <w:p w:rsidR="000C5375" w:rsidRDefault="000C5375" w:rsidP="000C5375">
            <w:pPr>
              <w:spacing w:after="200" w:line="276" w:lineRule="auto"/>
            </w:pPr>
          </w:p>
          <w:p w:rsidR="000C5375" w:rsidRPr="00AE0EAB" w:rsidRDefault="000C5375" w:rsidP="000C5375"/>
        </w:tc>
      </w:tr>
      <w:tr w:rsidR="000C5375" w:rsidRPr="00AE0EAB" w:rsidTr="00187B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6D337F" w:rsidRDefault="000C5375" w:rsidP="000C5375">
            <w:pPr>
              <w:pStyle w:val="a3"/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Методическое </w:t>
            </w:r>
            <w:r w:rsidRPr="00913D57">
              <w:rPr>
                <w:szCs w:val="24"/>
              </w:rPr>
              <w:t>обеспечение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Pr="00572AEE" w:rsidRDefault="000C5375" w:rsidP="000C5375">
            <w:r>
              <w:t>Музыкальный центр, пульсометры</w:t>
            </w:r>
          </w:p>
        </w:tc>
      </w:tr>
      <w:tr w:rsidR="000C5375" w:rsidRPr="00AE0EAB" w:rsidTr="00187B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5" w:rsidRPr="00AE0EAB" w:rsidRDefault="000C5375" w:rsidP="000C5375">
            <w:pPr>
              <w:spacing w:before="40" w:after="40"/>
            </w:pPr>
            <w:r w:rsidRPr="00AE0EAB">
              <w:t>Образовательные ресурс</w:t>
            </w:r>
            <w:r w:rsidR="00337CD6">
              <w:t>ы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5" w:rsidRDefault="000C5375" w:rsidP="000C5375">
            <w:pPr>
              <w:jc w:val="both"/>
            </w:pPr>
            <w:r>
              <w:t xml:space="preserve">- комплексы  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(13 комплексов); утренняя гигиеническая гимнастика (20 комплексов);  упражнения для укрепления отдельных групп мышц (5 комплексов);</w:t>
            </w:r>
          </w:p>
          <w:p w:rsidR="000C5375" w:rsidRPr="00F83F1A" w:rsidRDefault="000C5375" w:rsidP="000C5375">
            <w:pPr>
              <w:jc w:val="both"/>
            </w:pPr>
            <w:r>
              <w:t>-  домашнее задание по предмету «Физическая культура» - истории Олимпийского движения; вопросы по теории и методике физического воспитания, ответы на них.</w:t>
            </w:r>
          </w:p>
        </w:tc>
      </w:tr>
    </w:tbl>
    <w:p w:rsidR="006415B4" w:rsidRDefault="006415B4" w:rsidP="000C5375"/>
    <w:p w:rsidR="000C5375" w:rsidRDefault="000C5375" w:rsidP="000C5375">
      <w:r>
        <w:t xml:space="preserve">* ФОУД – форма организации учебной деятельности </w:t>
      </w:r>
      <w:proofErr w:type="gramStart"/>
      <w:r>
        <w:t>обучающихся</w:t>
      </w:r>
      <w:proofErr w:type="gramEnd"/>
    </w:p>
    <w:p w:rsidR="000C5375" w:rsidRDefault="000C5375" w:rsidP="000C5375">
      <w:r>
        <w:t xml:space="preserve">(Ф – фронтальная, И – индивидуальная, </w:t>
      </w:r>
      <w:r w:rsidR="002D7F53">
        <w:t xml:space="preserve"> </w:t>
      </w:r>
      <w:proofErr w:type="gramStart"/>
      <w:r>
        <w:t>П</w:t>
      </w:r>
      <w:proofErr w:type="gramEnd"/>
      <w:r>
        <w:t xml:space="preserve"> – парная, Г – групповая, К – командная). </w:t>
      </w:r>
    </w:p>
    <w:p w:rsidR="000C5375" w:rsidRPr="00AE0EAB" w:rsidRDefault="000C5375" w:rsidP="000C5375"/>
    <w:p w:rsidR="000C5375" w:rsidRDefault="000C5375" w:rsidP="000C5375">
      <w:r w:rsidRPr="00AE0EAB">
        <w:rPr>
          <w:b/>
        </w:rPr>
        <w:br w:type="page"/>
      </w:r>
      <w:r>
        <w:lastRenderedPageBreak/>
        <w:t xml:space="preserve"> </w:t>
      </w:r>
    </w:p>
    <w:tbl>
      <w:tblPr>
        <w:tblStyle w:val="a5"/>
        <w:tblpPr w:leftFromText="180" w:rightFromText="180" w:vertAnchor="text" w:horzAnchor="margin" w:tblpXSpec="center" w:tblpY="136"/>
        <w:tblW w:w="15843" w:type="dxa"/>
        <w:tblLayout w:type="fixed"/>
        <w:tblLook w:val="04A0"/>
      </w:tblPr>
      <w:tblGrid>
        <w:gridCol w:w="846"/>
        <w:gridCol w:w="1247"/>
        <w:gridCol w:w="992"/>
        <w:gridCol w:w="2013"/>
        <w:gridCol w:w="1985"/>
        <w:gridCol w:w="1559"/>
        <w:gridCol w:w="992"/>
        <w:gridCol w:w="3603"/>
        <w:gridCol w:w="2606"/>
      </w:tblGrid>
      <w:tr w:rsidR="000C5375" w:rsidTr="00D33789">
        <w:trPr>
          <w:trHeight w:val="856"/>
        </w:trPr>
        <w:tc>
          <w:tcPr>
            <w:tcW w:w="846" w:type="dxa"/>
          </w:tcPr>
          <w:p w:rsidR="000C5375" w:rsidRDefault="000C5375" w:rsidP="000C53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Части  </w:t>
            </w:r>
          </w:p>
          <w:p w:rsidR="000C5375" w:rsidRPr="00BE6B42" w:rsidRDefault="000C5375" w:rsidP="000C5375">
            <w:pPr>
              <w:rPr>
                <w:b/>
                <w:bCs/>
              </w:rPr>
            </w:pPr>
            <w:r w:rsidRPr="00B56DCD">
              <w:rPr>
                <w:b/>
                <w:bCs/>
              </w:rPr>
              <w:t>урока</w:t>
            </w:r>
          </w:p>
        </w:tc>
        <w:tc>
          <w:tcPr>
            <w:tcW w:w="1247" w:type="dxa"/>
          </w:tcPr>
          <w:p w:rsidR="000C5375" w:rsidRDefault="000C5375" w:rsidP="000C537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Этапы урока</w:t>
            </w:r>
          </w:p>
          <w:p w:rsidR="000C5375" w:rsidRPr="00BE6B42" w:rsidRDefault="000C5375" w:rsidP="000C537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0C5375" w:rsidRPr="00D33789" w:rsidRDefault="00D33789" w:rsidP="000C5375">
            <w:pPr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0C5375" w:rsidRPr="00B56DCD" w:rsidRDefault="000C5375" w:rsidP="000C5375">
            <w:r w:rsidRPr="00B56DCD">
              <w:rPr>
                <w:b/>
                <w:bCs/>
              </w:rPr>
              <w:t>мин</w:t>
            </w:r>
          </w:p>
        </w:tc>
        <w:tc>
          <w:tcPr>
            <w:tcW w:w="2013" w:type="dxa"/>
          </w:tcPr>
          <w:p w:rsidR="000C5375" w:rsidRPr="00B56DCD" w:rsidRDefault="002D7F53" w:rsidP="000C5375">
            <w:r>
              <w:rPr>
                <w:b/>
                <w:bCs/>
              </w:rPr>
              <w:t xml:space="preserve">      </w:t>
            </w:r>
            <w:r w:rsidR="000C5375" w:rsidRPr="00B56DCD">
              <w:rPr>
                <w:b/>
                <w:bCs/>
              </w:rPr>
              <w:t>Цель</w:t>
            </w:r>
          </w:p>
        </w:tc>
        <w:tc>
          <w:tcPr>
            <w:tcW w:w="1985" w:type="dxa"/>
          </w:tcPr>
          <w:p w:rsidR="000C5375" w:rsidRPr="00B56DCD" w:rsidRDefault="000C5375" w:rsidP="000C5375">
            <w:r w:rsidRPr="00B56D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C5375" w:rsidRPr="00B56DCD" w:rsidRDefault="000C5375" w:rsidP="000C5375">
            <w:r w:rsidRPr="00B56DCD">
              <w:rPr>
                <w:b/>
                <w:bCs/>
              </w:rPr>
              <w:t xml:space="preserve">Методы </w:t>
            </w:r>
            <w:r w:rsidRPr="00B56DCD">
              <w:rPr>
                <w:b/>
                <w:bCs/>
              </w:rPr>
              <w:br/>
              <w:t>и приемы работы</w:t>
            </w:r>
          </w:p>
        </w:tc>
        <w:tc>
          <w:tcPr>
            <w:tcW w:w="992" w:type="dxa"/>
          </w:tcPr>
          <w:p w:rsidR="000C5375" w:rsidRPr="00B56DCD" w:rsidRDefault="000C5375" w:rsidP="000C5375">
            <w:r w:rsidRPr="00B56DCD">
              <w:rPr>
                <w:b/>
                <w:bCs/>
              </w:rPr>
              <w:t>ФОУД</w:t>
            </w:r>
          </w:p>
        </w:tc>
        <w:tc>
          <w:tcPr>
            <w:tcW w:w="3603" w:type="dxa"/>
          </w:tcPr>
          <w:p w:rsidR="000C5375" w:rsidRPr="00B56DCD" w:rsidRDefault="000C5375" w:rsidP="000C5375">
            <w:r w:rsidRPr="00B56DCD">
              <w:rPr>
                <w:b/>
                <w:bCs/>
              </w:rPr>
              <w:t>Деятельность учителя</w:t>
            </w:r>
          </w:p>
        </w:tc>
        <w:tc>
          <w:tcPr>
            <w:tcW w:w="2606" w:type="dxa"/>
          </w:tcPr>
          <w:p w:rsidR="000C5375" w:rsidRPr="00B56DCD" w:rsidRDefault="000C5375" w:rsidP="000C5375">
            <w:r w:rsidRPr="00B56DCD">
              <w:rPr>
                <w:b/>
                <w:bCs/>
              </w:rPr>
              <w:t xml:space="preserve">Деятельность </w:t>
            </w:r>
            <w:proofErr w:type="gramStart"/>
            <w:r w:rsidRPr="00B56DCD">
              <w:rPr>
                <w:b/>
                <w:bCs/>
              </w:rPr>
              <w:t>обучающихся</w:t>
            </w:r>
            <w:proofErr w:type="gramEnd"/>
          </w:p>
        </w:tc>
      </w:tr>
      <w:tr w:rsidR="000C5375" w:rsidTr="00D33789">
        <w:trPr>
          <w:trHeight w:val="1518"/>
        </w:trPr>
        <w:tc>
          <w:tcPr>
            <w:tcW w:w="846" w:type="dxa"/>
            <w:vMerge w:val="restart"/>
          </w:tcPr>
          <w:p w:rsidR="000C5375" w:rsidRDefault="000C5375" w:rsidP="000C5375">
            <w:proofErr w:type="gramStart"/>
            <w:r w:rsidRPr="00572AEE">
              <w:t>П</w:t>
            </w:r>
            <w:proofErr w:type="gramEnd"/>
            <w:r>
              <w:t xml:space="preserve">  </w:t>
            </w:r>
          </w:p>
          <w:p w:rsidR="000C5375" w:rsidRDefault="000C5375" w:rsidP="000C5375">
            <w:r w:rsidRPr="00572AEE">
              <w:t>о</w:t>
            </w:r>
            <w:r>
              <w:t xml:space="preserve">  </w:t>
            </w:r>
          </w:p>
          <w:p w:rsidR="000C5375" w:rsidRDefault="000C5375" w:rsidP="000C5375">
            <w:proofErr w:type="spellStart"/>
            <w:r w:rsidRPr="00572AEE">
              <w:t>д</w:t>
            </w:r>
            <w:proofErr w:type="spellEnd"/>
            <w:r>
              <w:t xml:space="preserve">  </w:t>
            </w:r>
          </w:p>
          <w:p w:rsidR="000C5375" w:rsidRDefault="000C5375" w:rsidP="000C5375">
            <w:proofErr w:type="gramStart"/>
            <w:r w:rsidRPr="00572AEE">
              <w:t>г</w:t>
            </w:r>
            <w:proofErr w:type="gramEnd"/>
            <w:r>
              <w:t xml:space="preserve"> </w:t>
            </w:r>
          </w:p>
          <w:p w:rsidR="000C5375" w:rsidRDefault="000C5375" w:rsidP="000C5375">
            <w:r w:rsidRPr="00572AEE">
              <w:t>о</w:t>
            </w:r>
            <w:r>
              <w:t xml:space="preserve">  </w:t>
            </w:r>
          </w:p>
          <w:p w:rsidR="000C5375" w:rsidRDefault="000C5375" w:rsidP="000C5375">
            <w:r>
              <w:t>т</w:t>
            </w:r>
          </w:p>
          <w:p w:rsidR="000C5375" w:rsidRDefault="000C5375" w:rsidP="000C5375">
            <w:r w:rsidRPr="00572AEE">
              <w:t>о</w:t>
            </w:r>
            <w:r>
              <w:t xml:space="preserve">  </w:t>
            </w:r>
          </w:p>
          <w:p w:rsidR="000C5375" w:rsidRDefault="000C5375" w:rsidP="000C5375">
            <w:r w:rsidRPr="00572AEE">
              <w:t>в</w:t>
            </w:r>
            <w:r>
              <w:t xml:space="preserve">  </w:t>
            </w:r>
          </w:p>
          <w:p w:rsidR="000C5375" w:rsidRDefault="000C5375" w:rsidP="000C5375">
            <w:r w:rsidRPr="00572AEE">
              <w:t>и</w:t>
            </w:r>
            <w:r>
              <w:t xml:space="preserve">  </w:t>
            </w:r>
          </w:p>
          <w:p w:rsidR="000C5375" w:rsidRDefault="000C5375" w:rsidP="000C5375">
            <w:r>
              <w:t xml:space="preserve">т  </w:t>
            </w:r>
          </w:p>
          <w:p w:rsidR="000C5375" w:rsidRDefault="000C5375" w:rsidP="000C5375">
            <w:r w:rsidRPr="00572AEE">
              <w:t>е</w:t>
            </w:r>
            <w:r>
              <w:t xml:space="preserve"> </w:t>
            </w:r>
          </w:p>
          <w:p w:rsidR="000C5375" w:rsidRDefault="000C5375" w:rsidP="000C5375">
            <w:proofErr w:type="gramStart"/>
            <w:r w:rsidRPr="00572AEE">
              <w:t>л</w:t>
            </w:r>
            <w:proofErr w:type="gramEnd"/>
            <w:r>
              <w:t xml:space="preserve">  </w:t>
            </w:r>
          </w:p>
          <w:p w:rsidR="000C5375" w:rsidRDefault="000C5375" w:rsidP="000C5375">
            <w:proofErr w:type="spellStart"/>
            <w:r w:rsidRPr="00572AEE">
              <w:t>ь</w:t>
            </w:r>
            <w:proofErr w:type="spellEnd"/>
            <w:r>
              <w:t xml:space="preserve">  </w:t>
            </w:r>
          </w:p>
          <w:p w:rsidR="000C5375" w:rsidRDefault="000C5375" w:rsidP="000C5375">
            <w:proofErr w:type="spellStart"/>
            <w:proofErr w:type="gramStart"/>
            <w:r w:rsidRPr="00572AEE">
              <w:t>н</w:t>
            </w:r>
            <w:proofErr w:type="spellEnd"/>
            <w:proofErr w:type="gramEnd"/>
            <w:r>
              <w:t xml:space="preserve">  </w:t>
            </w:r>
          </w:p>
          <w:p w:rsidR="000C5375" w:rsidRDefault="000C5375" w:rsidP="000C5375">
            <w:r w:rsidRPr="00572AEE">
              <w:t>а</w:t>
            </w:r>
            <w:r>
              <w:t xml:space="preserve">  </w:t>
            </w:r>
          </w:p>
          <w:p w:rsidR="000C5375" w:rsidRDefault="000C5375" w:rsidP="000C5375">
            <w:r w:rsidRPr="00572AEE">
              <w:t xml:space="preserve">я </w:t>
            </w:r>
            <w:r>
              <w:t xml:space="preserve">      </w:t>
            </w:r>
          </w:p>
          <w:p w:rsidR="000C5375" w:rsidRDefault="00337CD6" w:rsidP="000C5375">
            <w:r>
              <w:t>часть</w:t>
            </w:r>
          </w:p>
          <w:p w:rsidR="00337CD6" w:rsidRDefault="00337CD6" w:rsidP="000C5375"/>
          <w:p w:rsidR="000C5375" w:rsidRPr="00B56DCD" w:rsidRDefault="000C5375" w:rsidP="000C5375">
            <w:r>
              <w:t>11 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C5375" w:rsidRPr="00B56DCD" w:rsidRDefault="000C5375" w:rsidP="000C5375">
            <w:proofErr w:type="spellStart"/>
            <w:r>
              <w:t>Организа</w:t>
            </w:r>
            <w:proofErr w:type="spellEnd"/>
            <w:r w:rsidR="00337CD6">
              <w:t xml:space="preserve"> </w:t>
            </w:r>
            <w:proofErr w:type="gramStart"/>
            <w:r>
              <w:t>-</w:t>
            </w:r>
            <w:proofErr w:type="spellStart"/>
            <w:r>
              <w:t>ц</w:t>
            </w:r>
            <w:proofErr w:type="gramEnd"/>
            <w:r>
              <w:t>ионный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375" w:rsidRPr="00535FFF" w:rsidRDefault="000C5375" w:rsidP="000C5375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>Проверка готовности спортзала и обучающихся, их настроя на работу</w:t>
            </w:r>
          </w:p>
          <w:p w:rsidR="000C5375" w:rsidRPr="00B56DCD" w:rsidRDefault="000C5375" w:rsidP="000C5375">
            <w:r>
              <w:t>Определить  ЧСС, самочувствие учащихся, величину физической нагрузки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375" w:rsidRPr="00B56DCD" w:rsidRDefault="000C5375" w:rsidP="000C5375">
            <w:r>
              <w:t>Работа с таблицей зон ЧСС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 xml:space="preserve">Метод </w:t>
            </w:r>
            <w:proofErr w:type="spellStart"/>
            <w:r>
              <w:t>пульсо-метрии</w:t>
            </w:r>
            <w:proofErr w:type="spellEnd"/>
            <w:r>
              <w:t xml:space="preserve"> </w:t>
            </w:r>
          </w:p>
          <w:p w:rsidR="000C5375" w:rsidRDefault="000C5375" w:rsidP="000C5375">
            <w:r>
              <w:t>Метод опроса.</w:t>
            </w:r>
          </w:p>
          <w:p w:rsidR="000C5375" w:rsidRPr="00B56DCD" w:rsidRDefault="000C5375" w:rsidP="000C5375">
            <w: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>Ф</w:t>
            </w:r>
          </w:p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Pr="00B56DCD" w:rsidRDefault="000C5375" w:rsidP="000C5375">
            <w:r>
              <w:t>И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>До  начала урока проверяет готовность  спортзала на безопасное проведение занятий, проверка инвентаря, технического оборудования.  Приветствует обучающихся, проверяет их готовность к уроку.</w:t>
            </w:r>
          </w:p>
          <w:p w:rsidR="000C5375" w:rsidRDefault="000C5375" w:rsidP="000C5375">
            <w:r>
              <w:t>Объявляет  тему и задачи урока</w:t>
            </w:r>
            <w:proofErr w:type="gramStart"/>
            <w:r w:rsidR="00206201">
              <w:t xml:space="preserve"> </w:t>
            </w:r>
            <w:r>
              <w:t xml:space="preserve"> П</w:t>
            </w:r>
            <w:proofErr w:type="gramEnd"/>
            <w:r>
              <w:t xml:space="preserve">о результатам ЧСС определение индивидуальной физической </w:t>
            </w:r>
          </w:p>
          <w:p w:rsidR="000C5375" w:rsidRPr="00B56DCD" w:rsidRDefault="000C5375" w:rsidP="000C5375">
            <w:r>
              <w:t>нагрузки для учащихся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 xml:space="preserve">Построение. </w:t>
            </w:r>
          </w:p>
          <w:p w:rsidR="000C5375" w:rsidRDefault="00337CD6" w:rsidP="000C5375">
            <w:r>
              <w:t>Физорг</w:t>
            </w:r>
            <w:r w:rsidR="000C5375">
              <w:t xml:space="preserve"> сдает рапорт преподавателю.</w:t>
            </w:r>
          </w:p>
          <w:p w:rsidR="000C5375" w:rsidRDefault="000C5375" w:rsidP="000C5375">
            <w:r>
              <w:t xml:space="preserve">Учащиеся проверяют свой пульс и сообщают преподавателю. </w:t>
            </w:r>
          </w:p>
          <w:p w:rsidR="000C5375" w:rsidRPr="00B56DCD" w:rsidRDefault="000C5375" w:rsidP="000C5375">
            <w:r>
              <w:t>Если необходимо, то подготовка пульсометра</w:t>
            </w:r>
          </w:p>
        </w:tc>
      </w:tr>
      <w:tr w:rsidR="000C5375" w:rsidTr="00D33789">
        <w:trPr>
          <w:cantSplit/>
          <w:trHeight w:val="1530"/>
        </w:trPr>
        <w:tc>
          <w:tcPr>
            <w:tcW w:w="846" w:type="dxa"/>
            <w:vMerge/>
            <w:textDirection w:val="btLr"/>
          </w:tcPr>
          <w:p w:rsidR="000C5375" w:rsidRPr="00B56DCD" w:rsidRDefault="000C5375" w:rsidP="000C5375">
            <w:pPr>
              <w:ind w:left="113" w:right="113"/>
            </w:pPr>
          </w:p>
        </w:tc>
        <w:tc>
          <w:tcPr>
            <w:tcW w:w="1247" w:type="dxa"/>
          </w:tcPr>
          <w:p w:rsidR="000C5375" w:rsidRDefault="000C5375" w:rsidP="000C5375">
            <w:r>
              <w:t>Разминка</w:t>
            </w:r>
          </w:p>
          <w:p w:rsidR="000C5375" w:rsidRDefault="000C5375" w:rsidP="000C5375"/>
          <w:p w:rsidR="000C5375" w:rsidRPr="00B56DCD" w:rsidRDefault="000C5375" w:rsidP="000C5375"/>
        </w:tc>
        <w:tc>
          <w:tcPr>
            <w:tcW w:w="992" w:type="dxa"/>
          </w:tcPr>
          <w:p w:rsidR="000C5375" w:rsidRPr="00B56DCD" w:rsidRDefault="000C5375" w:rsidP="000C5375">
            <w:r>
              <w:t>7</w:t>
            </w:r>
          </w:p>
        </w:tc>
        <w:tc>
          <w:tcPr>
            <w:tcW w:w="2013" w:type="dxa"/>
          </w:tcPr>
          <w:p w:rsidR="000C5375" w:rsidRDefault="000C5375" w:rsidP="000C5375">
            <w:r>
              <w:t>Повышение общей работоспособности организма.</w:t>
            </w:r>
          </w:p>
          <w:p w:rsidR="000C5375" w:rsidRDefault="000C5375" w:rsidP="000C5375">
            <w:pPr>
              <w:jc w:val="center"/>
            </w:pPr>
            <w:r>
              <w:t xml:space="preserve"> Разминк</w:t>
            </w:r>
            <w:r w:rsidR="00206201">
              <w:t>а учащихся, подготовка к основной части</w:t>
            </w:r>
            <w:r>
              <w:t xml:space="preserve"> </w:t>
            </w:r>
          </w:p>
          <w:p w:rsidR="000C5375" w:rsidRPr="00B56DCD" w:rsidRDefault="000C5375" w:rsidP="000C5375">
            <w:pPr>
              <w:jc w:val="center"/>
            </w:pPr>
          </w:p>
        </w:tc>
        <w:tc>
          <w:tcPr>
            <w:tcW w:w="1985" w:type="dxa"/>
          </w:tcPr>
          <w:p w:rsidR="000C5375" w:rsidRPr="00B56DCD" w:rsidRDefault="000C5375" w:rsidP="000C5375">
            <w:r>
              <w:t>Повороты, разновидности ходьбы, беговые упражнения, перестроения, О.Р.У.</w:t>
            </w:r>
          </w:p>
        </w:tc>
        <w:tc>
          <w:tcPr>
            <w:tcW w:w="1559" w:type="dxa"/>
          </w:tcPr>
          <w:p w:rsidR="000C5375" w:rsidRDefault="000C5375" w:rsidP="000C5375">
            <w:r>
              <w:t xml:space="preserve">Наблюдение </w:t>
            </w:r>
          </w:p>
          <w:p w:rsidR="000C5375" w:rsidRDefault="000C5375" w:rsidP="000C5375">
            <w:r>
              <w:t>Словесный</w:t>
            </w:r>
          </w:p>
          <w:p w:rsidR="000C5375" w:rsidRDefault="000C5375" w:rsidP="000C5375">
            <w:r>
              <w:t xml:space="preserve">Наглядный </w:t>
            </w:r>
            <w:proofErr w:type="spellStart"/>
            <w:r w:rsidR="00206201">
              <w:t>Соревнова</w:t>
            </w:r>
            <w:proofErr w:type="spellEnd"/>
            <w:r>
              <w:t>-</w:t>
            </w:r>
          </w:p>
          <w:p w:rsidR="000C5375" w:rsidRPr="00B56DCD" w:rsidRDefault="000C5375" w:rsidP="000C5375">
            <w:r>
              <w:t>тельный</w:t>
            </w:r>
          </w:p>
        </w:tc>
        <w:tc>
          <w:tcPr>
            <w:tcW w:w="992" w:type="dxa"/>
          </w:tcPr>
          <w:p w:rsidR="000C5375" w:rsidRDefault="000C5375" w:rsidP="000C5375">
            <w:r>
              <w:t>Ф</w:t>
            </w:r>
          </w:p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Default="000C5375" w:rsidP="000C5375">
            <w:r>
              <w:t xml:space="preserve">Ф </w:t>
            </w:r>
          </w:p>
          <w:p w:rsidR="000C5375" w:rsidRPr="00B56DCD" w:rsidRDefault="000C5375" w:rsidP="000C5375"/>
        </w:tc>
        <w:tc>
          <w:tcPr>
            <w:tcW w:w="3603" w:type="dxa"/>
          </w:tcPr>
          <w:p w:rsidR="000C5375" w:rsidRDefault="000C5375" w:rsidP="000C5375">
            <w:proofErr w:type="gramStart"/>
            <w:r>
              <w:t xml:space="preserve">Контроль </w:t>
            </w:r>
            <w:r w:rsidR="00206201">
              <w:t xml:space="preserve"> </w:t>
            </w:r>
            <w:r>
              <w:t>за</w:t>
            </w:r>
            <w:proofErr w:type="gramEnd"/>
            <w:r>
              <w:t xml:space="preserve"> самочувствием учащихся: дыхание, потоотделение, мимика лица, цвет кожных покровов, координация. </w:t>
            </w:r>
          </w:p>
          <w:p w:rsidR="000C5375" w:rsidRPr="00B56DCD" w:rsidRDefault="000C5375" w:rsidP="000C5375">
            <w:r>
              <w:t xml:space="preserve">Проверяет правильность выполнения упражнений </w:t>
            </w:r>
          </w:p>
        </w:tc>
        <w:tc>
          <w:tcPr>
            <w:tcW w:w="2606" w:type="dxa"/>
          </w:tcPr>
          <w:p w:rsidR="000C5375" w:rsidRDefault="000C5375" w:rsidP="000C5375">
            <w:r>
              <w:t xml:space="preserve">Выполнение физических упражнений, </w:t>
            </w:r>
          </w:p>
          <w:p w:rsidR="000C5375" w:rsidRDefault="00337CD6" w:rsidP="000C5375">
            <w:r>
              <w:t xml:space="preserve">Физорг или по желанию уч-ся </w:t>
            </w:r>
            <w:r w:rsidR="000C5375">
              <w:t xml:space="preserve"> проводит комплекс О.Р.У. </w:t>
            </w:r>
            <w:r w:rsidR="000C5375" w:rsidRPr="00EB2EE3">
              <w:t xml:space="preserve"> </w:t>
            </w:r>
          </w:p>
          <w:p w:rsidR="000C5375" w:rsidRPr="00B56DCD" w:rsidRDefault="000C5375" w:rsidP="000C5375"/>
        </w:tc>
      </w:tr>
      <w:tr w:rsidR="000C5375" w:rsidTr="00D33789">
        <w:trPr>
          <w:cantSplit/>
          <w:trHeight w:val="1491"/>
        </w:trPr>
        <w:tc>
          <w:tcPr>
            <w:tcW w:w="846" w:type="dxa"/>
            <w:vMerge/>
            <w:tcBorders>
              <w:bottom w:val="single" w:sz="4" w:space="0" w:color="auto"/>
            </w:tcBorders>
            <w:textDirection w:val="btLr"/>
          </w:tcPr>
          <w:p w:rsidR="000C5375" w:rsidRPr="00B56DCD" w:rsidRDefault="000C5375" w:rsidP="000C5375">
            <w:pPr>
              <w:ind w:left="113" w:right="113"/>
            </w:pPr>
          </w:p>
        </w:tc>
        <w:tc>
          <w:tcPr>
            <w:tcW w:w="1247" w:type="dxa"/>
          </w:tcPr>
          <w:p w:rsidR="000C5375" w:rsidRDefault="000C5375" w:rsidP="000C5375"/>
          <w:p w:rsidR="000C5375" w:rsidRDefault="00337CD6" w:rsidP="000C5375">
            <w:r>
              <w:t>Повторение</w:t>
            </w:r>
          </w:p>
          <w:p w:rsidR="000C5375" w:rsidRDefault="000C5375" w:rsidP="000C5375">
            <w:r>
              <w:t>Подготовка к новой теме</w:t>
            </w:r>
          </w:p>
        </w:tc>
        <w:tc>
          <w:tcPr>
            <w:tcW w:w="992" w:type="dxa"/>
          </w:tcPr>
          <w:p w:rsidR="000C5375" w:rsidRDefault="000C5375" w:rsidP="000C5375"/>
          <w:p w:rsidR="000C5375" w:rsidRDefault="000C5375" w:rsidP="000C5375">
            <w:r>
              <w:t>2</w:t>
            </w:r>
          </w:p>
        </w:tc>
        <w:tc>
          <w:tcPr>
            <w:tcW w:w="2013" w:type="dxa"/>
          </w:tcPr>
          <w:p w:rsidR="000C5375" w:rsidRDefault="000C5375" w:rsidP="000C5375">
            <w:pPr>
              <w:jc w:val="center"/>
            </w:pPr>
          </w:p>
          <w:p w:rsidR="000C5375" w:rsidRDefault="00EA79C1" w:rsidP="000C5375">
            <w:pPr>
              <w:jc w:val="center"/>
            </w:pPr>
            <w:r>
              <w:t>Повторить технику перемещения</w:t>
            </w:r>
            <w:r w:rsidR="00337CD6">
              <w:t xml:space="preserve"> игрока </w:t>
            </w:r>
            <w:r>
              <w:t>на площадке в стойке волейболиста</w:t>
            </w:r>
          </w:p>
          <w:p w:rsidR="00337CD6" w:rsidRDefault="00337CD6" w:rsidP="000C5375">
            <w:pPr>
              <w:jc w:val="center"/>
            </w:pPr>
          </w:p>
        </w:tc>
        <w:tc>
          <w:tcPr>
            <w:tcW w:w="1985" w:type="dxa"/>
          </w:tcPr>
          <w:p w:rsidR="000C5375" w:rsidRDefault="000C5375" w:rsidP="000C5375">
            <w:r>
              <w:t xml:space="preserve"> </w:t>
            </w:r>
          </w:p>
          <w:p w:rsidR="000C5375" w:rsidRDefault="00EA79C1" w:rsidP="000C5375">
            <w:r>
              <w:t>Стойка</w:t>
            </w:r>
          </w:p>
        </w:tc>
        <w:tc>
          <w:tcPr>
            <w:tcW w:w="1559" w:type="dxa"/>
          </w:tcPr>
          <w:p w:rsidR="000C5375" w:rsidRDefault="000C5375" w:rsidP="000C5375"/>
        </w:tc>
        <w:tc>
          <w:tcPr>
            <w:tcW w:w="992" w:type="dxa"/>
          </w:tcPr>
          <w:p w:rsidR="000C5375" w:rsidRDefault="000C5375" w:rsidP="000C5375"/>
          <w:p w:rsidR="000C5375" w:rsidRDefault="00EA79C1" w:rsidP="000C5375">
            <w:r>
              <w:t>Г</w:t>
            </w:r>
          </w:p>
          <w:p w:rsidR="000C5375" w:rsidRDefault="000C5375" w:rsidP="000C5375"/>
        </w:tc>
        <w:tc>
          <w:tcPr>
            <w:tcW w:w="3603" w:type="dxa"/>
          </w:tcPr>
          <w:p w:rsidR="000C5375" w:rsidRDefault="000C5375" w:rsidP="000C5375"/>
          <w:p w:rsidR="000C5375" w:rsidRDefault="00EA79C1" w:rsidP="000C5375">
            <w:r>
              <w:t>Объяснение и показ стойке игрока</w:t>
            </w:r>
            <w:r w:rsidR="000C5375">
              <w:t xml:space="preserve">. </w:t>
            </w:r>
            <w:proofErr w:type="gramStart"/>
            <w:r w:rsidR="000C5375" w:rsidRPr="00A54B06">
              <w:t>Кон</w:t>
            </w:r>
            <w:r w:rsidR="00206201">
              <w:t xml:space="preserve">троль  </w:t>
            </w:r>
            <w:r w:rsidR="000C5375">
              <w:t xml:space="preserve"> за</w:t>
            </w:r>
            <w:proofErr w:type="gramEnd"/>
            <w:r w:rsidR="000C5375">
              <w:t xml:space="preserve"> выпо</w:t>
            </w:r>
            <w:r>
              <w:t>лнением, задания</w:t>
            </w:r>
            <w:r w:rsidR="000C5375">
              <w:t>.</w:t>
            </w:r>
          </w:p>
        </w:tc>
        <w:tc>
          <w:tcPr>
            <w:tcW w:w="2606" w:type="dxa"/>
          </w:tcPr>
          <w:p w:rsidR="000C5375" w:rsidRDefault="00EA79C1" w:rsidP="000C5375">
            <w:r>
              <w:t>Правильное выполне</w:t>
            </w:r>
            <w:r w:rsidR="000C5375">
              <w:t>ние упражнений. Соблюдать технику безопасности</w:t>
            </w:r>
          </w:p>
        </w:tc>
      </w:tr>
    </w:tbl>
    <w:p w:rsidR="000C5375" w:rsidRDefault="000C5375" w:rsidP="000C5375">
      <w:pPr>
        <w:jc w:val="center"/>
      </w:pPr>
    </w:p>
    <w:p w:rsidR="000C5375" w:rsidRDefault="000C5375" w:rsidP="000C5375">
      <w:pPr>
        <w:jc w:val="center"/>
      </w:pPr>
    </w:p>
    <w:p w:rsidR="000C5375" w:rsidRDefault="000C5375" w:rsidP="000C5375">
      <w:pPr>
        <w:jc w:val="center"/>
      </w:pPr>
    </w:p>
    <w:p w:rsidR="000C5375" w:rsidRDefault="000C5375" w:rsidP="000C5375">
      <w:pPr>
        <w:jc w:val="center"/>
      </w:pPr>
    </w:p>
    <w:p w:rsidR="000C5375" w:rsidRDefault="000C5375" w:rsidP="000C5375">
      <w:pPr>
        <w:jc w:val="center"/>
      </w:pPr>
    </w:p>
    <w:p w:rsidR="000C5375" w:rsidRDefault="000C5375" w:rsidP="000C5375">
      <w:pPr>
        <w:jc w:val="center"/>
      </w:pPr>
      <w:r>
        <w:t>ОРГАНИЗАЦИОННАЯ СТРУКТУРА УРОКА</w:t>
      </w:r>
    </w:p>
    <w:p w:rsidR="000C5375" w:rsidRPr="00054AC3" w:rsidRDefault="000C5375" w:rsidP="000C5375"/>
    <w:tbl>
      <w:tblPr>
        <w:tblStyle w:val="a5"/>
        <w:tblW w:w="0" w:type="auto"/>
        <w:tblLayout w:type="fixed"/>
        <w:tblLook w:val="04A0"/>
      </w:tblPr>
      <w:tblGrid>
        <w:gridCol w:w="846"/>
        <w:gridCol w:w="1417"/>
        <w:gridCol w:w="637"/>
        <w:gridCol w:w="2268"/>
        <w:gridCol w:w="1985"/>
        <w:gridCol w:w="1489"/>
        <w:gridCol w:w="992"/>
        <w:gridCol w:w="3614"/>
        <w:gridCol w:w="2552"/>
      </w:tblGrid>
      <w:tr w:rsidR="000C5375" w:rsidTr="00187BD8">
        <w:trPr>
          <w:trHeight w:val="1975"/>
        </w:trPr>
        <w:tc>
          <w:tcPr>
            <w:tcW w:w="846" w:type="dxa"/>
            <w:vMerge w:val="restart"/>
          </w:tcPr>
          <w:p w:rsidR="000C5375" w:rsidRDefault="000C5375" w:rsidP="000C5375">
            <w:pPr>
              <w:pStyle w:val="1"/>
              <w:outlineLvl w:val="0"/>
            </w:pPr>
            <w:r w:rsidRPr="00364052">
              <w:t>О</w:t>
            </w:r>
            <w:r>
              <w:t xml:space="preserve">    </w:t>
            </w:r>
          </w:p>
          <w:p w:rsidR="000C5375" w:rsidRDefault="000C5375" w:rsidP="000C5375">
            <w:pPr>
              <w:pStyle w:val="1"/>
              <w:outlineLvl w:val="0"/>
            </w:pPr>
            <w:r w:rsidRPr="00364052">
              <w:t>с</w:t>
            </w:r>
            <w:r>
              <w:t xml:space="preserve">   </w:t>
            </w:r>
          </w:p>
          <w:p w:rsidR="000C5375" w:rsidRDefault="000C5375" w:rsidP="000C5375">
            <w:pPr>
              <w:pStyle w:val="1"/>
              <w:outlineLvl w:val="0"/>
            </w:pPr>
            <w:proofErr w:type="spellStart"/>
            <w:proofErr w:type="gramStart"/>
            <w:r w:rsidRPr="00364052">
              <w:t>н</w:t>
            </w:r>
            <w:proofErr w:type="spellEnd"/>
            <w:proofErr w:type="gramEnd"/>
            <w:r>
              <w:t xml:space="preserve">    </w:t>
            </w:r>
          </w:p>
          <w:p w:rsidR="000C5375" w:rsidRDefault="000C5375" w:rsidP="000C5375">
            <w:pPr>
              <w:pStyle w:val="1"/>
              <w:outlineLvl w:val="0"/>
            </w:pPr>
            <w:r w:rsidRPr="00364052">
              <w:t>о</w:t>
            </w:r>
            <w:r>
              <w:t xml:space="preserve">   </w:t>
            </w:r>
          </w:p>
          <w:p w:rsidR="000C5375" w:rsidRDefault="000C5375" w:rsidP="000C5375">
            <w:pPr>
              <w:pStyle w:val="1"/>
              <w:outlineLvl w:val="0"/>
            </w:pPr>
            <w:r w:rsidRPr="00364052">
              <w:t>в</w:t>
            </w:r>
            <w:r>
              <w:t xml:space="preserve">    </w:t>
            </w:r>
          </w:p>
          <w:p w:rsidR="000C5375" w:rsidRDefault="000C5375" w:rsidP="000C5375">
            <w:pPr>
              <w:pStyle w:val="1"/>
              <w:outlineLvl w:val="0"/>
            </w:pPr>
            <w:proofErr w:type="spellStart"/>
            <w:proofErr w:type="gramStart"/>
            <w:r w:rsidRPr="00364052">
              <w:t>н</w:t>
            </w:r>
            <w:proofErr w:type="spellEnd"/>
            <w:proofErr w:type="gramEnd"/>
            <w:r>
              <w:t xml:space="preserve">    </w:t>
            </w:r>
          </w:p>
          <w:p w:rsidR="000C5375" w:rsidRDefault="000C5375" w:rsidP="000C5375">
            <w:pPr>
              <w:pStyle w:val="1"/>
              <w:outlineLvl w:val="0"/>
            </w:pPr>
            <w:r w:rsidRPr="00364052">
              <w:t>а</w:t>
            </w:r>
            <w:r>
              <w:t xml:space="preserve">    </w:t>
            </w:r>
          </w:p>
          <w:p w:rsidR="000C5375" w:rsidRDefault="000C5375" w:rsidP="000C5375">
            <w:pPr>
              <w:pStyle w:val="1"/>
              <w:outlineLvl w:val="0"/>
            </w:pPr>
            <w:r w:rsidRPr="00364052">
              <w:t xml:space="preserve">я </w:t>
            </w:r>
            <w:r>
              <w:t xml:space="preserve">    </w:t>
            </w:r>
          </w:p>
          <w:p w:rsidR="00337CD6" w:rsidRPr="00337CD6" w:rsidRDefault="00337CD6" w:rsidP="00337CD6">
            <w:r>
              <w:t xml:space="preserve">часть </w:t>
            </w:r>
          </w:p>
          <w:p w:rsidR="00337CD6" w:rsidRDefault="00337CD6" w:rsidP="000C5375"/>
          <w:p w:rsidR="000C5375" w:rsidRPr="00C75920" w:rsidRDefault="000C5375" w:rsidP="000C5375">
            <w:r>
              <w:t>30 мин.</w:t>
            </w:r>
          </w:p>
        </w:tc>
        <w:tc>
          <w:tcPr>
            <w:tcW w:w="1417" w:type="dxa"/>
          </w:tcPr>
          <w:p w:rsidR="000C5375" w:rsidRPr="00364052" w:rsidRDefault="000C5375" w:rsidP="000C5375">
            <w:r>
              <w:t>Обучение</w:t>
            </w:r>
          </w:p>
        </w:tc>
        <w:tc>
          <w:tcPr>
            <w:tcW w:w="637" w:type="dxa"/>
          </w:tcPr>
          <w:p w:rsidR="000C5375" w:rsidRDefault="000C5375" w:rsidP="000C5375"/>
          <w:p w:rsidR="000C5375" w:rsidRPr="00364052" w:rsidRDefault="000C5375" w:rsidP="000C5375">
            <w:r>
              <w:t>18</w:t>
            </w:r>
          </w:p>
        </w:tc>
        <w:tc>
          <w:tcPr>
            <w:tcW w:w="2268" w:type="dxa"/>
          </w:tcPr>
          <w:p w:rsidR="00EA79C1" w:rsidRDefault="000C5375" w:rsidP="00EA79C1">
            <w:r>
              <w:t>Обучить технике</w:t>
            </w:r>
            <w:r w:rsidRPr="00364052">
              <w:t xml:space="preserve"> передачи мяча сверху двумя </w:t>
            </w:r>
            <w:r w:rsidR="00EA79C1" w:rsidRPr="00364052">
              <w:t xml:space="preserve">руками. </w:t>
            </w:r>
          </w:p>
          <w:p w:rsidR="000C5375" w:rsidRDefault="000C5375" w:rsidP="000C5375"/>
          <w:p w:rsidR="000C5375" w:rsidRPr="00364052" w:rsidRDefault="000C5375" w:rsidP="00EA79C1"/>
        </w:tc>
        <w:tc>
          <w:tcPr>
            <w:tcW w:w="1985" w:type="dxa"/>
          </w:tcPr>
          <w:p w:rsidR="000C5375" w:rsidRPr="00364052" w:rsidRDefault="000C5375" w:rsidP="000C5375">
            <w:r>
              <w:t>Изучение исходного положения. Имитационные, подводящие, тренировочные  упражнения.</w:t>
            </w:r>
          </w:p>
        </w:tc>
        <w:tc>
          <w:tcPr>
            <w:tcW w:w="1489" w:type="dxa"/>
          </w:tcPr>
          <w:p w:rsidR="000C5375" w:rsidRDefault="000C5375" w:rsidP="000C5375">
            <w:r>
              <w:t>Словесный</w:t>
            </w:r>
          </w:p>
          <w:p w:rsidR="000C5375" w:rsidRDefault="000C5375" w:rsidP="000C5375">
            <w:r>
              <w:t>Наглядный</w:t>
            </w:r>
          </w:p>
          <w:p w:rsidR="000C5375" w:rsidRDefault="000C5375" w:rsidP="000C5375"/>
          <w:p w:rsidR="006415B4" w:rsidRDefault="006415B4" w:rsidP="006415B4">
            <w:r>
              <w:t>Наглядный</w:t>
            </w:r>
          </w:p>
          <w:p w:rsidR="006415B4" w:rsidRDefault="006415B4" w:rsidP="006415B4"/>
          <w:p w:rsidR="000C5375" w:rsidRPr="00535FFF" w:rsidRDefault="000C5375" w:rsidP="000C5375"/>
        </w:tc>
        <w:tc>
          <w:tcPr>
            <w:tcW w:w="992" w:type="dxa"/>
          </w:tcPr>
          <w:p w:rsidR="000C5375" w:rsidRDefault="000C5375" w:rsidP="000C5375">
            <w:pPr>
              <w:jc w:val="both"/>
            </w:pPr>
            <w:r>
              <w:t>Ф</w:t>
            </w:r>
          </w:p>
          <w:p w:rsidR="000C5375" w:rsidRDefault="000C5375" w:rsidP="000C5375">
            <w:pPr>
              <w:jc w:val="both"/>
            </w:pPr>
          </w:p>
          <w:p w:rsidR="000C5375" w:rsidRDefault="000C5375" w:rsidP="000C5375">
            <w:pPr>
              <w:jc w:val="both"/>
            </w:pPr>
          </w:p>
          <w:p w:rsidR="000C5375" w:rsidRDefault="000C5375" w:rsidP="000C5375">
            <w:pPr>
              <w:jc w:val="both"/>
            </w:pPr>
            <w:proofErr w:type="gramStart"/>
            <w:r>
              <w:t>П</w:t>
            </w:r>
            <w:proofErr w:type="gramEnd"/>
          </w:p>
          <w:p w:rsidR="000C5375" w:rsidRDefault="000C5375" w:rsidP="000C5375">
            <w:pPr>
              <w:jc w:val="both"/>
            </w:pPr>
          </w:p>
          <w:p w:rsidR="000C5375" w:rsidRPr="00A54B06" w:rsidRDefault="000C5375" w:rsidP="000C5375">
            <w:pPr>
              <w:jc w:val="both"/>
            </w:pPr>
          </w:p>
        </w:tc>
        <w:tc>
          <w:tcPr>
            <w:tcW w:w="3614" w:type="dxa"/>
          </w:tcPr>
          <w:p w:rsidR="000C5375" w:rsidRPr="00A54B06" w:rsidRDefault="000C5375" w:rsidP="000C5375">
            <w:pPr>
              <w:jc w:val="center"/>
            </w:pPr>
            <w:r>
              <w:t xml:space="preserve">Объяснение и показ стойки, исходного  положения, расположения рук, кистей, пальцев.  </w:t>
            </w:r>
          </w:p>
        </w:tc>
        <w:tc>
          <w:tcPr>
            <w:tcW w:w="2552" w:type="dxa"/>
          </w:tcPr>
          <w:p w:rsidR="000C5375" w:rsidRDefault="000C5375" w:rsidP="000C5375">
            <w:r>
              <w:t>Выполнение подводящих упражнений.</w:t>
            </w:r>
          </w:p>
          <w:p w:rsidR="000C5375" w:rsidRDefault="000C5375" w:rsidP="000C5375">
            <w:r>
              <w:t xml:space="preserve"> Передачи мяча.</w:t>
            </w:r>
          </w:p>
          <w:p w:rsidR="000C5375" w:rsidRPr="00EB2EE3" w:rsidRDefault="000C5375" w:rsidP="000C5375">
            <w:pPr>
              <w:jc w:val="center"/>
            </w:pPr>
          </w:p>
        </w:tc>
      </w:tr>
      <w:tr w:rsidR="000C5375" w:rsidRPr="00C47983" w:rsidTr="00187BD8">
        <w:trPr>
          <w:trHeight w:val="1553"/>
        </w:trPr>
        <w:tc>
          <w:tcPr>
            <w:tcW w:w="846" w:type="dxa"/>
            <w:vMerge/>
          </w:tcPr>
          <w:p w:rsidR="000C5375" w:rsidRPr="00C47983" w:rsidRDefault="000C5375" w:rsidP="000C53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375" w:rsidRPr="00C47983" w:rsidRDefault="000C5375" w:rsidP="000C5375">
            <w:pPr>
              <w:rPr>
                <w:b/>
              </w:rPr>
            </w:pPr>
            <w:r>
              <w:t>Первичная отработка навыков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0C5375" w:rsidRPr="00EB49CC" w:rsidRDefault="000C5375" w:rsidP="000C5375">
            <w: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5375" w:rsidRPr="00C47983" w:rsidRDefault="000C5375" w:rsidP="000C5375">
            <w:pPr>
              <w:jc w:val="center"/>
              <w:rPr>
                <w:b/>
              </w:rPr>
            </w:pPr>
            <w:r>
              <w:t xml:space="preserve">Совершенствовать технику </w:t>
            </w:r>
            <w:r w:rsidRPr="00364052">
              <w:t>нижней прямой подачи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 xml:space="preserve">Нижняя прямая подача с </w:t>
            </w:r>
            <w:proofErr w:type="spellStart"/>
            <w:proofErr w:type="gramStart"/>
            <w:r>
              <w:t>посте-пенным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увеличе-нием</w:t>
            </w:r>
            <w:proofErr w:type="spellEnd"/>
            <w:r>
              <w:t xml:space="preserve"> расстояния до сетки. </w:t>
            </w:r>
          </w:p>
          <w:p w:rsidR="000C5375" w:rsidRDefault="000C5375" w:rsidP="000C5375">
            <w:r>
              <w:t>Подача из-за лицевой линии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>Целостный</w:t>
            </w:r>
            <w:r w:rsidR="006415B4">
              <w:t xml:space="preserve"> в</w:t>
            </w:r>
          </w:p>
          <w:p w:rsidR="000C5375" w:rsidRDefault="000C5375" w:rsidP="000C5375">
            <w:r>
              <w:t xml:space="preserve">облегченных </w:t>
            </w:r>
          </w:p>
          <w:p w:rsidR="000C5375" w:rsidRDefault="000C5375" w:rsidP="000C5375">
            <w:proofErr w:type="gramStart"/>
            <w:r>
              <w:t>условиях</w:t>
            </w:r>
            <w:proofErr w:type="gramEnd"/>
            <w:r>
              <w:t>.</w:t>
            </w:r>
          </w:p>
          <w:p w:rsidR="000C5375" w:rsidRDefault="000C5375" w:rsidP="000C5375"/>
          <w:p w:rsidR="006415B4" w:rsidRDefault="006415B4" w:rsidP="000C5375"/>
          <w:p w:rsidR="000C5375" w:rsidRDefault="000C5375" w:rsidP="000C5375">
            <w:r>
              <w:t xml:space="preserve">Целостный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75" w:rsidRDefault="000C5375" w:rsidP="000C5375">
            <w:pPr>
              <w:jc w:val="center"/>
              <w:rPr>
                <w:b/>
              </w:rPr>
            </w:pPr>
          </w:p>
          <w:p w:rsidR="000C5375" w:rsidRDefault="000C5375" w:rsidP="000C5375">
            <w:proofErr w:type="gramStart"/>
            <w:r w:rsidRPr="00EB49CC">
              <w:t>П</w:t>
            </w:r>
            <w:proofErr w:type="gramEnd"/>
          </w:p>
          <w:p w:rsidR="000C5375" w:rsidRDefault="000C5375" w:rsidP="000C5375"/>
          <w:p w:rsidR="000C5375" w:rsidRDefault="000C5375" w:rsidP="000C5375"/>
          <w:p w:rsidR="000C5375" w:rsidRDefault="000C5375" w:rsidP="000C5375"/>
          <w:p w:rsidR="000C5375" w:rsidRPr="00EB49CC" w:rsidRDefault="000C5375" w:rsidP="000C5375">
            <w:r>
              <w:t>К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0C5375" w:rsidRPr="00055FB8" w:rsidRDefault="000C5375" w:rsidP="000C5375">
            <w:proofErr w:type="gramStart"/>
            <w:r w:rsidRPr="00055FB8">
              <w:t xml:space="preserve">Контроль </w:t>
            </w:r>
            <w:r w:rsidR="00206201">
              <w:t xml:space="preserve"> </w:t>
            </w:r>
            <w:r w:rsidRPr="00055FB8">
              <w:t>за</w:t>
            </w:r>
            <w:proofErr w:type="gramEnd"/>
            <w:r>
              <w:t xml:space="preserve"> техникой выполнения подач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5375" w:rsidRDefault="000C5375" w:rsidP="000C5375">
            <w:r>
              <w:t xml:space="preserve"> Нижняя прямая подача</w:t>
            </w:r>
          </w:p>
          <w:p w:rsidR="000C5375" w:rsidRDefault="000C5375" w:rsidP="000C5375">
            <w:r>
              <w:t>Подача с зоны подач, какая сторона быстрее подаст 10 подач.</w:t>
            </w:r>
          </w:p>
          <w:p w:rsidR="000C5375" w:rsidRPr="00522279" w:rsidRDefault="000C5375" w:rsidP="000C5375">
            <w:r>
              <w:t xml:space="preserve">Проигравшая команда выполняет 10 отжиманий </w:t>
            </w:r>
          </w:p>
        </w:tc>
      </w:tr>
      <w:tr w:rsidR="000C5375" w:rsidRPr="00C47983" w:rsidTr="00187BD8">
        <w:trPr>
          <w:trHeight w:val="1015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0C5375" w:rsidRPr="00C47983" w:rsidRDefault="000C5375" w:rsidP="000C53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375" w:rsidRPr="002E271F" w:rsidRDefault="000C5375" w:rsidP="000C5375">
            <w:r>
              <w:t xml:space="preserve">Закрепление 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0C5375" w:rsidRPr="00EB49CC" w:rsidRDefault="000C5375" w:rsidP="000C5375">
            <w:pPr>
              <w:jc w:val="center"/>
            </w:pPr>
            <w:r w:rsidRPr="00EB49CC"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5375" w:rsidRPr="00C47983" w:rsidRDefault="000C5375" w:rsidP="000C5375">
            <w:pPr>
              <w:rPr>
                <w:b/>
              </w:rPr>
            </w:pPr>
            <w:r w:rsidRPr="002E4468">
              <w:t>Закрепление ранее изученных технических приемов в игре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375" w:rsidRPr="002E4468" w:rsidRDefault="000C5375" w:rsidP="000C5375">
            <w:r>
              <w:t>Игра в волейбол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C5375" w:rsidRPr="00B038DD" w:rsidRDefault="000C5375" w:rsidP="000C5375">
            <w:r w:rsidRPr="00B038DD">
              <w:t>Соревновательный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375" w:rsidRPr="00B038DD" w:rsidRDefault="000C5375" w:rsidP="000C5375">
            <w:r>
              <w:t>К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0C5375" w:rsidRPr="00055FB8" w:rsidRDefault="000C5375" w:rsidP="000C5375">
            <w:r w:rsidRPr="00055FB8">
              <w:t>Помощь судьям из числа учащихся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5375" w:rsidRPr="00C47983" w:rsidRDefault="000C5375" w:rsidP="000C5375">
            <w:pPr>
              <w:rPr>
                <w:b/>
              </w:rPr>
            </w:pPr>
            <w:r w:rsidRPr="002E4468">
              <w:t>Практическая отработка игровых действий</w:t>
            </w:r>
            <w:r>
              <w:t>. Отработка судейских жестов.</w:t>
            </w:r>
          </w:p>
        </w:tc>
      </w:tr>
      <w:tr w:rsidR="000C5375" w:rsidRPr="00C47983" w:rsidTr="00187BD8">
        <w:tc>
          <w:tcPr>
            <w:tcW w:w="846" w:type="dxa"/>
          </w:tcPr>
          <w:p w:rsidR="000C5375" w:rsidRDefault="000C5375" w:rsidP="000C5375">
            <w:r w:rsidRPr="002E271F">
              <w:t>Заключительная</w:t>
            </w:r>
          </w:p>
          <w:p w:rsidR="000C5375" w:rsidRPr="002E271F" w:rsidRDefault="000C5375" w:rsidP="000C5375">
            <w:r>
              <w:t>4 мин</w:t>
            </w:r>
          </w:p>
        </w:tc>
        <w:tc>
          <w:tcPr>
            <w:tcW w:w="1417" w:type="dxa"/>
          </w:tcPr>
          <w:p w:rsidR="000C5375" w:rsidRPr="00C47983" w:rsidRDefault="000C5375" w:rsidP="000C5375">
            <w:pPr>
              <w:rPr>
                <w:b/>
              </w:rPr>
            </w:pPr>
            <w:r>
              <w:t>Подведение</w:t>
            </w:r>
            <w:r w:rsidRPr="002843C7">
              <w:t xml:space="preserve"> итогов занятия</w:t>
            </w:r>
          </w:p>
        </w:tc>
        <w:tc>
          <w:tcPr>
            <w:tcW w:w="637" w:type="dxa"/>
          </w:tcPr>
          <w:p w:rsidR="000C5375" w:rsidRPr="002E271F" w:rsidRDefault="000C5375" w:rsidP="000C5375">
            <w:pPr>
              <w:jc w:val="center"/>
            </w:pPr>
            <w:r w:rsidRPr="002E271F">
              <w:t>5</w:t>
            </w:r>
          </w:p>
        </w:tc>
        <w:tc>
          <w:tcPr>
            <w:tcW w:w="2268" w:type="dxa"/>
          </w:tcPr>
          <w:p w:rsidR="006415B4" w:rsidRDefault="006415B4" w:rsidP="000C5375">
            <w:r>
              <w:t xml:space="preserve">Итог урока  </w:t>
            </w:r>
          </w:p>
          <w:p w:rsidR="000C5375" w:rsidRPr="008B23B9" w:rsidRDefault="000C5375" w:rsidP="000C5375">
            <w:r w:rsidRPr="002843C7">
              <w:t xml:space="preserve">Информация о домашнем задании, </w:t>
            </w:r>
          </w:p>
        </w:tc>
        <w:tc>
          <w:tcPr>
            <w:tcW w:w="1985" w:type="dxa"/>
          </w:tcPr>
          <w:p w:rsidR="000C5375" w:rsidRPr="0003757B" w:rsidRDefault="000C5375" w:rsidP="000C5375">
            <w:r>
              <w:t>И</w:t>
            </w:r>
            <w:r w:rsidRPr="002843C7">
              <w:t>нструктаж по выполнению</w:t>
            </w:r>
            <w:r>
              <w:t xml:space="preserve"> домашнего задания</w:t>
            </w:r>
          </w:p>
        </w:tc>
        <w:tc>
          <w:tcPr>
            <w:tcW w:w="1489" w:type="dxa"/>
          </w:tcPr>
          <w:p w:rsidR="000C5375" w:rsidRPr="00847533" w:rsidRDefault="000C5375" w:rsidP="000C5375">
            <w:r>
              <w:t>Экспертная о</w:t>
            </w:r>
            <w:r w:rsidRPr="00847533">
              <w:t>ценка</w:t>
            </w:r>
          </w:p>
        </w:tc>
        <w:tc>
          <w:tcPr>
            <w:tcW w:w="992" w:type="dxa"/>
          </w:tcPr>
          <w:p w:rsidR="000C5375" w:rsidRPr="00FA3141" w:rsidRDefault="000C5375" w:rsidP="000C5375">
            <w:r w:rsidRPr="00FA3141">
              <w:t>Ф</w:t>
            </w:r>
          </w:p>
        </w:tc>
        <w:tc>
          <w:tcPr>
            <w:tcW w:w="3614" w:type="dxa"/>
          </w:tcPr>
          <w:p w:rsidR="000C5375" w:rsidRPr="008B23B9" w:rsidRDefault="000C5375" w:rsidP="000C5375">
            <w:pPr>
              <w:pStyle w:val="2"/>
              <w:spacing w:before="4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8B23B9">
              <w:rPr>
                <w:b w:val="0"/>
                <w:sz w:val="24"/>
                <w:szCs w:val="24"/>
              </w:rPr>
              <w:t>Ответы на вопросы</w:t>
            </w:r>
          </w:p>
          <w:p w:rsidR="000C5375" w:rsidRPr="002843C7" w:rsidRDefault="000C5375" w:rsidP="000C5375">
            <w:pPr>
              <w:pStyle w:val="2"/>
              <w:spacing w:before="4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843C7">
              <w:rPr>
                <w:b w:val="0"/>
                <w:sz w:val="24"/>
                <w:szCs w:val="24"/>
              </w:rPr>
              <w:t>Анализ учителя.</w:t>
            </w:r>
          </w:p>
        </w:tc>
        <w:tc>
          <w:tcPr>
            <w:tcW w:w="2552" w:type="dxa"/>
          </w:tcPr>
          <w:p w:rsidR="000C5375" w:rsidRDefault="000C5375" w:rsidP="000C5375">
            <w:pPr>
              <w:pStyle w:val="2"/>
              <w:spacing w:before="4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843C7">
              <w:rPr>
                <w:b w:val="0"/>
                <w:sz w:val="24"/>
                <w:szCs w:val="24"/>
              </w:rPr>
              <w:t>Получение информации о реальных результатах.</w:t>
            </w:r>
          </w:p>
          <w:p w:rsidR="000C5375" w:rsidRPr="008B23B9" w:rsidRDefault="000C5375" w:rsidP="000C5375">
            <w:r>
              <w:t>Домашнее задание</w:t>
            </w:r>
          </w:p>
        </w:tc>
      </w:tr>
    </w:tbl>
    <w:p w:rsidR="00A529F5" w:rsidRDefault="00A529F5"/>
    <w:p w:rsidR="00A21B65" w:rsidRDefault="00A21B65"/>
    <w:p w:rsidR="00A21B65" w:rsidRDefault="00A21B65"/>
    <w:p w:rsidR="00A21B65" w:rsidRDefault="00A21B65"/>
    <w:p w:rsidR="00A21B65" w:rsidRDefault="00A21B65"/>
    <w:p w:rsidR="00151798" w:rsidRDefault="00151798"/>
    <w:p w:rsidR="00151798" w:rsidRDefault="00151798"/>
    <w:p w:rsidR="00151798" w:rsidRDefault="00151798"/>
    <w:p w:rsidR="00151798" w:rsidRDefault="00151798"/>
    <w:p w:rsidR="00151798" w:rsidRDefault="00151798" w:rsidP="00151798">
      <w:pPr>
        <w:pStyle w:val="c6"/>
      </w:pPr>
      <w:r>
        <w:t xml:space="preserve">                                                                                         </w:t>
      </w:r>
      <w:r>
        <w:rPr>
          <w:rStyle w:val="c1"/>
        </w:rPr>
        <w:t>САМОАНАЛИЗ УРОКА</w:t>
      </w:r>
    </w:p>
    <w:p w:rsidR="00151798" w:rsidRDefault="00151798" w:rsidP="00151798">
      <w:pPr>
        <w:pStyle w:val="c0"/>
        <w:rPr>
          <w:rStyle w:val="c19"/>
        </w:rPr>
      </w:pPr>
      <w:r>
        <w:rPr>
          <w:rStyle w:val="c19"/>
        </w:rPr>
        <w:t xml:space="preserve">Урок проводился в 7 классе, </w:t>
      </w:r>
      <w:proofErr w:type="gramStart"/>
      <w:r>
        <w:rPr>
          <w:rStyle w:val="c19"/>
        </w:rPr>
        <w:t>согласно</w:t>
      </w:r>
      <w:proofErr w:type="gramEnd"/>
      <w:r>
        <w:rPr>
          <w:rStyle w:val="c19"/>
        </w:rPr>
        <w:t xml:space="preserve"> списочного состава, присутствовало  25  человек.</w:t>
      </w:r>
    </w:p>
    <w:p w:rsidR="00151798" w:rsidRDefault="00151798" w:rsidP="00151798">
      <w:r>
        <w:rPr>
          <w:rStyle w:val="c19"/>
        </w:rPr>
        <w:t>Тема урока:</w:t>
      </w:r>
      <w:r w:rsidRPr="008F3AA5">
        <w:t xml:space="preserve"> </w:t>
      </w:r>
      <w:r>
        <w:t>Волейбол.  Обучение и совершенствование  техники игры в  волейбол. Ознакомление с правилами  игры, жестами судьи.</w:t>
      </w:r>
    </w:p>
    <w:p w:rsidR="00151798" w:rsidRDefault="00151798" w:rsidP="00151798">
      <w:pPr>
        <w:framePr w:hSpace="180" w:wrap="around" w:vAnchor="text" w:hAnchor="margin" w:xAlign="center" w:y="136"/>
      </w:pPr>
      <w:r>
        <w:rPr>
          <w:rStyle w:val="c3"/>
        </w:rPr>
        <w:t>Обучающиеся к началу урока были в спортивной форме. Спортивный зал проветрен, подготовлен спортивный инвентарь для каждого ученика.</w:t>
      </w:r>
      <w:r>
        <w:t xml:space="preserve">    </w:t>
      </w:r>
    </w:p>
    <w:p w:rsidR="00151798" w:rsidRDefault="00151798" w:rsidP="00151798">
      <w:r>
        <w:t xml:space="preserve">Определить  ЧСС, самочувствие учащихся, величину физической нагрузки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19"/>
        </w:rPr>
        <w:t>Урок начался с построения. Ясно и четко были объявлены цели и задачи урока,  сделан акцент на то, как поставленные задачи  взаимосвязаны с изученным ранее материалом.</w:t>
      </w:r>
      <w:r>
        <w:t xml:space="preserve">                                                                                                                                                   </w:t>
      </w:r>
      <w:r>
        <w:rPr>
          <w:rStyle w:val="c19"/>
        </w:rPr>
        <w:t xml:space="preserve">Подготовительная часть урока длилась 10 минут, </w:t>
      </w:r>
      <w:proofErr w:type="spellStart"/>
      <w:r>
        <w:rPr>
          <w:rStyle w:val="c19"/>
        </w:rPr>
        <w:t>общеразвивающие</w:t>
      </w:r>
      <w:proofErr w:type="spellEnd"/>
      <w:r>
        <w:rPr>
          <w:rStyle w:val="c19"/>
        </w:rPr>
        <w:t xml:space="preserve"> упражнения проводились в движении, в процессе выполнения которых были задействованы все группы мышц.  </w:t>
      </w:r>
      <w:r w:rsidRPr="00864378">
        <w:t xml:space="preserve"> </w:t>
      </w:r>
      <w:r>
        <w:t>Повторить технику перемещения игрока на площадке в стойке волейболиста</w:t>
      </w:r>
      <w:proofErr w:type="gramStart"/>
      <w:r>
        <w:t xml:space="preserve">                                            </w:t>
      </w:r>
      <w:r>
        <w:rPr>
          <w:rStyle w:val="c19"/>
        </w:rPr>
        <w:t>С</w:t>
      </w:r>
      <w:proofErr w:type="gramEnd"/>
      <w:r>
        <w:rPr>
          <w:rStyle w:val="c19"/>
        </w:rPr>
        <w:t xml:space="preserve"> первой минуты урока обучающиеся работали с волейбольными мячами, что способствовало развитию координационных способностей. В подготовительной части упражнения выполнялись поточным методом с использованием всей полезной площади спортивного зала.</w:t>
      </w:r>
      <w:r>
        <w:t xml:space="preserve">                 </w:t>
      </w:r>
      <w:r>
        <w:rPr>
          <w:rStyle w:val="c19"/>
        </w:rPr>
        <w:t>Основная часть урока продолжалась 30 минут. При переходе к основной части урока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гимнаст.</w:t>
      </w:r>
    </w:p>
    <w:p w:rsidR="00151798" w:rsidRDefault="00151798" w:rsidP="00151798">
      <w:pPr>
        <w:pStyle w:val="c0"/>
      </w:pPr>
      <w:r>
        <w:rPr>
          <w:rStyle w:val="c19"/>
        </w:rPr>
        <w:t xml:space="preserve">Построение  урока соответствовало дидактическим принципам (от простого к </w:t>
      </w:r>
      <w:proofErr w:type="gramStart"/>
      <w:r>
        <w:rPr>
          <w:rStyle w:val="c19"/>
        </w:rPr>
        <w:t>сложному</w:t>
      </w:r>
      <w:proofErr w:type="gramEnd"/>
      <w:r>
        <w:rPr>
          <w:rStyle w:val="c19"/>
        </w:rPr>
        <w:t>;  сознательное отношение и др.).</w:t>
      </w:r>
    </w:p>
    <w:p w:rsidR="00151798" w:rsidRDefault="00151798" w:rsidP="00151798">
      <w:pPr>
        <w:pStyle w:val="c0"/>
      </w:pPr>
      <w:r>
        <w:rPr>
          <w:rStyle w:val="c19"/>
        </w:rPr>
        <w:t xml:space="preserve">При выполнении первой задачи обучающиеся совершенствовали навыки передачи мяча, которые применялись и при выполнении второй задачи, но уже в более сложной форме -  в групповых взаимодействиях в нападении, приближенных к  игровой ситуации. </w:t>
      </w:r>
    </w:p>
    <w:p w:rsidR="00151798" w:rsidRDefault="00151798" w:rsidP="00151798">
      <w:pPr>
        <w:pStyle w:val="c0"/>
      </w:pPr>
      <w:r>
        <w:rPr>
          <w:rStyle w:val="c19"/>
        </w:rPr>
        <w:t>В процессе проведения основной части урока мною были использованы основные принципы организации деятельности:</w:t>
      </w:r>
      <w:r>
        <w:t xml:space="preserve">                                                </w:t>
      </w:r>
      <w:r>
        <w:rPr>
          <w:rStyle w:val="c3"/>
        </w:rPr>
        <w:t> </w:t>
      </w:r>
      <w:r>
        <w:rPr>
          <w:rStyle w:val="c5"/>
        </w:rPr>
        <w:t>принцип опоры на индивидуальные особенности каждого ученика,</w:t>
      </w:r>
      <w:r w:rsidRPr="008F3AA5">
        <w:rPr>
          <w:rStyle w:val="c3"/>
        </w:rPr>
        <w:t xml:space="preserve"> </w:t>
      </w:r>
      <w:r>
        <w:rPr>
          <w:rStyle w:val="c3"/>
        </w:rPr>
        <w:t> </w:t>
      </w:r>
      <w:r>
        <w:rPr>
          <w:rStyle w:val="c5"/>
        </w:rPr>
        <w:t>принцип саморазвития,</w:t>
      </w:r>
      <w:r>
        <w:t xml:space="preserve">   Изучение исходного положения. Имитационные, подводящие, тренировочные  упражнения.  </w:t>
      </w:r>
      <w:r>
        <w:rPr>
          <w:rStyle w:val="c5"/>
        </w:rPr>
        <w:t>Принцип целостности был применен при решении воспитательных задач, где поощрялись позитивные возможности каждого ученика,</w:t>
      </w:r>
      <w:r>
        <w:t xml:space="preserve"> </w:t>
      </w:r>
      <w:r>
        <w:rPr>
          <w:rStyle w:val="c5"/>
        </w:rPr>
        <w:t>принцип гуманных отношений - доброжелательный тон, взаимопонимание, содействие ученику в разрешении поставленной задачи.</w:t>
      </w:r>
    </w:p>
    <w:p w:rsidR="00151798" w:rsidRDefault="00151798" w:rsidP="00151798">
      <w:pPr>
        <w:pStyle w:val="c0"/>
      </w:pPr>
      <w:r>
        <w:rPr>
          <w:rStyle w:val="c5"/>
        </w:rPr>
        <w:t>Длительность заключительной части урока 2 минуты, где были использованы упражнения на восстановление. Подведены итоги урока с анализом выполнения поставленных задач.</w:t>
      </w:r>
    </w:p>
    <w:p w:rsidR="00151798" w:rsidRDefault="00151798" w:rsidP="00151798">
      <w:pPr>
        <w:pStyle w:val="c0"/>
      </w:pPr>
      <w:r>
        <w:rPr>
          <w:rStyle w:val="c3"/>
        </w:rPr>
        <w:lastRenderedPageBreak/>
        <w:t xml:space="preserve">В подготовительной и заключительной части урока использован поточный способ, в основной - </w:t>
      </w:r>
      <w:r>
        <w:rPr>
          <w:rStyle w:val="c5"/>
        </w:rPr>
        <w:t>групповой и группово</w:t>
      </w:r>
      <w:proofErr w:type="gramStart"/>
      <w:r>
        <w:rPr>
          <w:rStyle w:val="c5"/>
        </w:rPr>
        <w:t>й-</w:t>
      </w:r>
      <w:proofErr w:type="gramEnd"/>
      <w:r>
        <w:rPr>
          <w:rStyle w:val="c5"/>
        </w:rPr>
        <w:t xml:space="preserve"> поточный. </w:t>
      </w:r>
    </w:p>
    <w:p w:rsidR="00151798" w:rsidRDefault="00151798" w:rsidP="00151798">
      <w:pPr>
        <w:pStyle w:val="c0"/>
      </w:pPr>
      <w:r>
        <w:rPr>
          <w:rStyle w:val="c5"/>
        </w:rPr>
        <w:t xml:space="preserve">На  протяжении всего урока мною использовались методы стимулирования и мотивации. Стиль общения с учениками доверительный, построен на взаимном уважении. </w:t>
      </w:r>
      <w:proofErr w:type="gramStart"/>
      <w:r>
        <w:rPr>
          <w:rStyle w:val="c5"/>
        </w:rPr>
        <w:t>Обучающиеся</w:t>
      </w:r>
      <w:proofErr w:type="gramEnd"/>
      <w:r>
        <w:rPr>
          <w:rStyle w:val="c5"/>
        </w:rPr>
        <w:t xml:space="preserve"> между собой проявляли находчивость, умение взаимодействовать в группах.</w:t>
      </w:r>
    </w:p>
    <w:p w:rsidR="00151798" w:rsidRDefault="00151798" w:rsidP="00151798">
      <w:pPr>
        <w:pStyle w:val="c0"/>
      </w:pPr>
      <w:r>
        <w:rPr>
          <w:rStyle w:val="c5"/>
        </w:rPr>
        <w:t>В процессе урока наблюдалась мотивация ученика на занятие: учащиеся  любят волейбол, хорошо освоили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151798" w:rsidRDefault="00151798" w:rsidP="00151798">
      <w:pPr>
        <w:pStyle w:val="c0"/>
      </w:pPr>
      <w:r>
        <w:rPr>
          <w:rStyle w:val="c5"/>
        </w:rPr>
        <w:t xml:space="preserve">При организации обеспечения учебного занятия мною уделено внимание </w:t>
      </w:r>
      <w:proofErr w:type="gramStart"/>
      <w:r>
        <w:rPr>
          <w:rStyle w:val="c5"/>
        </w:rPr>
        <w:t>на</w:t>
      </w:r>
      <w:proofErr w:type="gramEnd"/>
      <w:r>
        <w:rPr>
          <w:rStyle w:val="c5"/>
        </w:rPr>
        <w:t>:</w:t>
      </w:r>
    </w:p>
    <w:p w:rsidR="00151798" w:rsidRDefault="00151798" w:rsidP="00151798">
      <w:pPr>
        <w:pStyle w:val="c0"/>
      </w:pPr>
      <w:r>
        <w:rPr>
          <w:rStyle w:val="c3"/>
        </w:rPr>
        <w:t>        </w:t>
      </w:r>
      <w:r>
        <w:rPr>
          <w:rStyle w:val="c5"/>
        </w:rPr>
        <w:t>целостность  использования форм организации занимающихся;</w:t>
      </w:r>
    </w:p>
    <w:p w:rsidR="00151798" w:rsidRDefault="00151798" w:rsidP="00151798">
      <w:pPr>
        <w:pStyle w:val="c0"/>
      </w:pPr>
      <w:r>
        <w:rPr>
          <w:rStyle w:val="c3"/>
        </w:rPr>
        <w:t>        </w:t>
      </w:r>
      <w:r>
        <w:rPr>
          <w:rStyle w:val="c5"/>
        </w:rPr>
        <w:t>целостность использования времени на занятии (объяснение, показ, выполнение упражнений, активный отдых);</w:t>
      </w:r>
    </w:p>
    <w:p w:rsidR="00151798" w:rsidRDefault="00151798" w:rsidP="00151798">
      <w:pPr>
        <w:pStyle w:val="c0"/>
      </w:pPr>
      <w:r>
        <w:rPr>
          <w:rStyle w:val="c3"/>
        </w:rPr>
        <w:t>        </w:t>
      </w:r>
      <w:r>
        <w:rPr>
          <w:rStyle w:val="c5"/>
        </w:rPr>
        <w:t>соблюдение техники безопасности (интервал, дистанция).</w:t>
      </w:r>
    </w:p>
    <w:p w:rsidR="00151798" w:rsidRDefault="00151798" w:rsidP="00151798">
      <w:pPr>
        <w:pStyle w:val="c0"/>
      </w:pPr>
      <w:r>
        <w:rPr>
          <w:rStyle w:val="c5"/>
        </w:rPr>
        <w:t xml:space="preserve">          При решении оздоровительной задачи было уделено внимание на функциональное состояние </w:t>
      </w:r>
      <w:proofErr w:type="gramStart"/>
      <w:r>
        <w:rPr>
          <w:rStyle w:val="c5"/>
        </w:rPr>
        <w:t>обучающихся</w:t>
      </w:r>
      <w:proofErr w:type="gramEnd"/>
      <w:r>
        <w:rPr>
          <w:rStyle w:val="c5"/>
        </w:rPr>
        <w:t>, сочетание нагрузки с активным отдыхом.</w:t>
      </w:r>
    </w:p>
    <w:p w:rsidR="00151798" w:rsidRDefault="00151798" w:rsidP="00151798">
      <w:pPr>
        <w:pStyle w:val="c0"/>
      </w:pPr>
      <w:r>
        <w:rPr>
          <w:rStyle w:val="c5"/>
        </w:rPr>
        <w:t xml:space="preserve">При решении воспитательной задачи  я </w:t>
      </w:r>
      <w:proofErr w:type="gramStart"/>
      <w:r>
        <w:rPr>
          <w:rStyle w:val="c5"/>
        </w:rPr>
        <w:t>уделяла внимание на дисциплину</w:t>
      </w:r>
      <w:proofErr w:type="gramEnd"/>
      <w:r>
        <w:rPr>
          <w:rStyle w:val="c5"/>
        </w:rPr>
        <w:t>, взаимодействие  в коллективе при выполнении групповых упражнений. Старалась создать доверительную обстановку и развития такого качества, как уверенность в себе.</w:t>
      </w:r>
      <w:r>
        <w:t xml:space="preserve">                                                  </w:t>
      </w:r>
      <w:r>
        <w:rPr>
          <w:rStyle w:val="c5"/>
        </w:rPr>
        <w:t>Индивидуальная работа прослеживается через планирование нагрузки, которая соответствует данному этапу подготовки. Осуществлению контроля по предупреждению и исправлению ошибок.</w:t>
      </w:r>
    </w:p>
    <w:p w:rsidR="00151798" w:rsidRDefault="00151798" w:rsidP="00151798">
      <w:pPr>
        <w:pStyle w:val="c0"/>
      </w:pPr>
      <w:r>
        <w:rPr>
          <w:rStyle w:val="c5"/>
        </w:rPr>
        <w:t>Проведенный урок соответствует поставленным задачам. Задачи этого урока работают на перспективу, так как полученные технико-тактические навыки будут  использованы в учебной игре по волейболу.</w:t>
      </w:r>
    </w:p>
    <w:p w:rsidR="00151798" w:rsidRDefault="00151798" w:rsidP="00151798">
      <w:pPr>
        <w:pStyle w:val="c0"/>
      </w:pPr>
      <w:r>
        <w:rPr>
          <w:rStyle w:val="c5"/>
        </w:rPr>
        <w:t xml:space="preserve">Благодаря разнообразию форм и методов построения уроков, </w:t>
      </w:r>
      <w:proofErr w:type="gramStart"/>
      <w:r>
        <w:rPr>
          <w:rStyle w:val="c5"/>
        </w:rPr>
        <w:t>у</w:t>
      </w:r>
      <w:proofErr w:type="gramEnd"/>
      <w:r>
        <w:rPr>
          <w:rStyle w:val="c5"/>
        </w:rPr>
        <w:t xml:space="preserve"> обучающихся  повышается интерес к дальнейшим занятиям волейболом. Несколько человек из этого класса входят в состав  сборной команды школы по волейболу.</w:t>
      </w:r>
    </w:p>
    <w:p w:rsidR="00A21B65" w:rsidRDefault="00A21B65"/>
    <w:sectPr w:rsidR="00A21B65" w:rsidSect="000C53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375"/>
    <w:rsid w:val="000C5375"/>
    <w:rsid w:val="00151798"/>
    <w:rsid w:val="00206201"/>
    <w:rsid w:val="00293985"/>
    <w:rsid w:val="00297D8B"/>
    <w:rsid w:val="002D7F53"/>
    <w:rsid w:val="00337CD6"/>
    <w:rsid w:val="0034533B"/>
    <w:rsid w:val="00351868"/>
    <w:rsid w:val="0044161E"/>
    <w:rsid w:val="004B45D3"/>
    <w:rsid w:val="0050509B"/>
    <w:rsid w:val="0050618F"/>
    <w:rsid w:val="0054652D"/>
    <w:rsid w:val="00571EDC"/>
    <w:rsid w:val="0062081C"/>
    <w:rsid w:val="006415B4"/>
    <w:rsid w:val="0073607E"/>
    <w:rsid w:val="00751652"/>
    <w:rsid w:val="007F4839"/>
    <w:rsid w:val="008644E8"/>
    <w:rsid w:val="008D7AC3"/>
    <w:rsid w:val="009A67F8"/>
    <w:rsid w:val="00A21B65"/>
    <w:rsid w:val="00A418D4"/>
    <w:rsid w:val="00A529F5"/>
    <w:rsid w:val="00AC153C"/>
    <w:rsid w:val="00BD388F"/>
    <w:rsid w:val="00BF2241"/>
    <w:rsid w:val="00C544FC"/>
    <w:rsid w:val="00CA22D1"/>
    <w:rsid w:val="00CC6FDA"/>
    <w:rsid w:val="00D33789"/>
    <w:rsid w:val="00DB2179"/>
    <w:rsid w:val="00DE2967"/>
    <w:rsid w:val="00EA79C1"/>
    <w:rsid w:val="00F2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7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C537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C5375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C537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0C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C5375"/>
    <w:rPr>
      <w:color w:val="0000FF" w:themeColor="hyperlink"/>
      <w:u w:val="single"/>
    </w:rPr>
  </w:style>
  <w:style w:type="paragraph" w:customStyle="1" w:styleId="c6">
    <w:name w:val="c6"/>
    <w:basedOn w:val="a"/>
    <w:rsid w:val="00151798"/>
    <w:pPr>
      <w:spacing w:before="100" w:beforeAutospacing="1" w:after="100" w:afterAutospacing="1"/>
    </w:pPr>
  </w:style>
  <w:style w:type="character" w:customStyle="1" w:styleId="c1">
    <w:name w:val="c1"/>
    <w:basedOn w:val="a0"/>
    <w:rsid w:val="00151798"/>
  </w:style>
  <w:style w:type="paragraph" w:customStyle="1" w:styleId="c0">
    <w:name w:val="c0"/>
    <w:basedOn w:val="a"/>
    <w:rsid w:val="00151798"/>
    <w:pPr>
      <w:spacing w:before="100" w:beforeAutospacing="1" w:after="100" w:afterAutospacing="1"/>
    </w:pPr>
  </w:style>
  <w:style w:type="character" w:customStyle="1" w:styleId="c19">
    <w:name w:val="c19"/>
    <w:basedOn w:val="a0"/>
    <w:rsid w:val="00151798"/>
  </w:style>
  <w:style w:type="character" w:customStyle="1" w:styleId="c3">
    <w:name w:val="c3"/>
    <w:basedOn w:val="a0"/>
    <w:rsid w:val="00151798"/>
  </w:style>
  <w:style w:type="character" w:customStyle="1" w:styleId="c5">
    <w:name w:val="c5"/>
    <w:basedOn w:val="a0"/>
    <w:rsid w:val="0015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C0DE-77EB-4E9A-8421-C394CADE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18</cp:revision>
  <dcterms:created xsi:type="dcterms:W3CDTF">2012-10-09T15:28:00Z</dcterms:created>
  <dcterms:modified xsi:type="dcterms:W3CDTF">2016-11-03T14:07:00Z</dcterms:modified>
</cp:coreProperties>
</file>