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34" w:rsidRPr="00125ECC" w:rsidRDefault="00493111" w:rsidP="00125E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«Грам</w:t>
      </w:r>
      <w:r w:rsidR="00B03C34" w:rsidRPr="00125ECC">
        <w:rPr>
          <w:rFonts w:ascii="Times New Roman" w:hAnsi="Times New Roman" w:cs="Times New Roman"/>
          <w:b/>
          <w:sz w:val="28"/>
          <w:szCs w:val="28"/>
        </w:rPr>
        <w:t>отейка»</w:t>
      </w:r>
    </w:p>
    <w:p w:rsidR="00B03C34" w:rsidRPr="00125ECC" w:rsidRDefault="00B03C34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03C34" w:rsidRPr="00125ECC" w:rsidRDefault="00B03C34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922564" w:rsidRPr="00125ECC" w:rsidRDefault="00B03C34" w:rsidP="00267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Хорошая речь —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его отношения со сверстниками и взрослыми, тем активнее осуществляется его психическое развитие. Но в настоящее время много детей дошкольного возраста с отклонениями в речевом развитии. Таким детям трудно усваивать программу детского сада, а в дальнейшем им тяжело п</w:t>
      </w:r>
      <w:r w:rsidR="002670BE">
        <w:rPr>
          <w:rFonts w:ascii="Times New Roman" w:hAnsi="Times New Roman" w:cs="Times New Roman"/>
          <w:sz w:val="28"/>
          <w:szCs w:val="28"/>
        </w:rPr>
        <w:t>ри обучении</w:t>
      </w:r>
      <w:r w:rsidRPr="00125ECC">
        <w:rPr>
          <w:rFonts w:ascii="Times New Roman" w:hAnsi="Times New Roman" w:cs="Times New Roman"/>
          <w:sz w:val="28"/>
          <w:szCs w:val="28"/>
        </w:rPr>
        <w:t xml:space="preserve"> в школе. Основные трудности проявляются при развернутых ответах на сложные вопросы,  дети не могут последовательно, грамотно и логично излагать свои собственные суждения, воспроизводить с</w:t>
      </w:r>
      <w:r w:rsidR="002670BE">
        <w:rPr>
          <w:rFonts w:ascii="Times New Roman" w:hAnsi="Times New Roman" w:cs="Times New Roman"/>
          <w:sz w:val="28"/>
          <w:szCs w:val="28"/>
        </w:rPr>
        <w:t>одержание текстов из учебников</w:t>
      </w:r>
      <w:r w:rsidRPr="00125ECC">
        <w:rPr>
          <w:rFonts w:ascii="Times New Roman" w:hAnsi="Times New Roman" w:cs="Times New Roman"/>
          <w:sz w:val="28"/>
          <w:szCs w:val="28"/>
        </w:rPr>
        <w:t xml:space="preserve">. Поэтому </w:t>
      </w:r>
      <w:r w:rsidR="00922564" w:rsidRPr="00125ECC">
        <w:rPr>
          <w:rFonts w:ascii="Times New Roman" w:hAnsi="Times New Roman" w:cs="Times New Roman"/>
          <w:sz w:val="28"/>
          <w:szCs w:val="28"/>
        </w:rPr>
        <w:t>на занятиях по развитию речи</w:t>
      </w:r>
      <w:r w:rsidR="002670BE">
        <w:rPr>
          <w:rFonts w:ascii="Times New Roman" w:hAnsi="Times New Roman" w:cs="Times New Roman"/>
          <w:sz w:val="28"/>
          <w:szCs w:val="28"/>
        </w:rPr>
        <w:t>,</w:t>
      </w:r>
      <w:r w:rsidR="00922564" w:rsidRPr="00125ECC">
        <w:rPr>
          <w:rFonts w:ascii="Times New Roman" w:hAnsi="Times New Roman" w:cs="Times New Roman"/>
          <w:sz w:val="28"/>
          <w:szCs w:val="28"/>
        </w:rPr>
        <w:t xml:space="preserve"> в пер</w:t>
      </w:r>
      <w:r w:rsidR="00922564" w:rsidRPr="00125ECC">
        <w:rPr>
          <w:rFonts w:ascii="Times New Roman" w:hAnsi="Times New Roman" w:cs="Times New Roman"/>
          <w:sz w:val="28"/>
          <w:szCs w:val="28"/>
        </w:rPr>
        <w:softHyphen/>
        <w:t>вую   очередь</w:t>
      </w:r>
      <w:r w:rsidR="002670BE">
        <w:rPr>
          <w:rFonts w:ascii="Times New Roman" w:hAnsi="Times New Roman" w:cs="Times New Roman"/>
          <w:sz w:val="28"/>
          <w:szCs w:val="28"/>
        </w:rPr>
        <w:t>,</w:t>
      </w:r>
      <w:r w:rsidR="00922564" w:rsidRPr="00125ECC">
        <w:rPr>
          <w:rFonts w:ascii="Times New Roman" w:hAnsi="Times New Roman" w:cs="Times New Roman"/>
          <w:sz w:val="28"/>
          <w:szCs w:val="28"/>
        </w:rPr>
        <w:t xml:space="preserve">   акцент      необходимо  де</w:t>
      </w:r>
      <w:r w:rsidR="00922564" w:rsidRPr="00125ECC">
        <w:rPr>
          <w:rFonts w:ascii="Times New Roman" w:hAnsi="Times New Roman" w:cs="Times New Roman"/>
          <w:sz w:val="28"/>
          <w:szCs w:val="28"/>
        </w:rPr>
        <w:softHyphen/>
        <w:t>лать   на   грамматическом   оформлении   слов   (общности   их   морфологичес</w:t>
      </w:r>
      <w:r w:rsidR="00922564" w:rsidRPr="00125ECC">
        <w:rPr>
          <w:rFonts w:ascii="Times New Roman" w:hAnsi="Times New Roman" w:cs="Times New Roman"/>
          <w:sz w:val="28"/>
          <w:szCs w:val="28"/>
        </w:rPr>
        <w:softHyphen/>
        <w:t>кого   состава,   способе   связи   с   другими   членами   предложения   и   т. п.). Только   таким   путем   можно   решить   проблему   коррекции   лексико-грам</w:t>
      </w:r>
      <w:r w:rsidR="00922564" w:rsidRPr="00125ECC">
        <w:rPr>
          <w:rFonts w:ascii="Times New Roman" w:hAnsi="Times New Roman" w:cs="Times New Roman"/>
          <w:sz w:val="28"/>
          <w:szCs w:val="28"/>
        </w:rPr>
        <w:softHyphen/>
        <w:t>матических   нарушений.</w:t>
      </w:r>
    </w:p>
    <w:p w:rsidR="00B03C34" w:rsidRPr="00125ECC" w:rsidRDefault="00B03C34" w:rsidP="00267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На необходимость формирования лексико-грамматических конструкций у детей особое внимание обращали такие авторы как Филичева Т.Б., Туманова Т.В., Ткаченко Т.А. Вопросами коррекции лексико-грамматической стороны речи у дошкольников занимались ведущие специалисты Л.Н. </w:t>
      </w:r>
      <w:proofErr w:type="spellStart"/>
      <w:r w:rsidRPr="00125ECC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125ECC">
        <w:rPr>
          <w:rFonts w:ascii="Times New Roman" w:hAnsi="Times New Roman" w:cs="Times New Roman"/>
          <w:sz w:val="28"/>
          <w:szCs w:val="28"/>
        </w:rPr>
        <w:t xml:space="preserve">, Н.С. Жукова, Р.Е. Левина, Н.А. </w:t>
      </w:r>
      <w:proofErr w:type="spellStart"/>
      <w:r w:rsidRPr="00125ECC">
        <w:rPr>
          <w:rFonts w:ascii="Times New Roman" w:hAnsi="Times New Roman" w:cs="Times New Roman"/>
          <w:sz w:val="28"/>
          <w:szCs w:val="28"/>
        </w:rPr>
        <w:t>Чевелева</w:t>
      </w:r>
      <w:proofErr w:type="spellEnd"/>
      <w:r w:rsidRPr="00125ECC">
        <w:rPr>
          <w:rFonts w:ascii="Times New Roman" w:hAnsi="Times New Roman" w:cs="Times New Roman"/>
          <w:sz w:val="28"/>
          <w:szCs w:val="28"/>
        </w:rPr>
        <w:t>.</w:t>
      </w:r>
    </w:p>
    <w:p w:rsidR="00B03C34" w:rsidRPr="00125ECC" w:rsidRDefault="0016330A" w:rsidP="002670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«Грам</w:t>
      </w:r>
      <w:r w:rsidR="00B03C34" w:rsidRPr="00125ECC">
        <w:rPr>
          <w:rFonts w:ascii="Times New Roman" w:hAnsi="Times New Roman" w:cs="Times New Roman"/>
          <w:sz w:val="28"/>
          <w:szCs w:val="28"/>
        </w:rPr>
        <w:t xml:space="preserve">отейка» реализовывается на занятиях воспитателя по развитию речи  логопедом. Время проведения упражнений по формированию </w:t>
      </w:r>
      <w:bookmarkStart w:id="0" w:name="_GoBack"/>
      <w:bookmarkEnd w:id="0"/>
      <w:r w:rsidR="00B03C34" w:rsidRPr="00125ECC">
        <w:rPr>
          <w:rFonts w:ascii="Times New Roman" w:hAnsi="Times New Roman" w:cs="Times New Roman"/>
          <w:sz w:val="28"/>
          <w:szCs w:val="28"/>
        </w:rPr>
        <w:t>грамматического строя речи  составляет 5-7 минут.</w:t>
      </w:r>
      <w:r w:rsidR="000C2BBF" w:rsidRPr="00125ECC">
        <w:rPr>
          <w:rFonts w:ascii="Times New Roman" w:hAnsi="Times New Roman" w:cs="Times New Roman"/>
          <w:sz w:val="28"/>
          <w:szCs w:val="28"/>
        </w:rPr>
        <w:t xml:space="preserve"> Упражнения, в игровой форме, помогут дошкольникам приобрести четкие грамматические представления, что послужит важной основой для успешного обучения в школе.</w:t>
      </w:r>
    </w:p>
    <w:p w:rsidR="00B03C34" w:rsidRPr="00125ECC" w:rsidRDefault="005B50D2" w:rsidP="002670B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</w:t>
      </w:r>
      <w:r w:rsidRPr="00125ECC">
        <w:rPr>
          <w:rFonts w:ascii="Times New Roman" w:hAnsi="Times New Roman" w:cs="Times New Roman"/>
          <w:sz w:val="28"/>
          <w:szCs w:val="28"/>
        </w:rPr>
        <w:t>: дети подготовительных групп, учитель-логопед.</w:t>
      </w:r>
    </w:p>
    <w:p w:rsidR="005B50D2" w:rsidRPr="00125ECC" w:rsidRDefault="005B50D2" w:rsidP="002670B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125ECC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125E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5ECC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D74057" w:rsidRPr="00125ECC" w:rsidRDefault="007E5AC7" w:rsidP="002670B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125ECC">
        <w:rPr>
          <w:rFonts w:ascii="Times New Roman" w:hAnsi="Times New Roman" w:cs="Times New Roman"/>
          <w:sz w:val="28"/>
          <w:szCs w:val="28"/>
        </w:rPr>
        <w:t xml:space="preserve"> </w:t>
      </w:r>
      <w:r w:rsidR="002670BE">
        <w:rPr>
          <w:rFonts w:ascii="Times New Roman" w:hAnsi="Times New Roman" w:cs="Times New Roman"/>
          <w:sz w:val="28"/>
          <w:szCs w:val="28"/>
        </w:rPr>
        <w:t>ф</w:t>
      </w:r>
      <w:r w:rsidR="00D74057" w:rsidRPr="00125ECC">
        <w:rPr>
          <w:rFonts w:ascii="Times New Roman" w:hAnsi="Times New Roman" w:cs="Times New Roman"/>
          <w:sz w:val="28"/>
          <w:szCs w:val="28"/>
        </w:rPr>
        <w:t>ормирование грамматического строя речи у дошкольников</w:t>
      </w:r>
      <w:r w:rsidR="00C53B92">
        <w:rPr>
          <w:rFonts w:ascii="Times New Roman" w:hAnsi="Times New Roman" w:cs="Times New Roman"/>
          <w:sz w:val="28"/>
          <w:szCs w:val="28"/>
        </w:rPr>
        <w:t>.</w:t>
      </w:r>
    </w:p>
    <w:p w:rsidR="005B50D2" w:rsidRPr="00125ECC" w:rsidRDefault="005B50D2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Задачи учителя - логопеда:</w:t>
      </w:r>
    </w:p>
    <w:p w:rsidR="005B50D2" w:rsidRPr="00125ECC" w:rsidRDefault="005B50D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 провести диагностику грамматического строя речи   у детей,</w:t>
      </w:r>
    </w:p>
    <w:p w:rsidR="005B50D2" w:rsidRPr="00125ECC" w:rsidRDefault="005B50D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- </w:t>
      </w:r>
      <w:r w:rsidR="002670BE">
        <w:rPr>
          <w:rFonts w:ascii="Times New Roman" w:hAnsi="Times New Roman" w:cs="Times New Roman"/>
          <w:sz w:val="28"/>
          <w:szCs w:val="28"/>
        </w:rPr>
        <w:t xml:space="preserve">  </w:t>
      </w:r>
      <w:r w:rsidRPr="00125ECC">
        <w:rPr>
          <w:rFonts w:ascii="Times New Roman" w:hAnsi="Times New Roman" w:cs="Times New Roman"/>
          <w:sz w:val="28"/>
          <w:szCs w:val="28"/>
        </w:rPr>
        <w:t>подготовить план работы, картотеку игр и упражнений;</w:t>
      </w:r>
    </w:p>
    <w:p w:rsidR="005B50D2" w:rsidRPr="00125ECC" w:rsidRDefault="005B50D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провести мастер-классы для родителей для совместного использования с детьми упражнений в домашних условиях.</w:t>
      </w:r>
    </w:p>
    <w:p w:rsidR="007156A4" w:rsidRPr="00125ECC" w:rsidRDefault="007156A4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повысить компетенцию воспитателей в данной области.</w:t>
      </w:r>
    </w:p>
    <w:p w:rsidR="005B50D2" w:rsidRPr="00125ECC" w:rsidRDefault="005B50D2" w:rsidP="002670B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6A4" w:rsidRPr="00125ECC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7156A4" w:rsidRPr="00125ECC">
        <w:rPr>
          <w:rFonts w:ascii="Times New Roman" w:hAnsi="Times New Roman" w:cs="Times New Roman"/>
          <w:sz w:val="28"/>
          <w:szCs w:val="28"/>
        </w:rPr>
        <w:t>реализация целенаправленной  и систематизированной работы по формированию грамматического строя речи, поможет дошкольник</w:t>
      </w:r>
      <w:r w:rsidR="00125ECC" w:rsidRPr="00125ECC">
        <w:rPr>
          <w:rFonts w:ascii="Times New Roman" w:hAnsi="Times New Roman" w:cs="Times New Roman"/>
          <w:sz w:val="28"/>
          <w:szCs w:val="28"/>
        </w:rPr>
        <w:t>ам избежать трудности при обучении</w:t>
      </w:r>
      <w:r w:rsidR="00C53B92">
        <w:rPr>
          <w:rFonts w:ascii="Times New Roman" w:hAnsi="Times New Roman" w:cs="Times New Roman"/>
          <w:sz w:val="28"/>
          <w:szCs w:val="28"/>
        </w:rPr>
        <w:t xml:space="preserve"> </w:t>
      </w:r>
      <w:r w:rsidR="00125ECC" w:rsidRPr="00125ECC">
        <w:rPr>
          <w:rFonts w:ascii="Times New Roman" w:hAnsi="Times New Roman" w:cs="Times New Roman"/>
          <w:sz w:val="28"/>
          <w:szCs w:val="28"/>
        </w:rPr>
        <w:t>в школе.</w:t>
      </w:r>
    </w:p>
    <w:p w:rsidR="00125ECC" w:rsidRDefault="00125ECC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16330A" w:rsidRPr="0016330A" w:rsidRDefault="0016330A" w:rsidP="0016330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B92">
        <w:rPr>
          <w:rFonts w:ascii="Times New Roman" w:hAnsi="Times New Roman" w:cs="Times New Roman"/>
          <w:sz w:val="28"/>
          <w:szCs w:val="28"/>
        </w:rPr>
        <w:t>дети используют</w:t>
      </w:r>
      <w:r w:rsidRPr="0016330A">
        <w:rPr>
          <w:rFonts w:ascii="Times New Roman" w:hAnsi="Times New Roman" w:cs="Times New Roman"/>
          <w:sz w:val="28"/>
          <w:szCs w:val="28"/>
        </w:rPr>
        <w:t xml:space="preserve">  грамматических форм в устной речи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330A" w:rsidRPr="0016330A" w:rsidRDefault="0016330A" w:rsidP="0016330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53B92">
        <w:rPr>
          <w:rFonts w:ascii="Times New Roman" w:hAnsi="Times New Roman" w:cs="Times New Roman"/>
          <w:sz w:val="28"/>
          <w:szCs w:val="28"/>
        </w:rPr>
        <w:t>овышен интерес</w:t>
      </w:r>
      <w:r w:rsidRPr="0016330A">
        <w:rPr>
          <w:rFonts w:ascii="Times New Roman" w:hAnsi="Times New Roman" w:cs="Times New Roman"/>
          <w:sz w:val="28"/>
          <w:szCs w:val="28"/>
        </w:rPr>
        <w:t xml:space="preserve"> родителей к проблеме развития речи своих детей;</w:t>
      </w:r>
    </w:p>
    <w:p w:rsidR="0016330A" w:rsidRPr="0016330A" w:rsidRDefault="0016330A" w:rsidP="0016330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B92">
        <w:rPr>
          <w:rFonts w:ascii="Times New Roman" w:hAnsi="Times New Roman" w:cs="Times New Roman"/>
          <w:sz w:val="28"/>
          <w:szCs w:val="28"/>
        </w:rPr>
        <w:t xml:space="preserve">родители активные участники </w:t>
      </w:r>
      <w:r w:rsidRPr="0016330A">
        <w:rPr>
          <w:rFonts w:ascii="Times New Roman" w:hAnsi="Times New Roman" w:cs="Times New Roman"/>
          <w:sz w:val="28"/>
          <w:szCs w:val="28"/>
        </w:rPr>
        <w:t>в образовательном процессе детей;</w:t>
      </w:r>
    </w:p>
    <w:p w:rsidR="00125ECC" w:rsidRDefault="00125ECC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Средства достижения поставленных задач: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>
        <w:rPr>
          <w:rFonts w:ascii="Times New Roman" w:hAnsi="Times New Roman" w:cs="Times New Roman"/>
          <w:sz w:val="28"/>
          <w:szCs w:val="28"/>
        </w:rPr>
        <w:t>картотеки речевых игр для воспитателей;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- </w:t>
      </w:r>
      <w:r w:rsidR="000A6812">
        <w:rPr>
          <w:rFonts w:ascii="Times New Roman" w:hAnsi="Times New Roman" w:cs="Times New Roman"/>
          <w:sz w:val="28"/>
          <w:szCs w:val="28"/>
        </w:rPr>
        <w:t xml:space="preserve">разработка письменных консультаций </w:t>
      </w:r>
      <w:r w:rsidRPr="00125ECC">
        <w:rPr>
          <w:rFonts w:ascii="Times New Roman" w:hAnsi="Times New Roman" w:cs="Times New Roman"/>
          <w:sz w:val="28"/>
          <w:szCs w:val="28"/>
        </w:rPr>
        <w:t>для родителей;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</w:t>
      </w:r>
      <w:r w:rsidR="000A6812">
        <w:rPr>
          <w:rFonts w:ascii="Times New Roman" w:hAnsi="Times New Roman" w:cs="Times New Roman"/>
          <w:sz w:val="28"/>
          <w:szCs w:val="28"/>
        </w:rPr>
        <w:t xml:space="preserve"> практическое освоение</w:t>
      </w:r>
      <w:r w:rsidRPr="00125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грамматических форм речи детей;</w:t>
      </w:r>
    </w:p>
    <w:p w:rsidR="00125ECC" w:rsidRPr="000A6812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- анализ методической литературы по данной теме. </w:t>
      </w:r>
    </w:p>
    <w:p w:rsidR="00125ECC" w:rsidRPr="00125ECC" w:rsidRDefault="00125ECC" w:rsidP="002670BE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25ECC">
        <w:rPr>
          <w:rFonts w:ascii="Times New Roman" w:hAnsi="Times New Roman" w:cs="Times New Roman"/>
          <w:b/>
          <w:sz w:val="28"/>
          <w:szCs w:val="28"/>
        </w:rPr>
        <w:t>План выполнения проекта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25ECC">
        <w:rPr>
          <w:rFonts w:ascii="Times New Roman" w:hAnsi="Times New Roman" w:cs="Times New Roman"/>
          <w:i/>
          <w:sz w:val="28"/>
          <w:szCs w:val="28"/>
        </w:rPr>
        <w:t>1. Подготовительный этап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- диагностика состояния </w:t>
      </w:r>
      <w:r w:rsidR="00704283">
        <w:rPr>
          <w:rFonts w:ascii="Times New Roman" w:hAnsi="Times New Roman" w:cs="Times New Roman"/>
          <w:sz w:val="28"/>
          <w:szCs w:val="28"/>
        </w:rPr>
        <w:t xml:space="preserve">грамматического строя речи </w:t>
      </w:r>
      <w:r w:rsidRPr="00125ECC">
        <w:rPr>
          <w:rFonts w:ascii="Times New Roman" w:hAnsi="Times New Roman" w:cs="Times New Roman"/>
          <w:sz w:val="28"/>
          <w:szCs w:val="28"/>
        </w:rPr>
        <w:t>у детей;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изучение методической литературы по данной теме;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определение темы, цели и задач, содержание проекта;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п</w:t>
      </w:r>
      <w:r w:rsidR="00704283">
        <w:rPr>
          <w:rFonts w:ascii="Times New Roman" w:hAnsi="Times New Roman" w:cs="Times New Roman"/>
          <w:sz w:val="28"/>
          <w:szCs w:val="28"/>
        </w:rPr>
        <w:t>рогноз результата деятельности;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>- составление перспектив</w:t>
      </w:r>
      <w:r w:rsidR="00493111">
        <w:rPr>
          <w:rFonts w:ascii="Times New Roman" w:hAnsi="Times New Roman" w:cs="Times New Roman"/>
          <w:sz w:val="28"/>
          <w:szCs w:val="28"/>
        </w:rPr>
        <w:t>ного плана проведения речевых упражнений</w:t>
      </w:r>
      <w:r w:rsidRPr="00125ECC">
        <w:rPr>
          <w:rFonts w:ascii="Times New Roman" w:hAnsi="Times New Roman" w:cs="Times New Roman"/>
          <w:sz w:val="28"/>
          <w:szCs w:val="28"/>
        </w:rPr>
        <w:t xml:space="preserve"> с детьми; 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lastRenderedPageBreak/>
        <w:t>- проведение мастер – класса с родителями  для совместного использования с детьми упражнений в домашних условиях;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 - подготовка наглядного материала;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 - подготовка письменных консультаций, стендов информации;</w:t>
      </w:r>
    </w:p>
    <w:p w:rsidR="00125ECC" w:rsidRPr="00125ECC" w:rsidRDefault="00125ECC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ECC">
        <w:rPr>
          <w:rFonts w:ascii="Times New Roman" w:hAnsi="Times New Roman" w:cs="Times New Roman"/>
          <w:sz w:val="28"/>
          <w:szCs w:val="28"/>
        </w:rPr>
        <w:t xml:space="preserve">- разработка современных, многофункциональных игр для развития речи детей. </w:t>
      </w:r>
    </w:p>
    <w:p w:rsidR="00704283" w:rsidRPr="00704283" w:rsidRDefault="00704283" w:rsidP="0070428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4283"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283">
        <w:rPr>
          <w:rFonts w:ascii="Times New Roman" w:hAnsi="Times New Roman" w:cs="Times New Roman"/>
          <w:i/>
          <w:sz w:val="28"/>
          <w:szCs w:val="28"/>
        </w:rPr>
        <w:t>Основной этап</w:t>
      </w:r>
    </w:p>
    <w:p w:rsidR="00704283" w:rsidRPr="00704283" w:rsidRDefault="00704283" w:rsidP="007042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8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670BE" w:rsidTr="002670BE">
        <w:tc>
          <w:tcPr>
            <w:tcW w:w="1809" w:type="dxa"/>
          </w:tcPr>
          <w:p w:rsidR="005A66D4" w:rsidRPr="00C53B92" w:rsidRDefault="005A66D4" w:rsidP="007255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70BE" w:rsidRPr="002670BE" w:rsidRDefault="002670BE" w:rsidP="007255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0B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762" w:type="dxa"/>
          </w:tcPr>
          <w:p w:rsidR="005A66D4" w:rsidRPr="005A66D4" w:rsidRDefault="005A66D4" w:rsidP="007255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70BE" w:rsidRDefault="002670BE" w:rsidP="007255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2670BE">
              <w:rPr>
                <w:rFonts w:ascii="Times New Roman" w:hAnsi="Times New Roman" w:cs="Times New Roman"/>
                <w:b/>
                <w:sz w:val="28"/>
                <w:szCs w:val="28"/>
              </w:rPr>
              <w:t>пражнения для развития грамматического строя речи</w:t>
            </w:r>
          </w:p>
          <w:p w:rsidR="00DD5E97" w:rsidRPr="002670BE" w:rsidRDefault="00DD5E97" w:rsidP="0072551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0BE" w:rsidTr="002670BE">
        <w:tc>
          <w:tcPr>
            <w:tcW w:w="1809" w:type="dxa"/>
          </w:tcPr>
          <w:p w:rsidR="002670BE" w:rsidRDefault="002670BE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762" w:type="dxa"/>
          </w:tcPr>
          <w:p w:rsidR="002670BE" w:rsidRDefault="00DD0131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3F57">
              <w:rPr>
                <w:rFonts w:ascii="Times New Roman" w:hAnsi="Times New Roman" w:cs="Times New Roman"/>
                <w:sz w:val="28"/>
                <w:szCs w:val="28"/>
              </w:rPr>
              <w:t>мя существительное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одушевленности и неодушевленности. Дифференциация вопросов </w:t>
            </w:r>
            <w:r w:rsidRPr="00DD0131">
              <w:rPr>
                <w:rFonts w:ascii="Times New Roman" w:hAnsi="Times New Roman" w:cs="Times New Roman"/>
                <w:i/>
                <w:sz w:val="28"/>
                <w:szCs w:val="28"/>
              </w:rPr>
              <w:t>кто? что?</w:t>
            </w:r>
          </w:p>
        </w:tc>
      </w:tr>
      <w:tr w:rsidR="002670BE" w:rsidTr="002670BE">
        <w:tc>
          <w:tcPr>
            <w:tcW w:w="1809" w:type="dxa"/>
          </w:tcPr>
          <w:p w:rsidR="002670BE" w:rsidRDefault="002670BE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762" w:type="dxa"/>
          </w:tcPr>
          <w:p w:rsidR="002670BE" w:rsidRDefault="00DD0131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Приставочные глаголы. Глаголы совершенного и несовершенного вида.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62" w:type="dxa"/>
          </w:tcPr>
          <w:p w:rsidR="00DD0131" w:rsidRDefault="00661C0B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Относительные, качественные, притяжательные п</w:t>
            </w:r>
            <w:r w:rsidR="00DD0131">
              <w:rPr>
                <w:rFonts w:ascii="Times New Roman" w:hAnsi="Times New Roman" w:cs="Times New Roman"/>
                <w:sz w:val="28"/>
                <w:szCs w:val="28"/>
              </w:rPr>
              <w:t xml:space="preserve">рилагательные. 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762" w:type="dxa"/>
          </w:tcPr>
          <w:p w:rsidR="002670BE" w:rsidRDefault="00DD0131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Глаголы-антонимы. 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r w:rsidR="00725515" w:rsidRPr="0072551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7255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62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0E4">
              <w:rPr>
                <w:rFonts w:ascii="Times New Roman" w:hAnsi="Times New Roman" w:cs="Times New Roman"/>
                <w:sz w:val="28"/>
                <w:szCs w:val="28"/>
              </w:rPr>
              <w:t>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жные конструкции (существительные в винительном падеже). 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r w:rsidR="00725515">
              <w:rPr>
                <w:rFonts w:ascii="Times New Roman" w:hAnsi="Times New Roman" w:cs="Times New Roman"/>
                <w:i/>
                <w:sz w:val="28"/>
                <w:szCs w:val="28"/>
              </w:rPr>
              <w:t>Пото</w:t>
            </w:r>
            <w:r w:rsidR="00725515" w:rsidRPr="00725515">
              <w:rPr>
                <w:rFonts w:ascii="Times New Roman" w:hAnsi="Times New Roman" w:cs="Times New Roman"/>
                <w:i/>
                <w:sz w:val="28"/>
                <w:szCs w:val="28"/>
              </w:rPr>
              <w:t>му-что</w:t>
            </w:r>
            <w:r w:rsidR="007255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762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0E4">
              <w:rPr>
                <w:rFonts w:ascii="Times New Roman" w:hAnsi="Times New Roman" w:cs="Times New Roman"/>
                <w:sz w:val="28"/>
                <w:szCs w:val="28"/>
              </w:rPr>
              <w:t>аде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жные конструкции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существительные в дательном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 xml:space="preserve"> падеже). Дифференциация предлогов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из-под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="007255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762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0E4">
              <w:rPr>
                <w:rFonts w:ascii="Times New Roman" w:hAnsi="Times New Roman" w:cs="Times New Roman"/>
                <w:sz w:val="28"/>
                <w:szCs w:val="28"/>
              </w:rPr>
              <w:t>аде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жные конструкции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в творительном 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 xml:space="preserve"> падеже). 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предлогов </w:t>
            </w:r>
            <w:proofErr w:type="gramStart"/>
            <w:r w:rsidR="00725515" w:rsidRPr="00725515">
              <w:rPr>
                <w:rFonts w:ascii="Times New Roman" w:hAnsi="Times New Roman" w:cs="Times New Roman"/>
                <w:i/>
                <w:sz w:val="28"/>
                <w:szCs w:val="28"/>
              </w:rPr>
              <w:t>из-за</w:t>
            </w:r>
            <w:proofErr w:type="gramEnd"/>
            <w:r w:rsidR="00725515" w:rsidRPr="007255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из.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762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0E4">
              <w:rPr>
                <w:rFonts w:ascii="Times New Roman" w:hAnsi="Times New Roman" w:cs="Times New Roman"/>
                <w:sz w:val="28"/>
                <w:szCs w:val="28"/>
              </w:rPr>
              <w:t>аде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>жные конструкции (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>существительные в родительном</w:t>
            </w:r>
            <w:r w:rsidRPr="00583F57">
              <w:rPr>
                <w:rFonts w:ascii="Times New Roman" w:hAnsi="Times New Roman" w:cs="Times New Roman"/>
                <w:sz w:val="28"/>
                <w:szCs w:val="28"/>
              </w:rPr>
              <w:t xml:space="preserve"> падеже). </w:t>
            </w:r>
            <w:r w:rsidR="00725515">
              <w:rPr>
                <w:rFonts w:ascii="Times New Roman" w:hAnsi="Times New Roman" w:cs="Times New Roman"/>
                <w:sz w:val="28"/>
                <w:szCs w:val="28"/>
              </w:rPr>
              <w:t xml:space="preserve">Предлог </w:t>
            </w:r>
            <w:proofErr w:type="gramStart"/>
            <w:r w:rsidR="00725515" w:rsidRPr="00725515">
              <w:rPr>
                <w:rFonts w:ascii="Times New Roman" w:hAnsi="Times New Roman" w:cs="Times New Roman"/>
                <w:i/>
                <w:sz w:val="28"/>
                <w:szCs w:val="28"/>
              </w:rPr>
              <w:t>между</w:t>
            </w:r>
            <w:proofErr w:type="gramEnd"/>
            <w:r w:rsidR="0072551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670BE" w:rsidTr="002670BE">
        <w:tc>
          <w:tcPr>
            <w:tcW w:w="1809" w:type="dxa"/>
          </w:tcPr>
          <w:p w:rsidR="002670BE" w:rsidRDefault="00583F57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62" w:type="dxa"/>
          </w:tcPr>
          <w:p w:rsidR="002670BE" w:rsidRDefault="00725515" w:rsidP="007255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DD5E97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местоимений  </w:t>
            </w:r>
            <w:proofErr w:type="gramStart"/>
            <w:r w:rsidR="00DD5E97" w:rsidRPr="00DD5E97">
              <w:rPr>
                <w:rFonts w:ascii="Times New Roman" w:hAnsi="Times New Roman" w:cs="Times New Roman"/>
                <w:i/>
                <w:sz w:val="28"/>
                <w:szCs w:val="28"/>
              </w:rPr>
              <w:t>МОЙ</w:t>
            </w:r>
            <w:proofErr w:type="gramEnd"/>
            <w:r w:rsidR="00DD5E97" w:rsidRPr="00DD5E97">
              <w:rPr>
                <w:rFonts w:ascii="Times New Roman" w:hAnsi="Times New Roman" w:cs="Times New Roman"/>
                <w:i/>
                <w:sz w:val="28"/>
                <w:szCs w:val="28"/>
              </w:rPr>
              <w:t>, МОЯ, МОЕ</w:t>
            </w:r>
            <w:r w:rsidR="00DD5E97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 в роде.</w:t>
            </w:r>
          </w:p>
        </w:tc>
      </w:tr>
    </w:tbl>
    <w:p w:rsidR="00704283" w:rsidRPr="002670BE" w:rsidRDefault="00704283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66D4" w:rsidRPr="00C53B92" w:rsidRDefault="005A66D4" w:rsidP="00125EC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B50D2" w:rsidRPr="00704283" w:rsidRDefault="00704283" w:rsidP="00125EC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4283">
        <w:rPr>
          <w:rFonts w:ascii="Times New Roman" w:hAnsi="Times New Roman" w:cs="Times New Roman"/>
          <w:i/>
          <w:sz w:val="28"/>
          <w:szCs w:val="28"/>
        </w:rPr>
        <w:lastRenderedPageBreak/>
        <w:t>3. Заключительный этап</w:t>
      </w:r>
    </w:p>
    <w:p w:rsidR="00704283" w:rsidRPr="00704283" w:rsidRDefault="00704283" w:rsidP="00704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5E97">
        <w:rPr>
          <w:rFonts w:ascii="Times New Roman" w:hAnsi="Times New Roman" w:cs="Times New Roman"/>
          <w:sz w:val="28"/>
          <w:szCs w:val="28"/>
        </w:rPr>
        <w:t xml:space="preserve">диагностика грамматического строя у </w:t>
      </w:r>
      <w:r w:rsidRPr="00704283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704283" w:rsidRPr="00704283" w:rsidRDefault="00704283" w:rsidP="00704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4283">
        <w:rPr>
          <w:rFonts w:ascii="Times New Roman" w:hAnsi="Times New Roman" w:cs="Times New Roman"/>
          <w:sz w:val="28"/>
          <w:szCs w:val="28"/>
        </w:rPr>
        <w:t>- анализ проделанно</w:t>
      </w:r>
      <w:r w:rsidR="00DD5E97">
        <w:rPr>
          <w:rFonts w:ascii="Times New Roman" w:hAnsi="Times New Roman" w:cs="Times New Roman"/>
          <w:sz w:val="28"/>
          <w:szCs w:val="28"/>
        </w:rPr>
        <w:t>й работы по проекту «Грамотейка</w:t>
      </w:r>
      <w:r w:rsidRPr="00704283">
        <w:rPr>
          <w:rFonts w:ascii="Times New Roman" w:hAnsi="Times New Roman" w:cs="Times New Roman"/>
          <w:sz w:val="28"/>
          <w:szCs w:val="28"/>
        </w:rPr>
        <w:t>».</w:t>
      </w:r>
    </w:p>
    <w:p w:rsidR="00704283" w:rsidRDefault="00704283" w:rsidP="007042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проекта</w:t>
      </w:r>
    </w:p>
    <w:p w:rsidR="00217595" w:rsidRPr="005A66D4" w:rsidRDefault="00217595" w:rsidP="0070428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66D4">
        <w:rPr>
          <w:rFonts w:ascii="Times New Roman" w:hAnsi="Times New Roman" w:cs="Times New Roman"/>
          <w:i/>
          <w:sz w:val="28"/>
          <w:szCs w:val="28"/>
        </w:rPr>
        <w:t>Обследование грамматического строя речи дошкольников.</w:t>
      </w:r>
    </w:p>
    <w:p w:rsidR="00C330E4" w:rsidRPr="00661C0B" w:rsidRDefault="00C330E4" w:rsidP="00704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1C0B">
        <w:rPr>
          <w:rFonts w:ascii="Times New Roman" w:hAnsi="Times New Roman" w:cs="Times New Roman"/>
          <w:sz w:val="28"/>
          <w:szCs w:val="28"/>
        </w:rPr>
        <w:t>1 Использование падежных форм существительных.</w:t>
      </w:r>
    </w:p>
    <w:p w:rsidR="00C330E4" w:rsidRPr="00661C0B" w:rsidRDefault="00C330E4" w:rsidP="00704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1C0B">
        <w:rPr>
          <w:rFonts w:ascii="Times New Roman" w:hAnsi="Times New Roman" w:cs="Times New Roman"/>
          <w:sz w:val="28"/>
          <w:szCs w:val="28"/>
        </w:rPr>
        <w:t>2. Различение глаголов различных видов.</w:t>
      </w:r>
    </w:p>
    <w:p w:rsidR="00C330E4" w:rsidRPr="00661C0B" w:rsidRDefault="00C330E4" w:rsidP="007042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1C0B">
        <w:rPr>
          <w:rFonts w:ascii="Times New Roman" w:hAnsi="Times New Roman" w:cs="Times New Roman"/>
          <w:sz w:val="28"/>
          <w:szCs w:val="28"/>
        </w:rPr>
        <w:t xml:space="preserve">3. </w:t>
      </w:r>
      <w:r w:rsidR="00661C0B" w:rsidRPr="00661C0B">
        <w:rPr>
          <w:rFonts w:ascii="Times New Roman" w:hAnsi="Times New Roman" w:cs="Times New Roman"/>
          <w:sz w:val="28"/>
          <w:szCs w:val="28"/>
        </w:rPr>
        <w:t>Использование предложных конструкций.</w:t>
      </w:r>
    </w:p>
    <w:p w:rsidR="00661C0B" w:rsidRPr="00661C0B" w:rsidRDefault="00661C0B" w:rsidP="0070428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1C0B">
        <w:rPr>
          <w:rFonts w:ascii="Times New Roman" w:hAnsi="Times New Roman" w:cs="Times New Roman"/>
          <w:sz w:val="28"/>
          <w:szCs w:val="28"/>
        </w:rPr>
        <w:t>4. Использование сложных предложений с союзами</w:t>
      </w:r>
      <w:proofErr w:type="gramStart"/>
      <w:r w:rsidRPr="00661C0B">
        <w:rPr>
          <w:rFonts w:ascii="Times New Roman" w:hAnsi="Times New Roman" w:cs="Times New Roman"/>
          <w:sz w:val="28"/>
          <w:szCs w:val="28"/>
        </w:rPr>
        <w:t xml:space="preserve"> </w:t>
      </w:r>
      <w:r w:rsidRPr="00661C0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661C0B">
        <w:rPr>
          <w:rFonts w:ascii="Times New Roman" w:hAnsi="Times New Roman" w:cs="Times New Roman"/>
          <w:sz w:val="28"/>
          <w:szCs w:val="28"/>
        </w:rPr>
        <w:t xml:space="preserve"> и </w:t>
      </w:r>
      <w:r w:rsidRPr="00661C0B">
        <w:rPr>
          <w:rFonts w:ascii="Times New Roman" w:hAnsi="Times New Roman" w:cs="Times New Roman"/>
          <w:i/>
          <w:sz w:val="28"/>
          <w:szCs w:val="28"/>
        </w:rPr>
        <w:t xml:space="preserve">ПОТОМУ ЧТО. </w:t>
      </w:r>
    </w:p>
    <w:p w:rsidR="00704283" w:rsidRPr="00661C0B" w:rsidRDefault="00661C0B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1C0B">
        <w:rPr>
          <w:rFonts w:ascii="Times New Roman" w:hAnsi="Times New Roman" w:cs="Times New Roman"/>
          <w:sz w:val="28"/>
          <w:szCs w:val="28"/>
        </w:rPr>
        <w:t>5. Образование прилагательных.</w:t>
      </w:r>
    </w:p>
    <w:p w:rsidR="00704283" w:rsidRDefault="00704283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3D56" w:rsidRDefault="00783D56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Default="000A6812" w:rsidP="000A681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0A6812" w:rsidRDefault="000A6812" w:rsidP="00125E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6812">
        <w:rPr>
          <w:rFonts w:ascii="Times New Roman" w:hAnsi="Times New Roman" w:cs="Times New Roman"/>
          <w:b/>
          <w:sz w:val="28"/>
          <w:szCs w:val="28"/>
        </w:rPr>
        <w:t>Речевые упражнения для развития грамматических форм речи у старших дошкольников.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6812">
        <w:rPr>
          <w:rFonts w:ascii="Times New Roman" w:hAnsi="Times New Roman" w:cs="Times New Roman"/>
          <w:b/>
          <w:sz w:val="28"/>
          <w:szCs w:val="28"/>
        </w:rPr>
        <w:t>Упражнение 1.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i/>
          <w:iCs/>
          <w:sz w:val="28"/>
          <w:szCs w:val="28"/>
        </w:rPr>
        <w:t>Цели.</w:t>
      </w:r>
      <w:r w:rsidRPr="000A6812">
        <w:rPr>
          <w:rFonts w:ascii="Times New Roman" w:hAnsi="Times New Roman" w:cs="Times New Roman"/>
          <w:sz w:val="28"/>
          <w:szCs w:val="28"/>
        </w:rPr>
        <w:t xml:space="preserve"> Учить ребенка дифференцировать вопросы кого? что? в зависимости от одушевленности — неодушевленности существительного; учить изменять форму одушевленных существительных, употребляя их в винительном падеже единственного числа; учить строить 3-словную фразу в соответствии с поставленным вопросом.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i/>
          <w:iCs/>
          <w:sz w:val="28"/>
          <w:szCs w:val="28"/>
        </w:rPr>
        <w:t>Содержание.</w:t>
      </w:r>
      <w:r w:rsidRPr="000A6812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представить, что они отправились на прогулку в лес, а затем подумать и перечислить, кого можно увидеть в лесу. После подбора 5—6 существительных следует вопрос: что можно увидеть в лесу? С помощью взрослого ребенок подбирает и пытается запомнить эти слова. Аналогично подбирается 5—6 существительных к вопросам: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— Кого можно увидеть в зоопарке?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— Что можно увидеть в зоопарке?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— Кого можно увидеть на улице?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— Что можно увидеть на улице?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Взрослый постоянно контролирует соответствие подбираемых слов вопросам. Например, если на вопрос что? ребенок отвечает: бегемота, слона и т.п., следует напомнить правило: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 xml:space="preserve">Кого? кто? — так мы говорим про живое; что? — так мы говорим </w:t>
      </w:r>
      <w:proofErr w:type="gramStart"/>
      <w:r w:rsidRPr="000A681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0A6812">
        <w:rPr>
          <w:rFonts w:ascii="Times New Roman" w:hAnsi="Times New Roman" w:cs="Times New Roman"/>
          <w:sz w:val="28"/>
          <w:szCs w:val="28"/>
        </w:rPr>
        <w:t xml:space="preserve"> неживое.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После закрепления этого правила (когда ребенок перестает допускать ошибки) взрослый просит малыша правильно построить предложение (понятия слово, предложение к этому времени уже уточнены логопедом группы) и точно ответить на вопросы: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i/>
          <w:iCs/>
          <w:sz w:val="28"/>
          <w:szCs w:val="28"/>
        </w:rPr>
        <w:t xml:space="preserve">Кого ищет девочка? — Что ищет девочка? — Кого потерял Миша? — Что потерял Миша? — Кого поднимает Ваня? — Что поднимает Ваня? — Кого </w:t>
      </w:r>
      <w:r w:rsidRPr="000A6812">
        <w:rPr>
          <w:rFonts w:ascii="Times New Roman" w:hAnsi="Times New Roman" w:cs="Times New Roman"/>
          <w:i/>
          <w:iCs/>
          <w:sz w:val="28"/>
          <w:szCs w:val="28"/>
        </w:rPr>
        <w:lastRenderedPageBreak/>
        <w:t>купила мама? — Что купила мама? — Кого увидел папа? — Что увидел папа? — Кого расчёсывала Лена? — Что расчёсывала Лена? — Кого несёт Дима? — Что несет Дима? И т. п.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Упражнение продолжается до исчезновения ошибок.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№ 2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i/>
          <w:iCs/>
          <w:sz w:val="28"/>
          <w:szCs w:val="28"/>
        </w:rPr>
        <w:t>Цель.</w:t>
      </w:r>
      <w:r w:rsidRPr="000A6812">
        <w:rPr>
          <w:rFonts w:ascii="Times New Roman" w:hAnsi="Times New Roman" w:cs="Times New Roman"/>
          <w:sz w:val="28"/>
          <w:szCs w:val="28"/>
        </w:rPr>
        <w:t xml:space="preserve"> Учить ребенка подбирать нужный по смыслу приставочный глагол.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i/>
          <w:iCs/>
          <w:sz w:val="28"/>
          <w:szCs w:val="28"/>
        </w:rPr>
        <w:t>Содержание.</w:t>
      </w:r>
      <w:r w:rsidRPr="000A6812">
        <w:rPr>
          <w:rFonts w:ascii="Times New Roman" w:hAnsi="Times New Roman" w:cs="Times New Roman"/>
          <w:sz w:val="28"/>
          <w:szCs w:val="28"/>
        </w:rPr>
        <w:t xml:space="preserve"> Взрослый предлагает малышу внимательно слушать и выбрать для рыбки, лягушки и бабочки (см. рис.) правильное, точное действие (глагол).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- Рыбка к камню (отплыла или подплыла), от берега (переплыла или отплыла), всю реку (вплыла или переплыла).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- Бабочка к цветку (отлетела или подлетела), с ветки на цветок (облетела или перелетела), вокруг капусты (влетела или облетела), в комнату (подлетела или влетела).</w:t>
      </w:r>
    </w:p>
    <w:p w:rsidR="000A6812" w:rsidRPr="000A6812" w:rsidRDefault="000A6812" w:rsidP="000A68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812">
        <w:rPr>
          <w:rFonts w:ascii="Times New Roman" w:hAnsi="Times New Roman" w:cs="Times New Roman"/>
          <w:sz w:val="28"/>
          <w:szCs w:val="28"/>
        </w:rPr>
        <w:t>- Лягушка к бревну (подпрыгнула или впрыгнула), на бревно (прыгнула или отпрыгнула), с бревна (отпрыгнула или спрыгнула), от журавля (перепрыгнула или отпрыгнула). Упражнение продолжается до тех пор, пока ребенок не станет сознательно и точно подбирать нужный приставочный глагол.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№ 3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i/>
          <w:iCs/>
          <w:sz w:val="28"/>
          <w:szCs w:val="28"/>
        </w:rPr>
        <w:t>Цели.</w:t>
      </w:r>
      <w:r w:rsidRPr="00B22C23">
        <w:rPr>
          <w:rFonts w:ascii="Times New Roman" w:hAnsi="Times New Roman" w:cs="Times New Roman"/>
          <w:sz w:val="28"/>
          <w:szCs w:val="28"/>
        </w:rPr>
        <w:t xml:space="preserve"> Учить ребенка согласовывать местоимения </w:t>
      </w:r>
      <w:proofErr w:type="gramStart"/>
      <w:r w:rsidRPr="00B22C2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B22C23">
        <w:rPr>
          <w:rFonts w:ascii="Times New Roman" w:hAnsi="Times New Roman" w:cs="Times New Roman"/>
          <w:sz w:val="28"/>
          <w:szCs w:val="28"/>
        </w:rPr>
        <w:t>, МОЯ с существительными в роде; подбирать к местоимению существительное с соответствующей родовой принадлежностью и по заданному обобщению.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i/>
          <w:iCs/>
          <w:sz w:val="28"/>
          <w:szCs w:val="28"/>
        </w:rPr>
        <w:t>Содержание.</w:t>
      </w:r>
      <w:r w:rsidRPr="00B22C23">
        <w:rPr>
          <w:rFonts w:ascii="Times New Roman" w:hAnsi="Times New Roman" w:cs="Times New Roman"/>
          <w:sz w:val="28"/>
          <w:szCs w:val="28"/>
        </w:rPr>
        <w:t xml:space="preserve"> Взрослый обращает внимание ребенка на его игрушки, мебель, одежду, приборы в комнате и т. п. Названия всех предметов уточняются. Затем взрослый спрашивает: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— Про что из вещей ты можешь сказать моя?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Подбирается не менее 8 слов. После того как существительные женского рода названы, следует вопрос: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— Про что ты скажешь мой?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lastRenderedPageBreak/>
        <w:t xml:space="preserve">Если при подборе существительных малыш испытывает затруднения, помогать ему лучше, показывая на предмет, </w:t>
      </w:r>
      <w:proofErr w:type="gramStart"/>
      <w:r w:rsidRPr="00B22C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2C23">
        <w:rPr>
          <w:rFonts w:ascii="Times New Roman" w:hAnsi="Times New Roman" w:cs="Times New Roman"/>
          <w:sz w:val="28"/>
          <w:szCs w:val="28"/>
        </w:rPr>
        <w:t xml:space="preserve"> не называя слова, в противном случае активизировать словарь не удастся. Очень полезно в этом упражнении специально выделить обобщения, по которым подбираются существительные к местоимениям </w:t>
      </w:r>
      <w:proofErr w:type="gramStart"/>
      <w:r w:rsidRPr="00B22C2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B22C23">
        <w:rPr>
          <w:rFonts w:ascii="Times New Roman" w:hAnsi="Times New Roman" w:cs="Times New Roman"/>
          <w:sz w:val="28"/>
          <w:szCs w:val="28"/>
        </w:rPr>
        <w:t>, моя: игрушки, мебель, приборы, посуда, одежда, обувь и т.п.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№ 4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i/>
          <w:iCs/>
          <w:sz w:val="28"/>
          <w:szCs w:val="28"/>
        </w:rPr>
        <w:t>Цели.</w:t>
      </w:r>
      <w:r w:rsidRPr="00B22C23">
        <w:rPr>
          <w:rFonts w:ascii="Times New Roman" w:hAnsi="Times New Roman" w:cs="Times New Roman"/>
          <w:sz w:val="28"/>
          <w:szCs w:val="28"/>
        </w:rPr>
        <w:t xml:space="preserve"> Учить ребенка правильно отвечать на </w:t>
      </w:r>
      <w:proofErr w:type="gramStart"/>
      <w:r w:rsidRPr="00B22C23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B22C23">
        <w:rPr>
          <w:rFonts w:ascii="Times New Roman" w:hAnsi="Times New Roman" w:cs="Times New Roman"/>
          <w:sz w:val="28"/>
          <w:szCs w:val="28"/>
        </w:rPr>
        <w:t xml:space="preserve"> какой по материалу?, а также образовывать относительные прилагательные.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i/>
          <w:iCs/>
          <w:sz w:val="28"/>
          <w:szCs w:val="28"/>
        </w:rPr>
        <w:t>Содержание.</w:t>
      </w:r>
      <w:r w:rsidRPr="00B22C23">
        <w:rPr>
          <w:rFonts w:ascii="Times New Roman" w:hAnsi="Times New Roman" w:cs="Times New Roman"/>
          <w:sz w:val="28"/>
          <w:szCs w:val="28"/>
        </w:rPr>
        <w:t xml:space="preserve"> Взрослый предлагает ребенку посмотреть на картинку (см. рис.), подумать и сказать, какой по материалу этот кувшин, если он сделан из дерева {деревянный}.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— А если кувшин сделан из металла? из пластмассы? из стекла? из глины? из фарфора? из хрусталя? из керамики?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2C23">
        <w:rPr>
          <w:rFonts w:ascii="Times New Roman" w:hAnsi="Times New Roman" w:cs="Times New Roman"/>
          <w:sz w:val="28"/>
          <w:szCs w:val="28"/>
        </w:rPr>
        <w:t>— Если эта сумка сделана из кожи, то она какая? {кожаная).</w:t>
      </w:r>
      <w:proofErr w:type="gramEnd"/>
      <w:r w:rsidRPr="00B22C23">
        <w:rPr>
          <w:rFonts w:ascii="Times New Roman" w:hAnsi="Times New Roman" w:cs="Times New Roman"/>
          <w:sz w:val="28"/>
          <w:szCs w:val="28"/>
        </w:rPr>
        <w:t xml:space="preserve"> А если из нейлона? соломы? брезента? полиэтилена? бумаги? и пр.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Все непонятные ребенку слова объясняются и проговариваются несколько раз.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Когда образование основных относительных прилагательных усвоено, можно поиграть с ребенком в игру со счетным материалом. Задача — подобрать как можно больше существительных к заданному относительному прилагательному, чтобы ребенок полнее усвоил его лексическое значение.</w:t>
      </w:r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2C23">
        <w:rPr>
          <w:rFonts w:ascii="Times New Roman" w:hAnsi="Times New Roman" w:cs="Times New Roman"/>
          <w:sz w:val="28"/>
          <w:szCs w:val="28"/>
        </w:rPr>
        <w:t>— Что бывает стеклянное? деревянное? металлическое? пластмассовое? глиняное? кожаное? фарфоровое? брезентовое? и пр.</w:t>
      </w:r>
      <w:proofErr w:type="gramEnd"/>
    </w:p>
    <w:p w:rsidR="00B22C23" w:rsidRPr="00B22C23" w:rsidRDefault="00B22C23" w:rsidP="00B22C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Необходимо подбирать по 5—6 слов к каждому относительному прилагательному, отчетливо проговаривая его при этом.</w:t>
      </w:r>
    </w:p>
    <w:p w:rsidR="000A6812" w:rsidRP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P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P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12" w:rsidRPr="000A6812" w:rsidRDefault="000A6812" w:rsidP="00125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A6812" w:rsidRPr="000A681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54" w:rsidRDefault="005F3B54" w:rsidP="000A6812">
      <w:pPr>
        <w:spacing w:after="0" w:line="240" w:lineRule="auto"/>
      </w:pPr>
      <w:r>
        <w:separator/>
      </w:r>
    </w:p>
  </w:endnote>
  <w:endnote w:type="continuationSeparator" w:id="0">
    <w:p w:rsidR="005F3B54" w:rsidRDefault="005F3B54" w:rsidP="000A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655717"/>
      <w:docPartObj>
        <w:docPartGallery w:val="Page Numbers (Bottom of Page)"/>
        <w:docPartUnique/>
      </w:docPartObj>
    </w:sdtPr>
    <w:sdtContent>
      <w:p w:rsidR="00B22C23" w:rsidRDefault="00B22C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2C23" w:rsidRDefault="00B22C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54" w:rsidRDefault="005F3B54" w:rsidP="000A6812">
      <w:pPr>
        <w:spacing w:after="0" w:line="240" w:lineRule="auto"/>
      </w:pPr>
      <w:r>
        <w:separator/>
      </w:r>
    </w:p>
  </w:footnote>
  <w:footnote w:type="continuationSeparator" w:id="0">
    <w:p w:rsidR="005F3B54" w:rsidRDefault="005F3B54" w:rsidP="000A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D2B"/>
    <w:multiLevelType w:val="hybridMultilevel"/>
    <w:tmpl w:val="BF301B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D4A76"/>
    <w:multiLevelType w:val="hybridMultilevel"/>
    <w:tmpl w:val="AD42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2EFC"/>
    <w:multiLevelType w:val="hybridMultilevel"/>
    <w:tmpl w:val="0A4A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CE"/>
    <w:rsid w:val="000A6812"/>
    <w:rsid w:val="000C2BBF"/>
    <w:rsid w:val="00125ECC"/>
    <w:rsid w:val="0016330A"/>
    <w:rsid w:val="00217595"/>
    <w:rsid w:val="002670BE"/>
    <w:rsid w:val="00446ECE"/>
    <w:rsid w:val="00480E41"/>
    <w:rsid w:val="00493111"/>
    <w:rsid w:val="00583F57"/>
    <w:rsid w:val="005A66D4"/>
    <w:rsid w:val="005B50D2"/>
    <w:rsid w:val="005F3B54"/>
    <w:rsid w:val="00661C0B"/>
    <w:rsid w:val="00704283"/>
    <w:rsid w:val="007156A4"/>
    <w:rsid w:val="00725515"/>
    <w:rsid w:val="00783D56"/>
    <w:rsid w:val="007E5AC7"/>
    <w:rsid w:val="00816922"/>
    <w:rsid w:val="00922564"/>
    <w:rsid w:val="009D6D69"/>
    <w:rsid w:val="00B03C34"/>
    <w:rsid w:val="00B22C23"/>
    <w:rsid w:val="00C330E4"/>
    <w:rsid w:val="00C53B92"/>
    <w:rsid w:val="00D74057"/>
    <w:rsid w:val="00DD0131"/>
    <w:rsid w:val="00DD5E97"/>
    <w:rsid w:val="00D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3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812"/>
  </w:style>
  <w:style w:type="paragraph" w:styleId="a7">
    <w:name w:val="footer"/>
    <w:basedOn w:val="a"/>
    <w:link w:val="a8"/>
    <w:uiPriority w:val="99"/>
    <w:unhideWhenUsed/>
    <w:rsid w:val="000A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3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812"/>
  </w:style>
  <w:style w:type="paragraph" w:styleId="a7">
    <w:name w:val="footer"/>
    <w:basedOn w:val="a"/>
    <w:link w:val="a8"/>
    <w:uiPriority w:val="99"/>
    <w:unhideWhenUsed/>
    <w:rsid w:val="000A6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99C9-D555-4D6D-B446-6A1D637E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10</cp:revision>
  <dcterms:created xsi:type="dcterms:W3CDTF">2016-09-26T11:40:00Z</dcterms:created>
  <dcterms:modified xsi:type="dcterms:W3CDTF">2016-10-17T11:27:00Z</dcterms:modified>
</cp:coreProperties>
</file>