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70" w:rsidRPr="00794E70" w:rsidRDefault="00710528" w:rsidP="003E4761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794E70">
        <w:rPr>
          <w:rFonts w:ascii="Times New Roman" w:hAnsi="Times New Roman"/>
          <w:b/>
          <w:sz w:val="28"/>
          <w:szCs w:val="28"/>
          <w:lang w:val="tt-RU"/>
        </w:rPr>
        <w:t xml:space="preserve">Тема: </w:t>
      </w:r>
    </w:p>
    <w:p w:rsidR="007212E9" w:rsidRDefault="004B21C2" w:rsidP="003E476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Светофорлы илгә сәяхәт.</w:t>
      </w:r>
      <w:r w:rsidR="00710528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710528" w:rsidRPr="00794E70" w:rsidRDefault="00710528" w:rsidP="003E4761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794E70">
        <w:rPr>
          <w:rFonts w:ascii="Times New Roman" w:hAnsi="Times New Roman"/>
          <w:b/>
          <w:sz w:val="28"/>
          <w:szCs w:val="28"/>
          <w:lang w:val="tt-RU"/>
        </w:rPr>
        <w:t>Максат:</w:t>
      </w:r>
    </w:p>
    <w:p w:rsidR="00710528" w:rsidRDefault="00710528" w:rsidP="003E476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1. Юл йөрү кагыйдәләрен, җәмәгать урынында үз- үзеңне тотарга өйрәтү.</w:t>
      </w:r>
    </w:p>
    <w:p w:rsidR="00710528" w:rsidRDefault="0049624A" w:rsidP="003E476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2. Алган белемнәрне практи</w:t>
      </w:r>
      <w:r w:rsidR="00710528">
        <w:rPr>
          <w:rFonts w:ascii="Times New Roman" w:hAnsi="Times New Roman"/>
          <w:sz w:val="28"/>
          <w:szCs w:val="28"/>
          <w:lang w:val="tt-RU"/>
        </w:rPr>
        <w:t>к яктан ныгыту.</w:t>
      </w:r>
    </w:p>
    <w:p w:rsidR="00710528" w:rsidRDefault="00710528" w:rsidP="003E476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 Ата- аналар белән бергә эшләү.</w:t>
      </w:r>
    </w:p>
    <w:p w:rsidR="00710528" w:rsidRPr="00794E70" w:rsidRDefault="00710528" w:rsidP="003E4761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794E70">
        <w:rPr>
          <w:rFonts w:ascii="Times New Roman" w:hAnsi="Times New Roman"/>
          <w:b/>
          <w:sz w:val="28"/>
          <w:szCs w:val="28"/>
          <w:lang w:val="tt-RU"/>
        </w:rPr>
        <w:t>Барышы:</w:t>
      </w:r>
    </w:p>
    <w:p w:rsidR="00710528" w:rsidRPr="00794E70" w:rsidRDefault="00710528" w:rsidP="003E4761">
      <w:pPr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Тәрбияче:</w:t>
      </w:r>
    </w:p>
    <w:p w:rsidR="00710528" w:rsidRDefault="00710528" w:rsidP="003E476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Игътибар! Игътибар! Хөрмәтле җәяүлеләр, бүген сезне инспектор белән очрашу көтә. Аның сорауларына җавап биреп, конкурсларда, ярышларда катнашсагыз, бик күп бүләкләр алырсыз. Уңышлар сезгә!</w:t>
      </w:r>
    </w:p>
    <w:p w:rsidR="00710528" w:rsidRDefault="00710528" w:rsidP="003E476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(марш музыкасы яңгырый, инспектор керә).</w:t>
      </w:r>
    </w:p>
    <w:p w:rsidR="00710528" w:rsidRDefault="00710528" w:rsidP="003E4761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Инспе</w:t>
      </w:r>
      <w:r w:rsidR="004B21C2" w:rsidRPr="00794E70">
        <w:rPr>
          <w:rFonts w:ascii="Times New Roman" w:hAnsi="Times New Roman"/>
          <w:i/>
          <w:sz w:val="28"/>
          <w:szCs w:val="28"/>
          <w:lang w:val="tt-RU"/>
        </w:rPr>
        <w:t>к</w:t>
      </w:r>
      <w:r w:rsidRPr="00794E70">
        <w:rPr>
          <w:rFonts w:ascii="Times New Roman" w:hAnsi="Times New Roman"/>
          <w:i/>
          <w:sz w:val="28"/>
          <w:szCs w:val="28"/>
          <w:lang w:val="tt-RU"/>
        </w:rPr>
        <w:t>тор:</w:t>
      </w:r>
      <w:r>
        <w:rPr>
          <w:rFonts w:ascii="Times New Roman" w:hAnsi="Times New Roman"/>
          <w:sz w:val="28"/>
          <w:szCs w:val="28"/>
          <w:lang w:val="tt-RU"/>
        </w:rPr>
        <w:t xml:space="preserve"> Исәнмесез, дуслар! </w:t>
      </w:r>
      <w:r w:rsidR="004B21C2">
        <w:rPr>
          <w:rFonts w:ascii="Times New Roman" w:hAnsi="Times New Roman"/>
          <w:sz w:val="28"/>
          <w:szCs w:val="28"/>
          <w:lang w:val="tt-RU"/>
        </w:rPr>
        <w:t>Күптәннән көтә идем сезнең белән очрашуны. Бүген монда искиткеч бәйрәм- светофорлы илгә сәяхәткә барырбыз. Мин буш кул белән килмәдем, үзем белән бик күп уеннар, кызыклы сораулар алып килдем! Менә хәзер бергәләп "Ярый- ярамый" уенын уйнап алыйк.</w:t>
      </w:r>
    </w:p>
    <w:p w:rsidR="004B21C2" w:rsidRPr="004B21C2" w:rsidRDefault="004B21C2" w:rsidP="003E47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tt-RU"/>
        </w:rPr>
      </w:pPr>
      <w:r w:rsidRPr="004B21C2">
        <w:rPr>
          <w:rFonts w:ascii="Times New Roman" w:hAnsi="Times New Roman"/>
          <w:sz w:val="28"/>
          <w:szCs w:val="28"/>
          <w:u w:val="single"/>
          <w:lang w:val="tt-RU"/>
        </w:rPr>
        <w:t>"Ярый- ярамый".</w:t>
      </w:r>
    </w:p>
    <w:p w:rsidR="004B21C2" w:rsidRDefault="004B21C2" w:rsidP="003E47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tt-RU"/>
        </w:rPr>
      </w:pPr>
      <w:r w:rsidRPr="004B21C2">
        <w:rPr>
          <w:rFonts w:ascii="Times New Roman" w:hAnsi="Times New Roman"/>
          <w:sz w:val="28"/>
          <w:szCs w:val="28"/>
          <w:u w:val="single"/>
          <w:lang w:val="tt-RU"/>
        </w:rPr>
        <w:t>Балаларга төрле юл билгеләре күрсәтелә. Тыючы билгеләр булса- тыпырдыйлар, рөхсәт итүче билге- кул чабалар.</w:t>
      </w:r>
    </w:p>
    <w:p w:rsidR="004B21C2" w:rsidRDefault="004B21C2" w:rsidP="003E4761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tt-RU"/>
        </w:rPr>
      </w:pPr>
      <w:r>
        <w:rPr>
          <w:rFonts w:ascii="Times New Roman" w:hAnsi="Times New Roman"/>
          <w:sz w:val="28"/>
          <w:szCs w:val="28"/>
          <w:u w:val="single"/>
          <w:lang w:val="tt-RU"/>
        </w:rPr>
        <w:t xml:space="preserve">  </w:t>
      </w:r>
    </w:p>
    <w:p w:rsidR="004B21C2" w:rsidRDefault="004B21C2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4B21C2">
        <w:rPr>
          <w:rFonts w:ascii="Times New Roman" w:hAnsi="Times New Roman"/>
          <w:sz w:val="28"/>
          <w:szCs w:val="28"/>
          <w:lang w:val="tt-RU"/>
        </w:rPr>
        <w:t xml:space="preserve">Инспектор сорауларын дәвам </w:t>
      </w:r>
      <w:r>
        <w:rPr>
          <w:rFonts w:ascii="Times New Roman" w:hAnsi="Times New Roman"/>
          <w:sz w:val="28"/>
          <w:szCs w:val="28"/>
          <w:lang w:val="tt-RU"/>
        </w:rPr>
        <w:t>итә:</w:t>
      </w:r>
    </w:p>
    <w:p w:rsidR="004B21C2" w:rsidRDefault="004B21C2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1. Юлны аркылы чыгу  урыны ничек дип атала? (Җәяүлеләр юлы- зебра дип атала).</w:t>
      </w:r>
    </w:p>
    <w:p w:rsidR="004B21C2" w:rsidRDefault="00794E70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2.Машина килгән вакытта</w:t>
      </w:r>
      <w:r w:rsidR="004B21C2">
        <w:rPr>
          <w:rFonts w:ascii="Times New Roman" w:hAnsi="Times New Roman"/>
          <w:sz w:val="28"/>
          <w:szCs w:val="28"/>
          <w:lang w:val="tt-RU"/>
        </w:rPr>
        <w:t xml:space="preserve"> ю</w:t>
      </w:r>
      <w:r>
        <w:rPr>
          <w:rFonts w:ascii="Times New Roman" w:hAnsi="Times New Roman"/>
          <w:sz w:val="28"/>
          <w:szCs w:val="28"/>
          <w:lang w:val="tt-RU"/>
        </w:rPr>
        <w:t>л</w:t>
      </w:r>
      <w:r w:rsidR="004B21C2">
        <w:rPr>
          <w:rFonts w:ascii="Times New Roman" w:hAnsi="Times New Roman"/>
          <w:sz w:val="28"/>
          <w:szCs w:val="28"/>
          <w:lang w:val="tt-RU"/>
        </w:rPr>
        <w:t>ның теләсә- кайсы урыныннан йөгереп чыгарга ярыймы? (Юк. Чөнки шофер күрми калырга, вакытында туктый алмаска мөмкин.)</w:t>
      </w:r>
    </w:p>
    <w:p w:rsidR="004B21C2" w:rsidRDefault="004B21C2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3. Юлны аркылы </w:t>
      </w:r>
      <w:r w:rsidR="00466477">
        <w:rPr>
          <w:rFonts w:ascii="Times New Roman" w:hAnsi="Times New Roman"/>
          <w:sz w:val="28"/>
          <w:szCs w:val="28"/>
          <w:lang w:val="tt-RU"/>
        </w:rPr>
        <w:t>ничек дөрес итеп чыгарга?( Әзерләнергә. Башта сулга, аннан уңга карарга. Тагын сулга карарга, машина юк икән</w:t>
      </w:r>
      <w:r w:rsidR="003E4761">
        <w:rPr>
          <w:rFonts w:ascii="Times New Roman" w:hAnsi="Times New Roman"/>
          <w:sz w:val="28"/>
          <w:szCs w:val="28"/>
          <w:lang w:val="tt-RU"/>
        </w:rPr>
        <w:t>,</w:t>
      </w:r>
      <w:r w:rsidR="00466477">
        <w:rPr>
          <w:rFonts w:ascii="Times New Roman" w:hAnsi="Times New Roman"/>
          <w:sz w:val="28"/>
          <w:szCs w:val="28"/>
          <w:lang w:val="tt-RU"/>
        </w:rPr>
        <w:t xml:space="preserve"> чыга башларга. Уртасына җиткәч, уңга карарга һәм машина юк икән алга барырга.)</w:t>
      </w:r>
    </w:p>
    <w:p w:rsidR="00466477" w:rsidRDefault="0046647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4. Машина юлында уйнарга ярыймы? Ни өчен?(Машина астында калырга мөмкинсең.)</w:t>
      </w:r>
    </w:p>
    <w:p w:rsidR="00466477" w:rsidRDefault="0046647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66477" w:rsidRDefault="00466477" w:rsidP="003E4761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tt-RU"/>
        </w:rPr>
      </w:pPr>
      <w:r w:rsidRPr="00466477">
        <w:rPr>
          <w:rFonts w:ascii="Times New Roman" w:hAnsi="Times New Roman"/>
          <w:sz w:val="28"/>
          <w:szCs w:val="28"/>
          <w:u w:val="single"/>
          <w:lang w:val="tt-RU"/>
        </w:rPr>
        <w:lastRenderedPageBreak/>
        <w:t>"Эзләп тап һәм төзе!"</w:t>
      </w:r>
    </w:p>
    <w:p w:rsidR="00466477" w:rsidRDefault="0046647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Балаларга зур пазллар формасында төрле кисәкләргә бүленгән рәсемнәр тапшырыла. Светофор, машина, юл йөрү билгеләре төзиләр.</w:t>
      </w:r>
    </w:p>
    <w:p w:rsidR="00466477" w:rsidRDefault="003E4761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Музыка яңгырый. Залга йөгереп Б</w:t>
      </w:r>
      <w:r w:rsidR="00466477">
        <w:rPr>
          <w:rFonts w:ascii="Times New Roman" w:hAnsi="Times New Roman"/>
          <w:sz w:val="28"/>
          <w:szCs w:val="28"/>
          <w:lang w:val="tt-RU"/>
        </w:rPr>
        <w:t>елмәмеш килеп керә</w:t>
      </w:r>
      <w:r w:rsidR="00794E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66477">
        <w:rPr>
          <w:rFonts w:ascii="Times New Roman" w:hAnsi="Times New Roman"/>
          <w:sz w:val="28"/>
          <w:szCs w:val="28"/>
          <w:lang w:val="tt-RU"/>
        </w:rPr>
        <w:t>дә, аптырап туктап кала.</w:t>
      </w:r>
    </w:p>
    <w:p w:rsidR="00466477" w:rsidRPr="00794E70" w:rsidRDefault="00466477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Белмәмеш:</w:t>
      </w:r>
    </w:p>
    <w:p w:rsidR="00466477" w:rsidRDefault="0046647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Ой, мин кая килеп эләктем? О-о, балалар да бигрәк күп! Нәрсә эшлисез сез монда?</w:t>
      </w:r>
    </w:p>
    <w:p w:rsidR="00466477" w:rsidRPr="00794E70" w:rsidRDefault="00466477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Тәрбияче:</w:t>
      </w:r>
    </w:p>
    <w:p w:rsidR="00466477" w:rsidRDefault="0046647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Юл йөрү кагыйдәләрен өйрәнәбез.</w:t>
      </w:r>
    </w:p>
    <w:p w:rsidR="00466477" w:rsidRPr="00794E70" w:rsidRDefault="00466477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Белмәмеш:</w:t>
      </w:r>
    </w:p>
    <w:p w:rsidR="00466477" w:rsidRDefault="0046647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Нәрсә өйрәнәсез?</w:t>
      </w:r>
    </w:p>
    <w:p w:rsidR="007F4BE7" w:rsidRPr="00794E70" w:rsidRDefault="007F4BE7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Тәрбияче: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Без балалар белән юлны аркылы чыгарга, юл билгеләрен, кагыйдәләрен өйрәнәбез! Ә син үзең беләсеңме?</w:t>
      </w:r>
    </w:p>
    <w:p w:rsidR="007F4BE7" w:rsidRPr="00794E70" w:rsidRDefault="007F4BE7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Белмәмеш: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И- и... Ни</w:t>
      </w:r>
      <w:r w:rsidR="003E4761">
        <w:rPr>
          <w:rFonts w:ascii="Times New Roman" w:hAnsi="Times New Roman"/>
          <w:sz w:val="28"/>
          <w:szCs w:val="28"/>
          <w:lang w:val="tt-RU"/>
        </w:rPr>
        <w:t>чек инде белмәск</w:t>
      </w:r>
      <w:r w:rsidR="00794E70">
        <w:rPr>
          <w:rFonts w:ascii="Times New Roman" w:hAnsi="Times New Roman"/>
          <w:sz w:val="28"/>
          <w:szCs w:val="28"/>
          <w:lang w:val="tt-RU"/>
        </w:rPr>
        <w:t>ә! Менә бер шигырь сө</w:t>
      </w:r>
      <w:r>
        <w:rPr>
          <w:rFonts w:ascii="Times New Roman" w:hAnsi="Times New Roman"/>
          <w:sz w:val="28"/>
          <w:szCs w:val="28"/>
          <w:lang w:val="tt-RU"/>
        </w:rPr>
        <w:t>йләп күрсәтим әле, шунда ук аңларсыз!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Светофо</w:t>
      </w:r>
      <w:r w:rsidR="00794E70">
        <w:rPr>
          <w:rFonts w:ascii="Times New Roman" w:hAnsi="Times New Roman"/>
          <w:sz w:val="28"/>
          <w:szCs w:val="28"/>
          <w:lang w:val="tt-RU"/>
        </w:rPr>
        <w:t>р</w:t>
      </w:r>
      <w:r>
        <w:rPr>
          <w:rFonts w:ascii="Times New Roman" w:hAnsi="Times New Roman"/>
          <w:sz w:val="28"/>
          <w:szCs w:val="28"/>
          <w:lang w:val="tt-RU"/>
        </w:rPr>
        <w:t xml:space="preserve"> белән дус түгел!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Нәрсә икәнен белмим!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Әле алга, әле артка,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 рәхәтләнеп йөрим!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Машиналар үтеп китә</w:t>
      </w:r>
    </w:p>
    <w:p w:rsidR="007F4BE7" w:rsidRDefault="003E4761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Миңа җырлатып кына</w:t>
      </w:r>
      <w:r w:rsidR="007F4BE7">
        <w:rPr>
          <w:rFonts w:ascii="Times New Roman" w:hAnsi="Times New Roman"/>
          <w:sz w:val="28"/>
          <w:szCs w:val="28"/>
          <w:lang w:val="tt-RU"/>
        </w:rPr>
        <w:t>.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Барсы чыкканымны көтә,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Елмаеп , көлеп кенә!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Менә сөйләп тә күрсәттем! Ошадымы сезгә минем шигырь?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Юк!!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Ни өчен ошамады? Мин шундый тырышып, сәнгатьле итеп сөйләдем</w:t>
      </w:r>
      <w:r w:rsidR="00794E70">
        <w:rPr>
          <w:rFonts w:ascii="Times New Roman" w:hAnsi="Times New Roman"/>
          <w:sz w:val="28"/>
          <w:szCs w:val="28"/>
          <w:lang w:val="tt-RU"/>
        </w:rPr>
        <w:t xml:space="preserve"> ич</w:t>
      </w:r>
      <w:r>
        <w:rPr>
          <w:rFonts w:ascii="Times New Roman" w:hAnsi="Times New Roman"/>
          <w:sz w:val="28"/>
          <w:szCs w:val="28"/>
          <w:lang w:val="tt-RU"/>
        </w:rPr>
        <w:t>!</w:t>
      </w:r>
    </w:p>
    <w:p w:rsidR="007F4BE7" w:rsidRPr="00794E70" w:rsidRDefault="007F4BE7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Инспектор: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Әлбәттә</w:t>
      </w:r>
      <w:r w:rsidR="003E4761"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  <w:lang w:val="tt-RU"/>
        </w:rPr>
        <w:t xml:space="preserve"> Белмәмеш син кычкырып, матур итеп сө</w:t>
      </w:r>
      <w:r w:rsidR="00794E70">
        <w:rPr>
          <w:rFonts w:ascii="Times New Roman" w:hAnsi="Times New Roman"/>
          <w:sz w:val="28"/>
          <w:szCs w:val="28"/>
          <w:lang w:val="tt-RU"/>
        </w:rPr>
        <w:t>й</w:t>
      </w:r>
      <w:r>
        <w:rPr>
          <w:rFonts w:ascii="Times New Roman" w:hAnsi="Times New Roman"/>
          <w:sz w:val="28"/>
          <w:szCs w:val="28"/>
          <w:lang w:val="tt-RU"/>
        </w:rPr>
        <w:t>ләдең. Ләкин безгә синең шигыреңнең эчтәлеге ошап бетмәде.</w:t>
      </w:r>
    </w:p>
    <w:p w:rsidR="007F4BE7" w:rsidRPr="00794E70" w:rsidRDefault="007F4BE7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Белмәмеш: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Соң миңа нишләргә инде хәзер?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Ямансулама әле! Сине барсына да өйрәтербез!Безнең янда кал</w:t>
      </w:r>
      <w:r w:rsidR="00794E70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һәм игътибар белән тыңлап тор!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(Залга светофор төсләренә киенгән өч бала керә.)</w:t>
      </w:r>
    </w:p>
    <w:p w:rsidR="00794E70" w:rsidRDefault="00794E70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94E70" w:rsidRDefault="00794E70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4BE7" w:rsidRPr="00794E70" w:rsidRDefault="007F4BE7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lastRenderedPageBreak/>
        <w:t>1 бала:</w:t>
      </w:r>
    </w:p>
    <w:p w:rsidR="007F4BE7" w:rsidRDefault="007F4BE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Светофорның кызыл төсе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Барыгызны туктатам!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Игътибарлы шоферларны,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Җәяүлене яратам!</w:t>
      </w:r>
    </w:p>
    <w:p w:rsidR="00794E70" w:rsidRDefault="00794E70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83033" w:rsidRPr="00794E70" w:rsidRDefault="00B83033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2бала: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Сары төс уттай балкып,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Әзерләнергә куша!</w:t>
      </w:r>
    </w:p>
    <w:p w:rsidR="00B83033" w:rsidRDefault="003E4761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Кояштай янып</w:t>
      </w:r>
      <w:r w:rsidR="00B83033">
        <w:rPr>
          <w:rFonts w:ascii="Times New Roman" w:hAnsi="Times New Roman"/>
          <w:sz w:val="28"/>
          <w:szCs w:val="28"/>
          <w:lang w:val="tt-RU"/>
        </w:rPr>
        <w:t>, елмаеп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Кешеләргә булыша!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83033" w:rsidRPr="00794E70" w:rsidRDefault="00B83033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3 бала: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B83033">
        <w:rPr>
          <w:rFonts w:ascii="Times New Roman" w:hAnsi="Times New Roman"/>
          <w:sz w:val="28"/>
          <w:szCs w:val="28"/>
          <w:lang w:val="tt-RU"/>
        </w:rPr>
        <w:t>Яшел янса, аптырама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Хәрәкәтне белдерә!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 күргәч, бар йөртүче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Алга таба элдерә!</w:t>
      </w:r>
    </w:p>
    <w:p w:rsidR="00466477" w:rsidRDefault="00466477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B83033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B83033" w:rsidRPr="00794E70" w:rsidRDefault="00B83033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Тәрбияче: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Молодцы, балалар! Булдырдыгыз! Ә хәзер инспекторның чираттагы сорауларына колак салыйк!</w:t>
      </w:r>
    </w:p>
    <w:p w:rsidR="00B83033" w:rsidRPr="003E4761" w:rsidRDefault="00B83033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3E4761">
        <w:rPr>
          <w:rFonts w:ascii="Times New Roman" w:hAnsi="Times New Roman"/>
          <w:i/>
          <w:sz w:val="28"/>
          <w:szCs w:val="28"/>
          <w:lang w:val="tt-RU"/>
        </w:rPr>
        <w:t>Инспектор: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5. Регулиров</w:t>
      </w:r>
      <w:r w:rsidRPr="00B83033">
        <w:rPr>
          <w:rFonts w:ascii="Times New Roman" w:hAnsi="Times New Roman"/>
          <w:sz w:val="28"/>
          <w:szCs w:val="28"/>
          <w:lang w:val="tt-RU"/>
        </w:rPr>
        <w:t>щ</w:t>
      </w:r>
      <w:r>
        <w:rPr>
          <w:rFonts w:ascii="Times New Roman" w:hAnsi="Times New Roman"/>
          <w:sz w:val="28"/>
          <w:szCs w:val="28"/>
          <w:lang w:val="tt-RU"/>
        </w:rPr>
        <w:t>ик кем ул?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(Машиналар һәм җәяүлеләрнең хәрәкәтен көйләүче кеше.)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6.Юл йөрү билгеләрендә зәңгәр төс нәрсәне аңлата?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(Күрсәтүче, рөхсәт итүче билгене.)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7. Ә кызылы нәрсәне?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 Тыючы, кисәтүче.)</w:t>
      </w:r>
    </w:p>
    <w:p w:rsidR="00B83033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8. Мәйданчыкта балалар тыныч кына уйный алалармы?</w:t>
      </w:r>
    </w:p>
    <w:p w:rsidR="00A81E0D" w:rsidRDefault="00B83033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(Әйе, чөнки анда машинлар йөрми.)</w:t>
      </w:r>
    </w:p>
    <w:p w:rsidR="00A81E0D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9. Ни өчен явым- төшем вакытында юлда йөрү авырлаша?(Кар, яңгыр, томан вакытында юл начар күренә.)</w:t>
      </w:r>
    </w:p>
    <w:p w:rsidR="00A81E0D" w:rsidRDefault="00794E70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10. А</w:t>
      </w:r>
      <w:r w:rsidR="00A81E0D">
        <w:rPr>
          <w:rFonts w:ascii="Times New Roman" w:hAnsi="Times New Roman"/>
          <w:sz w:val="28"/>
          <w:szCs w:val="28"/>
          <w:lang w:val="tt-RU"/>
        </w:rPr>
        <w:t>втобуска утырганда нинди кагыйдәләрне онытмаска кирәк?</w:t>
      </w:r>
    </w:p>
    <w:p w:rsidR="00A81E0D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(Пассажирларның төшеп беткәнен көтәргә, этешми- төртешми кереп салонга узарга, урын булган очракта утырырга, яисә махсус тотына торган урыннарга басып барырга.)</w:t>
      </w:r>
    </w:p>
    <w:p w:rsidR="00A81E0D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81E0D" w:rsidRPr="00794E70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tt-RU"/>
        </w:rPr>
      </w:pPr>
      <w:r w:rsidRPr="00794E70">
        <w:rPr>
          <w:rFonts w:ascii="Times New Roman" w:hAnsi="Times New Roman"/>
          <w:sz w:val="28"/>
          <w:szCs w:val="28"/>
          <w:u w:val="single"/>
          <w:lang w:val="tt-RU"/>
        </w:rPr>
        <w:t>Ата- аналар, балалар белән уен.</w:t>
      </w:r>
    </w:p>
    <w:p w:rsidR="00A81E0D" w:rsidRPr="00794E70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794E70">
        <w:rPr>
          <w:rFonts w:ascii="Times New Roman" w:hAnsi="Times New Roman"/>
          <w:sz w:val="28"/>
          <w:szCs w:val="28"/>
          <w:u w:val="single"/>
          <w:lang w:val="tt-RU"/>
        </w:rPr>
        <w:t>"Танып бел һәм шылтырат!"</w:t>
      </w:r>
    </w:p>
    <w:p w:rsidR="00A81E0D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Ата- ананың күзе бәйләнә. Балага (01, 02, 03) хезмәткәрләр номерлары эленә. Номерлар чыгып тора торган итеп эшләнә. Күз бәйле килеш тотып карап нинди номер, оешма, телефоннан ничек шылтыратырга кирәклеген әйтә.</w:t>
      </w:r>
    </w:p>
    <w:p w:rsidR="00A81E0D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81E0D" w:rsidRPr="00794E70" w:rsidRDefault="00A81E0D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1бала:</w:t>
      </w:r>
    </w:p>
    <w:p w:rsidR="00A81E0D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Юлда игътибарл</w:t>
      </w:r>
      <w:r w:rsidR="00B95CAE">
        <w:rPr>
          <w:rFonts w:ascii="Times New Roman" w:hAnsi="Times New Roman"/>
          <w:sz w:val="28"/>
          <w:szCs w:val="28"/>
          <w:lang w:val="tt-RU"/>
        </w:rPr>
        <w:t>ы</w:t>
      </w:r>
      <w:r>
        <w:rPr>
          <w:rFonts w:ascii="Times New Roman" w:hAnsi="Times New Roman"/>
          <w:sz w:val="28"/>
          <w:szCs w:val="28"/>
          <w:lang w:val="tt-RU"/>
        </w:rPr>
        <w:t xml:space="preserve"> бул:</w:t>
      </w:r>
    </w:p>
    <w:p w:rsidR="00A81E0D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Сулга, уңга да кара.</w:t>
      </w:r>
    </w:p>
    <w:p w:rsidR="00A81E0D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Иң куркыныч нәрсә шул-</w:t>
      </w:r>
    </w:p>
    <w:p w:rsidR="00A81E0D" w:rsidRDefault="00A81E0D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Йөгереп чыгу кызылга.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5CAE" w:rsidRPr="00794E70" w:rsidRDefault="00B95CAE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2 бала: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Ышанычлы бу урын- 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Зебра диеп атала.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Җәяүлеләр курыкмыйча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Чыксын өчен ясала!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бала: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Сүз бирәбез онытмаска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Юл йөрү кагыйдәсен!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Якыннарны борчымаска,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Светофор безне дәшсен!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5CAE" w:rsidRPr="00794E70" w:rsidRDefault="00B95CAE" w:rsidP="003E476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794E70">
        <w:rPr>
          <w:rFonts w:ascii="Times New Roman" w:hAnsi="Times New Roman"/>
          <w:i/>
          <w:sz w:val="28"/>
          <w:szCs w:val="28"/>
          <w:lang w:val="tt-RU"/>
        </w:rPr>
        <w:t>Белмәмеш:</w:t>
      </w:r>
    </w:p>
    <w:p w:rsidR="00B95CAE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Мин хәзер барсын да аңладым, хаталарымны да таныдым. Бүгенге көннән башлап үрнәк җәяүле</w:t>
      </w:r>
      <w:r w:rsidR="00794E70">
        <w:rPr>
          <w:rFonts w:ascii="Times New Roman" w:hAnsi="Times New Roman"/>
          <w:sz w:val="28"/>
          <w:szCs w:val="28"/>
          <w:lang w:val="tt-RU"/>
        </w:rPr>
        <w:t xml:space="preserve"> булырмын!Б</w:t>
      </w:r>
      <w:r>
        <w:rPr>
          <w:rFonts w:ascii="Times New Roman" w:hAnsi="Times New Roman"/>
          <w:sz w:val="28"/>
          <w:szCs w:val="28"/>
          <w:lang w:val="tt-RU"/>
        </w:rPr>
        <w:t>еркайчан да юл йөрү кагыйдәләрен бозмам!</w:t>
      </w:r>
    </w:p>
    <w:p w:rsidR="00B95CAE" w:rsidRPr="00B83033" w:rsidRDefault="00B95CAE" w:rsidP="003E476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"Светофорлы юлларда" җыры белән күңел ачу йомгаклана.</w:t>
      </w:r>
    </w:p>
    <w:p w:rsidR="00B83033" w:rsidRPr="00B83033" w:rsidRDefault="00B83033" w:rsidP="003E4761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4B21C2" w:rsidRDefault="004B21C2" w:rsidP="003E4761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225F8" w:rsidRDefault="004225F8" w:rsidP="004B21C2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225F8" w:rsidRDefault="004225F8" w:rsidP="004B21C2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225F8" w:rsidRDefault="004225F8" w:rsidP="004B21C2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225F8" w:rsidRDefault="004225F8" w:rsidP="004B21C2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225F8" w:rsidRDefault="004225F8" w:rsidP="004B21C2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225F8" w:rsidRDefault="004225F8" w:rsidP="004B21C2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225F8" w:rsidRDefault="004225F8" w:rsidP="004B21C2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sectPr w:rsidR="004225F8" w:rsidSect="004225F8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528"/>
    <w:rsid w:val="002918B2"/>
    <w:rsid w:val="002A3E3B"/>
    <w:rsid w:val="0030771E"/>
    <w:rsid w:val="003E4761"/>
    <w:rsid w:val="004225F8"/>
    <w:rsid w:val="00466477"/>
    <w:rsid w:val="0049624A"/>
    <w:rsid w:val="004B21C2"/>
    <w:rsid w:val="004D689C"/>
    <w:rsid w:val="0057407F"/>
    <w:rsid w:val="005A5788"/>
    <w:rsid w:val="00665E80"/>
    <w:rsid w:val="006675FB"/>
    <w:rsid w:val="00710528"/>
    <w:rsid w:val="007212E9"/>
    <w:rsid w:val="007476F5"/>
    <w:rsid w:val="00794E70"/>
    <w:rsid w:val="007F4BE7"/>
    <w:rsid w:val="009D5CE4"/>
    <w:rsid w:val="00A81E0D"/>
    <w:rsid w:val="00B01D0B"/>
    <w:rsid w:val="00B83033"/>
    <w:rsid w:val="00B95CAE"/>
    <w:rsid w:val="00BE5F5C"/>
    <w:rsid w:val="00BE7C76"/>
    <w:rsid w:val="00D227ED"/>
    <w:rsid w:val="00ED1B4F"/>
    <w:rsid w:val="00F611AE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F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675FB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675FB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FB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FB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FB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FB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FB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FB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FB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5FB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75FB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75FB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6675FB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6675FB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6675FB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6675FB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6675FB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6675FB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6675F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75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6675FB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75FB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6675FB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675FB"/>
    <w:rPr>
      <w:b/>
      <w:bCs/>
    </w:rPr>
  </w:style>
  <w:style w:type="character" w:styleId="a9">
    <w:name w:val="Emphasis"/>
    <w:basedOn w:val="a0"/>
    <w:uiPriority w:val="20"/>
    <w:qFormat/>
    <w:rsid w:val="006675FB"/>
    <w:rPr>
      <w:i/>
      <w:iCs/>
    </w:rPr>
  </w:style>
  <w:style w:type="paragraph" w:styleId="aa">
    <w:name w:val="No Spacing"/>
    <w:uiPriority w:val="1"/>
    <w:qFormat/>
    <w:rsid w:val="006675FB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6675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5FB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6675F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6675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6675FB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6675FB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6675FB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6675FB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6675FB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6675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675FB"/>
    <w:pPr>
      <w:outlineLvl w:val="9"/>
    </w:pPr>
    <w:rPr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74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76F5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F613-D690-49D0-8D51-F4665290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Ильгизар</dc:creator>
  <cp:keywords/>
  <dc:description/>
  <cp:lastModifiedBy>Лилия З</cp:lastModifiedBy>
  <cp:revision>12</cp:revision>
  <cp:lastPrinted>2012-05-22T19:09:00Z</cp:lastPrinted>
  <dcterms:created xsi:type="dcterms:W3CDTF">2012-02-01T17:40:00Z</dcterms:created>
  <dcterms:modified xsi:type="dcterms:W3CDTF">2016-01-13T16:04:00Z</dcterms:modified>
</cp:coreProperties>
</file>