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4E1" w:rsidRPr="003C54E1" w:rsidRDefault="003C54E1" w:rsidP="003C54E1">
      <w:pPr>
        <w:pStyle w:val="a3"/>
        <w:spacing w:line="360" w:lineRule="auto"/>
        <w:jc w:val="both"/>
        <w:rPr>
          <w:sz w:val="28"/>
          <w:szCs w:val="28"/>
        </w:rPr>
      </w:pPr>
      <w:r w:rsidRPr="003C54E1">
        <w:rPr>
          <w:sz w:val="28"/>
          <w:szCs w:val="28"/>
        </w:rPr>
        <w:t>Педагогика в данный момент переживает переходное время. Сейчас она имеет, примерно, такой же вид, какой имела в советское время. Это достигается за счет того, что большинство учителей, работающих в школах, получили образование еще в Советском Союзе. Но теперь педагогика переходит на новый этап своего развития: в школы приходят молодые учителя, внедряются новые инновационные технологии. Ближайшие 20 лет станут переходом и его завершением педагогики на новый уровень.</w:t>
      </w:r>
    </w:p>
    <w:p w:rsidR="003C54E1" w:rsidRPr="003C54E1" w:rsidRDefault="003C54E1" w:rsidP="003C54E1">
      <w:pPr>
        <w:pStyle w:val="a3"/>
        <w:spacing w:line="360" w:lineRule="auto"/>
        <w:jc w:val="both"/>
        <w:rPr>
          <w:sz w:val="28"/>
          <w:szCs w:val="28"/>
        </w:rPr>
      </w:pPr>
      <w:r w:rsidRPr="003C54E1">
        <w:rPr>
          <w:sz w:val="28"/>
          <w:szCs w:val="28"/>
        </w:rPr>
        <w:t xml:space="preserve"> Через 50 лет скорее всего в педагогическом процессе высокие технологии будут </w:t>
      </w:r>
      <w:proofErr w:type="gramStart"/>
      <w:r w:rsidRPr="003C54E1">
        <w:rPr>
          <w:sz w:val="28"/>
          <w:szCs w:val="28"/>
        </w:rPr>
        <w:t>применятся</w:t>
      </w:r>
      <w:proofErr w:type="gramEnd"/>
      <w:r w:rsidRPr="003C54E1">
        <w:rPr>
          <w:sz w:val="28"/>
          <w:szCs w:val="28"/>
        </w:rPr>
        <w:t xml:space="preserve"> повсеместно. Учителя будут заменены на роботов, либо дети в школах перейдут на самообучение с помощью электронных приборов (гаджетов), и учитель будет лишь контролировать и проверять их работу.</w:t>
      </w:r>
      <w:bookmarkStart w:id="0" w:name="_GoBack"/>
      <w:bookmarkEnd w:id="0"/>
    </w:p>
    <w:p w:rsidR="003C54E1" w:rsidRPr="003C54E1" w:rsidRDefault="003C54E1" w:rsidP="003C54E1">
      <w:pPr>
        <w:pStyle w:val="a3"/>
        <w:spacing w:line="360" w:lineRule="auto"/>
        <w:jc w:val="both"/>
        <w:rPr>
          <w:sz w:val="28"/>
          <w:szCs w:val="28"/>
        </w:rPr>
      </w:pPr>
      <w:r w:rsidRPr="003C54E1">
        <w:rPr>
          <w:sz w:val="28"/>
          <w:szCs w:val="28"/>
        </w:rPr>
        <w:t xml:space="preserve"> Трудно судить о том, какой будет педагогика через 100 лет. Некоторые ученые считают, что лет через 50-70 учительская профессия отомрет, станет не нужна. Но скорее всего профессия педагога просуществует еще очень долго, так как это одна из самых древних профессий. Она появилась задолго до нашей эры и </w:t>
      </w:r>
      <w:proofErr w:type="gramStart"/>
      <w:r w:rsidRPr="003C54E1">
        <w:rPr>
          <w:sz w:val="28"/>
          <w:szCs w:val="28"/>
        </w:rPr>
        <w:t>актуальна по сей</w:t>
      </w:r>
      <w:proofErr w:type="gramEnd"/>
      <w:r w:rsidRPr="003C54E1">
        <w:rPr>
          <w:sz w:val="28"/>
          <w:szCs w:val="28"/>
        </w:rPr>
        <w:t xml:space="preserve"> день.</w:t>
      </w:r>
    </w:p>
    <w:p w:rsidR="00B3400A" w:rsidRPr="003C54E1" w:rsidRDefault="00B3400A" w:rsidP="003C54E1">
      <w:pPr>
        <w:spacing w:line="360" w:lineRule="auto"/>
        <w:jc w:val="both"/>
        <w:rPr>
          <w:sz w:val="28"/>
          <w:szCs w:val="28"/>
        </w:rPr>
      </w:pPr>
    </w:p>
    <w:sectPr w:rsidR="00B3400A" w:rsidRPr="003C5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DA5"/>
    <w:rsid w:val="00032E05"/>
    <w:rsid w:val="0005624D"/>
    <w:rsid w:val="00061833"/>
    <w:rsid w:val="00065491"/>
    <w:rsid w:val="0009255F"/>
    <w:rsid w:val="000A5577"/>
    <w:rsid w:val="000C248F"/>
    <w:rsid w:val="000F3FF0"/>
    <w:rsid w:val="001834BB"/>
    <w:rsid w:val="00191F0F"/>
    <w:rsid w:val="001D46F9"/>
    <w:rsid w:val="001F067C"/>
    <w:rsid w:val="00203DBB"/>
    <w:rsid w:val="0020585E"/>
    <w:rsid w:val="0021785A"/>
    <w:rsid w:val="00222F9A"/>
    <w:rsid w:val="00237CD6"/>
    <w:rsid w:val="0024063F"/>
    <w:rsid w:val="002638ED"/>
    <w:rsid w:val="00266CEF"/>
    <w:rsid w:val="002A5307"/>
    <w:rsid w:val="002B0163"/>
    <w:rsid w:val="002C2AF4"/>
    <w:rsid w:val="002C3358"/>
    <w:rsid w:val="003059E9"/>
    <w:rsid w:val="00391D69"/>
    <w:rsid w:val="003A33E6"/>
    <w:rsid w:val="003A7D09"/>
    <w:rsid w:val="003B58CC"/>
    <w:rsid w:val="003B7DD2"/>
    <w:rsid w:val="003C1467"/>
    <w:rsid w:val="003C54E1"/>
    <w:rsid w:val="00424E07"/>
    <w:rsid w:val="00445CA2"/>
    <w:rsid w:val="004628AD"/>
    <w:rsid w:val="004950B8"/>
    <w:rsid w:val="004D268D"/>
    <w:rsid w:val="004E2D7E"/>
    <w:rsid w:val="00523F19"/>
    <w:rsid w:val="005250F0"/>
    <w:rsid w:val="005323D2"/>
    <w:rsid w:val="00563A53"/>
    <w:rsid w:val="00587D3F"/>
    <w:rsid w:val="005F3DA5"/>
    <w:rsid w:val="006217D6"/>
    <w:rsid w:val="006424E6"/>
    <w:rsid w:val="00675616"/>
    <w:rsid w:val="0068465D"/>
    <w:rsid w:val="006A7EBC"/>
    <w:rsid w:val="006B1523"/>
    <w:rsid w:val="006C1932"/>
    <w:rsid w:val="006F611A"/>
    <w:rsid w:val="00725699"/>
    <w:rsid w:val="00763E59"/>
    <w:rsid w:val="00767050"/>
    <w:rsid w:val="007E132E"/>
    <w:rsid w:val="007E68B4"/>
    <w:rsid w:val="008175E3"/>
    <w:rsid w:val="00823B2B"/>
    <w:rsid w:val="008949EC"/>
    <w:rsid w:val="008D2D8C"/>
    <w:rsid w:val="008E4D9E"/>
    <w:rsid w:val="008F580F"/>
    <w:rsid w:val="009046F6"/>
    <w:rsid w:val="00940EC8"/>
    <w:rsid w:val="00950CC7"/>
    <w:rsid w:val="009B0C86"/>
    <w:rsid w:val="009C7EFC"/>
    <w:rsid w:val="00A54228"/>
    <w:rsid w:val="00A84A80"/>
    <w:rsid w:val="00A925EF"/>
    <w:rsid w:val="00AF3654"/>
    <w:rsid w:val="00AF444A"/>
    <w:rsid w:val="00B20C41"/>
    <w:rsid w:val="00B3400A"/>
    <w:rsid w:val="00B35DFD"/>
    <w:rsid w:val="00B43496"/>
    <w:rsid w:val="00B74B3A"/>
    <w:rsid w:val="00B75B4B"/>
    <w:rsid w:val="00B75DDF"/>
    <w:rsid w:val="00B95FAB"/>
    <w:rsid w:val="00BA4C53"/>
    <w:rsid w:val="00BA541D"/>
    <w:rsid w:val="00BB3195"/>
    <w:rsid w:val="00BF4931"/>
    <w:rsid w:val="00C045C8"/>
    <w:rsid w:val="00C14422"/>
    <w:rsid w:val="00C243DD"/>
    <w:rsid w:val="00C4439B"/>
    <w:rsid w:val="00C45729"/>
    <w:rsid w:val="00C545E8"/>
    <w:rsid w:val="00C920B8"/>
    <w:rsid w:val="00CA2F51"/>
    <w:rsid w:val="00CB7FDD"/>
    <w:rsid w:val="00CC2021"/>
    <w:rsid w:val="00D22483"/>
    <w:rsid w:val="00D43A85"/>
    <w:rsid w:val="00D50A2D"/>
    <w:rsid w:val="00D564D7"/>
    <w:rsid w:val="00DB3CD1"/>
    <w:rsid w:val="00DC6FCA"/>
    <w:rsid w:val="00DD3038"/>
    <w:rsid w:val="00DF6CA4"/>
    <w:rsid w:val="00E01788"/>
    <w:rsid w:val="00E4442A"/>
    <w:rsid w:val="00E60A1E"/>
    <w:rsid w:val="00E740FF"/>
    <w:rsid w:val="00E92E09"/>
    <w:rsid w:val="00EC0316"/>
    <w:rsid w:val="00ED0409"/>
    <w:rsid w:val="00F21D7F"/>
    <w:rsid w:val="00F945F8"/>
    <w:rsid w:val="00FA650A"/>
    <w:rsid w:val="00FB58F9"/>
    <w:rsid w:val="00FD53B5"/>
    <w:rsid w:val="00FE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5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5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0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08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05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4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32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72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361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879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548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439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403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5463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2970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318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1881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004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5535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8971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1878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9005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13675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3257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2586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8979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5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0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42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60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28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296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229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41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419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224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230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4287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588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2064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4305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410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7527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2515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3066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14436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6396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7755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7742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17325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2016-10-16T05:00:00Z</dcterms:created>
  <dcterms:modified xsi:type="dcterms:W3CDTF">2016-10-16T05:38:00Z</dcterms:modified>
</cp:coreProperties>
</file>